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230D09" w14:textId="77777777" w:rsidR="007D1F4B" w:rsidRDefault="007D1F4B">
      <w:pPr>
        <w:widowControl w:val="0"/>
        <w:pBdr>
          <w:top w:val="nil"/>
          <w:left w:val="nil"/>
          <w:bottom w:val="nil"/>
          <w:right w:val="nil"/>
          <w:between w:val="nil"/>
        </w:pBdr>
        <w:spacing w:line="276" w:lineRule="auto"/>
      </w:pPr>
    </w:p>
    <w:p w14:paraId="4CB7CF56" w14:textId="31B98A64" w:rsidR="007D1F4B" w:rsidRDefault="00083B95">
      <w:pPr>
        <w:pBdr>
          <w:top w:val="nil"/>
          <w:left w:val="nil"/>
          <w:bottom w:val="nil"/>
          <w:right w:val="nil"/>
          <w:between w:val="nil"/>
        </w:pBdr>
        <w:jc w:val="center"/>
        <w:rPr>
          <w:b/>
          <w:color w:val="000000"/>
          <w:sz w:val="36"/>
          <w:szCs w:val="36"/>
        </w:rPr>
      </w:pPr>
      <w:proofErr w:type="spellStart"/>
      <w:r>
        <w:rPr>
          <w:b/>
          <w:color w:val="000000"/>
          <w:sz w:val="36"/>
          <w:szCs w:val="36"/>
        </w:rPr>
        <w:t>Sistem</w:t>
      </w:r>
      <w:proofErr w:type="spellEnd"/>
      <w:r>
        <w:rPr>
          <w:b/>
          <w:color w:val="000000"/>
          <w:sz w:val="36"/>
          <w:szCs w:val="36"/>
        </w:rPr>
        <w:t xml:space="preserve"> </w:t>
      </w:r>
      <w:proofErr w:type="spellStart"/>
      <w:r>
        <w:rPr>
          <w:b/>
          <w:color w:val="000000"/>
          <w:sz w:val="36"/>
          <w:szCs w:val="36"/>
        </w:rPr>
        <w:t>Identifikasi</w:t>
      </w:r>
      <w:proofErr w:type="spellEnd"/>
      <w:r>
        <w:rPr>
          <w:b/>
          <w:color w:val="000000"/>
          <w:sz w:val="36"/>
          <w:szCs w:val="36"/>
        </w:rPr>
        <w:t xml:space="preserve"> </w:t>
      </w:r>
      <w:proofErr w:type="spellStart"/>
      <w:r w:rsidR="00C30DC5">
        <w:rPr>
          <w:b/>
          <w:color w:val="000000"/>
          <w:sz w:val="36"/>
          <w:szCs w:val="36"/>
        </w:rPr>
        <w:t>Gejala</w:t>
      </w:r>
      <w:proofErr w:type="spellEnd"/>
      <w:r w:rsidR="00C30DC5">
        <w:rPr>
          <w:b/>
          <w:color w:val="000000"/>
          <w:sz w:val="36"/>
          <w:szCs w:val="36"/>
        </w:rPr>
        <w:t xml:space="preserve"> </w:t>
      </w:r>
      <w:r>
        <w:rPr>
          <w:b/>
          <w:color w:val="000000"/>
          <w:sz w:val="36"/>
          <w:szCs w:val="36"/>
        </w:rPr>
        <w:t xml:space="preserve">Kesehatan Mental </w:t>
      </w:r>
      <w:proofErr w:type="spellStart"/>
      <w:r>
        <w:rPr>
          <w:b/>
          <w:color w:val="000000"/>
          <w:sz w:val="36"/>
          <w:szCs w:val="36"/>
        </w:rPr>
        <w:t>Generasi</w:t>
      </w:r>
      <w:proofErr w:type="spellEnd"/>
      <w:r>
        <w:rPr>
          <w:b/>
          <w:color w:val="000000"/>
          <w:sz w:val="36"/>
          <w:szCs w:val="36"/>
        </w:rPr>
        <w:t xml:space="preserve"> Z </w:t>
      </w:r>
      <w:proofErr w:type="spellStart"/>
      <w:r>
        <w:rPr>
          <w:b/>
          <w:color w:val="000000"/>
          <w:sz w:val="36"/>
          <w:szCs w:val="36"/>
        </w:rPr>
        <w:t>Menggunakan</w:t>
      </w:r>
      <w:proofErr w:type="spellEnd"/>
      <w:r>
        <w:rPr>
          <w:b/>
          <w:color w:val="000000"/>
          <w:sz w:val="36"/>
          <w:szCs w:val="36"/>
        </w:rPr>
        <w:t xml:space="preserve"> Metode Decision Tree</w:t>
      </w:r>
    </w:p>
    <w:p w14:paraId="4299F181" w14:textId="1C4F710C" w:rsidR="007D1F4B" w:rsidRDefault="00083B95">
      <w:pPr>
        <w:pBdr>
          <w:top w:val="nil"/>
          <w:left w:val="nil"/>
          <w:bottom w:val="nil"/>
          <w:right w:val="nil"/>
          <w:between w:val="nil"/>
        </w:pBdr>
        <w:jc w:val="center"/>
        <w:rPr>
          <w:b/>
          <w:color w:val="000000"/>
          <w:sz w:val="22"/>
          <w:szCs w:val="22"/>
        </w:rPr>
      </w:pPr>
      <w:r>
        <w:rPr>
          <w:b/>
          <w:color w:val="000000"/>
          <w:sz w:val="22"/>
          <w:szCs w:val="22"/>
        </w:rPr>
        <w:t>Ashar Daud Pamungkas</w:t>
      </w:r>
      <w:r>
        <w:rPr>
          <w:b/>
          <w:color w:val="000000"/>
          <w:sz w:val="22"/>
          <w:szCs w:val="22"/>
          <w:vertAlign w:val="superscript"/>
        </w:rPr>
        <w:t>1</w:t>
      </w:r>
      <w:r>
        <w:rPr>
          <w:b/>
          <w:color w:val="000000"/>
          <w:sz w:val="22"/>
          <w:szCs w:val="22"/>
        </w:rPr>
        <w:t xml:space="preserve">, </w:t>
      </w:r>
      <w:proofErr w:type="spellStart"/>
      <w:r>
        <w:rPr>
          <w:b/>
          <w:color w:val="000000"/>
          <w:sz w:val="22"/>
          <w:szCs w:val="22"/>
        </w:rPr>
        <w:t>Anang</w:t>
      </w:r>
      <w:proofErr w:type="spellEnd"/>
      <w:r>
        <w:rPr>
          <w:b/>
          <w:color w:val="000000"/>
          <w:sz w:val="22"/>
          <w:szCs w:val="22"/>
        </w:rPr>
        <w:t xml:space="preserve"> Habibi</w:t>
      </w:r>
      <w:r>
        <w:rPr>
          <w:b/>
          <w:color w:val="000000"/>
          <w:sz w:val="22"/>
          <w:szCs w:val="22"/>
          <w:vertAlign w:val="superscript"/>
        </w:rPr>
        <w:t>2</w:t>
      </w:r>
      <w:r>
        <w:rPr>
          <w:b/>
          <w:color w:val="000000"/>
          <w:sz w:val="22"/>
          <w:szCs w:val="22"/>
        </w:rPr>
        <w:t xml:space="preserve">, </w:t>
      </w:r>
      <w:proofErr w:type="spellStart"/>
      <w:r>
        <w:rPr>
          <w:b/>
          <w:color w:val="000000"/>
          <w:sz w:val="22"/>
          <w:szCs w:val="22"/>
        </w:rPr>
        <w:t>Fawaidul</w:t>
      </w:r>
      <w:proofErr w:type="spellEnd"/>
      <w:r>
        <w:rPr>
          <w:b/>
          <w:color w:val="000000"/>
          <w:sz w:val="22"/>
          <w:szCs w:val="22"/>
        </w:rPr>
        <w:t xml:space="preserve"> Badri</w:t>
      </w:r>
      <w:r>
        <w:rPr>
          <w:b/>
          <w:color w:val="000000"/>
          <w:sz w:val="22"/>
          <w:szCs w:val="22"/>
          <w:vertAlign w:val="superscript"/>
        </w:rPr>
        <w:t>3</w:t>
      </w:r>
      <w:r>
        <w:rPr>
          <w:b/>
          <w:color w:val="000000"/>
          <w:sz w:val="22"/>
          <w:szCs w:val="22"/>
        </w:rPr>
        <w:t xml:space="preserve"> </w:t>
      </w:r>
    </w:p>
    <w:p w14:paraId="26D2C4D8" w14:textId="5FD7FBE0" w:rsidR="007D1F4B" w:rsidRDefault="00000000">
      <w:pPr>
        <w:jc w:val="center"/>
        <w:rPr>
          <w:sz w:val="20"/>
          <w:szCs w:val="20"/>
        </w:rPr>
      </w:pPr>
      <w:r>
        <w:rPr>
          <w:sz w:val="20"/>
          <w:szCs w:val="20"/>
          <w:vertAlign w:val="superscript"/>
        </w:rPr>
        <w:t>1</w:t>
      </w:r>
      <w:r w:rsidR="00711CEE">
        <w:rPr>
          <w:sz w:val="20"/>
          <w:szCs w:val="20"/>
        </w:rPr>
        <w:t xml:space="preserve">Universitas Islam Malang </w:t>
      </w:r>
      <w:r>
        <w:rPr>
          <w:sz w:val="20"/>
          <w:szCs w:val="20"/>
        </w:rPr>
        <w:t xml:space="preserve"> </w:t>
      </w:r>
    </w:p>
    <w:p w14:paraId="7ED66A48" w14:textId="7BE6A2FA" w:rsidR="007D1F4B" w:rsidRDefault="00000000">
      <w:pPr>
        <w:jc w:val="center"/>
        <w:rPr>
          <w:sz w:val="20"/>
          <w:szCs w:val="20"/>
        </w:rPr>
      </w:pPr>
      <w:r>
        <w:rPr>
          <w:sz w:val="20"/>
          <w:szCs w:val="20"/>
          <w:vertAlign w:val="superscript"/>
        </w:rPr>
        <w:t>2,3</w:t>
      </w:r>
      <w:r w:rsidR="00711CEE">
        <w:rPr>
          <w:sz w:val="20"/>
          <w:szCs w:val="20"/>
        </w:rPr>
        <w:t>Universitas Islam Malang</w:t>
      </w:r>
      <w:r>
        <w:rPr>
          <w:sz w:val="20"/>
          <w:szCs w:val="20"/>
        </w:rPr>
        <w:t xml:space="preserve"> </w:t>
      </w:r>
    </w:p>
    <w:p w14:paraId="02B847DE" w14:textId="6A16AC1A" w:rsidR="007D1F4B" w:rsidRDefault="00000000">
      <w:pPr>
        <w:jc w:val="center"/>
        <w:rPr>
          <w:sz w:val="20"/>
          <w:szCs w:val="20"/>
        </w:rPr>
      </w:pPr>
      <w:hyperlink r:id="rId9" w:history="1">
        <w:r w:rsidR="000F4A73" w:rsidRPr="00475CCE">
          <w:rPr>
            <w:rStyle w:val="Hyperlink"/>
            <w:sz w:val="20"/>
            <w:szCs w:val="20"/>
          </w:rPr>
          <w:t>22001053004@unisma.ac.id</w:t>
        </w:r>
      </w:hyperlink>
      <w:r w:rsidR="000F4A73">
        <w:rPr>
          <w:sz w:val="20"/>
          <w:szCs w:val="20"/>
        </w:rPr>
        <w:t xml:space="preserve">, </w:t>
      </w:r>
      <w:hyperlink r:id="rId10" w:history="1">
        <w:r w:rsidR="00C30DC5" w:rsidRPr="00995B8D">
          <w:rPr>
            <w:rStyle w:val="Hyperlink"/>
            <w:sz w:val="20"/>
            <w:szCs w:val="20"/>
          </w:rPr>
          <w:t>ananghabibi@unisma.ac.id</w:t>
        </w:r>
      </w:hyperlink>
      <w:r w:rsidR="000F4A73">
        <w:rPr>
          <w:sz w:val="20"/>
          <w:szCs w:val="20"/>
        </w:rPr>
        <w:t xml:space="preserve">, </w:t>
      </w:r>
      <w:hyperlink r:id="rId11" w:history="1">
        <w:r w:rsidR="00EC43CF" w:rsidRPr="00995B8D">
          <w:rPr>
            <w:rStyle w:val="Hyperlink"/>
            <w:sz w:val="20"/>
            <w:szCs w:val="20"/>
          </w:rPr>
          <w:t>fawaidulbadri@unisma.ac.id</w:t>
        </w:r>
      </w:hyperlink>
      <w:r w:rsidR="000F4A73">
        <w:rPr>
          <w:sz w:val="20"/>
          <w:szCs w:val="20"/>
        </w:rPr>
        <w:t xml:space="preserve"> </w:t>
      </w:r>
    </w:p>
    <w:p w14:paraId="72A9BEED" w14:textId="77777777" w:rsidR="007D1F4B" w:rsidRDefault="007D1F4B"/>
    <w:p w14:paraId="750E7B8A" w14:textId="77777777" w:rsidR="007D1F4B" w:rsidRDefault="007D1F4B"/>
    <w:p w14:paraId="47A64E33" w14:textId="77777777" w:rsidR="007D1F4B" w:rsidRDefault="00000000">
      <w:pPr>
        <w:jc w:val="center"/>
        <w:rPr>
          <w:b/>
          <w:sz w:val="22"/>
          <w:szCs w:val="22"/>
        </w:rPr>
      </w:pPr>
      <w:r>
        <w:rPr>
          <w:b/>
          <w:sz w:val="22"/>
          <w:szCs w:val="22"/>
        </w:rPr>
        <w:t>Abstract (Arial, 11 pt)</w:t>
      </w:r>
    </w:p>
    <w:p w14:paraId="5212D81D" w14:textId="28A88411" w:rsidR="007D1F4B" w:rsidRDefault="004D1A65">
      <w:pPr>
        <w:pBdr>
          <w:top w:val="nil"/>
          <w:left w:val="nil"/>
          <w:bottom w:val="nil"/>
          <w:right w:val="nil"/>
          <w:between w:val="nil"/>
        </w:pBdr>
        <w:spacing w:after="60"/>
        <w:ind w:firstLine="567"/>
        <w:jc w:val="both"/>
        <w:rPr>
          <w:color w:val="000000"/>
          <w:sz w:val="20"/>
          <w:szCs w:val="20"/>
        </w:rPr>
      </w:pPr>
      <w:r w:rsidRPr="004D1A65">
        <w:rPr>
          <w:color w:val="000000"/>
          <w:sz w:val="20"/>
          <w:szCs w:val="20"/>
        </w:rPr>
        <w:t xml:space="preserve">Generation Z faces significant mental health challenges due to social media exposure and social pressures. This study develops a mental health identification system for Generation Z using the Decision Tree method. Data was collected through surveys and </w:t>
      </w:r>
      <w:proofErr w:type="spellStart"/>
      <w:r w:rsidRPr="004D1A65">
        <w:rPr>
          <w:color w:val="000000"/>
          <w:sz w:val="20"/>
          <w:szCs w:val="20"/>
        </w:rPr>
        <w:t>analyzed</w:t>
      </w:r>
      <w:proofErr w:type="spellEnd"/>
      <w:r w:rsidRPr="004D1A65">
        <w:rPr>
          <w:color w:val="000000"/>
          <w:sz w:val="20"/>
          <w:szCs w:val="20"/>
        </w:rPr>
        <w:t xml:space="preserve"> with the Decision Tree algorithm to identify patterns and risk factors. The results show that this system is effective in identifying potential mental health issues in Generation Z, aiding early detection, reducing stigma, and providing better support. This system also provides data for further research on factors affecting the mental health of Generation Z.</w:t>
      </w:r>
      <w:r>
        <w:rPr>
          <w:color w:val="000000"/>
          <w:sz w:val="20"/>
          <w:szCs w:val="20"/>
        </w:rPr>
        <w:t xml:space="preserve"> </w:t>
      </w:r>
    </w:p>
    <w:p w14:paraId="37F9A55B" w14:textId="089D5E0E" w:rsidR="007D1F4B" w:rsidRDefault="00000000">
      <w:pPr>
        <w:pBdr>
          <w:top w:val="nil"/>
          <w:left w:val="nil"/>
          <w:bottom w:val="nil"/>
          <w:right w:val="nil"/>
          <w:between w:val="nil"/>
        </w:pBdr>
        <w:jc w:val="both"/>
        <w:rPr>
          <w:color w:val="000000"/>
          <w:sz w:val="18"/>
          <w:szCs w:val="18"/>
          <w:highlight w:val="white"/>
        </w:rPr>
      </w:pPr>
      <w:r>
        <w:rPr>
          <w:b/>
          <w:i/>
          <w:color w:val="000000"/>
          <w:sz w:val="18"/>
          <w:szCs w:val="18"/>
        </w:rPr>
        <w:t>Keywords</w:t>
      </w:r>
      <w:r>
        <w:rPr>
          <w:b/>
          <w:color w:val="000000"/>
          <w:sz w:val="18"/>
          <w:szCs w:val="18"/>
        </w:rPr>
        <w:t xml:space="preserve">— </w:t>
      </w:r>
      <w:r w:rsidR="004D1A65">
        <w:rPr>
          <w:i/>
          <w:color w:val="000000"/>
          <w:sz w:val="18"/>
          <w:szCs w:val="18"/>
          <w:highlight w:val="white"/>
        </w:rPr>
        <w:t>mental health</w:t>
      </w:r>
      <w:r>
        <w:rPr>
          <w:i/>
          <w:color w:val="000000"/>
          <w:sz w:val="18"/>
          <w:szCs w:val="18"/>
          <w:highlight w:val="white"/>
        </w:rPr>
        <w:t xml:space="preserve">, </w:t>
      </w:r>
      <w:r w:rsidR="004D1A65">
        <w:rPr>
          <w:i/>
          <w:color w:val="000000"/>
          <w:sz w:val="18"/>
          <w:szCs w:val="18"/>
          <w:highlight w:val="white"/>
        </w:rPr>
        <w:t>generations z, decision tree, machine learning, system, identification.</w:t>
      </w:r>
    </w:p>
    <w:p w14:paraId="7F495F35" w14:textId="77777777" w:rsidR="007D1F4B" w:rsidRDefault="007D1F4B"/>
    <w:p w14:paraId="3CD67B93" w14:textId="77777777" w:rsidR="007D1F4B" w:rsidRDefault="00000000">
      <w:pPr>
        <w:jc w:val="center"/>
        <w:rPr>
          <w:b/>
          <w:sz w:val="22"/>
          <w:szCs w:val="22"/>
        </w:rPr>
      </w:pPr>
      <w:proofErr w:type="spellStart"/>
      <w:r>
        <w:rPr>
          <w:b/>
          <w:sz w:val="22"/>
          <w:szCs w:val="22"/>
        </w:rPr>
        <w:t>Abstraksi</w:t>
      </w:r>
      <w:proofErr w:type="spellEnd"/>
      <w:r>
        <w:rPr>
          <w:b/>
          <w:sz w:val="22"/>
          <w:szCs w:val="22"/>
        </w:rPr>
        <w:t xml:space="preserve"> (Arial, 11 pt)</w:t>
      </w:r>
    </w:p>
    <w:p w14:paraId="0B4F920B" w14:textId="46CD68E0" w:rsidR="007D1F4B" w:rsidRDefault="009E33A8">
      <w:pPr>
        <w:pBdr>
          <w:top w:val="nil"/>
          <w:left w:val="nil"/>
          <w:bottom w:val="nil"/>
          <w:right w:val="nil"/>
          <w:between w:val="nil"/>
        </w:pBdr>
        <w:spacing w:after="60"/>
        <w:ind w:firstLine="567"/>
        <w:jc w:val="both"/>
        <w:rPr>
          <w:color w:val="000000"/>
          <w:sz w:val="20"/>
          <w:szCs w:val="20"/>
          <w:highlight w:val="white"/>
        </w:rPr>
      </w:pPr>
      <w:proofErr w:type="spellStart"/>
      <w:r w:rsidRPr="009E33A8">
        <w:rPr>
          <w:color w:val="000000"/>
          <w:sz w:val="20"/>
          <w:szCs w:val="20"/>
        </w:rPr>
        <w:t>Generasi</w:t>
      </w:r>
      <w:proofErr w:type="spellEnd"/>
      <w:r w:rsidRPr="009E33A8">
        <w:rPr>
          <w:color w:val="000000"/>
          <w:sz w:val="20"/>
          <w:szCs w:val="20"/>
        </w:rPr>
        <w:t xml:space="preserve"> Z </w:t>
      </w:r>
      <w:proofErr w:type="spellStart"/>
      <w:r w:rsidRPr="009E33A8">
        <w:rPr>
          <w:color w:val="000000"/>
          <w:sz w:val="20"/>
          <w:szCs w:val="20"/>
        </w:rPr>
        <w:t>menghadapi</w:t>
      </w:r>
      <w:proofErr w:type="spellEnd"/>
      <w:r w:rsidRPr="009E33A8">
        <w:rPr>
          <w:color w:val="000000"/>
          <w:sz w:val="20"/>
          <w:szCs w:val="20"/>
        </w:rPr>
        <w:t xml:space="preserve"> </w:t>
      </w:r>
      <w:proofErr w:type="spellStart"/>
      <w:r w:rsidRPr="009E33A8">
        <w:rPr>
          <w:color w:val="000000"/>
          <w:sz w:val="20"/>
          <w:szCs w:val="20"/>
        </w:rPr>
        <w:t>tantangan</w:t>
      </w:r>
      <w:proofErr w:type="spellEnd"/>
      <w:r w:rsidRPr="009E33A8">
        <w:rPr>
          <w:color w:val="000000"/>
          <w:sz w:val="20"/>
          <w:szCs w:val="20"/>
        </w:rPr>
        <w:t xml:space="preserve"> </w:t>
      </w:r>
      <w:proofErr w:type="spellStart"/>
      <w:r w:rsidRPr="009E33A8">
        <w:rPr>
          <w:color w:val="000000"/>
          <w:sz w:val="20"/>
          <w:szCs w:val="20"/>
        </w:rPr>
        <w:t>kesehatan</w:t>
      </w:r>
      <w:proofErr w:type="spellEnd"/>
      <w:r w:rsidRPr="009E33A8">
        <w:rPr>
          <w:color w:val="000000"/>
          <w:sz w:val="20"/>
          <w:szCs w:val="20"/>
        </w:rPr>
        <w:t xml:space="preserve"> mental </w:t>
      </w:r>
      <w:proofErr w:type="spellStart"/>
      <w:r w:rsidRPr="009E33A8">
        <w:rPr>
          <w:color w:val="000000"/>
          <w:sz w:val="20"/>
          <w:szCs w:val="20"/>
        </w:rPr>
        <w:t>signifikan</w:t>
      </w:r>
      <w:proofErr w:type="spellEnd"/>
      <w:r w:rsidRPr="009E33A8">
        <w:rPr>
          <w:color w:val="000000"/>
          <w:sz w:val="20"/>
          <w:szCs w:val="20"/>
        </w:rPr>
        <w:t xml:space="preserve"> </w:t>
      </w:r>
      <w:proofErr w:type="spellStart"/>
      <w:r w:rsidRPr="009E33A8">
        <w:rPr>
          <w:color w:val="000000"/>
          <w:sz w:val="20"/>
          <w:szCs w:val="20"/>
        </w:rPr>
        <w:t>akibat</w:t>
      </w:r>
      <w:proofErr w:type="spellEnd"/>
      <w:r w:rsidRPr="009E33A8">
        <w:rPr>
          <w:color w:val="000000"/>
          <w:sz w:val="20"/>
          <w:szCs w:val="20"/>
        </w:rPr>
        <w:t xml:space="preserve"> </w:t>
      </w:r>
      <w:proofErr w:type="spellStart"/>
      <w:r w:rsidRPr="009E33A8">
        <w:rPr>
          <w:color w:val="000000"/>
          <w:sz w:val="20"/>
          <w:szCs w:val="20"/>
        </w:rPr>
        <w:t>paparan</w:t>
      </w:r>
      <w:proofErr w:type="spellEnd"/>
      <w:r w:rsidRPr="009E33A8">
        <w:rPr>
          <w:color w:val="000000"/>
          <w:sz w:val="20"/>
          <w:szCs w:val="20"/>
        </w:rPr>
        <w:t xml:space="preserve"> media </w:t>
      </w:r>
      <w:proofErr w:type="spellStart"/>
      <w:r w:rsidRPr="009E33A8">
        <w:rPr>
          <w:color w:val="000000"/>
          <w:sz w:val="20"/>
          <w:szCs w:val="20"/>
        </w:rPr>
        <w:t>sosial</w:t>
      </w:r>
      <w:proofErr w:type="spellEnd"/>
      <w:r w:rsidRPr="009E33A8">
        <w:rPr>
          <w:color w:val="000000"/>
          <w:sz w:val="20"/>
          <w:szCs w:val="20"/>
        </w:rPr>
        <w:t xml:space="preserve"> dan </w:t>
      </w:r>
      <w:proofErr w:type="spellStart"/>
      <w:r w:rsidRPr="009E33A8">
        <w:rPr>
          <w:color w:val="000000"/>
          <w:sz w:val="20"/>
          <w:szCs w:val="20"/>
        </w:rPr>
        <w:t>tekanan</w:t>
      </w:r>
      <w:proofErr w:type="spellEnd"/>
      <w:r w:rsidRPr="009E33A8">
        <w:rPr>
          <w:color w:val="000000"/>
          <w:sz w:val="20"/>
          <w:szCs w:val="20"/>
        </w:rPr>
        <w:t xml:space="preserve"> </w:t>
      </w:r>
      <w:proofErr w:type="spellStart"/>
      <w:r w:rsidRPr="009E33A8">
        <w:rPr>
          <w:color w:val="000000"/>
          <w:sz w:val="20"/>
          <w:szCs w:val="20"/>
        </w:rPr>
        <w:t>sosial</w:t>
      </w:r>
      <w:proofErr w:type="spellEnd"/>
      <w:r w:rsidRPr="009E33A8">
        <w:rPr>
          <w:color w:val="000000"/>
          <w:sz w:val="20"/>
          <w:szCs w:val="20"/>
        </w:rPr>
        <w:t xml:space="preserve">. </w:t>
      </w:r>
      <w:proofErr w:type="spellStart"/>
      <w:r w:rsidRPr="009E33A8">
        <w:rPr>
          <w:color w:val="000000"/>
          <w:sz w:val="20"/>
          <w:szCs w:val="20"/>
        </w:rPr>
        <w:t>Penelitian</w:t>
      </w:r>
      <w:proofErr w:type="spellEnd"/>
      <w:r w:rsidRPr="009E33A8">
        <w:rPr>
          <w:color w:val="000000"/>
          <w:sz w:val="20"/>
          <w:szCs w:val="20"/>
        </w:rPr>
        <w:t xml:space="preserve"> </w:t>
      </w:r>
      <w:proofErr w:type="spellStart"/>
      <w:r w:rsidRPr="009E33A8">
        <w:rPr>
          <w:color w:val="000000"/>
          <w:sz w:val="20"/>
          <w:szCs w:val="20"/>
        </w:rPr>
        <w:t>ini</w:t>
      </w:r>
      <w:proofErr w:type="spellEnd"/>
      <w:r w:rsidRPr="009E33A8">
        <w:rPr>
          <w:color w:val="000000"/>
          <w:sz w:val="20"/>
          <w:szCs w:val="20"/>
        </w:rPr>
        <w:t xml:space="preserve"> </w:t>
      </w:r>
      <w:proofErr w:type="spellStart"/>
      <w:r w:rsidRPr="009E33A8">
        <w:rPr>
          <w:color w:val="000000"/>
          <w:sz w:val="20"/>
          <w:szCs w:val="20"/>
        </w:rPr>
        <w:t>mengembangkan</w:t>
      </w:r>
      <w:proofErr w:type="spellEnd"/>
      <w:r w:rsidRPr="009E33A8">
        <w:rPr>
          <w:color w:val="000000"/>
          <w:sz w:val="20"/>
          <w:szCs w:val="20"/>
        </w:rPr>
        <w:t xml:space="preserve"> </w:t>
      </w:r>
      <w:proofErr w:type="spellStart"/>
      <w:r w:rsidRPr="009E33A8">
        <w:rPr>
          <w:color w:val="000000"/>
          <w:sz w:val="20"/>
          <w:szCs w:val="20"/>
        </w:rPr>
        <w:t>sistem</w:t>
      </w:r>
      <w:proofErr w:type="spellEnd"/>
      <w:r w:rsidRPr="009E33A8">
        <w:rPr>
          <w:color w:val="000000"/>
          <w:sz w:val="20"/>
          <w:szCs w:val="20"/>
        </w:rPr>
        <w:t xml:space="preserve"> </w:t>
      </w:r>
      <w:proofErr w:type="spellStart"/>
      <w:r w:rsidRPr="009E33A8">
        <w:rPr>
          <w:color w:val="000000"/>
          <w:sz w:val="20"/>
          <w:szCs w:val="20"/>
        </w:rPr>
        <w:t>identifikasi</w:t>
      </w:r>
      <w:proofErr w:type="spellEnd"/>
      <w:r w:rsidRPr="009E33A8">
        <w:rPr>
          <w:color w:val="000000"/>
          <w:sz w:val="20"/>
          <w:szCs w:val="20"/>
        </w:rPr>
        <w:t xml:space="preserve"> </w:t>
      </w:r>
      <w:proofErr w:type="spellStart"/>
      <w:r w:rsidRPr="009E33A8">
        <w:rPr>
          <w:color w:val="000000"/>
          <w:sz w:val="20"/>
          <w:szCs w:val="20"/>
        </w:rPr>
        <w:t>kesehatan</w:t>
      </w:r>
      <w:proofErr w:type="spellEnd"/>
      <w:r w:rsidRPr="009E33A8">
        <w:rPr>
          <w:color w:val="000000"/>
          <w:sz w:val="20"/>
          <w:szCs w:val="20"/>
        </w:rPr>
        <w:t xml:space="preserve"> mental </w:t>
      </w:r>
      <w:proofErr w:type="spellStart"/>
      <w:r w:rsidRPr="009E33A8">
        <w:rPr>
          <w:color w:val="000000"/>
          <w:sz w:val="20"/>
          <w:szCs w:val="20"/>
        </w:rPr>
        <w:t>bagi</w:t>
      </w:r>
      <w:proofErr w:type="spellEnd"/>
      <w:r w:rsidRPr="009E33A8">
        <w:rPr>
          <w:color w:val="000000"/>
          <w:sz w:val="20"/>
          <w:szCs w:val="20"/>
        </w:rPr>
        <w:t xml:space="preserve"> </w:t>
      </w:r>
      <w:proofErr w:type="spellStart"/>
      <w:r w:rsidRPr="009E33A8">
        <w:rPr>
          <w:color w:val="000000"/>
          <w:sz w:val="20"/>
          <w:szCs w:val="20"/>
        </w:rPr>
        <w:t>Generasi</w:t>
      </w:r>
      <w:proofErr w:type="spellEnd"/>
      <w:r w:rsidRPr="009E33A8">
        <w:rPr>
          <w:color w:val="000000"/>
          <w:sz w:val="20"/>
          <w:szCs w:val="20"/>
        </w:rPr>
        <w:t xml:space="preserve"> Z </w:t>
      </w:r>
      <w:proofErr w:type="spellStart"/>
      <w:r w:rsidRPr="009E33A8">
        <w:rPr>
          <w:color w:val="000000"/>
          <w:sz w:val="20"/>
          <w:szCs w:val="20"/>
        </w:rPr>
        <w:t>menggunakan</w:t>
      </w:r>
      <w:proofErr w:type="spellEnd"/>
      <w:r w:rsidRPr="009E33A8">
        <w:rPr>
          <w:color w:val="000000"/>
          <w:sz w:val="20"/>
          <w:szCs w:val="20"/>
        </w:rPr>
        <w:t xml:space="preserve"> </w:t>
      </w:r>
      <w:proofErr w:type="spellStart"/>
      <w:r w:rsidRPr="009E33A8">
        <w:rPr>
          <w:color w:val="000000"/>
          <w:sz w:val="20"/>
          <w:szCs w:val="20"/>
        </w:rPr>
        <w:t>metode</w:t>
      </w:r>
      <w:proofErr w:type="spellEnd"/>
      <w:r w:rsidRPr="009E33A8">
        <w:rPr>
          <w:color w:val="000000"/>
          <w:sz w:val="20"/>
          <w:szCs w:val="20"/>
        </w:rPr>
        <w:t xml:space="preserve"> Decision Tree. Data </w:t>
      </w:r>
      <w:proofErr w:type="spellStart"/>
      <w:r w:rsidRPr="009E33A8">
        <w:rPr>
          <w:color w:val="000000"/>
          <w:sz w:val="20"/>
          <w:szCs w:val="20"/>
        </w:rPr>
        <w:t>dikumpulkan</w:t>
      </w:r>
      <w:proofErr w:type="spellEnd"/>
      <w:r w:rsidRPr="009E33A8">
        <w:rPr>
          <w:color w:val="000000"/>
          <w:sz w:val="20"/>
          <w:szCs w:val="20"/>
        </w:rPr>
        <w:t xml:space="preserve"> </w:t>
      </w:r>
      <w:proofErr w:type="spellStart"/>
      <w:r w:rsidRPr="009E33A8">
        <w:rPr>
          <w:color w:val="000000"/>
          <w:sz w:val="20"/>
          <w:szCs w:val="20"/>
        </w:rPr>
        <w:t>melalui</w:t>
      </w:r>
      <w:proofErr w:type="spellEnd"/>
      <w:r w:rsidRPr="009E33A8">
        <w:rPr>
          <w:color w:val="000000"/>
          <w:sz w:val="20"/>
          <w:szCs w:val="20"/>
        </w:rPr>
        <w:t xml:space="preserve"> </w:t>
      </w:r>
      <w:proofErr w:type="spellStart"/>
      <w:r w:rsidRPr="009E33A8">
        <w:rPr>
          <w:color w:val="000000"/>
          <w:sz w:val="20"/>
          <w:szCs w:val="20"/>
        </w:rPr>
        <w:t>survei</w:t>
      </w:r>
      <w:proofErr w:type="spellEnd"/>
      <w:r w:rsidRPr="009E33A8">
        <w:rPr>
          <w:color w:val="000000"/>
          <w:sz w:val="20"/>
          <w:szCs w:val="20"/>
        </w:rPr>
        <w:t xml:space="preserve"> dan </w:t>
      </w:r>
      <w:proofErr w:type="spellStart"/>
      <w:r w:rsidRPr="009E33A8">
        <w:rPr>
          <w:color w:val="000000"/>
          <w:sz w:val="20"/>
          <w:szCs w:val="20"/>
        </w:rPr>
        <w:t>dianalisis</w:t>
      </w:r>
      <w:proofErr w:type="spellEnd"/>
      <w:r w:rsidRPr="009E33A8">
        <w:rPr>
          <w:color w:val="000000"/>
          <w:sz w:val="20"/>
          <w:szCs w:val="20"/>
        </w:rPr>
        <w:t xml:space="preserve"> </w:t>
      </w:r>
      <w:proofErr w:type="spellStart"/>
      <w:r w:rsidRPr="009E33A8">
        <w:rPr>
          <w:color w:val="000000"/>
          <w:sz w:val="20"/>
          <w:szCs w:val="20"/>
        </w:rPr>
        <w:t>dengan</w:t>
      </w:r>
      <w:proofErr w:type="spellEnd"/>
      <w:r w:rsidRPr="009E33A8">
        <w:rPr>
          <w:color w:val="000000"/>
          <w:sz w:val="20"/>
          <w:szCs w:val="20"/>
        </w:rPr>
        <w:t xml:space="preserve"> </w:t>
      </w:r>
      <w:proofErr w:type="spellStart"/>
      <w:r w:rsidRPr="009E33A8">
        <w:rPr>
          <w:color w:val="000000"/>
          <w:sz w:val="20"/>
          <w:szCs w:val="20"/>
        </w:rPr>
        <w:t>algoritma</w:t>
      </w:r>
      <w:proofErr w:type="spellEnd"/>
      <w:r w:rsidRPr="009E33A8">
        <w:rPr>
          <w:color w:val="000000"/>
          <w:sz w:val="20"/>
          <w:szCs w:val="20"/>
        </w:rPr>
        <w:t xml:space="preserve"> Decision Tree </w:t>
      </w:r>
      <w:proofErr w:type="spellStart"/>
      <w:r w:rsidRPr="009E33A8">
        <w:rPr>
          <w:color w:val="000000"/>
          <w:sz w:val="20"/>
          <w:szCs w:val="20"/>
        </w:rPr>
        <w:t>untuk</w:t>
      </w:r>
      <w:proofErr w:type="spellEnd"/>
      <w:r w:rsidRPr="009E33A8">
        <w:rPr>
          <w:color w:val="000000"/>
          <w:sz w:val="20"/>
          <w:szCs w:val="20"/>
        </w:rPr>
        <w:t xml:space="preserve"> </w:t>
      </w:r>
      <w:proofErr w:type="spellStart"/>
      <w:r w:rsidRPr="009E33A8">
        <w:rPr>
          <w:color w:val="000000"/>
          <w:sz w:val="20"/>
          <w:szCs w:val="20"/>
        </w:rPr>
        <w:t>mengidentifikasi</w:t>
      </w:r>
      <w:proofErr w:type="spellEnd"/>
      <w:r w:rsidRPr="009E33A8">
        <w:rPr>
          <w:color w:val="000000"/>
          <w:sz w:val="20"/>
          <w:szCs w:val="20"/>
        </w:rPr>
        <w:t xml:space="preserve"> </w:t>
      </w:r>
      <w:proofErr w:type="spellStart"/>
      <w:r w:rsidRPr="009E33A8">
        <w:rPr>
          <w:color w:val="000000"/>
          <w:sz w:val="20"/>
          <w:szCs w:val="20"/>
        </w:rPr>
        <w:t>pola</w:t>
      </w:r>
      <w:proofErr w:type="spellEnd"/>
      <w:r w:rsidRPr="009E33A8">
        <w:rPr>
          <w:color w:val="000000"/>
          <w:sz w:val="20"/>
          <w:szCs w:val="20"/>
        </w:rPr>
        <w:t xml:space="preserve"> dan </w:t>
      </w:r>
      <w:proofErr w:type="spellStart"/>
      <w:r w:rsidRPr="009E33A8">
        <w:rPr>
          <w:color w:val="000000"/>
          <w:sz w:val="20"/>
          <w:szCs w:val="20"/>
        </w:rPr>
        <w:t>faktor</w:t>
      </w:r>
      <w:proofErr w:type="spellEnd"/>
      <w:r w:rsidRPr="009E33A8">
        <w:rPr>
          <w:color w:val="000000"/>
          <w:sz w:val="20"/>
          <w:szCs w:val="20"/>
        </w:rPr>
        <w:t xml:space="preserve"> </w:t>
      </w:r>
      <w:proofErr w:type="spellStart"/>
      <w:r w:rsidRPr="009E33A8">
        <w:rPr>
          <w:color w:val="000000"/>
          <w:sz w:val="20"/>
          <w:szCs w:val="20"/>
        </w:rPr>
        <w:t>risiko</w:t>
      </w:r>
      <w:proofErr w:type="spellEnd"/>
      <w:r w:rsidRPr="009E33A8">
        <w:rPr>
          <w:color w:val="000000"/>
          <w:sz w:val="20"/>
          <w:szCs w:val="20"/>
        </w:rPr>
        <w:t xml:space="preserve">. </w:t>
      </w:r>
      <w:proofErr w:type="spellStart"/>
      <w:r w:rsidRPr="009E33A8">
        <w:rPr>
          <w:color w:val="000000"/>
          <w:sz w:val="20"/>
          <w:szCs w:val="20"/>
        </w:rPr>
        <w:t>Hasilnya</w:t>
      </w:r>
      <w:proofErr w:type="spellEnd"/>
      <w:r w:rsidRPr="009E33A8">
        <w:rPr>
          <w:color w:val="000000"/>
          <w:sz w:val="20"/>
          <w:szCs w:val="20"/>
        </w:rPr>
        <w:t xml:space="preserve"> </w:t>
      </w:r>
      <w:proofErr w:type="spellStart"/>
      <w:r w:rsidRPr="009E33A8">
        <w:rPr>
          <w:color w:val="000000"/>
          <w:sz w:val="20"/>
          <w:szCs w:val="20"/>
        </w:rPr>
        <w:t>menunjukkan</w:t>
      </w:r>
      <w:proofErr w:type="spellEnd"/>
      <w:r w:rsidRPr="009E33A8">
        <w:rPr>
          <w:color w:val="000000"/>
          <w:sz w:val="20"/>
          <w:szCs w:val="20"/>
        </w:rPr>
        <w:t xml:space="preserve"> </w:t>
      </w:r>
      <w:proofErr w:type="spellStart"/>
      <w:r w:rsidRPr="009E33A8">
        <w:rPr>
          <w:color w:val="000000"/>
          <w:sz w:val="20"/>
          <w:szCs w:val="20"/>
        </w:rPr>
        <w:t>bahwa</w:t>
      </w:r>
      <w:proofErr w:type="spellEnd"/>
      <w:r w:rsidRPr="009E33A8">
        <w:rPr>
          <w:color w:val="000000"/>
          <w:sz w:val="20"/>
          <w:szCs w:val="20"/>
        </w:rPr>
        <w:t xml:space="preserve"> </w:t>
      </w:r>
      <w:proofErr w:type="spellStart"/>
      <w:r w:rsidRPr="009E33A8">
        <w:rPr>
          <w:color w:val="000000"/>
          <w:sz w:val="20"/>
          <w:szCs w:val="20"/>
        </w:rPr>
        <w:t>sistem</w:t>
      </w:r>
      <w:proofErr w:type="spellEnd"/>
      <w:r w:rsidRPr="009E33A8">
        <w:rPr>
          <w:color w:val="000000"/>
          <w:sz w:val="20"/>
          <w:szCs w:val="20"/>
        </w:rPr>
        <w:t xml:space="preserve"> </w:t>
      </w:r>
      <w:proofErr w:type="spellStart"/>
      <w:r w:rsidRPr="009E33A8">
        <w:rPr>
          <w:color w:val="000000"/>
          <w:sz w:val="20"/>
          <w:szCs w:val="20"/>
        </w:rPr>
        <w:t>ini</w:t>
      </w:r>
      <w:proofErr w:type="spellEnd"/>
      <w:r w:rsidRPr="009E33A8">
        <w:rPr>
          <w:color w:val="000000"/>
          <w:sz w:val="20"/>
          <w:szCs w:val="20"/>
        </w:rPr>
        <w:t xml:space="preserve"> </w:t>
      </w:r>
      <w:proofErr w:type="spellStart"/>
      <w:r w:rsidRPr="009E33A8">
        <w:rPr>
          <w:color w:val="000000"/>
          <w:sz w:val="20"/>
          <w:szCs w:val="20"/>
        </w:rPr>
        <w:t>efektif</w:t>
      </w:r>
      <w:proofErr w:type="spellEnd"/>
      <w:r w:rsidRPr="009E33A8">
        <w:rPr>
          <w:color w:val="000000"/>
          <w:sz w:val="20"/>
          <w:szCs w:val="20"/>
        </w:rPr>
        <w:t xml:space="preserve"> </w:t>
      </w:r>
      <w:proofErr w:type="spellStart"/>
      <w:r w:rsidRPr="009E33A8">
        <w:rPr>
          <w:color w:val="000000"/>
          <w:sz w:val="20"/>
          <w:szCs w:val="20"/>
        </w:rPr>
        <w:t>dalam</w:t>
      </w:r>
      <w:proofErr w:type="spellEnd"/>
      <w:r w:rsidRPr="009E33A8">
        <w:rPr>
          <w:color w:val="000000"/>
          <w:sz w:val="20"/>
          <w:szCs w:val="20"/>
        </w:rPr>
        <w:t xml:space="preserve"> </w:t>
      </w:r>
      <w:proofErr w:type="spellStart"/>
      <w:r w:rsidRPr="009E33A8">
        <w:rPr>
          <w:color w:val="000000"/>
          <w:sz w:val="20"/>
          <w:szCs w:val="20"/>
        </w:rPr>
        <w:t>mengidentifikasi</w:t>
      </w:r>
      <w:proofErr w:type="spellEnd"/>
      <w:r w:rsidRPr="009E33A8">
        <w:rPr>
          <w:color w:val="000000"/>
          <w:sz w:val="20"/>
          <w:szCs w:val="20"/>
        </w:rPr>
        <w:t xml:space="preserve"> </w:t>
      </w:r>
      <w:proofErr w:type="spellStart"/>
      <w:r w:rsidRPr="009E33A8">
        <w:rPr>
          <w:color w:val="000000"/>
          <w:sz w:val="20"/>
          <w:szCs w:val="20"/>
        </w:rPr>
        <w:t>potensi</w:t>
      </w:r>
      <w:proofErr w:type="spellEnd"/>
      <w:r w:rsidRPr="009E33A8">
        <w:rPr>
          <w:color w:val="000000"/>
          <w:sz w:val="20"/>
          <w:szCs w:val="20"/>
        </w:rPr>
        <w:t xml:space="preserve"> </w:t>
      </w:r>
      <w:proofErr w:type="spellStart"/>
      <w:r w:rsidRPr="009E33A8">
        <w:rPr>
          <w:color w:val="000000"/>
          <w:sz w:val="20"/>
          <w:szCs w:val="20"/>
        </w:rPr>
        <w:t>masalah</w:t>
      </w:r>
      <w:proofErr w:type="spellEnd"/>
      <w:r w:rsidRPr="009E33A8">
        <w:rPr>
          <w:color w:val="000000"/>
          <w:sz w:val="20"/>
          <w:szCs w:val="20"/>
        </w:rPr>
        <w:t xml:space="preserve"> </w:t>
      </w:r>
      <w:proofErr w:type="spellStart"/>
      <w:r w:rsidRPr="009E33A8">
        <w:rPr>
          <w:color w:val="000000"/>
          <w:sz w:val="20"/>
          <w:szCs w:val="20"/>
        </w:rPr>
        <w:t>kesehatan</w:t>
      </w:r>
      <w:proofErr w:type="spellEnd"/>
      <w:r w:rsidRPr="009E33A8">
        <w:rPr>
          <w:color w:val="000000"/>
          <w:sz w:val="20"/>
          <w:szCs w:val="20"/>
        </w:rPr>
        <w:t xml:space="preserve"> mental pada </w:t>
      </w:r>
      <w:proofErr w:type="spellStart"/>
      <w:r w:rsidRPr="009E33A8">
        <w:rPr>
          <w:color w:val="000000"/>
          <w:sz w:val="20"/>
          <w:szCs w:val="20"/>
        </w:rPr>
        <w:t>Generasi</w:t>
      </w:r>
      <w:proofErr w:type="spellEnd"/>
      <w:r w:rsidRPr="009E33A8">
        <w:rPr>
          <w:color w:val="000000"/>
          <w:sz w:val="20"/>
          <w:szCs w:val="20"/>
        </w:rPr>
        <w:t xml:space="preserve"> Z, </w:t>
      </w:r>
      <w:proofErr w:type="spellStart"/>
      <w:r w:rsidRPr="009E33A8">
        <w:rPr>
          <w:color w:val="000000"/>
          <w:sz w:val="20"/>
          <w:szCs w:val="20"/>
        </w:rPr>
        <w:t>membantu</w:t>
      </w:r>
      <w:proofErr w:type="spellEnd"/>
      <w:r w:rsidRPr="009E33A8">
        <w:rPr>
          <w:color w:val="000000"/>
          <w:sz w:val="20"/>
          <w:szCs w:val="20"/>
        </w:rPr>
        <w:t xml:space="preserve"> </w:t>
      </w:r>
      <w:proofErr w:type="spellStart"/>
      <w:r w:rsidRPr="009E33A8">
        <w:rPr>
          <w:color w:val="000000"/>
          <w:sz w:val="20"/>
          <w:szCs w:val="20"/>
        </w:rPr>
        <w:t>deteksi</w:t>
      </w:r>
      <w:proofErr w:type="spellEnd"/>
      <w:r w:rsidRPr="009E33A8">
        <w:rPr>
          <w:color w:val="000000"/>
          <w:sz w:val="20"/>
          <w:szCs w:val="20"/>
        </w:rPr>
        <w:t xml:space="preserve"> </w:t>
      </w:r>
      <w:proofErr w:type="spellStart"/>
      <w:r w:rsidRPr="009E33A8">
        <w:rPr>
          <w:color w:val="000000"/>
          <w:sz w:val="20"/>
          <w:szCs w:val="20"/>
        </w:rPr>
        <w:t>dini</w:t>
      </w:r>
      <w:proofErr w:type="spellEnd"/>
      <w:r w:rsidRPr="009E33A8">
        <w:rPr>
          <w:color w:val="000000"/>
          <w:sz w:val="20"/>
          <w:szCs w:val="20"/>
        </w:rPr>
        <w:t xml:space="preserve">, </w:t>
      </w:r>
      <w:proofErr w:type="spellStart"/>
      <w:r w:rsidRPr="009E33A8">
        <w:rPr>
          <w:color w:val="000000"/>
          <w:sz w:val="20"/>
          <w:szCs w:val="20"/>
        </w:rPr>
        <w:t>mengurangi</w:t>
      </w:r>
      <w:proofErr w:type="spellEnd"/>
      <w:r w:rsidRPr="009E33A8">
        <w:rPr>
          <w:color w:val="000000"/>
          <w:sz w:val="20"/>
          <w:szCs w:val="20"/>
        </w:rPr>
        <w:t xml:space="preserve"> stigma, dan </w:t>
      </w:r>
      <w:proofErr w:type="spellStart"/>
      <w:r w:rsidRPr="009E33A8">
        <w:rPr>
          <w:color w:val="000000"/>
          <w:sz w:val="20"/>
          <w:szCs w:val="20"/>
        </w:rPr>
        <w:t>memberikan</w:t>
      </w:r>
      <w:proofErr w:type="spellEnd"/>
      <w:r w:rsidRPr="009E33A8">
        <w:rPr>
          <w:color w:val="000000"/>
          <w:sz w:val="20"/>
          <w:szCs w:val="20"/>
        </w:rPr>
        <w:t xml:space="preserve"> </w:t>
      </w:r>
      <w:proofErr w:type="spellStart"/>
      <w:r w:rsidRPr="009E33A8">
        <w:rPr>
          <w:color w:val="000000"/>
          <w:sz w:val="20"/>
          <w:szCs w:val="20"/>
        </w:rPr>
        <w:t>dukungan</w:t>
      </w:r>
      <w:proofErr w:type="spellEnd"/>
      <w:r w:rsidRPr="009E33A8">
        <w:rPr>
          <w:color w:val="000000"/>
          <w:sz w:val="20"/>
          <w:szCs w:val="20"/>
        </w:rPr>
        <w:t xml:space="preserve"> yang </w:t>
      </w:r>
      <w:proofErr w:type="spellStart"/>
      <w:r w:rsidRPr="009E33A8">
        <w:rPr>
          <w:color w:val="000000"/>
          <w:sz w:val="20"/>
          <w:szCs w:val="20"/>
        </w:rPr>
        <w:t>lebih</w:t>
      </w:r>
      <w:proofErr w:type="spellEnd"/>
      <w:r w:rsidRPr="009E33A8">
        <w:rPr>
          <w:color w:val="000000"/>
          <w:sz w:val="20"/>
          <w:szCs w:val="20"/>
        </w:rPr>
        <w:t xml:space="preserve"> </w:t>
      </w:r>
      <w:proofErr w:type="spellStart"/>
      <w:r w:rsidRPr="009E33A8">
        <w:rPr>
          <w:color w:val="000000"/>
          <w:sz w:val="20"/>
          <w:szCs w:val="20"/>
        </w:rPr>
        <w:t>baik</w:t>
      </w:r>
      <w:proofErr w:type="spellEnd"/>
      <w:r w:rsidRPr="009E33A8">
        <w:rPr>
          <w:color w:val="000000"/>
          <w:sz w:val="20"/>
          <w:szCs w:val="20"/>
        </w:rPr>
        <w:t xml:space="preserve">. </w:t>
      </w:r>
      <w:proofErr w:type="spellStart"/>
      <w:r w:rsidRPr="009E33A8">
        <w:rPr>
          <w:color w:val="000000"/>
          <w:sz w:val="20"/>
          <w:szCs w:val="20"/>
        </w:rPr>
        <w:t>Sistem</w:t>
      </w:r>
      <w:proofErr w:type="spellEnd"/>
      <w:r w:rsidRPr="009E33A8">
        <w:rPr>
          <w:color w:val="000000"/>
          <w:sz w:val="20"/>
          <w:szCs w:val="20"/>
        </w:rPr>
        <w:t xml:space="preserve"> </w:t>
      </w:r>
      <w:proofErr w:type="spellStart"/>
      <w:r w:rsidRPr="009E33A8">
        <w:rPr>
          <w:color w:val="000000"/>
          <w:sz w:val="20"/>
          <w:szCs w:val="20"/>
        </w:rPr>
        <w:t>ini</w:t>
      </w:r>
      <w:proofErr w:type="spellEnd"/>
      <w:r w:rsidRPr="009E33A8">
        <w:rPr>
          <w:color w:val="000000"/>
          <w:sz w:val="20"/>
          <w:szCs w:val="20"/>
        </w:rPr>
        <w:t xml:space="preserve"> juga </w:t>
      </w:r>
      <w:proofErr w:type="spellStart"/>
      <w:r w:rsidRPr="009E33A8">
        <w:rPr>
          <w:color w:val="000000"/>
          <w:sz w:val="20"/>
          <w:szCs w:val="20"/>
        </w:rPr>
        <w:t>menyediakan</w:t>
      </w:r>
      <w:proofErr w:type="spellEnd"/>
      <w:r w:rsidRPr="009E33A8">
        <w:rPr>
          <w:color w:val="000000"/>
          <w:sz w:val="20"/>
          <w:szCs w:val="20"/>
        </w:rPr>
        <w:t xml:space="preserve"> data </w:t>
      </w:r>
      <w:proofErr w:type="spellStart"/>
      <w:r w:rsidRPr="009E33A8">
        <w:rPr>
          <w:color w:val="000000"/>
          <w:sz w:val="20"/>
          <w:szCs w:val="20"/>
        </w:rPr>
        <w:t>untuk</w:t>
      </w:r>
      <w:proofErr w:type="spellEnd"/>
      <w:r w:rsidRPr="009E33A8">
        <w:rPr>
          <w:color w:val="000000"/>
          <w:sz w:val="20"/>
          <w:szCs w:val="20"/>
        </w:rPr>
        <w:t xml:space="preserve"> </w:t>
      </w:r>
      <w:proofErr w:type="spellStart"/>
      <w:r w:rsidRPr="009E33A8">
        <w:rPr>
          <w:color w:val="000000"/>
          <w:sz w:val="20"/>
          <w:szCs w:val="20"/>
        </w:rPr>
        <w:t>penelitian</w:t>
      </w:r>
      <w:proofErr w:type="spellEnd"/>
      <w:r w:rsidRPr="009E33A8">
        <w:rPr>
          <w:color w:val="000000"/>
          <w:sz w:val="20"/>
          <w:szCs w:val="20"/>
        </w:rPr>
        <w:t xml:space="preserve"> </w:t>
      </w:r>
      <w:proofErr w:type="spellStart"/>
      <w:r w:rsidRPr="009E33A8">
        <w:rPr>
          <w:color w:val="000000"/>
          <w:sz w:val="20"/>
          <w:szCs w:val="20"/>
        </w:rPr>
        <w:t>lebih</w:t>
      </w:r>
      <w:proofErr w:type="spellEnd"/>
      <w:r w:rsidRPr="009E33A8">
        <w:rPr>
          <w:color w:val="000000"/>
          <w:sz w:val="20"/>
          <w:szCs w:val="20"/>
        </w:rPr>
        <w:t xml:space="preserve"> </w:t>
      </w:r>
      <w:proofErr w:type="spellStart"/>
      <w:r w:rsidRPr="009E33A8">
        <w:rPr>
          <w:color w:val="000000"/>
          <w:sz w:val="20"/>
          <w:szCs w:val="20"/>
        </w:rPr>
        <w:t>lanjut</w:t>
      </w:r>
      <w:proofErr w:type="spellEnd"/>
      <w:r w:rsidRPr="009E33A8">
        <w:rPr>
          <w:color w:val="000000"/>
          <w:sz w:val="20"/>
          <w:szCs w:val="20"/>
        </w:rPr>
        <w:t xml:space="preserve"> </w:t>
      </w:r>
      <w:proofErr w:type="spellStart"/>
      <w:r w:rsidRPr="009E33A8">
        <w:rPr>
          <w:color w:val="000000"/>
          <w:sz w:val="20"/>
          <w:szCs w:val="20"/>
        </w:rPr>
        <w:t>mengenai</w:t>
      </w:r>
      <w:proofErr w:type="spellEnd"/>
      <w:r w:rsidRPr="009E33A8">
        <w:rPr>
          <w:color w:val="000000"/>
          <w:sz w:val="20"/>
          <w:szCs w:val="20"/>
        </w:rPr>
        <w:t xml:space="preserve"> </w:t>
      </w:r>
      <w:proofErr w:type="spellStart"/>
      <w:r w:rsidRPr="009E33A8">
        <w:rPr>
          <w:color w:val="000000"/>
          <w:sz w:val="20"/>
          <w:szCs w:val="20"/>
        </w:rPr>
        <w:t>faktor-faktor</w:t>
      </w:r>
      <w:proofErr w:type="spellEnd"/>
      <w:r w:rsidRPr="009E33A8">
        <w:rPr>
          <w:color w:val="000000"/>
          <w:sz w:val="20"/>
          <w:szCs w:val="20"/>
        </w:rPr>
        <w:t xml:space="preserve"> yang </w:t>
      </w:r>
      <w:proofErr w:type="spellStart"/>
      <w:r w:rsidRPr="009E33A8">
        <w:rPr>
          <w:color w:val="000000"/>
          <w:sz w:val="20"/>
          <w:szCs w:val="20"/>
        </w:rPr>
        <w:t>mempengaruhi</w:t>
      </w:r>
      <w:proofErr w:type="spellEnd"/>
      <w:r w:rsidRPr="009E33A8">
        <w:rPr>
          <w:color w:val="000000"/>
          <w:sz w:val="20"/>
          <w:szCs w:val="20"/>
        </w:rPr>
        <w:t xml:space="preserve"> </w:t>
      </w:r>
      <w:proofErr w:type="spellStart"/>
      <w:r w:rsidRPr="009E33A8">
        <w:rPr>
          <w:color w:val="000000"/>
          <w:sz w:val="20"/>
          <w:szCs w:val="20"/>
        </w:rPr>
        <w:t>kesehatan</w:t>
      </w:r>
      <w:proofErr w:type="spellEnd"/>
      <w:r w:rsidRPr="009E33A8">
        <w:rPr>
          <w:color w:val="000000"/>
          <w:sz w:val="20"/>
          <w:szCs w:val="20"/>
        </w:rPr>
        <w:t xml:space="preserve"> mental </w:t>
      </w:r>
      <w:proofErr w:type="spellStart"/>
      <w:r w:rsidRPr="009E33A8">
        <w:rPr>
          <w:color w:val="000000"/>
          <w:sz w:val="20"/>
          <w:szCs w:val="20"/>
        </w:rPr>
        <w:t>Generasi</w:t>
      </w:r>
      <w:proofErr w:type="spellEnd"/>
      <w:r w:rsidRPr="009E33A8">
        <w:rPr>
          <w:color w:val="000000"/>
          <w:sz w:val="20"/>
          <w:szCs w:val="20"/>
        </w:rPr>
        <w:t xml:space="preserve"> Z.</w:t>
      </w:r>
      <w:r>
        <w:rPr>
          <w:color w:val="202124"/>
          <w:sz w:val="20"/>
          <w:szCs w:val="20"/>
        </w:rPr>
        <w:t>.</w:t>
      </w:r>
    </w:p>
    <w:p w14:paraId="06A26918" w14:textId="592DB8E3" w:rsidR="007D1F4B" w:rsidRDefault="00000000">
      <w:pPr>
        <w:pBdr>
          <w:top w:val="nil"/>
          <w:left w:val="nil"/>
          <w:bottom w:val="nil"/>
          <w:right w:val="nil"/>
          <w:between w:val="nil"/>
        </w:pBdr>
        <w:jc w:val="both"/>
        <w:rPr>
          <w:b/>
          <w:color w:val="000000"/>
          <w:sz w:val="18"/>
          <w:szCs w:val="18"/>
        </w:rPr>
      </w:pPr>
      <w:r>
        <w:rPr>
          <w:b/>
          <w:i/>
          <w:color w:val="000000"/>
          <w:sz w:val="18"/>
          <w:szCs w:val="18"/>
        </w:rPr>
        <w:t>Kata Kunci</w:t>
      </w:r>
      <w:r>
        <w:rPr>
          <w:b/>
          <w:color w:val="000000"/>
          <w:sz w:val="18"/>
          <w:szCs w:val="18"/>
        </w:rPr>
        <w:t xml:space="preserve">— </w:t>
      </w:r>
      <w:proofErr w:type="spellStart"/>
      <w:r w:rsidR="009E33A8" w:rsidRPr="009E33A8">
        <w:rPr>
          <w:i/>
          <w:iCs/>
          <w:color w:val="000000"/>
          <w:sz w:val="18"/>
          <w:szCs w:val="18"/>
        </w:rPr>
        <w:t>kesehetan</w:t>
      </w:r>
      <w:proofErr w:type="spellEnd"/>
      <w:r w:rsidR="009E33A8" w:rsidRPr="009E33A8">
        <w:rPr>
          <w:i/>
          <w:iCs/>
          <w:color w:val="000000"/>
          <w:sz w:val="18"/>
          <w:szCs w:val="18"/>
        </w:rPr>
        <w:t xml:space="preserve"> mental, </w:t>
      </w:r>
      <w:proofErr w:type="spellStart"/>
      <w:r w:rsidR="009E33A8" w:rsidRPr="009E33A8">
        <w:rPr>
          <w:i/>
          <w:iCs/>
          <w:color w:val="000000"/>
          <w:sz w:val="18"/>
          <w:szCs w:val="18"/>
        </w:rPr>
        <w:t>generasi</w:t>
      </w:r>
      <w:proofErr w:type="spellEnd"/>
      <w:r w:rsidR="009E33A8" w:rsidRPr="009E33A8">
        <w:rPr>
          <w:i/>
          <w:iCs/>
          <w:color w:val="000000"/>
          <w:sz w:val="18"/>
          <w:szCs w:val="18"/>
        </w:rPr>
        <w:t xml:space="preserve"> z, decision tree, machine learning, </w:t>
      </w:r>
      <w:proofErr w:type="spellStart"/>
      <w:r w:rsidR="009E33A8" w:rsidRPr="009E33A8">
        <w:rPr>
          <w:i/>
          <w:iCs/>
          <w:color w:val="000000"/>
          <w:sz w:val="18"/>
          <w:szCs w:val="18"/>
        </w:rPr>
        <w:t>identifikasi</w:t>
      </w:r>
      <w:proofErr w:type="spellEnd"/>
      <w:r w:rsidR="009E33A8" w:rsidRPr="009E33A8">
        <w:rPr>
          <w:i/>
          <w:iCs/>
          <w:color w:val="000000"/>
          <w:sz w:val="18"/>
          <w:szCs w:val="18"/>
        </w:rPr>
        <w:t xml:space="preserve">, </w:t>
      </w:r>
      <w:proofErr w:type="spellStart"/>
      <w:r w:rsidR="009E33A8" w:rsidRPr="009E33A8">
        <w:rPr>
          <w:i/>
          <w:iCs/>
          <w:color w:val="000000"/>
          <w:sz w:val="18"/>
          <w:szCs w:val="18"/>
        </w:rPr>
        <w:t>sistem</w:t>
      </w:r>
      <w:proofErr w:type="spellEnd"/>
    </w:p>
    <w:p w14:paraId="1FA680EF" w14:textId="77777777" w:rsidR="007D1F4B" w:rsidRDefault="007D1F4B">
      <w:pPr>
        <w:sectPr w:rsidR="007D1F4B">
          <w:headerReference w:type="even" r:id="rId12"/>
          <w:headerReference w:type="default" r:id="rId13"/>
          <w:footerReference w:type="even" r:id="rId14"/>
          <w:footerReference w:type="default" r:id="rId15"/>
          <w:pgSz w:w="11906" w:h="16838"/>
          <w:pgMar w:top="1134" w:right="1134" w:bottom="1134" w:left="1701" w:header="431" w:footer="731" w:gutter="0"/>
          <w:pgNumType w:start="1"/>
          <w:cols w:space="720"/>
        </w:sectPr>
      </w:pPr>
    </w:p>
    <w:p w14:paraId="51AD01AD" w14:textId="77777777" w:rsidR="007D1F4B" w:rsidRDefault="00000000">
      <w:pPr>
        <w:numPr>
          <w:ilvl w:val="0"/>
          <w:numId w:val="1"/>
        </w:numPr>
        <w:pBdr>
          <w:top w:val="nil"/>
          <w:left w:val="nil"/>
          <w:bottom w:val="nil"/>
          <w:right w:val="nil"/>
          <w:between w:val="nil"/>
        </w:pBdr>
        <w:tabs>
          <w:tab w:val="left" w:pos="426"/>
        </w:tabs>
        <w:spacing w:before="180" w:after="60"/>
        <w:ind w:left="0" w:firstLine="0"/>
        <w:rPr>
          <w:b/>
          <w:smallCaps/>
          <w:color w:val="000000"/>
          <w:sz w:val="22"/>
          <w:szCs w:val="22"/>
        </w:rPr>
      </w:pPr>
      <w:proofErr w:type="spellStart"/>
      <w:r>
        <w:rPr>
          <w:b/>
          <w:smallCaps/>
          <w:color w:val="000000"/>
          <w:sz w:val="22"/>
          <w:szCs w:val="22"/>
        </w:rPr>
        <w:t>Pendahuluan</w:t>
      </w:r>
      <w:proofErr w:type="spellEnd"/>
      <w:r>
        <w:rPr>
          <w:b/>
          <w:smallCaps/>
          <w:color w:val="000000"/>
          <w:sz w:val="22"/>
          <w:szCs w:val="22"/>
        </w:rPr>
        <w:t xml:space="preserve"> (Arial, 11 pt, bold)</w:t>
      </w:r>
    </w:p>
    <w:p w14:paraId="7526342B" w14:textId="0BB1E170" w:rsidR="007D1F4B" w:rsidRDefault="00334F44">
      <w:pPr>
        <w:pBdr>
          <w:top w:val="nil"/>
          <w:left w:val="nil"/>
          <w:bottom w:val="nil"/>
          <w:right w:val="nil"/>
          <w:between w:val="nil"/>
        </w:pBdr>
        <w:ind w:firstLine="426"/>
        <w:jc w:val="both"/>
        <w:rPr>
          <w:color w:val="000000"/>
          <w:sz w:val="20"/>
          <w:szCs w:val="20"/>
        </w:rPr>
      </w:pPr>
      <w:r w:rsidRPr="00334F44">
        <w:rPr>
          <w:color w:val="000000"/>
          <w:sz w:val="20"/>
          <w:szCs w:val="20"/>
          <w:lang w:val="id-ID"/>
        </w:rPr>
        <w:t>Generasi Z, yang sering disebut sebagai Gen Z, adalah kelompok demografis yang lahir antara pertengahan hingga akhir tahun 1990-an hingga awal 2010-an. Mereka merupakan generasi pertama yang tumbuh dengan teknologi digital sebagai bagian integral dari kehidupan mereka. Gen Z dikenal sebagai "natif digital" karena mereka tidak mengenal dunia tanpa internet, smartphone, dan media sosial, yang sangat mempengaruhi cara mereka berkomunikasi, belajar, dan menghibur diri</w:t>
      </w:r>
      <w:r>
        <w:rPr>
          <w:color w:val="000000"/>
          <w:sz w:val="20"/>
          <w:szCs w:val="20"/>
          <w:lang w:val="id-ID"/>
        </w:rPr>
        <w:t xml:space="preserve"> </w:t>
      </w:r>
      <w:sdt>
        <w:sdtPr>
          <w:rPr>
            <w:color w:val="000000"/>
            <w:sz w:val="20"/>
            <w:szCs w:val="20"/>
            <w:lang w:val="id-ID"/>
          </w:rPr>
          <w:tag w:val="MENDELEY_CITATION_v3_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"/>
          <w:id w:val="-973056653"/>
          <w:placeholder>
            <w:docPart w:val="DefaultPlaceholder_-1854013440"/>
          </w:placeholder>
        </w:sdtPr>
        <w:sdtContent>
          <w:r w:rsidR="00574354" w:rsidRPr="00574354">
            <w:rPr>
              <w:color w:val="000000"/>
              <w:sz w:val="20"/>
              <w:szCs w:val="20"/>
              <w:lang w:val="id-ID"/>
            </w:rPr>
            <w:t>[1]</w:t>
          </w:r>
        </w:sdtContent>
      </w:sdt>
      <w:r>
        <w:rPr>
          <w:color w:val="000000"/>
          <w:sz w:val="20"/>
          <w:szCs w:val="20"/>
          <w:lang w:val="id-ID"/>
        </w:rPr>
        <w:t>.</w:t>
      </w:r>
    </w:p>
    <w:p w14:paraId="0C6A8104" w14:textId="79417527" w:rsidR="00777797" w:rsidRDefault="00334F44" w:rsidP="00DC6CD0">
      <w:pPr>
        <w:pBdr>
          <w:top w:val="nil"/>
          <w:left w:val="nil"/>
          <w:bottom w:val="nil"/>
          <w:right w:val="nil"/>
          <w:between w:val="nil"/>
        </w:pBdr>
        <w:ind w:firstLine="426"/>
        <w:jc w:val="both"/>
        <w:rPr>
          <w:color w:val="000000"/>
          <w:sz w:val="20"/>
          <w:szCs w:val="20"/>
          <w:highlight w:val="white"/>
          <w:lang w:val="id-ID"/>
        </w:rPr>
      </w:pPr>
      <w:r w:rsidRPr="00334F44">
        <w:rPr>
          <w:color w:val="000000"/>
          <w:sz w:val="20"/>
          <w:szCs w:val="20"/>
          <w:highlight w:val="white"/>
          <w:lang w:val="id-ID"/>
        </w:rPr>
        <w:t xml:space="preserve">Meskipun terbiasa dengan teknologi yang memudahkan akses informasi dan interaksi sosial, Gen Z juga menghadapi tantangan signifikan terkait kesehatan mental mereka. Paparan yang konstan terhadap media sosial dapat memicu perasaan tidak adekuat atau tertekan, karena mereka sering membandingkan kehidupan mereka dengan narasi yang disunting secara selektif dari orang lain. Selain itu, tekanan dari lingkungan sekolah, keluarga, dan lingkungan sosial yang tidak pernah istirahat juga dapat berkontribusi terhadap gangguan kesehatan mental seperti depresi dan kecemasan. Penelitian menunjukkan bahwa penggunaan berlebihan teknologi digital, seperti internet dan media sosial, dapat mempengaruhi pola tidur yang buruk dan mengurangi aktivitas fisik, yang keduanya berkontribusi pada masalah kesehatan mental Generasi Z. Meskipun mereka sadar akan pentingnya kesehatan mental, stigmatisasi terhadap pencarian bantuan profesional </w:t>
      </w:r>
      <w:r w:rsidRPr="00334F44">
        <w:rPr>
          <w:color w:val="000000"/>
          <w:sz w:val="20"/>
          <w:szCs w:val="20"/>
          <w:highlight w:val="white"/>
          <w:lang w:val="id-ID"/>
        </w:rPr>
        <w:t>kadang menjadi hambatan untuk mendapatkan perawatan yang tepat waktu</w:t>
      </w:r>
      <w:r>
        <w:rPr>
          <w:color w:val="000000"/>
          <w:sz w:val="20"/>
          <w:szCs w:val="20"/>
          <w:highlight w:val="white"/>
          <w:lang w:val="id-ID"/>
        </w:rPr>
        <w:t xml:space="preserve"> </w:t>
      </w:r>
      <w:sdt>
        <w:sdtPr>
          <w:rPr>
            <w:color w:val="000000"/>
            <w:sz w:val="20"/>
            <w:szCs w:val="20"/>
            <w:highlight w:val="white"/>
            <w:lang w:val="id-ID"/>
          </w:rPr>
          <w:tag w:val="MENDELEY_CITATION_v3_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"/>
          <w:id w:val="-932977524"/>
          <w:placeholder>
            <w:docPart w:val="DefaultPlaceholder_-1854013440"/>
          </w:placeholder>
        </w:sdtPr>
        <w:sdtContent>
          <w:r w:rsidR="00574354" w:rsidRPr="00574354">
            <w:rPr>
              <w:color w:val="000000"/>
              <w:sz w:val="20"/>
              <w:szCs w:val="20"/>
              <w:highlight w:val="white"/>
              <w:lang w:val="id-ID"/>
            </w:rPr>
            <w:t>[2]</w:t>
          </w:r>
        </w:sdtContent>
      </w:sdt>
      <w:r>
        <w:rPr>
          <w:color w:val="000000"/>
          <w:sz w:val="20"/>
          <w:szCs w:val="20"/>
          <w:highlight w:val="white"/>
          <w:lang w:val="id-ID"/>
        </w:rPr>
        <w:t xml:space="preserve">, </w:t>
      </w:r>
      <w:sdt>
        <w:sdtPr>
          <w:rPr>
            <w:color w:val="000000"/>
            <w:sz w:val="20"/>
            <w:szCs w:val="20"/>
            <w:highlight w:val="white"/>
            <w:lang w:val="id-ID"/>
          </w:rPr>
          <w:tag w:val="MENDELEY_CITATION_v3_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"/>
          <w:id w:val="-1560481623"/>
          <w:placeholder>
            <w:docPart w:val="DefaultPlaceholder_-1854013440"/>
          </w:placeholder>
        </w:sdtPr>
        <w:sdtContent>
          <w:r w:rsidR="00574354" w:rsidRPr="00574354">
            <w:rPr>
              <w:color w:val="000000"/>
              <w:sz w:val="20"/>
              <w:szCs w:val="20"/>
              <w:highlight w:val="white"/>
              <w:lang w:val="id-ID"/>
            </w:rPr>
            <w:t>[3]</w:t>
          </w:r>
        </w:sdtContent>
      </w:sdt>
      <w:r>
        <w:rPr>
          <w:color w:val="000000"/>
          <w:sz w:val="20"/>
          <w:szCs w:val="20"/>
          <w:highlight w:val="white"/>
          <w:lang w:val="id-ID"/>
        </w:rPr>
        <w:t>.</w:t>
      </w:r>
      <w:r>
        <w:rPr>
          <w:color w:val="000000"/>
          <w:sz w:val="20"/>
          <w:szCs w:val="20"/>
          <w:highlight w:val="white"/>
        </w:rPr>
        <w:t xml:space="preserve"> </w:t>
      </w:r>
    </w:p>
    <w:p w14:paraId="79992A58" w14:textId="31C3F8C8" w:rsidR="007D1F4B" w:rsidRDefault="00777797">
      <w:pPr>
        <w:pBdr>
          <w:top w:val="nil"/>
          <w:left w:val="nil"/>
          <w:bottom w:val="nil"/>
          <w:right w:val="nil"/>
          <w:between w:val="nil"/>
        </w:pBdr>
        <w:ind w:firstLine="284"/>
        <w:jc w:val="both"/>
        <w:rPr>
          <w:color w:val="000000"/>
          <w:sz w:val="20"/>
          <w:szCs w:val="20"/>
          <w:highlight w:val="white"/>
          <w:lang w:val="id-ID"/>
        </w:rPr>
      </w:pPr>
      <w:r>
        <w:rPr>
          <w:color w:val="000000"/>
          <w:sz w:val="20"/>
          <w:szCs w:val="20"/>
          <w:highlight w:val="white"/>
          <w:lang w:val="id-ID"/>
        </w:rPr>
        <w:tab/>
      </w:r>
      <w:r w:rsidR="00334F44" w:rsidRPr="00334F44">
        <w:rPr>
          <w:color w:val="000000"/>
          <w:sz w:val="20"/>
          <w:szCs w:val="20"/>
          <w:highlight w:val="white"/>
          <w:lang w:val="id-ID"/>
        </w:rPr>
        <w:t>Kesehatan mental merupakan bagian penting dari kesehatan secara keseluruhan. Namun, di sebagian negara berkembang, perhatian terhadap masalah kesehatan mental masih kalah dibandingkan dengan penyakit menular</w:t>
      </w:r>
      <w:r w:rsidR="00334F44">
        <w:rPr>
          <w:color w:val="000000"/>
          <w:sz w:val="20"/>
          <w:szCs w:val="20"/>
          <w:highlight w:val="white"/>
          <w:lang w:val="id-ID"/>
        </w:rPr>
        <w:t xml:space="preserve"> </w:t>
      </w:r>
      <w:sdt>
        <w:sdtPr>
          <w:rPr>
            <w:color w:val="000000"/>
            <w:sz w:val="20"/>
            <w:szCs w:val="20"/>
            <w:highlight w:val="white"/>
            <w:lang w:val="id-ID"/>
          </w:rPr>
          <w:tag w:val="MENDELEY_CITATION_v3_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"/>
          <w:id w:val="1279452444"/>
          <w:placeholder>
            <w:docPart w:val="DefaultPlaceholder_-1854013440"/>
          </w:placeholder>
        </w:sdtPr>
        <w:sdtContent>
          <w:r w:rsidR="00574354" w:rsidRPr="00574354">
            <w:rPr>
              <w:color w:val="000000"/>
              <w:sz w:val="20"/>
              <w:szCs w:val="20"/>
              <w:highlight w:val="white"/>
              <w:lang w:val="id-ID"/>
            </w:rPr>
            <w:t>[4]</w:t>
          </w:r>
        </w:sdtContent>
      </w:sdt>
      <w:r w:rsidR="00334F44">
        <w:rPr>
          <w:color w:val="000000"/>
          <w:sz w:val="20"/>
          <w:szCs w:val="20"/>
          <w:highlight w:val="white"/>
          <w:lang w:val="id-ID"/>
        </w:rPr>
        <w:t xml:space="preserve">. </w:t>
      </w:r>
      <w:r w:rsidR="00334F44" w:rsidRPr="00334F44">
        <w:rPr>
          <w:color w:val="000000"/>
          <w:sz w:val="20"/>
          <w:szCs w:val="20"/>
          <w:highlight w:val="white"/>
          <w:lang w:val="id-ID"/>
        </w:rPr>
        <w:t>Kesehatan mental adalah kondisi di mana individu sejahtera dan dapat mengatasi tekanan hidup, bekerja produktif, dan berkontribusi pada komunitasnya (WHO, 2018). Kesehatan mental mencakup kesejahteraan emosional, psikologis, dan sosial, yang mempengaruhi cara berpikir, merasa, dan bertindak seseorang</w:t>
      </w:r>
      <w:r w:rsidR="00334F44">
        <w:rPr>
          <w:color w:val="000000"/>
          <w:sz w:val="20"/>
          <w:szCs w:val="20"/>
          <w:highlight w:val="white"/>
          <w:lang w:val="id-ID"/>
        </w:rPr>
        <w:t xml:space="preserve"> </w:t>
      </w:r>
      <w:sdt>
        <w:sdtPr>
          <w:rPr>
            <w:color w:val="000000"/>
            <w:sz w:val="20"/>
            <w:szCs w:val="20"/>
            <w:highlight w:val="white"/>
            <w:lang w:val="id-ID"/>
          </w:rPr>
          <w:tag w:val="MENDELEY_CITATION_v3_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"/>
          <w:id w:val="-486170299"/>
          <w:placeholder>
            <w:docPart w:val="DefaultPlaceholder_-1854013440"/>
          </w:placeholder>
        </w:sdtPr>
        <w:sdtContent>
          <w:r w:rsidR="00574354" w:rsidRPr="00574354">
            <w:rPr>
              <w:color w:val="000000"/>
              <w:sz w:val="20"/>
              <w:szCs w:val="20"/>
              <w:highlight w:val="white"/>
              <w:lang w:val="id-ID"/>
            </w:rPr>
            <w:t>[5]</w:t>
          </w:r>
        </w:sdtContent>
      </w:sdt>
      <w:r w:rsidR="00334F44">
        <w:rPr>
          <w:color w:val="000000"/>
          <w:sz w:val="20"/>
          <w:szCs w:val="20"/>
          <w:highlight w:val="white"/>
          <w:lang w:val="id-ID"/>
        </w:rPr>
        <w:t xml:space="preserve">. </w:t>
      </w:r>
      <w:r w:rsidR="00334F44" w:rsidRPr="00334F44">
        <w:rPr>
          <w:color w:val="000000"/>
          <w:sz w:val="20"/>
          <w:szCs w:val="20"/>
          <w:highlight w:val="white"/>
          <w:lang w:val="id-ID"/>
        </w:rPr>
        <w:t xml:space="preserve">Sedangkan kondisi seseorang yang dimana kesehatan mental dan masalah kejiwaannya yang berantakan diartikan sebagai </w:t>
      </w:r>
      <w:r w:rsidR="00334F44" w:rsidRPr="00334F44">
        <w:rPr>
          <w:i/>
          <w:iCs/>
          <w:color w:val="000000"/>
          <w:sz w:val="20"/>
          <w:szCs w:val="20"/>
          <w:highlight w:val="white"/>
          <w:lang w:val="id-ID"/>
        </w:rPr>
        <w:t>Mental Disorder</w:t>
      </w:r>
      <w:r w:rsidR="00334F44">
        <w:rPr>
          <w:i/>
          <w:iCs/>
          <w:color w:val="000000"/>
          <w:sz w:val="20"/>
          <w:szCs w:val="20"/>
          <w:highlight w:val="white"/>
          <w:lang w:val="id-ID"/>
        </w:rPr>
        <w:t xml:space="preserve"> </w:t>
      </w:r>
      <w:sdt>
        <w:sdtPr>
          <w:rPr>
            <w:iCs/>
            <w:color w:val="000000"/>
            <w:sz w:val="20"/>
            <w:szCs w:val="20"/>
            <w:highlight w:val="white"/>
            <w:lang w:val="id-ID"/>
          </w:rPr>
          <w:tag w:val="MENDELEY_CITATION_v3_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"/>
          <w:id w:val="-27640094"/>
          <w:placeholder>
            <w:docPart w:val="DefaultPlaceholder_-1854013440"/>
          </w:placeholder>
        </w:sdtPr>
        <w:sdtEndPr>
          <w:rPr>
            <w:iCs w:val="0"/>
          </w:rPr>
        </w:sdtEndPr>
        <w:sdtContent>
          <w:r w:rsidR="00574354" w:rsidRPr="00574354">
            <w:rPr>
              <w:color w:val="000000"/>
              <w:sz w:val="20"/>
              <w:szCs w:val="20"/>
              <w:highlight w:val="white"/>
              <w:lang w:val="id-ID"/>
            </w:rPr>
            <w:t>[6]</w:t>
          </w:r>
        </w:sdtContent>
      </w:sdt>
      <w:r w:rsidR="00334F44">
        <w:rPr>
          <w:i/>
          <w:iCs/>
          <w:color w:val="000000"/>
          <w:sz w:val="20"/>
          <w:szCs w:val="20"/>
          <w:highlight w:val="white"/>
          <w:lang w:val="id-ID"/>
        </w:rPr>
        <w:t>.</w:t>
      </w:r>
      <w:r w:rsidR="00334F44" w:rsidRPr="00334F44">
        <w:rPr>
          <w:color w:val="000000"/>
          <w:sz w:val="20"/>
          <w:szCs w:val="20"/>
          <w:highlight w:val="white"/>
          <w:lang w:val="id-ID"/>
        </w:rPr>
        <w:t xml:space="preserve">Gangguan mental adalah kondisi yang secara signifikan memengaruhi pikiran, perasaan, perilaku, atau suasana hati seseorang, mengganggu fungsi sehari-hari dan kualitas hidup. Gangguan ini meliputi depresi, kecemasan, skizofrenia, gangguan makan, dan bipolar, dengan penyebab yang bervariasi seperti faktor genetik, lingkungan, dan psikologis </w:t>
      </w:r>
      <w:sdt>
        <w:sdtPr>
          <w:rPr>
            <w:color w:val="000000"/>
            <w:sz w:val="20"/>
            <w:szCs w:val="20"/>
            <w:highlight w:val="white"/>
            <w:lang w:val="id-ID"/>
          </w:rPr>
          <w:tag w:val="MENDELEY_CITATION_v3_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"/>
          <w:id w:val="-317275026"/>
          <w:placeholder>
            <w:docPart w:val="DefaultPlaceholder_-1854013440"/>
          </w:placeholder>
        </w:sdtPr>
        <w:sdtContent>
          <w:r w:rsidR="00574354" w:rsidRPr="00574354">
            <w:rPr>
              <w:color w:val="000000"/>
              <w:sz w:val="20"/>
              <w:szCs w:val="20"/>
              <w:highlight w:val="white"/>
              <w:lang w:val="id-ID"/>
            </w:rPr>
            <w:t>[7]</w:t>
          </w:r>
        </w:sdtContent>
      </w:sdt>
      <w:r w:rsidR="00334F44">
        <w:rPr>
          <w:color w:val="000000"/>
          <w:sz w:val="20"/>
          <w:szCs w:val="20"/>
          <w:highlight w:val="white"/>
          <w:lang w:val="id-ID"/>
        </w:rPr>
        <w:t>.</w:t>
      </w:r>
    </w:p>
    <w:p w14:paraId="15628217" w14:textId="0B147054" w:rsidR="00777797" w:rsidRDefault="00334F44">
      <w:pPr>
        <w:pBdr>
          <w:top w:val="nil"/>
          <w:left w:val="nil"/>
          <w:bottom w:val="nil"/>
          <w:right w:val="nil"/>
          <w:between w:val="nil"/>
        </w:pBdr>
        <w:ind w:firstLine="284"/>
        <w:jc w:val="both"/>
        <w:rPr>
          <w:color w:val="000000"/>
          <w:sz w:val="20"/>
          <w:szCs w:val="20"/>
          <w:highlight w:val="white"/>
          <w:lang w:val="id-ID"/>
        </w:rPr>
      </w:pPr>
      <w:r w:rsidRPr="00334F44">
        <w:rPr>
          <w:color w:val="000000"/>
          <w:sz w:val="20"/>
          <w:szCs w:val="20"/>
          <w:highlight w:val="white"/>
          <w:lang w:val="id-ID"/>
        </w:rPr>
        <w:t xml:space="preserve">Salah satu metode yang efektif dalam analisis data dan pengambilan keputusan adalah metode Decision Tree. Algoritma decision tree mampu merepresentasikan berbagai fakta menjadi bentuk pohon keputusan. Pohon keputusan adalah struktur yang membagi data dalam jumlah besar menjadi bagian-bagian yang lebih kecil. Atribut kelas berperan sebagai representasi untuk simpul daun dari pohon keputusan. Node yang tidak ada mencakup node internal yang dihasilkan oleh kondisi uji </w:t>
      </w:r>
      <w:r w:rsidRPr="00334F44">
        <w:rPr>
          <w:color w:val="000000"/>
          <w:sz w:val="20"/>
          <w:szCs w:val="20"/>
          <w:highlight w:val="white"/>
          <w:lang w:val="id-ID"/>
        </w:rPr>
        <w:lastRenderedPageBreak/>
        <w:t>atribut pada beberapa catatan dengan berbagai karakteristik, serta node akhir yang terdiri dari akar</w:t>
      </w:r>
      <w:r>
        <w:rPr>
          <w:color w:val="000000"/>
          <w:sz w:val="20"/>
          <w:szCs w:val="20"/>
          <w:highlight w:val="white"/>
          <w:lang w:val="id-ID"/>
        </w:rPr>
        <w:t xml:space="preserve"> </w:t>
      </w:r>
      <w:sdt>
        <w:sdtPr>
          <w:rPr>
            <w:color w:val="000000"/>
            <w:sz w:val="20"/>
            <w:szCs w:val="20"/>
            <w:highlight w:val="white"/>
            <w:lang w:val="id-ID"/>
          </w:rPr>
          <w:tag w:val="MENDELEY_CITATION_v3_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"/>
          <w:id w:val="713544652"/>
          <w:placeholder>
            <w:docPart w:val="DefaultPlaceholder_-1854013440"/>
          </w:placeholder>
        </w:sdtPr>
        <w:sdtContent>
          <w:r w:rsidR="00574354" w:rsidRPr="00574354">
            <w:rPr>
              <w:color w:val="000000"/>
              <w:sz w:val="20"/>
              <w:szCs w:val="20"/>
              <w:highlight w:val="white"/>
              <w:lang w:val="id-ID"/>
            </w:rPr>
            <w:t>[8]</w:t>
          </w:r>
        </w:sdtContent>
      </w:sdt>
      <w:r>
        <w:rPr>
          <w:color w:val="000000"/>
          <w:sz w:val="20"/>
          <w:szCs w:val="20"/>
          <w:highlight w:val="white"/>
          <w:lang w:val="id-ID"/>
        </w:rPr>
        <w:t xml:space="preserve">. </w:t>
      </w:r>
      <w:r w:rsidRPr="00334F44">
        <w:rPr>
          <w:color w:val="000000"/>
          <w:sz w:val="20"/>
          <w:szCs w:val="20"/>
          <w:highlight w:val="white"/>
          <w:lang w:val="id-ID"/>
        </w:rPr>
        <w:t>Metode ini memungkinkan kita untuk mengidentifikasi pola dan hubungan antara berbagai faktor yang berkontribusi terhadap masalah kesehatan mental generasi Z. Dengan memanfaatkan metode Decision Tree, kita dapat mengembangkan sistem yang dapat memberikan prediksi dan rekomendasi berdasarkan data yang dikumpulkan, seperti perilaku online, respon psikologis, dan faktor-faktor lingkungan.</w:t>
      </w:r>
      <w:r>
        <w:rPr>
          <w:color w:val="000000"/>
          <w:sz w:val="20"/>
          <w:szCs w:val="20"/>
          <w:highlight w:val="white"/>
          <w:lang w:val="id-ID"/>
        </w:rPr>
        <w:t xml:space="preserve"> </w:t>
      </w:r>
      <w:r w:rsidRPr="00334F44">
        <w:rPr>
          <w:color w:val="000000"/>
          <w:sz w:val="20"/>
          <w:szCs w:val="20"/>
          <w:highlight w:val="white"/>
          <w:lang w:val="id-ID"/>
        </w:rPr>
        <w:t>Dalam konteks ini, penelitian skripsi ini bertujuan untuk mengembangkan sistem identifikasi kesehatan mental generasi Z berbasis metode Decision Tree. Generasi Z, yang terbiasa dengan teknologi digital dan eksposur yang luas terhadap media sosial, menghadapi risiko yang meningkat terhadap berbagai masalah kesehatan mental seperti kecemasan, depresi, dan gangguan stres. Oleh karena itu, penting untuk mengembangkan alat yang dapat mengidentifikasi faktor-faktor risiko ini secara tepat dan efisien. Metode Decision Tree dipilih karena kemampuannya dalam menghadapi kompleksitas data yang bervariasi, serta kemampuannya untuk memberikan pemahaman yang jelas terhadap hubungan antar variabel Melalui analisis yang mendalam terhadap data survei ini, sistem akan mengidentifikasi masalah kesehatan mental pada generasi Z. Dengan demikian, sistem ini tidak hanya bertujuan untuk memberikan prediksi terhadap potensi masalah kesehatan mental, tetapi juga untuk memberikan wawasan yang lebih dalam mengenai faktor-faktor yang mempengaruhi kesehatan mental mereka</w:t>
      </w:r>
      <w:r>
        <w:rPr>
          <w:color w:val="000000"/>
          <w:sz w:val="20"/>
          <w:szCs w:val="20"/>
          <w:highlight w:val="white"/>
          <w:lang w:val="id-ID"/>
        </w:rPr>
        <w:t xml:space="preserve"> </w:t>
      </w:r>
      <w:sdt>
        <w:sdtPr>
          <w:rPr>
            <w:color w:val="000000"/>
            <w:sz w:val="20"/>
            <w:szCs w:val="20"/>
            <w:highlight w:val="white"/>
            <w:lang w:val="id-ID"/>
          </w:rPr>
          <w:tag w:val="MENDELEY_CITATION_v3_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"/>
          <w:id w:val="-1308540191"/>
          <w:placeholder>
            <w:docPart w:val="DefaultPlaceholder_-1854013440"/>
          </w:placeholder>
        </w:sdtPr>
        <w:sdtContent>
          <w:r w:rsidR="00574354" w:rsidRPr="00574354">
            <w:rPr>
              <w:color w:val="000000"/>
              <w:sz w:val="20"/>
              <w:szCs w:val="20"/>
              <w:highlight w:val="white"/>
              <w:lang w:val="id-ID"/>
            </w:rPr>
            <w:t>[9]</w:t>
          </w:r>
        </w:sdtContent>
      </w:sdt>
      <w:sdt>
        <w:sdtPr>
          <w:rPr>
            <w:color w:val="000000"/>
            <w:sz w:val="20"/>
            <w:szCs w:val="20"/>
            <w:highlight w:val="white"/>
            <w:lang w:val="id-ID"/>
          </w:rPr>
          <w:tag w:val="MENDELEY_CITATION_TEMP"/>
          <w:id w:val="-915243098"/>
          <w:placeholder>
            <w:docPart w:val="DefaultPlaceholder_-1854013440"/>
          </w:placeholder>
          <w15:appearance w15:val="hidden"/>
        </w:sdtPr>
        <w:sdtContent/>
      </w:sdt>
      <w:r>
        <w:rPr>
          <w:color w:val="000000"/>
          <w:sz w:val="20"/>
          <w:szCs w:val="20"/>
          <w:highlight w:val="white"/>
          <w:lang w:val="id-ID"/>
        </w:rPr>
        <w:t>.</w:t>
      </w:r>
      <w:r w:rsidR="00777797">
        <w:rPr>
          <w:color w:val="000000"/>
          <w:sz w:val="20"/>
          <w:szCs w:val="20"/>
          <w:highlight w:val="white"/>
          <w:lang w:val="id-ID"/>
        </w:rPr>
        <w:t xml:space="preserve"> </w:t>
      </w:r>
    </w:p>
    <w:p w14:paraId="7AB84C75" w14:textId="46718E55" w:rsidR="00334F44" w:rsidRPr="00334F44" w:rsidRDefault="00EE45F9">
      <w:pPr>
        <w:pBdr>
          <w:top w:val="nil"/>
          <w:left w:val="nil"/>
          <w:bottom w:val="nil"/>
          <w:right w:val="nil"/>
          <w:between w:val="nil"/>
        </w:pBdr>
        <w:ind w:firstLine="284"/>
        <w:jc w:val="both"/>
        <w:rPr>
          <w:color w:val="000000"/>
          <w:sz w:val="20"/>
          <w:szCs w:val="20"/>
          <w:highlight w:val="white"/>
          <w:lang w:val="id-ID"/>
        </w:rPr>
      </w:pPr>
      <w:r>
        <w:rPr>
          <w:color w:val="000000"/>
          <w:sz w:val="20"/>
          <w:szCs w:val="20"/>
          <w:highlight w:val="white"/>
          <w:lang w:val="id-ID"/>
        </w:rPr>
        <w:tab/>
      </w:r>
      <w:r w:rsidR="00777797" w:rsidRPr="00777797">
        <w:rPr>
          <w:color w:val="000000"/>
          <w:sz w:val="20"/>
          <w:szCs w:val="20"/>
          <w:highlight w:val="white"/>
          <w:lang w:val="id-ID"/>
        </w:rPr>
        <w:t>Penelitian ini memiliki dampak potensial yang signifikan, seperti memberikan informasi yang lebih akurat kepada para profesional kesehatan mental, sekolah, dan orang tua tentang kebutuhan generasi Z dalam hal kesehatan mental. Dengan sistem ini, diharapkan dapat membantu masyarakat dalam mengidentifikasi masalah kesehatan mental lebih awal, mengurangi stigma, dan memberikan dukungan yang lebih baik kepada generasi Z dalam menjalani kehidupan yang sehat dan bahagia.</w:t>
      </w:r>
    </w:p>
    <w:p w14:paraId="03FA5ED8" w14:textId="113E68A7" w:rsidR="007D1F4B" w:rsidRDefault="00000000">
      <w:pPr>
        <w:numPr>
          <w:ilvl w:val="0"/>
          <w:numId w:val="1"/>
        </w:numPr>
        <w:pBdr>
          <w:top w:val="nil"/>
          <w:left w:val="nil"/>
          <w:bottom w:val="nil"/>
          <w:right w:val="nil"/>
          <w:between w:val="nil"/>
        </w:pBdr>
        <w:spacing w:before="180" w:after="60"/>
        <w:ind w:left="0" w:right="567" w:hanging="5"/>
        <w:rPr>
          <w:b/>
          <w:smallCaps/>
          <w:color w:val="000000"/>
          <w:sz w:val="22"/>
          <w:szCs w:val="22"/>
        </w:rPr>
      </w:pPr>
      <w:r>
        <w:rPr>
          <w:b/>
          <w:smallCaps/>
          <w:color w:val="000000"/>
          <w:sz w:val="22"/>
          <w:szCs w:val="22"/>
        </w:rPr>
        <w:t xml:space="preserve">Metode </w:t>
      </w:r>
      <w:proofErr w:type="spellStart"/>
      <w:r>
        <w:rPr>
          <w:b/>
          <w:smallCaps/>
          <w:color w:val="000000"/>
          <w:sz w:val="22"/>
          <w:szCs w:val="22"/>
        </w:rPr>
        <w:t>Penelitian</w:t>
      </w:r>
      <w:proofErr w:type="spellEnd"/>
      <w:r>
        <w:rPr>
          <w:b/>
          <w:smallCaps/>
          <w:color w:val="000000"/>
          <w:sz w:val="22"/>
          <w:szCs w:val="22"/>
        </w:rPr>
        <w:t xml:space="preserve"> (Arial, 11 pt, bold)</w:t>
      </w:r>
    </w:p>
    <w:p w14:paraId="37153519" w14:textId="7C17C07B" w:rsidR="007D1F4B" w:rsidRDefault="00584188" w:rsidP="00CA5AE8">
      <w:pPr>
        <w:pStyle w:val="ListParagraph"/>
        <w:numPr>
          <w:ilvl w:val="1"/>
          <w:numId w:val="1"/>
        </w:numPr>
        <w:pBdr>
          <w:top w:val="nil"/>
          <w:left w:val="nil"/>
          <w:bottom w:val="nil"/>
          <w:right w:val="nil"/>
          <w:between w:val="nil"/>
        </w:pBdr>
        <w:ind w:right="42"/>
        <w:jc w:val="both"/>
        <w:rPr>
          <w:b/>
          <w:bCs/>
          <w:color w:val="000000"/>
          <w:sz w:val="20"/>
          <w:szCs w:val="20"/>
        </w:rPr>
      </w:pPr>
      <w:r>
        <w:rPr>
          <w:b/>
          <w:bCs/>
          <w:noProof/>
          <w:color w:val="000000"/>
          <w:sz w:val="20"/>
          <w:szCs w:val="20"/>
        </w:rPr>
        <w:drawing>
          <wp:anchor distT="0" distB="0" distL="114300" distR="114300" simplePos="0" relativeHeight="251662336" behindDoc="0" locked="0" layoutInCell="1" allowOverlap="1" wp14:anchorId="3FEF6CB5" wp14:editId="78756E89">
            <wp:simplePos x="0" y="0"/>
            <wp:positionH relativeFrom="column">
              <wp:posOffset>4128</wp:posOffset>
            </wp:positionH>
            <wp:positionV relativeFrom="paragraph">
              <wp:posOffset>229870</wp:posOffset>
            </wp:positionV>
            <wp:extent cx="2723515" cy="1483360"/>
            <wp:effectExtent l="0" t="0" r="635" b="2540"/>
            <wp:wrapSquare wrapText="bothSides"/>
            <wp:docPr id="1023659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59521" name="Picture 102365952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723515" cy="1483360"/>
                    </a:xfrm>
                    <a:prstGeom prst="rect">
                      <a:avLst/>
                    </a:prstGeom>
                  </pic:spPr>
                </pic:pic>
              </a:graphicData>
            </a:graphic>
          </wp:anchor>
        </w:drawing>
      </w:r>
      <w:r w:rsidR="00676823">
        <w:rPr>
          <w:noProof/>
        </w:rPr>
        <mc:AlternateContent>
          <mc:Choice Requires="wps">
            <w:drawing>
              <wp:anchor distT="0" distB="0" distL="114300" distR="114300" simplePos="0" relativeHeight="251661312" behindDoc="1" locked="0" layoutInCell="1" allowOverlap="1" wp14:anchorId="69D20A7F" wp14:editId="2ADFCD9A">
                <wp:simplePos x="0" y="0"/>
                <wp:positionH relativeFrom="column">
                  <wp:posOffset>480060</wp:posOffset>
                </wp:positionH>
                <wp:positionV relativeFrom="paragraph">
                  <wp:posOffset>1878012</wp:posOffset>
                </wp:positionV>
                <wp:extent cx="1800225" cy="635"/>
                <wp:effectExtent l="0" t="0" r="9525" b="6350"/>
                <wp:wrapTight wrapText="bothSides">
                  <wp:wrapPolygon edited="0">
                    <wp:start x="0" y="0"/>
                    <wp:lineTo x="0" y="20681"/>
                    <wp:lineTo x="21486" y="20681"/>
                    <wp:lineTo x="21486" y="0"/>
                    <wp:lineTo x="0" y="0"/>
                  </wp:wrapPolygon>
                </wp:wrapTight>
                <wp:docPr id="1320023532" name="Text Box 1"/>
                <wp:cNvGraphicFramePr/>
                <a:graphic xmlns:a="http://schemas.openxmlformats.org/drawingml/2006/main">
                  <a:graphicData uri="http://schemas.microsoft.com/office/word/2010/wordprocessingShape">
                    <wps:wsp>
                      <wps:cNvSpPr txBox="1"/>
                      <wps:spPr>
                        <a:xfrm>
                          <a:off x="0" y="0"/>
                          <a:ext cx="1800225" cy="635"/>
                        </a:xfrm>
                        <a:prstGeom prst="rect">
                          <a:avLst/>
                        </a:prstGeom>
                        <a:solidFill>
                          <a:prstClr val="white"/>
                        </a:solidFill>
                        <a:ln>
                          <a:noFill/>
                        </a:ln>
                      </wps:spPr>
                      <wps:txbx>
                        <w:txbxContent>
                          <w:p w14:paraId="62394739" w14:textId="4EAF7247" w:rsidR="00676823" w:rsidRPr="00882C67" w:rsidRDefault="00676823" w:rsidP="00676823">
                            <w:pPr>
                              <w:pStyle w:val="Caption"/>
                              <w:rPr>
                                <w:noProof/>
                                <w:sz w:val="24"/>
                                <w:szCs w:val="24"/>
                              </w:rPr>
                            </w:pPr>
                            <w:r>
                              <w:t xml:space="preserve">Gambar </w:t>
                            </w:r>
                            <w:r>
                              <w:fldChar w:fldCharType="begin"/>
                            </w:r>
                            <w:r>
                              <w:instrText xml:space="preserve"> SEQ Figure \* ARABIC </w:instrText>
                            </w:r>
                            <w:r>
                              <w:fldChar w:fldCharType="separate"/>
                            </w:r>
                            <w:r w:rsidR="00C01324">
                              <w:rPr>
                                <w:noProof/>
                              </w:rPr>
                              <w:t>1</w:t>
                            </w:r>
                            <w:r>
                              <w:fldChar w:fldCharType="end"/>
                            </w:r>
                            <w:r>
                              <w:t xml:space="preserve"> </w:t>
                            </w:r>
                            <w:r w:rsidRPr="00676823">
                              <w:rPr>
                                <w:b w:val="0"/>
                                <w:bCs w:val="0"/>
                              </w:rPr>
                              <w:t xml:space="preserve">Blok Diagram </w:t>
                            </w:r>
                            <w:proofErr w:type="spellStart"/>
                            <w:r w:rsidRPr="00676823">
                              <w:rPr>
                                <w:b w:val="0"/>
                                <w:bCs w:val="0"/>
                              </w:rPr>
                              <w:t>Sistem</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69D20A7F" id="_x0000_t202" coordsize="21600,21600" o:spt="202" path="m,l,21600r21600,l21600,xe">
                <v:stroke joinstyle="miter"/>
                <v:path gradientshapeok="t" o:connecttype="rect"/>
              </v:shapetype>
              <v:shape id="Text Box 1" o:spid="_x0000_s1026" type="#_x0000_t202" style="position:absolute;left:0;text-align:left;margin-left:37.8pt;margin-top:147.85pt;width:141.75pt;height:.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" stroked="f">
                <v:textbox style="mso-fit-shape-to-text:t" inset="0,0,0,0">
                  <w:txbxContent>
                    <w:p w14:paraId="62394739" w14:textId="4EAF7247" w:rsidR="00676823" w:rsidRPr="00882C67" w:rsidRDefault="00676823" w:rsidP="00676823">
                      <w:pPr>
                        <w:pStyle w:val="Caption"/>
                        <w:rPr>
                          <w:noProof/>
                          <w:sz w:val="24"/>
                          <w:szCs w:val="24"/>
                        </w:rPr>
                      </w:pPr>
                      <w:r>
                        <w:t xml:space="preserve">Gambar </w:t>
                      </w:r>
                      <w:r>
                        <w:fldChar w:fldCharType="begin"/>
                      </w:r>
                      <w:r>
                        <w:instrText xml:space="preserve"> SEQ Figure \* ARABIC </w:instrText>
                      </w:r>
                      <w:r>
                        <w:fldChar w:fldCharType="separate"/>
                      </w:r>
                      <w:r w:rsidR="00C01324">
                        <w:rPr>
                          <w:noProof/>
                        </w:rPr>
                        <w:t>1</w:t>
                      </w:r>
                      <w:r>
                        <w:fldChar w:fldCharType="end"/>
                      </w:r>
                      <w:r>
                        <w:t xml:space="preserve"> </w:t>
                      </w:r>
                      <w:r w:rsidRPr="00676823">
                        <w:rPr>
                          <w:b w:val="0"/>
                          <w:bCs w:val="0"/>
                        </w:rPr>
                        <w:t xml:space="preserve">Blok Diagram </w:t>
                      </w:r>
                      <w:proofErr w:type="spellStart"/>
                      <w:r w:rsidRPr="00676823">
                        <w:rPr>
                          <w:b w:val="0"/>
                          <w:bCs w:val="0"/>
                        </w:rPr>
                        <w:t>Sistem</w:t>
                      </w:r>
                      <w:proofErr w:type="spellEnd"/>
                    </w:p>
                  </w:txbxContent>
                </v:textbox>
                <w10:wrap type="tight"/>
              </v:shape>
            </w:pict>
          </mc:Fallback>
        </mc:AlternateContent>
      </w:r>
      <w:r w:rsidR="00CA5AE8" w:rsidRPr="00CA5AE8">
        <w:rPr>
          <w:b/>
          <w:bCs/>
          <w:color w:val="000000"/>
          <w:sz w:val="20"/>
          <w:szCs w:val="20"/>
        </w:rPr>
        <w:t xml:space="preserve">Blok Diagram </w:t>
      </w:r>
      <w:proofErr w:type="spellStart"/>
      <w:r w:rsidR="00CA5AE8" w:rsidRPr="00CA5AE8">
        <w:rPr>
          <w:b/>
          <w:bCs/>
          <w:color w:val="000000"/>
          <w:sz w:val="20"/>
          <w:szCs w:val="20"/>
        </w:rPr>
        <w:t>Sistem</w:t>
      </w:r>
      <w:proofErr w:type="spellEnd"/>
    </w:p>
    <w:p w14:paraId="3B26FF30" w14:textId="111A3C42" w:rsidR="00E64C36" w:rsidRDefault="00E64C36" w:rsidP="00E64C36">
      <w:pPr>
        <w:pStyle w:val="ListParagraph"/>
        <w:pBdr>
          <w:top w:val="nil"/>
          <w:left w:val="nil"/>
          <w:bottom w:val="nil"/>
          <w:right w:val="nil"/>
          <w:between w:val="nil"/>
        </w:pBdr>
        <w:ind w:left="288" w:right="42"/>
        <w:jc w:val="both"/>
        <w:rPr>
          <w:b/>
          <w:bCs/>
          <w:color w:val="000000"/>
          <w:sz w:val="20"/>
          <w:szCs w:val="20"/>
        </w:rPr>
      </w:pPr>
    </w:p>
    <w:p w14:paraId="0DF4DE0F" w14:textId="7C69AB83" w:rsidR="00E64C36" w:rsidRDefault="00E64C36" w:rsidP="00E64C36">
      <w:pPr>
        <w:pBdr>
          <w:top w:val="nil"/>
          <w:left w:val="nil"/>
          <w:bottom w:val="nil"/>
          <w:right w:val="nil"/>
          <w:between w:val="nil"/>
        </w:pBdr>
        <w:ind w:right="42"/>
        <w:jc w:val="both"/>
        <w:rPr>
          <w:b/>
          <w:bCs/>
          <w:color w:val="000000"/>
          <w:sz w:val="20"/>
          <w:szCs w:val="20"/>
        </w:rPr>
      </w:pPr>
    </w:p>
    <w:p w14:paraId="65C21311" w14:textId="33D1E980" w:rsidR="00E64C36" w:rsidRPr="00E64C36" w:rsidRDefault="00E64C36" w:rsidP="00E64C36">
      <w:pPr>
        <w:pBdr>
          <w:top w:val="nil"/>
          <w:left w:val="nil"/>
          <w:bottom w:val="nil"/>
          <w:right w:val="nil"/>
          <w:between w:val="nil"/>
        </w:pBdr>
        <w:ind w:right="42"/>
        <w:jc w:val="both"/>
        <w:rPr>
          <w:b/>
          <w:bCs/>
          <w:color w:val="000000"/>
          <w:sz w:val="20"/>
          <w:szCs w:val="20"/>
        </w:rPr>
      </w:pPr>
    </w:p>
    <w:p w14:paraId="08D83BAE" w14:textId="3FB7D4D4" w:rsidR="00584188" w:rsidRDefault="00584188">
      <w:pPr>
        <w:pBdr>
          <w:top w:val="nil"/>
          <w:left w:val="nil"/>
          <w:bottom w:val="nil"/>
          <w:right w:val="nil"/>
          <w:between w:val="nil"/>
        </w:pBdr>
        <w:jc w:val="center"/>
        <w:rPr>
          <w:color w:val="000000"/>
          <w:sz w:val="20"/>
          <w:szCs w:val="20"/>
        </w:rPr>
      </w:pPr>
    </w:p>
    <w:p w14:paraId="17FA9AC4" w14:textId="4D214644" w:rsidR="007D1F4B" w:rsidRDefault="00584188" w:rsidP="00584188">
      <w:pPr>
        <w:pBdr>
          <w:top w:val="nil"/>
          <w:left w:val="nil"/>
          <w:bottom w:val="nil"/>
          <w:right w:val="nil"/>
          <w:between w:val="nil"/>
        </w:pBdr>
        <w:jc w:val="both"/>
        <w:rPr>
          <w:color w:val="000000"/>
          <w:sz w:val="20"/>
          <w:szCs w:val="20"/>
        </w:rPr>
      </w:pPr>
      <w:r>
        <w:rPr>
          <w:color w:val="000000"/>
          <w:sz w:val="20"/>
          <w:szCs w:val="20"/>
        </w:rPr>
        <w:tab/>
        <w:t xml:space="preserve">Pada </w:t>
      </w:r>
      <w:r w:rsidRPr="00AB06F6">
        <w:rPr>
          <w:b/>
          <w:bCs/>
          <w:color w:val="000000"/>
          <w:sz w:val="20"/>
          <w:szCs w:val="20"/>
        </w:rPr>
        <w:t>Gambar 1</w:t>
      </w:r>
      <w:r>
        <w:rPr>
          <w:color w:val="000000"/>
          <w:sz w:val="20"/>
          <w:szCs w:val="20"/>
        </w:rPr>
        <w:t xml:space="preserve"> </w:t>
      </w:r>
      <w:proofErr w:type="spellStart"/>
      <w:r>
        <w:rPr>
          <w:color w:val="000000"/>
          <w:sz w:val="20"/>
          <w:szCs w:val="20"/>
        </w:rPr>
        <w:t>menunjukkan</w:t>
      </w:r>
      <w:proofErr w:type="spellEnd"/>
      <w:r>
        <w:rPr>
          <w:color w:val="000000"/>
          <w:sz w:val="20"/>
          <w:szCs w:val="20"/>
        </w:rPr>
        <w:t xml:space="preserve"> </w:t>
      </w:r>
      <w:proofErr w:type="spellStart"/>
      <w:r>
        <w:rPr>
          <w:color w:val="000000"/>
          <w:sz w:val="20"/>
          <w:szCs w:val="20"/>
        </w:rPr>
        <w:t>blok</w:t>
      </w:r>
      <w:proofErr w:type="spellEnd"/>
      <w:r>
        <w:rPr>
          <w:color w:val="000000"/>
          <w:sz w:val="20"/>
          <w:szCs w:val="20"/>
        </w:rPr>
        <w:t xml:space="preserve"> diagram system yang </w:t>
      </w:r>
      <w:proofErr w:type="spellStart"/>
      <w:r>
        <w:rPr>
          <w:color w:val="000000"/>
          <w:sz w:val="20"/>
          <w:szCs w:val="20"/>
        </w:rPr>
        <w:t>dimana</w:t>
      </w:r>
      <w:proofErr w:type="spellEnd"/>
      <w:r>
        <w:rPr>
          <w:color w:val="000000"/>
          <w:sz w:val="20"/>
          <w:szCs w:val="20"/>
        </w:rPr>
        <w:t xml:space="preserve"> pada </w:t>
      </w:r>
      <w:proofErr w:type="spellStart"/>
      <w:r>
        <w:rPr>
          <w:color w:val="000000"/>
          <w:sz w:val="20"/>
          <w:szCs w:val="20"/>
        </w:rPr>
        <w:t>tahapan</w:t>
      </w:r>
      <w:proofErr w:type="spellEnd"/>
      <w:r>
        <w:rPr>
          <w:color w:val="000000"/>
          <w:sz w:val="20"/>
          <w:szCs w:val="20"/>
        </w:rPr>
        <w:t xml:space="preserve"> input data </w:t>
      </w:r>
      <w:proofErr w:type="spellStart"/>
      <w:r w:rsidRPr="00584188">
        <w:rPr>
          <w:color w:val="000000"/>
          <w:sz w:val="20"/>
          <w:szCs w:val="20"/>
        </w:rPr>
        <w:t>merupakan</w:t>
      </w:r>
      <w:proofErr w:type="spellEnd"/>
      <w:r w:rsidRPr="00584188">
        <w:rPr>
          <w:color w:val="000000"/>
          <w:sz w:val="20"/>
          <w:szCs w:val="20"/>
        </w:rPr>
        <w:t xml:space="preserve"> </w:t>
      </w:r>
      <w:proofErr w:type="spellStart"/>
      <w:r w:rsidRPr="00584188">
        <w:rPr>
          <w:color w:val="000000"/>
          <w:sz w:val="20"/>
          <w:szCs w:val="20"/>
        </w:rPr>
        <w:t>langkah</w:t>
      </w:r>
      <w:proofErr w:type="spellEnd"/>
      <w:r w:rsidRPr="00584188">
        <w:rPr>
          <w:color w:val="000000"/>
          <w:sz w:val="20"/>
          <w:szCs w:val="20"/>
        </w:rPr>
        <w:t xml:space="preserve"> </w:t>
      </w:r>
      <w:proofErr w:type="spellStart"/>
      <w:r w:rsidRPr="00584188">
        <w:rPr>
          <w:color w:val="000000"/>
          <w:sz w:val="20"/>
          <w:szCs w:val="20"/>
        </w:rPr>
        <w:t>awal</w:t>
      </w:r>
      <w:proofErr w:type="spellEnd"/>
      <w:r w:rsidRPr="00584188">
        <w:rPr>
          <w:color w:val="000000"/>
          <w:sz w:val="20"/>
          <w:szCs w:val="20"/>
        </w:rPr>
        <w:t xml:space="preserve"> </w:t>
      </w:r>
      <w:proofErr w:type="spellStart"/>
      <w:r w:rsidRPr="00584188">
        <w:rPr>
          <w:color w:val="000000"/>
          <w:sz w:val="20"/>
          <w:szCs w:val="20"/>
        </w:rPr>
        <w:t>dalam</w:t>
      </w:r>
      <w:proofErr w:type="spellEnd"/>
      <w:r w:rsidRPr="00584188">
        <w:rPr>
          <w:color w:val="000000"/>
          <w:sz w:val="20"/>
          <w:szCs w:val="20"/>
        </w:rPr>
        <w:t xml:space="preserve"> proses </w:t>
      </w:r>
      <w:proofErr w:type="spellStart"/>
      <w:r w:rsidRPr="00584188">
        <w:rPr>
          <w:color w:val="000000"/>
          <w:sz w:val="20"/>
          <w:szCs w:val="20"/>
        </w:rPr>
        <w:t>identifikasi</w:t>
      </w:r>
      <w:proofErr w:type="spellEnd"/>
      <w:r w:rsidRPr="00584188">
        <w:rPr>
          <w:color w:val="000000"/>
          <w:sz w:val="20"/>
          <w:szCs w:val="20"/>
        </w:rPr>
        <w:t xml:space="preserve"> </w:t>
      </w:r>
      <w:proofErr w:type="spellStart"/>
      <w:r w:rsidRPr="00584188">
        <w:rPr>
          <w:color w:val="000000"/>
          <w:sz w:val="20"/>
          <w:szCs w:val="20"/>
        </w:rPr>
        <w:t>gangguan</w:t>
      </w:r>
      <w:proofErr w:type="spellEnd"/>
      <w:r w:rsidRPr="00584188">
        <w:rPr>
          <w:color w:val="000000"/>
          <w:sz w:val="20"/>
          <w:szCs w:val="20"/>
        </w:rPr>
        <w:t xml:space="preserve"> </w:t>
      </w:r>
      <w:proofErr w:type="spellStart"/>
      <w:r w:rsidRPr="00584188">
        <w:rPr>
          <w:color w:val="000000"/>
          <w:sz w:val="20"/>
          <w:szCs w:val="20"/>
        </w:rPr>
        <w:t>kesehatan</w:t>
      </w:r>
      <w:proofErr w:type="spellEnd"/>
      <w:r w:rsidRPr="00584188">
        <w:rPr>
          <w:color w:val="000000"/>
          <w:sz w:val="20"/>
          <w:szCs w:val="20"/>
        </w:rPr>
        <w:t xml:space="preserve"> mental. Data input </w:t>
      </w:r>
      <w:proofErr w:type="spellStart"/>
      <w:r w:rsidRPr="00584188">
        <w:rPr>
          <w:color w:val="000000"/>
          <w:sz w:val="20"/>
          <w:szCs w:val="20"/>
        </w:rPr>
        <w:t>berasal</w:t>
      </w:r>
      <w:proofErr w:type="spellEnd"/>
      <w:r w:rsidRPr="00584188">
        <w:rPr>
          <w:color w:val="000000"/>
          <w:sz w:val="20"/>
          <w:szCs w:val="20"/>
        </w:rPr>
        <w:t xml:space="preserve"> </w:t>
      </w:r>
      <w:proofErr w:type="spellStart"/>
      <w:r w:rsidRPr="00584188">
        <w:rPr>
          <w:color w:val="000000"/>
          <w:sz w:val="20"/>
          <w:szCs w:val="20"/>
        </w:rPr>
        <w:t>dari</w:t>
      </w:r>
      <w:proofErr w:type="spellEnd"/>
      <w:r w:rsidRPr="00584188">
        <w:rPr>
          <w:color w:val="000000"/>
          <w:sz w:val="20"/>
          <w:szCs w:val="20"/>
        </w:rPr>
        <w:t xml:space="preserve"> </w:t>
      </w:r>
      <w:proofErr w:type="spellStart"/>
      <w:r w:rsidRPr="00584188">
        <w:rPr>
          <w:color w:val="000000"/>
          <w:sz w:val="20"/>
          <w:szCs w:val="20"/>
        </w:rPr>
        <w:t>survei</w:t>
      </w:r>
      <w:proofErr w:type="spellEnd"/>
      <w:r w:rsidRPr="00584188">
        <w:rPr>
          <w:color w:val="000000"/>
          <w:sz w:val="20"/>
          <w:szCs w:val="20"/>
        </w:rPr>
        <w:t xml:space="preserve"> yang </w:t>
      </w:r>
      <w:proofErr w:type="spellStart"/>
      <w:r w:rsidRPr="00584188">
        <w:rPr>
          <w:color w:val="000000"/>
          <w:sz w:val="20"/>
          <w:szCs w:val="20"/>
        </w:rPr>
        <w:t>mengumpulkan</w:t>
      </w:r>
      <w:proofErr w:type="spellEnd"/>
      <w:r w:rsidRPr="00584188">
        <w:rPr>
          <w:color w:val="000000"/>
          <w:sz w:val="20"/>
          <w:szCs w:val="20"/>
        </w:rPr>
        <w:t xml:space="preserve"> </w:t>
      </w:r>
      <w:proofErr w:type="spellStart"/>
      <w:r w:rsidRPr="00584188">
        <w:rPr>
          <w:color w:val="000000"/>
          <w:sz w:val="20"/>
          <w:szCs w:val="20"/>
        </w:rPr>
        <w:t>informasi</w:t>
      </w:r>
      <w:proofErr w:type="spellEnd"/>
      <w:r w:rsidRPr="00584188">
        <w:rPr>
          <w:color w:val="000000"/>
          <w:sz w:val="20"/>
          <w:szCs w:val="20"/>
        </w:rPr>
        <w:t xml:space="preserve"> </w:t>
      </w:r>
      <w:proofErr w:type="spellStart"/>
      <w:r w:rsidRPr="00584188">
        <w:rPr>
          <w:color w:val="000000"/>
          <w:sz w:val="20"/>
          <w:szCs w:val="20"/>
        </w:rPr>
        <w:t>tentang</w:t>
      </w:r>
      <w:proofErr w:type="spellEnd"/>
      <w:r w:rsidRPr="00584188">
        <w:rPr>
          <w:color w:val="000000"/>
          <w:sz w:val="20"/>
          <w:szCs w:val="20"/>
        </w:rPr>
        <w:t xml:space="preserve"> </w:t>
      </w:r>
      <w:proofErr w:type="spellStart"/>
      <w:r w:rsidRPr="00584188">
        <w:rPr>
          <w:color w:val="000000"/>
          <w:sz w:val="20"/>
          <w:szCs w:val="20"/>
        </w:rPr>
        <w:t>gejala-gejala</w:t>
      </w:r>
      <w:proofErr w:type="spellEnd"/>
      <w:r w:rsidRPr="00584188">
        <w:rPr>
          <w:color w:val="000000"/>
          <w:sz w:val="20"/>
          <w:szCs w:val="20"/>
        </w:rPr>
        <w:t xml:space="preserve"> </w:t>
      </w:r>
      <w:proofErr w:type="spellStart"/>
      <w:r w:rsidRPr="00584188">
        <w:rPr>
          <w:color w:val="000000"/>
          <w:sz w:val="20"/>
          <w:szCs w:val="20"/>
        </w:rPr>
        <w:t>kesehatan</w:t>
      </w:r>
      <w:proofErr w:type="spellEnd"/>
      <w:r w:rsidRPr="00584188">
        <w:rPr>
          <w:color w:val="000000"/>
          <w:sz w:val="20"/>
          <w:szCs w:val="20"/>
        </w:rPr>
        <w:t xml:space="preserve"> mental </w:t>
      </w:r>
      <w:proofErr w:type="spellStart"/>
      <w:r w:rsidRPr="00584188">
        <w:rPr>
          <w:color w:val="000000"/>
          <w:sz w:val="20"/>
          <w:szCs w:val="20"/>
        </w:rPr>
        <w:t>dari</w:t>
      </w:r>
      <w:proofErr w:type="spellEnd"/>
      <w:r w:rsidRPr="00584188">
        <w:rPr>
          <w:color w:val="000000"/>
          <w:sz w:val="20"/>
          <w:szCs w:val="20"/>
        </w:rPr>
        <w:t xml:space="preserve"> </w:t>
      </w:r>
      <w:proofErr w:type="spellStart"/>
      <w:r w:rsidRPr="00584188">
        <w:rPr>
          <w:color w:val="000000"/>
          <w:sz w:val="20"/>
          <w:szCs w:val="20"/>
        </w:rPr>
        <w:t>responden</w:t>
      </w:r>
      <w:proofErr w:type="spellEnd"/>
      <w:r w:rsidRPr="00584188">
        <w:rPr>
          <w:color w:val="000000"/>
          <w:sz w:val="20"/>
          <w:szCs w:val="20"/>
        </w:rPr>
        <w:t>.</w:t>
      </w:r>
      <w:r>
        <w:rPr>
          <w:color w:val="000000"/>
          <w:sz w:val="20"/>
          <w:szCs w:val="20"/>
        </w:rPr>
        <w:t xml:space="preserve"> </w:t>
      </w:r>
      <w:proofErr w:type="spellStart"/>
      <w:r w:rsidRPr="00584188">
        <w:rPr>
          <w:color w:val="000000"/>
          <w:sz w:val="20"/>
          <w:szCs w:val="20"/>
        </w:rPr>
        <w:t>Sebelum</w:t>
      </w:r>
      <w:proofErr w:type="spellEnd"/>
      <w:r w:rsidRPr="00584188">
        <w:rPr>
          <w:color w:val="000000"/>
          <w:sz w:val="20"/>
          <w:szCs w:val="20"/>
        </w:rPr>
        <w:t xml:space="preserve"> data </w:t>
      </w:r>
      <w:proofErr w:type="spellStart"/>
      <w:r w:rsidRPr="00584188">
        <w:rPr>
          <w:color w:val="000000"/>
          <w:sz w:val="20"/>
          <w:szCs w:val="20"/>
        </w:rPr>
        <w:t>dapat</w:t>
      </w:r>
      <w:proofErr w:type="spellEnd"/>
      <w:r w:rsidRPr="00584188">
        <w:rPr>
          <w:color w:val="000000"/>
          <w:sz w:val="20"/>
          <w:szCs w:val="20"/>
        </w:rPr>
        <w:t xml:space="preserve"> </w:t>
      </w:r>
      <w:proofErr w:type="spellStart"/>
      <w:r w:rsidRPr="00584188">
        <w:rPr>
          <w:color w:val="000000"/>
          <w:sz w:val="20"/>
          <w:szCs w:val="20"/>
        </w:rPr>
        <w:t>digunakan</w:t>
      </w:r>
      <w:proofErr w:type="spellEnd"/>
      <w:r w:rsidRPr="00584188">
        <w:rPr>
          <w:color w:val="000000"/>
          <w:sz w:val="20"/>
          <w:szCs w:val="20"/>
        </w:rPr>
        <w:t xml:space="preserve"> </w:t>
      </w:r>
      <w:proofErr w:type="spellStart"/>
      <w:r w:rsidRPr="00584188">
        <w:rPr>
          <w:color w:val="000000"/>
          <w:sz w:val="20"/>
          <w:szCs w:val="20"/>
        </w:rPr>
        <w:t>untuk</w:t>
      </w:r>
      <w:proofErr w:type="spellEnd"/>
      <w:r w:rsidRPr="00584188">
        <w:rPr>
          <w:color w:val="000000"/>
          <w:sz w:val="20"/>
          <w:szCs w:val="20"/>
        </w:rPr>
        <w:t xml:space="preserve"> </w:t>
      </w:r>
      <w:proofErr w:type="spellStart"/>
      <w:r w:rsidRPr="00584188">
        <w:rPr>
          <w:color w:val="000000"/>
          <w:sz w:val="20"/>
          <w:szCs w:val="20"/>
        </w:rPr>
        <w:t>melatih</w:t>
      </w:r>
      <w:proofErr w:type="spellEnd"/>
      <w:r w:rsidRPr="00584188">
        <w:rPr>
          <w:color w:val="000000"/>
          <w:sz w:val="20"/>
          <w:szCs w:val="20"/>
        </w:rPr>
        <w:t xml:space="preserve"> model, data </w:t>
      </w:r>
      <w:proofErr w:type="spellStart"/>
      <w:r w:rsidRPr="00584188">
        <w:rPr>
          <w:color w:val="000000"/>
          <w:sz w:val="20"/>
          <w:szCs w:val="20"/>
        </w:rPr>
        <w:t>mentah</w:t>
      </w:r>
      <w:proofErr w:type="spellEnd"/>
      <w:r w:rsidRPr="00584188">
        <w:rPr>
          <w:color w:val="000000"/>
          <w:sz w:val="20"/>
          <w:szCs w:val="20"/>
        </w:rPr>
        <w:t xml:space="preserve"> </w:t>
      </w:r>
      <w:proofErr w:type="spellStart"/>
      <w:r w:rsidRPr="00584188">
        <w:rPr>
          <w:color w:val="000000"/>
          <w:sz w:val="20"/>
          <w:szCs w:val="20"/>
        </w:rPr>
        <w:t>perlu</w:t>
      </w:r>
      <w:proofErr w:type="spellEnd"/>
      <w:r w:rsidRPr="00584188">
        <w:rPr>
          <w:color w:val="000000"/>
          <w:sz w:val="20"/>
          <w:szCs w:val="20"/>
        </w:rPr>
        <w:t xml:space="preserve"> </w:t>
      </w:r>
      <w:proofErr w:type="spellStart"/>
      <w:r w:rsidRPr="00584188">
        <w:rPr>
          <w:color w:val="000000"/>
          <w:sz w:val="20"/>
          <w:szCs w:val="20"/>
        </w:rPr>
        <w:t>diproses</w:t>
      </w:r>
      <w:proofErr w:type="spellEnd"/>
      <w:r>
        <w:rPr>
          <w:color w:val="000000"/>
          <w:sz w:val="20"/>
          <w:szCs w:val="20"/>
        </w:rPr>
        <w:t>, p</w:t>
      </w:r>
      <w:r w:rsidRPr="00584188">
        <w:rPr>
          <w:color w:val="000000"/>
          <w:sz w:val="20"/>
          <w:szCs w:val="20"/>
        </w:rPr>
        <w:t xml:space="preserve">reprocessing data </w:t>
      </w:r>
      <w:proofErr w:type="spellStart"/>
      <w:r w:rsidRPr="00584188">
        <w:rPr>
          <w:color w:val="000000"/>
          <w:sz w:val="20"/>
          <w:szCs w:val="20"/>
        </w:rPr>
        <w:t>dalam</w:t>
      </w:r>
      <w:proofErr w:type="spellEnd"/>
      <w:r w:rsidRPr="00584188">
        <w:rPr>
          <w:color w:val="000000"/>
          <w:sz w:val="20"/>
          <w:szCs w:val="20"/>
        </w:rPr>
        <w:t xml:space="preserve"> machine learning </w:t>
      </w:r>
      <w:proofErr w:type="spellStart"/>
      <w:r w:rsidRPr="00584188">
        <w:rPr>
          <w:color w:val="000000"/>
          <w:sz w:val="20"/>
          <w:szCs w:val="20"/>
        </w:rPr>
        <w:t>adalah</w:t>
      </w:r>
      <w:proofErr w:type="spellEnd"/>
      <w:r w:rsidRPr="00584188">
        <w:rPr>
          <w:color w:val="000000"/>
          <w:sz w:val="20"/>
          <w:szCs w:val="20"/>
        </w:rPr>
        <w:t xml:space="preserve"> </w:t>
      </w:r>
      <w:proofErr w:type="spellStart"/>
      <w:r w:rsidRPr="00584188">
        <w:rPr>
          <w:color w:val="000000"/>
          <w:sz w:val="20"/>
          <w:szCs w:val="20"/>
        </w:rPr>
        <w:t>langkah</w:t>
      </w:r>
      <w:proofErr w:type="spellEnd"/>
      <w:r w:rsidRPr="00584188">
        <w:rPr>
          <w:color w:val="000000"/>
          <w:sz w:val="20"/>
          <w:szCs w:val="20"/>
        </w:rPr>
        <w:t xml:space="preserve"> </w:t>
      </w:r>
      <w:proofErr w:type="spellStart"/>
      <w:r w:rsidRPr="00584188">
        <w:rPr>
          <w:color w:val="000000"/>
          <w:sz w:val="20"/>
          <w:szCs w:val="20"/>
        </w:rPr>
        <w:t>penting</w:t>
      </w:r>
      <w:proofErr w:type="spellEnd"/>
      <w:r w:rsidRPr="00584188">
        <w:rPr>
          <w:color w:val="000000"/>
          <w:sz w:val="20"/>
          <w:szCs w:val="20"/>
        </w:rPr>
        <w:t xml:space="preserve"> yang </w:t>
      </w:r>
      <w:proofErr w:type="spellStart"/>
      <w:r w:rsidRPr="00584188">
        <w:rPr>
          <w:color w:val="000000"/>
          <w:sz w:val="20"/>
          <w:szCs w:val="20"/>
        </w:rPr>
        <w:t>melibatkan</w:t>
      </w:r>
      <w:proofErr w:type="spellEnd"/>
      <w:r w:rsidRPr="00584188">
        <w:rPr>
          <w:color w:val="000000"/>
          <w:sz w:val="20"/>
          <w:szCs w:val="20"/>
        </w:rPr>
        <w:t xml:space="preserve"> </w:t>
      </w:r>
      <w:proofErr w:type="spellStart"/>
      <w:r w:rsidRPr="00584188">
        <w:rPr>
          <w:color w:val="000000"/>
          <w:sz w:val="20"/>
          <w:szCs w:val="20"/>
        </w:rPr>
        <w:t>persiapan</w:t>
      </w:r>
      <w:proofErr w:type="spellEnd"/>
      <w:r w:rsidRPr="00584188">
        <w:rPr>
          <w:color w:val="000000"/>
          <w:sz w:val="20"/>
          <w:szCs w:val="20"/>
        </w:rPr>
        <w:t xml:space="preserve"> dan </w:t>
      </w:r>
      <w:proofErr w:type="spellStart"/>
      <w:r w:rsidRPr="00584188">
        <w:rPr>
          <w:color w:val="000000"/>
          <w:sz w:val="20"/>
          <w:szCs w:val="20"/>
        </w:rPr>
        <w:t>pembersihan</w:t>
      </w:r>
      <w:proofErr w:type="spellEnd"/>
      <w:r w:rsidRPr="00584188">
        <w:rPr>
          <w:color w:val="000000"/>
          <w:sz w:val="20"/>
          <w:szCs w:val="20"/>
        </w:rPr>
        <w:t xml:space="preserve"> data </w:t>
      </w:r>
      <w:proofErr w:type="spellStart"/>
      <w:r w:rsidRPr="00584188">
        <w:rPr>
          <w:color w:val="000000"/>
          <w:sz w:val="20"/>
          <w:szCs w:val="20"/>
        </w:rPr>
        <w:t>mentah</w:t>
      </w:r>
      <w:proofErr w:type="spellEnd"/>
      <w:r w:rsidRPr="00584188">
        <w:rPr>
          <w:color w:val="000000"/>
          <w:sz w:val="20"/>
          <w:szCs w:val="20"/>
        </w:rPr>
        <w:t xml:space="preserve"> </w:t>
      </w:r>
      <w:proofErr w:type="spellStart"/>
      <w:r w:rsidRPr="00584188">
        <w:rPr>
          <w:color w:val="000000"/>
          <w:sz w:val="20"/>
          <w:szCs w:val="20"/>
        </w:rPr>
        <w:t>untuk</w:t>
      </w:r>
      <w:proofErr w:type="spellEnd"/>
      <w:r w:rsidRPr="00584188">
        <w:rPr>
          <w:color w:val="000000"/>
          <w:sz w:val="20"/>
          <w:szCs w:val="20"/>
        </w:rPr>
        <w:t xml:space="preserve"> </w:t>
      </w:r>
      <w:proofErr w:type="spellStart"/>
      <w:r w:rsidRPr="00584188">
        <w:rPr>
          <w:color w:val="000000"/>
          <w:sz w:val="20"/>
          <w:szCs w:val="20"/>
        </w:rPr>
        <w:t>diolah</w:t>
      </w:r>
      <w:proofErr w:type="spellEnd"/>
      <w:r w:rsidRPr="00584188">
        <w:rPr>
          <w:color w:val="000000"/>
          <w:sz w:val="20"/>
          <w:szCs w:val="20"/>
        </w:rPr>
        <w:t xml:space="preserve"> oleh </w:t>
      </w:r>
      <w:proofErr w:type="spellStart"/>
      <w:r w:rsidRPr="00584188">
        <w:rPr>
          <w:color w:val="000000"/>
          <w:sz w:val="20"/>
          <w:szCs w:val="20"/>
        </w:rPr>
        <w:t>algoritma</w:t>
      </w:r>
      <w:proofErr w:type="spellEnd"/>
      <w:r w:rsidRPr="00584188">
        <w:rPr>
          <w:color w:val="000000"/>
          <w:sz w:val="20"/>
          <w:szCs w:val="20"/>
        </w:rPr>
        <w:t xml:space="preserve"> machine learning. Proses </w:t>
      </w:r>
      <w:proofErr w:type="spellStart"/>
      <w:r w:rsidRPr="00584188">
        <w:rPr>
          <w:color w:val="000000"/>
          <w:sz w:val="20"/>
          <w:szCs w:val="20"/>
        </w:rPr>
        <w:t>ini</w:t>
      </w:r>
      <w:proofErr w:type="spellEnd"/>
      <w:r w:rsidRPr="00584188">
        <w:rPr>
          <w:color w:val="000000"/>
          <w:sz w:val="20"/>
          <w:szCs w:val="20"/>
        </w:rPr>
        <w:t xml:space="preserve"> </w:t>
      </w:r>
      <w:proofErr w:type="spellStart"/>
      <w:r w:rsidRPr="00584188">
        <w:rPr>
          <w:color w:val="000000"/>
          <w:sz w:val="20"/>
          <w:szCs w:val="20"/>
        </w:rPr>
        <w:t>memastikan</w:t>
      </w:r>
      <w:proofErr w:type="spellEnd"/>
      <w:r w:rsidRPr="00584188">
        <w:rPr>
          <w:color w:val="000000"/>
          <w:sz w:val="20"/>
          <w:szCs w:val="20"/>
        </w:rPr>
        <w:t xml:space="preserve"> </w:t>
      </w:r>
      <w:proofErr w:type="spellStart"/>
      <w:r w:rsidRPr="00584188">
        <w:rPr>
          <w:color w:val="000000"/>
          <w:sz w:val="20"/>
          <w:szCs w:val="20"/>
        </w:rPr>
        <w:t>bahwa</w:t>
      </w:r>
      <w:proofErr w:type="spellEnd"/>
      <w:r w:rsidRPr="00584188">
        <w:rPr>
          <w:color w:val="000000"/>
          <w:sz w:val="20"/>
          <w:szCs w:val="20"/>
        </w:rPr>
        <w:t xml:space="preserve"> data </w:t>
      </w:r>
      <w:proofErr w:type="spellStart"/>
      <w:r w:rsidRPr="00584188">
        <w:rPr>
          <w:color w:val="000000"/>
          <w:sz w:val="20"/>
          <w:szCs w:val="20"/>
        </w:rPr>
        <w:t>dalam</w:t>
      </w:r>
      <w:proofErr w:type="spellEnd"/>
      <w:r w:rsidRPr="00584188">
        <w:rPr>
          <w:color w:val="000000"/>
          <w:sz w:val="20"/>
          <w:szCs w:val="20"/>
        </w:rPr>
        <w:t xml:space="preserve"> format yang </w:t>
      </w:r>
      <w:proofErr w:type="spellStart"/>
      <w:r w:rsidRPr="00584188">
        <w:rPr>
          <w:color w:val="000000"/>
          <w:sz w:val="20"/>
          <w:szCs w:val="20"/>
        </w:rPr>
        <w:t>sesuai</w:t>
      </w:r>
      <w:proofErr w:type="spellEnd"/>
      <w:r w:rsidRPr="00584188">
        <w:rPr>
          <w:color w:val="000000"/>
          <w:sz w:val="20"/>
          <w:szCs w:val="20"/>
        </w:rPr>
        <w:t xml:space="preserve"> dan </w:t>
      </w:r>
      <w:proofErr w:type="spellStart"/>
      <w:r w:rsidRPr="00584188">
        <w:rPr>
          <w:color w:val="000000"/>
          <w:sz w:val="20"/>
          <w:szCs w:val="20"/>
        </w:rPr>
        <w:t>memiliki</w:t>
      </w:r>
      <w:proofErr w:type="spellEnd"/>
      <w:r w:rsidRPr="00584188">
        <w:rPr>
          <w:color w:val="000000"/>
          <w:sz w:val="20"/>
          <w:szCs w:val="20"/>
        </w:rPr>
        <w:t xml:space="preserve"> </w:t>
      </w:r>
      <w:proofErr w:type="spellStart"/>
      <w:r w:rsidRPr="00584188">
        <w:rPr>
          <w:color w:val="000000"/>
          <w:sz w:val="20"/>
          <w:szCs w:val="20"/>
        </w:rPr>
        <w:t>kualitas</w:t>
      </w:r>
      <w:proofErr w:type="spellEnd"/>
      <w:r w:rsidRPr="00584188">
        <w:rPr>
          <w:color w:val="000000"/>
          <w:sz w:val="20"/>
          <w:szCs w:val="20"/>
        </w:rPr>
        <w:t xml:space="preserve"> yang </w:t>
      </w:r>
      <w:proofErr w:type="spellStart"/>
      <w:r w:rsidRPr="00584188">
        <w:rPr>
          <w:color w:val="000000"/>
          <w:sz w:val="20"/>
          <w:szCs w:val="20"/>
        </w:rPr>
        <w:t>baik</w:t>
      </w:r>
      <w:proofErr w:type="spellEnd"/>
      <w:r w:rsidRPr="00584188">
        <w:rPr>
          <w:color w:val="000000"/>
          <w:sz w:val="20"/>
          <w:szCs w:val="20"/>
        </w:rPr>
        <w:t xml:space="preserve"> </w:t>
      </w:r>
      <w:proofErr w:type="spellStart"/>
      <w:r w:rsidRPr="00584188">
        <w:rPr>
          <w:color w:val="000000"/>
          <w:sz w:val="20"/>
          <w:szCs w:val="20"/>
        </w:rPr>
        <w:t>sehingga</w:t>
      </w:r>
      <w:proofErr w:type="spellEnd"/>
      <w:r w:rsidRPr="00584188">
        <w:rPr>
          <w:color w:val="000000"/>
          <w:sz w:val="20"/>
          <w:szCs w:val="20"/>
        </w:rPr>
        <w:t xml:space="preserve"> model machine learning </w:t>
      </w:r>
      <w:proofErr w:type="spellStart"/>
      <w:r w:rsidRPr="00584188">
        <w:rPr>
          <w:color w:val="000000"/>
          <w:sz w:val="20"/>
          <w:szCs w:val="20"/>
        </w:rPr>
        <w:t>dapat</w:t>
      </w:r>
      <w:proofErr w:type="spellEnd"/>
      <w:r w:rsidRPr="00584188">
        <w:rPr>
          <w:color w:val="000000"/>
          <w:sz w:val="20"/>
          <w:szCs w:val="20"/>
        </w:rPr>
        <w:t xml:space="preserve"> </w:t>
      </w:r>
      <w:proofErr w:type="spellStart"/>
      <w:r w:rsidRPr="00584188">
        <w:rPr>
          <w:color w:val="000000"/>
          <w:sz w:val="20"/>
          <w:szCs w:val="20"/>
        </w:rPr>
        <w:t>dilatih</w:t>
      </w:r>
      <w:proofErr w:type="spellEnd"/>
      <w:r w:rsidRPr="00584188">
        <w:rPr>
          <w:color w:val="000000"/>
          <w:sz w:val="20"/>
          <w:szCs w:val="20"/>
        </w:rPr>
        <w:t xml:space="preserve"> </w:t>
      </w:r>
      <w:proofErr w:type="spellStart"/>
      <w:r w:rsidRPr="00584188">
        <w:rPr>
          <w:color w:val="000000"/>
          <w:sz w:val="20"/>
          <w:szCs w:val="20"/>
        </w:rPr>
        <w:t>dengan</w:t>
      </w:r>
      <w:proofErr w:type="spellEnd"/>
      <w:r w:rsidRPr="00584188">
        <w:rPr>
          <w:color w:val="000000"/>
          <w:sz w:val="20"/>
          <w:szCs w:val="20"/>
        </w:rPr>
        <w:t xml:space="preserve"> </w:t>
      </w:r>
      <w:proofErr w:type="spellStart"/>
      <w:r w:rsidRPr="00584188">
        <w:rPr>
          <w:color w:val="000000"/>
          <w:sz w:val="20"/>
          <w:szCs w:val="20"/>
        </w:rPr>
        <w:t>efektif</w:t>
      </w:r>
      <w:proofErr w:type="spellEnd"/>
      <w:r w:rsidRPr="00584188">
        <w:rPr>
          <w:color w:val="000000"/>
          <w:sz w:val="20"/>
          <w:szCs w:val="20"/>
        </w:rPr>
        <w:t>.</w:t>
      </w:r>
    </w:p>
    <w:p w14:paraId="15D8FE1D" w14:textId="47551476" w:rsidR="00C463A0" w:rsidRDefault="00C463A0" w:rsidP="00584188">
      <w:pPr>
        <w:pBdr>
          <w:top w:val="nil"/>
          <w:left w:val="nil"/>
          <w:bottom w:val="nil"/>
          <w:right w:val="nil"/>
          <w:between w:val="nil"/>
        </w:pBdr>
        <w:jc w:val="both"/>
        <w:rPr>
          <w:color w:val="000000"/>
          <w:sz w:val="20"/>
          <w:szCs w:val="20"/>
        </w:rPr>
      </w:pPr>
      <w:r>
        <w:rPr>
          <w:color w:val="000000"/>
          <w:sz w:val="20"/>
          <w:szCs w:val="20"/>
        </w:rPr>
        <w:tab/>
      </w:r>
      <w:proofErr w:type="spellStart"/>
      <w:r w:rsidRPr="00C463A0">
        <w:rPr>
          <w:color w:val="000000"/>
          <w:sz w:val="20"/>
          <w:szCs w:val="20"/>
        </w:rPr>
        <w:t>Setelah</w:t>
      </w:r>
      <w:proofErr w:type="spellEnd"/>
      <w:r w:rsidRPr="00C463A0">
        <w:rPr>
          <w:color w:val="000000"/>
          <w:sz w:val="20"/>
          <w:szCs w:val="20"/>
        </w:rPr>
        <w:t xml:space="preserve"> data </w:t>
      </w:r>
      <w:proofErr w:type="spellStart"/>
      <w:r w:rsidRPr="00C463A0">
        <w:rPr>
          <w:color w:val="000000"/>
          <w:sz w:val="20"/>
          <w:szCs w:val="20"/>
        </w:rPr>
        <w:t>diproses</w:t>
      </w:r>
      <w:proofErr w:type="spellEnd"/>
      <w:r w:rsidRPr="00C463A0">
        <w:rPr>
          <w:color w:val="000000"/>
          <w:sz w:val="20"/>
          <w:szCs w:val="20"/>
        </w:rPr>
        <w:t xml:space="preserve">, </w:t>
      </w:r>
      <w:proofErr w:type="spellStart"/>
      <w:r w:rsidRPr="00C463A0">
        <w:rPr>
          <w:color w:val="000000"/>
          <w:sz w:val="20"/>
          <w:szCs w:val="20"/>
        </w:rPr>
        <w:t>langkah</w:t>
      </w:r>
      <w:proofErr w:type="spellEnd"/>
      <w:r w:rsidRPr="00C463A0">
        <w:rPr>
          <w:color w:val="000000"/>
          <w:sz w:val="20"/>
          <w:szCs w:val="20"/>
        </w:rPr>
        <w:t xml:space="preserve"> </w:t>
      </w:r>
      <w:proofErr w:type="spellStart"/>
      <w:r w:rsidRPr="00C463A0">
        <w:rPr>
          <w:color w:val="000000"/>
          <w:sz w:val="20"/>
          <w:szCs w:val="20"/>
        </w:rPr>
        <w:t>selanjutnya</w:t>
      </w:r>
      <w:proofErr w:type="spellEnd"/>
      <w:r w:rsidRPr="00C463A0">
        <w:rPr>
          <w:color w:val="000000"/>
          <w:sz w:val="20"/>
          <w:szCs w:val="20"/>
        </w:rPr>
        <w:t xml:space="preserve"> </w:t>
      </w:r>
      <w:proofErr w:type="spellStart"/>
      <w:r w:rsidRPr="00C463A0">
        <w:rPr>
          <w:color w:val="000000"/>
          <w:sz w:val="20"/>
          <w:szCs w:val="20"/>
        </w:rPr>
        <w:t>adalah</w:t>
      </w:r>
      <w:proofErr w:type="spellEnd"/>
      <w:r w:rsidRPr="00C463A0">
        <w:rPr>
          <w:color w:val="000000"/>
          <w:sz w:val="20"/>
          <w:szCs w:val="20"/>
        </w:rPr>
        <w:t xml:space="preserve"> </w:t>
      </w:r>
      <w:proofErr w:type="spellStart"/>
      <w:r w:rsidRPr="00C463A0">
        <w:rPr>
          <w:color w:val="000000"/>
          <w:sz w:val="20"/>
          <w:szCs w:val="20"/>
        </w:rPr>
        <w:t>melatih</w:t>
      </w:r>
      <w:proofErr w:type="spellEnd"/>
      <w:r w:rsidRPr="00C463A0">
        <w:rPr>
          <w:color w:val="000000"/>
          <w:sz w:val="20"/>
          <w:szCs w:val="20"/>
        </w:rPr>
        <w:t xml:space="preserve"> model decision tree </w:t>
      </w:r>
      <w:proofErr w:type="spellStart"/>
      <w:r w:rsidRPr="00C463A0">
        <w:rPr>
          <w:color w:val="000000"/>
          <w:sz w:val="20"/>
          <w:szCs w:val="20"/>
        </w:rPr>
        <w:t>menggunakan</w:t>
      </w:r>
      <w:proofErr w:type="spellEnd"/>
      <w:r w:rsidRPr="00C463A0">
        <w:rPr>
          <w:color w:val="000000"/>
          <w:sz w:val="20"/>
          <w:szCs w:val="20"/>
        </w:rPr>
        <w:t xml:space="preserve"> data yang </w:t>
      </w:r>
      <w:proofErr w:type="spellStart"/>
      <w:r w:rsidRPr="00C463A0">
        <w:rPr>
          <w:color w:val="000000"/>
          <w:sz w:val="20"/>
          <w:szCs w:val="20"/>
        </w:rPr>
        <w:t>telah</w:t>
      </w:r>
      <w:proofErr w:type="spellEnd"/>
      <w:r w:rsidRPr="00C463A0">
        <w:rPr>
          <w:color w:val="000000"/>
          <w:sz w:val="20"/>
          <w:szCs w:val="20"/>
        </w:rPr>
        <w:t xml:space="preserve"> </w:t>
      </w:r>
      <w:proofErr w:type="spellStart"/>
      <w:r w:rsidRPr="00C463A0">
        <w:rPr>
          <w:color w:val="000000"/>
          <w:sz w:val="20"/>
          <w:szCs w:val="20"/>
        </w:rPr>
        <w:t>diproses</w:t>
      </w:r>
      <w:proofErr w:type="spellEnd"/>
      <w:r w:rsidRPr="00C463A0">
        <w:rPr>
          <w:color w:val="000000"/>
          <w:sz w:val="20"/>
          <w:szCs w:val="20"/>
        </w:rPr>
        <w:t xml:space="preserve">. Decision tree </w:t>
      </w:r>
      <w:proofErr w:type="spellStart"/>
      <w:r w:rsidRPr="00C463A0">
        <w:rPr>
          <w:color w:val="000000"/>
          <w:sz w:val="20"/>
          <w:szCs w:val="20"/>
        </w:rPr>
        <w:t>adalah</w:t>
      </w:r>
      <w:proofErr w:type="spellEnd"/>
      <w:r w:rsidRPr="00C463A0">
        <w:rPr>
          <w:color w:val="000000"/>
          <w:sz w:val="20"/>
          <w:szCs w:val="20"/>
        </w:rPr>
        <w:t xml:space="preserve"> salah </w:t>
      </w:r>
      <w:proofErr w:type="spellStart"/>
      <w:r w:rsidRPr="00C463A0">
        <w:rPr>
          <w:color w:val="000000"/>
          <w:sz w:val="20"/>
          <w:szCs w:val="20"/>
        </w:rPr>
        <w:t>satu</w:t>
      </w:r>
      <w:proofErr w:type="spellEnd"/>
      <w:r w:rsidRPr="00C463A0">
        <w:rPr>
          <w:color w:val="000000"/>
          <w:sz w:val="20"/>
          <w:szCs w:val="20"/>
        </w:rPr>
        <w:t xml:space="preserve"> </w:t>
      </w:r>
      <w:proofErr w:type="spellStart"/>
      <w:r w:rsidRPr="00C463A0">
        <w:rPr>
          <w:color w:val="000000"/>
          <w:sz w:val="20"/>
          <w:szCs w:val="20"/>
        </w:rPr>
        <w:t>algoritma</w:t>
      </w:r>
      <w:proofErr w:type="spellEnd"/>
      <w:r w:rsidRPr="00C463A0">
        <w:rPr>
          <w:color w:val="000000"/>
          <w:sz w:val="20"/>
          <w:szCs w:val="20"/>
        </w:rPr>
        <w:t xml:space="preserve"> machine learning yang </w:t>
      </w:r>
      <w:proofErr w:type="spellStart"/>
      <w:r w:rsidRPr="00C463A0">
        <w:rPr>
          <w:color w:val="000000"/>
          <w:sz w:val="20"/>
          <w:szCs w:val="20"/>
        </w:rPr>
        <w:t>digunakan</w:t>
      </w:r>
      <w:proofErr w:type="spellEnd"/>
      <w:r w:rsidRPr="00C463A0">
        <w:rPr>
          <w:color w:val="000000"/>
          <w:sz w:val="20"/>
          <w:szCs w:val="20"/>
        </w:rPr>
        <w:t xml:space="preserve"> </w:t>
      </w:r>
      <w:proofErr w:type="spellStart"/>
      <w:r w:rsidRPr="00C463A0">
        <w:rPr>
          <w:color w:val="000000"/>
          <w:sz w:val="20"/>
          <w:szCs w:val="20"/>
        </w:rPr>
        <w:t>untuk</w:t>
      </w:r>
      <w:proofErr w:type="spellEnd"/>
      <w:r w:rsidRPr="00C463A0">
        <w:rPr>
          <w:color w:val="000000"/>
          <w:sz w:val="20"/>
          <w:szCs w:val="20"/>
        </w:rPr>
        <w:t xml:space="preserve"> </w:t>
      </w:r>
      <w:proofErr w:type="spellStart"/>
      <w:r w:rsidRPr="00C463A0">
        <w:rPr>
          <w:color w:val="000000"/>
          <w:sz w:val="20"/>
          <w:szCs w:val="20"/>
        </w:rPr>
        <w:t>membuat</w:t>
      </w:r>
      <w:proofErr w:type="spellEnd"/>
      <w:r w:rsidRPr="00C463A0">
        <w:rPr>
          <w:color w:val="000000"/>
          <w:sz w:val="20"/>
          <w:szCs w:val="20"/>
        </w:rPr>
        <w:t xml:space="preserve"> </w:t>
      </w:r>
      <w:proofErr w:type="spellStart"/>
      <w:r w:rsidRPr="00C463A0">
        <w:rPr>
          <w:color w:val="000000"/>
          <w:sz w:val="20"/>
          <w:szCs w:val="20"/>
        </w:rPr>
        <w:t>prediksi</w:t>
      </w:r>
      <w:proofErr w:type="spellEnd"/>
      <w:r w:rsidRPr="00C463A0">
        <w:rPr>
          <w:color w:val="000000"/>
          <w:sz w:val="20"/>
          <w:szCs w:val="20"/>
        </w:rPr>
        <w:t xml:space="preserve"> </w:t>
      </w:r>
      <w:proofErr w:type="spellStart"/>
      <w:r w:rsidRPr="00C463A0">
        <w:rPr>
          <w:color w:val="000000"/>
          <w:sz w:val="20"/>
          <w:szCs w:val="20"/>
        </w:rPr>
        <w:t>berdasarkan</w:t>
      </w:r>
      <w:proofErr w:type="spellEnd"/>
      <w:r w:rsidRPr="00C463A0">
        <w:rPr>
          <w:color w:val="000000"/>
          <w:sz w:val="20"/>
          <w:szCs w:val="20"/>
        </w:rPr>
        <w:t xml:space="preserve"> </w:t>
      </w:r>
      <w:proofErr w:type="spellStart"/>
      <w:r w:rsidRPr="00C463A0">
        <w:rPr>
          <w:color w:val="000000"/>
          <w:sz w:val="20"/>
          <w:szCs w:val="20"/>
        </w:rPr>
        <w:t>fitur</w:t>
      </w:r>
      <w:proofErr w:type="spellEnd"/>
      <w:r w:rsidRPr="00C463A0">
        <w:rPr>
          <w:color w:val="000000"/>
          <w:sz w:val="20"/>
          <w:szCs w:val="20"/>
        </w:rPr>
        <w:t xml:space="preserve"> yang </w:t>
      </w:r>
      <w:proofErr w:type="spellStart"/>
      <w:r w:rsidRPr="00C463A0">
        <w:rPr>
          <w:color w:val="000000"/>
          <w:sz w:val="20"/>
          <w:szCs w:val="20"/>
        </w:rPr>
        <w:t>diberikan</w:t>
      </w:r>
      <w:proofErr w:type="spellEnd"/>
      <w:r w:rsidRPr="00C463A0">
        <w:rPr>
          <w:color w:val="000000"/>
          <w:sz w:val="20"/>
          <w:szCs w:val="20"/>
        </w:rPr>
        <w:t xml:space="preserve"> </w:t>
      </w:r>
      <w:proofErr w:type="spellStart"/>
      <w:r w:rsidRPr="00C463A0">
        <w:rPr>
          <w:color w:val="000000"/>
          <w:sz w:val="20"/>
          <w:szCs w:val="20"/>
        </w:rPr>
        <w:t>dalam</w:t>
      </w:r>
      <w:proofErr w:type="spellEnd"/>
      <w:r w:rsidRPr="00C463A0">
        <w:rPr>
          <w:color w:val="000000"/>
          <w:sz w:val="20"/>
          <w:szCs w:val="20"/>
        </w:rPr>
        <w:t xml:space="preserve"> dataset. Proses </w:t>
      </w:r>
      <w:proofErr w:type="spellStart"/>
      <w:r w:rsidRPr="00C463A0">
        <w:rPr>
          <w:color w:val="000000"/>
          <w:sz w:val="20"/>
          <w:szCs w:val="20"/>
        </w:rPr>
        <w:t>pelatihan</w:t>
      </w:r>
      <w:proofErr w:type="spellEnd"/>
      <w:r w:rsidRPr="00C463A0">
        <w:rPr>
          <w:color w:val="000000"/>
          <w:sz w:val="20"/>
          <w:szCs w:val="20"/>
        </w:rPr>
        <w:t xml:space="preserve"> </w:t>
      </w:r>
      <w:proofErr w:type="spellStart"/>
      <w:r w:rsidRPr="00C463A0">
        <w:rPr>
          <w:color w:val="000000"/>
          <w:sz w:val="20"/>
          <w:szCs w:val="20"/>
        </w:rPr>
        <w:t>ini</w:t>
      </w:r>
      <w:proofErr w:type="spellEnd"/>
      <w:r w:rsidRPr="00C463A0">
        <w:rPr>
          <w:color w:val="000000"/>
          <w:sz w:val="20"/>
          <w:szCs w:val="20"/>
        </w:rPr>
        <w:t xml:space="preserve"> </w:t>
      </w:r>
      <w:proofErr w:type="spellStart"/>
      <w:r w:rsidRPr="00C463A0">
        <w:rPr>
          <w:color w:val="000000"/>
          <w:sz w:val="20"/>
          <w:szCs w:val="20"/>
        </w:rPr>
        <w:t>melibatkan</w:t>
      </w:r>
      <w:proofErr w:type="spellEnd"/>
      <w:r w:rsidRPr="00C463A0">
        <w:rPr>
          <w:color w:val="000000"/>
          <w:sz w:val="20"/>
          <w:szCs w:val="20"/>
        </w:rPr>
        <w:t xml:space="preserve"> </w:t>
      </w:r>
      <w:proofErr w:type="spellStart"/>
      <w:r w:rsidRPr="00C463A0">
        <w:rPr>
          <w:color w:val="000000"/>
          <w:sz w:val="20"/>
          <w:szCs w:val="20"/>
        </w:rPr>
        <w:t>pembelajaran</w:t>
      </w:r>
      <w:proofErr w:type="spellEnd"/>
      <w:r w:rsidRPr="00C463A0">
        <w:rPr>
          <w:color w:val="000000"/>
          <w:sz w:val="20"/>
          <w:szCs w:val="20"/>
        </w:rPr>
        <w:t xml:space="preserve"> </w:t>
      </w:r>
      <w:proofErr w:type="spellStart"/>
      <w:r w:rsidRPr="00C463A0">
        <w:rPr>
          <w:color w:val="000000"/>
          <w:sz w:val="20"/>
          <w:szCs w:val="20"/>
        </w:rPr>
        <w:t>pola</w:t>
      </w:r>
      <w:proofErr w:type="spellEnd"/>
      <w:r w:rsidRPr="00C463A0">
        <w:rPr>
          <w:color w:val="000000"/>
          <w:sz w:val="20"/>
          <w:szCs w:val="20"/>
        </w:rPr>
        <w:t xml:space="preserve"> </w:t>
      </w:r>
      <w:proofErr w:type="spellStart"/>
      <w:r w:rsidRPr="00C463A0">
        <w:rPr>
          <w:color w:val="000000"/>
          <w:sz w:val="20"/>
          <w:szCs w:val="20"/>
        </w:rPr>
        <w:t>dari</w:t>
      </w:r>
      <w:proofErr w:type="spellEnd"/>
      <w:r w:rsidRPr="00C463A0">
        <w:rPr>
          <w:color w:val="000000"/>
          <w:sz w:val="20"/>
          <w:szCs w:val="20"/>
        </w:rPr>
        <w:t xml:space="preserve"> data </w:t>
      </w:r>
      <w:proofErr w:type="spellStart"/>
      <w:r w:rsidRPr="00C463A0">
        <w:rPr>
          <w:color w:val="000000"/>
          <w:sz w:val="20"/>
          <w:szCs w:val="20"/>
        </w:rPr>
        <w:t>untuk</w:t>
      </w:r>
      <w:proofErr w:type="spellEnd"/>
      <w:r w:rsidRPr="00C463A0">
        <w:rPr>
          <w:color w:val="000000"/>
          <w:sz w:val="20"/>
          <w:szCs w:val="20"/>
        </w:rPr>
        <w:t xml:space="preserve"> </w:t>
      </w:r>
      <w:proofErr w:type="spellStart"/>
      <w:r w:rsidRPr="00C463A0">
        <w:rPr>
          <w:color w:val="000000"/>
          <w:sz w:val="20"/>
          <w:szCs w:val="20"/>
        </w:rPr>
        <w:t>membuat</w:t>
      </w:r>
      <w:proofErr w:type="spellEnd"/>
      <w:r w:rsidRPr="00C463A0">
        <w:rPr>
          <w:color w:val="000000"/>
          <w:sz w:val="20"/>
          <w:szCs w:val="20"/>
        </w:rPr>
        <w:t xml:space="preserve"> model yang </w:t>
      </w:r>
      <w:proofErr w:type="spellStart"/>
      <w:r w:rsidRPr="00C463A0">
        <w:rPr>
          <w:color w:val="000000"/>
          <w:sz w:val="20"/>
          <w:szCs w:val="20"/>
        </w:rPr>
        <w:t>mampu</w:t>
      </w:r>
      <w:proofErr w:type="spellEnd"/>
      <w:r w:rsidRPr="00C463A0">
        <w:rPr>
          <w:color w:val="000000"/>
          <w:sz w:val="20"/>
          <w:szCs w:val="20"/>
        </w:rPr>
        <w:t xml:space="preserve"> </w:t>
      </w:r>
      <w:proofErr w:type="spellStart"/>
      <w:r w:rsidRPr="00C463A0">
        <w:rPr>
          <w:color w:val="000000"/>
          <w:sz w:val="20"/>
          <w:szCs w:val="20"/>
        </w:rPr>
        <w:t>melakukan</w:t>
      </w:r>
      <w:proofErr w:type="spellEnd"/>
      <w:r w:rsidRPr="00C463A0">
        <w:rPr>
          <w:color w:val="000000"/>
          <w:sz w:val="20"/>
          <w:szCs w:val="20"/>
        </w:rPr>
        <w:t xml:space="preserve"> </w:t>
      </w:r>
      <w:proofErr w:type="spellStart"/>
      <w:r w:rsidRPr="00C463A0">
        <w:rPr>
          <w:color w:val="000000"/>
          <w:sz w:val="20"/>
          <w:szCs w:val="20"/>
        </w:rPr>
        <w:t>prediksi</w:t>
      </w:r>
      <w:proofErr w:type="spellEnd"/>
      <w:r w:rsidRPr="00C463A0">
        <w:rPr>
          <w:color w:val="000000"/>
          <w:sz w:val="20"/>
          <w:szCs w:val="20"/>
        </w:rPr>
        <w:t>.</w:t>
      </w:r>
      <w:r w:rsidRPr="00C463A0">
        <w:t xml:space="preserve"> </w:t>
      </w:r>
      <w:r w:rsidRPr="00C463A0">
        <w:rPr>
          <w:color w:val="000000"/>
          <w:sz w:val="20"/>
          <w:szCs w:val="20"/>
        </w:rPr>
        <w:t xml:space="preserve">Hasil </w:t>
      </w:r>
      <w:proofErr w:type="spellStart"/>
      <w:r w:rsidRPr="00C463A0">
        <w:rPr>
          <w:color w:val="000000"/>
          <w:sz w:val="20"/>
          <w:szCs w:val="20"/>
        </w:rPr>
        <w:t>dari</w:t>
      </w:r>
      <w:proofErr w:type="spellEnd"/>
      <w:r w:rsidRPr="00C463A0">
        <w:rPr>
          <w:color w:val="000000"/>
          <w:sz w:val="20"/>
          <w:szCs w:val="20"/>
        </w:rPr>
        <w:t xml:space="preserve"> proses </w:t>
      </w:r>
      <w:proofErr w:type="spellStart"/>
      <w:r w:rsidRPr="00C463A0">
        <w:rPr>
          <w:color w:val="000000"/>
          <w:sz w:val="20"/>
          <w:szCs w:val="20"/>
        </w:rPr>
        <w:t>pelatihan</w:t>
      </w:r>
      <w:proofErr w:type="spellEnd"/>
      <w:r w:rsidRPr="00C463A0">
        <w:rPr>
          <w:color w:val="000000"/>
          <w:sz w:val="20"/>
          <w:szCs w:val="20"/>
        </w:rPr>
        <w:t xml:space="preserve"> </w:t>
      </w:r>
      <w:proofErr w:type="spellStart"/>
      <w:r w:rsidRPr="00C463A0">
        <w:rPr>
          <w:color w:val="000000"/>
          <w:sz w:val="20"/>
          <w:szCs w:val="20"/>
        </w:rPr>
        <w:t>adalah</w:t>
      </w:r>
      <w:proofErr w:type="spellEnd"/>
      <w:r w:rsidRPr="00C463A0">
        <w:rPr>
          <w:color w:val="000000"/>
          <w:sz w:val="20"/>
          <w:szCs w:val="20"/>
        </w:rPr>
        <w:t xml:space="preserve"> model decision tree yang </w:t>
      </w:r>
      <w:proofErr w:type="spellStart"/>
      <w:r w:rsidRPr="00C463A0">
        <w:rPr>
          <w:color w:val="000000"/>
          <w:sz w:val="20"/>
          <w:szCs w:val="20"/>
        </w:rPr>
        <w:t>telah</w:t>
      </w:r>
      <w:proofErr w:type="spellEnd"/>
      <w:r w:rsidRPr="00C463A0">
        <w:rPr>
          <w:color w:val="000000"/>
          <w:sz w:val="20"/>
          <w:szCs w:val="20"/>
        </w:rPr>
        <w:t xml:space="preserve"> </w:t>
      </w:r>
      <w:proofErr w:type="spellStart"/>
      <w:r w:rsidRPr="00C463A0">
        <w:rPr>
          <w:color w:val="000000"/>
          <w:sz w:val="20"/>
          <w:szCs w:val="20"/>
        </w:rPr>
        <w:t>dilatih</w:t>
      </w:r>
      <w:proofErr w:type="spellEnd"/>
      <w:r w:rsidRPr="00C463A0">
        <w:rPr>
          <w:color w:val="000000"/>
          <w:sz w:val="20"/>
          <w:szCs w:val="20"/>
        </w:rPr>
        <w:t xml:space="preserve">. Model </w:t>
      </w:r>
      <w:proofErr w:type="spellStart"/>
      <w:r w:rsidRPr="00C463A0">
        <w:rPr>
          <w:color w:val="000000"/>
          <w:sz w:val="20"/>
          <w:szCs w:val="20"/>
        </w:rPr>
        <w:t>ini</w:t>
      </w:r>
      <w:proofErr w:type="spellEnd"/>
      <w:r w:rsidRPr="00C463A0">
        <w:rPr>
          <w:color w:val="000000"/>
          <w:sz w:val="20"/>
          <w:szCs w:val="20"/>
        </w:rPr>
        <w:t xml:space="preserve"> </w:t>
      </w:r>
      <w:proofErr w:type="spellStart"/>
      <w:r w:rsidRPr="00C463A0">
        <w:rPr>
          <w:color w:val="000000"/>
          <w:sz w:val="20"/>
          <w:szCs w:val="20"/>
        </w:rPr>
        <w:t>sekarang</w:t>
      </w:r>
      <w:proofErr w:type="spellEnd"/>
      <w:r w:rsidRPr="00C463A0">
        <w:rPr>
          <w:color w:val="000000"/>
          <w:sz w:val="20"/>
          <w:szCs w:val="20"/>
        </w:rPr>
        <w:t xml:space="preserve"> </w:t>
      </w:r>
      <w:proofErr w:type="spellStart"/>
      <w:r w:rsidRPr="00C463A0">
        <w:rPr>
          <w:color w:val="000000"/>
          <w:sz w:val="20"/>
          <w:szCs w:val="20"/>
        </w:rPr>
        <w:t>siap</w:t>
      </w:r>
      <w:proofErr w:type="spellEnd"/>
      <w:r w:rsidRPr="00C463A0">
        <w:rPr>
          <w:color w:val="000000"/>
          <w:sz w:val="20"/>
          <w:szCs w:val="20"/>
        </w:rPr>
        <w:t xml:space="preserve"> </w:t>
      </w:r>
      <w:proofErr w:type="spellStart"/>
      <w:r w:rsidRPr="00C463A0">
        <w:rPr>
          <w:color w:val="000000"/>
          <w:sz w:val="20"/>
          <w:szCs w:val="20"/>
        </w:rPr>
        <w:t>digunakan</w:t>
      </w:r>
      <w:proofErr w:type="spellEnd"/>
      <w:r w:rsidRPr="00C463A0">
        <w:rPr>
          <w:color w:val="000000"/>
          <w:sz w:val="20"/>
          <w:szCs w:val="20"/>
        </w:rPr>
        <w:t xml:space="preserve"> </w:t>
      </w:r>
      <w:proofErr w:type="spellStart"/>
      <w:r w:rsidRPr="00C463A0">
        <w:rPr>
          <w:color w:val="000000"/>
          <w:sz w:val="20"/>
          <w:szCs w:val="20"/>
        </w:rPr>
        <w:t>untuk</w:t>
      </w:r>
      <w:proofErr w:type="spellEnd"/>
      <w:r w:rsidRPr="00C463A0">
        <w:rPr>
          <w:color w:val="000000"/>
          <w:sz w:val="20"/>
          <w:szCs w:val="20"/>
        </w:rPr>
        <w:t xml:space="preserve"> </w:t>
      </w:r>
      <w:proofErr w:type="spellStart"/>
      <w:r w:rsidRPr="00C463A0">
        <w:rPr>
          <w:color w:val="000000"/>
          <w:sz w:val="20"/>
          <w:szCs w:val="20"/>
        </w:rPr>
        <w:t>mengidentifikasi</w:t>
      </w:r>
      <w:proofErr w:type="spellEnd"/>
      <w:r w:rsidRPr="00C463A0">
        <w:rPr>
          <w:color w:val="000000"/>
          <w:sz w:val="20"/>
          <w:szCs w:val="20"/>
        </w:rPr>
        <w:t xml:space="preserve"> </w:t>
      </w:r>
      <w:proofErr w:type="spellStart"/>
      <w:r w:rsidRPr="00C463A0">
        <w:rPr>
          <w:color w:val="000000"/>
          <w:sz w:val="20"/>
          <w:szCs w:val="20"/>
        </w:rPr>
        <w:t>gejala</w:t>
      </w:r>
      <w:proofErr w:type="spellEnd"/>
      <w:r w:rsidRPr="00C463A0">
        <w:rPr>
          <w:color w:val="000000"/>
          <w:sz w:val="20"/>
          <w:szCs w:val="20"/>
        </w:rPr>
        <w:t xml:space="preserve"> </w:t>
      </w:r>
      <w:proofErr w:type="spellStart"/>
      <w:r w:rsidRPr="00C463A0">
        <w:rPr>
          <w:color w:val="000000"/>
          <w:sz w:val="20"/>
          <w:szCs w:val="20"/>
        </w:rPr>
        <w:t>kesehatan</w:t>
      </w:r>
      <w:proofErr w:type="spellEnd"/>
      <w:r w:rsidRPr="00C463A0">
        <w:rPr>
          <w:color w:val="000000"/>
          <w:sz w:val="20"/>
          <w:szCs w:val="20"/>
        </w:rPr>
        <w:t xml:space="preserve"> mental </w:t>
      </w:r>
      <w:proofErr w:type="spellStart"/>
      <w:r w:rsidRPr="00C463A0">
        <w:rPr>
          <w:color w:val="000000"/>
          <w:sz w:val="20"/>
          <w:szCs w:val="20"/>
        </w:rPr>
        <w:t>berdasarkan</w:t>
      </w:r>
      <w:proofErr w:type="spellEnd"/>
      <w:r w:rsidRPr="00C463A0">
        <w:rPr>
          <w:color w:val="000000"/>
          <w:sz w:val="20"/>
          <w:szCs w:val="20"/>
        </w:rPr>
        <w:t xml:space="preserve"> input data </w:t>
      </w:r>
      <w:proofErr w:type="spellStart"/>
      <w:r w:rsidRPr="00C463A0">
        <w:rPr>
          <w:color w:val="000000"/>
          <w:sz w:val="20"/>
          <w:szCs w:val="20"/>
        </w:rPr>
        <w:t>baru</w:t>
      </w:r>
      <w:proofErr w:type="spellEnd"/>
      <w:r w:rsidRPr="00C463A0">
        <w:rPr>
          <w:color w:val="000000"/>
          <w:sz w:val="20"/>
          <w:szCs w:val="20"/>
        </w:rPr>
        <w:t>.</w:t>
      </w:r>
    </w:p>
    <w:p w14:paraId="6C63C8F7" w14:textId="4C7F0F36" w:rsidR="00C463A0" w:rsidRDefault="00C463A0" w:rsidP="00584188">
      <w:pPr>
        <w:pBdr>
          <w:top w:val="nil"/>
          <w:left w:val="nil"/>
          <w:bottom w:val="nil"/>
          <w:right w:val="nil"/>
          <w:between w:val="nil"/>
        </w:pBdr>
        <w:jc w:val="both"/>
        <w:rPr>
          <w:color w:val="000000"/>
          <w:sz w:val="20"/>
          <w:szCs w:val="20"/>
        </w:rPr>
      </w:pPr>
      <w:r>
        <w:rPr>
          <w:color w:val="000000"/>
          <w:sz w:val="20"/>
          <w:szCs w:val="20"/>
        </w:rPr>
        <w:tab/>
      </w:r>
      <w:r w:rsidRPr="00C463A0">
        <w:rPr>
          <w:color w:val="000000"/>
          <w:sz w:val="20"/>
          <w:szCs w:val="20"/>
        </w:rPr>
        <w:t xml:space="preserve">Model yang </w:t>
      </w:r>
      <w:proofErr w:type="spellStart"/>
      <w:r w:rsidRPr="00C463A0">
        <w:rPr>
          <w:color w:val="000000"/>
          <w:sz w:val="20"/>
          <w:szCs w:val="20"/>
        </w:rPr>
        <w:t>telah</w:t>
      </w:r>
      <w:proofErr w:type="spellEnd"/>
      <w:r w:rsidRPr="00C463A0">
        <w:rPr>
          <w:color w:val="000000"/>
          <w:sz w:val="20"/>
          <w:szCs w:val="20"/>
        </w:rPr>
        <w:t xml:space="preserve"> </w:t>
      </w:r>
      <w:proofErr w:type="spellStart"/>
      <w:r w:rsidRPr="00C463A0">
        <w:rPr>
          <w:color w:val="000000"/>
          <w:sz w:val="20"/>
          <w:szCs w:val="20"/>
        </w:rPr>
        <w:t>dilatih</w:t>
      </w:r>
      <w:proofErr w:type="spellEnd"/>
      <w:r w:rsidRPr="00C463A0">
        <w:rPr>
          <w:color w:val="000000"/>
          <w:sz w:val="20"/>
          <w:szCs w:val="20"/>
        </w:rPr>
        <w:t xml:space="preserve"> </w:t>
      </w:r>
      <w:proofErr w:type="spellStart"/>
      <w:r w:rsidRPr="00C463A0">
        <w:rPr>
          <w:color w:val="000000"/>
          <w:sz w:val="20"/>
          <w:szCs w:val="20"/>
        </w:rPr>
        <w:t>kemudian</w:t>
      </w:r>
      <w:proofErr w:type="spellEnd"/>
      <w:r w:rsidRPr="00C463A0">
        <w:rPr>
          <w:color w:val="000000"/>
          <w:sz w:val="20"/>
          <w:szCs w:val="20"/>
        </w:rPr>
        <w:t xml:space="preserve"> </w:t>
      </w:r>
      <w:proofErr w:type="spellStart"/>
      <w:r w:rsidRPr="00C463A0">
        <w:rPr>
          <w:color w:val="000000"/>
          <w:sz w:val="20"/>
          <w:szCs w:val="20"/>
        </w:rPr>
        <w:t>diimplementasikan</w:t>
      </w:r>
      <w:proofErr w:type="spellEnd"/>
      <w:r w:rsidRPr="00C463A0">
        <w:rPr>
          <w:color w:val="000000"/>
          <w:sz w:val="20"/>
          <w:szCs w:val="20"/>
        </w:rPr>
        <w:t xml:space="preserve"> </w:t>
      </w:r>
      <w:proofErr w:type="spellStart"/>
      <w:r w:rsidRPr="00C463A0">
        <w:rPr>
          <w:color w:val="000000"/>
          <w:sz w:val="20"/>
          <w:szCs w:val="20"/>
        </w:rPr>
        <w:t>ke</w:t>
      </w:r>
      <w:proofErr w:type="spellEnd"/>
      <w:r w:rsidRPr="00C463A0">
        <w:rPr>
          <w:color w:val="000000"/>
          <w:sz w:val="20"/>
          <w:szCs w:val="20"/>
        </w:rPr>
        <w:t xml:space="preserve"> </w:t>
      </w:r>
      <w:proofErr w:type="spellStart"/>
      <w:r w:rsidRPr="00C463A0">
        <w:rPr>
          <w:color w:val="000000"/>
          <w:sz w:val="20"/>
          <w:szCs w:val="20"/>
        </w:rPr>
        <w:t>dalam</w:t>
      </w:r>
      <w:proofErr w:type="spellEnd"/>
      <w:r w:rsidRPr="00C463A0">
        <w:rPr>
          <w:color w:val="000000"/>
          <w:sz w:val="20"/>
          <w:szCs w:val="20"/>
        </w:rPr>
        <w:t xml:space="preserve"> </w:t>
      </w:r>
      <w:proofErr w:type="spellStart"/>
      <w:r w:rsidRPr="00C463A0">
        <w:rPr>
          <w:color w:val="000000"/>
          <w:sz w:val="20"/>
          <w:szCs w:val="20"/>
        </w:rPr>
        <w:t>sistem</w:t>
      </w:r>
      <w:proofErr w:type="spellEnd"/>
      <w:r w:rsidRPr="00C463A0">
        <w:rPr>
          <w:color w:val="000000"/>
          <w:sz w:val="20"/>
          <w:szCs w:val="20"/>
        </w:rPr>
        <w:t xml:space="preserve"> </w:t>
      </w:r>
      <w:proofErr w:type="spellStart"/>
      <w:r w:rsidRPr="00C463A0">
        <w:rPr>
          <w:color w:val="000000"/>
          <w:sz w:val="20"/>
          <w:szCs w:val="20"/>
        </w:rPr>
        <w:t>identifikasi</w:t>
      </w:r>
      <w:proofErr w:type="spellEnd"/>
      <w:r w:rsidRPr="00C463A0">
        <w:rPr>
          <w:color w:val="000000"/>
          <w:sz w:val="20"/>
          <w:szCs w:val="20"/>
        </w:rPr>
        <w:t xml:space="preserve">. </w:t>
      </w:r>
      <w:proofErr w:type="spellStart"/>
      <w:r w:rsidRPr="00C463A0">
        <w:rPr>
          <w:color w:val="000000"/>
          <w:sz w:val="20"/>
          <w:szCs w:val="20"/>
        </w:rPr>
        <w:t>Sistem</w:t>
      </w:r>
      <w:proofErr w:type="spellEnd"/>
      <w:r w:rsidRPr="00C463A0">
        <w:rPr>
          <w:color w:val="000000"/>
          <w:sz w:val="20"/>
          <w:szCs w:val="20"/>
        </w:rPr>
        <w:t xml:space="preserve"> </w:t>
      </w:r>
      <w:proofErr w:type="spellStart"/>
      <w:r w:rsidRPr="00C463A0">
        <w:rPr>
          <w:color w:val="000000"/>
          <w:sz w:val="20"/>
          <w:szCs w:val="20"/>
        </w:rPr>
        <w:t>ini</w:t>
      </w:r>
      <w:proofErr w:type="spellEnd"/>
      <w:r w:rsidRPr="00C463A0">
        <w:rPr>
          <w:color w:val="000000"/>
          <w:sz w:val="20"/>
          <w:szCs w:val="20"/>
        </w:rPr>
        <w:t xml:space="preserve"> </w:t>
      </w:r>
      <w:proofErr w:type="spellStart"/>
      <w:r w:rsidRPr="00C463A0">
        <w:rPr>
          <w:color w:val="000000"/>
          <w:sz w:val="20"/>
          <w:szCs w:val="20"/>
        </w:rPr>
        <w:t>menggunakan</w:t>
      </w:r>
      <w:proofErr w:type="spellEnd"/>
      <w:r w:rsidRPr="00C463A0">
        <w:rPr>
          <w:color w:val="000000"/>
          <w:sz w:val="20"/>
          <w:szCs w:val="20"/>
        </w:rPr>
        <w:t xml:space="preserve"> model decision tree </w:t>
      </w:r>
      <w:proofErr w:type="spellStart"/>
      <w:r w:rsidRPr="00C463A0">
        <w:rPr>
          <w:color w:val="000000"/>
          <w:sz w:val="20"/>
          <w:szCs w:val="20"/>
        </w:rPr>
        <w:t>untuk</w:t>
      </w:r>
      <w:proofErr w:type="spellEnd"/>
      <w:r w:rsidRPr="00C463A0">
        <w:rPr>
          <w:color w:val="000000"/>
          <w:sz w:val="20"/>
          <w:szCs w:val="20"/>
        </w:rPr>
        <w:t xml:space="preserve"> </w:t>
      </w:r>
      <w:proofErr w:type="spellStart"/>
      <w:r w:rsidRPr="00C463A0">
        <w:rPr>
          <w:color w:val="000000"/>
          <w:sz w:val="20"/>
          <w:szCs w:val="20"/>
        </w:rPr>
        <w:t>menganalisis</w:t>
      </w:r>
      <w:proofErr w:type="spellEnd"/>
      <w:r w:rsidRPr="00C463A0">
        <w:rPr>
          <w:color w:val="000000"/>
          <w:sz w:val="20"/>
          <w:szCs w:val="20"/>
        </w:rPr>
        <w:t xml:space="preserve"> data </w:t>
      </w:r>
      <w:proofErr w:type="spellStart"/>
      <w:r w:rsidRPr="00C463A0">
        <w:rPr>
          <w:color w:val="000000"/>
          <w:sz w:val="20"/>
          <w:szCs w:val="20"/>
        </w:rPr>
        <w:t>baru</w:t>
      </w:r>
      <w:proofErr w:type="spellEnd"/>
      <w:r w:rsidRPr="00C463A0">
        <w:rPr>
          <w:color w:val="000000"/>
          <w:sz w:val="20"/>
          <w:szCs w:val="20"/>
        </w:rPr>
        <w:t xml:space="preserve"> dan </w:t>
      </w:r>
      <w:proofErr w:type="spellStart"/>
      <w:r w:rsidRPr="00C463A0">
        <w:rPr>
          <w:color w:val="000000"/>
          <w:sz w:val="20"/>
          <w:szCs w:val="20"/>
        </w:rPr>
        <w:t>memberikan</w:t>
      </w:r>
      <w:proofErr w:type="spellEnd"/>
      <w:r w:rsidRPr="00C463A0">
        <w:rPr>
          <w:color w:val="000000"/>
          <w:sz w:val="20"/>
          <w:szCs w:val="20"/>
        </w:rPr>
        <w:t xml:space="preserve"> </w:t>
      </w:r>
      <w:proofErr w:type="spellStart"/>
      <w:r w:rsidRPr="00C463A0">
        <w:rPr>
          <w:color w:val="000000"/>
          <w:sz w:val="20"/>
          <w:szCs w:val="20"/>
        </w:rPr>
        <w:t>hasil</w:t>
      </w:r>
      <w:proofErr w:type="spellEnd"/>
      <w:r w:rsidRPr="00C463A0">
        <w:rPr>
          <w:color w:val="000000"/>
          <w:sz w:val="20"/>
          <w:szCs w:val="20"/>
        </w:rPr>
        <w:t xml:space="preserve"> </w:t>
      </w:r>
      <w:proofErr w:type="spellStart"/>
      <w:r w:rsidRPr="00C463A0">
        <w:rPr>
          <w:color w:val="000000"/>
          <w:sz w:val="20"/>
          <w:szCs w:val="20"/>
        </w:rPr>
        <w:t>identifikasi</w:t>
      </w:r>
      <w:proofErr w:type="spellEnd"/>
      <w:r w:rsidRPr="00C463A0">
        <w:rPr>
          <w:color w:val="000000"/>
          <w:sz w:val="20"/>
          <w:szCs w:val="20"/>
        </w:rPr>
        <w:t xml:space="preserve"> </w:t>
      </w:r>
      <w:proofErr w:type="spellStart"/>
      <w:r w:rsidRPr="00C463A0">
        <w:rPr>
          <w:color w:val="000000"/>
          <w:sz w:val="20"/>
          <w:szCs w:val="20"/>
        </w:rPr>
        <w:t>gejala</w:t>
      </w:r>
      <w:proofErr w:type="spellEnd"/>
      <w:r w:rsidRPr="00C463A0">
        <w:rPr>
          <w:color w:val="000000"/>
          <w:sz w:val="20"/>
          <w:szCs w:val="20"/>
        </w:rPr>
        <w:t xml:space="preserve"> </w:t>
      </w:r>
      <w:proofErr w:type="spellStart"/>
      <w:r w:rsidRPr="00C463A0">
        <w:rPr>
          <w:color w:val="000000"/>
          <w:sz w:val="20"/>
          <w:szCs w:val="20"/>
        </w:rPr>
        <w:t>kesehatan</w:t>
      </w:r>
      <w:proofErr w:type="spellEnd"/>
      <w:r w:rsidRPr="00C463A0">
        <w:rPr>
          <w:color w:val="000000"/>
          <w:sz w:val="20"/>
          <w:szCs w:val="20"/>
        </w:rPr>
        <w:t xml:space="preserve"> mental.</w:t>
      </w:r>
      <w:r>
        <w:rPr>
          <w:color w:val="000000"/>
          <w:sz w:val="20"/>
          <w:szCs w:val="20"/>
        </w:rPr>
        <w:t xml:space="preserve"> </w:t>
      </w:r>
      <w:r w:rsidRPr="00C463A0">
        <w:rPr>
          <w:color w:val="000000"/>
          <w:sz w:val="20"/>
          <w:szCs w:val="20"/>
        </w:rPr>
        <w:t xml:space="preserve">Output </w:t>
      </w:r>
      <w:proofErr w:type="spellStart"/>
      <w:r w:rsidRPr="00C463A0">
        <w:rPr>
          <w:color w:val="000000"/>
          <w:sz w:val="20"/>
          <w:szCs w:val="20"/>
        </w:rPr>
        <w:t>akhir</w:t>
      </w:r>
      <w:proofErr w:type="spellEnd"/>
      <w:r w:rsidRPr="00C463A0">
        <w:rPr>
          <w:color w:val="000000"/>
          <w:sz w:val="20"/>
          <w:szCs w:val="20"/>
        </w:rPr>
        <w:t xml:space="preserve"> </w:t>
      </w:r>
      <w:proofErr w:type="spellStart"/>
      <w:r w:rsidRPr="00C463A0">
        <w:rPr>
          <w:color w:val="000000"/>
          <w:sz w:val="20"/>
          <w:szCs w:val="20"/>
        </w:rPr>
        <w:t>dari</w:t>
      </w:r>
      <w:proofErr w:type="spellEnd"/>
      <w:r w:rsidRPr="00C463A0">
        <w:rPr>
          <w:color w:val="000000"/>
          <w:sz w:val="20"/>
          <w:szCs w:val="20"/>
        </w:rPr>
        <w:t xml:space="preserve"> </w:t>
      </w:r>
      <w:proofErr w:type="spellStart"/>
      <w:r w:rsidRPr="00C463A0">
        <w:rPr>
          <w:color w:val="000000"/>
          <w:sz w:val="20"/>
          <w:szCs w:val="20"/>
        </w:rPr>
        <w:t>sistem</w:t>
      </w:r>
      <w:proofErr w:type="spellEnd"/>
      <w:r w:rsidRPr="00C463A0">
        <w:rPr>
          <w:color w:val="000000"/>
          <w:sz w:val="20"/>
          <w:szCs w:val="20"/>
        </w:rPr>
        <w:t xml:space="preserve"> </w:t>
      </w:r>
      <w:proofErr w:type="spellStart"/>
      <w:r w:rsidRPr="00C463A0">
        <w:rPr>
          <w:color w:val="000000"/>
          <w:sz w:val="20"/>
          <w:szCs w:val="20"/>
        </w:rPr>
        <w:t>adalah</w:t>
      </w:r>
      <w:proofErr w:type="spellEnd"/>
      <w:r w:rsidRPr="00C463A0">
        <w:rPr>
          <w:color w:val="000000"/>
          <w:sz w:val="20"/>
          <w:szCs w:val="20"/>
        </w:rPr>
        <w:t xml:space="preserve"> </w:t>
      </w:r>
      <w:proofErr w:type="spellStart"/>
      <w:r w:rsidRPr="00C463A0">
        <w:rPr>
          <w:color w:val="000000"/>
          <w:sz w:val="20"/>
          <w:szCs w:val="20"/>
        </w:rPr>
        <w:t>hasil</w:t>
      </w:r>
      <w:proofErr w:type="spellEnd"/>
      <w:r w:rsidRPr="00C463A0">
        <w:rPr>
          <w:color w:val="000000"/>
          <w:sz w:val="20"/>
          <w:szCs w:val="20"/>
        </w:rPr>
        <w:t xml:space="preserve"> </w:t>
      </w:r>
      <w:proofErr w:type="spellStart"/>
      <w:r w:rsidRPr="00C463A0">
        <w:rPr>
          <w:color w:val="000000"/>
          <w:sz w:val="20"/>
          <w:szCs w:val="20"/>
        </w:rPr>
        <w:t>identifikasi</w:t>
      </w:r>
      <w:proofErr w:type="spellEnd"/>
      <w:r w:rsidRPr="00C463A0">
        <w:rPr>
          <w:color w:val="000000"/>
          <w:sz w:val="20"/>
          <w:szCs w:val="20"/>
        </w:rPr>
        <w:t xml:space="preserve"> </w:t>
      </w:r>
      <w:proofErr w:type="spellStart"/>
      <w:r w:rsidRPr="00C463A0">
        <w:rPr>
          <w:color w:val="000000"/>
          <w:sz w:val="20"/>
          <w:szCs w:val="20"/>
        </w:rPr>
        <w:t>gejala</w:t>
      </w:r>
      <w:proofErr w:type="spellEnd"/>
      <w:r w:rsidRPr="00C463A0">
        <w:rPr>
          <w:color w:val="000000"/>
          <w:sz w:val="20"/>
          <w:szCs w:val="20"/>
        </w:rPr>
        <w:t xml:space="preserve"> </w:t>
      </w:r>
      <w:proofErr w:type="spellStart"/>
      <w:r w:rsidRPr="00C463A0">
        <w:rPr>
          <w:color w:val="000000"/>
          <w:sz w:val="20"/>
          <w:szCs w:val="20"/>
        </w:rPr>
        <w:t>kesehatan</w:t>
      </w:r>
      <w:proofErr w:type="spellEnd"/>
      <w:r w:rsidRPr="00C463A0">
        <w:rPr>
          <w:color w:val="000000"/>
          <w:sz w:val="20"/>
          <w:szCs w:val="20"/>
        </w:rPr>
        <w:t xml:space="preserve"> mental. Hasil </w:t>
      </w:r>
      <w:proofErr w:type="spellStart"/>
      <w:r w:rsidRPr="00C463A0">
        <w:rPr>
          <w:color w:val="000000"/>
          <w:sz w:val="20"/>
          <w:szCs w:val="20"/>
        </w:rPr>
        <w:t>ini</w:t>
      </w:r>
      <w:proofErr w:type="spellEnd"/>
      <w:r w:rsidRPr="00C463A0">
        <w:rPr>
          <w:color w:val="000000"/>
          <w:sz w:val="20"/>
          <w:szCs w:val="20"/>
        </w:rPr>
        <w:t xml:space="preserve"> </w:t>
      </w:r>
      <w:proofErr w:type="spellStart"/>
      <w:r w:rsidRPr="00C463A0">
        <w:rPr>
          <w:color w:val="000000"/>
          <w:sz w:val="20"/>
          <w:szCs w:val="20"/>
        </w:rPr>
        <w:t>bisa</w:t>
      </w:r>
      <w:proofErr w:type="spellEnd"/>
      <w:r w:rsidRPr="00C463A0">
        <w:rPr>
          <w:color w:val="000000"/>
          <w:sz w:val="20"/>
          <w:szCs w:val="20"/>
        </w:rPr>
        <w:t xml:space="preserve"> </w:t>
      </w:r>
      <w:proofErr w:type="spellStart"/>
      <w:r w:rsidRPr="00C463A0">
        <w:rPr>
          <w:color w:val="000000"/>
          <w:sz w:val="20"/>
          <w:szCs w:val="20"/>
        </w:rPr>
        <w:t>berupa</w:t>
      </w:r>
      <w:proofErr w:type="spellEnd"/>
      <w:r w:rsidRPr="00C463A0">
        <w:rPr>
          <w:color w:val="000000"/>
          <w:sz w:val="20"/>
          <w:szCs w:val="20"/>
        </w:rPr>
        <w:t xml:space="preserve"> </w:t>
      </w:r>
      <w:proofErr w:type="spellStart"/>
      <w:r w:rsidRPr="00C463A0">
        <w:rPr>
          <w:color w:val="000000"/>
          <w:sz w:val="20"/>
          <w:szCs w:val="20"/>
        </w:rPr>
        <w:t>prediksi</w:t>
      </w:r>
      <w:proofErr w:type="spellEnd"/>
      <w:r w:rsidRPr="00C463A0">
        <w:rPr>
          <w:color w:val="000000"/>
          <w:sz w:val="20"/>
          <w:szCs w:val="20"/>
        </w:rPr>
        <w:t xml:space="preserve"> </w:t>
      </w:r>
      <w:proofErr w:type="spellStart"/>
      <w:r w:rsidRPr="00C463A0">
        <w:rPr>
          <w:color w:val="000000"/>
          <w:sz w:val="20"/>
          <w:szCs w:val="20"/>
        </w:rPr>
        <w:t>gangguan</w:t>
      </w:r>
      <w:proofErr w:type="spellEnd"/>
      <w:r w:rsidRPr="00C463A0">
        <w:rPr>
          <w:color w:val="000000"/>
          <w:sz w:val="20"/>
          <w:szCs w:val="20"/>
        </w:rPr>
        <w:t xml:space="preserve"> </w:t>
      </w:r>
      <w:proofErr w:type="spellStart"/>
      <w:r w:rsidRPr="00C463A0">
        <w:rPr>
          <w:color w:val="000000"/>
          <w:sz w:val="20"/>
          <w:szCs w:val="20"/>
        </w:rPr>
        <w:t>kesehatan</w:t>
      </w:r>
      <w:proofErr w:type="spellEnd"/>
      <w:r w:rsidRPr="00C463A0">
        <w:rPr>
          <w:color w:val="000000"/>
          <w:sz w:val="20"/>
          <w:szCs w:val="20"/>
        </w:rPr>
        <w:t xml:space="preserve"> mental yang </w:t>
      </w:r>
      <w:proofErr w:type="spellStart"/>
      <w:r w:rsidRPr="00C463A0">
        <w:rPr>
          <w:color w:val="000000"/>
          <w:sz w:val="20"/>
          <w:szCs w:val="20"/>
        </w:rPr>
        <w:t>mungkin</w:t>
      </w:r>
      <w:proofErr w:type="spellEnd"/>
      <w:r w:rsidRPr="00C463A0">
        <w:rPr>
          <w:color w:val="000000"/>
          <w:sz w:val="20"/>
          <w:szCs w:val="20"/>
        </w:rPr>
        <w:t xml:space="preserve"> </w:t>
      </w:r>
      <w:proofErr w:type="spellStart"/>
      <w:r w:rsidRPr="00C463A0">
        <w:rPr>
          <w:color w:val="000000"/>
          <w:sz w:val="20"/>
          <w:szCs w:val="20"/>
        </w:rPr>
        <w:t>dialami</w:t>
      </w:r>
      <w:proofErr w:type="spellEnd"/>
      <w:r w:rsidRPr="00C463A0">
        <w:rPr>
          <w:color w:val="000000"/>
          <w:sz w:val="20"/>
          <w:szCs w:val="20"/>
        </w:rPr>
        <w:t xml:space="preserve"> oleh </w:t>
      </w:r>
      <w:proofErr w:type="spellStart"/>
      <w:r w:rsidRPr="00C463A0">
        <w:rPr>
          <w:color w:val="000000"/>
          <w:sz w:val="20"/>
          <w:szCs w:val="20"/>
        </w:rPr>
        <w:t>responden</w:t>
      </w:r>
      <w:proofErr w:type="spellEnd"/>
      <w:r w:rsidRPr="00C463A0">
        <w:rPr>
          <w:color w:val="000000"/>
          <w:sz w:val="20"/>
          <w:szCs w:val="20"/>
        </w:rPr>
        <w:t xml:space="preserve"> </w:t>
      </w:r>
      <w:proofErr w:type="spellStart"/>
      <w:r w:rsidRPr="00C463A0">
        <w:rPr>
          <w:color w:val="000000"/>
          <w:sz w:val="20"/>
          <w:szCs w:val="20"/>
        </w:rPr>
        <w:t>berdasarkan</w:t>
      </w:r>
      <w:proofErr w:type="spellEnd"/>
      <w:r w:rsidRPr="00C463A0">
        <w:rPr>
          <w:color w:val="000000"/>
          <w:sz w:val="20"/>
          <w:szCs w:val="20"/>
        </w:rPr>
        <w:t xml:space="preserve"> </w:t>
      </w:r>
      <w:proofErr w:type="spellStart"/>
      <w:r w:rsidRPr="00C463A0">
        <w:rPr>
          <w:color w:val="000000"/>
          <w:sz w:val="20"/>
          <w:szCs w:val="20"/>
        </w:rPr>
        <w:t>gejala</w:t>
      </w:r>
      <w:proofErr w:type="spellEnd"/>
      <w:r w:rsidRPr="00C463A0">
        <w:rPr>
          <w:color w:val="000000"/>
          <w:sz w:val="20"/>
          <w:szCs w:val="20"/>
        </w:rPr>
        <w:t xml:space="preserve"> yang </w:t>
      </w:r>
      <w:proofErr w:type="spellStart"/>
      <w:r w:rsidRPr="00C463A0">
        <w:rPr>
          <w:color w:val="000000"/>
          <w:sz w:val="20"/>
          <w:szCs w:val="20"/>
        </w:rPr>
        <w:t>dilaporkan</w:t>
      </w:r>
      <w:proofErr w:type="spellEnd"/>
      <w:r w:rsidRPr="00C463A0">
        <w:rPr>
          <w:color w:val="000000"/>
          <w:sz w:val="20"/>
          <w:szCs w:val="20"/>
        </w:rPr>
        <w:t xml:space="preserve"> </w:t>
      </w:r>
      <w:proofErr w:type="spellStart"/>
      <w:r w:rsidRPr="00C463A0">
        <w:rPr>
          <w:color w:val="000000"/>
          <w:sz w:val="20"/>
          <w:szCs w:val="20"/>
        </w:rPr>
        <w:t>dalam</w:t>
      </w:r>
      <w:proofErr w:type="spellEnd"/>
      <w:r w:rsidRPr="00C463A0">
        <w:rPr>
          <w:color w:val="000000"/>
          <w:sz w:val="20"/>
          <w:szCs w:val="20"/>
        </w:rPr>
        <w:t xml:space="preserve"> </w:t>
      </w:r>
      <w:proofErr w:type="spellStart"/>
      <w:r w:rsidRPr="00C463A0">
        <w:rPr>
          <w:color w:val="000000"/>
          <w:sz w:val="20"/>
          <w:szCs w:val="20"/>
        </w:rPr>
        <w:t>survei</w:t>
      </w:r>
      <w:proofErr w:type="spellEnd"/>
      <w:r w:rsidRPr="00C463A0">
        <w:rPr>
          <w:color w:val="000000"/>
          <w:sz w:val="20"/>
          <w:szCs w:val="20"/>
        </w:rPr>
        <w:t>.</w:t>
      </w:r>
    </w:p>
    <w:p w14:paraId="065E0E8C" w14:textId="75723E39" w:rsidR="005A319D" w:rsidRDefault="005A319D" w:rsidP="00584188">
      <w:pPr>
        <w:pBdr>
          <w:top w:val="nil"/>
          <w:left w:val="nil"/>
          <w:bottom w:val="nil"/>
          <w:right w:val="nil"/>
          <w:between w:val="nil"/>
        </w:pBdr>
        <w:jc w:val="both"/>
        <w:rPr>
          <w:color w:val="000000"/>
          <w:sz w:val="20"/>
          <w:szCs w:val="20"/>
        </w:rPr>
      </w:pPr>
    </w:p>
    <w:p w14:paraId="5B21C8D7" w14:textId="70B62A74" w:rsidR="005A319D" w:rsidRPr="00AB06F6" w:rsidRDefault="00AB06F6" w:rsidP="005A319D">
      <w:pPr>
        <w:pStyle w:val="ListParagraph"/>
        <w:numPr>
          <w:ilvl w:val="1"/>
          <w:numId w:val="1"/>
        </w:numPr>
        <w:pBdr>
          <w:top w:val="nil"/>
          <w:left w:val="nil"/>
          <w:bottom w:val="nil"/>
          <w:right w:val="nil"/>
          <w:between w:val="nil"/>
        </w:pBdr>
        <w:jc w:val="both"/>
        <w:rPr>
          <w:b/>
          <w:bCs/>
          <w:color w:val="000000"/>
          <w:sz w:val="20"/>
          <w:szCs w:val="20"/>
        </w:rPr>
      </w:pPr>
      <w:r w:rsidRPr="00AB06F6">
        <w:rPr>
          <w:b/>
          <w:bCs/>
          <w:color w:val="000000"/>
          <w:sz w:val="20"/>
          <w:szCs w:val="20"/>
        </w:rPr>
        <w:t xml:space="preserve">Diagram Alir </w:t>
      </w:r>
      <w:proofErr w:type="spellStart"/>
      <w:r w:rsidRPr="00AB06F6">
        <w:rPr>
          <w:b/>
          <w:bCs/>
          <w:color w:val="000000"/>
          <w:sz w:val="20"/>
          <w:szCs w:val="20"/>
        </w:rPr>
        <w:t>Penelitian</w:t>
      </w:r>
      <w:proofErr w:type="spellEnd"/>
    </w:p>
    <w:p w14:paraId="28EDE399" w14:textId="6F93CF2A" w:rsidR="00AB06F6" w:rsidRDefault="00AB06F6" w:rsidP="00AB06F6">
      <w:pPr>
        <w:pStyle w:val="ListParagraph"/>
        <w:pBdr>
          <w:top w:val="nil"/>
          <w:left w:val="nil"/>
          <w:bottom w:val="nil"/>
          <w:right w:val="nil"/>
          <w:between w:val="nil"/>
        </w:pBdr>
        <w:ind w:left="288"/>
        <w:jc w:val="both"/>
        <w:rPr>
          <w:color w:val="000000"/>
          <w:sz w:val="20"/>
          <w:szCs w:val="20"/>
        </w:rPr>
      </w:pPr>
    </w:p>
    <w:p w14:paraId="2518931F" w14:textId="5194E7D9" w:rsidR="00AB06F6" w:rsidRDefault="001F2588" w:rsidP="00AB06F6">
      <w:pPr>
        <w:pStyle w:val="ListParagraph"/>
        <w:pBdr>
          <w:top w:val="nil"/>
          <w:left w:val="nil"/>
          <w:bottom w:val="nil"/>
          <w:right w:val="nil"/>
          <w:between w:val="nil"/>
        </w:pBdr>
        <w:ind w:left="288"/>
        <w:jc w:val="both"/>
        <w:rPr>
          <w:color w:val="000000"/>
          <w:sz w:val="20"/>
          <w:szCs w:val="20"/>
        </w:rPr>
      </w:pPr>
      <w:r>
        <w:rPr>
          <w:noProof/>
        </w:rPr>
        <w:drawing>
          <wp:anchor distT="0" distB="0" distL="114300" distR="114300" simplePos="0" relativeHeight="251664384" behindDoc="0" locked="0" layoutInCell="1" allowOverlap="1" wp14:anchorId="5398A27A" wp14:editId="53E44D47">
            <wp:simplePos x="0" y="0"/>
            <wp:positionH relativeFrom="column">
              <wp:posOffset>361950</wp:posOffset>
            </wp:positionH>
            <wp:positionV relativeFrom="paragraph">
              <wp:posOffset>38735</wp:posOffset>
            </wp:positionV>
            <wp:extent cx="2180590" cy="2732405"/>
            <wp:effectExtent l="0" t="0" r="0" b="0"/>
            <wp:wrapSquare wrapText="bothSides"/>
            <wp:docPr id="206172771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727716" name="Picture 206172771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180590" cy="2732405"/>
                    </a:xfrm>
                    <a:prstGeom prst="rect">
                      <a:avLst/>
                    </a:prstGeom>
                  </pic:spPr>
                </pic:pic>
              </a:graphicData>
            </a:graphic>
            <wp14:sizeRelH relativeFrom="margin">
              <wp14:pctWidth>0</wp14:pctWidth>
            </wp14:sizeRelH>
            <wp14:sizeRelV relativeFrom="margin">
              <wp14:pctHeight>0</wp14:pctHeight>
            </wp14:sizeRelV>
          </wp:anchor>
        </w:drawing>
      </w:r>
    </w:p>
    <w:p w14:paraId="332E8878" w14:textId="73E9209C" w:rsidR="00AB06F6" w:rsidRDefault="00AB06F6" w:rsidP="00AB06F6">
      <w:pPr>
        <w:pStyle w:val="ListParagraph"/>
        <w:pBdr>
          <w:top w:val="nil"/>
          <w:left w:val="nil"/>
          <w:bottom w:val="nil"/>
          <w:right w:val="nil"/>
          <w:between w:val="nil"/>
        </w:pBdr>
        <w:ind w:left="288"/>
        <w:jc w:val="both"/>
        <w:rPr>
          <w:color w:val="000000"/>
          <w:sz w:val="20"/>
          <w:szCs w:val="20"/>
        </w:rPr>
      </w:pPr>
    </w:p>
    <w:p w14:paraId="079842C3"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51ACAB8F"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3F7E0816"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32F73AF7"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3364010E"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157E40C1"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7E1F5FCC"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020733B1"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427029F9"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7DDCE889"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734F47C0"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3642D298"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5B4B33F1"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0488C2BB"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495410AD"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4F9C4B24"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7E5A0637" w14:textId="1EC6C129" w:rsidR="00AB06F6" w:rsidRDefault="00AB06F6" w:rsidP="00AB06F6">
      <w:pPr>
        <w:pStyle w:val="ListParagraph"/>
        <w:pBdr>
          <w:top w:val="nil"/>
          <w:left w:val="nil"/>
          <w:bottom w:val="nil"/>
          <w:right w:val="nil"/>
          <w:between w:val="nil"/>
        </w:pBdr>
        <w:ind w:left="288"/>
        <w:jc w:val="both"/>
        <w:rPr>
          <w:color w:val="000000"/>
          <w:sz w:val="20"/>
          <w:szCs w:val="20"/>
        </w:rPr>
      </w:pPr>
    </w:p>
    <w:p w14:paraId="3CA669A2" w14:textId="49ED0388" w:rsidR="00AB06F6" w:rsidRDefault="00D90808" w:rsidP="00AB06F6">
      <w:pPr>
        <w:pStyle w:val="ListParagraph"/>
        <w:pBdr>
          <w:top w:val="nil"/>
          <w:left w:val="nil"/>
          <w:bottom w:val="nil"/>
          <w:right w:val="nil"/>
          <w:between w:val="nil"/>
        </w:pBdr>
        <w:ind w:left="288"/>
        <w:jc w:val="both"/>
        <w:rPr>
          <w:color w:val="000000"/>
          <w:sz w:val="20"/>
          <w:szCs w:val="20"/>
        </w:rPr>
      </w:pPr>
      <w:r>
        <w:rPr>
          <w:noProof/>
        </w:rPr>
        <mc:AlternateContent>
          <mc:Choice Requires="wps">
            <w:drawing>
              <wp:anchor distT="0" distB="0" distL="114300" distR="114300" simplePos="0" relativeHeight="251666432" behindDoc="0" locked="0" layoutInCell="1" allowOverlap="1" wp14:anchorId="7A446918" wp14:editId="362BDEC2">
                <wp:simplePos x="0" y="0"/>
                <wp:positionH relativeFrom="column">
                  <wp:posOffset>504190</wp:posOffset>
                </wp:positionH>
                <wp:positionV relativeFrom="paragraph">
                  <wp:posOffset>81280</wp:posOffset>
                </wp:positionV>
                <wp:extent cx="2090420" cy="635"/>
                <wp:effectExtent l="0" t="0" r="0" b="0"/>
                <wp:wrapSquare wrapText="bothSides"/>
                <wp:docPr id="1661182603" name="Text Box 1"/>
                <wp:cNvGraphicFramePr/>
                <a:graphic xmlns:a="http://schemas.openxmlformats.org/drawingml/2006/main">
                  <a:graphicData uri="http://schemas.microsoft.com/office/word/2010/wordprocessingShape">
                    <wps:wsp>
                      <wps:cNvSpPr txBox="1"/>
                      <wps:spPr>
                        <a:xfrm>
                          <a:off x="0" y="0"/>
                          <a:ext cx="2090420" cy="635"/>
                        </a:xfrm>
                        <a:prstGeom prst="rect">
                          <a:avLst/>
                        </a:prstGeom>
                        <a:solidFill>
                          <a:prstClr val="white"/>
                        </a:solidFill>
                        <a:ln>
                          <a:noFill/>
                        </a:ln>
                      </wps:spPr>
                      <wps:txbx>
                        <w:txbxContent>
                          <w:p w14:paraId="60A8FD1B" w14:textId="28EFA475" w:rsidR="00AB06F6" w:rsidRPr="006A3E55" w:rsidRDefault="00AB06F6" w:rsidP="00AB06F6">
                            <w:pPr>
                              <w:pStyle w:val="Caption"/>
                              <w:jc w:val="center"/>
                              <w:rPr>
                                <w:noProof/>
                                <w:sz w:val="24"/>
                                <w:szCs w:val="24"/>
                              </w:rPr>
                            </w:pPr>
                            <w:r>
                              <w:t xml:space="preserve">Gambar </w:t>
                            </w:r>
                            <w:r>
                              <w:fldChar w:fldCharType="begin"/>
                            </w:r>
                            <w:r>
                              <w:instrText xml:space="preserve"> SEQ Figure \* ARABIC </w:instrText>
                            </w:r>
                            <w:r>
                              <w:fldChar w:fldCharType="separate"/>
                            </w:r>
                            <w:r w:rsidR="00C01324">
                              <w:rPr>
                                <w:noProof/>
                              </w:rPr>
                              <w:t>2</w:t>
                            </w:r>
                            <w:r>
                              <w:fldChar w:fldCharType="end"/>
                            </w:r>
                            <w:r>
                              <w:t xml:space="preserve"> </w:t>
                            </w:r>
                            <w:r w:rsidRPr="00AB06F6">
                              <w:rPr>
                                <w:b w:val="0"/>
                                <w:bCs w:val="0"/>
                              </w:rPr>
                              <w:t xml:space="preserve">Diagram Alir </w:t>
                            </w:r>
                            <w:proofErr w:type="spellStart"/>
                            <w:r w:rsidRPr="00AB06F6">
                              <w:rPr>
                                <w:b w:val="0"/>
                                <w:bCs w:val="0"/>
                              </w:rPr>
                              <w:t>Penelitian</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A446918" id="_x0000_s1027" type="#_x0000_t202" style="position:absolute;left:0;text-align:left;margin-left:39.7pt;margin-top:6.4pt;width:164.6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" stroked="f">
                <v:textbox style="mso-fit-shape-to-text:t" inset="0,0,0,0">
                  <w:txbxContent>
                    <w:p w14:paraId="60A8FD1B" w14:textId="28EFA475" w:rsidR="00AB06F6" w:rsidRPr="006A3E55" w:rsidRDefault="00AB06F6" w:rsidP="00AB06F6">
                      <w:pPr>
                        <w:pStyle w:val="Caption"/>
                        <w:jc w:val="center"/>
                        <w:rPr>
                          <w:noProof/>
                          <w:sz w:val="24"/>
                          <w:szCs w:val="24"/>
                        </w:rPr>
                      </w:pPr>
                      <w:r>
                        <w:t xml:space="preserve">Gambar </w:t>
                      </w:r>
                      <w:r>
                        <w:fldChar w:fldCharType="begin"/>
                      </w:r>
                      <w:r>
                        <w:instrText xml:space="preserve"> SEQ Figure \* ARABIC </w:instrText>
                      </w:r>
                      <w:r>
                        <w:fldChar w:fldCharType="separate"/>
                      </w:r>
                      <w:r w:rsidR="00C01324">
                        <w:rPr>
                          <w:noProof/>
                        </w:rPr>
                        <w:t>2</w:t>
                      </w:r>
                      <w:r>
                        <w:fldChar w:fldCharType="end"/>
                      </w:r>
                      <w:r>
                        <w:t xml:space="preserve"> </w:t>
                      </w:r>
                      <w:r w:rsidRPr="00AB06F6">
                        <w:rPr>
                          <w:b w:val="0"/>
                          <w:bCs w:val="0"/>
                        </w:rPr>
                        <w:t xml:space="preserve">Diagram Alir </w:t>
                      </w:r>
                      <w:proofErr w:type="spellStart"/>
                      <w:r w:rsidRPr="00AB06F6">
                        <w:rPr>
                          <w:b w:val="0"/>
                          <w:bCs w:val="0"/>
                        </w:rPr>
                        <w:t>Penelitian</w:t>
                      </w:r>
                      <w:proofErr w:type="spellEnd"/>
                    </w:p>
                  </w:txbxContent>
                </v:textbox>
                <w10:wrap type="square"/>
              </v:shape>
            </w:pict>
          </mc:Fallback>
        </mc:AlternateContent>
      </w:r>
    </w:p>
    <w:p w14:paraId="4C57C00C"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19007E0D" w14:textId="77777777" w:rsidR="00AB06F6" w:rsidRDefault="00AB06F6" w:rsidP="00AB06F6">
      <w:pPr>
        <w:pStyle w:val="ListParagraph"/>
        <w:pBdr>
          <w:top w:val="nil"/>
          <w:left w:val="nil"/>
          <w:bottom w:val="nil"/>
          <w:right w:val="nil"/>
          <w:between w:val="nil"/>
        </w:pBdr>
        <w:ind w:left="288"/>
        <w:jc w:val="both"/>
        <w:rPr>
          <w:color w:val="000000"/>
          <w:sz w:val="20"/>
          <w:szCs w:val="20"/>
        </w:rPr>
      </w:pPr>
    </w:p>
    <w:p w14:paraId="5EC64655" w14:textId="77777777" w:rsidR="001F2588" w:rsidRDefault="001F2588" w:rsidP="00AB06F6">
      <w:pPr>
        <w:pStyle w:val="ListParagraph"/>
        <w:pBdr>
          <w:top w:val="nil"/>
          <w:left w:val="nil"/>
          <w:bottom w:val="nil"/>
          <w:right w:val="nil"/>
          <w:between w:val="nil"/>
        </w:pBdr>
        <w:ind w:left="288"/>
        <w:jc w:val="both"/>
        <w:rPr>
          <w:color w:val="000000"/>
          <w:sz w:val="20"/>
          <w:szCs w:val="20"/>
        </w:rPr>
      </w:pPr>
    </w:p>
    <w:p w14:paraId="51401C54" w14:textId="16BDF0CA" w:rsidR="001F2588" w:rsidRDefault="00AB06F6" w:rsidP="00AB06F6">
      <w:pPr>
        <w:pStyle w:val="ListParagraph"/>
        <w:pBdr>
          <w:top w:val="nil"/>
          <w:left w:val="nil"/>
          <w:bottom w:val="nil"/>
          <w:right w:val="nil"/>
          <w:between w:val="nil"/>
        </w:pBdr>
        <w:ind w:left="288"/>
        <w:jc w:val="both"/>
        <w:rPr>
          <w:color w:val="000000"/>
          <w:sz w:val="20"/>
          <w:szCs w:val="20"/>
        </w:rPr>
      </w:pPr>
      <w:r>
        <w:rPr>
          <w:color w:val="000000"/>
          <w:sz w:val="20"/>
          <w:szCs w:val="20"/>
        </w:rPr>
        <w:lastRenderedPageBreak/>
        <w:t xml:space="preserve">Pada </w:t>
      </w:r>
      <w:r w:rsidRPr="00AB06F6">
        <w:rPr>
          <w:b/>
          <w:bCs/>
          <w:color w:val="000000"/>
          <w:sz w:val="20"/>
          <w:szCs w:val="20"/>
        </w:rPr>
        <w:t>Gambar 2</w:t>
      </w:r>
      <w:r>
        <w:rPr>
          <w:color w:val="000000"/>
          <w:sz w:val="20"/>
          <w:szCs w:val="20"/>
        </w:rPr>
        <w:t xml:space="preserve"> </w:t>
      </w:r>
      <w:proofErr w:type="spellStart"/>
      <w:r>
        <w:rPr>
          <w:color w:val="000000"/>
          <w:sz w:val="20"/>
          <w:szCs w:val="20"/>
        </w:rPr>
        <w:t>menunjukkan</w:t>
      </w:r>
      <w:proofErr w:type="spellEnd"/>
      <w:r>
        <w:rPr>
          <w:color w:val="000000"/>
          <w:sz w:val="20"/>
          <w:szCs w:val="20"/>
        </w:rPr>
        <w:t xml:space="preserve"> </w:t>
      </w:r>
      <w:proofErr w:type="spellStart"/>
      <w:r>
        <w:rPr>
          <w:color w:val="000000"/>
          <w:sz w:val="20"/>
          <w:szCs w:val="20"/>
        </w:rPr>
        <w:t>alur</w:t>
      </w:r>
      <w:proofErr w:type="spellEnd"/>
      <w:r>
        <w:rPr>
          <w:color w:val="000000"/>
          <w:sz w:val="20"/>
          <w:szCs w:val="20"/>
        </w:rPr>
        <w:t xml:space="preserve"> </w:t>
      </w:r>
      <w:proofErr w:type="spellStart"/>
      <w:r>
        <w:rPr>
          <w:color w:val="000000"/>
          <w:sz w:val="20"/>
          <w:szCs w:val="20"/>
        </w:rPr>
        <w:t>penelitian</w:t>
      </w:r>
      <w:proofErr w:type="spellEnd"/>
      <w:r>
        <w:rPr>
          <w:color w:val="000000"/>
          <w:sz w:val="20"/>
          <w:szCs w:val="20"/>
        </w:rPr>
        <w:t xml:space="preserve"> yang </w:t>
      </w:r>
      <w:proofErr w:type="spellStart"/>
      <w:r>
        <w:rPr>
          <w:color w:val="000000"/>
          <w:sz w:val="20"/>
          <w:szCs w:val="20"/>
        </w:rPr>
        <w:t>ditunjukkan</w:t>
      </w:r>
      <w:proofErr w:type="spellEnd"/>
      <w:r>
        <w:rPr>
          <w:color w:val="000000"/>
          <w:sz w:val="20"/>
          <w:szCs w:val="20"/>
        </w:rPr>
        <w:t xml:space="preserve"> oleh diagram </w:t>
      </w:r>
      <w:proofErr w:type="spellStart"/>
      <w:r>
        <w:rPr>
          <w:color w:val="000000"/>
          <w:sz w:val="20"/>
          <w:szCs w:val="20"/>
        </w:rPr>
        <w:t>alur</w:t>
      </w:r>
      <w:proofErr w:type="spellEnd"/>
      <w:r>
        <w:rPr>
          <w:color w:val="000000"/>
          <w:sz w:val="20"/>
          <w:szCs w:val="20"/>
        </w:rPr>
        <w:t xml:space="preserve">, </w:t>
      </w:r>
      <w:proofErr w:type="spellStart"/>
      <w:r>
        <w:rPr>
          <w:color w:val="000000"/>
          <w:sz w:val="20"/>
          <w:szCs w:val="20"/>
        </w:rPr>
        <w:t>yaitu</w:t>
      </w:r>
      <w:proofErr w:type="spellEnd"/>
      <w:r>
        <w:rPr>
          <w:color w:val="000000"/>
          <w:sz w:val="20"/>
          <w:szCs w:val="20"/>
        </w:rPr>
        <w:t xml:space="preserve"> :</w:t>
      </w:r>
    </w:p>
    <w:p w14:paraId="165253B7" w14:textId="77777777" w:rsidR="00F40ED0" w:rsidRDefault="00F40ED0" w:rsidP="00AB06F6">
      <w:pPr>
        <w:pStyle w:val="ListParagraph"/>
        <w:pBdr>
          <w:top w:val="nil"/>
          <w:left w:val="nil"/>
          <w:bottom w:val="nil"/>
          <w:right w:val="nil"/>
          <w:between w:val="nil"/>
        </w:pBdr>
        <w:ind w:left="288"/>
        <w:jc w:val="both"/>
        <w:rPr>
          <w:color w:val="000000"/>
          <w:sz w:val="20"/>
          <w:szCs w:val="20"/>
        </w:rPr>
      </w:pPr>
    </w:p>
    <w:p w14:paraId="2A54B0F2" w14:textId="62BDEF85" w:rsidR="00AB06F6" w:rsidRDefault="00220381" w:rsidP="00AB06F6">
      <w:pPr>
        <w:pStyle w:val="ListParagraph"/>
        <w:numPr>
          <w:ilvl w:val="0"/>
          <w:numId w:val="8"/>
        </w:numPr>
        <w:pBdr>
          <w:top w:val="nil"/>
          <w:left w:val="nil"/>
          <w:bottom w:val="nil"/>
          <w:right w:val="nil"/>
          <w:between w:val="nil"/>
        </w:pBdr>
        <w:jc w:val="both"/>
        <w:rPr>
          <w:color w:val="000000"/>
          <w:sz w:val="20"/>
          <w:szCs w:val="20"/>
        </w:rPr>
      </w:pPr>
      <w:r>
        <w:rPr>
          <w:color w:val="000000"/>
          <w:sz w:val="20"/>
          <w:szCs w:val="20"/>
        </w:rPr>
        <w:t xml:space="preserve">Studi </w:t>
      </w:r>
      <w:proofErr w:type="spellStart"/>
      <w:r>
        <w:rPr>
          <w:color w:val="000000"/>
          <w:sz w:val="20"/>
          <w:szCs w:val="20"/>
        </w:rPr>
        <w:t>Literatur</w:t>
      </w:r>
      <w:proofErr w:type="spellEnd"/>
    </w:p>
    <w:p w14:paraId="656D1D22" w14:textId="034C35D0" w:rsidR="00220381" w:rsidRDefault="00220381" w:rsidP="00220381">
      <w:pPr>
        <w:pStyle w:val="ListParagraph"/>
        <w:pBdr>
          <w:top w:val="nil"/>
          <w:left w:val="nil"/>
          <w:bottom w:val="nil"/>
          <w:right w:val="nil"/>
          <w:between w:val="nil"/>
        </w:pBdr>
        <w:ind w:left="648"/>
        <w:jc w:val="both"/>
        <w:rPr>
          <w:color w:val="000000"/>
          <w:sz w:val="20"/>
          <w:szCs w:val="20"/>
        </w:rPr>
      </w:pPr>
      <w:proofErr w:type="spellStart"/>
      <w:r>
        <w:rPr>
          <w:color w:val="000000"/>
          <w:sz w:val="20"/>
          <w:szCs w:val="20"/>
        </w:rPr>
        <w:t>M</w:t>
      </w:r>
      <w:r w:rsidRPr="00220381">
        <w:rPr>
          <w:color w:val="000000"/>
          <w:sz w:val="20"/>
          <w:szCs w:val="20"/>
        </w:rPr>
        <w:t>elakukan</w:t>
      </w:r>
      <w:proofErr w:type="spellEnd"/>
      <w:r w:rsidRPr="00220381">
        <w:rPr>
          <w:color w:val="000000"/>
          <w:sz w:val="20"/>
          <w:szCs w:val="20"/>
        </w:rPr>
        <w:t xml:space="preserve"> </w:t>
      </w:r>
      <w:proofErr w:type="spellStart"/>
      <w:r w:rsidRPr="00220381">
        <w:rPr>
          <w:color w:val="000000"/>
          <w:sz w:val="20"/>
          <w:szCs w:val="20"/>
        </w:rPr>
        <w:t>studi</w:t>
      </w:r>
      <w:proofErr w:type="spellEnd"/>
      <w:r w:rsidRPr="00220381">
        <w:rPr>
          <w:color w:val="000000"/>
          <w:sz w:val="20"/>
          <w:szCs w:val="20"/>
        </w:rPr>
        <w:t xml:space="preserve"> </w:t>
      </w:r>
      <w:proofErr w:type="spellStart"/>
      <w:r w:rsidRPr="00220381">
        <w:rPr>
          <w:color w:val="000000"/>
          <w:sz w:val="20"/>
          <w:szCs w:val="20"/>
        </w:rPr>
        <w:t>literatur</w:t>
      </w:r>
      <w:proofErr w:type="spellEnd"/>
      <w:r w:rsidRPr="00220381">
        <w:rPr>
          <w:color w:val="000000"/>
          <w:sz w:val="20"/>
          <w:szCs w:val="20"/>
        </w:rPr>
        <w:t xml:space="preserve"> </w:t>
      </w:r>
      <w:proofErr w:type="spellStart"/>
      <w:r w:rsidRPr="00220381">
        <w:rPr>
          <w:color w:val="000000"/>
          <w:sz w:val="20"/>
          <w:szCs w:val="20"/>
        </w:rPr>
        <w:t>untuk</w:t>
      </w:r>
      <w:proofErr w:type="spellEnd"/>
      <w:r w:rsidRPr="00220381">
        <w:rPr>
          <w:color w:val="000000"/>
          <w:sz w:val="20"/>
          <w:szCs w:val="20"/>
        </w:rPr>
        <w:t xml:space="preserve"> </w:t>
      </w:r>
      <w:proofErr w:type="spellStart"/>
      <w:r w:rsidRPr="00220381">
        <w:rPr>
          <w:color w:val="000000"/>
          <w:sz w:val="20"/>
          <w:szCs w:val="20"/>
        </w:rPr>
        <w:t>memahami</w:t>
      </w:r>
      <w:proofErr w:type="spellEnd"/>
      <w:r w:rsidRPr="00220381">
        <w:rPr>
          <w:color w:val="000000"/>
          <w:sz w:val="20"/>
          <w:szCs w:val="20"/>
        </w:rPr>
        <w:t xml:space="preserve"> </w:t>
      </w:r>
      <w:proofErr w:type="spellStart"/>
      <w:r w:rsidRPr="00220381">
        <w:rPr>
          <w:color w:val="000000"/>
          <w:sz w:val="20"/>
          <w:szCs w:val="20"/>
        </w:rPr>
        <w:t>berbagai</w:t>
      </w:r>
      <w:proofErr w:type="spellEnd"/>
      <w:r w:rsidRPr="00220381">
        <w:rPr>
          <w:color w:val="000000"/>
          <w:sz w:val="20"/>
          <w:szCs w:val="20"/>
        </w:rPr>
        <w:t xml:space="preserve"> </w:t>
      </w:r>
      <w:proofErr w:type="spellStart"/>
      <w:r w:rsidRPr="00220381">
        <w:rPr>
          <w:color w:val="000000"/>
          <w:sz w:val="20"/>
          <w:szCs w:val="20"/>
        </w:rPr>
        <w:t>aspek</w:t>
      </w:r>
      <w:proofErr w:type="spellEnd"/>
      <w:r w:rsidRPr="00220381">
        <w:rPr>
          <w:color w:val="000000"/>
          <w:sz w:val="20"/>
          <w:szCs w:val="20"/>
        </w:rPr>
        <w:t xml:space="preserve"> </w:t>
      </w:r>
      <w:proofErr w:type="spellStart"/>
      <w:r w:rsidRPr="00220381">
        <w:rPr>
          <w:color w:val="000000"/>
          <w:sz w:val="20"/>
          <w:szCs w:val="20"/>
        </w:rPr>
        <w:t>terkait</w:t>
      </w:r>
      <w:proofErr w:type="spellEnd"/>
      <w:r w:rsidRPr="00220381">
        <w:rPr>
          <w:color w:val="000000"/>
          <w:sz w:val="20"/>
          <w:szCs w:val="20"/>
        </w:rPr>
        <w:t xml:space="preserve"> </w:t>
      </w:r>
      <w:proofErr w:type="spellStart"/>
      <w:r w:rsidRPr="00220381">
        <w:rPr>
          <w:color w:val="000000"/>
          <w:sz w:val="20"/>
          <w:szCs w:val="20"/>
        </w:rPr>
        <w:t>kesehatan</w:t>
      </w:r>
      <w:proofErr w:type="spellEnd"/>
      <w:r w:rsidRPr="00220381">
        <w:rPr>
          <w:color w:val="000000"/>
          <w:sz w:val="20"/>
          <w:szCs w:val="20"/>
        </w:rPr>
        <w:t xml:space="preserve"> mental </w:t>
      </w:r>
      <w:proofErr w:type="spellStart"/>
      <w:r w:rsidRPr="00220381">
        <w:rPr>
          <w:color w:val="000000"/>
          <w:sz w:val="20"/>
          <w:szCs w:val="20"/>
        </w:rPr>
        <w:t>Generasi</w:t>
      </w:r>
      <w:proofErr w:type="spellEnd"/>
      <w:r w:rsidRPr="00220381">
        <w:rPr>
          <w:color w:val="000000"/>
          <w:sz w:val="20"/>
          <w:szCs w:val="20"/>
        </w:rPr>
        <w:t xml:space="preserve"> Z, </w:t>
      </w:r>
      <w:proofErr w:type="spellStart"/>
      <w:r w:rsidRPr="00220381">
        <w:rPr>
          <w:color w:val="000000"/>
          <w:sz w:val="20"/>
          <w:szCs w:val="20"/>
        </w:rPr>
        <w:t>serta</w:t>
      </w:r>
      <w:proofErr w:type="spellEnd"/>
      <w:r w:rsidRPr="00220381">
        <w:rPr>
          <w:color w:val="000000"/>
          <w:sz w:val="20"/>
          <w:szCs w:val="20"/>
        </w:rPr>
        <w:t xml:space="preserve"> </w:t>
      </w:r>
      <w:proofErr w:type="spellStart"/>
      <w:r w:rsidRPr="00220381">
        <w:rPr>
          <w:color w:val="000000"/>
          <w:sz w:val="20"/>
          <w:szCs w:val="20"/>
        </w:rPr>
        <w:t>memahami</w:t>
      </w:r>
      <w:proofErr w:type="spellEnd"/>
      <w:r w:rsidRPr="00220381">
        <w:rPr>
          <w:color w:val="000000"/>
          <w:sz w:val="20"/>
          <w:szCs w:val="20"/>
        </w:rPr>
        <w:t xml:space="preserve"> </w:t>
      </w:r>
      <w:proofErr w:type="spellStart"/>
      <w:r w:rsidRPr="00220381">
        <w:rPr>
          <w:color w:val="000000"/>
          <w:sz w:val="20"/>
          <w:szCs w:val="20"/>
        </w:rPr>
        <w:t>metode</w:t>
      </w:r>
      <w:proofErr w:type="spellEnd"/>
      <w:r w:rsidRPr="00220381">
        <w:rPr>
          <w:color w:val="000000"/>
          <w:sz w:val="20"/>
          <w:szCs w:val="20"/>
        </w:rPr>
        <w:t xml:space="preserve"> Decision Tree yang </w:t>
      </w:r>
      <w:proofErr w:type="spellStart"/>
      <w:r w:rsidRPr="00220381">
        <w:rPr>
          <w:color w:val="000000"/>
          <w:sz w:val="20"/>
          <w:szCs w:val="20"/>
        </w:rPr>
        <w:t>digunakan</w:t>
      </w:r>
      <w:proofErr w:type="spellEnd"/>
      <w:r w:rsidRPr="00220381">
        <w:rPr>
          <w:color w:val="000000"/>
          <w:sz w:val="20"/>
          <w:szCs w:val="20"/>
        </w:rPr>
        <w:t xml:space="preserve"> </w:t>
      </w:r>
      <w:proofErr w:type="spellStart"/>
      <w:r w:rsidRPr="00220381">
        <w:rPr>
          <w:color w:val="000000"/>
          <w:sz w:val="20"/>
          <w:szCs w:val="20"/>
        </w:rPr>
        <w:t>dalam</w:t>
      </w:r>
      <w:proofErr w:type="spellEnd"/>
      <w:r w:rsidRPr="00220381">
        <w:rPr>
          <w:color w:val="000000"/>
          <w:sz w:val="20"/>
          <w:szCs w:val="20"/>
        </w:rPr>
        <w:t xml:space="preserve"> </w:t>
      </w:r>
      <w:proofErr w:type="spellStart"/>
      <w:r w:rsidRPr="00220381">
        <w:rPr>
          <w:color w:val="000000"/>
          <w:sz w:val="20"/>
          <w:szCs w:val="20"/>
        </w:rPr>
        <w:t>penelitian</w:t>
      </w:r>
      <w:proofErr w:type="spellEnd"/>
      <w:r w:rsidRPr="00220381">
        <w:rPr>
          <w:color w:val="000000"/>
          <w:sz w:val="20"/>
          <w:szCs w:val="20"/>
        </w:rPr>
        <w:t xml:space="preserve"> </w:t>
      </w:r>
      <w:proofErr w:type="spellStart"/>
      <w:r w:rsidRPr="00220381">
        <w:rPr>
          <w:color w:val="000000"/>
          <w:sz w:val="20"/>
          <w:szCs w:val="20"/>
        </w:rPr>
        <w:t>sebelumnya</w:t>
      </w:r>
      <w:proofErr w:type="spellEnd"/>
      <w:r w:rsidRPr="00220381">
        <w:rPr>
          <w:color w:val="000000"/>
          <w:sz w:val="20"/>
          <w:szCs w:val="20"/>
        </w:rPr>
        <w:t xml:space="preserve">. Studi </w:t>
      </w:r>
      <w:proofErr w:type="spellStart"/>
      <w:r w:rsidRPr="00220381">
        <w:rPr>
          <w:color w:val="000000"/>
          <w:sz w:val="20"/>
          <w:szCs w:val="20"/>
        </w:rPr>
        <w:t>literatur</w:t>
      </w:r>
      <w:proofErr w:type="spellEnd"/>
      <w:r w:rsidRPr="00220381">
        <w:rPr>
          <w:color w:val="000000"/>
          <w:sz w:val="20"/>
          <w:szCs w:val="20"/>
        </w:rPr>
        <w:t xml:space="preserve"> </w:t>
      </w:r>
      <w:proofErr w:type="spellStart"/>
      <w:r w:rsidRPr="00220381">
        <w:rPr>
          <w:color w:val="000000"/>
          <w:sz w:val="20"/>
          <w:szCs w:val="20"/>
        </w:rPr>
        <w:t>ini</w:t>
      </w:r>
      <w:proofErr w:type="spellEnd"/>
      <w:r w:rsidRPr="00220381">
        <w:rPr>
          <w:color w:val="000000"/>
          <w:sz w:val="20"/>
          <w:szCs w:val="20"/>
        </w:rPr>
        <w:t xml:space="preserve"> </w:t>
      </w:r>
      <w:proofErr w:type="spellStart"/>
      <w:r w:rsidRPr="00220381">
        <w:rPr>
          <w:color w:val="000000"/>
          <w:sz w:val="20"/>
          <w:szCs w:val="20"/>
        </w:rPr>
        <w:t>membantu</w:t>
      </w:r>
      <w:proofErr w:type="spellEnd"/>
      <w:r w:rsidRPr="00220381">
        <w:rPr>
          <w:color w:val="000000"/>
          <w:sz w:val="20"/>
          <w:szCs w:val="20"/>
        </w:rPr>
        <w:t xml:space="preserve"> </w:t>
      </w:r>
      <w:proofErr w:type="spellStart"/>
      <w:r w:rsidRPr="00220381">
        <w:rPr>
          <w:color w:val="000000"/>
          <w:sz w:val="20"/>
          <w:szCs w:val="20"/>
        </w:rPr>
        <w:t>membangun</w:t>
      </w:r>
      <w:proofErr w:type="spellEnd"/>
      <w:r w:rsidRPr="00220381">
        <w:rPr>
          <w:color w:val="000000"/>
          <w:sz w:val="20"/>
          <w:szCs w:val="20"/>
        </w:rPr>
        <w:t xml:space="preserve"> </w:t>
      </w:r>
      <w:proofErr w:type="spellStart"/>
      <w:r w:rsidRPr="00220381">
        <w:rPr>
          <w:color w:val="000000"/>
          <w:sz w:val="20"/>
          <w:szCs w:val="20"/>
        </w:rPr>
        <w:t>dasar</w:t>
      </w:r>
      <w:proofErr w:type="spellEnd"/>
      <w:r w:rsidRPr="00220381">
        <w:rPr>
          <w:color w:val="000000"/>
          <w:sz w:val="20"/>
          <w:szCs w:val="20"/>
        </w:rPr>
        <w:t xml:space="preserve"> </w:t>
      </w:r>
      <w:proofErr w:type="spellStart"/>
      <w:r w:rsidRPr="00220381">
        <w:rPr>
          <w:color w:val="000000"/>
          <w:sz w:val="20"/>
          <w:szCs w:val="20"/>
        </w:rPr>
        <w:t>teori</w:t>
      </w:r>
      <w:proofErr w:type="spellEnd"/>
      <w:r w:rsidRPr="00220381">
        <w:rPr>
          <w:color w:val="000000"/>
          <w:sz w:val="20"/>
          <w:szCs w:val="20"/>
        </w:rPr>
        <w:t xml:space="preserve"> yang </w:t>
      </w:r>
      <w:proofErr w:type="spellStart"/>
      <w:r w:rsidRPr="00220381">
        <w:rPr>
          <w:color w:val="000000"/>
          <w:sz w:val="20"/>
          <w:szCs w:val="20"/>
        </w:rPr>
        <w:t>kuat</w:t>
      </w:r>
      <w:proofErr w:type="spellEnd"/>
      <w:r w:rsidRPr="00220381">
        <w:rPr>
          <w:color w:val="000000"/>
          <w:sz w:val="20"/>
          <w:szCs w:val="20"/>
        </w:rPr>
        <w:t xml:space="preserve"> dan </w:t>
      </w:r>
      <w:proofErr w:type="spellStart"/>
      <w:r w:rsidRPr="00220381">
        <w:rPr>
          <w:color w:val="000000"/>
          <w:sz w:val="20"/>
          <w:szCs w:val="20"/>
        </w:rPr>
        <w:t>mengidentifikasi</w:t>
      </w:r>
      <w:proofErr w:type="spellEnd"/>
      <w:r w:rsidRPr="00220381">
        <w:rPr>
          <w:color w:val="000000"/>
          <w:sz w:val="20"/>
          <w:szCs w:val="20"/>
        </w:rPr>
        <w:t xml:space="preserve"> </w:t>
      </w:r>
      <w:proofErr w:type="spellStart"/>
      <w:r w:rsidRPr="00220381">
        <w:rPr>
          <w:color w:val="000000"/>
          <w:sz w:val="20"/>
          <w:szCs w:val="20"/>
        </w:rPr>
        <w:t>celah</w:t>
      </w:r>
      <w:proofErr w:type="spellEnd"/>
      <w:r w:rsidRPr="00220381">
        <w:rPr>
          <w:color w:val="000000"/>
          <w:sz w:val="20"/>
          <w:szCs w:val="20"/>
        </w:rPr>
        <w:t xml:space="preserve"> </w:t>
      </w:r>
      <w:proofErr w:type="spellStart"/>
      <w:r w:rsidRPr="00220381">
        <w:rPr>
          <w:color w:val="000000"/>
          <w:sz w:val="20"/>
          <w:szCs w:val="20"/>
        </w:rPr>
        <w:t>penelitian</w:t>
      </w:r>
      <w:proofErr w:type="spellEnd"/>
      <w:r w:rsidRPr="00220381">
        <w:rPr>
          <w:color w:val="000000"/>
          <w:sz w:val="20"/>
          <w:szCs w:val="20"/>
        </w:rPr>
        <w:t xml:space="preserve"> yang </w:t>
      </w:r>
      <w:proofErr w:type="spellStart"/>
      <w:r w:rsidRPr="00220381">
        <w:rPr>
          <w:color w:val="000000"/>
          <w:sz w:val="20"/>
          <w:szCs w:val="20"/>
        </w:rPr>
        <w:t>ada</w:t>
      </w:r>
      <w:proofErr w:type="spellEnd"/>
      <w:r w:rsidRPr="00220381">
        <w:rPr>
          <w:color w:val="000000"/>
          <w:sz w:val="20"/>
          <w:szCs w:val="20"/>
        </w:rPr>
        <w:t>.</w:t>
      </w:r>
    </w:p>
    <w:p w14:paraId="609F01DC" w14:textId="53E49196" w:rsidR="00220381" w:rsidRDefault="00220381" w:rsidP="00220381">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Pengumpulan</w:t>
      </w:r>
      <w:proofErr w:type="spellEnd"/>
      <w:r>
        <w:rPr>
          <w:color w:val="000000"/>
          <w:sz w:val="20"/>
          <w:szCs w:val="20"/>
        </w:rPr>
        <w:t xml:space="preserve"> Data</w:t>
      </w:r>
    </w:p>
    <w:p w14:paraId="0539E567" w14:textId="668DCC92" w:rsidR="00220381" w:rsidRDefault="00220381" w:rsidP="00220381">
      <w:pPr>
        <w:pStyle w:val="ListParagraph"/>
        <w:pBdr>
          <w:top w:val="nil"/>
          <w:left w:val="nil"/>
          <w:bottom w:val="nil"/>
          <w:right w:val="nil"/>
          <w:between w:val="nil"/>
        </w:pBdr>
        <w:ind w:left="648"/>
        <w:jc w:val="both"/>
        <w:rPr>
          <w:color w:val="000000"/>
          <w:sz w:val="20"/>
          <w:szCs w:val="20"/>
        </w:rPr>
      </w:pPr>
      <w:r w:rsidRPr="00220381">
        <w:rPr>
          <w:color w:val="000000"/>
          <w:sz w:val="20"/>
          <w:szCs w:val="20"/>
        </w:rPr>
        <w:t xml:space="preserve">Data </w:t>
      </w:r>
      <w:proofErr w:type="spellStart"/>
      <w:r w:rsidRPr="00220381">
        <w:rPr>
          <w:color w:val="000000"/>
          <w:sz w:val="20"/>
          <w:szCs w:val="20"/>
        </w:rPr>
        <w:t>kesehatan</w:t>
      </w:r>
      <w:proofErr w:type="spellEnd"/>
      <w:r w:rsidRPr="00220381">
        <w:rPr>
          <w:color w:val="000000"/>
          <w:sz w:val="20"/>
          <w:szCs w:val="20"/>
        </w:rPr>
        <w:t xml:space="preserve"> mental </w:t>
      </w:r>
      <w:proofErr w:type="spellStart"/>
      <w:r w:rsidRPr="00220381">
        <w:rPr>
          <w:color w:val="000000"/>
          <w:sz w:val="20"/>
          <w:szCs w:val="20"/>
        </w:rPr>
        <w:t>Generasi</w:t>
      </w:r>
      <w:proofErr w:type="spellEnd"/>
      <w:r w:rsidRPr="00220381">
        <w:rPr>
          <w:color w:val="000000"/>
          <w:sz w:val="20"/>
          <w:szCs w:val="20"/>
        </w:rPr>
        <w:t xml:space="preserve"> Z </w:t>
      </w:r>
      <w:proofErr w:type="spellStart"/>
      <w:r w:rsidRPr="00220381">
        <w:rPr>
          <w:color w:val="000000"/>
          <w:sz w:val="20"/>
          <w:szCs w:val="20"/>
        </w:rPr>
        <w:t>dikumpulkan</w:t>
      </w:r>
      <w:proofErr w:type="spellEnd"/>
      <w:r w:rsidRPr="00220381">
        <w:rPr>
          <w:color w:val="000000"/>
          <w:sz w:val="20"/>
          <w:szCs w:val="20"/>
        </w:rPr>
        <w:t xml:space="preserve"> </w:t>
      </w:r>
      <w:proofErr w:type="spellStart"/>
      <w:r w:rsidRPr="00220381">
        <w:rPr>
          <w:color w:val="000000"/>
          <w:sz w:val="20"/>
          <w:szCs w:val="20"/>
        </w:rPr>
        <w:t>melalui</w:t>
      </w:r>
      <w:proofErr w:type="spellEnd"/>
      <w:r w:rsidRPr="00220381">
        <w:rPr>
          <w:color w:val="000000"/>
          <w:sz w:val="20"/>
          <w:szCs w:val="20"/>
        </w:rPr>
        <w:t xml:space="preserve"> </w:t>
      </w:r>
      <w:proofErr w:type="spellStart"/>
      <w:r w:rsidRPr="00220381">
        <w:rPr>
          <w:color w:val="000000"/>
          <w:sz w:val="20"/>
          <w:szCs w:val="20"/>
        </w:rPr>
        <w:t>survei</w:t>
      </w:r>
      <w:proofErr w:type="spellEnd"/>
      <w:r w:rsidRPr="00220381">
        <w:rPr>
          <w:color w:val="000000"/>
          <w:sz w:val="20"/>
          <w:szCs w:val="20"/>
        </w:rPr>
        <w:t xml:space="preserve">, </w:t>
      </w:r>
      <w:proofErr w:type="spellStart"/>
      <w:r w:rsidRPr="00220381">
        <w:rPr>
          <w:color w:val="000000"/>
          <w:sz w:val="20"/>
          <w:szCs w:val="20"/>
        </w:rPr>
        <w:t>kuesioner</w:t>
      </w:r>
      <w:proofErr w:type="spellEnd"/>
      <w:r w:rsidRPr="00220381">
        <w:rPr>
          <w:color w:val="000000"/>
          <w:sz w:val="20"/>
          <w:szCs w:val="20"/>
        </w:rPr>
        <w:t xml:space="preserve">, </w:t>
      </w:r>
      <w:proofErr w:type="spellStart"/>
      <w:r w:rsidRPr="00220381">
        <w:rPr>
          <w:color w:val="000000"/>
          <w:sz w:val="20"/>
          <w:szCs w:val="20"/>
        </w:rPr>
        <w:t>atau</w:t>
      </w:r>
      <w:proofErr w:type="spellEnd"/>
      <w:r w:rsidRPr="00220381">
        <w:rPr>
          <w:color w:val="000000"/>
          <w:sz w:val="20"/>
          <w:szCs w:val="20"/>
        </w:rPr>
        <w:t xml:space="preserve"> </w:t>
      </w:r>
      <w:proofErr w:type="spellStart"/>
      <w:r w:rsidRPr="00220381">
        <w:rPr>
          <w:color w:val="000000"/>
          <w:sz w:val="20"/>
          <w:szCs w:val="20"/>
        </w:rPr>
        <w:t>sumber</w:t>
      </w:r>
      <w:proofErr w:type="spellEnd"/>
      <w:r w:rsidRPr="00220381">
        <w:rPr>
          <w:color w:val="000000"/>
          <w:sz w:val="20"/>
          <w:szCs w:val="20"/>
        </w:rPr>
        <w:t xml:space="preserve"> data lain yang </w:t>
      </w:r>
      <w:proofErr w:type="spellStart"/>
      <w:r w:rsidRPr="00220381">
        <w:rPr>
          <w:color w:val="000000"/>
          <w:sz w:val="20"/>
          <w:szCs w:val="20"/>
        </w:rPr>
        <w:t>relevan</w:t>
      </w:r>
      <w:proofErr w:type="spellEnd"/>
      <w:r w:rsidRPr="00220381">
        <w:rPr>
          <w:color w:val="000000"/>
          <w:sz w:val="20"/>
          <w:szCs w:val="20"/>
        </w:rPr>
        <w:t xml:space="preserve">. Data </w:t>
      </w:r>
      <w:proofErr w:type="spellStart"/>
      <w:r w:rsidRPr="00220381">
        <w:rPr>
          <w:color w:val="000000"/>
          <w:sz w:val="20"/>
          <w:szCs w:val="20"/>
        </w:rPr>
        <w:t>ini</w:t>
      </w:r>
      <w:proofErr w:type="spellEnd"/>
      <w:r w:rsidRPr="00220381">
        <w:rPr>
          <w:color w:val="000000"/>
          <w:sz w:val="20"/>
          <w:szCs w:val="20"/>
        </w:rPr>
        <w:t xml:space="preserve"> </w:t>
      </w:r>
      <w:proofErr w:type="spellStart"/>
      <w:r w:rsidRPr="00220381">
        <w:rPr>
          <w:color w:val="000000"/>
          <w:sz w:val="20"/>
          <w:szCs w:val="20"/>
        </w:rPr>
        <w:t>mencakup</w:t>
      </w:r>
      <w:proofErr w:type="spellEnd"/>
      <w:r w:rsidRPr="00220381">
        <w:rPr>
          <w:color w:val="000000"/>
          <w:sz w:val="20"/>
          <w:szCs w:val="20"/>
        </w:rPr>
        <w:t xml:space="preserve"> </w:t>
      </w:r>
      <w:proofErr w:type="spellStart"/>
      <w:r w:rsidRPr="00220381">
        <w:rPr>
          <w:color w:val="000000"/>
          <w:sz w:val="20"/>
          <w:szCs w:val="20"/>
        </w:rPr>
        <w:t>berbagai</w:t>
      </w:r>
      <w:proofErr w:type="spellEnd"/>
      <w:r w:rsidRPr="00220381">
        <w:rPr>
          <w:color w:val="000000"/>
          <w:sz w:val="20"/>
          <w:szCs w:val="20"/>
        </w:rPr>
        <w:t xml:space="preserve"> </w:t>
      </w:r>
      <w:proofErr w:type="spellStart"/>
      <w:r w:rsidRPr="00220381">
        <w:rPr>
          <w:color w:val="000000"/>
          <w:sz w:val="20"/>
          <w:szCs w:val="20"/>
        </w:rPr>
        <w:t>gejala</w:t>
      </w:r>
      <w:proofErr w:type="spellEnd"/>
      <w:r w:rsidRPr="00220381">
        <w:rPr>
          <w:color w:val="000000"/>
          <w:sz w:val="20"/>
          <w:szCs w:val="20"/>
        </w:rPr>
        <w:t xml:space="preserve"> dan </w:t>
      </w:r>
      <w:proofErr w:type="spellStart"/>
      <w:r w:rsidRPr="00220381">
        <w:rPr>
          <w:color w:val="000000"/>
          <w:sz w:val="20"/>
          <w:szCs w:val="20"/>
        </w:rPr>
        <w:t>faktor</w:t>
      </w:r>
      <w:proofErr w:type="spellEnd"/>
      <w:r w:rsidRPr="00220381">
        <w:rPr>
          <w:color w:val="000000"/>
          <w:sz w:val="20"/>
          <w:szCs w:val="20"/>
        </w:rPr>
        <w:t xml:space="preserve"> yang </w:t>
      </w:r>
      <w:proofErr w:type="spellStart"/>
      <w:r w:rsidRPr="00220381">
        <w:rPr>
          <w:color w:val="000000"/>
          <w:sz w:val="20"/>
          <w:szCs w:val="20"/>
        </w:rPr>
        <w:t>mempengaruhi</w:t>
      </w:r>
      <w:proofErr w:type="spellEnd"/>
      <w:r w:rsidRPr="00220381">
        <w:rPr>
          <w:color w:val="000000"/>
          <w:sz w:val="20"/>
          <w:szCs w:val="20"/>
        </w:rPr>
        <w:t xml:space="preserve"> </w:t>
      </w:r>
      <w:proofErr w:type="spellStart"/>
      <w:r w:rsidRPr="00220381">
        <w:rPr>
          <w:color w:val="000000"/>
          <w:sz w:val="20"/>
          <w:szCs w:val="20"/>
        </w:rPr>
        <w:t>kesehatan</w:t>
      </w:r>
      <w:proofErr w:type="spellEnd"/>
      <w:r w:rsidRPr="00220381">
        <w:rPr>
          <w:color w:val="000000"/>
          <w:sz w:val="20"/>
          <w:szCs w:val="20"/>
        </w:rPr>
        <w:t xml:space="preserve"> mental.</w:t>
      </w:r>
    </w:p>
    <w:p w14:paraId="0C221FF8" w14:textId="493C4231" w:rsidR="00220381" w:rsidRDefault="00220381" w:rsidP="00220381">
      <w:pPr>
        <w:pStyle w:val="ListParagraph"/>
        <w:numPr>
          <w:ilvl w:val="0"/>
          <w:numId w:val="8"/>
        </w:numPr>
        <w:pBdr>
          <w:top w:val="nil"/>
          <w:left w:val="nil"/>
          <w:bottom w:val="nil"/>
          <w:right w:val="nil"/>
          <w:between w:val="nil"/>
        </w:pBdr>
        <w:jc w:val="both"/>
        <w:rPr>
          <w:color w:val="000000"/>
          <w:sz w:val="20"/>
          <w:szCs w:val="20"/>
        </w:rPr>
      </w:pPr>
      <w:r>
        <w:rPr>
          <w:color w:val="000000"/>
          <w:sz w:val="20"/>
          <w:szCs w:val="20"/>
        </w:rPr>
        <w:t>Preprocessing Data</w:t>
      </w:r>
    </w:p>
    <w:p w14:paraId="3CFD3D16" w14:textId="28EA84DF" w:rsidR="00220381" w:rsidRDefault="00220381" w:rsidP="00220381">
      <w:pPr>
        <w:pStyle w:val="ListParagraph"/>
        <w:pBdr>
          <w:top w:val="nil"/>
          <w:left w:val="nil"/>
          <w:bottom w:val="nil"/>
          <w:right w:val="nil"/>
          <w:between w:val="nil"/>
        </w:pBdr>
        <w:ind w:left="648"/>
        <w:jc w:val="both"/>
        <w:rPr>
          <w:color w:val="000000"/>
          <w:sz w:val="20"/>
          <w:szCs w:val="20"/>
        </w:rPr>
      </w:pPr>
      <w:r w:rsidRPr="00220381">
        <w:rPr>
          <w:color w:val="000000"/>
          <w:sz w:val="20"/>
          <w:szCs w:val="20"/>
        </w:rPr>
        <w:t xml:space="preserve">Data yang </w:t>
      </w:r>
      <w:proofErr w:type="spellStart"/>
      <w:r w:rsidRPr="00220381">
        <w:rPr>
          <w:color w:val="000000"/>
          <w:sz w:val="20"/>
          <w:szCs w:val="20"/>
        </w:rPr>
        <w:t>dikumpulkan</w:t>
      </w:r>
      <w:proofErr w:type="spellEnd"/>
      <w:r w:rsidRPr="00220381">
        <w:rPr>
          <w:color w:val="000000"/>
          <w:sz w:val="20"/>
          <w:szCs w:val="20"/>
        </w:rPr>
        <w:t xml:space="preserve"> </w:t>
      </w:r>
      <w:proofErr w:type="spellStart"/>
      <w:r w:rsidRPr="00220381">
        <w:rPr>
          <w:color w:val="000000"/>
          <w:sz w:val="20"/>
          <w:szCs w:val="20"/>
        </w:rPr>
        <w:t>diproses</w:t>
      </w:r>
      <w:proofErr w:type="spellEnd"/>
      <w:r w:rsidRPr="00220381">
        <w:rPr>
          <w:color w:val="000000"/>
          <w:sz w:val="20"/>
          <w:szCs w:val="20"/>
        </w:rPr>
        <w:t xml:space="preserve"> </w:t>
      </w:r>
      <w:proofErr w:type="spellStart"/>
      <w:r w:rsidRPr="00220381">
        <w:rPr>
          <w:color w:val="000000"/>
          <w:sz w:val="20"/>
          <w:szCs w:val="20"/>
        </w:rPr>
        <w:t>untuk</w:t>
      </w:r>
      <w:proofErr w:type="spellEnd"/>
      <w:r w:rsidRPr="00220381">
        <w:rPr>
          <w:color w:val="000000"/>
          <w:sz w:val="20"/>
          <w:szCs w:val="20"/>
        </w:rPr>
        <w:t xml:space="preserve"> </w:t>
      </w:r>
      <w:proofErr w:type="spellStart"/>
      <w:r w:rsidRPr="00220381">
        <w:rPr>
          <w:color w:val="000000"/>
          <w:sz w:val="20"/>
          <w:szCs w:val="20"/>
        </w:rPr>
        <w:t>memastikan</w:t>
      </w:r>
      <w:proofErr w:type="spellEnd"/>
      <w:r w:rsidRPr="00220381">
        <w:rPr>
          <w:color w:val="000000"/>
          <w:sz w:val="20"/>
          <w:szCs w:val="20"/>
        </w:rPr>
        <w:t xml:space="preserve"> </w:t>
      </w:r>
      <w:proofErr w:type="spellStart"/>
      <w:r w:rsidRPr="00220381">
        <w:rPr>
          <w:color w:val="000000"/>
          <w:sz w:val="20"/>
          <w:szCs w:val="20"/>
        </w:rPr>
        <w:t>kualitasnya</w:t>
      </w:r>
      <w:proofErr w:type="spellEnd"/>
      <w:r w:rsidRPr="00220381">
        <w:rPr>
          <w:color w:val="000000"/>
          <w:sz w:val="20"/>
          <w:szCs w:val="20"/>
        </w:rPr>
        <w:t xml:space="preserve">. Langkah </w:t>
      </w:r>
      <w:proofErr w:type="spellStart"/>
      <w:r w:rsidRPr="00220381">
        <w:rPr>
          <w:color w:val="000000"/>
          <w:sz w:val="20"/>
          <w:szCs w:val="20"/>
        </w:rPr>
        <w:t>ini</w:t>
      </w:r>
      <w:proofErr w:type="spellEnd"/>
      <w:r w:rsidRPr="00220381">
        <w:rPr>
          <w:color w:val="000000"/>
          <w:sz w:val="20"/>
          <w:szCs w:val="20"/>
        </w:rPr>
        <w:t xml:space="preserve"> </w:t>
      </w:r>
      <w:proofErr w:type="spellStart"/>
      <w:r w:rsidRPr="00220381">
        <w:rPr>
          <w:color w:val="000000"/>
          <w:sz w:val="20"/>
          <w:szCs w:val="20"/>
        </w:rPr>
        <w:t>melibatkan</w:t>
      </w:r>
      <w:proofErr w:type="spellEnd"/>
      <w:r w:rsidRPr="00220381">
        <w:rPr>
          <w:color w:val="000000"/>
          <w:sz w:val="20"/>
          <w:szCs w:val="20"/>
        </w:rPr>
        <w:t xml:space="preserve"> </w:t>
      </w:r>
      <w:proofErr w:type="spellStart"/>
      <w:r w:rsidRPr="00220381">
        <w:rPr>
          <w:color w:val="000000"/>
          <w:sz w:val="20"/>
          <w:szCs w:val="20"/>
        </w:rPr>
        <w:t>penanganan</w:t>
      </w:r>
      <w:proofErr w:type="spellEnd"/>
      <w:r w:rsidRPr="00220381">
        <w:rPr>
          <w:color w:val="000000"/>
          <w:sz w:val="20"/>
          <w:szCs w:val="20"/>
        </w:rPr>
        <w:t xml:space="preserve"> </w:t>
      </w:r>
      <w:proofErr w:type="spellStart"/>
      <w:r w:rsidRPr="00220381">
        <w:rPr>
          <w:color w:val="000000"/>
          <w:sz w:val="20"/>
          <w:szCs w:val="20"/>
        </w:rPr>
        <w:t>nilai</w:t>
      </w:r>
      <w:proofErr w:type="spellEnd"/>
      <w:r w:rsidRPr="00220381">
        <w:rPr>
          <w:color w:val="000000"/>
          <w:sz w:val="20"/>
          <w:szCs w:val="20"/>
        </w:rPr>
        <w:t xml:space="preserve"> yang </w:t>
      </w:r>
      <w:proofErr w:type="spellStart"/>
      <w:r w:rsidRPr="00220381">
        <w:rPr>
          <w:color w:val="000000"/>
          <w:sz w:val="20"/>
          <w:szCs w:val="20"/>
        </w:rPr>
        <w:t>hilang</w:t>
      </w:r>
      <w:proofErr w:type="spellEnd"/>
      <w:r w:rsidRPr="00220381">
        <w:rPr>
          <w:color w:val="000000"/>
          <w:sz w:val="20"/>
          <w:szCs w:val="20"/>
        </w:rPr>
        <w:t xml:space="preserve">, </w:t>
      </w:r>
      <w:proofErr w:type="spellStart"/>
      <w:r w:rsidRPr="00220381">
        <w:rPr>
          <w:color w:val="000000"/>
          <w:sz w:val="20"/>
          <w:szCs w:val="20"/>
        </w:rPr>
        <w:t>penghapusan</w:t>
      </w:r>
      <w:proofErr w:type="spellEnd"/>
      <w:r w:rsidRPr="00220381">
        <w:rPr>
          <w:color w:val="000000"/>
          <w:sz w:val="20"/>
          <w:szCs w:val="20"/>
        </w:rPr>
        <w:t xml:space="preserve"> outlier, </w:t>
      </w:r>
      <w:proofErr w:type="spellStart"/>
      <w:r w:rsidRPr="00220381">
        <w:rPr>
          <w:color w:val="000000"/>
          <w:sz w:val="20"/>
          <w:szCs w:val="20"/>
        </w:rPr>
        <w:t>normalisasi</w:t>
      </w:r>
      <w:proofErr w:type="spellEnd"/>
      <w:r w:rsidRPr="00220381">
        <w:rPr>
          <w:color w:val="000000"/>
          <w:sz w:val="20"/>
          <w:szCs w:val="20"/>
        </w:rPr>
        <w:t xml:space="preserve">, dan </w:t>
      </w:r>
      <w:proofErr w:type="spellStart"/>
      <w:r w:rsidRPr="00220381">
        <w:rPr>
          <w:color w:val="000000"/>
          <w:sz w:val="20"/>
          <w:szCs w:val="20"/>
        </w:rPr>
        <w:t>pengkodean</w:t>
      </w:r>
      <w:proofErr w:type="spellEnd"/>
      <w:r w:rsidRPr="00220381">
        <w:rPr>
          <w:color w:val="000000"/>
          <w:sz w:val="20"/>
          <w:szCs w:val="20"/>
        </w:rPr>
        <w:t xml:space="preserve"> data. Proses </w:t>
      </w:r>
      <w:proofErr w:type="spellStart"/>
      <w:r w:rsidRPr="00220381">
        <w:rPr>
          <w:color w:val="000000"/>
          <w:sz w:val="20"/>
          <w:szCs w:val="20"/>
        </w:rPr>
        <w:t>ini</w:t>
      </w:r>
      <w:proofErr w:type="spellEnd"/>
      <w:r w:rsidRPr="00220381">
        <w:rPr>
          <w:color w:val="000000"/>
          <w:sz w:val="20"/>
          <w:szCs w:val="20"/>
        </w:rPr>
        <w:t xml:space="preserve"> </w:t>
      </w:r>
      <w:proofErr w:type="spellStart"/>
      <w:r w:rsidRPr="00220381">
        <w:rPr>
          <w:color w:val="000000"/>
          <w:sz w:val="20"/>
          <w:szCs w:val="20"/>
        </w:rPr>
        <w:t>penting</w:t>
      </w:r>
      <w:proofErr w:type="spellEnd"/>
      <w:r w:rsidRPr="00220381">
        <w:rPr>
          <w:color w:val="000000"/>
          <w:sz w:val="20"/>
          <w:szCs w:val="20"/>
        </w:rPr>
        <w:t xml:space="preserve"> </w:t>
      </w:r>
      <w:proofErr w:type="spellStart"/>
      <w:r w:rsidRPr="00220381">
        <w:rPr>
          <w:color w:val="000000"/>
          <w:sz w:val="20"/>
          <w:szCs w:val="20"/>
        </w:rPr>
        <w:t>untuk</w:t>
      </w:r>
      <w:proofErr w:type="spellEnd"/>
      <w:r w:rsidRPr="00220381">
        <w:rPr>
          <w:color w:val="000000"/>
          <w:sz w:val="20"/>
          <w:szCs w:val="20"/>
        </w:rPr>
        <w:t xml:space="preserve"> </w:t>
      </w:r>
      <w:proofErr w:type="spellStart"/>
      <w:r w:rsidRPr="00220381">
        <w:rPr>
          <w:color w:val="000000"/>
          <w:sz w:val="20"/>
          <w:szCs w:val="20"/>
        </w:rPr>
        <w:t>mempersiapkan</w:t>
      </w:r>
      <w:proofErr w:type="spellEnd"/>
      <w:r w:rsidRPr="00220381">
        <w:rPr>
          <w:color w:val="000000"/>
          <w:sz w:val="20"/>
          <w:szCs w:val="20"/>
        </w:rPr>
        <w:t xml:space="preserve"> data agar </w:t>
      </w:r>
      <w:proofErr w:type="spellStart"/>
      <w:r w:rsidRPr="00220381">
        <w:rPr>
          <w:color w:val="000000"/>
          <w:sz w:val="20"/>
          <w:szCs w:val="20"/>
        </w:rPr>
        <w:t>siap</w:t>
      </w:r>
      <w:proofErr w:type="spellEnd"/>
      <w:r w:rsidRPr="00220381">
        <w:rPr>
          <w:color w:val="000000"/>
          <w:sz w:val="20"/>
          <w:szCs w:val="20"/>
        </w:rPr>
        <w:t xml:space="preserve"> </w:t>
      </w:r>
      <w:proofErr w:type="spellStart"/>
      <w:r w:rsidRPr="00220381">
        <w:rPr>
          <w:color w:val="000000"/>
          <w:sz w:val="20"/>
          <w:szCs w:val="20"/>
        </w:rPr>
        <w:t>digunakan</w:t>
      </w:r>
      <w:proofErr w:type="spellEnd"/>
      <w:r w:rsidRPr="00220381">
        <w:rPr>
          <w:color w:val="000000"/>
          <w:sz w:val="20"/>
          <w:szCs w:val="20"/>
        </w:rPr>
        <w:t xml:space="preserve"> </w:t>
      </w:r>
      <w:proofErr w:type="spellStart"/>
      <w:r w:rsidRPr="00220381">
        <w:rPr>
          <w:color w:val="000000"/>
          <w:sz w:val="20"/>
          <w:szCs w:val="20"/>
        </w:rPr>
        <w:t>dalam</w:t>
      </w:r>
      <w:proofErr w:type="spellEnd"/>
      <w:r w:rsidRPr="00220381">
        <w:rPr>
          <w:color w:val="000000"/>
          <w:sz w:val="20"/>
          <w:szCs w:val="20"/>
        </w:rPr>
        <w:t xml:space="preserve"> </w:t>
      </w:r>
      <w:proofErr w:type="spellStart"/>
      <w:r w:rsidRPr="00220381">
        <w:rPr>
          <w:color w:val="000000"/>
          <w:sz w:val="20"/>
          <w:szCs w:val="20"/>
        </w:rPr>
        <w:t>analisis</w:t>
      </w:r>
      <w:proofErr w:type="spellEnd"/>
      <w:r w:rsidRPr="00220381">
        <w:rPr>
          <w:color w:val="000000"/>
          <w:sz w:val="20"/>
          <w:szCs w:val="20"/>
        </w:rPr>
        <w:t xml:space="preserve"> </w:t>
      </w:r>
      <w:proofErr w:type="spellStart"/>
      <w:r w:rsidRPr="00220381">
        <w:rPr>
          <w:color w:val="000000"/>
          <w:sz w:val="20"/>
          <w:szCs w:val="20"/>
        </w:rPr>
        <w:t>lebih</w:t>
      </w:r>
      <w:proofErr w:type="spellEnd"/>
      <w:r w:rsidRPr="00220381">
        <w:rPr>
          <w:color w:val="000000"/>
          <w:sz w:val="20"/>
          <w:szCs w:val="20"/>
        </w:rPr>
        <w:t xml:space="preserve"> </w:t>
      </w:r>
      <w:proofErr w:type="spellStart"/>
      <w:r w:rsidRPr="00220381">
        <w:rPr>
          <w:color w:val="000000"/>
          <w:sz w:val="20"/>
          <w:szCs w:val="20"/>
        </w:rPr>
        <w:t>lanjut</w:t>
      </w:r>
      <w:proofErr w:type="spellEnd"/>
      <w:r w:rsidRPr="00220381">
        <w:rPr>
          <w:color w:val="000000"/>
          <w:sz w:val="20"/>
          <w:szCs w:val="20"/>
        </w:rPr>
        <w:t>.</w:t>
      </w:r>
    </w:p>
    <w:p w14:paraId="1BBBE2BC" w14:textId="1E45F9C4" w:rsidR="00220381" w:rsidRDefault="00220381" w:rsidP="00220381">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Eksplorasi</w:t>
      </w:r>
      <w:proofErr w:type="spellEnd"/>
      <w:r>
        <w:rPr>
          <w:color w:val="000000"/>
          <w:sz w:val="20"/>
          <w:szCs w:val="20"/>
        </w:rPr>
        <w:t xml:space="preserve"> Data</w:t>
      </w:r>
    </w:p>
    <w:p w14:paraId="6E5C5ECF" w14:textId="14996525" w:rsidR="00220381" w:rsidRDefault="00220381" w:rsidP="00220381">
      <w:pPr>
        <w:pStyle w:val="ListParagraph"/>
        <w:pBdr>
          <w:top w:val="nil"/>
          <w:left w:val="nil"/>
          <w:bottom w:val="nil"/>
          <w:right w:val="nil"/>
          <w:between w:val="nil"/>
        </w:pBdr>
        <w:ind w:left="648"/>
        <w:jc w:val="both"/>
        <w:rPr>
          <w:color w:val="000000"/>
          <w:sz w:val="20"/>
          <w:szCs w:val="20"/>
        </w:rPr>
      </w:pPr>
      <w:proofErr w:type="spellStart"/>
      <w:r w:rsidRPr="00220381">
        <w:rPr>
          <w:color w:val="000000"/>
          <w:sz w:val="20"/>
          <w:szCs w:val="20"/>
        </w:rPr>
        <w:t>Eksplorasi</w:t>
      </w:r>
      <w:proofErr w:type="spellEnd"/>
      <w:r w:rsidRPr="00220381">
        <w:rPr>
          <w:color w:val="000000"/>
          <w:sz w:val="20"/>
          <w:szCs w:val="20"/>
        </w:rPr>
        <w:t xml:space="preserve"> data </w:t>
      </w:r>
      <w:proofErr w:type="spellStart"/>
      <w:r w:rsidRPr="00220381">
        <w:rPr>
          <w:color w:val="000000"/>
          <w:sz w:val="20"/>
          <w:szCs w:val="20"/>
        </w:rPr>
        <w:t>melibatkan</w:t>
      </w:r>
      <w:proofErr w:type="spellEnd"/>
      <w:r w:rsidRPr="00220381">
        <w:rPr>
          <w:color w:val="000000"/>
          <w:sz w:val="20"/>
          <w:szCs w:val="20"/>
        </w:rPr>
        <w:t xml:space="preserve"> </w:t>
      </w:r>
      <w:proofErr w:type="spellStart"/>
      <w:r w:rsidRPr="00220381">
        <w:rPr>
          <w:color w:val="000000"/>
          <w:sz w:val="20"/>
          <w:szCs w:val="20"/>
        </w:rPr>
        <w:t>analisis</w:t>
      </w:r>
      <w:proofErr w:type="spellEnd"/>
      <w:r w:rsidRPr="00220381">
        <w:rPr>
          <w:color w:val="000000"/>
          <w:sz w:val="20"/>
          <w:szCs w:val="20"/>
        </w:rPr>
        <w:t xml:space="preserve"> </w:t>
      </w:r>
      <w:proofErr w:type="spellStart"/>
      <w:r w:rsidRPr="00220381">
        <w:rPr>
          <w:color w:val="000000"/>
          <w:sz w:val="20"/>
          <w:szCs w:val="20"/>
        </w:rPr>
        <w:t>awal</w:t>
      </w:r>
      <w:proofErr w:type="spellEnd"/>
      <w:r w:rsidRPr="00220381">
        <w:rPr>
          <w:color w:val="000000"/>
          <w:sz w:val="20"/>
          <w:szCs w:val="20"/>
        </w:rPr>
        <w:t xml:space="preserve"> </w:t>
      </w:r>
      <w:proofErr w:type="spellStart"/>
      <w:r w:rsidRPr="00220381">
        <w:rPr>
          <w:color w:val="000000"/>
          <w:sz w:val="20"/>
          <w:szCs w:val="20"/>
        </w:rPr>
        <w:t>untuk</w:t>
      </w:r>
      <w:proofErr w:type="spellEnd"/>
      <w:r w:rsidRPr="00220381">
        <w:rPr>
          <w:color w:val="000000"/>
          <w:sz w:val="20"/>
          <w:szCs w:val="20"/>
        </w:rPr>
        <w:t xml:space="preserve"> </w:t>
      </w:r>
      <w:proofErr w:type="spellStart"/>
      <w:r w:rsidRPr="00220381">
        <w:rPr>
          <w:color w:val="000000"/>
          <w:sz w:val="20"/>
          <w:szCs w:val="20"/>
        </w:rPr>
        <w:t>memahami</w:t>
      </w:r>
      <w:proofErr w:type="spellEnd"/>
      <w:r w:rsidRPr="00220381">
        <w:rPr>
          <w:color w:val="000000"/>
          <w:sz w:val="20"/>
          <w:szCs w:val="20"/>
        </w:rPr>
        <w:t xml:space="preserve"> </w:t>
      </w:r>
      <w:proofErr w:type="spellStart"/>
      <w:r w:rsidRPr="00220381">
        <w:rPr>
          <w:color w:val="000000"/>
          <w:sz w:val="20"/>
          <w:szCs w:val="20"/>
        </w:rPr>
        <w:t>karakteristik</w:t>
      </w:r>
      <w:proofErr w:type="spellEnd"/>
      <w:r w:rsidRPr="00220381">
        <w:rPr>
          <w:color w:val="000000"/>
          <w:sz w:val="20"/>
          <w:szCs w:val="20"/>
        </w:rPr>
        <w:t xml:space="preserve"> data. </w:t>
      </w:r>
      <w:proofErr w:type="spellStart"/>
      <w:r w:rsidRPr="00220381">
        <w:rPr>
          <w:color w:val="000000"/>
          <w:sz w:val="20"/>
          <w:szCs w:val="20"/>
        </w:rPr>
        <w:t>Visualisasi</w:t>
      </w:r>
      <w:proofErr w:type="spellEnd"/>
      <w:r w:rsidRPr="00220381">
        <w:rPr>
          <w:color w:val="000000"/>
          <w:sz w:val="20"/>
          <w:szCs w:val="20"/>
        </w:rPr>
        <w:t xml:space="preserve"> data dan </w:t>
      </w:r>
      <w:proofErr w:type="spellStart"/>
      <w:r w:rsidRPr="00220381">
        <w:rPr>
          <w:color w:val="000000"/>
          <w:sz w:val="20"/>
          <w:szCs w:val="20"/>
        </w:rPr>
        <w:t>statistik</w:t>
      </w:r>
      <w:proofErr w:type="spellEnd"/>
      <w:r w:rsidRPr="00220381">
        <w:rPr>
          <w:color w:val="000000"/>
          <w:sz w:val="20"/>
          <w:szCs w:val="20"/>
        </w:rPr>
        <w:t xml:space="preserve"> </w:t>
      </w:r>
      <w:proofErr w:type="spellStart"/>
      <w:r w:rsidRPr="00220381">
        <w:rPr>
          <w:color w:val="000000"/>
          <w:sz w:val="20"/>
          <w:szCs w:val="20"/>
        </w:rPr>
        <w:t>deskriptif</w:t>
      </w:r>
      <w:proofErr w:type="spellEnd"/>
      <w:r w:rsidRPr="00220381">
        <w:rPr>
          <w:color w:val="000000"/>
          <w:sz w:val="20"/>
          <w:szCs w:val="20"/>
        </w:rPr>
        <w:t xml:space="preserve"> </w:t>
      </w:r>
      <w:proofErr w:type="spellStart"/>
      <w:r w:rsidRPr="00220381">
        <w:rPr>
          <w:color w:val="000000"/>
          <w:sz w:val="20"/>
          <w:szCs w:val="20"/>
        </w:rPr>
        <w:t>digunakan</w:t>
      </w:r>
      <w:proofErr w:type="spellEnd"/>
      <w:r w:rsidRPr="00220381">
        <w:rPr>
          <w:color w:val="000000"/>
          <w:sz w:val="20"/>
          <w:szCs w:val="20"/>
        </w:rPr>
        <w:t xml:space="preserve"> </w:t>
      </w:r>
      <w:proofErr w:type="spellStart"/>
      <w:r w:rsidRPr="00220381">
        <w:rPr>
          <w:color w:val="000000"/>
          <w:sz w:val="20"/>
          <w:szCs w:val="20"/>
        </w:rPr>
        <w:t>untuk</w:t>
      </w:r>
      <w:proofErr w:type="spellEnd"/>
      <w:r w:rsidRPr="00220381">
        <w:rPr>
          <w:color w:val="000000"/>
          <w:sz w:val="20"/>
          <w:szCs w:val="20"/>
        </w:rPr>
        <w:t xml:space="preserve"> </w:t>
      </w:r>
      <w:proofErr w:type="spellStart"/>
      <w:r w:rsidRPr="00220381">
        <w:rPr>
          <w:color w:val="000000"/>
          <w:sz w:val="20"/>
          <w:szCs w:val="20"/>
        </w:rPr>
        <w:t>mengidentifikasi</w:t>
      </w:r>
      <w:proofErr w:type="spellEnd"/>
      <w:r w:rsidRPr="00220381">
        <w:rPr>
          <w:color w:val="000000"/>
          <w:sz w:val="20"/>
          <w:szCs w:val="20"/>
        </w:rPr>
        <w:t xml:space="preserve"> </w:t>
      </w:r>
      <w:proofErr w:type="spellStart"/>
      <w:r w:rsidRPr="00220381">
        <w:rPr>
          <w:color w:val="000000"/>
          <w:sz w:val="20"/>
          <w:szCs w:val="20"/>
        </w:rPr>
        <w:t>pola</w:t>
      </w:r>
      <w:proofErr w:type="spellEnd"/>
      <w:r w:rsidRPr="00220381">
        <w:rPr>
          <w:color w:val="000000"/>
          <w:sz w:val="20"/>
          <w:szCs w:val="20"/>
        </w:rPr>
        <w:t xml:space="preserve"> dan </w:t>
      </w:r>
      <w:proofErr w:type="spellStart"/>
      <w:r w:rsidRPr="00220381">
        <w:rPr>
          <w:color w:val="000000"/>
          <w:sz w:val="20"/>
          <w:szCs w:val="20"/>
        </w:rPr>
        <w:t>anomali</w:t>
      </w:r>
      <w:proofErr w:type="spellEnd"/>
      <w:r w:rsidRPr="00220381">
        <w:rPr>
          <w:color w:val="000000"/>
          <w:sz w:val="20"/>
          <w:szCs w:val="20"/>
        </w:rPr>
        <w:t xml:space="preserve"> </w:t>
      </w:r>
      <w:proofErr w:type="spellStart"/>
      <w:r w:rsidRPr="00220381">
        <w:rPr>
          <w:color w:val="000000"/>
          <w:sz w:val="20"/>
          <w:szCs w:val="20"/>
        </w:rPr>
        <w:t>dalam</w:t>
      </w:r>
      <w:proofErr w:type="spellEnd"/>
      <w:r w:rsidRPr="00220381">
        <w:rPr>
          <w:color w:val="000000"/>
          <w:sz w:val="20"/>
          <w:szCs w:val="20"/>
        </w:rPr>
        <w:t xml:space="preserve"> data.</w:t>
      </w:r>
    </w:p>
    <w:p w14:paraId="2AD07620" w14:textId="33575CED" w:rsidR="00220381" w:rsidRDefault="00FE4BF8" w:rsidP="00220381">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Pembagian</w:t>
      </w:r>
      <w:proofErr w:type="spellEnd"/>
      <w:r>
        <w:rPr>
          <w:color w:val="000000"/>
          <w:sz w:val="20"/>
          <w:szCs w:val="20"/>
        </w:rPr>
        <w:t xml:space="preserve"> Data</w:t>
      </w:r>
    </w:p>
    <w:p w14:paraId="60E24B90" w14:textId="756DCE85" w:rsidR="00FE4BF8" w:rsidRDefault="00FE4BF8" w:rsidP="00FE4BF8">
      <w:pPr>
        <w:pStyle w:val="ListParagraph"/>
        <w:pBdr>
          <w:top w:val="nil"/>
          <w:left w:val="nil"/>
          <w:bottom w:val="nil"/>
          <w:right w:val="nil"/>
          <w:between w:val="nil"/>
        </w:pBdr>
        <w:ind w:left="648"/>
        <w:jc w:val="both"/>
        <w:rPr>
          <w:color w:val="000000"/>
          <w:sz w:val="20"/>
          <w:szCs w:val="20"/>
        </w:rPr>
      </w:pPr>
      <w:r w:rsidRPr="00FE4BF8">
        <w:rPr>
          <w:color w:val="000000"/>
          <w:sz w:val="20"/>
          <w:szCs w:val="20"/>
        </w:rPr>
        <w:t xml:space="preserve">Data yang </w:t>
      </w:r>
      <w:proofErr w:type="spellStart"/>
      <w:r w:rsidRPr="00FE4BF8">
        <w:rPr>
          <w:color w:val="000000"/>
          <w:sz w:val="20"/>
          <w:szCs w:val="20"/>
        </w:rPr>
        <w:t>telah</w:t>
      </w:r>
      <w:proofErr w:type="spellEnd"/>
      <w:r w:rsidRPr="00FE4BF8">
        <w:rPr>
          <w:color w:val="000000"/>
          <w:sz w:val="20"/>
          <w:szCs w:val="20"/>
        </w:rPr>
        <w:t xml:space="preserve"> </w:t>
      </w:r>
      <w:proofErr w:type="spellStart"/>
      <w:r w:rsidRPr="00FE4BF8">
        <w:rPr>
          <w:color w:val="000000"/>
          <w:sz w:val="20"/>
          <w:szCs w:val="20"/>
        </w:rPr>
        <w:t>diproses</w:t>
      </w:r>
      <w:proofErr w:type="spellEnd"/>
      <w:r w:rsidRPr="00FE4BF8">
        <w:rPr>
          <w:color w:val="000000"/>
          <w:sz w:val="20"/>
          <w:szCs w:val="20"/>
        </w:rPr>
        <w:t xml:space="preserve"> </w:t>
      </w:r>
      <w:proofErr w:type="spellStart"/>
      <w:r w:rsidRPr="00FE4BF8">
        <w:rPr>
          <w:color w:val="000000"/>
          <w:sz w:val="20"/>
          <w:szCs w:val="20"/>
        </w:rPr>
        <w:t>dibagi</w:t>
      </w:r>
      <w:proofErr w:type="spellEnd"/>
      <w:r w:rsidRPr="00FE4BF8">
        <w:rPr>
          <w:color w:val="000000"/>
          <w:sz w:val="20"/>
          <w:szCs w:val="20"/>
        </w:rPr>
        <w:t xml:space="preserve"> </w:t>
      </w:r>
      <w:proofErr w:type="spellStart"/>
      <w:r w:rsidRPr="00FE4BF8">
        <w:rPr>
          <w:color w:val="000000"/>
          <w:sz w:val="20"/>
          <w:szCs w:val="20"/>
        </w:rPr>
        <w:t>menjadi</w:t>
      </w:r>
      <w:proofErr w:type="spellEnd"/>
      <w:r w:rsidRPr="00FE4BF8">
        <w:rPr>
          <w:color w:val="000000"/>
          <w:sz w:val="20"/>
          <w:szCs w:val="20"/>
        </w:rPr>
        <w:t xml:space="preserve"> set </w:t>
      </w:r>
      <w:proofErr w:type="spellStart"/>
      <w:r w:rsidRPr="00FE4BF8">
        <w:rPr>
          <w:color w:val="000000"/>
          <w:sz w:val="20"/>
          <w:szCs w:val="20"/>
        </w:rPr>
        <w:t>pelatihan</w:t>
      </w:r>
      <w:proofErr w:type="spellEnd"/>
      <w:r w:rsidRPr="00FE4BF8">
        <w:rPr>
          <w:color w:val="000000"/>
          <w:sz w:val="20"/>
          <w:szCs w:val="20"/>
        </w:rPr>
        <w:t xml:space="preserve"> dan set </w:t>
      </w:r>
      <w:proofErr w:type="spellStart"/>
      <w:r w:rsidRPr="00FE4BF8">
        <w:rPr>
          <w:color w:val="000000"/>
          <w:sz w:val="20"/>
          <w:szCs w:val="20"/>
        </w:rPr>
        <w:t>pengujian</w:t>
      </w:r>
      <w:proofErr w:type="spellEnd"/>
      <w:r w:rsidRPr="00FE4BF8">
        <w:rPr>
          <w:color w:val="000000"/>
          <w:sz w:val="20"/>
          <w:szCs w:val="20"/>
        </w:rPr>
        <w:t xml:space="preserve">. Set </w:t>
      </w:r>
      <w:proofErr w:type="spellStart"/>
      <w:r w:rsidRPr="00FE4BF8">
        <w:rPr>
          <w:color w:val="000000"/>
          <w:sz w:val="20"/>
          <w:szCs w:val="20"/>
        </w:rPr>
        <w:t>pelatihan</w:t>
      </w:r>
      <w:proofErr w:type="spellEnd"/>
      <w:r w:rsidRPr="00FE4BF8">
        <w:rPr>
          <w:color w:val="000000"/>
          <w:sz w:val="20"/>
          <w:szCs w:val="20"/>
        </w:rPr>
        <w:t xml:space="preserve"> </w:t>
      </w:r>
      <w:proofErr w:type="spellStart"/>
      <w:r w:rsidRPr="00FE4BF8">
        <w:rPr>
          <w:color w:val="000000"/>
          <w:sz w:val="20"/>
          <w:szCs w:val="20"/>
        </w:rPr>
        <w:t>digunakan</w:t>
      </w:r>
      <w:proofErr w:type="spellEnd"/>
      <w:r w:rsidRPr="00FE4BF8">
        <w:rPr>
          <w:color w:val="000000"/>
          <w:sz w:val="20"/>
          <w:szCs w:val="20"/>
        </w:rPr>
        <w:t xml:space="preserve"> </w:t>
      </w:r>
      <w:proofErr w:type="spellStart"/>
      <w:r w:rsidRPr="00FE4BF8">
        <w:rPr>
          <w:color w:val="000000"/>
          <w:sz w:val="20"/>
          <w:szCs w:val="20"/>
        </w:rPr>
        <w:t>untuk</w:t>
      </w:r>
      <w:proofErr w:type="spellEnd"/>
      <w:r w:rsidRPr="00FE4BF8">
        <w:rPr>
          <w:color w:val="000000"/>
          <w:sz w:val="20"/>
          <w:szCs w:val="20"/>
        </w:rPr>
        <w:t xml:space="preserve"> </w:t>
      </w:r>
      <w:proofErr w:type="spellStart"/>
      <w:r w:rsidRPr="00FE4BF8">
        <w:rPr>
          <w:color w:val="000000"/>
          <w:sz w:val="20"/>
          <w:szCs w:val="20"/>
        </w:rPr>
        <w:t>melatih</w:t>
      </w:r>
      <w:proofErr w:type="spellEnd"/>
      <w:r w:rsidRPr="00FE4BF8">
        <w:rPr>
          <w:color w:val="000000"/>
          <w:sz w:val="20"/>
          <w:szCs w:val="20"/>
        </w:rPr>
        <w:t xml:space="preserve"> model Decision Tree, </w:t>
      </w:r>
      <w:r w:rsidR="00393AB5">
        <w:rPr>
          <w:color w:val="000000"/>
          <w:sz w:val="20"/>
          <w:szCs w:val="20"/>
        </w:rPr>
        <w:t xml:space="preserve"> </w:t>
      </w:r>
      <w:proofErr w:type="spellStart"/>
      <w:r w:rsidRPr="00FE4BF8">
        <w:rPr>
          <w:color w:val="000000"/>
          <w:sz w:val="20"/>
          <w:szCs w:val="20"/>
        </w:rPr>
        <w:t>sedangkan</w:t>
      </w:r>
      <w:proofErr w:type="spellEnd"/>
      <w:r w:rsidRPr="00FE4BF8">
        <w:rPr>
          <w:color w:val="000000"/>
          <w:sz w:val="20"/>
          <w:szCs w:val="20"/>
        </w:rPr>
        <w:t xml:space="preserve"> set </w:t>
      </w:r>
      <w:proofErr w:type="spellStart"/>
      <w:r w:rsidRPr="00FE4BF8">
        <w:rPr>
          <w:color w:val="000000"/>
          <w:sz w:val="20"/>
          <w:szCs w:val="20"/>
        </w:rPr>
        <w:t>pengujian</w:t>
      </w:r>
      <w:proofErr w:type="spellEnd"/>
      <w:r w:rsidRPr="00FE4BF8">
        <w:rPr>
          <w:color w:val="000000"/>
          <w:sz w:val="20"/>
          <w:szCs w:val="20"/>
        </w:rPr>
        <w:t xml:space="preserve"> </w:t>
      </w:r>
      <w:proofErr w:type="spellStart"/>
      <w:r w:rsidRPr="00FE4BF8">
        <w:rPr>
          <w:color w:val="000000"/>
          <w:sz w:val="20"/>
          <w:szCs w:val="20"/>
        </w:rPr>
        <w:t>digunakan</w:t>
      </w:r>
      <w:proofErr w:type="spellEnd"/>
      <w:r w:rsidRPr="00FE4BF8">
        <w:rPr>
          <w:color w:val="000000"/>
          <w:sz w:val="20"/>
          <w:szCs w:val="20"/>
        </w:rPr>
        <w:t xml:space="preserve"> </w:t>
      </w:r>
      <w:proofErr w:type="spellStart"/>
      <w:r w:rsidRPr="00FE4BF8">
        <w:rPr>
          <w:color w:val="000000"/>
          <w:sz w:val="20"/>
          <w:szCs w:val="20"/>
        </w:rPr>
        <w:t>untuk</w:t>
      </w:r>
      <w:proofErr w:type="spellEnd"/>
      <w:r w:rsidRPr="00FE4BF8">
        <w:rPr>
          <w:color w:val="000000"/>
          <w:sz w:val="20"/>
          <w:szCs w:val="20"/>
        </w:rPr>
        <w:t xml:space="preserve"> </w:t>
      </w:r>
      <w:proofErr w:type="spellStart"/>
      <w:r w:rsidRPr="00FE4BF8">
        <w:rPr>
          <w:color w:val="000000"/>
          <w:sz w:val="20"/>
          <w:szCs w:val="20"/>
        </w:rPr>
        <w:t>mengevaluasi</w:t>
      </w:r>
      <w:proofErr w:type="spellEnd"/>
      <w:r w:rsidRPr="00FE4BF8">
        <w:rPr>
          <w:color w:val="000000"/>
          <w:sz w:val="20"/>
          <w:szCs w:val="20"/>
        </w:rPr>
        <w:t xml:space="preserve"> </w:t>
      </w:r>
      <w:proofErr w:type="spellStart"/>
      <w:r w:rsidRPr="00FE4BF8">
        <w:rPr>
          <w:color w:val="000000"/>
          <w:sz w:val="20"/>
          <w:szCs w:val="20"/>
        </w:rPr>
        <w:t>kinerja</w:t>
      </w:r>
      <w:proofErr w:type="spellEnd"/>
      <w:r w:rsidRPr="00FE4BF8">
        <w:rPr>
          <w:color w:val="000000"/>
          <w:sz w:val="20"/>
          <w:szCs w:val="20"/>
        </w:rPr>
        <w:t xml:space="preserve"> model.</w:t>
      </w:r>
    </w:p>
    <w:p w14:paraId="4E2A8B60" w14:textId="77777777" w:rsidR="00FE4BF8" w:rsidRDefault="00FE4BF8" w:rsidP="00FE4BF8">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Perancangan</w:t>
      </w:r>
      <w:proofErr w:type="spellEnd"/>
      <w:r>
        <w:rPr>
          <w:color w:val="000000"/>
          <w:sz w:val="20"/>
          <w:szCs w:val="20"/>
        </w:rPr>
        <w:t xml:space="preserve"> Model </w:t>
      </w:r>
      <w:proofErr w:type="spellStart"/>
      <w:r>
        <w:rPr>
          <w:color w:val="000000"/>
          <w:sz w:val="20"/>
          <w:szCs w:val="20"/>
        </w:rPr>
        <w:t>Sistem</w:t>
      </w:r>
      <w:proofErr w:type="spellEnd"/>
    </w:p>
    <w:p w14:paraId="75C13423" w14:textId="2D0B9E2A" w:rsidR="00FE4BF8" w:rsidRDefault="00FE4BF8" w:rsidP="00FE4BF8">
      <w:pPr>
        <w:pStyle w:val="ListParagraph"/>
        <w:pBdr>
          <w:top w:val="nil"/>
          <w:left w:val="nil"/>
          <w:bottom w:val="nil"/>
          <w:right w:val="nil"/>
          <w:between w:val="nil"/>
        </w:pBdr>
        <w:ind w:left="648"/>
        <w:jc w:val="both"/>
        <w:rPr>
          <w:color w:val="000000"/>
          <w:sz w:val="20"/>
          <w:szCs w:val="20"/>
        </w:rPr>
      </w:pPr>
      <w:proofErr w:type="spellStart"/>
      <w:r w:rsidRPr="00FE4BF8">
        <w:rPr>
          <w:color w:val="000000"/>
          <w:sz w:val="20"/>
          <w:szCs w:val="20"/>
        </w:rPr>
        <w:t>Tahap</w:t>
      </w:r>
      <w:proofErr w:type="spellEnd"/>
      <w:r w:rsidRPr="00FE4BF8">
        <w:rPr>
          <w:color w:val="000000"/>
          <w:sz w:val="20"/>
          <w:szCs w:val="20"/>
        </w:rPr>
        <w:t xml:space="preserve"> </w:t>
      </w:r>
      <w:proofErr w:type="spellStart"/>
      <w:r w:rsidRPr="00FE4BF8">
        <w:rPr>
          <w:color w:val="000000"/>
          <w:sz w:val="20"/>
          <w:szCs w:val="20"/>
        </w:rPr>
        <w:t>ini</w:t>
      </w:r>
      <w:proofErr w:type="spellEnd"/>
      <w:r w:rsidRPr="00FE4BF8">
        <w:rPr>
          <w:color w:val="000000"/>
          <w:sz w:val="20"/>
          <w:szCs w:val="20"/>
        </w:rPr>
        <w:t xml:space="preserve"> </w:t>
      </w:r>
      <w:proofErr w:type="spellStart"/>
      <w:r w:rsidRPr="00FE4BF8">
        <w:rPr>
          <w:color w:val="000000"/>
          <w:sz w:val="20"/>
          <w:szCs w:val="20"/>
        </w:rPr>
        <w:t>melibatkan</w:t>
      </w:r>
      <w:proofErr w:type="spellEnd"/>
      <w:r w:rsidRPr="00FE4BF8">
        <w:rPr>
          <w:color w:val="000000"/>
          <w:sz w:val="20"/>
          <w:szCs w:val="20"/>
        </w:rPr>
        <w:t xml:space="preserve"> </w:t>
      </w:r>
      <w:proofErr w:type="spellStart"/>
      <w:r w:rsidRPr="00FE4BF8">
        <w:rPr>
          <w:color w:val="000000"/>
          <w:sz w:val="20"/>
          <w:szCs w:val="20"/>
        </w:rPr>
        <w:t>perancangan</w:t>
      </w:r>
      <w:proofErr w:type="spellEnd"/>
      <w:r w:rsidRPr="00FE4BF8">
        <w:rPr>
          <w:color w:val="000000"/>
          <w:sz w:val="20"/>
          <w:szCs w:val="20"/>
        </w:rPr>
        <w:t xml:space="preserve"> model Decision Tree yang </w:t>
      </w:r>
      <w:proofErr w:type="spellStart"/>
      <w:r w:rsidRPr="00FE4BF8">
        <w:rPr>
          <w:color w:val="000000"/>
          <w:sz w:val="20"/>
          <w:szCs w:val="20"/>
        </w:rPr>
        <w:t>akan</w:t>
      </w:r>
      <w:proofErr w:type="spellEnd"/>
      <w:r w:rsidRPr="00FE4BF8">
        <w:rPr>
          <w:color w:val="000000"/>
          <w:sz w:val="20"/>
          <w:szCs w:val="20"/>
        </w:rPr>
        <w:t xml:space="preserve"> </w:t>
      </w:r>
      <w:proofErr w:type="spellStart"/>
      <w:r w:rsidRPr="00FE4BF8">
        <w:rPr>
          <w:color w:val="000000"/>
          <w:sz w:val="20"/>
          <w:szCs w:val="20"/>
        </w:rPr>
        <w:t>digunakan</w:t>
      </w:r>
      <w:proofErr w:type="spellEnd"/>
      <w:r w:rsidRPr="00FE4BF8">
        <w:rPr>
          <w:color w:val="000000"/>
          <w:sz w:val="20"/>
          <w:szCs w:val="20"/>
        </w:rPr>
        <w:t xml:space="preserve"> </w:t>
      </w:r>
      <w:proofErr w:type="spellStart"/>
      <w:r w:rsidRPr="00FE4BF8">
        <w:rPr>
          <w:color w:val="000000"/>
          <w:sz w:val="20"/>
          <w:szCs w:val="20"/>
        </w:rPr>
        <w:t>untuk</w:t>
      </w:r>
      <w:proofErr w:type="spellEnd"/>
      <w:r w:rsidRPr="00FE4BF8">
        <w:rPr>
          <w:color w:val="000000"/>
          <w:sz w:val="20"/>
          <w:szCs w:val="20"/>
        </w:rPr>
        <w:t xml:space="preserve"> </w:t>
      </w:r>
      <w:proofErr w:type="spellStart"/>
      <w:r w:rsidRPr="00FE4BF8">
        <w:rPr>
          <w:color w:val="000000"/>
          <w:sz w:val="20"/>
          <w:szCs w:val="20"/>
        </w:rPr>
        <w:t>mengidentifikasi</w:t>
      </w:r>
      <w:proofErr w:type="spellEnd"/>
      <w:r w:rsidRPr="00FE4BF8">
        <w:rPr>
          <w:color w:val="000000"/>
          <w:sz w:val="20"/>
          <w:szCs w:val="20"/>
        </w:rPr>
        <w:t xml:space="preserve"> </w:t>
      </w:r>
      <w:proofErr w:type="spellStart"/>
      <w:r w:rsidRPr="00FE4BF8">
        <w:rPr>
          <w:color w:val="000000"/>
          <w:sz w:val="20"/>
          <w:szCs w:val="20"/>
        </w:rPr>
        <w:t>kesehatan</w:t>
      </w:r>
      <w:proofErr w:type="spellEnd"/>
      <w:r w:rsidRPr="00FE4BF8">
        <w:rPr>
          <w:color w:val="000000"/>
          <w:sz w:val="20"/>
          <w:szCs w:val="20"/>
        </w:rPr>
        <w:t xml:space="preserve"> mental </w:t>
      </w:r>
      <w:proofErr w:type="spellStart"/>
      <w:r w:rsidRPr="00FE4BF8">
        <w:rPr>
          <w:color w:val="000000"/>
          <w:sz w:val="20"/>
          <w:szCs w:val="20"/>
        </w:rPr>
        <w:t>Generasi</w:t>
      </w:r>
      <w:proofErr w:type="spellEnd"/>
      <w:r w:rsidRPr="00FE4BF8">
        <w:rPr>
          <w:color w:val="000000"/>
          <w:sz w:val="20"/>
          <w:szCs w:val="20"/>
        </w:rPr>
        <w:t xml:space="preserve"> Z. Model </w:t>
      </w:r>
      <w:proofErr w:type="spellStart"/>
      <w:r w:rsidRPr="00FE4BF8">
        <w:rPr>
          <w:color w:val="000000"/>
          <w:sz w:val="20"/>
          <w:szCs w:val="20"/>
        </w:rPr>
        <w:t>ini</w:t>
      </w:r>
      <w:proofErr w:type="spellEnd"/>
      <w:r w:rsidRPr="00FE4BF8">
        <w:rPr>
          <w:color w:val="000000"/>
          <w:sz w:val="20"/>
          <w:szCs w:val="20"/>
        </w:rPr>
        <w:t xml:space="preserve"> </w:t>
      </w:r>
      <w:proofErr w:type="spellStart"/>
      <w:r w:rsidRPr="00FE4BF8">
        <w:rPr>
          <w:color w:val="000000"/>
          <w:sz w:val="20"/>
          <w:szCs w:val="20"/>
        </w:rPr>
        <w:t>dikembangkan</w:t>
      </w:r>
      <w:proofErr w:type="spellEnd"/>
      <w:r w:rsidRPr="00FE4BF8">
        <w:rPr>
          <w:color w:val="000000"/>
          <w:sz w:val="20"/>
          <w:szCs w:val="20"/>
        </w:rPr>
        <w:t xml:space="preserve"> </w:t>
      </w:r>
      <w:proofErr w:type="spellStart"/>
      <w:r w:rsidRPr="00FE4BF8">
        <w:rPr>
          <w:color w:val="000000"/>
          <w:sz w:val="20"/>
          <w:szCs w:val="20"/>
        </w:rPr>
        <w:t>berdasarkan</w:t>
      </w:r>
      <w:proofErr w:type="spellEnd"/>
      <w:r w:rsidRPr="00FE4BF8">
        <w:rPr>
          <w:color w:val="000000"/>
          <w:sz w:val="20"/>
          <w:szCs w:val="20"/>
        </w:rPr>
        <w:t xml:space="preserve"> data </w:t>
      </w:r>
      <w:proofErr w:type="spellStart"/>
      <w:r w:rsidRPr="00FE4BF8">
        <w:rPr>
          <w:color w:val="000000"/>
          <w:sz w:val="20"/>
          <w:szCs w:val="20"/>
        </w:rPr>
        <w:t>pelatihan</w:t>
      </w:r>
      <w:proofErr w:type="spellEnd"/>
      <w:r w:rsidRPr="00FE4BF8">
        <w:rPr>
          <w:color w:val="000000"/>
          <w:sz w:val="20"/>
          <w:szCs w:val="20"/>
        </w:rPr>
        <w:t xml:space="preserve"> yang </w:t>
      </w:r>
      <w:proofErr w:type="spellStart"/>
      <w:r w:rsidRPr="00FE4BF8">
        <w:rPr>
          <w:color w:val="000000"/>
          <w:sz w:val="20"/>
          <w:szCs w:val="20"/>
        </w:rPr>
        <w:t>telah</w:t>
      </w:r>
      <w:proofErr w:type="spellEnd"/>
      <w:r w:rsidRPr="00FE4BF8">
        <w:rPr>
          <w:color w:val="000000"/>
          <w:sz w:val="20"/>
          <w:szCs w:val="20"/>
        </w:rPr>
        <w:t xml:space="preserve"> </w:t>
      </w:r>
      <w:proofErr w:type="spellStart"/>
      <w:r w:rsidRPr="00FE4BF8">
        <w:rPr>
          <w:color w:val="000000"/>
          <w:sz w:val="20"/>
          <w:szCs w:val="20"/>
        </w:rPr>
        <w:t>diproses</w:t>
      </w:r>
      <w:proofErr w:type="spellEnd"/>
      <w:r w:rsidRPr="00FE4BF8">
        <w:rPr>
          <w:color w:val="000000"/>
          <w:sz w:val="20"/>
          <w:szCs w:val="20"/>
        </w:rPr>
        <w:t>.</w:t>
      </w:r>
      <w:r>
        <w:rPr>
          <w:color w:val="000000"/>
          <w:sz w:val="20"/>
          <w:szCs w:val="20"/>
        </w:rPr>
        <w:t xml:space="preserve"> </w:t>
      </w:r>
    </w:p>
    <w:p w14:paraId="480745FE" w14:textId="431418E1" w:rsidR="00FE4BF8" w:rsidRDefault="000C68B8" w:rsidP="00FE4BF8">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Evaluasi</w:t>
      </w:r>
      <w:proofErr w:type="spellEnd"/>
      <w:r>
        <w:rPr>
          <w:color w:val="000000"/>
          <w:sz w:val="20"/>
          <w:szCs w:val="20"/>
        </w:rPr>
        <w:t xml:space="preserve"> Model</w:t>
      </w:r>
    </w:p>
    <w:p w14:paraId="4E20B848" w14:textId="1E2700A3" w:rsidR="000C68B8" w:rsidRDefault="000C68B8" w:rsidP="000C68B8">
      <w:pPr>
        <w:pStyle w:val="ListParagraph"/>
        <w:pBdr>
          <w:top w:val="nil"/>
          <w:left w:val="nil"/>
          <w:bottom w:val="nil"/>
          <w:right w:val="nil"/>
          <w:between w:val="nil"/>
        </w:pBdr>
        <w:ind w:left="648"/>
        <w:jc w:val="both"/>
        <w:rPr>
          <w:color w:val="000000"/>
          <w:sz w:val="20"/>
          <w:szCs w:val="20"/>
        </w:rPr>
      </w:pPr>
      <w:r w:rsidRPr="000C68B8">
        <w:rPr>
          <w:color w:val="000000"/>
          <w:sz w:val="20"/>
          <w:szCs w:val="20"/>
        </w:rPr>
        <w:t xml:space="preserve">Model Decision Tree </w:t>
      </w:r>
      <w:proofErr w:type="spellStart"/>
      <w:r w:rsidRPr="000C68B8">
        <w:rPr>
          <w:color w:val="000000"/>
          <w:sz w:val="20"/>
          <w:szCs w:val="20"/>
        </w:rPr>
        <w:t>dievaluasi</w:t>
      </w:r>
      <w:proofErr w:type="spellEnd"/>
      <w:r w:rsidRPr="000C68B8">
        <w:rPr>
          <w:color w:val="000000"/>
          <w:sz w:val="20"/>
          <w:szCs w:val="20"/>
        </w:rPr>
        <w:t xml:space="preserve"> </w:t>
      </w:r>
      <w:proofErr w:type="spellStart"/>
      <w:r w:rsidRPr="000C68B8">
        <w:rPr>
          <w:color w:val="000000"/>
          <w:sz w:val="20"/>
          <w:szCs w:val="20"/>
        </w:rPr>
        <w:t>menggunakan</w:t>
      </w:r>
      <w:proofErr w:type="spellEnd"/>
      <w:r w:rsidRPr="000C68B8">
        <w:rPr>
          <w:color w:val="000000"/>
          <w:sz w:val="20"/>
          <w:szCs w:val="20"/>
        </w:rPr>
        <w:t xml:space="preserve"> </w:t>
      </w:r>
      <w:proofErr w:type="spellStart"/>
      <w:r w:rsidRPr="000C68B8">
        <w:rPr>
          <w:color w:val="000000"/>
          <w:sz w:val="20"/>
          <w:szCs w:val="20"/>
        </w:rPr>
        <w:t>metrik</w:t>
      </w:r>
      <w:proofErr w:type="spellEnd"/>
      <w:r w:rsidRPr="000C68B8">
        <w:rPr>
          <w:color w:val="000000"/>
          <w:sz w:val="20"/>
          <w:szCs w:val="20"/>
        </w:rPr>
        <w:t xml:space="preserve"> </w:t>
      </w:r>
      <w:proofErr w:type="spellStart"/>
      <w:r w:rsidRPr="000C68B8">
        <w:rPr>
          <w:color w:val="000000"/>
          <w:sz w:val="20"/>
          <w:szCs w:val="20"/>
        </w:rPr>
        <w:t>evaluasi</w:t>
      </w:r>
      <w:proofErr w:type="spellEnd"/>
      <w:r w:rsidRPr="000C68B8">
        <w:rPr>
          <w:color w:val="000000"/>
          <w:sz w:val="20"/>
          <w:szCs w:val="20"/>
        </w:rPr>
        <w:t xml:space="preserve"> yang </w:t>
      </w:r>
      <w:proofErr w:type="spellStart"/>
      <w:r w:rsidRPr="000C68B8">
        <w:rPr>
          <w:color w:val="000000"/>
          <w:sz w:val="20"/>
          <w:szCs w:val="20"/>
        </w:rPr>
        <w:t>sesuai</w:t>
      </w:r>
      <w:proofErr w:type="spellEnd"/>
      <w:r w:rsidRPr="000C68B8">
        <w:rPr>
          <w:color w:val="000000"/>
          <w:sz w:val="20"/>
          <w:szCs w:val="20"/>
        </w:rPr>
        <w:t xml:space="preserve"> </w:t>
      </w:r>
      <w:proofErr w:type="spellStart"/>
      <w:r w:rsidRPr="000C68B8">
        <w:rPr>
          <w:color w:val="000000"/>
          <w:sz w:val="20"/>
          <w:szCs w:val="20"/>
        </w:rPr>
        <w:t>seperti</w:t>
      </w:r>
      <w:proofErr w:type="spellEnd"/>
      <w:r w:rsidRPr="000C68B8">
        <w:rPr>
          <w:color w:val="000000"/>
          <w:sz w:val="20"/>
          <w:szCs w:val="20"/>
        </w:rPr>
        <w:t xml:space="preserve"> </w:t>
      </w:r>
      <w:proofErr w:type="spellStart"/>
      <w:r w:rsidRPr="000C68B8">
        <w:rPr>
          <w:color w:val="000000"/>
          <w:sz w:val="20"/>
          <w:szCs w:val="20"/>
        </w:rPr>
        <w:t>akurasi</w:t>
      </w:r>
      <w:proofErr w:type="spellEnd"/>
      <w:r w:rsidRPr="000C68B8">
        <w:rPr>
          <w:color w:val="000000"/>
          <w:sz w:val="20"/>
          <w:szCs w:val="20"/>
        </w:rPr>
        <w:t xml:space="preserve">, </w:t>
      </w:r>
      <w:proofErr w:type="spellStart"/>
      <w:r w:rsidRPr="000C68B8">
        <w:rPr>
          <w:color w:val="000000"/>
          <w:sz w:val="20"/>
          <w:szCs w:val="20"/>
        </w:rPr>
        <w:t>presisi</w:t>
      </w:r>
      <w:proofErr w:type="spellEnd"/>
      <w:r w:rsidRPr="000C68B8">
        <w:rPr>
          <w:color w:val="000000"/>
          <w:sz w:val="20"/>
          <w:szCs w:val="20"/>
        </w:rPr>
        <w:t xml:space="preserve">, recall, dan F1-score. Tujuan </w:t>
      </w:r>
      <w:proofErr w:type="spellStart"/>
      <w:r w:rsidRPr="000C68B8">
        <w:rPr>
          <w:color w:val="000000"/>
          <w:sz w:val="20"/>
          <w:szCs w:val="20"/>
        </w:rPr>
        <w:t>evaluasi</w:t>
      </w:r>
      <w:proofErr w:type="spellEnd"/>
      <w:r w:rsidRPr="000C68B8">
        <w:rPr>
          <w:color w:val="000000"/>
          <w:sz w:val="20"/>
          <w:szCs w:val="20"/>
        </w:rPr>
        <w:t xml:space="preserve"> </w:t>
      </w:r>
      <w:proofErr w:type="spellStart"/>
      <w:r w:rsidRPr="000C68B8">
        <w:rPr>
          <w:color w:val="000000"/>
          <w:sz w:val="20"/>
          <w:szCs w:val="20"/>
        </w:rPr>
        <w:t>adalah</w:t>
      </w:r>
      <w:proofErr w:type="spellEnd"/>
      <w:r w:rsidRPr="000C68B8">
        <w:rPr>
          <w:color w:val="000000"/>
          <w:sz w:val="20"/>
          <w:szCs w:val="20"/>
        </w:rPr>
        <w:t xml:space="preserve"> </w:t>
      </w:r>
      <w:proofErr w:type="spellStart"/>
      <w:r w:rsidRPr="000C68B8">
        <w:rPr>
          <w:color w:val="000000"/>
          <w:sz w:val="20"/>
          <w:szCs w:val="20"/>
        </w:rPr>
        <w:t>untuk</w:t>
      </w:r>
      <w:proofErr w:type="spellEnd"/>
      <w:r w:rsidRPr="000C68B8">
        <w:rPr>
          <w:color w:val="000000"/>
          <w:sz w:val="20"/>
          <w:szCs w:val="20"/>
        </w:rPr>
        <w:t xml:space="preserve"> </w:t>
      </w:r>
      <w:proofErr w:type="spellStart"/>
      <w:r w:rsidRPr="000C68B8">
        <w:rPr>
          <w:color w:val="000000"/>
          <w:sz w:val="20"/>
          <w:szCs w:val="20"/>
        </w:rPr>
        <w:t>memastikan</w:t>
      </w:r>
      <w:proofErr w:type="spellEnd"/>
      <w:r w:rsidRPr="000C68B8">
        <w:rPr>
          <w:color w:val="000000"/>
          <w:sz w:val="20"/>
          <w:szCs w:val="20"/>
        </w:rPr>
        <w:t xml:space="preserve"> model </w:t>
      </w:r>
      <w:proofErr w:type="spellStart"/>
      <w:r w:rsidRPr="000C68B8">
        <w:rPr>
          <w:color w:val="000000"/>
          <w:sz w:val="20"/>
          <w:szCs w:val="20"/>
        </w:rPr>
        <w:t>dapat</w:t>
      </w:r>
      <w:proofErr w:type="spellEnd"/>
      <w:r w:rsidRPr="000C68B8">
        <w:rPr>
          <w:color w:val="000000"/>
          <w:sz w:val="20"/>
          <w:szCs w:val="20"/>
        </w:rPr>
        <w:t xml:space="preserve"> </w:t>
      </w:r>
      <w:proofErr w:type="spellStart"/>
      <w:r w:rsidRPr="000C68B8">
        <w:rPr>
          <w:color w:val="000000"/>
          <w:sz w:val="20"/>
          <w:szCs w:val="20"/>
        </w:rPr>
        <w:t>mengidentifikasi</w:t>
      </w:r>
      <w:proofErr w:type="spellEnd"/>
      <w:r w:rsidRPr="000C68B8">
        <w:rPr>
          <w:color w:val="000000"/>
          <w:sz w:val="20"/>
          <w:szCs w:val="20"/>
        </w:rPr>
        <w:t xml:space="preserve"> </w:t>
      </w:r>
      <w:proofErr w:type="spellStart"/>
      <w:r w:rsidRPr="000C68B8">
        <w:rPr>
          <w:color w:val="000000"/>
          <w:sz w:val="20"/>
          <w:szCs w:val="20"/>
        </w:rPr>
        <w:t>kesehatan</w:t>
      </w:r>
      <w:proofErr w:type="spellEnd"/>
      <w:r w:rsidRPr="000C68B8">
        <w:rPr>
          <w:color w:val="000000"/>
          <w:sz w:val="20"/>
          <w:szCs w:val="20"/>
        </w:rPr>
        <w:t xml:space="preserve"> mental </w:t>
      </w:r>
      <w:proofErr w:type="spellStart"/>
      <w:r w:rsidRPr="000C68B8">
        <w:rPr>
          <w:color w:val="000000"/>
          <w:sz w:val="20"/>
          <w:szCs w:val="20"/>
        </w:rPr>
        <w:t>dengan</w:t>
      </w:r>
      <w:proofErr w:type="spellEnd"/>
      <w:r w:rsidRPr="000C68B8">
        <w:rPr>
          <w:color w:val="000000"/>
          <w:sz w:val="20"/>
          <w:szCs w:val="20"/>
        </w:rPr>
        <w:t xml:space="preserve"> </w:t>
      </w:r>
      <w:proofErr w:type="spellStart"/>
      <w:r w:rsidRPr="000C68B8">
        <w:rPr>
          <w:color w:val="000000"/>
          <w:sz w:val="20"/>
          <w:szCs w:val="20"/>
        </w:rPr>
        <w:t>baik</w:t>
      </w:r>
      <w:proofErr w:type="spellEnd"/>
      <w:r w:rsidRPr="000C68B8">
        <w:rPr>
          <w:color w:val="000000"/>
          <w:sz w:val="20"/>
          <w:szCs w:val="20"/>
        </w:rPr>
        <w:t>.</w:t>
      </w:r>
    </w:p>
    <w:p w14:paraId="4840C3C8" w14:textId="7D3A156C" w:rsidR="000C68B8" w:rsidRDefault="000C68B8" w:rsidP="000C68B8">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Analisis</w:t>
      </w:r>
      <w:proofErr w:type="spellEnd"/>
      <w:r>
        <w:rPr>
          <w:color w:val="000000"/>
          <w:sz w:val="20"/>
          <w:szCs w:val="20"/>
        </w:rPr>
        <w:t xml:space="preserve"> Hasil</w:t>
      </w:r>
    </w:p>
    <w:p w14:paraId="273D9C56" w14:textId="02537025" w:rsidR="000C68B8" w:rsidRDefault="000C68B8" w:rsidP="000C68B8">
      <w:pPr>
        <w:pStyle w:val="ListParagraph"/>
        <w:pBdr>
          <w:top w:val="nil"/>
          <w:left w:val="nil"/>
          <w:bottom w:val="nil"/>
          <w:right w:val="nil"/>
          <w:between w:val="nil"/>
        </w:pBdr>
        <w:ind w:left="648"/>
        <w:jc w:val="both"/>
        <w:rPr>
          <w:color w:val="000000"/>
          <w:sz w:val="20"/>
          <w:szCs w:val="20"/>
        </w:rPr>
      </w:pPr>
      <w:proofErr w:type="spellStart"/>
      <w:r w:rsidRPr="000C68B8">
        <w:rPr>
          <w:color w:val="000000"/>
          <w:sz w:val="20"/>
          <w:szCs w:val="20"/>
        </w:rPr>
        <w:t>Setelah</w:t>
      </w:r>
      <w:proofErr w:type="spellEnd"/>
      <w:r w:rsidRPr="000C68B8">
        <w:rPr>
          <w:color w:val="000000"/>
          <w:sz w:val="20"/>
          <w:szCs w:val="20"/>
        </w:rPr>
        <w:t xml:space="preserve"> model </w:t>
      </w:r>
      <w:proofErr w:type="spellStart"/>
      <w:r w:rsidRPr="000C68B8">
        <w:rPr>
          <w:color w:val="000000"/>
          <w:sz w:val="20"/>
          <w:szCs w:val="20"/>
        </w:rPr>
        <w:t>berhasil</w:t>
      </w:r>
      <w:proofErr w:type="spellEnd"/>
      <w:r w:rsidRPr="000C68B8">
        <w:rPr>
          <w:color w:val="000000"/>
          <w:sz w:val="20"/>
          <w:szCs w:val="20"/>
        </w:rPr>
        <w:t xml:space="preserve"> </w:t>
      </w:r>
      <w:proofErr w:type="spellStart"/>
      <w:r w:rsidRPr="000C68B8">
        <w:rPr>
          <w:color w:val="000000"/>
          <w:sz w:val="20"/>
          <w:szCs w:val="20"/>
        </w:rPr>
        <w:t>dievaluasi</w:t>
      </w:r>
      <w:proofErr w:type="spellEnd"/>
      <w:r w:rsidRPr="000C68B8">
        <w:rPr>
          <w:color w:val="000000"/>
          <w:sz w:val="20"/>
          <w:szCs w:val="20"/>
        </w:rPr>
        <w:t xml:space="preserve">, </w:t>
      </w:r>
      <w:proofErr w:type="spellStart"/>
      <w:r w:rsidRPr="000C68B8">
        <w:rPr>
          <w:color w:val="000000"/>
          <w:sz w:val="20"/>
          <w:szCs w:val="20"/>
        </w:rPr>
        <w:t>hasil</w:t>
      </w:r>
      <w:proofErr w:type="spellEnd"/>
      <w:r w:rsidRPr="000C68B8">
        <w:rPr>
          <w:color w:val="000000"/>
          <w:sz w:val="20"/>
          <w:szCs w:val="20"/>
        </w:rPr>
        <w:t xml:space="preserve"> </w:t>
      </w:r>
      <w:proofErr w:type="spellStart"/>
      <w:r w:rsidRPr="000C68B8">
        <w:rPr>
          <w:color w:val="000000"/>
          <w:sz w:val="20"/>
          <w:szCs w:val="20"/>
        </w:rPr>
        <w:t>analisis</w:t>
      </w:r>
      <w:proofErr w:type="spellEnd"/>
      <w:r w:rsidRPr="000C68B8">
        <w:rPr>
          <w:color w:val="000000"/>
          <w:sz w:val="20"/>
          <w:szCs w:val="20"/>
        </w:rPr>
        <w:t xml:space="preserve"> model </w:t>
      </w:r>
      <w:proofErr w:type="spellStart"/>
      <w:r w:rsidRPr="000C68B8">
        <w:rPr>
          <w:color w:val="000000"/>
          <w:sz w:val="20"/>
          <w:szCs w:val="20"/>
        </w:rPr>
        <w:t>digunakan</w:t>
      </w:r>
      <w:proofErr w:type="spellEnd"/>
      <w:r w:rsidRPr="000C68B8">
        <w:rPr>
          <w:color w:val="000000"/>
          <w:sz w:val="20"/>
          <w:szCs w:val="20"/>
        </w:rPr>
        <w:t xml:space="preserve"> </w:t>
      </w:r>
      <w:proofErr w:type="spellStart"/>
      <w:r w:rsidRPr="000C68B8">
        <w:rPr>
          <w:color w:val="000000"/>
          <w:sz w:val="20"/>
          <w:szCs w:val="20"/>
        </w:rPr>
        <w:t>untuk</w:t>
      </w:r>
      <w:proofErr w:type="spellEnd"/>
      <w:r w:rsidRPr="000C68B8">
        <w:rPr>
          <w:color w:val="000000"/>
          <w:sz w:val="20"/>
          <w:szCs w:val="20"/>
        </w:rPr>
        <w:t xml:space="preserve"> </w:t>
      </w:r>
      <w:proofErr w:type="spellStart"/>
      <w:r w:rsidRPr="000C68B8">
        <w:rPr>
          <w:color w:val="000000"/>
          <w:sz w:val="20"/>
          <w:szCs w:val="20"/>
        </w:rPr>
        <w:t>menghasilkan</w:t>
      </w:r>
      <w:proofErr w:type="spellEnd"/>
      <w:r w:rsidRPr="000C68B8">
        <w:rPr>
          <w:color w:val="000000"/>
          <w:sz w:val="20"/>
          <w:szCs w:val="20"/>
        </w:rPr>
        <w:t xml:space="preserve"> </w:t>
      </w:r>
      <w:proofErr w:type="spellStart"/>
      <w:r w:rsidRPr="000C68B8">
        <w:rPr>
          <w:color w:val="000000"/>
          <w:sz w:val="20"/>
          <w:szCs w:val="20"/>
        </w:rPr>
        <w:t>wawasan</w:t>
      </w:r>
      <w:proofErr w:type="spellEnd"/>
      <w:r w:rsidRPr="000C68B8">
        <w:rPr>
          <w:color w:val="000000"/>
          <w:sz w:val="20"/>
          <w:szCs w:val="20"/>
        </w:rPr>
        <w:t xml:space="preserve"> dan </w:t>
      </w:r>
      <w:proofErr w:type="spellStart"/>
      <w:r w:rsidRPr="000C68B8">
        <w:rPr>
          <w:color w:val="000000"/>
          <w:sz w:val="20"/>
          <w:szCs w:val="20"/>
        </w:rPr>
        <w:t>kesimpulan</w:t>
      </w:r>
      <w:proofErr w:type="spellEnd"/>
      <w:r w:rsidRPr="000C68B8">
        <w:rPr>
          <w:color w:val="000000"/>
          <w:sz w:val="20"/>
          <w:szCs w:val="20"/>
        </w:rPr>
        <w:t xml:space="preserve"> </w:t>
      </w:r>
      <w:proofErr w:type="spellStart"/>
      <w:r w:rsidRPr="000C68B8">
        <w:rPr>
          <w:color w:val="000000"/>
          <w:sz w:val="20"/>
          <w:szCs w:val="20"/>
        </w:rPr>
        <w:t>dari</w:t>
      </w:r>
      <w:proofErr w:type="spellEnd"/>
      <w:r w:rsidRPr="000C68B8">
        <w:rPr>
          <w:color w:val="000000"/>
          <w:sz w:val="20"/>
          <w:szCs w:val="20"/>
        </w:rPr>
        <w:t xml:space="preserve"> data. </w:t>
      </w:r>
      <w:proofErr w:type="spellStart"/>
      <w:r w:rsidRPr="000C68B8">
        <w:rPr>
          <w:color w:val="000000"/>
          <w:sz w:val="20"/>
          <w:szCs w:val="20"/>
        </w:rPr>
        <w:t>Analisis</w:t>
      </w:r>
      <w:proofErr w:type="spellEnd"/>
      <w:r w:rsidRPr="000C68B8">
        <w:rPr>
          <w:color w:val="000000"/>
          <w:sz w:val="20"/>
          <w:szCs w:val="20"/>
        </w:rPr>
        <w:t xml:space="preserve"> </w:t>
      </w:r>
      <w:proofErr w:type="spellStart"/>
      <w:r w:rsidRPr="000C68B8">
        <w:rPr>
          <w:color w:val="000000"/>
          <w:sz w:val="20"/>
          <w:szCs w:val="20"/>
        </w:rPr>
        <w:t>ini</w:t>
      </w:r>
      <w:proofErr w:type="spellEnd"/>
      <w:r w:rsidRPr="000C68B8">
        <w:rPr>
          <w:color w:val="000000"/>
          <w:sz w:val="20"/>
          <w:szCs w:val="20"/>
        </w:rPr>
        <w:t xml:space="preserve"> </w:t>
      </w:r>
      <w:proofErr w:type="spellStart"/>
      <w:r w:rsidRPr="000C68B8">
        <w:rPr>
          <w:color w:val="000000"/>
          <w:sz w:val="20"/>
          <w:szCs w:val="20"/>
        </w:rPr>
        <w:t>membantu</w:t>
      </w:r>
      <w:proofErr w:type="spellEnd"/>
      <w:r w:rsidRPr="000C68B8">
        <w:rPr>
          <w:color w:val="000000"/>
          <w:sz w:val="20"/>
          <w:szCs w:val="20"/>
        </w:rPr>
        <w:t xml:space="preserve"> </w:t>
      </w:r>
      <w:proofErr w:type="spellStart"/>
      <w:r w:rsidRPr="000C68B8">
        <w:rPr>
          <w:color w:val="000000"/>
          <w:sz w:val="20"/>
          <w:szCs w:val="20"/>
        </w:rPr>
        <w:t>dalam</w:t>
      </w:r>
      <w:proofErr w:type="spellEnd"/>
      <w:r w:rsidRPr="000C68B8">
        <w:rPr>
          <w:color w:val="000000"/>
          <w:sz w:val="20"/>
          <w:szCs w:val="20"/>
        </w:rPr>
        <w:t xml:space="preserve"> </w:t>
      </w:r>
      <w:proofErr w:type="spellStart"/>
      <w:r w:rsidRPr="000C68B8">
        <w:rPr>
          <w:color w:val="000000"/>
          <w:sz w:val="20"/>
          <w:szCs w:val="20"/>
        </w:rPr>
        <w:t>memahami</w:t>
      </w:r>
      <w:proofErr w:type="spellEnd"/>
      <w:r w:rsidRPr="000C68B8">
        <w:rPr>
          <w:color w:val="000000"/>
          <w:sz w:val="20"/>
          <w:szCs w:val="20"/>
        </w:rPr>
        <w:t xml:space="preserve"> </w:t>
      </w:r>
      <w:proofErr w:type="spellStart"/>
      <w:r w:rsidRPr="000C68B8">
        <w:rPr>
          <w:color w:val="000000"/>
          <w:sz w:val="20"/>
          <w:szCs w:val="20"/>
        </w:rPr>
        <w:t>pola</w:t>
      </w:r>
      <w:proofErr w:type="spellEnd"/>
      <w:r w:rsidRPr="000C68B8">
        <w:rPr>
          <w:color w:val="000000"/>
          <w:sz w:val="20"/>
          <w:szCs w:val="20"/>
        </w:rPr>
        <w:t xml:space="preserve"> dan </w:t>
      </w:r>
      <w:proofErr w:type="spellStart"/>
      <w:r w:rsidRPr="000C68B8">
        <w:rPr>
          <w:color w:val="000000"/>
          <w:sz w:val="20"/>
          <w:szCs w:val="20"/>
        </w:rPr>
        <w:t>tren</w:t>
      </w:r>
      <w:proofErr w:type="spellEnd"/>
      <w:r w:rsidRPr="000C68B8">
        <w:rPr>
          <w:color w:val="000000"/>
          <w:sz w:val="20"/>
          <w:szCs w:val="20"/>
        </w:rPr>
        <w:t xml:space="preserve"> </w:t>
      </w:r>
      <w:proofErr w:type="spellStart"/>
      <w:r w:rsidRPr="000C68B8">
        <w:rPr>
          <w:color w:val="000000"/>
          <w:sz w:val="20"/>
          <w:szCs w:val="20"/>
        </w:rPr>
        <w:t>dalam</w:t>
      </w:r>
      <w:proofErr w:type="spellEnd"/>
      <w:r w:rsidRPr="000C68B8">
        <w:rPr>
          <w:color w:val="000000"/>
          <w:sz w:val="20"/>
          <w:szCs w:val="20"/>
        </w:rPr>
        <w:t xml:space="preserve"> data yang </w:t>
      </w:r>
      <w:proofErr w:type="spellStart"/>
      <w:r w:rsidRPr="000C68B8">
        <w:rPr>
          <w:color w:val="000000"/>
          <w:sz w:val="20"/>
          <w:szCs w:val="20"/>
        </w:rPr>
        <w:t>relevan</w:t>
      </w:r>
      <w:proofErr w:type="spellEnd"/>
      <w:r w:rsidRPr="000C68B8">
        <w:rPr>
          <w:color w:val="000000"/>
          <w:sz w:val="20"/>
          <w:szCs w:val="20"/>
        </w:rPr>
        <w:t xml:space="preserve"> </w:t>
      </w:r>
      <w:proofErr w:type="spellStart"/>
      <w:r w:rsidRPr="000C68B8">
        <w:rPr>
          <w:color w:val="000000"/>
          <w:sz w:val="20"/>
          <w:szCs w:val="20"/>
        </w:rPr>
        <w:t>dengan</w:t>
      </w:r>
      <w:proofErr w:type="spellEnd"/>
      <w:r w:rsidRPr="000C68B8">
        <w:rPr>
          <w:color w:val="000000"/>
          <w:sz w:val="20"/>
          <w:szCs w:val="20"/>
        </w:rPr>
        <w:t xml:space="preserve"> </w:t>
      </w:r>
      <w:proofErr w:type="spellStart"/>
      <w:r w:rsidRPr="000C68B8">
        <w:rPr>
          <w:color w:val="000000"/>
          <w:sz w:val="20"/>
          <w:szCs w:val="20"/>
        </w:rPr>
        <w:t>tujuan</w:t>
      </w:r>
      <w:proofErr w:type="spellEnd"/>
      <w:r w:rsidRPr="000C68B8">
        <w:rPr>
          <w:color w:val="000000"/>
          <w:sz w:val="20"/>
          <w:szCs w:val="20"/>
        </w:rPr>
        <w:t xml:space="preserve"> </w:t>
      </w:r>
      <w:proofErr w:type="spellStart"/>
      <w:r w:rsidRPr="000C68B8">
        <w:rPr>
          <w:color w:val="000000"/>
          <w:sz w:val="20"/>
          <w:szCs w:val="20"/>
        </w:rPr>
        <w:t>penelitian</w:t>
      </w:r>
      <w:proofErr w:type="spellEnd"/>
      <w:r w:rsidRPr="000C68B8">
        <w:rPr>
          <w:color w:val="000000"/>
          <w:sz w:val="20"/>
          <w:szCs w:val="20"/>
        </w:rPr>
        <w:t>.</w:t>
      </w:r>
    </w:p>
    <w:p w14:paraId="4AD55BFD" w14:textId="1B093D2E" w:rsidR="000C68B8" w:rsidRDefault="000C68B8" w:rsidP="000C68B8">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Penerapan</w:t>
      </w:r>
      <w:proofErr w:type="spellEnd"/>
      <w:r>
        <w:rPr>
          <w:color w:val="000000"/>
          <w:sz w:val="20"/>
          <w:szCs w:val="20"/>
        </w:rPr>
        <w:t xml:space="preserve"> </w:t>
      </w:r>
      <w:proofErr w:type="spellStart"/>
      <w:r>
        <w:rPr>
          <w:color w:val="000000"/>
          <w:sz w:val="20"/>
          <w:szCs w:val="20"/>
        </w:rPr>
        <w:t>Sistem</w:t>
      </w:r>
      <w:proofErr w:type="spellEnd"/>
    </w:p>
    <w:p w14:paraId="690C201B" w14:textId="2728A1DA" w:rsidR="000C68B8" w:rsidRDefault="000C68B8" w:rsidP="000C68B8">
      <w:pPr>
        <w:pStyle w:val="ListParagraph"/>
        <w:pBdr>
          <w:top w:val="nil"/>
          <w:left w:val="nil"/>
          <w:bottom w:val="nil"/>
          <w:right w:val="nil"/>
          <w:between w:val="nil"/>
        </w:pBdr>
        <w:ind w:left="648"/>
        <w:jc w:val="both"/>
        <w:rPr>
          <w:color w:val="000000"/>
          <w:sz w:val="20"/>
          <w:szCs w:val="20"/>
        </w:rPr>
      </w:pPr>
      <w:r w:rsidRPr="000C68B8">
        <w:rPr>
          <w:color w:val="000000"/>
          <w:sz w:val="20"/>
          <w:szCs w:val="20"/>
        </w:rPr>
        <w:t xml:space="preserve">Model yang </w:t>
      </w:r>
      <w:proofErr w:type="spellStart"/>
      <w:r w:rsidRPr="000C68B8">
        <w:rPr>
          <w:color w:val="000000"/>
          <w:sz w:val="20"/>
          <w:szCs w:val="20"/>
        </w:rPr>
        <w:t>telah</w:t>
      </w:r>
      <w:proofErr w:type="spellEnd"/>
      <w:r w:rsidRPr="000C68B8">
        <w:rPr>
          <w:color w:val="000000"/>
          <w:sz w:val="20"/>
          <w:szCs w:val="20"/>
        </w:rPr>
        <w:t xml:space="preserve"> </w:t>
      </w:r>
      <w:proofErr w:type="spellStart"/>
      <w:r w:rsidRPr="000C68B8">
        <w:rPr>
          <w:color w:val="000000"/>
          <w:sz w:val="20"/>
          <w:szCs w:val="20"/>
        </w:rPr>
        <w:t>berhasil</w:t>
      </w:r>
      <w:proofErr w:type="spellEnd"/>
      <w:r w:rsidRPr="000C68B8">
        <w:rPr>
          <w:color w:val="000000"/>
          <w:sz w:val="20"/>
          <w:szCs w:val="20"/>
        </w:rPr>
        <w:t xml:space="preserve"> dan </w:t>
      </w:r>
      <w:proofErr w:type="spellStart"/>
      <w:r w:rsidRPr="000C68B8">
        <w:rPr>
          <w:color w:val="000000"/>
          <w:sz w:val="20"/>
          <w:szCs w:val="20"/>
        </w:rPr>
        <w:t>dianalisis</w:t>
      </w:r>
      <w:proofErr w:type="spellEnd"/>
      <w:r w:rsidRPr="000C68B8">
        <w:rPr>
          <w:color w:val="000000"/>
          <w:sz w:val="20"/>
          <w:szCs w:val="20"/>
        </w:rPr>
        <w:t xml:space="preserve"> </w:t>
      </w:r>
      <w:proofErr w:type="spellStart"/>
      <w:r w:rsidRPr="000C68B8">
        <w:rPr>
          <w:color w:val="000000"/>
          <w:sz w:val="20"/>
          <w:szCs w:val="20"/>
        </w:rPr>
        <w:t>kemudian</w:t>
      </w:r>
      <w:proofErr w:type="spellEnd"/>
      <w:r w:rsidRPr="000C68B8">
        <w:rPr>
          <w:color w:val="000000"/>
          <w:sz w:val="20"/>
          <w:szCs w:val="20"/>
        </w:rPr>
        <w:t xml:space="preserve"> </w:t>
      </w:r>
      <w:proofErr w:type="spellStart"/>
      <w:r w:rsidRPr="000C68B8">
        <w:rPr>
          <w:color w:val="000000"/>
          <w:sz w:val="20"/>
          <w:szCs w:val="20"/>
        </w:rPr>
        <w:t>diterapkan</w:t>
      </w:r>
      <w:proofErr w:type="spellEnd"/>
      <w:r w:rsidRPr="000C68B8">
        <w:rPr>
          <w:color w:val="000000"/>
          <w:sz w:val="20"/>
          <w:szCs w:val="20"/>
        </w:rPr>
        <w:t xml:space="preserve"> </w:t>
      </w:r>
      <w:proofErr w:type="spellStart"/>
      <w:r w:rsidRPr="000C68B8">
        <w:rPr>
          <w:color w:val="000000"/>
          <w:sz w:val="20"/>
          <w:szCs w:val="20"/>
        </w:rPr>
        <w:t>dalam</w:t>
      </w:r>
      <w:proofErr w:type="spellEnd"/>
      <w:r w:rsidRPr="000C68B8">
        <w:rPr>
          <w:color w:val="000000"/>
          <w:sz w:val="20"/>
          <w:szCs w:val="20"/>
        </w:rPr>
        <w:t xml:space="preserve"> </w:t>
      </w:r>
      <w:proofErr w:type="spellStart"/>
      <w:r w:rsidRPr="000C68B8">
        <w:rPr>
          <w:color w:val="000000"/>
          <w:sz w:val="20"/>
          <w:szCs w:val="20"/>
        </w:rPr>
        <w:t>sistem</w:t>
      </w:r>
      <w:proofErr w:type="spellEnd"/>
      <w:r w:rsidRPr="000C68B8">
        <w:rPr>
          <w:color w:val="000000"/>
          <w:sz w:val="20"/>
          <w:szCs w:val="20"/>
        </w:rPr>
        <w:t xml:space="preserve"> yang </w:t>
      </w:r>
      <w:proofErr w:type="spellStart"/>
      <w:r w:rsidRPr="000C68B8">
        <w:rPr>
          <w:color w:val="000000"/>
          <w:sz w:val="20"/>
          <w:szCs w:val="20"/>
        </w:rPr>
        <w:t>dirancang</w:t>
      </w:r>
      <w:proofErr w:type="spellEnd"/>
      <w:r w:rsidRPr="000C68B8">
        <w:rPr>
          <w:color w:val="000000"/>
          <w:sz w:val="20"/>
          <w:szCs w:val="20"/>
        </w:rPr>
        <w:t xml:space="preserve"> </w:t>
      </w:r>
      <w:proofErr w:type="spellStart"/>
      <w:r w:rsidRPr="000C68B8">
        <w:rPr>
          <w:color w:val="000000"/>
          <w:sz w:val="20"/>
          <w:szCs w:val="20"/>
        </w:rPr>
        <w:t>untuk</w:t>
      </w:r>
      <w:proofErr w:type="spellEnd"/>
      <w:r w:rsidRPr="000C68B8">
        <w:rPr>
          <w:color w:val="000000"/>
          <w:sz w:val="20"/>
          <w:szCs w:val="20"/>
        </w:rPr>
        <w:t xml:space="preserve"> </w:t>
      </w:r>
      <w:proofErr w:type="spellStart"/>
      <w:r w:rsidRPr="000C68B8">
        <w:rPr>
          <w:color w:val="000000"/>
          <w:sz w:val="20"/>
          <w:szCs w:val="20"/>
        </w:rPr>
        <w:t>tujuan</w:t>
      </w:r>
      <w:proofErr w:type="spellEnd"/>
      <w:r w:rsidRPr="000C68B8">
        <w:rPr>
          <w:color w:val="000000"/>
          <w:sz w:val="20"/>
          <w:szCs w:val="20"/>
        </w:rPr>
        <w:t xml:space="preserve"> </w:t>
      </w:r>
      <w:proofErr w:type="spellStart"/>
      <w:r w:rsidRPr="000C68B8">
        <w:rPr>
          <w:color w:val="000000"/>
          <w:sz w:val="20"/>
          <w:szCs w:val="20"/>
        </w:rPr>
        <w:t>penelitian</w:t>
      </w:r>
      <w:proofErr w:type="spellEnd"/>
      <w:r w:rsidRPr="000C68B8">
        <w:rPr>
          <w:color w:val="000000"/>
          <w:sz w:val="20"/>
          <w:szCs w:val="20"/>
        </w:rPr>
        <w:t xml:space="preserve">. </w:t>
      </w:r>
      <w:proofErr w:type="spellStart"/>
      <w:r w:rsidRPr="000C68B8">
        <w:rPr>
          <w:color w:val="000000"/>
          <w:sz w:val="20"/>
          <w:szCs w:val="20"/>
        </w:rPr>
        <w:t>Implementasi</w:t>
      </w:r>
      <w:proofErr w:type="spellEnd"/>
      <w:r w:rsidRPr="000C68B8">
        <w:rPr>
          <w:color w:val="000000"/>
          <w:sz w:val="20"/>
          <w:szCs w:val="20"/>
        </w:rPr>
        <w:t xml:space="preserve"> </w:t>
      </w:r>
      <w:proofErr w:type="spellStart"/>
      <w:r w:rsidRPr="000C68B8">
        <w:rPr>
          <w:color w:val="000000"/>
          <w:sz w:val="20"/>
          <w:szCs w:val="20"/>
        </w:rPr>
        <w:t>ini</w:t>
      </w:r>
      <w:proofErr w:type="spellEnd"/>
      <w:r w:rsidRPr="000C68B8">
        <w:rPr>
          <w:color w:val="000000"/>
          <w:sz w:val="20"/>
          <w:szCs w:val="20"/>
        </w:rPr>
        <w:t xml:space="preserve"> </w:t>
      </w:r>
      <w:proofErr w:type="spellStart"/>
      <w:r w:rsidRPr="000C68B8">
        <w:rPr>
          <w:color w:val="000000"/>
          <w:sz w:val="20"/>
          <w:szCs w:val="20"/>
        </w:rPr>
        <w:t>bisa</w:t>
      </w:r>
      <w:proofErr w:type="spellEnd"/>
      <w:r w:rsidRPr="000C68B8">
        <w:rPr>
          <w:color w:val="000000"/>
          <w:sz w:val="20"/>
          <w:szCs w:val="20"/>
        </w:rPr>
        <w:t xml:space="preserve"> </w:t>
      </w:r>
      <w:proofErr w:type="spellStart"/>
      <w:r w:rsidRPr="000C68B8">
        <w:rPr>
          <w:color w:val="000000"/>
          <w:sz w:val="20"/>
          <w:szCs w:val="20"/>
        </w:rPr>
        <w:t>berupa</w:t>
      </w:r>
      <w:proofErr w:type="spellEnd"/>
      <w:r w:rsidRPr="000C68B8">
        <w:rPr>
          <w:color w:val="000000"/>
          <w:sz w:val="20"/>
          <w:szCs w:val="20"/>
        </w:rPr>
        <w:t xml:space="preserve"> </w:t>
      </w:r>
      <w:proofErr w:type="spellStart"/>
      <w:r w:rsidRPr="000C68B8">
        <w:rPr>
          <w:color w:val="000000"/>
          <w:sz w:val="20"/>
          <w:szCs w:val="20"/>
        </w:rPr>
        <w:t>integrasi</w:t>
      </w:r>
      <w:proofErr w:type="spellEnd"/>
      <w:r w:rsidRPr="000C68B8">
        <w:rPr>
          <w:color w:val="000000"/>
          <w:sz w:val="20"/>
          <w:szCs w:val="20"/>
        </w:rPr>
        <w:t xml:space="preserve"> model </w:t>
      </w:r>
      <w:proofErr w:type="spellStart"/>
      <w:r w:rsidRPr="000C68B8">
        <w:rPr>
          <w:color w:val="000000"/>
          <w:sz w:val="20"/>
          <w:szCs w:val="20"/>
        </w:rPr>
        <w:t>ke</w:t>
      </w:r>
      <w:proofErr w:type="spellEnd"/>
      <w:r w:rsidRPr="000C68B8">
        <w:rPr>
          <w:color w:val="000000"/>
          <w:sz w:val="20"/>
          <w:szCs w:val="20"/>
        </w:rPr>
        <w:t xml:space="preserve"> </w:t>
      </w:r>
      <w:proofErr w:type="spellStart"/>
      <w:r w:rsidRPr="000C68B8">
        <w:rPr>
          <w:color w:val="000000"/>
          <w:sz w:val="20"/>
          <w:szCs w:val="20"/>
        </w:rPr>
        <w:t>dalam</w:t>
      </w:r>
      <w:proofErr w:type="spellEnd"/>
      <w:r w:rsidRPr="000C68B8">
        <w:rPr>
          <w:color w:val="000000"/>
          <w:sz w:val="20"/>
          <w:szCs w:val="20"/>
        </w:rPr>
        <w:t xml:space="preserve"> </w:t>
      </w:r>
      <w:proofErr w:type="spellStart"/>
      <w:r w:rsidRPr="000C68B8">
        <w:rPr>
          <w:color w:val="000000"/>
          <w:sz w:val="20"/>
          <w:szCs w:val="20"/>
        </w:rPr>
        <w:t>aplikasi</w:t>
      </w:r>
      <w:proofErr w:type="spellEnd"/>
      <w:r w:rsidRPr="000C68B8">
        <w:rPr>
          <w:color w:val="000000"/>
          <w:sz w:val="20"/>
          <w:szCs w:val="20"/>
        </w:rPr>
        <w:t xml:space="preserve">, </w:t>
      </w:r>
      <w:proofErr w:type="spellStart"/>
      <w:r w:rsidRPr="000C68B8">
        <w:rPr>
          <w:color w:val="000000"/>
          <w:sz w:val="20"/>
          <w:szCs w:val="20"/>
        </w:rPr>
        <w:t>sistem</w:t>
      </w:r>
      <w:proofErr w:type="spellEnd"/>
      <w:r w:rsidRPr="000C68B8">
        <w:rPr>
          <w:color w:val="000000"/>
          <w:sz w:val="20"/>
          <w:szCs w:val="20"/>
        </w:rPr>
        <w:t xml:space="preserve"> </w:t>
      </w:r>
      <w:proofErr w:type="spellStart"/>
      <w:r w:rsidRPr="000C68B8">
        <w:rPr>
          <w:color w:val="000000"/>
          <w:sz w:val="20"/>
          <w:szCs w:val="20"/>
        </w:rPr>
        <w:t>informasi</w:t>
      </w:r>
      <w:proofErr w:type="spellEnd"/>
      <w:r w:rsidRPr="000C68B8">
        <w:rPr>
          <w:color w:val="000000"/>
          <w:sz w:val="20"/>
          <w:szCs w:val="20"/>
        </w:rPr>
        <w:t xml:space="preserve">, </w:t>
      </w:r>
      <w:proofErr w:type="spellStart"/>
      <w:r w:rsidRPr="000C68B8">
        <w:rPr>
          <w:color w:val="000000"/>
          <w:sz w:val="20"/>
          <w:szCs w:val="20"/>
        </w:rPr>
        <w:t>atau</w:t>
      </w:r>
      <w:proofErr w:type="spellEnd"/>
      <w:r w:rsidRPr="000C68B8">
        <w:rPr>
          <w:color w:val="000000"/>
          <w:sz w:val="20"/>
          <w:szCs w:val="20"/>
        </w:rPr>
        <w:t xml:space="preserve"> platform </w:t>
      </w:r>
      <w:proofErr w:type="spellStart"/>
      <w:r w:rsidRPr="000C68B8">
        <w:rPr>
          <w:color w:val="000000"/>
          <w:sz w:val="20"/>
          <w:szCs w:val="20"/>
        </w:rPr>
        <w:t>lainnya</w:t>
      </w:r>
      <w:proofErr w:type="spellEnd"/>
      <w:r w:rsidRPr="000C68B8">
        <w:rPr>
          <w:color w:val="000000"/>
          <w:sz w:val="20"/>
          <w:szCs w:val="20"/>
        </w:rPr>
        <w:t>.</w:t>
      </w:r>
    </w:p>
    <w:p w14:paraId="7A6362CD" w14:textId="68E2E6D8" w:rsidR="000C68B8" w:rsidRDefault="000C68B8" w:rsidP="000C68B8">
      <w:pPr>
        <w:pStyle w:val="ListParagraph"/>
        <w:numPr>
          <w:ilvl w:val="0"/>
          <w:numId w:val="8"/>
        </w:numPr>
        <w:pBdr>
          <w:top w:val="nil"/>
          <w:left w:val="nil"/>
          <w:bottom w:val="nil"/>
          <w:right w:val="nil"/>
          <w:between w:val="nil"/>
        </w:pBdr>
        <w:jc w:val="both"/>
        <w:rPr>
          <w:color w:val="000000"/>
          <w:sz w:val="20"/>
          <w:szCs w:val="20"/>
        </w:rPr>
      </w:pPr>
      <w:proofErr w:type="spellStart"/>
      <w:r>
        <w:rPr>
          <w:color w:val="000000"/>
          <w:sz w:val="20"/>
          <w:szCs w:val="20"/>
        </w:rPr>
        <w:t>Pengujian</w:t>
      </w:r>
      <w:proofErr w:type="spellEnd"/>
      <w:r>
        <w:rPr>
          <w:color w:val="000000"/>
          <w:sz w:val="20"/>
          <w:szCs w:val="20"/>
        </w:rPr>
        <w:t xml:space="preserve"> dan </w:t>
      </w:r>
      <w:proofErr w:type="spellStart"/>
      <w:r>
        <w:rPr>
          <w:color w:val="000000"/>
          <w:sz w:val="20"/>
          <w:szCs w:val="20"/>
        </w:rPr>
        <w:t>Validasi</w:t>
      </w:r>
      <w:proofErr w:type="spellEnd"/>
      <w:r>
        <w:rPr>
          <w:color w:val="000000"/>
          <w:sz w:val="20"/>
          <w:szCs w:val="20"/>
        </w:rPr>
        <w:t xml:space="preserve"> </w:t>
      </w:r>
      <w:proofErr w:type="spellStart"/>
      <w:r>
        <w:rPr>
          <w:color w:val="000000"/>
          <w:sz w:val="20"/>
          <w:szCs w:val="20"/>
        </w:rPr>
        <w:t>Sitem</w:t>
      </w:r>
      <w:proofErr w:type="spellEnd"/>
    </w:p>
    <w:p w14:paraId="3DE52512" w14:textId="24248EDA" w:rsidR="000C68B8" w:rsidRDefault="000C68B8" w:rsidP="000C68B8">
      <w:pPr>
        <w:pStyle w:val="ListParagraph"/>
        <w:pBdr>
          <w:top w:val="nil"/>
          <w:left w:val="nil"/>
          <w:bottom w:val="nil"/>
          <w:right w:val="nil"/>
          <w:between w:val="nil"/>
        </w:pBdr>
        <w:ind w:left="648"/>
        <w:jc w:val="both"/>
        <w:rPr>
          <w:color w:val="000000"/>
          <w:sz w:val="20"/>
          <w:szCs w:val="20"/>
        </w:rPr>
      </w:pPr>
      <w:proofErr w:type="spellStart"/>
      <w:r w:rsidRPr="000C68B8">
        <w:rPr>
          <w:color w:val="000000"/>
          <w:sz w:val="20"/>
          <w:szCs w:val="20"/>
        </w:rPr>
        <w:t>Sistem</w:t>
      </w:r>
      <w:proofErr w:type="spellEnd"/>
      <w:r w:rsidRPr="000C68B8">
        <w:rPr>
          <w:color w:val="000000"/>
          <w:sz w:val="20"/>
          <w:szCs w:val="20"/>
        </w:rPr>
        <w:t xml:space="preserve"> yang </w:t>
      </w:r>
      <w:proofErr w:type="spellStart"/>
      <w:r w:rsidRPr="000C68B8">
        <w:rPr>
          <w:color w:val="000000"/>
          <w:sz w:val="20"/>
          <w:szCs w:val="20"/>
        </w:rPr>
        <w:t>telah</w:t>
      </w:r>
      <w:proofErr w:type="spellEnd"/>
      <w:r w:rsidRPr="000C68B8">
        <w:rPr>
          <w:color w:val="000000"/>
          <w:sz w:val="20"/>
          <w:szCs w:val="20"/>
        </w:rPr>
        <w:t xml:space="preserve"> </w:t>
      </w:r>
      <w:proofErr w:type="spellStart"/>
      <w:r w:rsidRPr="000C68B8">
        <w:rPr>
          <w:color w:val="000000"/>
          <w:sz w:val="20"/>
          <w:szCs w:val="20"/>
        </w:rPr>
        <w:t>diterapkan</w:t>
      </w:r>
      <w:proofErr w:type="spellEnd"/>
      <w:r w:rsidRPr="000C68B8">
        <w:rPr>
          <w:color w:val="000000"/>
          <w:sz w:val="20"/>
          <w:szCs w:val="20"/>
        </w:rPr>
        <w:t xml:space="preserve"> </w:t>
      </w:r>
      <w:proofErr w:type="spellStart"/>
      <w:r w:rsidRPr="000C68B8">
        <w:rPr>
          <w:color w:val="000000"/>
          <w:sz w:val="20"/>
          <w:szCs w:val="20"/>
        </w:rPr>
        <w:t>diuji</w:t>
      </w:r>
      <w:proofErr w:type="spellEnd"/>
      <w:r w:rsidRPr="000C68B8">
        <w:rPr>
          <w:color w:val="000000"/>
          <w:sz w:val="20"/>
          <w:szCs w:val="20"/>
        </w:rPr>
        <w:t xml:space="preserve"> dan </w:t>
      </w:r>
      <w:proofErr w:type="spellStart"/>
      <w:r w:rsidRPr="000C68B8">
        <w:rPr>
          <w:color w:val="000000"/>
          <w:sz w:val="20"/>
          <w:szCs w:val="20"/>
        </w:rPr>
        <w:t>divalidasi</w:t>
      </w:r>
      <w:proofErr w:type="spellEnd"/>
      <w:r w:rsidRPr="000C68B8">
        <w:rPr>
          <w:color w:val="000000"/>
          <w:sz w:val="20"/>
          <w:szCs w:val="20"/>
        </w:rPr>
        <w:t xml:space="preserve"> </w:t>
      </w:r>
      <w:proofErr w:type="spellStart"/>
      <w:r w:rsidRPr="000C68B8">
        <w:rPr>
          <w:color w:val="000000"/>
          <w:sz w:val="20"/>
          <w:szCs w:val="20"/>
        </w:rPr>
        <w:t>untuk</w:t>
      </w:r>
      <w:proofErr w:type="spellEnd"/>
      <w:r w:rsidRPr="000C68B8">
        <w:rPr>
          <w:color w:val="000000"/>
          <w:sz w:val="20"/>
          <w:szCs w:val="20"/>
        </w:rPr>
        <w:t xml:space="preserve"> </w:t>
      </w:r>
      <w:proofErr w:type="spellStart"/>
      <w:r w:rsidRPr="000C68B8">
        <w:rPr>
          <w:color w:val="000000"/>
          <w:sz w:val="20"/>
          <w:szCs w:val="20"/>
        </w:rPr>
        <w:t>memastikan</w:t>
      </w:r>
      <w:proofErr w:type="spellEnd"/>
      <w:r w:rsidRPr="000C68B8">
        <w:rPr>
          <w:color w:val="000000"/>
          <w:sz w:val="20"/>
          <w:szCs w:val="20"/>
        </w:rPr>
        <w:t xml:space="preserve"> </w:t>
      </w:r>
      <w:proofErr w:type="spellStart"/>
      <w:r w:rsidRPr="000C68B8">
        <w:rPr>
          <w:color w:val="000000"/>
          <w:sz w:val="20"/>
          <w:szCs w:val="20"/>
        </w:rPr>
        <w:t>fungsionalitas</w:t>
      </w:r>
      <w:proofErr w:type="spellEnd"/>
      <w:r w:rsidRPr="000C68B8">
        <w:rPr>
          <w:color w:val="000000"/>
          <w:sz w:val="20"/>
          <w:szCs w:val="20"/>
        </w:rPr>
        <w:t xml:space="preserve"> dan </w:t>
      </w:r>
      <w:proofErr w:type="spellStart"/>
      <w:r w:rsidRPr="000C68B8">
        <w:rPr>
          <w:color w:val="000000"/>
          <w:sz w:val="20"/>
          <w:szCs w:val="20"/>
        </w:rPr>
        <w:t>kinerjanya</w:t>
      </w:r>
      <w:proofErr w:type="spellEnd"/>
      <w:r w:rsidRPr="000C68B8">
        <w:rPr>
          <w:color w:val="000000"/>
          <w:sz w:val="20"/>
          <w:szCs w:val="20"/>
        </w:rPr>
        <w:t xml:space="preserve"> </w:t>
      </w:r>
      <w:proofErr w:type="spellStart"/>
      <w:r w:rsidRPr="000C68B8">
        <w:rPr>
          <w:color w:val="000000"/>
          <w:sz w:val="20"/>
          <w:szCs w:val="20"/>
        </w:rPr>
        <w:t>sesuai</w:t>
      </w:r>
      <w:proofErr w:type="spellEnd"/>
      <w:r w:rsidRPr="000C68B8">
        <w:rPr>
          <w:color w:val="000000"/>
          <w:sz w:val="20"/>
          <w:szCs w:val="20"/>
        </w:rPr>
        <w:t xml:space="preserve"> </w:t>
      </w:r>
      <w:proofErr w:type="spellStart"/>
      <w:r w:rsidRPr="000C68B8">
        <w:rPr>
          <w:color w:val="000000"/>
          <w:sz w:val="20"/>
          <w:szCs w:val="20"/>
        </w:rPr>
        <w:t>dengan</w:t>
      </w:r>
      <w:proofErr w:type="spellEnd"/>
      <w:r w:rsidRPr="000C68B8">
        <w:rPr>
          <w:color w:val="000000"/>
          <w:sz w:val="20"/>
          <w:szCs w:val="20"/>
        </w:rPr>
        <w:t xml:space="preserve"> yang </w:t>
      </w:r>
      <w:proofErr w:type="spellStart"/>
      <w:r w:rsidRPr="000C68B8">
        <w:rPr>
          <w:color w:val="000000"/>
          <w:sz w:val="20"/>
          <w:szCs w:val="20"/>
        </w:rPr>
        <w:t>diharapkan</w:t>
      </w:r>
      <w:proofErr w:type="spellEnd"/>
      <w:r w:rsidRPr="000C68B8">
        <w:rPr>
          <w:color w:val="000000"/>
          <w:sz w:val="20"/>
          <w:szCs w:val="20"/>
        </w:rPr>
        <w:t xml:space="preserve">. </w:t>
      </w:r>
      <w:proofErr w:type="spellStart"/>
      <w:r w:rsidRPr="000C68B8">
        <w:rPr>
          <w:color w:val="000000"/>
          <w:sz w:val="20"/>
          <w:szCs w:val="20"/>
        </w:rPr>
        <w:t>Pengujian</w:t>
      </w:r>
      <w:proofErr w:type="spellEnd"/>
      <w:r w:rsidRPr="000C68B8">
        <w:rPr>
          <w:color w:val="000000"/>
          <w:sz w:val="20"/>
          <w:szCs w:val="20"/>
        </w:rPr>
        <w:t xml:space="preserve"> </w:t>
      </w:r>
      <w:proofErr w:type="spellStart"/>
      <w:r w:rsidRPr="000C68B8">
        <w:rPr>
          <w:color w:val="000000"/>
          <w:sz w:val="20"/>
          <w:szCs w:val="20"/>
        </w:rPr>
        <w:t>ini</w:t>
      </w:r>
      <w:proofErr w:type="spellEnd"/>
      <w:r w:rsidRPr="000C68B8">
        <w:rPr>
          <w:color w:val="000000"/>
          <w:sz w:val="20"/>
          <w:szCs w:val="20"/>
        </w:rPr>
        <w:t xml:space="preserve"> </w:t>
      </w:r>
      <w:proofErr w:type="spellStart"/>
      <w:r w:rsidRPr="000C68B8">
        <w:rPr>
          <w:color w:val="000000"/>
          <w:sz w:val="20"/>
          <w:szCs w:val="20"/>
        </w:rPr>
        <w:t>melibatkan</w:t>
      </w:r>
      <w:proofErr w:type="spellEnd"/>
      <w:r w:rsidRPr="000C68B8">
        <w:rPr>
          <w:color w:val="000000"/>
          <w:sz w:val="20"/>
          <w:szCs w:val="20"/>
        </w:rPr>
        <w:t xml:space="preserve"> uji </w:t>
      </w:r>
      <w:proofErr w:type="spellStart"/>
      <w:r w:rsidRPr="000C68B8">
        <w:rPr>
          <w:color w:val="000000"/>
          <w:sz w:val="20"/>
          <w:szCs w:val="20"/>
        </w:rPr>
        <w:t>coba</w:t>
      </w:r>
      <w:proofErr w:type="spellEnd"/>
      <w:r w:rsidRPr="000C68B8">
        <w:rPr>
          <w:color w:val="000000"/>
          <w:sz w:val="20"/>
          <w:szCs w:val="20"/>
        </w:rPr>
        <w:t xml:space="preserve"> </w:t>
      </w:r>
      <w:proofErr w:type="spellStart"/>
      <w:r w:rsidRPr="000C68B8">
        <w:rPr>
          <w:color w:val="000000"/>
          <w:sz w:val="20"/>
          <w:szCs w:val="20"/>
        </w:rPr>
        <w:t>sistem</w:t>
      </w:r>
      <w:proofErr w:type="spellEnd"/>
      <w:r w:rsidRPr="000C68B8">
        <w:rPr>
          <w:color w:val="000000"/>
          <w:sz w:val="20"/>
          <w:szCs w:val="20"/>
        </w:rPr>
        <w:t xml:space="preserve"> </w:t>
      </w:r>
      <w:proofErr w:type="spellStart"/>
      <w:r w:rsidRPr="000C68B8">
        <w:rPr>
          <w:color w:val="000000"/>
          <w:sz w:val="20"/>
          <w:szCs w:val="20"/>
        </w:rPr>
        <w:t>secara</w:t>
      </w:r>
      <w:proofErr w:type="spellEnd"/>
      <w:r w:rsidRPr="000C68B8">
        <w:rPr>
          <w:color w:val="000000"/>
          <w:sz w:val="20"/>
          <w:szCs w:val="20"/>
        </w:rPr>
        <w:t xml:space="preserve"> </w:t>
      </w:r>
      <w:proofErr w:type="spellStart"/>
      <w:r w:rsidRPr="000C68B8">
        <w:rPr>
          <w:color w:val="000000"/>
          <w:sz w:val="20"/>
          <w:szCs w:val="20"/>
        </w:rPr>
        <w:t>menyeluruh</w:t>
      </w:r>
      <w:proofErr w:type="spellEnd"/>
      <w:r w:rsidRPr="000C68B8">
        <w:rPr>
          <w:color w:val="000000"/>
          <w:sz w:val="20"/>
          <w:szCs w:val="20"/>
        </w:rPr>
        <w:t>.</w:t>
      </w:r>
    </w:p>
    <w:p w14:paraId="4D89513C" w14:textId="32E77990" w:rsidR="00393AB5" w:rsidRDefault="00393AB5" w:rsidP="000C68B8">
      <w:pPr>
        <w:pStyle w:val="ListParagraph"/>
        <w:pBdr>
          <w:top w:val="nil"/>
          <w:left w:val="nil"/>
          <w:bottom w:val="nil"/>
          <w:right w:val="nil"/>
          <w:between w:val="nil"/>
        </w:pBdr>
        <w:ind w:left="648"/>
        <w:jc w:val="both"/>
        <w:rPr>
          <w:color w:val="000000"/>
          <w:sz w:val="20"/>
          <w:szCs w:val="20"/>
        </w:rPr>
      </w:pPr>
    </w:p>
    <w:p w14:paraId="5FFAFA21" w14:textId="0B944E86" w:rsidR="00393AB5" w:rsidRDefault="00393AB5" w:rsidP="00393AB5">
      <w:pPr>
        <w:pStyle w:val="ListParagraph"/>
        <w:numPr>
          <w:ilvl w:val="1"/>
          <w:numId w:val="1"/>
        </w:numPr>
        <w:pBdr>
          <w:top w:val="nil"/>
          <w:left w:val="nil"/>
          <w:bottom w:val="nil"/>
          <w:right w:val="nil"/>
          <w:between w:val="nil"/>
        </w:pBdr>
        <w:jc w:val="both"/>
        <w:rPr>
          <w:b/>
          <w:bCs/>
          <w:color w:val="000000"/>
          <w:sz w:val="20"/>
          <w:szCs w:val="20"/>
        </w:rPr>
      </w:pPr>
      <w:r w:rsidRPr="00393AB5">
        <w:rPr>
          <w:b/>
          <w:bCs/>
          <w:color w:val="000000"/>
          <w:sz w:val="20"/>
          <w:szCs w:val="20"/>
        </w:rPr>
        <w:t xml:space="preserve">Diagram Alir </w:t>
      </w:r>
      <w:proofErr w:type="spellStart"/>
      <w:r w:rsidRPr="00393AB5">
        <w:rPr>
          <w:b/>
          <w:bCs/>
          <w:color w:val="000000"/>
          <w:sz w:val="20"/>
          <w:szCs w:val="20"/>
        </w:rPr>
        <w:t>Sistem</w:t>
      </w:r>
      <w:proofErr w:type="spellEnd"/>
    </w:p>
    <w:p w14:paraId="12810ABA" w14:textId="26068441" w:rsidR="00FF0AAC" w:rsidRDefault="00FF0AAC" w:rsidP="00393AB5">
      <w:pPr>
        <w:pBdr>
          <w:top w:val="nil"/>
          <w:left w:val="nil"/>
          <w:bottom w:val="nil"/>
          <w:right w:val="nil"/>
          <w:between w:val="nil"/>
        </w:pBdr>
        <w:jc w:val="both"/>
        <w:rPr>
          <w:b/>
          <w:bCs/>
          <w:color w:val="000000"/>
          <w:sz w:val="20"/>
          <w:szCs w:val="20"/>
        </w:rPr>
      </w:pPr>
    </w:p>
    <w:p w14:paraId="49163109" w14:textId="57A0C9ED" w:rsidR="00C01324" w:rsidRDefault="00C01324" w:rsidP="00393AB5">
      <w:pPr>
        <w:pBdr>
          <w:top w:val="nil"/>
          <w:left w:val="nil"/>
          <w:bottom w:val="nil"/>
          <w:right w:val="nil"/>
          <w:between w:val="nil"/>
        </w:pBdr>
        <w:jc w:val="both"/>
        <w:rPr>
          <w:b/>
          <w:bCs/>
          <w:color w:val="000000"/>
          <w:sz w:val="20"/>
          <w:szCs w:val="20"/>
        </w:rPr>
      </w:pPr>
      <w:r>
        <w:rPr>
          <w:noProof/>
        </w:rPr>
        <mc:AlternateContent>
          <mc:Choice Requires="wps">
            <w:drawing>
              <wp:anchor distT="0" distB="0" distL="114300" distR="114300" simplePos="0" relativeHeight="251670528" behindDoc="0" locked="0" layoutInCell="1" allowOverlap="1" wp14:anchorId="4E6F77D7" wp14:editId="095D5C97">
                <wp:simplePos x="0" y="0"/>
                <wp:positionH relativeFrom="column">
                  <wp:posOffset>833120</wp:posOffset>
                </wp:positionH>
                <wp:positionV relativeFrom="paragraph">
                  <wp:posOffset>3589655</wp:posOffset>
                </wp:positionV>
                <wp:extent cx="1957070" cy="635"/>
                <wp:effectExtent l="0" t="0" r="0" b="0"/>
                <wp:wrapSquare wrapText="bothSides"/>
                <wp:docPr id="683122954" name="Text Box 1"/>
                <wp:cNvGraphicFramePr/>
                <a:graphic xmlns:a="http://schemas.openxmlformats.org/drawingml/2006/main">
                  <a:graphicData uri="http://schemas.microsoft.com/office/word/2010/wordprocessingShape">
                    <wps:wsp>
                      <wps:cNvSpPr txBox="1"/>
                      <wps:spPr>
                        <a:xfrm>
                          <a:off x="0" y="0"/>
                          <a:ext cx="1957070" cy="635"/>
                        </a:xfrm>
                        <a:prstGeom prst="rect">
                          <a:avLst/>
                        </a:prstGeom>
                        <a:solidFill>
                          <a:prstClr val="white"/>
                        </a:solidFill>
                        <a:ln>
                          <a:noFill/>
                        </a:ln>
                      </wps:spPr>
                      <wps:txbx>
                        <w:txbxContent>
                          <w:p w14:paraId="20BEED42" w14:textId="71C348FA" w:rsidR="00C01324" w:rsidRPr="00641639" w:rsidRDefault="00C01324" w:rsidP="00C01324">
                            <w:pPr>
                              <w:pStyle w:val="Caption"/>
                              <w:jc w:val="center"/>
                              <w:rPr>
                                <w:noProof/>
                                <w:sz w:val="24"/>
                                <w:szCs w:val="24"/>
                              </w:rPr>
                            </w:pPr>
                            <w:r>
                              <w:t xml:space="preserve">Gambar </w:t>
                            </w:r>
                            <w:r>
                              <w:fldChar w:fldCharType="begin"/>
                            </w:r>
                            <w:r>
                              <w:instrText xml:space="preserve"> SEQ Figure \* ARABIC </w:instrText>
                            </w:r>
                            <w:r>
                              <w:fldChar w:fldCharType="separate"/>
                            </w:r>
                            <w:r>
                              <w:rPr>
                                <w:noProof/>
                              </w:rPr>
                              <w:t>3</w:t>
                            </w:r>
                            <w:r>
                              <w:fldChar w:fldCharType="end"/>
                            </w:r>
                            <w:r>
                              <w:t xml:space="preserve"> </w:t>
                            </w:r>
                            <w:r w:rsidRPr="00C01324">
                              <w:rPr>
                                <w:b w:val="0"/>
                                <w:bCs w:val="0"/>
                              </w:rPr>
                              <w:t xml:space="preserve">Diagram Alir </w:t>
                            </w:r>
                            <w:proofErr w:type="spellStart"/>
                            <w:r w:rsidRPr="00C01324">
                              <w:rPr>
                                <w:b w:val="0"/>
                                <w:bCs w:val="0"/>
                              </w:rPr>
                              <w:t>Sistem</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6F77D7" id="_x0000_s1028" type="#_x0000_t202" style="position:absolute;left:0;text-align:left;margin-left:65.6pt;margin-top:282.65pt;width:154.1pt;height:.0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" stroked="f">
                <v:textbox style="mso-fit-shape-to-text:t" inset="0,0,0,0">
                  <w:txbxContent>
                    <w:p w14:paraId="20BEED42" w14:textId="71C348FA" w:rsidR="00C01324" w:rsidRPr="00641639" w:rsidRDefault="00C01324" w:rsidP="00C01324">
                      <w:pPr>
                        <w:pStyle w:val="Caption"/>
                        <w:jc w:val="center"/>
                        <w:rPr>
                          <w:noProof/>
                          <w:sz w:val="24"/>
                          <w:szCs w:val="24"/>
                        </w:rPr>
                      </w:pPr>
                      <w:r>
                        <w:t xml:space="preserve">Gambar </w:t>
                      </w:r>
                      <w:r>
                        <w:fldChar w:fldCharType="begin"/>
                      </w:r>
                      <w:r>
                        <w:instrText xml:space="preserve"> SEQ Figure \* ARABIC </w:instrText>
                      </w:r>
                      <w:r>
                        <w:fldChar w:fldCharType="separate"/>
                      </w:r>
                      <w:r>
                        <w:rPr>
                          <w:noProof/>
                        </w:rPr>
                        <w:t>3</w:t>
                      </w:r>
                      <w:r>
                        <w:fldChar w:fldCharType="end"/>
                      </w:r>
                      <w:r>
                        <w:t xml:space="preserve"> </w:t>
                      </w:r>
                      <w:r w:rsidRPr="00C01324">
                        <w:rPr>
                          <w:b w:val="0"/>
                          <w:bCs w:val="0"/>
                        </w:rPr>
                        <w:t xml:space="preserve">Diagram Alir </w:t>
                      </w:r>
                      <w:proofErr w:type="spellStart"/>
                      <w:r w:rsidRPr="00C01324">
                        <w:rPr>
                          <w:b w:val="0"/>
                          <w:bCs w:val="0"/>
                        </w:rPr>
                        <w:t>Sistem</w:t>
                      </w:r>
                      <w:proofErr w:type="spellEnd"/>
                    </w:p>
                  </w:txbxContent>
                </v:textbox>
                <w10:wrap type="square"/>
              </v:shape>
            </w:pict>
          </mc:Fallback>
        </mc:AlternateContent>
      </w:r>
      <w:r>
        <w:rPr>
          <w:noProof/>
        </w:rPr>
        <w:drawing>
          <wp:anchor distT="0" distB="0" distL="114300" distR="114300" simplePos="0" relativeHeight="251668480" behindDoc="0" locked="0" layoutInCell="1" allowOverlap="1" wp14:anchorId="788CE900" wp14:editId="6A504991">
            <wp:simplePos x="0" y="0"/>
            <wp:positionH relativeFrom="column">
              <wp:posOffset>833120</wp:posOffset>
            </wp:positionH>
            <wp:positionV relativeFrom="paragraph">
              <wp:posOffset>69215</wp:posOffset>
            </wp:positionV>
            <wp:extent cx="1957070" cy="3463290"/>
            <wp:effectExtent l="0" t="0" r="5080" b="3810"/>
            <wp:wrapSquare wrapText="bothSides"/>
            <wp:docPr id="161990983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909834" name="Picture 1619909834"/>
                    <pic:cNvPicPr/>
                  </pic:nvPicPr>
                  <pic:blipFill>
                    <a:blip r:embed="rId18">
                      <a:extLst>
                        <a:ext uri="{28A0092B-C50C-407E-A947-70E740481C1C}">
                          <a14:useLocalDpi xmlns:a14="http://schemas.microsoft.com/office/drawing/2010/main" val="0"/>
                        </a:ext>
                      </a:extLst>
                    </a:blip>
                    <a:stretch>
                      <a:fillRect/>
                    </a:stretch>
                  </pic:blipFill>
                  <pic:spPr>
                    <a:xfrm>
                      <a:off x="0" y="0"/>
                      <a:ext cx="1957070" cy="3463290"/>
                    </a:xfrm>
                    <a:prstGeom prst="rect">
                      <a:avLst/>
                    </a:prstGeom>
                  </pic:spPr>
                </pic:pic>
              </a:graphicData>
            </a:graphic>
            <wp14:sizeRelH relativeFrom="margin">
              <wp14:pctWidth>0</wp14:pctWidth>
            </wp14:sizeRelH>
            <wp14:sizeRelV relativeFrom="margin">
              <wp14:pctHeight>0</wp14:pctHeight>
            </wp14:sizeRelV>
          </wp:anchor>
        </w:drawing>
      </w:r>
    </w:p>
    <w:p w14:paraId="6F1946EA" w14:textId="29591954" w:rsidR="00C01324" w:rsidRDefault="00C01324" w:rsidP="00393AB5">
      <w:pPr>
        <w:pBdr>
          <w:top w:val="nil"/>
          <w:left w:val="nil"/>
          <w:bottom w:val="nil"/>
          <w:right w:val="nil"/>
          <w:between w:val="nil"/>
        </w:pBdr>
        <w:jc w:val="both"/>
        <w:rPr>
          <w:b/>
          <w:bCs/>
          <w:color w:val="000000"/>
          <w:sz w:val="20"/>
          <w:szCs w:val="20"/>
        </w:rPr>
      </w:pPr>
    </w:p>
    <w:p w14:paraId="3A329C67" w14:textId="1B2F277D" w:rsidR="00C01324" w:rsidRDefault="00C01324" w:rsidP="00393AB5">
      <w:pPr>
        <w:pBdr>
          <w:top w:val="nil"/>
          <w:left w:val="nil"/>
          <w:bottom w:val="nil"/>
          <w:right w:val="nil"/>
          <w:between w:val="nil"/>
        </w:pBdr>
        <w:jc w:val="both"/>
        <w:rPr>
          <w:b/>
          <w:bCs/>
          <w:color w:val="000000"/>
          <w:sz w:val="20"/>
          <w:szCs w:val="20"/>
        </w:rPr>
      </w:pPr>
    </w:p>
    <w:p w14:paraId="4E06B06B" w14:textId="7D28E664" w:rsidR="00FF0AAC" w:rsidRDefault="00FF0AAC" w:rsidP="00393AB5">
      <w:pPr>
        <w:pBdr>
          <w:top w:val="nil"/>
          <w:left w:val="nil"/>
          <w:bottom w:val="nil"/>
          <w:right w:val="nil"/>
          <w:between w:val="nil"/>
        </w:pBdr>
        <w:jc w:val="both"/>
        <w:rPr>
          <w:b/>
          <w:bCs/>
          <w:color w:val="000000"/>
          <w:sz w:val="20"/>
          <w:szCs w:val="20"/>
        </w:rPr>
      </w:pPr>
    </w:p>
    <w:p w14:paraId="493F91D2" w14:textId="77777777" w:rsidR="00C01324" w:rsidRDefault="00C01324" w:rsidP="00393AB5">
      <w:pPr>
        <w:pBdr>
          <w:top w:val="nil"/>
          <w:left w:val="nil"/>
          <w:bottom w:val="nil"/>
          <w:right w:val="nil"/>
          <w:between w:val="nil"/>
        </w:pBdr>
        <w:jc w:val="both"/>
        <w:rPr>
          <w:b/>
          <w:bCs/>
          <w:color w:val="000000"/>
          <w:sz w:val="20"/>
          <w:szCs w:val="20"/>
        </w:rPr>
      </w:pPr>
    </w:p>
    <w:p w14:paraId="5A21B55F" w14:textId="77777777" w:rsidR="00C01324" w:rsidRDefault="00C01324" w:rsidP="00C01324">
      <w:pPr>
        <w:rPr>
          <w:b/>
          <w:bCs/>
          <w:color w:val="000000"/>
          <w:sz w:val="20"/>
          <w:szCs w:val="20"/>
        </w:rPr>
      </w:pPr>
    </w:p>
    <w:p w14:paraId="2D9D8EBA" w14:textId="77777777" w:rsidR="00C01324" w:rsidRDefault="00C01324" w:rsidP="00C01324">
      <w:pPr>
        <w:rPr>
          <w:b/>
          <w:bCs/>
          <w:color w:val="000000"/>
          <w:sz w:val="20"/>
          <w:szCs w:val="20"/>
        </w:rPr>
      </w:pPr>
    </w:p>
    <w:p w14:paraId="18194A21" w14:textId="77777777" w:rsidR="00C01324" w:rsidRDefault="00C01324" w:rsidP="00C01324">
      <w:pPr>
        <w:rPr>
          <w:b/>
          <w:bCs/>
          <w:color w:val="000000"/>
          <w:sz w:val="20"/>
          <w:szCs w:val="20"/>
        </w:rPr>
      </w:pPr>
    </w:p>
    <w:p w14:paraId="60AA420D" w14:textId="77777777" w:rsidR="00C01324" w:rsidRDefault="00C01324" w:rsidP="00C01324">
      <w:pPr>
        <w:rPr>
          <w:b/>
          <w:bCs/>
          <w:color w:val="000000"/>
          <w:sz w:val="20"/>
          <w:szCs w:val="20"/>
        </w:rPr>
      </w:pPr>
    </w:p>
    <w:p w14:paraId="7996C3F2" w14:textId="77777777" w:rsidR="00C01324" w:rsidRDefault="00C01324" w:rsidP="00C01324">
      <w:pPr>
        <w:rPr>
          <w:b/>
          <w:bCs/>
          <w:color w:val="000000"/>
          <w:sz w:val="20"/>
          <w:szCs w:val="20"/>
        </w:rPr>
      </w:pPr>
    </w:p>
    <w:p w14:paraId="0C823560" w14:textId="77777777" w:rsidR="00C01324" w:rsidRDefault="00C01324" w:rsidP="00C01324">
      <w:pPr>
        <w:rPr>
          <w:b/>
          <w:bCs/>
          <w:color w:val="000000"/>
          <w:sz w:val="20"/>
          <w:szCs w:val="20"/>
        </w:rPr>
      </w:pPr>
    </w:p>
    <w:p w14:paraId="78D0FB02" w14:textId="77777777" w:rsidR="00C01324" w:rsidRDefault="00C01324" w:rsidP="00C01324">
      <w:pPr>
        <w:rPr>
          <w:b/>
          <w:bCs/>
          <w:color w:val="000000"/>
          <w:sz w:val="20"/>
          <w:szCs w:val="20"/>
        </w:rPr>
      </w:pPr>
    </w:p>
    <w:p w14:paraId="5312E6CF" w14:textId="77777777" w:rsidR="00C01324" w:rsidRDefault="00C01324" w:rsidP="00C01324">
      <w:pPr>
        <w:rPr>
          <w:b/>
          <w:bCs/>
          <w:color w:val="000000"/>
          <w:sz w:val="20"/>
          <w:szCs w:val="20"/>
        </w:rPr>
      </w:pPr>
    </w:p>
    <w:p w14:paraId="47B6A808" w14:textId="77777777" w:rsidR="00C01324" w:rsidRDefault="00C01324" w:rsidP="00C01324">
      <w:pPr>
        <w:rPr>
          <w:b/>
          <w:bCs/>
          <w:color w:val="000000"/>
          <w:sz w:val="20"/>
          <w:szCs w:val="20"/>
        </w:rPr>
      </w:pPr>
    </w:p>
    <w:p w14:paraId="087D3288" w14:textId="77777777" w:rsidR="00C01324" w:rsidRDefault="00C01324" w:rsidP="00C01324">
      <w:pPr>
        <w:rPr>
          <w:b/>
          <w:bCs/>
          <w:color w:val="000000"/>
          <w:sz w:val="20"/>
          <w:szCs w:val="20"/>
        </w:rPr>
      </w:pPr>
    </w:p>
    <w:p w14:paraId="47248178" w14:textId="77777777" w:rsidR="00C01324" w:rsidRDefault="00C01324" w:rsidP="00C01324">
      <w:pPr>
        <w:rPr>
          <w:b/>
          <w:bCs/>
          <w:color w:val="000000"/>
          <w:sz w:val="20"/>
          <w:szCs w:val="20"/>
        </w:rPr>
      </w:pPr>
    </w:p>
    <w:p w14:paraId="178A35DA" w14:textId="77777777" w:rsidR="00C01324" w:rsidRDefault="00C01324" w:rsidP="00C01324">
      <w:pPr>
        <w:rPr>
          <w:b/>
          <w:bCs/>
          <w:color w:val="000000"/>
          <w:sz w:val="20"/>
          <w:szCs w:val="20"/>
        </w:rPr>
      </w:pPr>
    </w:p>
    <w:p w14:paraId="477F2C8B" w14:textId="77777777" w:rsidR="00C01324" w:rsidRDefault="00C01324" w:rsidP="00C01324">
      <w:pPr>
        <w:rPr>
          <w:b/>
          <w:bCs/>
          <w:color w:val="000000"/>
          <w:sz w:val="20"/>
          <w:szCs w:val="20"/>
        </w:rPr>
      </w:pPr>
    </w:p>
    <w:p w14:paraId="4FA220DF" w14:textId="77777777" w:rsidR="00C01324" w:rsidRDefault="00C01324" w:rsidP="00C01324">
      <w:pPr>
        <w:rPr>
          <w:b/>
          <w:bCs/>
          <w:color w:val="000000"/>
          <w:sz w:val="20"/>
          <w:szCs w:val="20"/>
        </w:rPr>
      </w:pPr>
    </w:p>
    <w:p w14:paraId="72807F89" w14:textId="77777777" w:rsidR="00C01324" w:rsidRDefault="00C01324" w:rsidP="00C01324">
      <w:pPr>
        <w:rPr>
          <w:b/>
          <w:bCs/>
          <w:color w:val="000000"/>
          <w:sz w:val="20"/>
          <w:szCs w:val="20"/>
        </w:rPr>
      </w:pPr>
    </w:p>
    <w:p w14:paraId="73BAFF1A" w14:textId="77777777" w:rsidR="00C01324" w:rsidRDefault="00C01324" w:rsidP="00C01324">
      <w:pPr>
        <w:rPr>
          <w:b/>
          <w:bCs/>
          <w:color w:val="000000"/>
          <w:sz w:val="20"/>
          <w:szCs w:val="20"/>
        </w:rPr>
      </w:pPr>
    </w:p>
    <w:p w14:paraId="1C905A55" w14:textId="77777777" w:rsidR="00C01324" w:rsidRDefault="00C01324" w:rsidP="00C01324">
      <w:pPr>
        <w:rPr>
          <w:b/>
          <w:bCs/>
          <w:color w:val="000000"/>
          <w:sz w:val="20"/>
          <w:szCs w:val="20"/>
        </w:rPr>
      </w:pPr>
    </w:p>
    <w:p w14:paraId="60536822" w14:textId="77777777" w:rsidR="00C01324" w:rsidRDefault="00C01324" w:rsidP="00C01324">
      <w:pPr>
        <w:rPr>
          <w:b/>
          <w:bCs/>
          <w:color w:val="000000"/>
          <w:sz w:val="20"/>
          <w:szCs w:val="20"/>
        </w:rPr>
      </w:pPr>
    </w:p>
    <w:p w14:paraId="6AB7F9B7" w14:textId="77777777" w:rsidR="00C01324" w:rsidRDefault="00C01324" w:rsidP="00C01324">
      <w:pPr>
        <w:rPr>
          <w:b/>
          <w:bCs/>
          <w:color w:val="000000"/>
          <w:sz w:val="20"/>
          <w:szCs w:val="20"/>
        </w:rPr>
      </w:pPr>
    </w:p>
    <w:p w14:paraId="5CE0CB59" w14:textId="77777777" w:rsidR="00C01324" w:rsidRDefault="00C01324" w:rsidP="00C01324">
      <w:pPr>
        <w:rPr>
          <w:b/>
          <w:bCs/>
          <w:color w:val="000000"/>
          <w:sz w:val="20"/>
          <w:szCs w:val="20"/>
        </w:rPr>
      </w:pPr>
    </w:p>
    <w:p w14:paraId="3156D727" w14:textId="77777777" w:rsidR="00C01324" w:rsidRDefault="00C01324" w:rsidP="00C01324">
      <w:pPr>
        <w:rPr>
          <w:b/>
          <w:bCs/>
          <w:color w:val="000000"/>
          <w:sz w:val="20"/>
          <w:szCs w:val="20"/>
        </w:rPr>
      </w:pPr>
    </w:p>
    <w:p w14:paraId="793C2242" w14:textId="77777777" w:rsidR="00C01324" w:rsidRDefault="00C01324" w:rsidP="00C01324">
      <w:pPr>
        <w:rPr>
          <w:b/>
          <w:bCs/>
          <w:color w:val="000000"/>
          <w:sz w:val="20"/>
          <w:szCs w:val="20"/>
        </w:rPr>
      </w:pPr>
    </w:p>
    <w:p w14:paraId="2471B74F" w14:textId="77777777" w:rsidR="00C01324" w:rsidRDefault="00C01324" w:rsidP="00C01324">
      <w:pPr>
        <w:rPr>
          <w:b/>
          <w:bCs/>
          <w:color w:val="000000"/>
          <w:sz w:val="20"/>
          <w:szCs w:val="20"/>
        </w:rPr>
      </w:pPr>
    </w:p>
    <w:p w14:paraId="0C8B753E" w14:textId="6684D202" w:rsidR="00FF0AAC" w:rsidRDefault="00C01324" w:rsidP="00C01324">
      <w:pPr>
        <w:jc w:val="both"/>
        <w:rPr>
          <w:color w:val="000000"/>
          <w:sz w:val="20"/>
          <w:szCs w:val="20"/>
        </w:rPr>
      </w:pPr>
      <w:r>
        <w:rPr>
          <w:color w:val="000000"/>
          <w:sz w:val="20"/>
          <w:szCs w:val="20"/>
        </w:rPr>
        <w:tab/>
      </w:r>
      <w:r w:rsidR="00FF0AAC" w:rsidRPr="00C01324">
        <w:rPr>
          <w:color w:val="000000"/>
          <w:sz w:val="20"/>
          <w:szCs w:val="20"/>
        </w:rPr>
        <w:t xml:space="preserve">Diagram </w:t>
      </w:r>
      <w:proofErr w:type="spellStart"/>
      <w:r w:rsidR="00FF0AAC" w:rsidRPr="00C01324">
        <w:rPr>
          <w:color w:val="000000"/>
          <w:sz w:val="20"/>
          <w:szCs w:val="20"/>
        </w:rPr>
        <w:t>alir</w:t>
      </w:r>
      <w:proofErr w:type="spellEnd"/>
      <w:r>
        <w:rPr>
          <w:color w:val="000000"/>
          <w:sz w:val="20"/>
          <w:szCs w:val="20"/>
        </w:rPr>
        <w:t xml:space="preserve"> system pada </w:t>
      </w:r>
      <w:r w:rsidRPr="00C01324">
        <w:rPr>
          <w:b/>
          <w:bCs/>
          <w:color w:val="000000"/>
          <w:sz w:val="20"/>
          <w:szCs w:val="20"/>
        </w:rPr>
        <w:t>Gambar 3</w:t>
      </w:r>
      <w:r w:rsidR="00FF0AAC" w:rsidRPr="00C01324">
        <w:rPr>
          <w:color w:val="000000"/>
          <w:sz w:val="20"/>
          <w:szCs w:val="20"/>
        </w:rPr>
        <w:t xml:space="preserve"> </w:t>
      </w:r>
      <w:proofErr w:type="spellStart"/>
      <w:r w:rsidR="00FF0AAC" w:rsidRPr="00C01324">
        <w:rPr>
          <w:color w:val="000000"/>
          <w:sz w:val="20"/>
          <w:szCs w:val="20"/>
        </w:rPr>
        <w:t>ini</w:t>
      </w:r>
      <w:proofErr w:type="spellEnd"/>
      <w:r w:rsidR="00FF0AAC" w:rsidRPr="00C01324">
        <w:rPr>
          <w:color w:val="000000"/>
          <w:sz w:val="20"/>
          <w:szCs w:val="20"/>
        </w:rPr>
        <w:t xml:space="preserve"> </w:t>
      </w:r>
      <w:proofErr w:type="spellStart"/>
      <w:r w:rsidR="00FF0AAC" w:rsidRPr="00C01324">
        <w:rPr>
          <w:color w:val="000000"/>
          <w:sz w:val="20"/>
          <w:szCs w:val="20"/>
        </w:rPr>
        <w:t>memberikan</w:t>
      </w:r>
      <w:proofErr w:type="spellEnd"/>
      <w:r w:rsidR="00FF0AAC" w:rsidRPr="00C01324">
        <w:rPr>
          <w:color w:val="000000"/>
          <w:sz w:val="20"/>
          <w:szCs w:val="20"/>
        </w:rPr>
        <w:t xml:space="preserve"> </w:t>
      </w:r>
      <w:proofErr w:type="spellStart"/>
      <w:r w:rsidR="00FF0AAC" w:rsidRPr="00C01324">
        <w:rPr>
          <w:color w:val="000000"/>
          <w:sz w:val="20"/>
          <w:szCs w:val="20"/>
        </w:rPr>
        <w:t>gambaran</w:t>
      </w:r>
      <w:proofErr w:type="spellEnd"/>
      <w:r w:rsidR="00FF0AAC" w:rsidRPr="00C01324">
        <w:rPr>
          <w:color w:val="000000"/>
          <w:sz w:val="20"/>
          <w:szCs w:val="20"/>
        </w:rPr>
        <w:t xml:space="preserve"> yang </w:t>
      </w:r>
      <w:proofErr w:type="spellStart"/>
      <w:r w:rsidR="00FF0AAC" w:rsidRPr="00C01324">
        <w:rPr>
          <w:color w:val="000000"/>
          <w:sz w:val="20"/>
          <w:szCs w:val="20"/>
        </w:rPr>
        <w:t>jelas</w:t>
      </w:r>
      <w:proofErr w:type="spellEnd"/>
      <w:r w:rsidR="00FF0AAC" w:rsidRPr="00C01324">
        <w:rPr>
          <w:color w:val="000000"/>
          <w:sz w:val="20"/>
          <w:szCs w:val="20"/>
        </w:rPr>
        <w:t xml:space="preserve"> </w:t>
      </w:r>
      <w:proofErr w:type="spellStart"/>
      <w:r w:rsidR="00FF0AAC" w:rsidRPr="00C01324">
        <w:rPr>
          <w:color w:val="000000"/>
          <w:sz w:val="20"/>
          <w:szCs w:val="20"/>
        </w:rPr>
        <w:t>tentang</w:t>
      </w:r>
      <w:proofErr w:type="spellEnd"/>
      <w:r w:rsidR="00FF0AAC" w:rsidRPr="00C01324">
        <w:rPr>
          <w:color w:val="000000"/>
          <w:sz w:val="20"/>
          <w:szCs w:val="20"/>
        </w:rPr>
        <w:t xml:space="preserve"> </w:t>
      </w:r>
      <w:proofErr w:type="spellStart"/>
      <w:r w:rsidR="00FF0AAC" w:rsidRPr="00C01324">
        <w:rPr>
          <w:color w:val="000000"/>
          <w:sz w:val="20"/>
          <w:szCs w:val="20"/>
        </w:rPr>
        <w:t>bagaimana</w:t>
      </w:r>
      <w:proofErr w:type="spellEnd"/>
      <w:r w:rsidR="00FF0AAC" w:rsidRPr="00C01324">
        <w:rPr>
          <w:color w:val="000000"/>
          <w:sz w:val="20"/>
          <w:szCs w:val="20"/>
        </w:rPr>
        <w:t xml:space="preserve"> </w:t>
      </w:r>
      <w:proofErr w:type="spellStart"/>
      <w:r w:rsidR="00FF0AAC" w:rsidRPr="00C01324">
        <w:rPr>
          <w:color w:val="000000"/>
          <w:sz w:val="20"/>
          <w:szCs w:val="20"/>
        </w:rPr>
        <w:t>sistem</w:t>
      </w:r>
      <w:proofErr w:type="spellEnd"/>
      <w:r w:rsidR="00FF0AAC" w:rsidRPr="00C01324">
        <w:rPr>
          <w:color w:val="000000"/>
          <w:sz w:val="20"/>
          <w:szCs w:val="20"/>
        </w:rPr>
        <w:t xml:space="preserve"> </w:t>
      </w:r>
      <w:proofErr w:type="spellStart"/>
      <w:r w:rsidR="00FF0AAC" w:rsidRPr="00C01324">
        <w:rPr>
          <w:color w:val="000000"/>
          <w:sz w:val="20"/>
          <w:szCs w:val="20"/>
        </w:rPr>
        <w:t>identifikasi</w:t>
      </w:r>
      <w:proofErr w:type="spellEnd"/>
      <w:r w:rsidR="00FF0AAC" w:rsidRPr="00C01324">
        <w:rPr>
          <w:color w:val="000000"/>
          <w:sz w:val="20"/>
          <w:szCs w:val="20"/>
        </w:rPr>
        <w:t xml:space="preserve"> </w:t>
      </w:r>
      <w:proofErr w:type="spellStart"/>
      <w:r w:rsidR="00FF0AAC" w:rsidRPr="00C01324">
        <w:rPr>
          <w:color w:val="000000"/>
          <w:sz w:val="20"/>
          <w:szCs w:val="20"/>
        </w:rPr>
        <w:t>kesehatan</w:t>
      </w:r>
      <w:proofErr w:type="spellEnd"/>
      <w:r w:rsidR="00FF0AAC" w:rsidRPr="00C01324">
        <w:rPr>
          <w:color w:val="000000"/>
          <w:sz w:val="20"/>
          <w:szCs w:val="20"/>
        </w:rPr>
        <w:t xml:space="preserve"> mental </w:t>
      </w:r>
      <w:proofErr w:type="spellStart"/>
      <w:r w:rsidR="00FF0AAC" w:rsidRPr="00C01324">
        <w:rPr>
          <w:color w:val="000000"/>
          <w:sz w:val="20"/>
          <w:szCs w:val="20"/>
        </w:rPr>
        <w:t>Generasi</w:t>
      </w:r>
      <w:proofErr w:type="spellEnd"/>
      <w:r w:rsidR="00FF0AAC" w:rsidRPr="00C01324">
        <w:rPr>
          <w:color w:val="000000"/>
          <w:sz w:val="20"/>
          <w:szCs w:val="20"/>
        </w:rPr>
        <w:t xml:space="preserve"> Z </w:t>
      </w:r>
      <w:proofErr w:type="spellStart"/>
      <w:r w:rsidR="00FF0AAC" w:rsidRPr="00C01324">
        <w:rPr>
          <w:color w:val="000000"/>
          <w:sz w:val="20"/>
          <w:szCs w:val="20"/>
        </w:rPr>
        <w:t>menggunakan</w:t>
      </w:r>
      <w:proofErr w:type="spellEnd"/>
      <w:r w:rsidR="00FF0AAC" w:rsidRPr="00C01324">
        <w:rPr>
          <w:color w:val="000000"/>
          <w:sz w:val="20"/>
          <w:szCs w:val="20"/>
        </w:rPr>
        <w:t xml:space="preserve"> </w:t>
      </w:r>
      <w:proofErr w:type="spellStart"/>
      <w:r w:rsidR="00FF0AAC" w:rsidRPr="00C01324">
        <w:rPr>
          <w:color w:val="000000"/>
          <w:sz w:val="20"/>
          <w:szCs w:val="20"/>
        </w:rPr>
        <w:t>metode</w:t>
      </w:r>
      <w:proofErr w:type="spellEnd"/>
      <w:r w:rsidR="00FF0AAC" w:rsidRPr="00C01324">
        <w:rPr>
          <w:color w:val="000000"/>
          <w:sz w:val="20"/>
          <w:szCs w:val="20"/>
        </w:rPr>
        <w:t xml:space="preserve"> Decision Tree </w:t>
      </w:r>
      <w:proofErr w:type="spellStart"/>
      <w:r w:rsidR="00FF0AAC" w:rsidRPr="00C01324">
        <w:rPr>
          <w:color w:val="000000"/>
          <w:sz w:val="20"/>
          <w:szCs w:val="20"/>
        </w:rPr>
        <w:t>beroperasi</w:t>
      </w:r>
      <w:proofErr w:type="spellEnd"/>
      <w:r w:rsidR="00FF0AAC" w:rsidRPr="00C01324">
        <w:rPr>
          <w:color w:val="000000"/>
          <w:sz w:val="20"/>
          <w:szCs w:val="20"/>
        </w:rPr>
        <w:t xml:space="preserve">. </w:t>
      </w:r>
      <w:proofErr w:type="spellStart"/>
      <w:r w:rsidR="00FF0AAC" w:rsidRPr="00C01324">
        <w:rPr>
          <w:color w:val="000000"/>
          <w:sz w:val="20"/>
          <w:szCs w:val="20"/>
        </w:rPr>
        <w:t>Setiap</w:t>
      </w:r>
      <w:proofErr w:type="spellEnd"/>
      <w:r w:rsidR="00FF0AAC" w:rsidRPr="00C01324">
        <w:rPr>
          <w:color w:val="000000"/>
          <w:sz w:val="20"/>
          <w:szCs w:val="20"/>
        </w:rPr>
        <w:t xml:space="preserve"> </w:t>
      </w:r>
      <w:proofErr w:type="spellStart"/>
      <w:r w:rsidR="00FF0AAC" w:rsidRPr="00C01324">
        <w:rPr>
          <w:color w:val="000000"/>
          <w:sz w:val="20"/>
          <w:szCs w:val="20"/>
        </w:rPr>
        <w:t>tahap</w:t>
      </w:r>
      <w:proofErr w:type="spellEnd"/>
      <w:r w:rsidR="00FF0AAC" w:rsidRPr="00C01324">
        <w:rPr>
          <w:color w:val="000000"/>
          <w:sz w:val="20"/>
          <w:szCs w:val="20"/>
        </w:rPr>
        <w:t xml:space="preserve"> </w:t>
      </w:r>
      <w:proofErr w:type="spellStart"/>
      <w:r w:rsidR="00FF0AAC" w:rsidRPr="00C01324">
        <w:rPr>
          <w:color w:val="000000"/>
          <w:sz w:val="20"/>
          <w:szCs w:val="20"/>
        </w:rPr>
        <w:t>dalam</w:t>
      </w:r>
      <w:proofErr w:type="spellEnd"/>
      <w:r w:rsidR="00FF0AAC" w:rsidRPr="00C01324">
        <w:rPr>
          <w:color w:val="000000"/>
          <w:sz w:val="20"/>
          <w:szCs w:val="20"/>
        </w:rPr>
        <w:t xml:space="preserve"> diagram </w:t>
      </w:r>
      <w:proofErr w:type="spellStart"/>
      <w:r w:rsidR="00FF0AAC" w:rsidRPr="00C01324">
        <w:rPr>
          <w:color w:val="000000"/>
          <w:sz w:val="20"/>
          <w:szCs w:val="20"/>
        </w:rPr>
        <w:t>memiliki</w:t>
      </w:r>
      <w:proofErr w:type="spellEnd"/>
      <w:r w:rsidR="00FF0AAC" w:rsidRPr="00C01324">
        <w:rPr>
          <w:color w:val="000000"/>
          <w:sz w:val="20"/>
          <w:szCs w:val="20"/>
        </w:rPr>
        <w:t xml:space="preserve"> </w:t>
      </w:r>
      <w:proofErr w:type="spellStart"/>
      <w:r w:rsidR="00FF0AAC" w:rsidRPr="00C01324">
        <w:rPr>
          <w:color w:val="000000"/>
          <w:sz w:val="20"/>
          <w:szCs w:val="20"/>
        </w:rPr>
        <w:t>peran</w:t>
      </w:r>
      <w:proofErr w:type="spellEnd"/>
      <w:r w:rsidR="00FF0AAC" w:rsidRPr="00C01324">
        <w:rPr>
          <w:color w:val="000000"/>
          <w:sz w:val="20"/>
          <w:szCs w:val="20"/>
        </w:rPr>
        <w:t xml:space="preserve"> </w:t>
      </w:r>
      <w:proofErr w:type="spellStart"/>
      <w:r w:rsidR="00FF0AAC" w:rsidRPr="00C01324">
        <w:rPr>
          <w:color w:val="000000"/>
          <w:sz w:val="20"/>
          <w:szCs w:val="20"/>
        </w:rPr>
        <w:t>penting</w:t>
      </w:r>
      <w:proofErr w:type="spellEnd"/>
      <w:r w:rsidR="00FF0AAC" w:rsidRPr="00C01324">
        <w:rPr>
          <w:color w:val="000000"/>
          <w:sz w:val="20"/>
          <w:szCs w:val="20"/>
        </w:rPr>
        <w:t xml:space="preserve"> </w:t>
      </w:r>
      <w:proofErr w:type="spellStart"/>
      <w:r w:rsidR="00FF0AAC" w:rsidRPr="00C01324">
        <w:rPr>
          <w:color w:val="000000"/>
          <w:sz w:val="20"/>
          <w:szCs w:val="20"/>
        </w:rPr>
        <w:t>dalam</w:t>
      </w:r>
      <w:proofErr w:type="spellEnd"/>
      <w:r w:rsidR="00FF0AAC" w:rsidRPr="00C01324">
        <w:rPr>
          <w:color w:val="000000"/>
          <w:sz w:val="20"/>
          <w:szCs w:val="20"/>
        </w:rPr>
        <w:t xml:space="preserve"> </w:t>
      </w:r>
      <w:proofErr w:type="spellStart"/>
      <w:r w:rsidR="00FF0AAC" w:rsidRPr="00C01324">
        <w:rPr>
          <w:color w:val="000000"/>
          <w:sz w:val="20"/>
          <w:szCs w:val="20"/>
        </w:rPr>
        <w:t>memastikan</w:t>
      </w:r>
      <w:proofErr w:type="spellEnd"/>
      <w:r w:rsidR="00FF0AAC" w:rsidRPr="00C01324">
        <w:rPr>
          <w:color w:val="000000"/>
          <w:sz w:val="20"/>
          <w:szCs w:val="20"/>
        </w:rPr>
        <w:t xml:space="preserve"> </w:t>
      </w:r>
      <w:proofErr w:type="spellStart"/>
      <w:r w:rsidR="00FF0AAC" w:rsidRPr="00C01324">
        <w:rPr>
          <w:color w:val="000000"/>
          <w:sz w:val="20"/>
          <w:szCs w:val="20"/>
        </w:rPr>
        <w:t>bahwa</w:t>
      </w:r>
      <w:proofErr w:type="spellEnd"/>
      <w:r w:rsidR="00FF0AAC" w:rsidRPr="00C01324">
        <w:rPr>
          <w:color w:val="000000"/>
          <w:sz w:val="20"/>
          <w:szCs w:val="20"/>
        </w:rPr>
        <w:t xml:space="preserve"> </w:t>
      </w:r>
      <w:proofErr w:type="spellStart"/>
      <w:r w:rsidR="00FF0AAC" w:rsidRPr="00C01324">
        <w:rPr>
          <w:color w:val="000000"/>
          <w:sz w:val="20"/>
          <w:szCs w:val="20"/>
        </w:rPr>
        <w:t>sistem</w:t>
      </w:r>
      <w:proofErr w:type="spellEnd"/>
      <w:r w:rsidR="00FF0AAC" w:rsidRPr="00C01324">
        <w:rPr>
          <w:color w:val="000000"/>
          <w:sz w:val="20"/>
          <w:szCs w:val="20"/>
        </w:rPr>
        <w:t xml:space="preserve"> </w:t>
      </w:r>
      <w:proofErr w:type="spellStart"/>
      <w:r w:rsidR="00FF0AAC" w:rsidRPr="00C01324">
        <w:rPr>
          <w:color w:val="000000"/>
          <w:sz w:val="20"/>
          <w:szCs w:val="20"/>
        </w:rPr>
        <w:t>bekerja</w:t>
      </w:r>
      <w:proofErr w:type="spellEnd"/>
      <w:r w:rsidR="00FF0AAC" w:rsidRPr="00C01324">
        <w:rPr>
          <w:color w:val="000000"/>
          <w:sz w:val="20"/>
          <w:szCs w:val="20"/>
        </w:rPr>
        <w:t xml:space="preserve"> </w:t>
      </w:r>
      <w:proofErr w:type="spellStart"/>
      <w:r w:rsidR="00FF0AAC" w:rsidRPr="00C01324">
        <w:rPr>
          <w:color w:val="000000"/>
          <w:sz w:val="20"/>
          <w:szCs w:val="20"/>
        </w:rPr>
        <w:t>dengan</w:t>
      </w:r>
      <w:proofErr w:type="spellEnd"/>
      <w:r w:rsidR="00FF0AAC" w:rsidRPr="00C01324">
        <w:rPr>
          <w:color w:val="000000"/>
          <w:sz w:val="20"/>
          <w:szCs w:val="20"/>
        </w:rPr>
        <w:t xml:space="preserve"> </w:t>
      </w:r>
      <w:proofErr w:type="spellStart"/>
      <w:r w:rsidR="00FF0AAC" w:rsidRPr="00C01324">
        <w:rPr>
          <w:color w:val="000000"/>
          <w:sz w:val="20"/>
          <w:szCs w:val="20"/>
        </w:rPr>
        <w:t>efisien</w:t>
      </w:r>
      <w:proofErr w:type="spellEnd"/>
      <w:r w:rsidR="00FF0AAC" w:rsidRPr="00C01324">
        <w:rPr>
          <w:color w:val="000000"/>
          <w:sz w:val="20"/>
          <w:szCs w:val="20"/>
        </w:rPr>
        <w:t xml:space="preserve"> dan </w:t>
      </w:r>
      <w:proofErr w:type="spellStart"/>
      <w:r w:rsidR="00FF0AAC" w:rsidRPr="00C01324">
        <w:rPr>
          <w:color w:val="000000"/>
          <w:sz w:val="20"/>
          <w:szCs w:val="20"/>
        </w:rPr>
        <w:t>akurat</w:t>
      </w:r>
      <w:proofErr w:type="spellEnd"/>
      <w:r w:rsidR="00FF0AAC" w:rsidRPr="00C01324">
        <w:rPr>
          <w:color w:val="000000"/>
          <w:sz w:val="20"/>
          <w:szCs w:val="20"/>
        </w:rPr>
        <w:t xml:space="preserve">. </w:t>
      </w:r>
      <w:proofErr w:type="spellStart"/>
      <w:r w:rsidR="00FF0AAC" w:rsidRPr="00C01324">
        <w:rPr>
          <w:color w:val="000000"/>
          <w:sz w:val="20"/>
          <w:szCs w:val="20"/>
        </w:rPr>
        <w:t>Dimulai</w:t>
      </w:r>
      <w:proofErr w:type="spellEnd"/>
      <w:r w:rsidR="00FF0AAC" w:rsidRPr="00C01324">
        <w:rPr>
          <w:color w:val="000000"/>
          <w:sz w:val="20"/>
          <w:szCs w:val="20"/>
        </w:rPr>
        <w:t xml:space="preserve"> </w:t>
      </w:r>
      <w:proofErr w:type="spellStart"/>
      <w:r w:rsidR="00FF0AAC" w:rsidRPr="00C01324">
        <w:rPr>
          <w:color w:val="000000"/>
          <w:sz w:val="20"/>
          <w:szCs w:val="20"/>
        </w:rPr>
        <w:t>dari</w:t>
      </w:r>
      <w:proofErr w:type="spellEnd"/>
      <w:r w:rsidR="00FF0AAC" w:rsidRPr="00C01324">
        <w:rPr>
          <w:color w:val="000000"/>
          <w:sz w:val="20"/>
          <w:szCs w:val="20"/>
        </w:rPr>
        <w:t xml:space="preserve"> </w:t>
      </w:r>
      <w:proofErr w:type="spellStart"/>
      <w:r w:rsidR="00FF0AAC" w:rsidRPr="00C01324">
        <w:rPr>
          <w:color w:val="000000"/>
          <w:sz w:val="20"/>
          <w:szCs w:val="20"/>
        </w:rPr>
        <w:t>memasukkan</w:t>
      </w:r>
      <w:proofErr w:type="spellEnd"/>
      <w:r w:rsidR="00FF0AAC" w:rsidRPr="00C01324">
        <w:rPr>
          <w:color w:val="000000"/>
          <w:sz w:val="20"/>
          <w:szCs w:val="20"/>
        </w:rPr>
        <w:t xml:space="preserve"> data, </w:t>
      </w:r>
      <w:proofErr w:type="spellStart"/>
      <w:r w:rsidR="00FF0AAC" w:rsidRPr="00C01324">
        <w:rPr>
          <w:color w:val="000000"/>
          <w:sz w:val="20"/>
          <w:szCs w:val="20"/>
        </w:rPr>
        <w:t>melatih</w:t>
      </w:r>
      <w:proofErr w:type="spellEnd"/>
      <w:r w:rsidR="00FF0AAC" w:rsidRPr="00C01324">
        <w:rPr>
          <w:color w:val="000000"/>
          <w:sz w:val="20"/>
          <w:szCs w:val="20"/>
        </w:rPr>
        <w:t xml:space="preserve"> model, </w:t>
      </w:r>
      <w:proofErr w:type="spellStart"/>
      <w:r w:rsidR="00FF0AAC" w:rsidRPr="00C01324">
        <w:rPr>
          <w:color w:val="000000"/>
          <w:sz w:val="20"/>
          <w:szCs w:val="20"/>
        </w:rPr>
        <w:t>mengevaluasi</w:t>
      </w:r>
      <w:proofErr w:type="spellEnd"/>
      <w:r w:rsidR="00FF0AAC" w:rsidRPr="00C01324">
        <w:rPr>
          <w:color w:val="000000"/>
          <w:sz w:val="20"/>
          <w:szCs w:val="20"/>
        </w:rPr>
        <w:t xml:space="preserve"> model, </w:t>
      </w:r>
      <w:proofErr w:type="spellStart"/>
      <w:r w:rsidR="00FF0AAC" w:rsidRPr="00C01324">
        <w:rPr>
          <w:color w:val="000000"/>
          <w:sz w:val="20"/>
          <w:szCs w:val="20"/>
        </w:rPr>
        <w:t>hingga</w:t>
      </w:r>
      <w:proofErr w:type="spellEnd"/>
      <w:r w:rsidR="00FF0AAC" w:rsidRPr="00C01324">
        <w:rPr>
          <w:color w:val="000000"/>
          <w:sz w:val="20"/>
          <w:szCs w:val="20"/>
        </w:rPr>
        <w:t xml:space="preserve"> </w:t>
      </w:r>
      <w:proofErr w:type="spellStart"/>
      <w:r w:rsidR="00FF0AAC" w:rsidRPr="00C01324">
        <w:rPr>
          <w:color w:val="000000"/>
          <w:sz w:val="20"/>
          <w:szCs w:val="20"/>
        </w:rPr>
        <w:t>menghasilkan</w:t>
      </w:r>
      <w:proofErr w:type="spellEnd"/>
      <w:r w:rsidR="00FF0AAC" w:rsidRPr="00C01324">
        <w:rPr>
          <w:color w:val="000000"/>
          <w:sz w:val="20"/>
          <w:szCs w:val="20"/>
        </w:rPr>
        <w:t xml:space="preserve"> </w:t>
      </w:r>
      <w:proofErr w:type="spellStart"/>
      <w:r w:rsidR="00FF0AAC" w:rsidRPr="00C01324">
        <w:rPr>
          <w:color w:val="000000"/>
          <w:sz w:val="20"/>
          <w:szCs w:val="20"/>
        </w:rPr>
        <w:t>prediksi</w:t>
      </w:r>
      <w:proofErr w:type="spellEnd"/>
      <w:r w:rsidR="00FF0AAC" w:rsidRPr="00C01324">
        <w:rPr>
          <w:color w:val="000000"/>
          <w:sz w:val="20"/>
          <w:szCs w:val="20"/>
        </w:rPr>
        <w:t xml:space="preserve"> </w:t>
      </w:r>
      <w:proofErr w:type="spellStart"/>
      <w:r w:rsidR="00FF0AAC" w:rsidRPr="00C01324">
        <w:rPr>
          <w:color w:val="000000"/>
          <w:sz w:val="20"/>
          <w:szCs w:val="20"/>
        </w:rPr>
        <w:t>akhir</w:t>
      </w:r>
      <w:proofErr w:type="spellEnd"/>
      <w:r w:rsidR="00FF0AAC" w:rsidRPr="00C01324">
        <w:rPr>
          <w:color w:val="000000"/>
          <w:sz w:val="20"/>
          <w:szCs w:val="20"/>
        </w:rPr>
        <w:t xml:space="preserve">, </w:t>
      </w:r>
      <w:proofErr w:type="spellStart"/>
      <w:r w:rsidR="00FF0AAC" w:rsidRPr="00C01324">
        <w:rPr>
          <w:color w:val="000000"/>
          <w:sz w:val="20"/>
          <w:szCs w:val="20"/>
        </w:rPr>
        <w:t>setiap</w:t>
      </w:r>
      <w:proofErr w:type="spellEnd"/>
      <w:r w:rsidR="00FF0AAC" w:rsidRPr="00C01324">
        <w:rPr>
          <w:color w:val="000000"/>
          <w:sz w:val="20"/>
          <w:szCs w:val="20"/>
        </w:rPr>
        <w:t xml:space="preserve"> </w:t>
      </w:r>
      <w:proofErr w:type="spellStart"/>
      <w:r w:rsidR="00FF0AAC" w:rsidRPr="00C01324">
        <w:rPr>
          <w:color w:val="000000"/>
          <w:sz w:val="20"/>
          <w:szCs w:val="20"/>
        </w:rPr>
        <w:t>langkah</w:t>
      </w:r>
      <w:proofErr w:type="spellEnd"/>
      <w:r w:rsidR="00FF0AAC" w:rsidRPr="00C01324">
        <w:rPr>
          <w:color w:val="000000"/>
          <w:sz w:val="20"/>
          <w:szCs w:val="20"/>
        </w:rPr>
        <w:t xml:space="preserve"> </w:t>
      </w:r>
      <w:proofErr w:type="spellStart"/>
      <w:r w:rsidR="00FF0AAC" w:rsidRPr="00C01324">
        <w:rPr>
          <w:color w:val="000000"/>
          <w:sz w:val="20"/>
          <w:szCs w:val="20"/>
        </w:rPr>
        <w:t>dirancang</w:t>
      </w:r>
      <w:proofErr w:type="spellEnd"/>
      <w:r w:rsidR="00FF0AAC" w:rsidRPr="00C01324">
        <w:rPr>
          <w:color w:val="000000"/>
          <w:sz w:val="20"/>
          <w:szCs w:val="20"/>
        </w:rPr>
        <w:t xml:space="preserve"> </w:t>
      </w:r>
      <w:proofErr w:type="spellStart"/>
      <w:r w:rsidR="00FF0AAC" w:rsidRPr="00C01324">
        <w:rPr>
          <w:color w:val="000000"/>
          <w:sz w:val="20"/>
          <w:szCs w:val="20"/>
        </w:rPr>
        <w:t>untuk</w:t>
      </w:r>
      <w:proofErr w:type="spellEnd"/>
      <w:r w:rsidR="00FF0AAC" w:rsidRPr="00C01324">
        <w:rPr>
          <w:color w:val="000000"/>
          <w:sz w:val="20"/>
          <w:szCs w:val="20"/>
        </w:rPr>
        <w:t xml:space="preserve"> </w:t>
      </w:r>
      <w:proofErr w:type="spellStart"/>
      <w:r w:rsidR="00FF0AAC" w:rsidRPr="00C01324">
        <w:rPr>
          <w:color w:val="000000"/>
          <w:sz w:val="20"/>
          <w:szCs w:val="20"/>
        </w:rPr>
        <w:t>memastikan</w:t>
      </w:r>
      <w:proofErr w:type="spellEnd"/>
      <w:r w:rsidR="00FF0AAC" w:rsidRPr="00C01324">
        <w:rPr>
          <w:color w:val="000000"/>
          <w:sz w:val="20"/>
          <w:szCs w:val="20"/>
        </w:rPr>
        <w:t xml:space="preserve"> </w:t>
      </w:r>
      <w:proofErr w:type="spellStart"/>
      <w:r w:rsidR="00FF0AAC" w:rsidRPr="00C01324">
        <w:rPr>
          <w:color w:val="000000"/>
          <w:sz w:val="20"/>
          <w:szCs w:val="20"/>
        </w:rPr>
        <w:t>bahwa</w:t>
      </w:r>
      <w:proofErr w:type="spellEnd"/>
      <w:r w:rsidR="00FF0AAC" w:rsidRPr="00C01324">
        <w:rPr>
          <w:color w:val="000000"/>
          <w:sz w:val="20"/>
          <w:szCs w:val="20"/>
        </w:rPr>
        <w:t xml:space="preserve"> </w:t>
      </w:r>
      <w:proofErr w:type="spellStart"/>
      <w:r w:rsidR="00FF0AAC" w:rsidRPr="00C01324">
        <w:rPr>
          <w:color w:val="000000"/>
          <w:sz w:val="20"/>
          <w:szCs w:val="20"/>
        </w:rPr>
        <w:t>sistem</w:t>
      </w:r>
      <w:proofErr w:type="spellEnd"/>
      <w:r w:rsidR="00FF0AAC" w:rsidRPr="00C01324">
        <w:rPr>
          <w:color w:val="000000"/>
          <w:sz w:val="20"/>
          <w:szCs w:val="20"/>
        </w:rPr>
        <w:t xml:space="preserve"> </w:t>
      </w:r>
      <w:proofErr w:type="spellStart"/>
      <w:r w:rsidR="00FF0AAC" w:rsidRPr="00C01324">
        <w:rPr>
          <w:color w:val="000000"/>
          <w:sz w:val="20"/>
          <w:szCs w:val="20"/>
        </w:rPr>
        <w:t>dapat</w:t>
      </w:r>
      <w:proofErr w:type="spellEnd"/>
      <w:r w:rsidR="00FF0AAC" w:rsidRPr="00C01324">
        <w:rPr>
          <w:color w:val="000000"/>
          <w:sz w:val="20"/>
          <w:szCs w:val="20"/>
        </w:rPr>
        <w:t xml:space="preserve"> </w:t>
      </w:r>
      <w:proofErr w:type="spellStart"/>
      <w:r w:rsidR="00FF0AAC" w:rsidRPr="00C01324">
        <w:rPr>
          <w:color w:val="000000"/>
          <w:sz w:val="20"/>
          <w:szCs w:val="20"/>
        </w:rPr>
        <w:t>memberikan</w:t>
      </w:r>
      <w:proofErr w:type="spellEnd"/>
      <w:r w:rsidR="00FF0AAC" w:rsidRPr="00C01324">
        <w:rPr>
          <w:color w:val="000000"/>
          <w:sz w:val="20"/>
          <w:szCs w:val="20"/>
        </w:rPr>
        <w:t xml:space="preserve"> </w:t>
      </w:r>
      <w:proofErr w:type="spellStart"/>
      <w:r w:rsidR="00FF0AAC" w:rsidRPr="00C01324">
        <w:rPr>
          <w:color w:val="000000"/>
          <w:sz w:val="20"/>
          <w:szCs w:val="20"/>
        </w:rPr>
        <w:t>hasil</w:t>
      </w:r>
      <w:proofErr w:type="spellEnd"/>
      <w:r w:rsidR="00FF0AAC" w:rsidRPr="00C01324">
        <w:rPr>
          <w:color w:val="000000"/>
          <w:sz w:val="20"/>
          <w:szCs w:val="20"/>
        </w:rPr>
        <w:t xml:space="preserve"> yang </w:t>
      </w:r>
      <w:proofErr w:type="spellStart"/>
      <w:r w:rsidR="00FF0AAC" w:rsidRPr="00C01324">
        <w:rPr>
          <w:color w:val="000000"/>
          <w:sz w:val="20"/>
          <w:szCs w:val="20"/>
        </w:rPr>
        <w:t>bermanfaat</w:t>
      </w:r>
      <w:proofErr w:type="spellEnd"/>
      <w:r w:rsidR="00FF0AAC" w:rsidRPr="00C01324">
        <w:rPr>
          <w:color w:val="000000"/>
          <w:sz w:val="20"/>
          <w:szCs w:val="20"/>
        </w:rPr>
        <w:t xml:space="preserve"> </w:t>
      </w:r>
      <w:proofErr w:type="spellStart"/>
      <w:r w:rsidR="00FF0AAC" w:rsidRPr="00C01324">
        <w:rPr>
          <w:color w:val="000000"/>
          <w:sz w:val="20"/>
          <w:szCs w:val="20"/>
        </w:rPr>
        <w:t>dalam</w:t>
      </w:r>
      <w:proofErr w:type="spellEnd"/>
      <w:r w:rsidR="00FF0AAC" w:rsidRPr="00C01324">
        <w:rPr>
          <w:color w:val="000000"/>
          <w:sz w:val="20"/>
          <w:szCs w:val="20"/>
        </w:rPr>
        <w:t xml:space="preserve"> </w:t>
      </w:r>
      <w:proofErr w:type="spellStart"/>
      <w:r w:rsidR="00FF0AAC" w:rsidRPr="00C01324">
        <w:rPr>
          <w:color w:val="000000"/>
          <w:sz w:val="20"/>
          <w:szCs w:val="20"/>
        </w:rPr>
        <w:t>konteks</w:t>
      </w:r>
      <w:proofErr w:type="spellEnd"/>
      <w:r w:rsidR="00FF0AAC" w:rsidRPr="00C01324">
        <w:rPr>
          <w:color w:val="000000"/>
          <w:sz w:val="20"/>
          <w:szCs w:val="20"/>
        </w:rPr>
        <w:t xml:space="preserve"> </w:t>
      </w:r>
      <w:proofErr w:type="spellStart"/>
      <w:r w:rsidR="00FF0AAC" w:rsidRPr="00C01324">
        <w:rPr>
          <w:color w:val="000000"/>
          <w:sz w:val="20"/>
          <w:szCs w:val="20"/>
        </w:rPr>
        <w:t>kesehatan</w:t>
      </w:r>
      <w:proofErr w:type="spellEnd"/>
      <w:r w:rsidR="00FF0AAC" w:rsidRPr="00C01324">
        <w:rPr>
          <w:color w:val="000000"/>
          <w:sz w:val="20"/>
          <w:szCs w:val="20"/>
        </w:rPr>
        <w:t xml:space="preserve"> mental.</w:t>
      </w:r>
      <w:r>
        <w:rPr>
          <w:color w:val="000000"/>
          <w:sz w:val="20"/>
          <w:szCs w:val="20"/>
        </w:rPr>
        <w:t xml:space="preserve"> </w:t>
      </w:r>
      <w:proofErr w:type="spellStart"/>
      <w:r>
        <w:rPr>
          <w:color w:val="000000"/>
          <w:sz w:val="20"/>
          <w:szCs w:val="20"/>
        </w:rPr>
        <w:t>Berikut</w:t>
      </w:r>
      <w:proofErr w:type="spellEnd"/>
      <w:r>
        <w:rPr>
          <w:color w:val="000000"/>
          <w:sz w:val="20"/>
          <w:szCs w:val="20"/>
        </w:rPr>
        <w:t xml:space="preserve"> </w:t>
      </w:r>
      <w:proofErr w:type="spellStart"/>
      <w:r>
        <w:rPr>
          <w:color w:val="000000"/>
          <w:sz w:val="20"/>
          <w:szCs w:val="20"/>
        </w:rPr>
        <w:t>adalah</w:t>
      </w:r>
      <w:proofErr w:type="spellEnd"/>
      <w:r>
        <w:rPr>
          <w:color w:val="000000"/>
          <w:sz w:val="20"/>
          <w:szCs w:val="20"/>
        </w:rPr>
        <w:t xml:space="preserve"> </w:t>
      </w:r>
      <w:proofErr w:type="spellStart"/>
      <w:r>
        <w:rPr>
          <w:color w:val="000000"/>
          <w:sz w:val="20"/>
          <w:szCs w:val="20"/>
        </w:rPr>
        <w:t>penjelasannya</w:t>
      </w:r>
      <w:proofErr w:type="spellEnd"/>
      <w:r>
        <w:rPr>
          <w:color w:val="000000"/>
          <w:sz w:val="20"/>
          <w:szCs w:val="20"/>
        </w:rPr>
        <w:t xml:space="preserve"> :</w:t>
      </w:r>
    </w:p>
    <w:p w14:paraId="1F392CD5" w14:textId="17BDE5E5" w:rsidR="00C01324" w:rsidRDefault="00C01324" w:rsidP="00C01324">
      <w:pPr>
        <w:pStyle w:val="ListParagraph"/>
        <w:numPr>
          <w:ilvl w:val="0"/>
          <w:numId w:val="9"/>
        </w:numPr>
        <w:jc w:val="both"/>
        <w:rPr>
          <w:color w:val="000000"/>
          <w:sz w:val="20"/>
          <w:szCs w:val="20"/>
        </w:rPr>
      </w:pPr>
      <w:r>
        <w:rPr>
          <w:color w:val="000000"/>
          <w:sz w:val="20"/>
          <w:szCs w:val="20"/>
        </w:rPr>
        <w:t>Input Data</w:t>
      </w:r>
    </w:p>
    <w:p w14:paraId="268F77B6" w14:textId="6EED8DF5" w:rsidR="00C01324" w:rsidRDefault="00C01324" w:rsidP="00C01324">
      <w:pPr>
        <w:pStyle w:val="ListParagraph"/>
        <w:jc w:val="both"/>
        <w:rPr>
          <w:color w:val="000000"/>
          <w:sz w:val="20"/>
          <w:szCs w:val="20"/>
        </w:rPr>
      </w:pPr>
      <w:proofErr w:type="spellStart"/>
      <w:r w:rsidRPr="00C01324">
        <w:rPr>
          <w:color w:val="000000"/>
          <w:sz w:val="20"/>
          <w:szCs w:val="20"/>
        </w:rPr>
        <w:t>Tahap</w:t>
      </w:r>
      <w:proofErr w:type="spellEnd"/>
      <w:r w:rsidRPr="00C01324">
        <w:rPr>
          <w:color w:val="000000"/>
          <w:sz w:val="20"/>
          <w:szCs w:val="20"/>
        </w:rPr>
        <w:t xml:space="preserve"> </w:t>
      </w:r>
      <w:proofErr w:type="spellStart"/>
      <w:r w:rsidRPr="00C01324">
        <w:rPr>
          <w:color w:val="000000"/>
          <w:sz w:val="20"/>
          <w:szCs w:val="20"/>
        </w:rPr>
        <w:t>ini</w:t>
      </w:r>
      <w:proofErr w:type="spellEnd"/>
      <w:r w:rsidRPr="00C01324">
        <w:rPr>
          <w:color w:val="000000"/>
          <w:sz w:val="20"/>
          <w:szCs w:val="20"/>
        </w:rPr>
        <w:t xml:space="preserve"> </w:t>
      </w:r>
      <w:proofErr w:type="spellStart"/>
      <w:r w:rsidRPr="00C01324">
        <w:rPr>
          <w:color w:val="000000"/>
          <w:sz w:val="20"/>
          <w:szCs w:val="20"/>
        </w:rPr>
        <w:t>melibatkan</w:t>
      </w:r>
      <w:proofErr w:type="spellEnd"/>
      <w:r w:rsidRPr="00C01324">
        <w:rPr>
          <w:color w:val="000000"/>
          <w:sz w:val="20"/>
          <w:szCs w:val="20"/>
        </w:rPr>
        <w:t xml:space="preserve"> </w:t>
      </w:r>
      <w:proofErr w:type="spellStart"/>
      <w:r w:rsidRPr="00C01324">
        <w:rPr>
          <w:color w:val="000000"/>
          <w:sz w:val="20"/>
          <w:szCs w:val="20"/>
        </w:rPr>
        <w:t>memasukkan</w:t>
      </w:r>
      <w:proofErr w:type="spellEnd"/>
      <w:r w:rsidRPr="00C01324">
        <w:rPr>
          <w:color w:val="000000"/>
          <w:sz w:val="20"/>
          <w:szCs w:val="20"/>
        </w:rPr>
        <w:t xml:space="preserve"> data yang </w:t>
      </w:r>
      <w:proofErr w:type="spellStart"/>
      <w:r w:rsidRPr="00C01324">
        <w:rPr>
          <w:color w:val="000000"/>
          <w:sz w:val="20"/>
          <w:szCs w:val="20"/>
        </w:rPr>
        <w:t>relevan</w:t>
      </w:r>
      <w:proofErr w:type="spellEnd"/>
      <w:r w:rsidRPr="00C01324">
        <w:rPr>
          <w:color w:val="000000"/>
          <w:sz w:val="20"/>
          <w:szCs w:val="20"/>
        </w:rPr>
        <w:t xml:space="preserve"> </w:t>
      </w:r>
      <w:proofErr w:type="spellStart"/>
      <w:r w:rsidRPr="00C01324">
        <w:rPr>
          <w:color w:val="000000"/>
          <w:sz w:val="20"/>
          <w:szCs w:val="20"/>
        </w:rPr>
        <w:t>ke</w:t>
      </w:r>
      <w:proofErr w:type="spellEnd"/>
      <w:r w:rsidRPr="00C01324">
        <w:rPr>
          <w:color w:val="000000"/>
          <w:sz w:val="20"/>
          <w:szCs w:val="20"/>
        </w:rPr>
        <w:t xml:space="preserve"> </w:t>
      </w:r>
      <w:proofErr w:type="spellStart"/>
      <w:r w:rsidRPr="00C01324">
        <w:rPr>
          <w:color w:val="000000"/>
          <w:sz w:val="20"/>
          <w:szCs w:val="20"/>
        </w:rPr>
        <w:t>dalam</w:t>
      </w:r>
      <w:proofErr w:type="spellEnd"/>
      <w:r w:rsidRPr="00C01324">
        <w:rPr>
          <w:color w:val="000000"/>
          <w:sz w:val="20"/>
          <w:szCs w:val="20"/>
        </w:rPr>
        <w:t xml:space="preserve"> </w:t>
      </w:r>
      <w:proofErr w:type="spellStart"/>
      <w:r w:rsidRPr="00C01324">
        <w:rPr>
          <w:color w:val="000000"/>
          <w:sz w:val="20"/>
          <w:szCs w:val="20"/>
        </w:rPr>
        <w:t>sistem</w:t>
      </w:r>
      <w:proofErr w:type="spellEnd"/>
      <w:r w:rsidRPr="00C01324">
        <w:rPr>
          <w:color w:val="000000"/>
          <w:sz w:val="20"/>
          <w:szCs w:val="20"/>
        </w:rPr>
        <w:t xml:space="preserve">. Data </w:t>
      </w:r>
      <w:proofErr w:type="spellStart"/>
      <w:r w:rsidRPr="00C01324">
        <w:rPr>
          <w:color w:val="000000"/>
          <w:sz w:val="20"/>
          <w:szCs w:val="20"/>
        </w:rPr>
        <w:t>ini</w:t>
      </w:r>
      <w:proofErr w:type="spellEnd"/>
      <w:r w:rsidRPr="00C01324">
        <w:rPr>
          <w:color w:val="000000"/>
          <w:sz w:val="20"/>
          <w:szCs w:val="20"/>
        </w:rPr>
        <w:t xml:space="preserve"> </w:t>
      </w:r>
      <w:proofErr w:type="spellStart"/>
      <w:r w:rsidRPr="00C01324">
        <w:rPr>
          <w:color w:val="000000"/>
          <w:sz w:val="20"/>
          <w:szCs w:val="20"/>
        </w:rPr>
        <w:t>bisa</w:t>
      </w:r>
      <w:proofErr w:type="spellEnd"/>
      <w:r w:rsidRPr="00C01324">
        <w:rPr>
          <w:color w:val="000000"/>
          <w:sz w:val="20"/>
          <w:szCs w:val="20"/>
        </w:rPr>
        <w:t xml:space="preserve"> </w:t>
      </w:r>
      <w:proofErr w:type="spellStart"/>
      <w:r w:rsidRPr="00C01324">
        <w:rPr>
          <w:color w:val="000000"/>
          <w:sz w:val="20"/>
          <w:szCs w:val="20"/>
        </w:rPr>
        <w:t>berasal</w:t>
      </w:r>
      <w:proofErr w:type="spellEnd"/>
      <w:r w:rsidRPr="00C01324">
        <w:rPr>
          <w:color w:val="000000"/>
          <w:sz w:val="20"/>
          <w:szCs w:val="20"/>
        </w:rPr>
        <w:t xml:space="preserve"> </w:t>
      </w:r>
      <w:proofErr w:type="spellStart"/>
      <w:r w:rsidRPr="00C01324">
        <w:rPr>
          <w:color w:val="000000"/>
          <w:sz w:val="20"/>
          <w:szCs w:val="20"/>
        </w:rPr>
        <w:t>dari</w:t>
      </w:r>
      <w:proofErr w:type="spellEnd"/>
      <w:r w:rsidRPr="00C01324">
        <w:rPr>
          <w:color w:val="000000"/>
          <w:sz w:val="20"/>
          <w:szCs w:val="20"/>
        </w:rPr>
        <w:t xml:space="preserve"> </w:t>
      </w:r>
      <w:proofErr w:type="spellStart"/>
      <w:r w:rsidRPr="00C01324">
        <w:rPr>
          <w:color w:val="000000"/>
          <w:sz w:val="20"/>
          <w:szCs w:val="20"/>
        </w:rPr>
        <w:t>survei</w:t>
      </w:r>
      <w:proofErr w:type="spellEnd"/>
      <w:r w:rsidRPr="00C01324">
        <w:rPr>
          <w:color w:val="000000"/>
          <w:sz w:val="20"/>
          <w:szCs w:val="20"/>
        </w:rPr>
        <w:t xml:space="preserve"> </w:t>
      </w:r>
      <w:proofErr w:type="spellStart"/>
      <w:r w:rsidRPr="00C01324">
        <w:rPr>
          <w:color w:val="000000"/>
          <w:sz w:val="20"/>
          <w:szCs w:val="20"/>
        </w:rPr>
        <w:t>kesehatan</w:t>
      </w:r>
      <w:proofErr w:type="spellEnd"/>
      <w:r w:rsidRPr="00C01324">
        <w:rPr>
          <w:color w:val="000000"/>
          <w:sz w:val="20"/>
          <w:szCs w:val="20"/>
        </w:rPr>
        <w:t xml:space="preserve"> mental, </w:t>
      </w:r>
      <w:proofErr w:type="spellStart"/>
      <w:r w:rsidRPr="00C01324">
        <w:rPr>
          <w:color w:val="000000"/>
          <w:sz w:val="20"/>
          <w:szCs w:val="20"/>
        </w:rPr>
        <w:t>kuesioner</w:t>
      </w:r>
      <w:proofErr w:type="spellEnd"/>
      <w:r w:rsidRPr="00C01324">
        <w:rPr>
          <w:color w:val="000000"/>
          <w:sz w:val="20"/>
          <w:szCs w:val="20"/>
        </w:rPr>
        <w:t xml:space="preserve">, </w:t>
      </w:r>
      <w:proofErr w:type="spellStart"/>
      <w:r w:rsidRPr="00C01324">
        <w:rPr>
          <w:color w:val="000000"/>
          <w:sz w:val="20"/>
          <w:szCs w:val="20"/>
        </w:rPr>
        <w:t>atau</w:t>
      </w:r>
      <w:proofErr w:type="spellEnd"/>
      <w:r w:rsidRPr="00C01324">
        <w:rPr>
          <w:color w:val="000000"/>
          <w:sz w:val="20"/>
          <w:szCs w:val="20"/>
        </w:rPr>
        <w:t xml:space="preserve"> </w:t>
      </w:r>
      <w:proofErr w:type="spellStart"/>
      <w:r w:rsidRPr="00C01324">
        <w:rPr>
          <w:color w:val="000000"/>
          <w:sz w:val="20"/>
          <w:szCs w:val="20"/>
        </w:rPr>
        <w:t>sumber</w:t>
      </w:r>
      <w:proofErr w:type="spellEnd"/>
      <w:r w:rsidRPr="00C01324">
        <w:rPr>
          <w:color w:val="000000"/>
          <w:sz w:val="20"/>
          <w:szCs w:val="20"/>
        </w:rPr>
        <w:t xml:space="preserve"> lain yang </w:t>
      </w:r>
      <w:proofErr w:type="spellStart"/>
      <w:r w:rsidRPr="00C01324">
        <w:rPr>
          <w:color w:val="000000"/>
          <w:sz w:val="20"/>
          <w:szCs w:val="20"/>
        </w:rPr>
        <w:t>telah</w:t>
      </w:r>
      <w:proofErr w:type="spellEnd"/>
      <w:r w:rsidRPr="00C01324">
        <w:rPr>
          <w:color w:val="000000"/>
          <w:sz w:val="20"/>
          <w:szCs w:val="20"/>
        </w:rPr>
        <w:t xml:space="preserve"> </w:t>
      </w:r>
      <w:proofErr w:type="spellStart"/>
      <w:r w:rsidRPr="00C01324">
        <w:rPr>
          <w:color w:val="000000"/>
          <w:sz w:val="20"/>
          <w:szCs w:val="20"/>
        </w:rPr>
        <w:t>dikumpulkan</w:t>
      </w:r>
      <w:proofErr w:type="spellEnd"/>
      <w:r w:rsidRPr="00C01324">
        <w:rPr>
          <w:color w:val="000000"/>
          <w:sz w:val="20"/>
          <w:szCs w:val="20"/>
        </w:rPr>
        <w:t xml:space="preserve"> dan </w:t>
      </w:r>
      <w:proofErr w:type="spellStart"/>
      <w:r w:rsidRPr="00C01324">
        <w:rPr>
          <w:color w:val="000000"/>
          <w:sz w:val="20"/>
          <w:szCs w:val="20"/>
        </w:rPr>
        <w:t>diproses</w:t>
      </w:r>
      <w:proofErr w:type="spellEnd"/>
      <w:r w:rsidRPr="00C01324">
        <w:rPr>
          <w:color w:val="000000"/>
          <w:sz w:val="20"/>
          <w:szCs w:val="20"/>
        </w:rPr>
        <w:t xml:space="preserve"> </w:t>
      </w:r>
      <w:proofErr w:type="spellStart"/>
      <w:r w:rsidRPr="00C01324">
        <w:rPr>
          <w:color w:val="000000"/>
          <w:sz w:val="20"/>
          <w:szCs w:val="20"/>
        </w:rPr>
        <w:t>sebelumnya</w:t>
      </w:r>
      <w:proofErr w:type="spellEnd"/>
      <w:r w:rsidRPr="00C01324">
        <w:rPr>
          <w:color w:val="000000"/>
          <w:sz w:val="20"/>
          <w:szCs w:val="20"/>
        </w:rPr>
        <w:t xml:space="preserve">. Data yang </w:t>
      </w:r>
      <w:proofErr w:type="spellStart"/>
      <w:r w:rsidRPr="00C01324">
        <w:rPr>
          <w:color w:val="000000"/>
          <w:sz w:val="20"/>
          <w:szCs w:val="20"/>
        </w:rPr>
        <w:t>dimasukkan</w:t>
      </w:r>
      <w:proofErr w:type="spellEnd"/>
      <w:r w:rsidRPr="00C01324">
        <w:rPr>
          <w:color w:val="000000"/>
          <w:sz w:val="20"/>
          <w:szCs w:val="20"/>
        </w:rPr>
        <w:t xml:space="preserve"> </w:t>
      </w:r>
      <w:proofErr w:type="spellStart"/>
      <w:r w:rsidRPr="00C01324">
        <w:rPr>
          <w:color w:val="000000"/>
          <w:sz w:val="20"/>
          <w:szCs w:val="20"/>
        </w:rPr>
        <w:t>meliputi</w:t>
      </w:r>
      <w:proofErr w:type="spellEnd"/>
      <w:r w:rsidRPr="00C01324">
        <w:rPr>
          <w:color w:val="000000"/>
          <w:sz w:val="20"/>
          <w:szCs w:val="20"/>
        </w:rPr>
        <w:t xml:space="preserve"> </w:t>
      </w:r>
      <w:proofErr w:type="spellStart"/>
      <w:r w:rsidRPr="00C01324">
        <w:rPr>
          <w:color w:val="000000"/>
          <w:sz w:val="20"/>
          <w:szCs w:val="20"/>
        </w:rPr>
        <w:t>berbagai</w:t>
      </w:r>
      <w:proofErr w:type="spellEnd"/>
      <w:r w:rsidRPr="00C01324">
        <w:rPr>
          <w:color w:val="000000"/>
          <w:sz w:val="20"/>
          <w:szCs w:val="20"/>
        </w:rPr>
        <w:t xml:space="preserve"> </w:t>
      </w:r>
      <w:proofErr w:type="spellStart"/>
      <w:r w:rsidRPr="00C01324">
        <w:rPr>
          <w:color w:val="000000"/>
          <w:sz w:val="20"/>
          <w:szCs w:val="20"/>
        </w:rPr>
        <w:t>gejala</w:t>
      </w:r>
      <w:proofErr w:type="spellEnd"/>
      <w:r w:rsidRPr="00C01324">
        <w:rPr>
          <w:color w:val="000000"/>
          <w:sz w:val="20"/>
          <w:szCs w:val="20"/>
        </w:rPr>
        <w:t xml:space="preserve"> dan </w:t>
      </w:r>
      <w:proofErr w:type="spellStart"/>
      <w:r w:rsidRPr="00C01324">
        <w:rPr>
          <w:color w:val="000000"/>
          <w:sz w:val="20"/>
          <w:szCs w:val="20"/>
        </w:rPr>
        <w:t>faktor</w:t>
      </w:r>
      <w:proofErr w:type="spellEnd"/>
      <w:r w:rsidRPr="00C01324">
        <w:rPr>
          <w:color w:val="000000"/>
          <w:sz w:val="20"/>
          <w:szCs w:val="20"/>
        </w:rPr>
        <w:t xml:space="preserve"> yang </w:t>
      </w:r>
      <w:proofErr w:type="spellStart"/>
      <w:r w:rsidRPr="00C01324">
        <w:rPr>
          <w:color w:val="000000"/>
          <w:sz w:val="20"/>
          <w:szCs w:val="20"/>
        </w:rPr>
        <w:t>berhubungan</w:t>
      </w:r>
      <w:proofErr w:type="spellEnd"/>
      <w:r w:rsidRPr="00C01324">
        <w:rPr>
          <w:color w:val="000000"/>
          <w:sz w:val="20"/>
          <w:szCs w:val="20"/>
        </w:rPr>
        <w:t xml:space="preserve"> </w:t>
      </w:r>
      <w:proofErr w:type="spellStart"/>
      <w:r w:rsidRPr="00C01324">
        <w:rPr>
          <w:color w:val="000000"/>
          <w:sz w:val="20"/>
          <w:szCs w:val="20"/>
        </w:rPr>
        <w:t>dengan</w:t>
      </w:r>
      <w:proofErr w:type="spellEnd"/>
      <w:r w:rsidRPr="00C01324">
        <w:rPr>
          <w:color w:val="000000"/>
          <w:sz w:val="20"/>
          <w:szCs w:val="20"/>
        </w:rPr>
        <w:t xml:space="preserve"> </w:t>
      </w:r>
      <w:proofErr w:type="spellStart"/>
      <w:r w:rsidRPr="00C01324">
        <w:rPr>
          <w:color w:val="000000"/>
          <w:sz w:val="20"/>
          <w:szCs w:val="20"/>
        </w:rPr>
        <w:t>kesehatan</w:t>
      </w:r>
      <w:proofErr w:type="spellEnd"/>
      <w:r w:rsidRPr="00C01324">
        <w:rPr>
          <w:color w:val="000000"/>
          <w:sz w:val="20"/>
          <w:szCs w:val="20"/>
        </w:rPr>
        <w:t xml:space="preserve"> mental.</w:t>
      </w:r>
    </w:p>
    <w:p w14:paraId="677D0606" w14:textId="20CB53FD" w:rsidR="00C01324" w:rsidRDefault="0035327F" w:rsidP="00C01324">
      <w:pPr>
        <w:pStyle w:val="ListParagraph"/>
        <w:numPr>
          <w:ilvl w:val="0"/>
          <w:numId w:val="9"/>
        </w:numPr>
        <w:jc w:val="both"/>
        <w:rPr>
          <w:color w:val="000000"/>
          <w:sz w:val="20"/>
          <w:szCs w:val="20"/>
        </w:rPr>
      </w:pPr>
      <w:r>
        <w:rPr>
          <w:color w:val="000000"/>
          <w:sz w:val="20"/>
          <w:szCs w:val="20"/>
        </w:rPr>
        <w:t>Training Decision Tree</w:t>
      </w:r>
    </w:p>
    <w:p w14:paraId="4D890428" w14:textId="02030A2B" w:rsidR="0035327F" w:rsidRDefault="0035327F" w:rsidP="0035327F">
      <w:pPr>
        <w:pStyle w:val="ListParagraph"/>
        <w:numPr>
          <w:ilvl w:val="0"/>
          <w:numId w:val="10"/>
        </w:numPr>
        <w:jc w:val="both"/>
        <w:rPr>
          <w:color w:val="000000"/>
          <w:sz w:val="20"/>
          <w:szCs w:val="20"/>
        </w:rPr>
      </w:pPr>
      <w:r w:rsidRPr="0035327F">
        <w:rPr>
          <w:color w:val="000000"/>
          <w:sz w:val="20"/>
          <w:szCs w:val="20"/>
        </w:rPr>
        <w:t xml:space="preserve">Proses Training: Pada </w:t>
      </w:r>
      <w:proofErr w:type="spellStart"/>
      <w:r w:rsidRPr="0035327F">
        <w:rPr>
          <w:color w:val="000000"/>
          <w:sz w:val="20"/>
          <w:szCs w:val="20"/>
        </w:rPr>
        <w:t>tahap</w:t>
      </w:r>
      <w:proofErr w:type="spellEnd"/>
      <w:r w:rsidRPr="0035327F">
        <w:rPr>
          <w:color w:val="000000"/>
          <w:sz w:val="20"/>
          <w:szCs w:val="20"/>
        </w:rPr>
        <w:t xml:space="preserve"> </w:t>
      </w:r>
      <w:proofErr w:type="spellStart"/>
      <w:r w:rsidRPr="0035327F">
        <w:rPr>
          <w:color w:val="000000"/>
          <w:sz w:val="20"/>
          <w:szCs w:val="20"/>
        </w:rPr>
        <w:t>ini</w:t>
      </w:r>
      <w:proofErr w:type="spellEnd"/>
      <w:r w:rsidRPr="0035327F">
        <w:rPr>
          <w:color w:val="000000"/>
          <w:sz w:val="20"/>
          <w:szCs w:val="20"/>
        </w:rPr>
        <w:t xml:space="preserve">, data yang </w:t>
      </w:r>
      <w:proofErr w:type="spellStart"/>
      <w:r w:rsidRPr="0035327F">
        <w:rPr>
          <w:color w:val="000000"/>
          <w:sz w:val="20"/>
          <w:szCs w:val="20"/>
        </w:rPr>
        <w:t>telah</w:t>
      </w:r>
      <w:proofErr w:type="spellEnd"/>
      <w:r w:rsidRPr="0035327F">
        <w:rPr>
          <w:color w:val="000000"/>
          <w:sz w:val="20"/>
          <w:szCs w:val="20"/>
        </w:rPr>
        <w:t xml:space="preserve"> </w:t>
      </w:r>
      <w:proofErr w:type="spellStart"/>
      <w:r w:rsidRPr="0035327F">
        <w:rPr>
          <w:color w:val="000000"/>
          <w:sz w:val="20"/>
          <w:szCs w:val="20"/>
        </w:rPr>
        <w:t>dimasukkan</w:t>
      </w:r>
      <w:proofErr w:type="spellEnd"/>
      <w:r w:rsidRPr="0035327F">
        <w:rPr>
          <w:color w:val="000000"/>
          <w:sz w:val="20"/>
          <w:szCs w:val="20"/>
        </w:rPr>
        <w:t xml:space="preserve"> </w:t>
      </w:r>
      <w:proofErr w:type="spellStart"/>
      <w:r w:rsidRPr="0035327F">
        <w:rPr>
          <w:color w:val="000000"/>
          <w:sz w:val="20"/>
          <w:szCs w:val="20"/>
        </w:rPr>
        <w:t>digunakan</w:t>
      </w:r>
      <w:proofErr w:type="spellEnd"/>
      <w:r w:rsidRPr="0035327F">
        <w:rPr>
          <w:color w:val="000000"/>
          <w:sz w:val="20"/>
          <w:szCs w:val="20"/>
        </w:rPr>
        <w:t xml:space="preserv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melatih</w:t>
      </w:r>
      <w:proofErr w:type="spellEnd"/>
      <w:r w:rsidRPr="0035327F">
        <w:rPr>
          <w:color w:val="000000"/>
          <w:sz w:val="20"/>
          <w:szCs w:val="20"/>
        </w:rPr>
        <w:t xml:space="preserve"> model Decision Tree. Model </w:t>
      </w:r>
      <w:proofErr w:type="spellStart"/>
      <w:r w:rsidRPr="0035327F">
        <w:rPr>
          <w:color w:val="000000"/>
          <w:sz w:val="20"/>
          <w:szCs w:val="20"/>
        </w:rPr>
        <w:t>ini</w:t>
      </w:r>
      <w:proofErr w:type="spellEnd"/>
      <w:r w:rsidRPr="0035327F">
        <w:rPr>
          <w:color w:val="000000"/>
          <w:sz w:val="20"/>
          <w:szCs w:val="20"/>
        </w:rPr>
        <w:t xml:space="preserve"> </w:t>
      </w:r>
      <w:proofErr w:type="spellStart"/>
      <w:r w:rsidRPr="0035327F">
        <w:rPr>
          <w:color w:val="000000"/>
          <w:sz w:val="20"/>
          <w:szCs w:val="20"/>
        </w:rPr>
        <w:t>akan</w:t>
      </w:r>
      <w:proofErr w:type="spellEnd"/>
      <w:r w:rsidRPr="0035327F">
        <w:rPr>
          <w:color w:val="000000"/>
          <w:sz w:val="20"/>
          <w:szCs w:val="20"/>
        </w:rPr>
        <w:t xml:space="preserve"> </w:t>
      </w:r>
      <w:proofErr w:type="spellStart"/>
      <w:r w:rsidRPr="0035327F">
        <w:rPr>
          <w:color w:val="000000"/>
          <w:sz w:val="20"/>
          <w:szCs w:val="20"/>
        </w:rPr>
        <w:t>belajar</w:t>
      </w:r>
      <w:proofErr w:type="spellEnd"/>
      <w:r w:rsidRPr="0035327F">
        <w:rPr>
          <w:color w:val="000000"/>
          <w:sz w:val="20"/>
          <w:szCs w:val="20"/>
        </w:rPr>
        <w:t xml:space="preserve"> </w:t>
      </w:r>
      <w:proofErr w:type="spellStart"/>
      <w:r w:rsidRPr="0035327F">
        <w:rPr>
          <w:color w:val="000000"/>
          <w:sz w:val="20"/>
          <w:szCs w:val="20"/>
        </w:rPr>
        <w:t>dari</w:t>
      </w:r>
      <w:proofErr w:type="spellEnd"/>
      <w:r w:rsidRPr="0035327F">
        <w:rPr>
          <w:color w:val="000000"/>
          <w:sz w:val="20"/>
          <w:szCs w:val="20"/>
        </w:rPr>
        <w:t xml:space="preserve"> data </w:t>
      </w:r>
      <w:proofErr w:type="spellStart"/>
      <w:r w:rsidRPr="0035327F">
        <w:rPr>
          <w:color w:val="000000"/>
          <w:sz w:val="20"/>
          <w:szCs w:val="20"/>
        </w:rPr>
        <w:lastRenderedPageBreak/>
        <w:t>pelatihan</w:t>
      </w:r>
      <w:proofErr w:type="spellEnd"/>
      <w:r w:rsidRPr="0035327F">
        <w:rPr>
          <w:color w:val="000000"/>
          <w:sz w:val="20"/>
          <w:szCs w:val="20"/>
        </w:rPr>
        <w:t xml:space="preserv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mengenali</w:t>
      </w:r>
      <w:proofErr w:type="spellEnd"/>
      <w:r w:rsidRPr="0035327F">
        <w:rPr>
          <w:color w:val="000000"/>
          <w:sz w:val="20"/>
          <w:szCs w:val="20"/>
        </w:rPr>
        <w:t xml:space="preserve"> </w:t>
      </w:r>
      <w:proofErr w:type="spellStart"/>
      <w:r w:rsidRPr="0035327F">
        <w:rPr>
          <w:color w:val="000000"/>
          <w:sz w:val="20"/>
          <w:szCs w:val="20"/>
        </w:rPr>
        <w:t>pola</w:t>
      </w:r>
      <w:proofErr w:type="spellEnd"/>
      <w:r w:rsidRPr="0035327F">
        <w:rPr>
          <w:color w:val="000000"/>
          <w:sz w:val="20"/>
          <w:szCs w:val="20"/>
        </w:rPr>
        <w:t xml:space="preserve"> dan </w:t>
      </w:r>
      <w:proofErr w:type="spellStart"/>
      <w:r w:rsidRPr="0035327F">
        <w:rPr>
          <w:color w:val="000000"/>
          <w:sz w:val="20"/>
          <w:szCs w:val="20"/>
        </w:rPr>
        <w:t>membuat</w:t>
      </w:r>
      <w:proofErr w:type="spellEnd"/>
      <w:r w:rsidRPr="0035327F">
        <w:rPr>
          <w:color w:val="000000"/>
          <w:sz w:val="20"/>
          <w:szCs w:val="20"/>
        </w:rPr>
        <w:t xml:space="preserve"> </w:t>
      </w:r>
      <w:proofErr w:type="spellStart"/>
      <w:r w:rsidRPr="0035327F">
        <w:rPr>
          <w:color w:val="000000"/>
          <w:sz w:val="20"/>
          <w:szCs w:val="20"/>
        </w:rPr>
        <w:t>prediksi</w:t>
      </w:r>
      <w:proofErr w:type="spellEnd"/>
      <w:r w:rsidRPr="0035327F">
        <w:rPr>
          <w:color w:val="000000"/>
          <w:sz w:val="20"/>
          <w:szCs w:val="20"/>
        </w:rPr>
        <w:t xml:space="preserve"> </w:t>
      </w:r>
      <w:proofErr w:type="spellStart"/>
      <w:r w:rsidRPr="0035327F">
        <w:rPr>
          <w:color w:val="000000"/>
          <w:sz w:val="20"/>
          <w:szCs w:val="20"/>
        </w:rPr>
        <w:t>tentang</w:t>
      </w:r>
      <w:proofErr w:type="spellEnd"/>
      <w:r w:rsidRPr="0035327F">
        <w:rPr>
          <w:color w:val="000000"/>
          <w:sz w:val="20"/>
          <w:szCs w:val="20"/>
        </w:rPr>
        <w:t xml:space="preserve"> </w:t>
      </w:r>
      <w:proofErr w:type="spellStart"/>
      <w:r w:rsidRPr="0035327F">
        <w:rPr>
          <w:color w:val="000000"/>
          <w:sz w:val="20"/>
          <w:szCs w:val="20"/>
        </w:rPr>
        <w:t>kesehatan</w:t>
      </w:r>
      <w:proofErr w:type="spellEnd"/>
      <w:r w:rsidRPr="0035327F">
        <w:rPr>
          <w:color w:val="000000"/>
          <w:sz w:val="20"/>
          <w:szCs w:val="20"/>
        </w:rPr>
        <w:t xml:space="preserve"> mental </w:t>
      </w:r>
      <w:proofErr w:type="spellStart"/>
      <w:r w:rsidRPr="0035327F">
        <w:rPr>
          <w:color w:val="000000"/>
          <w:sz w:val="20"/>
          <w:szCs w:val="20"/>
        </w:rPr>
        <w:t>berdasarkan</w:t>
      </w:r>
      <w:proofErr w:type="spellEnd"/>
      <w:r w:rsidRPr="0035327F">
        <w:rPr>
          <w:color w:val="000000"/>
          <w:sz w:val="20"/>
          <w:szCs w:val="20"/>
        </w:rPr>
        <w:t xml:space="preserve"> </w:t>
      </w:r>
      <w:proofErr w:type="spellStart"/>
      <w:r w:rsidRPr="0035327F">
        <w:rPr>
          <w:color w:val="000000"/>
          <w:sz w:val="20"/>
          <w:szCs w:val="20"/>
        </w:rPr>
        <w:t>gejala</w:t>
      </w:r>
      <w:proofErr w:type="spellEnd"/>
      <w:r w:rsidRPr="0035327F">
        <w:rPr>
          <w:color w:val="000000"/>
          <w:sz w:val="20"/>
          <w:szCs w:val="20"/>
        </w:rPr>
        <w:t xml:space="preserve"> yang </w:t>
      </w:r>
      <w:proofErr w:type="spellStart"/>
      <w:r w:rsidRPr="0035327F">
        <w:rPr>
          <w:color w:val="000000"/>
          <w:sz w:val="20"/>
          <w:szCs w:val="20"/>
        </w:rPr>
        <w:t>diberikan</w:t>
      </w:r>
      <w:proofErr w:type="spellEnd"/>
      <w:r w:rsidRPr="0035327F">
        <w:rPr>
          <w:color w:val="000000"/>
          <w:sz w:val="20"/>
          <w:szCs w:val="20"/>
        </w:rPr>
        <w:t>.</w:t>
      </w:r>
    </w:p>
    <w:p w14:paraId="0C22BD1C" w14:textId="1D554933" w:rsidR="0035327F" w:rsidRDefault="0035327F" w:rsidP="0035327F">
      <w:pPr>
        <w:pStyle w:val="ListParagraph"/>
        <w:numPr>
          <w:ilvl w:val="0"/>
          <w:numId w:val="10"/>
        </w:numPr>
        <w:jc w:val="both"/>
        <w:rPr>
          <w:color w:val="000000"/>
          <w:sz w:val="20"/>
          <w:szCs w:val="20"/>
        </w:rPr>
      </w:pPr>
      <w:proofErr w:type="spellStart"/>
      <w:r w:rsidRPr="0035327F">
        <w:rPr>
          <w:color w:val="000000"/>
          <w:sz w:val="20"/>
          <w:szCs w:val="20"/>
        </w:rPr>
        <w:t>Evaluasi</w:t>
      </w:r>
      <w:proofErr w:type="spellEnd"/>
      <w:r w:rsidRPr="0035327F">
        <w:rPr>
          <w:color w:val="000000"/>
          <w:sz w:val="20"/>
          <w:szCs w:val="20"/>
        </w:rPr>
        <w:t xml:space="preserve"> dan </w:t>
      </w:r>
      <w:proofErr w:type="spellStart"/>
      <w:r w:rsidRPr="0035327F">
        <w:rPr>
          <w:color w:val="000000"/>
          <w:sz w:val="20"/>
          <w:szCs w:val="20"/>
        </w:rPr>
        <w:t>Iterasi</w:t>
      </w:r>
      <w:proofErr w:type="spellEnd"/>
      <w:r w:rsidRPr="0035327F">
        <w:rPr>
          <w:color w:val="000000"/>
          <w:sz w:val="20"/>
          <w:szCs w:val="20"/>
        </w:rPr>
        <w:t xml:space="preserve">: </w:t>
      </w:r>
      <w:proofErr w:type="spellStart"/>
      <w:r w:rsidRPr="0035327F">
        <w:rPr>
          <w:color w:val="000000"/>
          <w:sz w:val="20"/>
          <w:szCs w:val="20"/>
        </w:rPr>
        <w:t>Setelah</w:t>
      </w:r>
      <w:proofErr w:type="spellEnd"/>
      <w:r w:rsidRPr="0035327F">
        <w:rPr>
          <w:color w:val="000000"/>
          <w:sz w:val="20"/>
          <w:szCs w:val="20"/>
        </w:rPr>
        <w:t xml:space="preserve"> model </w:t>
      </w:r>
      <w:proofErr w:type="spellStart"/>
      <w:r w:rsidRPr="0035327F">
        <w:rPr>
          <w:color w:val="000000"/>
          <w:sz w:val="20"/>
          <w:szCs w:val="20"/>
        </w:rPr>
        <w:t>dilatih</w:t>
      </w:r>
      <w:proofErr w:type="spellEnd"/>
      <w:r w:rsidRPr="0035327F">
        <w:rPr>
          <w:color w:val="000000"/>
          <w:sz w:val="20"/>
          <w:szCs w:val="20"/>
        </w:rPr>
        <w:t xml:space="preserve">, </w:t>
      </w:r>
      <w:proofErr w:type="spellStart"/>
      <w:r w:rsidRPr="0035327F">
        <w:rPr>
          <w:color w:val="000000"/>
          <w:sz w:val="20"/>
          <w:szCs w:val="20"/>
        </w:rPr>
        <w:t>dilakukan</w:t>
      </w:r>
      <w:proofErr w:type="spellEnd"/>
      <w:r w:rsidRPr="0035327F">
        <w:rPr>
          <w:color w:val="000000"/>
          <w:sz w:val="20"/>
          <w:szCs w:val="20"/>
        </w:rPr>
        <w:t xml:space="preserve"> </w:t>
      </w:r>
      <w:proofErr w:type="spellStart"/>
      <w:r w:rsidRPr="0035327F">
        <w:rPr>
          <w:color w:val="000000"/>
          <w:sz w:val="20"/>
          <w:szCs w:val="20"/>
        </w:rPr>
        <w:t>evaluasi</w:t>
      </w:r>
      <w:proofErr w:type="spellEnd"/>
      <w:r w:rsidRPr="0035327F">
        <w:rPr>
          <w:color w:val="000000"/>
          <w:sz w:val="20"/>
          <w:szCs w:val="20"/>
        </w:rPr>
        <w:t xml:space="preserv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memastikan</w:t>
      </w:r>
      <w:proofErr w:type="spellEnd"/>
      <w:r w:rsidRPr="0035327F">
        <w:rPr>
          <w:color w:val="000000"/>
          <w:sz w:val="20"/>
          <w:szCs w:val="20"/>
        </w:rPr>
        <w:t xml:space="preserve"> </w:t>
      </w:r>
      <w:proofErr w:type="spellStart"/>
      <w:r w:rsidRPr="0035327F">
        <w:rPr>
          <w:color w:val="000000"/>
          <w:sz w:val="20"/>
          <w:szCs w:val="20"/>
        </w:rPr>
        <w:t>bahwa</w:t>
      </w:r>
      <w:proofErr w:type="spellEnd"/>
      <w:r w:rsidRPr="0035327F">
        <w:rPr>
          <w:color w:val="000000"/>
          <w:sz w:val="20"/>
          <w:szCs w:val="20"/>
        </w:rPr>
        <w:t xml:space="preserve"> model </w:t>
      </w:r>
      <w:proofErr w:type="spellStart"/>
      <w:r w:rsidRPr="0035327F">
        <w:rPr>
          <w:color w:val="000000"/>
          <w:sz w:val="20"/>
          <w:szCs w:val="20"/>
        </w:rPr>
        <w:t>bekerja</w:t>
      </w:r>
      <w:proofErr w:type="spellEnd"/>
      <w:r w:rsidRPr="0035327F">
        <w:rPr>
          <w:color w:val="000000"/>
          <w:sz w:val="20"/>
          <w:szCs w:val="20"/>
        </w:rPr>
        <w:t xml:space="preserve"> </w:t>
      </w:r>
      <w:proofErr w:type="spellStart"/>
      <w:r w:rsidRPr="0035327F">
        <w:rPr>
          <w:color w:val="000000"/>
          <w:sz w:val="20"/>
          <w:szCs w:val="20"/>
        </w:rPr>
        <w:t>dengan</w:t>
      </w:r>
      <w:proofErr w:type="spellEnd"/>
      <w:r w:rsidRPr="0035327F">
        <w:rPr>
          <w:color w:val="000000"/>
          <w:sz w:val="20"/>
          <w:szCs w:val="20"/>
        </w:rPr>
        <w:t xml:space="preserve"> </w:t>
      </w:r>
      <w:proofErr w:type="spellStart"/>
      <w:r w:rsidRPr="0035327F">
        <w:rPr>
          <w:color w:val="000000"/>
          <w:sz w:val="20"/>
          <w:szCs w:val="20"/>
        </w:rPr>
        <w:t>baik</w:t>
      </w:r>
      <w:proofErr w:type="spellEnd"/>
      <w:r w:rsidRPr="0035327F">
        <w:rPr>
          <w:color w:val="000000"/>
          <w:sz w:val="20"/>
          <w:szCs w:val="20"/>
        </w:rPr>
        <w:t xml:space="preserve">. Jika model </w:t>
      </w:r>
      <w:proofErr w:type="spellStart"/>
      <w:r w:rsidRPr="0035327F">
        <w:rPr>
          <w:color w:val="000000"/>
          <w:sz w:val="20"/>
          <w:szCs w:val="20"/>
        </w:rPr>
        <w:t>tidak</w:t>
      </w:r>
      <w:proofErr w:type="spellEnd"/>
      <w:r w:rsidRPr="0035327F">
        <w:rPr>
          <w:color w:val="000000"/>
          <w:sz w:val="20"/>
          <w:szCs w:val="20"/>
        </w:rPr>
        <w:t xml:space="preserve"> </w:t>
      </w:r>
      <w:proofErr w:type="spellStart"/>
      <w:r w:rsidRPr="0035327F">
        <w:rPr>
          <w:color w:val="000000"/>
          <w:sz w:val="20"/>
          <w:szCs w:val="20"/>
        </w:rPr>
        <w:t>mencapai</w:t>
      </w:r>
      <w:proofErr w:type="spellEnd"/>
      <w:r w:rsidRPr="0035327F">
        <w:rPr>
          <w:color w:val="000000"/>
          <w:sz w:val="20"/>
          <w:szCs w:val="20"/>
        </w:rPr>
        <w:t xml:space="preserve"> </w:t>
      </w:r>
      <w:proofErr w:type="spellStart"/>
      <w:r w:rsidRPr="0035327F">
        <w:rPr>
          <w:color w:val="000000"/>
          <w:sz w:val="20"/>
          <w:szCs w:val="20"/>
        </w:rPr>
        <w:t>kinerja</w:t>
      </w:r>
      <w:proofErr w:type="spellEnd"/>
      <w:r w:rsidRPr="0035327F">
        <w:rPr>
          <w:color w:val="000000"/>
          <w:sz w:val="20"/>
          <w:szCs w:val="20"/>
        </w:rPr>
        <w:t xml:space="preserve"> yang </w:t>
      </w:r>
      <w:proofErr w:type="spellStart"/>
      <w:r w:rsidRPr="0035327F">
        <w:rPr>
          <w:color w:val="000000"/>
          <w:sz w:val="20"/>
          <w:szCs w:val="20"/>
        </w:rPr>
        <w:t>diinginkan</w:t>
      </w:r>
      <w:proofErr w:type="spellEnd"/>
      <w:r w:rsidRPr="0035327F">
        <w:rPr>
          <w:color w:val="000000"/>
          <w:sz w:val="20"/>
          <w:szCs w:val="20"/>
        </w:rPr>
        <w:t xml:space="preserve"> (TIDAK), proses </w:t>
      </w:r>
      <w:proofErr w:type="spellStart"/>
      <w:r w:rsidRPr="0035327F">
        <w:rPr>
          <w:color w:val="000000"/>
          <w:sz w:val="20"/>
          <w:szCs w:val="20"/>
        </w:rPr>
        <w:t>kembali</w:t>
      </w:r>
      <w:proofErr w:type="spellEnd"/>
      <w:r w:rsidRPr="0035327F">
        <w:rPr>
          <w:color w:val="000000"/>
          <w:sz w:val="20"/>
          <w:szCs w:val="20"/>
        </w:rPr>
        <w:t xml:space="preserve"> </w:t>
      </w:r>
      <w:proofErr w:type="spellStart"/>
      <w:r w:rsidRPr="0035327F">
        <w:rPr>
          <w:color w:val="000000"/>
          <w:sz w:val="20"/>
          <w:szCs w:val="20"/>
        </w:rPr>
        <w:t>ke</w:t>
      </w:r>
      <w:proofErr w:type="spellEnd"/>
      <w:r w:rsidRPr="0035327F">
        <w:rPr>
          <w:color w:val="000000"/>
          <w:sz w:val="20"/>
          <w:szCs w:val="20"/>
        </w:rPr>
        <w:t xml:space="preserve"> </w:t>
      </w:r>
      <w:proofErr w:type="spellStart"/>
      <w:r w:rsidRPr="0035327F">
        <w:rPr>
          <w:color w:val="000000"/>
          <w:sz w:val="20"/>
          <w:szCs w:val="20"/>
        </w:rPr>
        <w:t>tahap</w:t>
      </w:r>
      <w:proofErr w:type="spellEnd"/>
      <w:r w:rsidRPr="0035327F">
        <w:rPr>
          <w:color w:val="000000"/>
          <w:sz w:val="20"/>
          <w:szCs w:val="20"/>
        </w:rPr>
        <w:t xml:space="preserve"> training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perbaikan</w:t>
      </w:r>
      <w:proofErr w:type="spellEnd"/>
      <w:r w:rsidRPr="0035327F">
        <w:rPr>
          <w:color w:val="000000"/>
          <w:sz w:val="20"/>
          <w:szCs w:val="20"/>
        </w:rPr>
        <w:t xml:space="preserve"> dan </w:t>
      </w:r>
      <w:proofErr w:type="spellStart"/>
      <w:r w:rsidRPr="0035327F">
        <w:rPr>
          <w:color w:val="000000"/>
          <w:sz w:val="20"/>
          <w:szCs w:val="20"/>
        </w:rPr>
        <w:t>penyesuaian</w:t>
      </w:r>
      <w:proofErr w:type="spellEnd"/>
      <w:r w:rsidRPr="0035327F">
        <w:rPr>
          <w:color w:val="000000"/>
          <w:sz w:val="20"/>
          <w:szCs w:val="20"/>
        </w:rPr>
        <w:t xml:space="preserve"> model.</w:t>
      </w:r>
    </w:p>
    <w:p w14:paraId="67750917" w14:textId="69CDA806" w:rsidR="0035327F" w:rsidRDefault="0035327F" w:rsidP="0035327F">
      <w:pPr>
        <w:pStyle w:val="ListParagraph"/>
        <w:numPr>
          <w:ilvl w:val="0"/>
          <w:numId w:val="9"/>
        </w:numPr>
        <w:jc w:val="both"/>
        <w:rPr>
          <w:color w:val="000000"/>
          <w:sz w:val="20"/>
          <w:szCs w:val="20"/>
        </w:rPr>
      </w:pPr>
      <w:r>
        <w:rPr>
          <w:color w:val="000000"/>
          <w:sz w:val="20"/>
          <w:szCs w:val="20"/>
        </w:rPr>
        <w:t>Trained Model</w:t>
      </w:r>
    </w:p>
    <w:p w14:paraId="3E1ABF4B" w14:textId="2E44B03E" w:rsidR="0035327F" w:rsidRDefault="0035327F" w:rsidP="0035327F">
      <w:pPr>
        <w:pStyle w:val="ListParagraph"/>
        <w:jc w:val="both"/>
        <w:rPr>
          <w:color w:val="000000"/>
          <w:sz w:val="20"/>
          <w:szCs w:val="20"/>
        </w:rPr>
      </w:pPr>
      <w:proofErr w:type="spellStart"/>
      <w:r w:rsidRPr="0035327F">
        <w:rPr>
          <w:color w:val="000000"/>
          <w:sz w:val="20"/>
          <w:szCs w:val="20"/>
        </w:rPr>
        <w:t>Setelah</w:t>
      </w:r>
      <w:proofErr w:type="spellEnd"/>
      <w:r w:rsidRPr="0035327F">
        <w:rPr>
          <w:color w:val="000000"/>
          <w:sz w:val="20"/>
          <w:szCs w:val="20"/>
        </w:rPr>
        <w:t xml:space="preserve"> model </w:t>
      </w:r>
      <w:proofErr w:type="spellStart"/>
      <w:r w:rsidRPr="0035327F">
        <w:rPr>
          <w:color w:val="000000"/>
          <w:sz w:val="20"/>
          <w:szCs w:val="20"/>
        </w:rPr>
        <w:t>berhasil</w:t>
      </w:r>
      <w:proofErr w:type="spellEnd"/>
      <w:r w:rsidRPr="0035327F">
        <w:rPr>
          <w:color w:val="000000"/>
          <w:sz w:val="20"/>
          <w:szCs w:val="20"/>
        </w:rPr>
        <w:t xml:space="preserve"> </w:t>
      </w:r>
      <w:proofErr w:type="spellStart"/>
      <w:r w:rsidRPr="0035327F">
        <w:rPr>
          <w:color w:val="000000"/>
          <w:sz w:val="20"/>
          <w:szCs w:val="20"/>
        </w:rPr>
        <w:t>dilatih</w:t>
      </w:r>
      <w:proofErr w:type="spellEnd"/>
      <w:r w:rsidRPr="0035327F">
        <w:rPr>
          <w:color w:val="000000"/>
          <w:sz w:val="20"/>
          <w:szCs w:val="20"/>
        </w:rPr>
        <w:t xml:space="preserve"> dan </w:t>
      </w:r>
      <w:proofErr w:type="spellStart"/>
      <w:r w:rsidRPr="0035327F">
        <w:rPr>
          <w:color w:val="000000"/>
          <w:sz w:val="20"/>
          <w:szCs w:val="20"/>
        </w:rPr>
        <w:t>memenuhi</w:t>
      </w:r>
      <w:proofErr w:type="spellEnd"/>
      <w:r w:rsidRPr="0035327F">
        <w:rPr>
          <w:color w:val="000000"/>
          <w:sz w:val="20"/>
          <w:szCs w:val="20"/>
        </w:rPr>
        <w:t xml:space="preserve"> </w:t>
      </w:r>
      <w:proofErr w:type="spellStart"/>
      <w:r w:rsidRPr="0035327F">
        <w:rPr>
          <w:color w:val="000000"/>
          <w:sz w:val="20"/>
          <w:szCs w:val="20"/>
        </w:rPr>
        <w:t>kriteria</w:t>
      </w:r>
      <w:proofErr w:type="spellEnd"/>
      <w:r w:rsidRPr="0035327F">
        <w:rPr>
          <w:color w:val="000000"/>
          <w:sz w:val="20"/>
          <w:szCs w:val="20"/>
        </w:rPr>
        <w:t xml:space="preserve"> </w:t>
      </w:r>
      <w:proofErr w:type="spellStart"/>
      <w:r w:rsidRPr="0035327F">
        <w:rPr>
          <w:color w:val="000000"/>
          <w:sz w:val="20"/>
          <w:szCs w:val="20"/>
        </w:rPr>
        <w:t>evaluasi</w:t>
      </w:r>
      <w:proofErr w:type="spellEnd"/>
      <w:r w:rsidRPr="0035327F">
        <w:rPr>
          <w:color w:val="000000"/>
          <w:sz w:val="20"/>
          <w:szCs w:val="20"/>
        </w:rPr>
        <w:t xml:space="preserve"> (YA), model </w:t>
      </w:r>
      <w:proofErr w:type="spellStart"/>
      <w:r w:rsidRPr="0035327F">
        <w:rPr>
          <w:color w:val="000000"/>
          <w:sz w:val="20"/>
          <w:szCs w:val="20"/>
        </w:rPr>
        <w:t>tersebut</w:t>
      </w:r>
      <w:proofErr w:type="spellEnd"/>
      <w:r w:rsidRPr="0035327F">
        <w:rPr>
          <w:color w:val="000000"/>
          <w:sz w:val="20"/>
          <w:szCs w:val="20"/>
        </w:rPr>
        <w:t xml:space="preserve"> </w:t>
      </w:r>
      <w:proofErr w:type="spellStart"/>
      <w:r w:rsidRPr="0035327F">
        <w:rPr>
          <w:color w:val="000000"/>
          <w:sz w:val="20"/>
          <w:szCs w:val="20"/>
        </w:rPr>
        <w:t>siap</w:t>
      </w:r>
      <w:proofErr w:type="spellEnd"/>
      <w:r w:rsidRPr="0035327F">
        <w:rPr>
          <w:color w:val="000000"/>
          <w:sz w:val="20"/>
          <w:szCs w:val="20"/>
        </w:rPr>
        <w:t xml:space="preserve"> </w:t>
      </w:r>
      <w:proofErr w:type="spellStart"/>
      <w:r w:rsidRPr="0035327F">
        <w:rPr>
          <w:color w:val="000000"/>
          <w:sz w:val="20"/>
          <w:szCs w:val="20"/>
        </w:rPr>
        <w:t>digunakan</w:t>
      </w:r>
      <w:proofErr w:type="spellEnd"/>
      <w:r w:rsidRPr="0035327F">
        <w:rPr>
          <w:color w:val="000000"/>
          <w:sz w:val="20"/>
          <w:szCs w:val="20"/>
        </w:rPr>
        <w:t xml:space="preserv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identifikasi</w:t>
      </w:r>
      <w:proofErr w:type="spellEnd"/>
      <w:r w:rsidRPr="0035327F">
        <w:rPr>
          <w:color w:val="000000"/>
          <w:sz w:val="20"/>
          <w:szCs w:val="20"/>
        </w:rPr>
        <w:t xml:space="preserve"> </w:t>
      </w:r>
      <w:proofErr w:type="spellStart"/>
      <w:r w:rsidRPr="0035327F">
        <w:rPr>
          <w:color w:val="000000"/>
          <w:sz w:val="20"/>
          <w:szCs w:val="20"/>
        </w:rPr>
        <w:t>kesehatan</w:t>
      </w:r>
      <w:proofErr w:type="spellEnd"/>
      <w:r w:rsidRPr="0035327F">
        <w:rPr>
          <w:color w:val="000000"/>
          <w:sz w:val="20"/>
          <w:szCs w:val="20"/>
        </w:rPr>
        <w:t xml:space="preserve"> mental. Model yang </w:t>
      </w:r>
      <w:proofErr w:type="spellStart"/>
      <w:r w:rsidRPr="0035327F">
        <w:rPr>
          <w:color w:val="000000"/>
          <w:sz w:val="20"/>
          <w:szCs w:val="20"/>
        </w:rPr>
        <w:t>terlatih</w:t>
      </w:r>
      <w:proofErr w:type="spellEnd"/>
      <w:r w:rsidRPr="0035327F">
        <w:rPr>
          <w:color w:val="000000"/>
          <w:sz w:val="20"/>
          <w:szCs w:val="20"/>
        </w:rPr>
        <w:t xml:space="preserve"> </w:t>
      </w:r>
      <w:proofErr w:type="spellStart"/>
      <w:r w:rsidRPr="0035327F">
        <w:rPr>
          <w:color w:val="000000"/>
          <w:sz w:val="20"/>
          <w:szCs w:val="20"/>
        </w:rPr>
        <w:t>ini</w:t>
      </w:r>
      <w:proofErr w:type="spellEnd"/>
      <w:r w:rsidRPr="0035327F">
        <w:rPr>
          <w:color w:val="000000"/>
          <w:sz w:val="20"/>
          <w:szCs w:val="20"/>
        </w:rPr>
        <w:t xml:space="preserve"> </w:t>
      </w:r>
      <w:proofErr w:type="spellStart"/>
      <w:r w:rsidRPr="0035327F">
        <w:rPr>
          <w:color w:val="000000"/>
          <w:sz w:val="20"/>
          <w:szCs w:val="20"/>
        </w:rPr>
        <w:t>telah</w:t>
      </w:r>
      <w:proofErr w:type="spellEnd"/>
      <w:r w:rsidRPr="0035327F">
        <w:rPr>
          <w:color w:val="000000"/>
          <w:sz w:val="20"/>
          <w:szCs w:val="20"/>
        </w:rPr>
        <w:t xml:space="preserve"> </w:t>
      </w:r>
      <w:proofErr w:type="spellStart"/>
      <w:r w:rsidRPr="0035327F">
        <w:rPr>
          <w:color w:val="000000"/>
          <w:sz w:val="20"/>
          <w:szCs w:val="20"/>
        </w:rPr>
        <w:t>mempelajari</w:t>
      </w:r>
      <w:proofErr w:type="spellEnd"/>
      <w:r w:rsidRPr="0035327F">
        <w:rPr>
          <w:color w:val="000000"/>
          <w:sz w:val="20"/>
          <w:szCs w:val="20"/>
        </w:rPr>
        <w:t xml:space="preserve"> </w:t>
      </w:r>
      <w:proofErr w:type="spellStart"/>
      <w:r w:rsidRPr="0035327F">
        <w:rPr>
          <w:color w:val="000000"/>
          <w:sz w:val="20"/>
          <w:szCs w:val="20"/>
        </w:rPr>
        <w:t>pola-pola</w:t>
      </w:r>
      <w:proofErr w:type="spellEnd"/>
      <w:r w:rsidRPr="0035327F">
        <w:rPr>
          <w:color w:val="000000"/>
          <w:sz w:val="20"/>
          <w:szCs w:val="20"/>
        </w:rPr>
        <w:t xml:space="preserve"> </w:t>
      </w:r>
      <w:proofErr w:type="spellStart"/>
      <w:r w:rsidRPr="0035327F">
        <w:rPr>
          <w:color w:val="000000"/>
          <w:sz w:val="20"/>
          <w:szCs w:val="20"/>
        </w:rPr>
        <w:t>dari</w:t>
      </w:r>
      <w:proofErr w:type="spellEnd"/>
      <w:r w:rsidRPr="0035327F">
        <w:rPr>
          <w:color w:val="000000"/>
          <w:sz w:val="20"/>
          <w:szCs w:val="20"/>
        </w:rPr>
        <w:t xml:space="preserve"> data </w:t>
      </w:r>
      <w:proofErr w:type="spellStart"/>
      <w:r w:rsidRPr="0035327F">
        <w:rPr>
          <w:color w:val="000000"/>
          <w:sz w:val="20"/>
          <w:szCs w:val="20"/>
        </w:rPr>
        <w:t>pelatihan</w:t>
      </w:r>
      <w:proofErr w:type="spellEnd"/>
      <w:r w:rsidRPr="0035327F">
        <w:rPr>
          <w:color w:val="000000"/>
          <w:sz w:val="20"/>
          <w:szCs w:val="20"/>
        </w:rPr>
        <w:t xml:space="preserve"> dan </w:t>
      </w:r>
      <w:proofErr w:type="spellStart"/>
      <w:r w:rsidRPr="0035327F">
        <w:rPr>
          <w:color w:val="000000"/>
          <w:sz w:val="20"/>
          <w:szCs w:val="20"/>
        </w:rPr>
        <w:t>mampu</w:t>
      </w:r>
      <w:proofErr w:type="spellEnd"/>
      <w:r w:rsidRPr="0035327F">
        <w:rPr>
          <w:color w:val="000000"/>
          <w:sz w:val="20"/>
          <w:szCs w:val="20"/>
        </w:rPr>
        <w:t xml:space="preserve"> </w:t>
      </w:r>
      <w:proofErr w:type="spellStart"/>
      <w:r w:rsidRPr="0035327F">
        <w:rPr>
          <w:color w:val="000000"/>
          <w:sz w:val="20"/>
          <w:szCs w:val="20"/>
        </w:rPr>
        <w:t>membuat</w:t>
      </w:r>
      <w:proofErr w:type="spellEnd"/>
      <w:r w:rsidRPr="0035327F">
        <w:rPr>
          <w:color w:val="000000"/>
          <w:sz w:val="20"/>
          <w:szCs w:val="20"/>
        </w:rPr>
        <w:t xml:space="preserve"> </w:t>
      </w:r>
      <w:proofErr w:type="spellStart"/>
      <w:r w:rsidRPr="0035327F">
        <w:rPr>
          <w:color w:val="000000"/>
          <w:sz w:val="20"/>
          <w:szCs w:val="20"/>
        </w:rPr>
        <w:t>prediksi</w:t>
      </w:r>
      <w:proofErr w:type="spellEnd"/>
      <w:r w:rsidRPr="0035327F">
        <w:rPr>
          <w:color w:val="000000"/>
          <w:sz w:val="20"/>
          <w:szCs w:val="20"/>
        </w:rPr>
        <w:t xml:space="preserve"> </w:t>
      </w:r>
      <w:proofErr w:type="spellStart"/>
      <w:r w:rsidRPr="0035327F">
        <w:rPr>
          <w:color w:val="000000"/>
          <w:sz w:val="20"/>
          <w:szCs w:val="20"/>
        </w:rPr>
        <w:t>berdasarkan</w:t>
      </w:r>
      <w:proofErr w:type="spellEnd"/>
      <w:r w:rsidRPr="0035327F">
        <w:rPr>
          <w:color w:val="000000"/>
          <w:sz w:val="20"/>
          <w:szCs w:val="20"/>
        </w:rPr>
        <w:t xml:space="preserve"> data </w:t>
      </w:r>
      <w:proofErr w:type="spellStart"/>
      <w:r w:rsidRPr="0035327F">
        <w:rPr>
          <w:color w:val="000000"/>
          <w:sz w:val="20"/>
          <w:szCs w:val="20"/>
        </w:rPr>
        <w:t>baru</w:t>
      </w:r>
      <w:proofErr w:type="spellEnd"/>
      <w:r w:rsidRPr="0035327F">
        <w:rPr>
          <w:color w:val="000000"/>
          <w:sz w:val="20"/>
          <w:szCs w:val="20"/>
        </w:rPr>
        <w:t>.</w:t>
      </w:r>
    </w:p>
    <w:p w14:paraId="47A695FF" w14:textId="5AF3D4D7" w:rsidR="0035327F" w:rsidRDefault="0035327F" w:rsidP="0035327F">
      <w:pPr>
        <w:pStyle w:val="ListParagraph"/>
        <w:numPr>
          <w:ilvl w:val="0"/>
          <w:numId w:val="9"/>
        </w:numPr>
        <w:jc w:val="both"/>
        <w:rPr>
          <w:color w:val="000000"/>
          <w:sz w:val="20"/>
          <w:szCs w:val="20"/>
        </w:rPr>
      </w:pPr>
      <w:proofErr w:type="spellStart"/>
      <w:r>
        <w:rPr>
          <w:color w:val="000000"/>
          <w:sz w:val="20"/>
          <w:szCs w:val="20"/>
        </w:rPr>
        <w:t>Sistem</w:t>
      </w:r>
      <w:proofErr w:type="spellEnd"/>
      <w:r>
        <w:rPr>
          <w:color w:val="000000"/>
          <w:sz w:val="20"/>
          <w:szCs w:val="20"/>
        </w:rPr>
        <w:t xml:space="preserve"> </w:t>
      </w:r>
      <w:proofErr w:type="spellStart"/>
      <w:r>
        <w:rPr>
          <w:color w:val="000000"/>
          <w:sz w:val="20"/>
          <w:szCs w:val="20"/>
        </w:rPr>
        <w:t>Identifikasi</w:t>
      </w:r>
      <w:proofErr w:type="spellEnd"/>
    </w:p>
    <w:p w14:paraId="43455F82" w14:textId="18802C4E" w:rsidR="0035327F" w:rsidRDefault="0035327F" w:rsidP="0035327F">
      <w:pPr>
        <w:pStyle w:val="ListParagraph"/>
        <w:jc w:val="both"/>
        <w:rPr>
          <w:color w:val="000000"/>
          <w:sz w:val="20"/>
          <w:szCs w:val="20"/>
        </w:rPr>
      </w:pPr>
      <w:r w:rsidRPr="0035327F">
        <w:rPr>
          <w:color w:val="000000"/>
          <w:sz w:val="20"/>
          <w:szCs w:val="20"/>
        </w:rPr>
        <w:t xml:space="preserve">Model yang </w:t>
      </w:r>
      <w:proofErr w:type="spellStart"/>
      <w:r w:rsidRPr="0035327F">
        <w:rPr>
          <w:color w:val="000000"/>
          <w:sz w:val="20"/>
          <w:szCs w:val="20"/>
        </w:rPr>
        <w:t>telah</w:t>
      </w:r>
      <w:proofErr w:type="spellEnd"/>
      <w:r w:rsidRPr="0035327F">
        <w:rPr>
          <w:color w:val="000000"/>
          <w:sz w:val="20"/>
          <w:szCs w:val="20"/>
        </w:rPr>
        <w:t xml:space="preserve"> </w:t>
      </w:r>
      <w:proofErr w:type="spellStart"/>
      <w:r w:rsidRPr="0035327F">
        <w:rPr>
          <w:color w:val="000000"/>
          <w:sz w:val="20"/>
          <w:szCs w:val="20"/>
        </w:rPr>
        <w:t>dilatih</w:t>
      </w:r>
      <w:proofErr w:type="spellEnd"/>
      <w:r w:rsidRPr="0035327F">
        <w:rPr>
          <w:color w:val="000000"/>
          <w:sz w:val="20"/>
          <w:szCs w:val="20"/>
        </w:rPr>
        <w:t xml:space="preserve"> </w:t>
      </w:r>
      <w:proofErr w:type="spellStart"/>
      <w:r w:rsidRPr="0035327F">
        <w:rPr>
          <w:color w:val="000000"/>
          <w:sz w:val="20"/>
          <w:szCs w:val="20"/>
        </w:rPr>
        <w:t>diintegrasikan</w:t>
      </w:r>
      <w:proofErr w:type="spellEnd"/>
      <w:r w:rsidRPr="0035327F">
        <w:rPr>
          <w:color w:val="000000"/>
          <w:sz w:val="20"/>
          <w:szCs w:val="20"/>
        </w:rPr>
        <w:t xml:space="preserve"> </w:t>
      </w:r>
      <w:proofErr w:type="spellStart"/>
      <w:r w:rsidRPr="0035327F">
        <w:rPr>
          <w:color w:val="000000"/>
          <w:sz w:val="20"/>
          <w:szCs w:val="20"/>
        </w:rPr>
        <w:t>ke</w:t>
      </w:r>
      <w:proofErr w:type="spellEnd"/>
      <w:r w:rsidRPr="0035327F">
        <w:rPr>
          <w:color w:val="000000"/>
          <w:sz w:val="20"/>
          <w:szCs w:val="20"/>
        </w:rPr>
        <w:t xml:space="preserve"> </w:t>
      </w:r>
      <w:proofErr w:type="spellStart"/>
      <w:r w:rsidRPr="0035327F">
        <w:rPr>
          <w:color w:val="000000"/>
          <w:sz w:val="20"/>
          <w:szCs w:val="20"/>
        </w:rPr>
        <w:t>dalam</w:t>
      </w:r>
      <w:proofErr w:type="spellEnd"/>
      <w:r w:rsidRPr="0035327F">
        <w:rPr>
          <w:color w:val="000000"/>
          <w:sz w:val="20"/>
          <w:szCs w:val="20"/>
        </w:rPr>
        <w:t xml:space="preserve"> </w:t>
      </w:r>
      <w:proofErr w:type="spellStart"/>
      <w:r w:rsidRPr="0035327F">
        <w:rPr>
          <w:color w:val="000000"/>
          <w:sz w:val="20"/>
          <w:szCs w:val="20"/>
        </w:rPr>
        <w:t>sistem</w:t>
      </w:r>
      <w:proofErr w:type="spellEnd"/>
      <w:r w:rsidRPr="0035327F">
        <w:rPr>
          <w:color w:val="000000"/>
          <w:sz w:val="20"/>
          <w:szCs w:val="20"/>
        </w:rPr>
        <w:t xml:space="preserve"> </w:t>
      </w:r>
      <w:proofErr w:type="spellStart"/>
      <w:r w:rsidRPr="0035327F">
        <w:rPr>
          <w:color w:val="000000"/>
          <w:sz w:val="20"/>
          <w:szCs w:val="20"/>
        </w:rPr>
        <w:t>identifikasi</w:t>
      </w:r>
      <w:proofErr w:type="spellEnd"/>
      <w:r w:rsidRPr="0035327F">
        <w:rPr>
          <w:color w:val="000000"/>
          <w:sz w:val="20"/>
          <w:szCs w:val="20"/>
        </w:rPr>
        <w:t xml:space="preserve">. </w:t>
      </w:r>
      <w:proofErr w:type="spellStart"/>
      <w:r w:rsidRPr="0035327F">
        <w:rPr>
          <w:color w:val="000000"/>
          <w:sz w:val="20"/>
          <w:szCs w:val="20"/>
        </w:rPr>
        <w:t>Sistem</w:t>
      </w:r>
      <w:proofErr w:type="spellEnd"/>
      <w:r w:rsidRPr="0035327F">
        <w:rPr>
          <w:color w:val="000000"/>
          <w:sz w:val="20"/>
          <w:szCs w:val="20"/>
        </w:rPr>
        <w:t xml:space="preserve"> </w:t>
      </w:r>
      <w:proofErr w:type="spellStart"/>
      <w:r w:rsidRPr="0035327F">
        <w:rPr>
          <w:color w:val="000000"/>
          <w:sz w:val="20"/>
          <w:szCs w:val="20"/>
        </w:rPr>
        <w:t>ini</w:t>
      </w:r>
      <w:proofErr w:type="spellEnd"/>
      <w:r w:rsidRPr="0035327F">
        <w:rPr>
          <w:color w:val="000000"/>
          <w:sz w:val="20"/>
          <w:szCs w:val="20"/>
        </w:rPr>
        <w:t xml:space="preserve"> </w:t>
      </w:r>
      <w:proofErr w:type="spellStart"/>
      <w:r w:rsidRPr="0035327F">
        <w:rPr>
          <w:color w:val="000000"/>
          <w:sz w:val="20"/>
          <w:szCs w:val="20"/>
        </w:rPr>
        <w:t>akan</w:t>
      </w:r>
      <w:proofErr w:type="spellEnd"/>
      <w:r w:rsidRPr="0035327F">
        <w:rPr>
          <w:color w:val="000000"/>
          <w:sz w:val="20"/>
          <w:szCs w:val="20"/>
        </w:rPr>
        <w:t xml:space="preserve"> </w:t>
      </w:r>
      <w:proofErr w:type="spellStart"/>
      <w:r w:rsidRPr="0035327F">
        <w:rPr>
          <w:color w:val="000000"/>
          <w:sz w:val="20"/>
          <w:szCs w:val="20"/>
        </w:rPr>
        <w:t>menerima</w:t>
      </w:r>
      <w:proofErr w:type="spellEnd"/>
      <w:r w:rsidRPr="0035327F">
        <w:rPr>
          <w:color w:val="000000"/>
          <w:sz w:val="20"/>
          <w:szCs w:val="20"/>
        </w:rPr>
        <w:t xml:space="preserve"> input data </w:t>
      </w:r>
      <w:proofErr w:type="spellStart"/>
      <w:r w:rsidRPr="0035327F">
        <w:rPr>
          <w:color w:val="000000"/>
          <w:sz w:val="20"/>
          <w:szCs w:val="20"/>
        </w:rPr>
        <w:t>baru</w:t>
      </w:r>
      <w:proofErr w:type="spellEnd"/>
      <w:r w:rsidRPr="0035327F">
        <w:rPr>
          <w:color w:val="000000"/>
          <w:sz w:val="20"/>
          <w:szCs w:val="20"/>
        </w:rPr>
        <w:t xml:space="preserve"> dan </w:t>
      </w:r>
      <w:proofErr w:type="spellStart"/>
      <w:r w:rsidRPr="0035327F">
        <w:rPr>
          <w:color w:val="000000"/>
          <w:sz w:val="20"/>
          <w:szCs w:val="20"/>
        </w:rPr>
        <w:t>menggunakan</w:t>
      </w:r>
      <w:proofErr w:type="spellEnd"/>
      <w:r w:rsidRPr="0035327F">
        <w:rPr>
          <w:color w:val="000000"/>
          <w:sz w:val="20"/>
          <w:szCs w:val="20"/>
        </w:rPr>
        <w:t xml:space="preserve"> model Decision Tree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mengidentifikasi</w:t>
      </w:r>
      <w:proofErr w:type="spellEnd"/>
      <w:r w:rsidRPr="0035327F">
        <w:rPr>
          <w:color w:val="000000"/>
          <w:sz w:val="20"/>
          <w:szCs w:val="20"/>
        </w:rPr>
        <w:t xml:space="preserve"> </w:t>
      </w:r>
      <w:proofErr w:type="spellStart"/>
      <w:r w:rsidRPr="0035327F">
        <w:rPr>
          <w:color w:val="000000"/>
          <w:sz w:val="20"/>
          <w:szCs w:val="20"/>
        </w:rPr>
        <w:t>kondisi</w:t>
      </w:r>
      <w:proofErr w:type="spellEnd"/>
      <w:r w:rsidRPr="0035327F">
        <w:rPr>
          <w:color w:val="000000"/>
          <w:sz w:val="20"/>
          <w:szCs w:val="20"/>
        </w:rPr>
        <w:t xml:space="preserve"> </w:t>
      </w:r>
      <w:proofErr w:type="spellStart"/>
      <w:r w:rsidRPr="0035327F">
        <w:rPr>
          <w:color w:val="000000"/>
          <w:sz w:val="20"/>
          <w:szCs w:val="20"/>
        </w:rPr>
        <w:t>kesehatan</w:t>
      </w:r>
      <w:proofErr w:type="spellEnd"/>
      <w:r w:rsidRPr="0035327F">
        <w:rPr>
          <w:color w:val="000000"/>
          <w:sz w:val="20"/>
          <w:szCs w:val="20"/>
        </w:rPr>
        <w:t xml:space="preserve"> mental. </w:t>
      </w:r>
      <w:proofErr w:type="spellStart"/>
      <w:r w:rsidRPr="0035327F">
        <w:rPr>
          <w:color w:val="000000"/>
          <w:sz w:val="20"/>
          <w:szCs w:val="20"/>
        </w:rPr>
        <w:t>Sistem</w:t>
      </w:r>
      <w:proofErr w:type="spellEnd"/>
      <w:r w:rsidRPr="0035327F">
        <w:rPr>
          <w:color w:val="000000"/>
          <w:sz w:val="20"/>
          <w:szCs w:val="20"/>
        </w:rPr>
        <w:t xml:space="preserve"> </w:t>
      </w:r>
      <w:proofErr w:type="spellStart"/>
      <w:r w:rsidRPr="0035327F">
        <w:rPr>
          <w:color w:val="000000"/>
          <w:sz w:val="20"/>
          <w:szCs w:val="20"/>
        </w:rPr>
        <w:t>identifikasi</w:t>
      </w:r>
      <w:proofErr w:type="spellEnd"/>
      <w:r w:rsidRPr="0035327F">
        <w:rPr>
          <w:color w:val="000000"/>
          <w:sz w:val="20"/>
          <w:szCs w:val="20"/>
        </w:rPr>
        <w:t xml:space="preserve"> </w:t>
      </w:r>
      <w:proofErr w:type="spellStart"/>
      <w:r w:rsidRPr="0035327F">
        <w:rPr>
          <w:color w:val="000000"/>
          <w:sz w:val="20"/>
          <w:szCs w:val="20"/>
        </w:rPr>
        <w:t>ini</w:t>
      </w:r>
      <w:proofErr w:type="spellEnd"/>
      <w:r w:rsidRPr="0035327F">
        <w:rPr>
          <w:color w:val="000000"/>
          <w:sz w:val="20"/>
          <w:szCs w:val="20"/>
        </w:rPr>
        <w:t xml:space="preserve"> </w:t>
      </w:r>
      <w:proofErr w:type="spellStart"/>
      <w:r w:rsidRPr="0035327F">
        <w:rPr>
          <w:color w:val="000000"/>
          <w:sz w:val="20"/>
          <w:szCs w:val="20"/>
        </w:rPr>
        <w:t>bertujuan</w:t>
      </w:r>
      <w:proofErr w:type="spellEnd"/>
      <w:r w:rsidRPr="0035327F">
        <w:rPr>
          <w:color w:val="000000"/>
          <w:sz w:val="20"/>
          <w:szCs w:val="20"/>
        </w:rPr>
        <w:t xml:space="preserv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memberikan</w:t>
      </w:r>
      <w:proofErr w:type="spellEnd"/>
      <w:r w:rsidRPr="0035327F">
        <w:rPr>
          <w:color w:val="000000"/>
          <w:sz w:val="20"/>
          <w:szCs w:val="20"/>
        </w:rPr>
        <w:t xml:space="preserve"> </w:t>
      </w:r>
      <w:proofErr w:type="spellStart"/>
      <w:r w:rsidRPr="0035327F">
        <w:rPr>
          <w:color w:val="000000"/>
          <w:sz w:val="20"/>
          <w:szCs w:val="20"/>
        </w:rPr>
        <w:t>hasil</w:t>
      </w:r>
      <w:proofErr w:type="spellEnd"/>
      <w:r w:rsidRPr="0035327F">
        <w:rPr>
          <w:color w:val="000000"/>
          <w:sz w:val="20"/>
          <w:szCs w:val="20"/>
        </w:rPr>
        <w:t xml:space="preserve"> </w:t>
      </w:r>
      <w:proofErr w:type="spellStart"/>
      <w:r w:rsidRPr="0035327F">
        <w:rPr>
          <w:color w:val="000000"/>
          <w:sz w:val="20"/>
          <w:szCs w:val="20"/>
        </w:rPr>
        <w:t>prediksi</w:t>
      </w:r>
      <w:proofErr w:type="spellEnd"/>
      <w:r w:rsidRPr="0035327F">
        <w:rPr>
          <w:color w:val="000000"/>
          <w:sz w:val="20"/>
          <w:szCs w:val="20"/>
        </w:rPr>
        <w:t xml:space="preserve"> yang </w:t>
      </w:r>
      <w:proofErr w:type="spellStart"/>
      <w:r w:rsidRPr="0035327F">
        <w:rPr>
          <w:color w:val="000000"/>
          <w:sz w:val="20"/>
          <w:szCs w:val="20"/>
        </w:rPr>
        <w:t>akurat</w:t>
      </w:r>
      <w:proofErr w:type="spellEnd"/>
      <w:r w:rsidRPr="0035327F">
        <w:rPr>
          <w:color w:val="000000"/>
          <w:sz w:val="20"/>
          <w:szCs w:val="20"/>
        </w:rPr>
        <w:t xml:space="preserve"> dan </w:t>
      </w:r>
      <w:proofErr w:type="spellStart"/>
      <w:r w:rsidRPr="0035327F">
        <w:rPr>
          <w:color w:val="000000"/>
          <w:sz w:val="20"/>
          <w:szCs w:val="20"/>
        </w:rPr>
        <w:t>membantu</w:t>
      </w:r>
      <w:proofErr w:type="spellEnd"/>
      <w:r w:rsidRPr="0035327F">
        <w:rPr>
          <w:color w:val="000000"/>
          <w:sz w:val="20"/>
          <w:szCs w:val="20"/>
        </w:rPr>
        <w:t xml:space="preserve"> </w:t>
      </w:r>
      <w:proofErr w:type="spellStart"/>
      <w:r w:rsidRPr="0035327F">
        <w:rPr>
          <w:color w:val="000000"/>
          <w:sz w:val="20"/>
          <w:szCs w:val="20"/>
        </w:rPr>
        <w:t>dalam</w:t>
      </w:r>
      <w:proofErr w:type="spellEnd"/>
      <w:r w:rsidRPr="0035327F">
        <w:rPr>
          <w:color w:val="000000"/>
          <w:sz w:val="20"/>
          <w:szCs w:val="20"/>
        </w:rPr>
        <w:t xml:space="preserve"> </w:t>
      </w:r>
      <w:proofErr w:type="spellStart"/>
      <w:r w:rsidRPr="0035327F">
        <w:rPr>
          <w:color w:val="000000"/>
          <w:sz w:val="20"/>
          <w:szCs w:val="20"/>
        </w:rPr>
        <w:t>menentukan</w:t>
      </w:r>
      <w:proofErr w:type="spellEnd"/>
      <w:r w:rsidRPr="0035327F">
        <w:rPr>
          <w:color w:val="000000"/>
          <w:sz w:val="20"/>
          <w:szCs w:val="20"/>
        </w:rPr>
        <w:t xml:space="preserve"> </w:t>
      </w:r>
      <w:proofErr w:type="spellStart"/>
      <w:r w:rsidRPr="0035327F">
        <w:rPr>
          <w:color w:val="000000"/>
          <w:sz w:val="20"/>
          <w:szCs w:val="20"/>
        </w:rPr>
        <w:t>langkah</w:t>
      </w:r>
      <w:proofErr w:type="spellEnd"/>
      <w:r w:rsidRPr="0035327F">
        <w:rPr>
          <w:color w:val="000000"/>
          <w:sz w:val="20"/>
          <w:szCs w:val="20"/>
        </w:rPr>
        <w:t xml:space="preserve"> </w:t>
      </w:r>
      <w:proofErr w:type="spellStart"/>
      <w:r w:rsidRPr="0035327F">
        <w:rPr>
          <w:color w:val="000000"/>
          <w:sz w:val="20"/>
          <w:szCs w:val="20"/>
        </w:rPr>
        <w:t>selanjutnya</w:t>
      </w:r>
      <w:proofErr w:type="spellEnd"/>
      <w:r w:rsidRPr="0035327F">
        <w:rPr>
          <w:color w:val="000000"/>
          <w:sz w:val="20"/>
          <w:szCs w:val="20"/>
        </w:rPr>
        <w:t>.</w:t>
      </w:r>
    </w:p>
    <w:p w14:paraId="3A9DF38C" w14:textId="543CC846" w:rsidR="0035327F" w:rsidRDefault="0035327F" w:rsidP="0035327F">
      <w:pPr>
        <w:pStyle w:val="ListParagraph"/>
        <w:numPr>
          <w:ilvl w:val="0"/>
          <w:numId w:val="9"/>
        </w:numPr>
        <w:jc w:val="both"/>
        <w:rPr>
          <w:color w:val="000000"/>
          <w:sz w:val="20"/>
          <w:szCs w:val="20"/>
        </w:rPr>
      </w:pPr>
      <w:r>
        <w:rPr>
          <w:color w:val="000000"/>
          <w:sz w:val="20"/>
          <w:szCs w:val="20"/>
        </w:rPr>
        <w:t xml:space="preserve">Hasil </w:t>
      </w:r>
      <w:proofErr w:type="spellStart"/>
      <w:r>
        <w:rPr>
          <w:color w:val="000000"/>
          <w:sz w:val="20"/>
          <w:szCs w:val="20"/>
        </w:rPr>
        <w:t>Identifikasi</w:t>
      </w:r>
      <w:proofErr w:type="spellEnd"/>
    </w:p>
    <w:p w14:paraId="25444716" w14:textId="3CD6311C" w:rsidR="0035327F" w:rsidRPr="00C01324" w:rsidRDefault="0035327F" w:rsidP="0035327F">
      <w:pPr>
        <w:pStyle w:val="ListParagraph"/>
        <w:jc w:val="both"/>
        <w:rPr>
          <w:color w:val="000000"/>
          <w:sz w:val="20"/>
          <w:szCs w:val="20"/>
        </w:rPr>
      </w:pPr>
      <w:proofErr w:type="spellStart"/>
      <w:r w:rsidRPr="0035327F">
        <w:rPr>
          <w:color w:val="000000"/>
          <w:sz w:val="20"/>
          <w:szCs w:val="20"/>
        </w:rPr>
        <w:t>Tahap</w:t>
      </w:r>
      <w:proofErr w:type="spellEnd"/>
      <w:r w:rsidRPr="0035327F">
        <w:rPr>
          <w:color w:val="000000"/>
          <w:sz w:val="20"/>
          <w:szCs w:val="20"/>
        </w:rPr>
        <w:t xml:space="preserve"> </w:t>
      </w:r>
      <w:proofErr w:type="spellStart"/>
      <w:r w:rsidRPr="0035327F">
        <w:rPr>
          <w:color w:val="000000"/>
          <w:sz w:val="20"/>
          <w:szCs w:val="20"/>
        </w:rPr>
        <w:t>ini</w:t>
      </w:r>
      <w:proofErr w:type="spellEnd"/>
      <w:r w:rsidRPr="0035327F">
        <w:rPr>
          <w:color w:val="000000"/>
          <w:sz w:val="20"/>
          <w:szCs w:val="20"/>
        </w:rPr>
        <w:t xml:space="preserve"> </w:t>
      </w:r>
      <w:proofErr w:type="spellStart"/>
      <w:r w:rsidRPr="0035327F">
        <w:rPr>
          <w:color w:val="000000"/>
          <w:sz w:val="20"/>
          <w:szCs w:val="20"/>
        </w:rPr>
        <w:t>adalah</w:t>
      </w:r>
      <w:proofErr w:type="spellEnd"/>
      <w:r w:rsidRPr="0035327F">
        <w:rPr>
          <w:color w:val="000000"/>
          <w:sz w:val="20"/>
          <w:szCs w:val="20"/>
        </w:rPr>
        <w:t xml:space="preserve"> </w:t>
      </w:r>
      <w:proofErr w:type="spellStart"/>
      <w:r w:rsidRPr="0035327F">
        <w:rPr>
          <w:color w:val="000000"/>
          <w:sz w:val="20"/>
          <w:szCs w:val="20"/>
        </w:rPr>
        <w:t>keluaran</w:t>
      </w:r>
      <w:proofErr w:type="spellEnd"/>
      <w:r w:rsidRPr="0035327F">
        <w:rPr>
          <w:color w:val="000000"/>
          <w:sz w:val="20"/>
          <w:szCs w:val="20"/>
        </w:rPr>
        <w:t xml:space="preserve"> </w:t>
      </w:r>
      <w:proofErr w:type="spellStart"/>
      <w:r w:rsidRPr="0035327F">
        <w:rPr>
          <w:color w:val="000000"/>
          <w:sz w:val="20"/>
          <w:szCs w:val="20"/>
        </w:rPr>
        <w:t>dari</w:t>
      </w:r>
      <w:proofErr w:type="spellEnd"/>
      <w:r w:rsidRPr="0035327F">
        <w:rPr>
          <w:color w:val="000000"/>
          <w:sz w:val="20"/>
          <w:szCs w:val="20"/>
        </w:rPr>
        <w:t xml:space="preserve"> </w:t>
      </w:r>
      <w:proofErr w:type="spellStart"/>
      <w:r w:rsidRPr="0035327F">
        <w:rPr>
          <w:color w:val="000000"/>
          <w:sz w:val="20"/>
          <w:szCs w:val="20"/>
        </w:rPr>
        <w:t>sistem</w:t>
      </w:r>
      <w:proofErr w:type="spellEnd"/>
      <w:r w:rsidRPr="0035327F">
        <w:rPr>
          <w:color w:val="000000"/>
          <w:sz w:val="20"/>
          <w:szCs w:val="20"/>
        </w:rPr>
        <w:t xml:space="preserve"> </w:t>
      </w:r>
      <w:proofErr w:type="spellStart"/>
      <w:r w:rsidRPr="0035327F">
        <w:rPr>
          <w:color w:val="000000"/>
          <w:sz w:val="20"/>
          <w:szCs w:val="20"/>
        </w:rPr>
        <w:t>identifikasi</w:t>
      </w:r>
      <w:proofErr w:type="spellEnd"/>
      <w:r w:rsidRPr="0035327F">
        <w:rPr>
          <w:color w:val="000000"/>
          <w:sz w:val="20"/>
          <w:szCs w:val="20"/>
        </w:rPr>
        <w:t xml:space="preserve">. Hasil </w:t>
      </w:r>
      <w:proofErr w:type="spellStart"/>
      <w:r w:rsidRPr="0035327F">
        <w:rPr>
          <w:color w:val="000000"/>
          <w:sz w:val="20"/>
          <w:szCs w:val="20"/>
        </w:rPr>
        <w:t>identifikasi</w:t>
      </w:r>
      <w:proofErr w:type="spellEnd"/>
      <w:r w:rsidRPr="0035327F">
        <w:rPr>
          <w:color w:val="000000"/>
          <w:sz w:val="20"/>
          <w:szCs w:val="20"/>
        </w:rPr>
        <w:t xml:space="preserve"> </w:t>
      </w:r>
      <w:proofErr w:type="spellStart"/>
      <w:r w:rsidRPr="0035327F">
        <w:rPr>
          <w:color w:val="000000"/>
          <w:sz w:val="20"/>
          <w:szCs w:val="20"/>
        </w:rPr>
        <w:t>adalah</w:t>
      </w:r>
      <w:proofErr w:type="spellEnd"/>
      <w:r w:rsidRPr="0035327F">
        <w:rPr>
          <w:color w:val="000000"/>
          <w:sz w:val="20"/>
          <w:szCs w:val="20"/>
        </w:rPr>
        <w:t xml:space="preserve"> </w:t>
      </w:r>
      <w:proofErr w:type="spellStart"/>
      <w:r w:rsidRPr="0035327F">
        <w:rPr>
          <w:color w:val="000000"/>
          <w:sz w:val="20"/>
          <w:szCs w:val="20"/>
        </w:rPr>
        <w:t>prediksi</w:t>
      </w:r>
      <w:proofErr w:type="spellEnd"/>
      <w:r w:rsidRPr="0035327F">
        <w:rPr>
          <w:color w:val="000000"/>
          <w:sz w:val="20"/>
          <w:szCs w:val="20"/>
        </w:rPr>
        <w:t xml:space="preserve"> </w:t>
      </w:r>
      <w:proofErr w:type="spellStart"/>
      <w:r w:rsidRPr="0035327F">
        <w:rPr>
          <w:color w:val="000000"/>
          <w:sz w:val="20"/>
          <w:szCs w:val="20"/>
        </w:rPr>
        <w:t>kondisi</w:t>
      </w:r>
      <w:proofErr w:type="spellEnd"/>
      <w:r w:rsidRPr="0035327F">
        <w:rPr>
          <w:color w:val="000000"/>
          <w:sz w:val="20"/>
          <w:szCs w:val="20"/>
        </w:rPr>
        <w:t xml:space="preserve"> </w:t>
      </w:r>
      <w:proofErr w:type="spellStart"/>
      <w:r w:rsidRPr="0035327F">
        <w:rPr>
          <w:color w:val="000000"/>
          <w:sz w:val="20"/>
          <w:szCs w:val="20"/>
        </w:rPr>
        <w:t>kesehatan</w:t>
      </w:r>
      <w:proofErr w:type="spellEnd"/>
      <w:r w:rsidRPr="0035327F">
        <w:rPr>
          <w:color w:val="000000"/>
          <w:sz w:val="20"/>
          <w:szCs w:val="20"/>
        </w:rPr>
        <w:t xml:space="preserve"> mental yang </w:t>
      </w:r>
      <w:proofErr w:type="spellStart"/>
      <w:r w:rsidRPr="0035327F">
        <w:rPr>
          <w:color w:val="000000"/>
          <w:sz w:val="20"/>
          <w:szCs w:val="20"/>
        </w:rPr>
        <w:t>didasarkan</w:t>
      </w:r>
      <w:proofErr w:type="spellEnd"/>
      <w:r w:rsidRPr="0035327F">
        <w:rPr>
          <w:color w:val="000000"/>
          <w:sz w:val="20"/>
          <w:szCs w:val="20"/>
        </w:rPr>
        <w:t xml:space="preserve"> pada data input yang </w:t>
      </w:r>
      <w:proofErr w:type="spellStart"/>
      <w:r w:rsidRPr="0035327F">
        <w:rPr>
          <w:color w:val="000000"/>
          <w:sz w:val="20"/>
          <w:szCs w:val="20"/>
        </w:rPr>
        <w:t>diberikan</w:t>
      </w:r>
      <w:proofErr w:type="spellEnd"/>
      <w:r w:rsidRPr="0035327F">
        <w:rPr>
          <w:color w:val="000000"/>
          <w:sz w:val="20"/>
          <w:szCs w:val="20"/>
        </w:rPr>
        <w:t xml:space="preserve">. Hasil </w:t>
      </w:r>
      <w:proofErr w:type="spellStart"/>
      <w:r w:rsidRPr="0035327F">
        <w:rPr>
          <w:color w:val="000000"/>
          <w:sz w:val="20"/>
          <w:szCs w:val="20"/>
        </w:rPr>
        <w:t>ini</w:t>
      </w:r>
      <w:proofErr w:type="spellEnd"/>
      <w:r w:rsidRPr="0035327F">
        <w:rPr>
          <w:color w:val="000000"/>
          <w:sz w:val="20"/>
          <w:szCs w:val="20"/>
        </w:rPr>
        <w:t xml:space="preserve"> </w:t>
      </w:r>
      <w:proofErr w:type="spellStart"/>
      <w:r w:rsidRPr="0035327F">
        <w:rPr>
          <w:color w:val="000000"/>
          <w:sz w:val="20"/>
          <w:szCs w:val="20"/>
        </w:rPr>
        <w:t>bisa</w:t>
      </w:r>
      <w:proofErr w:type="spellEnd"/>
      <w:r w:rsidRPr="0035327F">
        <w:rPr>
          <w:color w:val="000000"/>
          <w:sz w:val="20"/>
          <w:szCs w:val="20"/>
        </w:rPr>
        <w:t xml:space="preserve"> </w:t>
      </w:r>
      <w:proofErr w:type="spellStart"/>
      <w:r w:rsidRPr="0035327F">
        <w:rPr>
          <w:color w:val="000000"/>
          <w:sz w:val="20"/>
          <w:szCs w:val="20"/>
        </w:rPr>
        <w:t>digunakan</w:t>
      </w:r>
      <w:proofErr w:type="spellEnd"/>
      <w:r w:rsidRPr="0035327F">
        <w:rPr>
          <w:color w:val="000000"/>
          <w:sz w:val="20"/>
          <w:szCs w:val="20"/>
        </w:rPr>
        <w:t xml:space="preserve"> oleh </w:t>
      </w:r>
      <w:proofErr w:type="spellStart"/>
      <w:r w:rsidRPr="0035327F">
        <w:rPr>
          <w:color w:val="000000"/>
          <w:sz w:val="20"/>
          <w:szCs w:val="20"/>
        </w:rPr>
        <w:t>profesional</w:t>
      </w:r>
      <w:proofErr w:type="spellEnd"/>
      <w:r w:rsidRPr="0035327F">
        <w:rPr>
          <w:color w:val="000000"/>
          <w:sz w:val="20"/>
          <w:szCs w:val="20"/>
        </w:rPr>
        <w:t xml:space="preserve"> </w:t>
      </w:r>
      <w:proofErr w:type="spellStart"/>
      <w:r w:rsidRPr="0035327F">
        <w:rPr>
          <w:color w:val="000000"/>
          <w:sz w:val="20"/>
          <w:szCs w:val="20"/>
        </w:rPr>
        <w:t>kesehatan</w:t>
      </w:r>
      <w:proofErr w:type="spellEnd"/>
      <w:r w:rsidRPr="0035327F">
        <w:rPr>
          <w:color w:val="000000"/>
          <w:sz w:val="20"/>
          <w:szCs w:val="20"/>
        </w:rPr>
        <w:t xml:space="preserve"> mental </w:t>
      </w:r>
      <w:proofErr w:type="spellStart"/>
      <w:r w:rsidRPr="0035327F">
        <w:rPr>
          <w:color w:val="000000"/>
          <w:sz w:val="20"/>
          <w:szCs w:val="20"/>
        </w:rPr>
        <w:t>atau</w:t>
      </w:r>
      <w:proofErr w:type="spellEnd"/>
      <w:r w:rsidRPr="0035327F">
        <w:rPr>
          <w:color w:val="000000"/>
          <w:sz w:val="20"/>
          <w:szCs w:val="20"/>
        </w:rPr>
        <w:t xml:space="preserve"> </w:t>
      </w:r>
      <w:proofErr w:type="spellStart"/>
      <w:r w:rsidRPr="0035327F">
        <w:rPr>
          <w:color w:val="000000"/>
          <w:sz w:val="20"/>
          <w:szCs w:val="20"/>
        </w:rPr>
        <w:t>individu</w:t>
      </w:r>
      <w:proofErr w:type="spellEnd"/>
      <w:r w:rsidRPr="0035327F">
        <w:rPr>
          <w:color w:val="000000"/>
          <w:sz w:val="20"/>
          <w:szCs w:val="20"/>
        </w:rPr>
        <w:t xml:space="preserve"> yang </w:t>
      </w:r>
      <w:proofErr w:type="spellStart"/>
      <w:r w:rsidRPr="0035327F">
        <w:rPr>
          <w:color w:val="000000"/>
          <w:sz w:val="20"/>
          <w:szCs w:val="20"/>
        </w:rPr>
        <w:t>bersangkutan</w:t>
      </w:r>
      <w:proofErr w:type="spellEnd"/>
      <w:r w:rsidRPr="0035327F">
        <w:rPr>
          <w:color w:val="000000"/>
          <w:sz w:val="20"/>
          <w:szCs w:val="20"/>
        </w:rPr>
        <w:t xml:space="preserve"> </w:t>
      </w:r>
      <w:proofErr w:type="spellStart"/>
      <w:r w:rsidRPr="0035327F">
        <w:rPr>
          <w:color w:val="000000"/>
          <w:sz w:val="20"/>
          <w:szCs w:val="20"/>
        </w:rPr>
        <w:t>untuk</w:t>
      </w:r>
      <w:proofErr w:type="spellEnd"/>
      <w:r w:rsidRPr="0035327F">
        <w:rPr>
          <w:color w:val="000000"/>
          <w:sz w:val="20"/>
          <w:szCs w:val="20"/>
        </w:rPr>
        <w:t xml:space="preserve"> </w:t>
      </w:r>
      <w:proofErr w:type="spellStart"/>
      <w:r w:rsidRPr="0035327F">
        <w:rPr>
          <w:color w:val="000000"/>
          <w:sz w:val="20"/>
          <w:szCs w:val="20"/>
        </w:rPr>
        <w:t>memahami</w:t>
      </w:r>
      <w:proofErr w:type="spellEnd"/>
      <w:r w:rsidRPr="0035327F">
        <w:rPr>
          <w:color w:val="000000"/>
          <w:sz w:val="20"/>
          <w:szCs w:val="20"/>
        </w:rPr>
        <w:t xml:space="preserve"> </w:t>
      </w:r>
      <w:proofErr w:type="spellStart"/>
      <w:r w:rsidRPr="0035327F">
        <w:rPr>
          <w:color w:val="000000"/>
          <w:sz w:val="20"/>
          <w:szCs w:val="20"/>
        </w:rPr>
        <w:t>kondisi</w:t>
      </w:r>
      <w:proofErr w:type="spellEnd"/>
      <w:r w:rsidRPr="0035327F">
        <w:rPr>
          <w:color w:val="000000"/>
          <w:sz w:val="20"/>
          <w:szCs w:val="20"/>
        </w:rPr>
        <w:t xml:space="preserve"> </w:t>
      </w:r>
      <w:proofErr w:type="spellStart"/>
      <w:r w:rsidRPr="0035327F">
        <w:rPr>
          <w:color w:val="000000"/>
          <w:sz w:val="20"/>
          <w:szCs w:val="20"/>
        </w:rPr>
        <w:t>kesehatan</w:t>
      </w:r>
      <w:proofErr w:type="spellEnd"/>
      <w:r w:rsidRPr="0035327F">
        <w:rPr>
          <w:color w:val="000000"/>
          <w:sz w:val="20"/>
          <w:szCs w:val="20"/>
        </w:rPr>
        <w:t xml:space="preserve"> mental </w:t>
      </w:r>
      <w:proofErr w:type="spellStart"/>
      <w:r w:rsidRPr="0035327F">
        <w:rPr>
          <w:color w:val="000000"/>
          <w:sz w:val="20"/>
          <w:szCs w:val="20"/>
        </w:rPr>
        <w:t>mereka</w:t>
      </w:r>
      <w:proofErr w:type="spellEnd"/>
      <w:r w:rsidRPr="0035327F">
        <w:rPr>
          <w:color w:val="000000"/>
          <w:sz w:val="20"/>
          <w:szCs w:val="20"/>
        </w:rPr>
        <w:t>.</w:t>
      </w:r>
    </w:p>
    <w:p w14:paraId="10A3E22C" w14:textId="77777777" w:rsidR="00FE017F" w:rsidRDefault="00FE017F" w:rsidP="00FE017F">
      <w:pPr>
        <w:pStyle w:val="ListParagraph"/>
        <w:ind w:left="288"/>
        <w:rPr>
          <w:b/>
          <w:smallCaps/>
          <w:color w:val="000000"/>
          <w:sz w:val="22"/>
          <w:szCs w:val="22"/>
        </w:rPr>
      </w:pPr>
    </w:p>
    <w:p w14:paraId="38FB69FA" w14:textId="1E360CCA" w:rsidR="00FE017F" w:rsidRDefault="00FE017F" w:rsidP="00FE017F">
      <w:pPr>
        <w:numPr>
          <w:ilvl w:val="0"/>
          <w:numId w:val="1"/>
        </w:numPr>
        <w:pBdr>
          <w:top w:val="nil"/>
          <w:left w:val="nil"/>
          <w:bottom w:val="nil"/>
          <w:right w:val="nil"/>
          <w:between w:val="nil"/>
        </w:pBdr>
        <w:spacing w:before="180" w:after="60"/>
        <w:ind w:left="426" w:hanging="426"/>
        <w:rPr>
          <w:smallCaps/>
          <w:color w:val="000000"/>
          <w:sz w:val="22"/>
          <w:szCs w:val="22"/>
        </w:rPr>
      </w:pPr>
      <w:r>
        <w:rPr>
          <w:b/>
          <w:smallCaps/>
          <w:color w:val="000000"/>
          <w:sz w:val="22"/>
          <w:szCs w:val="22"/>
        </w:rPr>
        <w:t xml:space="preserve">Hasil dan </w:t>
      </w:r>
      <w:proofErr w:type="spellStart"/>
      <w:r>
        <w:rPr>
          <w:b/>
          <w:smallCaps/>
          <w:color w:val="000000"/>
          <w:sz w:val="22"/>
          <w:szCs w:val="22"/>
        </w:rPr>
        <w:t>Pembahasan</w:t>
      </w:r>
      <w:proofErr w:type="spellEnd"/>
      <w:r w:rsidRPr="00FE017F">
        <w:rPr>
          <w:b/>
          <w:smallCaps/>
          <w:color w:val="000000"/>
          <w:sz w:val="22"/>
          <w:szCs w:val="22"/>
        </w:rPr>
        <w:t xml:space="preserve"> </w:t>
      </w:r>
      <w:r>
        <w:rPr>
          <w:b/>
          <w:smallCaps/>
          <w:color w:val="000000"/>
          <w:sz w:val="22"/>
          <w:szCs w:val="22"/>
        </w:rPr>
        <w:t>(Arial, 11 pt, bold)</w:t>
      </w:r>
    </w:p>
    <w:p w14:paraId="0E1CF2BE" w14:textId="7252A0F3" w:rsidR="005B6136" w:rsidRPr="005B6136" w:rsidRDefault="005B6136" w:rsidP="005B6136">
      <w:pPr>
        <w:pBdr>
          <w:top w:val="nil"/>
          <w:left w:val="nil"/>
          <w:bottom w:val="nil"/>
          <w:right w:val="nil"/>
          <w:between w:val="nil"/>
        </w:pBdr>
        <w:ind w:firstLine="426"/>
        <w:jc w:val="both"/>
        <w:rPr>
          <w:color w:val="000000"/>
          <w:sz w:val="20"/>
          <w:szCs w:val="20"/>
          <w:lang w:val="id-ID"/>
        </w:rPr>
      </w:pPr>
      <w:r w:rsidRPr="005B6136">
        <w:rPr>
          <w:color w:val="000000"/>
          <w:sz w:val="20"/>
          <w:szCs w:val="20"/>
          <w:lang w:val="id-ID"/>
        </w:rPr>
        <w:t>Tujuan pengujian adalah untuk mengukur tingkat akurasi hasil identifikasi kesehatan mental generasi Z yang dilakukan dengan menggunakan metode machine learning berbasis decision tree. Pengujian ini bertujuan untuk mengevaluasi kinerja model dalam mengklasifikasikan berbagai gangguan kesehatan mental yang umum dialami oleh generasi Z. Selain itu, pengujian ini juga dimaksudkan untuk memastikan bahwa model dapat memberikan prediksi yang akurat dan andal, sehingga dapat digunakan secara efektif dalam konteks praktis untuk membantu mengidentifikasi kondisi kesehatan mental pada generasi Z.</w:t>
      </w:r>
    </w:p>
    <w:p w14:paraId="426D59C1" w14:textId="77777777" w:rsidR="005B6136" w:rsidRDefault="00000000">
      <w:pPr>
        <w:pBdr>
          <w:top w:val="nil"/>
          <w:left w:val="nil"/>
          <w:bottom w:val="nil"/>
          <w:right w:val="nil"/>
          <w:between w:val="nil"/>
        </w:pBdr>
        <w:ind w:firstLine="426"/>
        <w:jc w:val="both"/>
        <w:rPr>
          <w:color w:val="000000"/>
          <w:sz w:val="20"/>
          <w:szCs w:val="20"/>
          <w:lang w:val="id-ID"/>
        </w:rPr>
      </w:pPr>
      <w:r>
        <w:rPr>
          <w:color w:val="000000"/>
          <w:sz w:val="20"/>
          <w:szCs w:val="20"/>
        </w:rPr>
        <w:t xml:space="preserve"> </w:t>
      </w:r>
      <w:r w:rsidR="005B6136" w:rsidRPr="005B6136">
        <w:rPr>
          <w:color w:val="000000"/>
          <w:sz w:val="20"/>
          <w:szCs w:val="20"/>
          <w:lang w:val="id-ID"/>
        </w:rPr>
        <w:t>Pengujian sistem adalah tahap penting dalam pengembangan aplikasi untuk memastikan bahwa sistem berfungsi dengan baik dan sesuai dengan spesifikasi yang diinginkan. Dalam penelitian "Sistem Identifikasi Kesehatan Mental Generasi Z Menggunakan Metode Decision Tree," pengujian sistem pada aplikasi Streamlit dilakukan sebagai berikut :</w:t>
      </w:r>
      <w:r w:rsidR="005B6136">
        <w:rPr>
          <w:color w:val="000000"/>
          <w:sz w:val="20"/>
          <w:szCs w:val="20"/>
          <w:lang w:val="id-ID"/>
        </w:rPr>
        <w:t xml:space="preserve"> </w:t>
      </w:r>
    </w:p>
    <w:p w14:paraId="2278D4AF" w14:textId="77777777" w:rsidR="00EA6761" w:rsidRDefault="00EA6761">
      <w:pPr>
        <w:pBdr>
          <w:top w:val="nil"/>
          <w:left w:val="nil"/>
          <w:bottom w:val="nil"/>
          <w:right w:val="nil"/>
          <w:between w:val="nil"/>
        </w:pBdr>
        <w:ind w:firstLine="426"/>
        <w:jc w:val="both"/>
        <w:rPr>
          <w:color w:val="000000"/>
          <w:sz w:val="20"/>
          <w:szCs w:val="20"/>
          <w:lang w:val="id-ID"/>
        </w:rPr>
      </w:pPr>
    </w:p>
    <w:p w14:paraId="215BE637" w14:textId="097652DB" w:rsidR="00EA6761" w:rsidRDefault="00EA6761" w:rsidP="00EA6761">
      <w:pPr>
        <w:pStyle w:val="Caption"/>
        <w:keepNext/>
      </w:pPr>
      <w:r>
        <w:t xml:space="preserve">Tabel </w:t>
      </w:r>
      <w:r>
        <w:fldChar w:fldCharType="begin"/>
      </w:r>
      <w:r>
        <w:instrText xml:space="preserve"> SEQ Tabel \* ARABIC </w:instrText>
      </w:r>
      <w:r>
        <w:fldChar w:fldCharType="separate"/>
      </w:r>
      <w:r w:rsidR="008177A4">
        <w:rPr>
          <w:noProof/>
        </w:rPr>
        <w:t>1</w:t>
      </w:r>
      <w:r>
        <w:fldChar w:fldCharType="end"/>
      </w:r>
    </w:p>
    <w:tbl>
      <w:tblPr>
        <w:tblStyle w:val="TableGrid"/>
        <w:tblW w:w="0" w:type="auto"/>
        <w:tblLook w:val="04A0" w:firstRow="1" w:lastRow="0" w:firstColumn="1" w:lastColumn="0" w:noHBand="0" w:noVBand="1"/>
      </w:tblPr>
      <w:tblGrid>
        <w:gridCol w:w="2139"/>
        <w:gridCol w:w="2140"/>
      </w:tblGrid>
      <w:tr w:rsidR="00EA6761" w14:paraId="3016A2B2" w14:textId="77777777" w:rsidTr="00EA6761">
        <w:tc>
          <w:tcPr>
            <w:tcW w:w="2139" w:type="dxa"/>
          </w:tcPr>
          <w:p w14:paraId="721FC018" w14:textId="1083FED7" w:rsidR="00EA6761" w:rsidRDefault="00EA6761" w:rsidP="00EA6761">
            <w:pPr>
              <w:jc w:val="center"/>
              <w:rPr>
                <w:color w:val="000000"/>
                <w:sz w:val="20"/>
                <w:szCs w:val="20"/>
                <w:lang w:val="id-ID"/>
              </w:rPr>
            </w:pPr>
            <w:r>
              <w:rPr>
                <w:color w:val="000000"/>
                <w:sz w:val="20"/>
                <w:szCs w:val="20"/>
                <w:lang w:val="id-ID"/>
              </w:rPr>
              <w:t xml:space="preserve">Pengujian </w:t>
            </w:r>
          </w:p>
        </w:tc>
        <w:tc>
          <w:tcPr>
            <w:tcW w:w="2140" w:type="dxa"/>
          </w:tcPr>
          <w:p w14:paraId="4719491C" w14:textId="41A37B14" w:rsidR="00EA6761" w:rsidRDefault="00EA6761" w:rsidP="00EA6761">
            <w:pPr>
              <w:jc w:val="center"/>
              <w:rPr>
                <w:color w:val="000000"/>
                <w:sz w:val="20"/>
                <w:szCs w:val="20"/>
                <w:lang w:val="id-ID"/>
              </w:rPr>
            </w:pPr>
            <w:r>
              <w:rPr>
                <w:color w:val="000000"/>
                <w:sz w:val="20"/>
                <w:szCs w:val="20"/>
                <w:lang w:val="id-ID"/>
              </w:rPr>
              <w:t>Akurasi</w:t>
            </w:r>
          </w:p>
        </w:tc>
      </w:tr>
      <w:tr w:rsidR="00EA6761" w14:paraId="1BBB5897" w14:textId="77777777" w:rsidTr="00EA6761">
        <w:tc>
          <w:tcPr>
            <w:tcW w:w="2139" w:type="dxa"/>
          </w:tcPr>
          <w:p w14:paraId="6F6C533D" w14:textId="37B589D4" w:rsidR="00EA6761" w:rsidRDefault="00EA6761" w:rsidP="00EA6761">
            <w:pPr>
              <w:jc w:val="center"/>
              <w:rPr>
                <w:color w:val="000000"/>
                <w:sz w:val="20"/>
                <w:szCs w:val="20"/>
                <w:lang w:val="id-ID"/>
              </w:rPr>
            </w:pPr>
            <w:r>
              <w:rPr>
                <w:color w:val="000000"/>
                <w:sz w:val="20"/>
                <w:szCs w:val="20"/>
                <w:lang w:val="id-ID"/>
              </w:rPr>
              <w:t>1</w:t>
            </w:r>
          </w:p>
        </w:tc>
        <w:tc>
          <w:tcPr>
            <w:tcW w:w="2140" w:type="dxa"/>
          </w:tcPr>
          <w:p w14:paraId="29C23D6D" w14:textId="2E1B6B4B" w:rsidR="00EA6761" w:rsidRDefault="00EA6761" w:rsidP="00EA6761">
            <w:pPr>
              <w:jc w:val="center"/>
              <w:rPr>
                <w:color w:val="000000"/>
                <w:sz w:val="20"/>
                <w:szCs w:val="20"/>
                <w:lang w:val="id-ID"/>
              </w:rPr>
            </w:pPr>
            <w:r>
              <w:rPr>
                <w:color w:val="000000"/>
                <w:sz w:val="20"/>
                <w:szCs w:val="20"/>
                <w:lang w:val="id-ID"/>
              </w:rPr>
              <w:t>93.50</w:t>
            </w:r>
            <w:r w:rsidR="000A5452">
              <w:rPr>
                <w:color w:val="000000"/>
                <w:sz w:val="20"/>
                <w:szCs w:val="20"/>
                <w:lang w:val="id-ID"/>
              </w:rPr>
              <w:t>%</w:t>
            </w:r>
          </w:p>
        </w:tc>
      </w:tr>
      <w:tr w:rsidR="00EA6761" w14:paraId="33D11104" w14:textId="77777777" w:rsidTr="00FB39BA">
        <w:tc>
          <w:tcPr>
            <w:tcW w:w="4279" w:type="dxa"/>
            <w:gridSpan w:val="2"/>
          </w:tcPr>
          <w:p w14:paraId="09FC6C3D" w14:textId="4BEF799F" w:rsidR="00EA6761" w:rsidRDefault="00EA6761" w:rsidP="00EA6761">
            <w:pPr>
              <w:jc w:val="center"/>
              <w:rPr>
                <w:color w:val="000000"/>
                <w:sz w:val="20"/>
                <w:szCs w:val="20"/>
                <w:lang w:val="id-ID"/>
              </w:rPr>
            </w:pPr>
            <w:r>
              <w:rPr>
                <w:color w:val="000000"/>
                <w:sz w:val="20"/>
                <w:szCs w:val="20"/>
                <w:lang w:val="id-ID"/>
              </w:rPr>
              <w:t>Anxiety</w:t>
            </w:r>
          </w:p>
        </w:tc>
      </w:tr>
    </w:tbl>
    <w:p w14:paraId="1F5CAE4F" w14:textId="3D199AE2" w:rsidR="00EA6761" w:rsidRDefault="00EA6761" w:rsidP="00EA6761">
      <w:pPr>
        <w:pStyle w:val="Caption"/>
        <w:keepNext/>
      </w:pPr>
    </w:p>
    <w:p w14:paraId="622D9C09" w14:textId="49C6D205" w:rsidR="00EA6761" w:rsidRDefault="00EA6761" w:rsidP="00EA6761">
      <w:pPr>
        <w:pStyle w:val="Caption"/>
        <w:keepNext/>
      </w:pPr>
      <w:r>
        <w:t xml:space="preserve">Tabel </w:t>
      </w:r>
      <w:r>
        <w:fldChar w:fldCharType="begin"/>
      </w:r>
      <w:r>
        <w:instrText xml:space="preserve"> SEQ Tabel \* ARABIC </w:instrText>
      </w:r>
      <w:r>
        <w:fldChar w:fldCharType="separate"/>
      </w:r>
      <w:r w:rsidR="008177A4">
        <w:rPr>
          <w:noProof/>
        </w:rPr>
        <w:t>2</w:t>
      </w:r>
      <w:r>
        <w:fldChar w:fldCharType="end"/>
      </w:r>
    </w:p>
    <w:tbl>
      <w:tblPr>
        <w:tblStyle w:val="TableGrid"/>
        <w:tblW w:w="0" w:type="auto"/>
        <w:tblLook w:val="04A0" w:firstRow="1" w:lastRow="0" w:firstColumn="1" w:lastColumn="0" w:noHBand="0" w:noVBand="1"/>
      </w:tblPr>
      <w:tblGrid>
        <w:gridCol w:w="2139"/>
        <w:gridCol w:w="2140"/>
      </w:tblGrid>
      <w:tr w:rsidR="00EA6761" w14:paraId="625C7881" w14:textId="77777777" w:rsidTr="00CC45A3">
        <w:tc>
          <w:tcPr>
            <w:tcW w:w="2139" w:type="dxa"/>
          </w:tcPr>
          <w:p w14:paraId="693398F2" w14:textId="77777777" w:rsidR="00EA6761" w:rsidRDefault="00EA6761" w:rsidP="00CC45A3">
            <w:pPr>
              <w:jc w:val="center"/>
              <w:rPr>
                <w:color w:val="000000"/>
                <w:sz w:val="20"/>
                <w:szCs w:val="20"/>
                <w:lang w:val="id-ID"/>
              </w:rPr>
            </w:pPr>
            <w:r>
              <w:rPr>
                <w:color w:val="000000"/>
                <w:sz w:val="20"/>
                <w:szCs w:val="20"/>
                <w:lang w:val="id-ID"/>
              </w:rPr>
              <w:t xml:space="preserve">Pengujian </w:t>
            </w:r>
          </w:p>
        </w:tc>
        <w:tc>
          <w:tcPr>
            <w:tcW w:w="2140" w:type="dxa"/>
          </w:tcPr>
          <w:p w14:paraId="7B7F6BEE" w14:textId="77777777" w:rsidR="00EA6761" w:rsidRDefault="00EA6761" w:rsidP="00CC45A3">
            <w:pPr>
              <w:jc w:val="center"/>
              <w:rPr>
                <w:color w:val="000000"/>
                <w:sz w:val="20"/>
                <w:szCs w:val="20"/>
                <w:lang w:val="id-ID"/>
              </w:rPr>
            </w:pPr>
            <w:r>
              <w:rPr>
                <w:color w:val="000000"/>
                <w:sz w:val="20"/>
                <w:szCs w:val="20"/>
                <w:lang w:val="id-ID"/>
              </w:rPr>
              <w:t>Akurasi</w:t>
            </w:r>
          </w:p>
        </w:tc>
      </w:tr>
      <w:tr w:rsidR="00EA6761" w14:paraId="65EFD144" w14:textId="77777777" w:rsidTr="00CC45A3">
        <w:tc>
          <w:tcPr>
            <w:tcW w:w="2139" w:type="dxa"/>
          </w:tcPr>
          <w:p w14:paraId="1087CE33" w14:textId="5A26BF45" w:rsidR="00EA6761" w:rsidRDefault="00EA6761" w:rsidP="00CC45A3">
            <w:pPr>
              <w:jc w:val="center"/>
              <w:rPr>
                <w:color w:val="000000"/>
                <w:sz w:val="20"/>
                <w:szCs w:val="20"/>
                <w:lang w:val="id-ID"/>
              </w:rPr>
            </w:pPr>
            <w:r>
              <w:rPr>
                <w:color w:val="000000"/>
                <w:sz w:val="20"/>
                <w:szCs w:val="20"/>
                <w:lang w:val="id-ID"/>
              </w:rPr>
              <w:t>2</w:t>
            </w:r>
          </w:p>
        </w:tc>
        <w:tc>
          <w:tcPr>
            <w:tcW w:w="2140" w:type="dxa"/>
          </w:tcPr>
          <w:p w14:paraId="44FE2C21" w14:textId="6CEFF03D" w:rsidR="00EA6761" w:rsidRDefault="00EA6761" w:rsidP="00CC45A3">
            <w:pPr>
              <w:jc w:val="center"/>
              <w:rPr>
                <w:color w:val="000000"/>
                <w:sz w:val="20"/>
                <w:szCs w:val="20"/>
                <w:lang w:val="id-ID"/>
              </w:rPr>
            </w:pPr>
            <w:r>
              <w:rPr>
                <w:color w:val="000000"/>
                <w:sz w:val="20"/>
                <w:szCs w:val="20"/>
                <w:lang w:val="id-ID"/>
              </w:rPr>
              <w:t>93.50</w:t>
            </w:r>
            <w:r w:rsidR="000A5452">
              <w:rPr>
                <w:color w:val="000000"/>
                <w:sz w:val="20"/>
                <w:szCs w:val="20"/>
                <w:lang w:val="id-ID"/>
              </w:rPr>
              <w:t>%</w:t>
            </w:r>
          </w:p>
        </w:tc>
      </w:tr>
      <w:tr w:rsidR="00EA6761" w14:paraId="6774148C" w14:textId="77777777" w:rsidTr="00CC45A3">
        <w:tc>
          <w:tcPr>
            <w:tcW w:w="4279" w:type="dxa"/>
            <w:gridSpan w:val="2"/>
          </w:tcPr>
          <w:p w14:paraId="3C3C1165" w14:textId="77777777" w:rsidR="00EA6761" w:rsidRDefault="00EA6761" w:rsidP="00CC45A3">
            <w:pPr>
              <w:jc w:val="center"/>
              <w:rPr>
                <w:color w:val="000000"/>
                <w:sz w:val="20"/>
                <w:szCs w:val="20"/>
                <w:lang w:val="id-ID"/>
              </w:rPr>
            </w:pPr>
            <w:r>
              <w:rPr>
                <w:color w:val="000000"/>
                <w:sz w:val="20"/>
                <w:szCs w:val="20"/>
                <w:lang w:val="id-ID"/>
              </w:rPr>
              <w:t>Anxiety</w:t>
            </w:r>
          </w:p>
        </w:tc>
      </w:tr>
    </w:tbl>
    <w:p w14:paraId="73FA6CFA" w14:textId="77777777" w:rsidR="00EA6761" w:rsidRPr="00EA6761" w:rsidRDefault="00EA6761" w:rsidP="00EA6761"/>
    <w:p w14:paraId="55687B21" w14:textId="11D3FEA9" w:rsidR="000A5452" w:rsidRDefault="000A5452" w:rsidP="000A5452">
      <w:pPr>
        <w:pStyle w:val="Caption"/>
        <w:keepNext/>
      </w:pPr>
      <w:r>
        <w:t xml:space="preserve">Tabel </w:t>
      </w:r>
      <w:r>
        <w:fldChar w:fldCharType="begin"/>
      </w:r>
      <w:r>
        <w:instrText xml:space="preserve"> SEQ Tabel \* ARABIC </w:instrText>
      </w:r>
      <w:r>
        <w:fldChar w:fldCharType="separate"/>
      </w:r>
      <w:r w:rsidR="008177A4">
        <w:rPr>
          <w:noProof/>
        </w:rPr>
        <w:t>3</w:t>
      </w:r>
      <w:r>
        <w:fldChar w:fldCharType="end"/>
      </w:r>
    </w:p>
    <w:tbl>
      <w:tblPr>
        <w:tblStyle w:val="TableGrid"/>
        <w:tblW w:w="0" w:type="auto"/>
        <w:tblLook w:val="04A0" w:firstRow="1" w:lastRow="0" w:firstColumn="1" w:lastColumn="0" w:noHBand="0" w:noVBand="1"/>
      </w:tblPr>
      <w:tblGrid>
        <w:gridCol w:w="2139"/>
        <w:gridCol w:w="2140"/>
      </w:tblGrid>
      <w:tr w:rsidR="000A5452" w14:paraId="67D8F1B7" w14:textId="77777777" w:rsidTr="00CC45A3">
        <w:tc>
          <w:tcPr>
            <w:tcW w:w="2139" w:type="dxa"/>
          </w:tcPr>
          <w:p w14:paraId="0C972143" w14:textId="77777777" w:rsidR="000A5452" w:rsidRDefault="000A5452" w:rsidP="00CC45A3">
            <w:pPr>
              <w:jc w:val="center"/>
              <w:rPr>
                <w:color w:val="000000"/>
                <w:sz w:val="20"/>
                <w:szCs w:val="20"/>
                <w:lang w:val="id-ID"/>
              </w:rPr>
            </w:pPr>
            <w:r>
              <w:rPr>
                <w:color w:val="000000"/>
                <w:sz w:val="20"/>
                <w:szCs w:val="20"/>
                <w:lang w:val="id-ID"/>
              </w:rPr>
              <w:t xml:space="preserve">Pengujian </w:t>
            </w:r>
          </w:p>
        </w:tc>
        <w:tc>
          <w:tcPr>
            <w:tcW w:w="2140" w:type="dxa"/>
          </w:tcPr>
          <w:p w14:paraId="1CE3BD11" w14:textId="77777777" w:rsidR="000A5452" w:rsidRDefault="000A5452" w:rsidP="00CC45A3">
            <w:pPr>
              <w:jc w:val="center"/>
              <w:rPr>
                <w:color w:val="000000"/>
                <w:sz w:val="20"/>
                <w:szCs w:val="20"/>
                <w:lang w:val="id-ID"/>
              </w:rPr>
            </w:pPr>
            <w:r>
              <w:rPr>
                <w:color w:val="000000"/>
                <w:sz w:val="20"/>
                <w:szCs w:val="20"/>
                <w:lang w:val="id-ID"/>
              </w:rPr>
              <w:t>Akurasi</w:t>
            </w:r>
          </w:p>
        </w:tc>
      </w:tr>
      <w:tr w:rsidR="000A5452" w14:paraId="77E32765" w14:textId="77777777" w:rsidTr="00CC45A3">
        <w:tc>
          <w:tcPr>
            <w:tcW w:w="2139" w:type="dxa"/>
          </w:tcPr>
          <w:p w14:paraId="08BDF0B2" w14:textId="4D0241E5" w:rsidR="000A5452" w:rsidRDefault="000A5452" w:rsidP="00CC45A3">
            <w:pPr>
              <w:jc w:val="center"/>
              <w:rPr>
                <w:color w:val="000000"/>
                <w:sz w:val="20"/>
                <w:szCs w:val="20"/>
                <w:lang w:val="id-ID"/>
              </w:rPr>
            </w:pPr>
            <w:r>
              <w:rPr>
                <w:color w:val="000000"/>
                <w:sz w:val="20"/>
                <w:szCs w:val="20"/>
                <w:lang w:val="id-ID"/>
              </w:rPr>
              <w:t>3</w:t>
            </w:r>
          </w:p>
        </w:tc>
        <w:tc>
          <w:tcPr>
            <w:tcW w:w="2140" w:type="dxa"/>
          </w:tcPr>
          <w:p w14:paraId="79C78FC3" w14:textId="4BE045C0" w:rsidR="000A5452" w:rsidRDefault="000A5452" w:rsidP="00CC45A3">
            <w:pPr>
              <w:jc w:val="center"/>
              <w:rPr>
                <w:color w:val="000000"/>
                <w:sz w:val="20"/>
                <w:szCs w:val="20"/>
                <w:lang w:val="id-ID"/>
              </w:rPr>
            </w:pPr>
            <w:r>
              <w:rPr>
                <w:color w:val="000000"/>
                <w:sz w:val="20"/>
                <w:szCs w:val="20"/>
                <w:lang w:val="id-ID"/>
              </w:rPr>
              <w:t>94.00%</w:t>
            </w:r>
          </w:p>
        </w:tc>
      </w:tr>
      <w:tr w:rsidR="000A5452" w14:paraId="0CE07B3D" w14:textId="77777777" w:rsidTr="00CC45A3">
        <w:tc>
          <w:tcPr>
            <w:tcW w:w="4279" w:type="dxa"/>
            <w:gridSpan w:val="2"/>
          </w:tcPr>
          <w:p w14:paraId="606B3BC2" w14:textId="77777777" w:rsidR="000A5452" w:rsidRDefault="000A5452" w:rsidP="00CC45A3">
            <w:pPr>
              <w:jc w:val="center"/>
              <w:rPr>
                <w:color w:val="000000"/>
                <w:sz w:val="20"/>
                <w:szCs w:val="20"/>
                <w:lang w:val="id-ID"/>
              </w:rPr>
            </w:pPr>
            <w:r>
              <w:rPr>
                <w:color w:val="000000"/>
                <w:sz w:val="20"/>
                <w:szCs w:val="20"/>
                <w:lang w:val="id-ID"/>
              </w:rPr>
              <w:t>Anxiety</w:t>
            </w:r>
          </w:p>
        </w:tc>
      </w:tr>
    </w:tbl>
    <w:p w14:paraId="30924F0D" w14:textId="77777777" w:rsidR="00EA6761" w:rsidRDefault="00EA6761" w:rsidP="00EA6761"/>
    <w:p w14:paraId="33024EF9" w14:textId="5BA3F58A" w:rsidR="000A5452" w:rsidRDefault="000A5452" w:rsidP="000A5452">
      <w:pPr>
        <w:pStyle w:val="Caption"/>
        <w:keepNext/>
      </w:pPr>
      <w:r>
        <w:t xml:space="preserve">Tabel </w:t>
      </w:r>
      <w:r>
        <w:fldChar w:fldCharType="begin"/>
      </w:r>
      <w:r>
        <w:instrText xml:space="preserve"> SEQ Tabel \* ARABIC </w:instrText>
      </w:r>
      <w:r>
        <w:fldChar w:fldCharType="separate"/>
      </w:r>
      <w:r w:rsidR="008177A4">
        <w:rPr>
          <w:noProof/>
        </w:rPr>
        <w:t>4</w:t>
      </w:r>
      <w:r>
        <w:fldChar w:fldCharType="end"/>
      </w:r>
    </w:p>
    <w:tbl>
      <w:tblPr>
        <w:tblStyle w:val="TableGrid"/>
        <w:tblW w:w="0" w:type="auto"/>
        <w:tblLook w:val="04A0" w:firstRow="1" w:lastRow="0" w:firstColumn="1" w:lastColumn="0" w:noHBand="0" w:noVBand="1"/>
      </w:tblPr>
      <w:tblGrid>
        <w:gridCol w:w="2139"/>
        <w:gridCol w:w="2140"/>
      </w:tblGrid>
      <w:tr w:rsidR="000A5452" w14:paraId="7FD30941" w14:textId="77777777" w:rsidTr="00CC45A3">
        <w:tc>
          <w:tcPr>
            <w:tcW w:w="2139" w:type="dxa"/>
          </w:tcPr>
          <w:p w14:paraId="18593E98" w14:textId="77777777" w:rsidR="000A5452" w:rsidRDefault="000A5452" w:rsidP="00CC45A3">
            <w:pPr>
              <w:jc w:val="center"/>
              <w:rPr>
                <w:color w:val="000000"/>
                <w:sz w:val="20"/>
                <w:szCs w:val="20"/>
                <w:lang w:val="id-ID"/>
              </w:rPr>
            </w:pPr>
            <w:r>
              <w:rPr>
                <w:color w:val="000000"/>
                <w:sz w:val="20"/>
                <w:szCs w:val="20"/>
                <w:lang w:val="id-ID"/>
              </w:rPr>
              <w:t xml:space="preserve">Pengujian </w:t>
            </w:r>
          </w:p>
        </w:tc>
        <w:tc>
          <w:tcPr>
            <w:tcW w:w="2140" w:type="dxa"/>
          </w:tcPr>
          <w:p w14:paraId="32C30CE9" w14:textId="77777777" w:rsidR="000A5452" w:rsidRDefault="000A5452" w:rsidP="00CC45A3">
            <w:pPr>
              <w:jc w:val="center"/>
              <w:rPr>
                <w:color w:val="000000"/>
                <w:sz w:val="20"/>
                <w:szCs w:val="20"/>
                <w:lang w:val="id-ID"/>
              </w:rPr>
            </w:pPr>
            <w:r>
              <w:rPr>
                <w:color w:val="000000"/>
                <w:sz w:val="20"/>
                <w:szCs w:val="20"/>
                <w:lang w:val="id-ID"/>
              </w:rPr>
              <w:t>Akurasi</w:t>
            </w:r>
          </w:p>
        </w:tc>
      </w:tr>
      <w:tr w:rsidR="000A5452" w14:paraId="5E789F2A" w14:textId="77777777" w:rsidTr="00CC45A3">
        <w:tc>
          <w:tcPr>
            <w:tcW w:w="2139" w:type="dxa"/>
          </w:tcPr>
          <w:p w14:paraId="5E16EECF" w14:textId="324CB56B" w:rsidR="000A5452" w:rsidRDefault="000A5452" w:rsidP="00CC45A3">
            <w:pPr>
              <w:jc w:val="center"/>
              <w:rPr>
                <w:color w:val="000000"/>
                <w:sz w:val="20"/>
                <w:szCs w:val="20"/>
                <w:lang w:val="id-ID"/>
              </w:rPr>
            </w:pPr>
            <w:r>
              <w:rPr>
                <w:color w:val="000000"/>
                <w:sz w:val="20"/>
                <w:szCs w:val="20"/>
                <w:lang w:val="id-ID"/>
              </w:rPr>
              <w:t>4</w:t>
            </w:r>
          </w:p>
        </w:tc>
        <w:tc>
          <w:tcPr>
            <w:tcW w:w="2140" w:type="dxa"/>
          </w:tcPr>
          <w:p w14:paraId="30D46021" w14:textId="278389CB" w:rsidR="000A5452" w:rsidRDefault="000A5452" w:rsidP="00CC45A3">
            <w:pPr>
              <w:jc w:val="center"/>
              <w:rPr>
                <w:color w:val="000000"/>
                <w:sz w:val="20"/>
                <w:szCs w:val="20"/>
                <w:lang w:val="id-ID"/>
              </w:rPr>
            </w:pPr>
            <w:r>
              <w:rPr>
                <w:color w:val="000000"/>
                <w:sz w:val="20"/>
                <w:szCs w:val="20"/>
                <w:lang w:val="id-ID"/>
              </w:rPr>
              <w:t>93.60%</w:t>
            </w:r>
          </w:p>
        </w:tc>
      </w:tr>
      <w:tr w:rsidR="000A5452" w14:paraId="241F12CF" w14:textId="77777777" w:rsidTr="00CC45A3">
        <w:tc>
          <w:tcPr>
            <w:tcW w:w="4279" w:type="dxa"/>
            <w:gridSpan w:val="2"/>
          </w:tcPr>
          <w:p w14:paraId="547EEB8B" w14:textId="0ED0955E" w:rsidR="000A5452" w:rsidRDefault="000A5452" w:rsidP="00CC45A3">
            <w:pPr>
              <w:jc w:val="center"/>
              <w:rPr>
                <w:color w:val="000000"/>
                <w:sz w:val="20"/>
                <w:szCs w:val="20"/>
                <w:lang w:val="id-ID"/>
              </w:rPr>
            </w:pPr>
            <w:r>
              <w:rPr>
                <w:color w:val="000000"/>
                <w:sz w:val="20"/>
                <w:szCs w:val="20"/>
                <w:lang w:val="id-ID"/>
              </w:rPr>
              <w:t>Bipolar</w:t>
            </w:r>
          </w:p>
        </w:tc>
      </w:tr>
    </w:tbl>
    <w:p w14:paraId="16CE8A2A" w14:textId="77777777" w:rsidR="000A5452" w:rsidRDefault="000A5452" w:rsidP="00EA6761"/>
    <w:p w14:paraId="35C4BE1E" w14:textId="5E20FA3B" w:rsidR="000A5452" w:rsidRDefault="000A5452" w:rsidP="000A5452">
      <w:pPr>
        <w:pStyle w:val="Caption"/>
        <w:keepNext/>
      </w:pPr>
      <w:r>
        <w:t xml:space="preserve">Tabel </w:t>
      </w:r>
      <w:r>
        <w:fldChar w:fldCharType="begin"/>
      </w:r>
      <w:r>
        <w:instrText xml:space="preserve"> SEQ Tabel \* ARABIC </w:instrText>
      </w:r>
      <w:r>
        <w:fldChar w:fldCharType="separate"/>
      </w:r>
      <w:r w:rsidR="008177A4">
        <w:rPr>
          <w:noProof/>
        </w:rPr>
        <w:t>5</w:t>
      </w:r>
      <w:r>
        <w:fldChar w:fldCharType="end"/>
      </w:r>
    </w:p>
    <w:tbl>
      <w:tblPr>
        <w:tblStyle w:val="TableGrid"/>
        <w:tblW w:w="0" w:type="auto"/>
        <w:tblLook w:val="04A0" w:firstRow="1" w:lastRow="0" w:firstColumn="1" w:lastColumn="0" w:noHBand="0" w:noVBand="1"/>
      </w:tblPr>
      <w:tblGrid>
        <w:gridCol w:w="2139"/>
        <w:gridCol w:w="2140"/>
      </w:tblGrid>
      <w:tr w:rsidR="000A5452" w14:paraId="0B529430" w14:textId="77777777" w:rsidTr="00CC45A3">
        <w:tc>
          <w:tcPr>
            <w:tcW w:w="2139" w:type="dxa"/>
          </w:tcPr>
          <w:p w14:paraId="0645F047" w14:textId="77777777" w:rsidR="000A5452" w:rsidRDefault="000A5452" w:rsidP="00CC45A3">
            <w:pPr>
              <w:jc w:val="center"/>
              <w:rPr>
                <w:color w:val="000000"/>
                <w:sz w:val="20"/>
                <w:szCs w:val="20"/>
                <w:lang w:val="id-ID"/>
              </w:rPr>
            </w:pPr>
            <w:r>
              <w:rPr>
                <w:color w:val="000000"/>
                <w:sz w:val="20"/>
                <w:szCs w:val="20"/>
                <w:lang w:val="id-ID"/>
              </w:rPr>
              <w:t xml:space="preserve">Pengujian </w:t>
            </w:r>
          </w:p>
        </w:tc>
        <w:tc>
          <w:tcPr>
            <w:tcW w:w="2140" w:type="dxa"/>
          </w:tcPr>
          <w:p w14:paraId="441F998D" w14:textId="77777777" w:rsidR="000A5452" w:rsidRDefault="000A5452" w:rsidP="00CC45A3">
            <w:pPr>
              <w:jc w:val="center"/>
              <w:rPr>
                <w:color w:val="000000"/>
                <w:sz w:val="20"/>
                <w:szCs w:val="20"/>
                <w:lang w:val="id-ID"/>
              </w:rPr>
            </w:pPr>
            <w:r>
              <w:rPr>
                <w:color w:val="000000"/>
                <w:sz w:val="20"/>
                <w:szCs w:val="20"/>
                <w:lang w:val="id-ID"/>
              </w:rPr>
              <w:t>Akurasi</w:t>
            </w:r>
          </w:p>
        </w:tc>
      </w:tr>
      <w:tr w:rsidR="000A5452" w14:paraId="41EBC711" w14:textId="77777777" w:rsidTr="00CC45A3">
        <w:tc>
          <w:tcPr>
            <w:tcW w:w="2139" w:type="dxa"/>
          </w:tcPr>
          <w:p w14:paraId="7A0BA05E" w14:textId="7A89157C" w:rsidR="000A5452" w:rsidRDefault="000A5452" w:rsidP="00CC45A3">
            <w:pPr>
              <w:jc w:val="center"/>
              <w:rPr>
                <w:color w:val="000000"/>
                <w:sz w:val="20"/>
                <w:szCs w:val="20"/>
                <w:lang w:val="id-ID"/>
              </w:rPr>
            </w:pPr>
            <w:r>
              <w:rPr>
                <w:color w:val="000000"/>
                <w:sz w:val="20"/>
                <w:szCs w:val="20"/>
                <w:lang w:val="id-ID"/>
              </w:rPr>
              <w:t>5</w:t>
            </w:r>
          </w:p>
        </w:tc>
        <w:tc>
          <w:tcPr>
            <w:tcW w:w="2140" w:type="dxa"/>
          </w:tcPr>
          <w:p w14:paraId="2B14396D" w14:textId="1F410C8A" w:rsidR="000A5452" w:rsidRDefault="000A5452" w:rsidP="00CC45A3">
            <w:pPr>
              <w:jc w:val="center"/>
              <w:rPr>
                <w:color w:val="000000"/>
                <w:sz w:val="20"/>
                <w:szCs w:val="20"/>
                <w:lang w:val="id-ID"/>
              </w:rPr>
            </w:pPr>
            <w:r>
              <w:rPr>
                <w:color w:val="000000"/>
                <w:sz w:val="20"/>
                <w:szCs w:val="20"/>
                <w:lang w:val="id-ID"/>
              </w:rPr>
              <w:t>93.50%</w:t>
            </w:r>
          </w:p>
        </w:tc>
      </w:tr>
      <w:tr w:rsidR="000A5452" w14:paraId="036F73AD" w14:textId="77777777" w:rsidTr="00CC45A3">
        <w:tc>
          <w:tcPr>
            <w:tcW w:w="4279" w:type="dxa"/>
            <w:gridSpan w:val="2"/>
          </w:tcPr>
          <w:p w14:paraId="0D40A10F" w14:textId="74DB1452" w:rsidR="000A5452" w:rsidRDefault="000A5452" w:rsidP="00CC45A3">
            <w:pPr>
              <w:jc w:val="center"/>
              <w:rPr>
                <w:color w:val="000000"/>
                <w:sz w:val="20"/>
                <w:szCs w:val="20"/>
                <w:lang w:val="id-ID"/>
              </w:rPr>
            </w:pPr>
            <w:r>
              <w:rPr>
                <w:color w:val="000000"/>
                <w:sz w:val="20"/>
                <w:szCs w:val="20"/>
                <w:lang w:val="id-ID"/>
              </w:rPr>
              <w:t>PTSD</w:t>
            </w:r>
          </w:p>
        </w:tc>
      </w:tr>
    </w:tbl>
    <w:p w14:paraId="743A93D3" w14:textId="77777777" w:rsidR="000A5452" w:rsidRDefault="000A5452" w:rsidP="00EA6761"/>
    <w:p w14:paraId="30D543EB" w14:textId="56986711" w:rsidR="00FF69F7" w:rsidRDefault="00FF69F7" w:rsidP="00FF69F7">
      <w:pPr>
        <w:pStyle w:val="Caption"/>
        <w:keepNext/>
      </w:pPr>
      <w:r>
        <w:t xml:space="preserve">Tabel </w:t>
      </w:r>
      <w:r>
        <w:fldChar w:fldCharType="begin"/>
      </w:r>
      <w:r>
        <w:instrText xml:space="preserve"> SEQ Tabel \* ARABIC </w:instrText>
      </w:r>
      <w:r>
        <w:fldChar w:fldCharType="separate"/>
      </w:r>
      <w:r w:rsidR="008177A4">
        <w:rPr>
          <w:noProof/>
        </w:rPr>
        <w:t>6</w:t>
      </w:r>
      <w:r>
        <w:fldChar w:fldCharType="end"/>
      </w:r>
    </w:p>
    <w:tbl>
      <w:tblPr>
        <w:tblStyle w:val="TableGrid"/>
        <w:tblW w:w="0" w:type="auto"/>
        <w:tblLook w:val="04A0" w:firstRow="1" w:lastRow="0" w:firstColumn="1" w:lastColumn="0" w:noHBand="0" w:noVBand="1"/>
      </w:tblPr>
      <w:tblGrid>
        <w:gridCol w:w="2139"/>
        <w:gridCol w:w="2140"/>
      </w:tblGrid>
      <w:tr w:rsidR="00027215" w14:paraId="32FF4230" w14:textId="77777777" w:rsidTr="00CC45A3">
        <w:tc>
          <w:tcPr>
            <w:tcW w:w="2139" w:type="dxa"/>
          </w:tcPr>
          <w:p w14:paraId="7E3E5C71"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396D5915"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69533077" w14:textId="77777777" w:rsidTr="00CC45A3">
        <w:tc>
          <w:tcPr>
            <w:tcW w:w="2139" w:type="dxa"/>
          </w:tcPr>
          <w:p w14:paraId="059AF0D3" w14:textId="5EE30916" w:rsidR="00027215" w:rsidRDefault="00027215" w:rsidP="00CC45A3">
            <w:pPr>
              <w:jc w:val="center"/>
              <w:rPr>
                <w:color w:val="000000"/>
                <w:sz w:val="20"/>
                <w:szCs w:val="20"/>
                <w:lang w:val="id-ID"/>
              </w:rPr>
            </w:pPr>
            <w:r>
              <w:rPr>
                <w:color w:val="000000"/>
                <w:sz w:val="20"/>
                <w:szCs w:val="20"/>
                <w:lang w:val="id-ID"/>
              </w:rPr>
              <w:t>6</w:t>
            </w:r>
          </w:p>
        </w:tc>
        <w:tc>
          <w:tcPr>
            <w:tcW w:w="2140" w:type="dxa"/>
          </w:tcPr>
          <w:p w14:paraId="241589C6" w14:textId="7F6886D4" w:rsidR="00027215" w:rsidRDefault="00027215" w:rsidP="00CC45A3">
            <w:pPr>
              <w:jc w:val="center"/>
              <w:rPr>
                <w:color w:val="000000"/>
                <w:sz w:val="20"/>
                <w:szCs w:val="20"/>
                <w:lang w:val="id-ID"/>
              </w:rPr>
            </w:pPr>
            <w:r>
              <w:rPr>
                <w:color w:val="000000"/>
                <w:sz w:val="20"/>
                <w:szCs w:val="20"/>
                <w:lang w:val="id-ID"/>
              </w:rPr>
              <w:t>92.60%</w:t>
            </w:r>
          </w:p>
        </w:tc>
      </w:tr>
      <w:tr w:rsidR="00027215" w14:paraId="75DD82ED" w14:textId="77777777" w:rsidTr="00CC45A3">
        <w:tc>
          <w:tcPr>
            <w:tcW w:w="4279" w:type="dxa"/>
            <w:gridSpan w:val="2"/>
          </w:tcPr>
          <w:p w14:paraId="377746A2" w14:textId="77777777" w:rsidR="00027215" w:rsidRDefault="00027215" w:rsidP="00CC45A3">
            <w:pPr>
              <w:jc w:val="center"/>
              <w:rPr>
                <w:color w:val="000000"/>
                <w:sz w:val="20"/>
                <w:szCs w:val="20"/>
                <w:lang w:val="id-ID"/>
              </w:rPr>
            </w:pPr>
            <w:r>
              <w:rPr>
                <w:color w:val="000000"/>
                <w:sz w:val="20"/>
                <w:szCs w:val="20"/>
                <w:lang w:val="id-ID"/>
              </w:rPr>
              <w:t>PTSD</w:t>
            </w:r>
          </w:p>
        </w:tc>
      </w:tr>
    </w:tbl>
    <w:p w14:paraId="6ED8C7F6" w14:textId="77777777" w:rsidR="00027215" w:rsidRDefault="00027215" w:rsidP="00EA6761"/>
    <w:p w14:paraId="5724D39B" w14:textId="10625112" w:rsidR="00074408" w:rsidRDefault="00074408" w:rsidP="00074408">
      <w:pPr>
        <w:pStyle w:val="Caption"/>
        <w:keepNext/>
      </w:pPr>
      <w:r>
        <w:t xml:space="preserve">Tabel </w:t>
      </w:r>
      <w:r>
        <w:fldChar w:fldCharType="begin"/>
      </w:r>
      <w:r>
        <w:instrText xml:space="preserve"> SEQ Tabel \* ARABIC </w:instrText>
      </w:r>
      <w:r>
        <w:fldChar w:fldCharType="separate"/>
      </w:r>
      <w:r w:rsidR="008177A4">
        <w:rPr>
          <w:noProof/>
        </w:rPr>
        <w:t>7</w:t>
      </w:r>
      <w:r>
        <w:fldChar w:fldCharType="end"/>
      </w:r>
    </w:p>
    <w:tbl>
      <w:tblPr>
        <w:tblStyle w:val="TableGrid"/>
        <w:tblW w:w="0" w:type="auto"/>
        <w:tblLook w:val="04A0" w:firstRow="1" w:lastRow="0" w:firstColumn="1" w:lastColumn="0" w:noHBand="0" w:noVBand="1"/>
      </w:tblPr>
      <w:tblGrid>
        <w:gridCol w:w="2139"/>
        <w:gridCol w:w="2140"/>
      </w:tblGrid>
      <w:tr w:rsidR="00027215" w14:paraId="3A2652C3" w14:textId="77777777" w:rsidTr="00CC45A3">
        <w:tc>
          <w:tcPr>
            <w:tcW w:w="2139" w:type="dxa"/>
          </w:tcPr>
          <w:p w14:paraId="1D13FD19"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22E1592A"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136BABA4" w14:textId="77777777" w:rsidTr="00CC45A3">
        <w:tc>
          <w:tcPr>
            <w:tcW w:w="2139" w:type="dxa"/>
          </w:tcPr>
          <w:p w14:paraId="6B41C6A6" w14:textId="36FE5165" w:rsidR="00027215" w:rsidRDefault="00FF69F7" w:rsidP="00CC45A3">
            <w:pPr>
              <w:jc w:val="center"/>
              <w:rPr>
                <w:color w:val="000000"/>
                <w:sz w:val="20"/>
                <w:szCs w:val="20"/>
                <w:lang w:val="id-ID"/>
              </w:rPr>
            </w:pPr>
            <w:r>
              <w:rPr>
                <w:color w:val="000000"/>
                <w:sz w:val="20"/>
                <w:szCs w:val="20"/>
                <w:lang w:val="id-ID"/>
              </w:rPr>
              <w:t>7</w:t>
            </w:r>
          </w:p>
        </w:tc>
        <w:tc>
          <w:tcPr>
            <w:tcW w:w="2140" w:type="dxa"/>
          </w:tcPr>
          <w:p w14:paraId="556EB6E7" w14:textId="3C1D436A" w:rsidR="00027215" w:rsidRDefault="00027215" w:rsidP="00CC45A3">
            <w:pPr>
              <w:jc w:val="center"/>
              <w:rPr>
                <w:color w:val="000000"/>
                <w:sz w:val="20"/>
                <w:szCs w:val="20"/>
                <w:lang w:val="id-ID"/>
              </w:rPr>
            </w:pPr>
            <w:r>
              <w:rPr>
                <w:color w:val="000000"/>
                <w:sz w:val="20"/>
                <w:szCs w:val="20"/>
                <w:lang w:val="id-ID"/>
              </w:rPr>
              <w:t>93.</w:t>
            </w:r>
            <w:r w:rsidR="00FF69F7">
              <w:rPr>
                <w:color w:val="000000"/>
                <w:sz w:val="20"/>
                <w:szCs w:val="20"/>
                <w:lang w:val="id-ID"/>
              </w:rPr>
              <w:t>4</w:t>
            </w:r>
            <w:r>
              <w:rPr>
                <w:color w:val="000000"/>
                <w:sz w:val="20"/>
                <w:szCs w:val="20"/>
                <w:lang w:val="id-ID"/>
              </w:rPr>
              <w:t>0%</w:t>
            </w:r>
          </w:p>
        </w:tc>
      </w:tr>
      <w:tr w:rsidR="00027215" w14:paraId="50EC2444" w14:textId="77777777" w:rsidTr="00CC45A3">
        <w:tc>
          <w:tcPr>
            <w:tcW w:w="4279" w:type="dxa"/>
            <w:gridSpan w:val="2"/>
          </w:tcPr>
          <w:p w14:paraId="24A45F63" w14:textId="516FBF2A" w:rsidR="00027215" w:rsidRDefault="00FF69F7" w:rsidP="00CC45A3">
            <w:pPr>
              <w:jc w:val="center"/>
              <w:rPr>
                <w:color w:val="000000"/>
                <w:sz w:val="20"/>
                <w:szCs w:val="20"/>
                <w:lang w:val="id-ID"/>
              </w:rPr>
            </w:pPr>
            <w:r>
              <w:rPr>
                <w:color w:val="000000"/>
                <w:sz w:val="20"/>
                <w:szCs w:val="20"/>
                <w:lang w:val="id-ID"/>
              </w:rPr>
              <w:t>OCD</w:t>
            </w:r>
          </w:p>
        </w:tc>
      </w:tr>
    </w:tbl>
    <w:p w14:paraId="3D025216" w14:textId="0EDD0D85" w:rsidR="00027215" w:rsidRDefault="00027215" w:rsidP="00EA6761"/>
    <w:p w14:paraId="5BDD7E92" w14:textId="40B88BA8" w:rsidR="00074408" w:rsidRDefault="00074408" w:rsidP="00074408">
      <w:pPr>
        <w:pStyle w:val="Caption"/>
        <w:keepNext/>
      </w:pPr>
      <w:r>
        <w:t xml:space="preserve">Tabel </w:t>
      </w:r>
      <w:r>
        <w:fldChar w:fldCharType="begin"/>
      </w:r>
      <w:r>
        <w:instrText xml:space="preserve"> SEQ Tabel \* ARABIC </w:instrText>
      </w:r>
      <w:r>
        <w:fldChar w:fldCharType="separate"/>
      </w:r>
      <w:r w:rsidR="008177A4">
        <w:rPr>
          <w:noProof/>
        </w:rPr>
        <w:t>8</w:t>
      </w:r>
      <w:r>
        <w:fldChar w:fldCharType="end"/>
      </w:r>
    </w:p>
    <w:tbl>
      <w:tblPr>
        <w:tblStyle w:val="TableGrid"/>
        <w:tblW w:w="0" w:type="auto"/>
        <w:tblLook w:val="04A0" w:firstRow="1" w:lastRow="0" w:firstColumn="1" w:lastColumn="0" w:noHBand="0" w:noVBand="1"/>
      </w:tblPr>
      <w:tblGrid>
        <w:gridCol w:w="2139"/>
        <w:gridCol w:w="2140"/>
      </w:tblGrid>
      <w:tr w:rsidR="00027215" w14:paraId="437AA045" w14:textId="77777777" w:rsidTr="00CC45A3">
        <w:tc>
          <w:tcPr>
            <w:tcW w:w="2139" w:type="dxa"/>
          </w:tcPr>
          <w:p w14:paraId="4477754B"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35DB91F1"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71075666" w14:textId="77777777" w:rsidTr="00CC45A3">
        <w:tc>
          <w:tcPr>
            <w:tcW w:w="2139" w:type="dxa"/>
          </w:tcPr>
          <w:p w14:paraId="5263491D" w14:textId="0222CC8A" w:rsidR="00027215" w:rsidRDefault="00074408" w:rsidP="00CC45A3">
            <w:pPr>
              <w:jc w:val="center"/>
              <w:rPr>
                <w:color w:val="000000"/>
                <w:sz w:val="20"/>
                <w:szCs w:val="20"/>
                <w:lang w:val="id-ID"/>
              </w:rPr>
            </w:pPr>
            <w:r>
              <w:rPr>
                <w:color w:val="000000"/>
                <w:sz w:val="20"/>
                <w:szCs w:val="20"/>
                <w:lang w:val="id-ID"/>
              </w:rPr>
              <w:t>8</w:t>
            </w:r>
          </w:p>
        </w:tc>
        <w:tc>
          <w:tcPr>
            <w:tcW w:w="2140" w:type="dxa"/>
          </w:tcPr>
          <w:p w14:paraId="45F8B367" w14:textId="474E16F7" w:rsidR="00027215" w:rsidRDefault="00027215" w:rsidP="00CC45A3">
            <w:pPr>
              <w:jc w:val="center"/>
              <w:rPr>
                <w:color w:val="000000"/>
                <w:sz w:val="20"/>
                <w:szCs w:val="20"/>
                <w:lang w:val="id-ID"/>
              </w:rPr>
            </w:pPr>
            <w:r>
              <w:rPr>
                <w:color w:val="000000"/>
                <w:sz w:val="20"/>
                <w:szCs w:val="20"/>
                <w:lang w:val="id-ID"/>
              </w:rPr>
              <w:t>93.</w:t>
            </w:r>
            <w:r w:rsidR="00074408">
              <w:rPr>
                <w:color w:val="000000"/>
                <w:sz w:val="20"/>
                <w:szCs w:val="20"/>
                <w:lang w:val="id-ID"/>
              </w:rPr>
              <w:t>4</w:t>
            </w:r>
            <w:r>
              <w:rPr>
                <w:color w:val="000000"/>
                <w:sz w:val="20"/>
                <w:szCs w:val="20"/>
                <w:lang w:val="id-ID"/>
              </w:rPr>
              <w:t>0%</w:t>
            </w:r>
          </w:p>
        </w:tc>
      </w:tr>
      <w:tr w:rsidR="00027215" w14:paraId="789F35BA" w14:textId="77777777" w:rsidTr="00CC45A3">
        <w:tc>
          <w:tcPr>
            <w:tcW w:w="4279" w:type="dxa"/>
            <w:gridSpan w:val="2"/>
          </w:tcPr>
          <w:p w14:paraId="418A7B0B" w14:textId="46072E7E" w:rsidR="00027215" w:rsidRDefault="00074408" w:rsidP="00CC45A3">
            <w:pPr>
              <w:jc w:val="center"/>
              <w:rPr>
                <w:color w:val="000000"/>
                <w:sz w:val="20"/>
                <w:szCs w:val="20"/>
                <w:lang w:val="id-ID"/>
              </w:rPr>
            </w:pPr>
            <w:r>
              <w:rPr>
                <w:color w:val="000000"/>
                <w:sz w:val="20"/>
                <w:szCs w:val="20"/>
                <w:lang w:val="id-ID"/>
              </w:rPr>
              <w:t>Bipolar</w:t>
            </w:r>
          </w:p>
        </w:tc>
      </w:tr>
    </w:tbl>
    <w:p w14:paraId="7A706249" w14:textId="77777777" w:rsidR="00027215" w:rsidRDefault="00027215" w:rsidP="00EA6761"/>
    <w:p w14:paraId="6838A488" w14:textId="077D7682" w:rsidR="000E5871" w:rsidRDefault="000E5871" w:rsidP="000E5871">
      <w:pPr>
        <w:pStyle w:val="Caption"/>
        <w:keepNext/>
      </w:pPr>
      <w:r>
        <w:t xml:space="preserve">Tabel </w:t>
      </w:r>
      <w:r>
        <w:fldChar w:fldCharType="begin"/>
      </w:r>
      <w:r>
        <w:instrText xml:space="preserve"> SEQ Tabel \* ARABIC </w:instrText>
      </w:r>
      <w:r>
        <w:fldChar w:fldCharType="separate"/>
      </w:r>
      <w:r w:rsidR="008177A4">
        <w:rPr>
          <w:noProof/>
        </w:rPr>
        <w:t>9</w:t>
      </w:r>
      <w:r>
        <w:fldChar w:fldCharType="end"/>
      </w:r>
    </w:p>
    <w:tbl>
      <w:tblPr>
        <w:tblStyle w:val="TableGrid"/>
        <w:tblW w:w="0" w:type="auto"/>
        <w:tblLook w:val="04A0" w:firstRow="1" w:lastRow="0" w:firstColumn="1" w:lastColumn="0" w:noHBand="0" w:noVBand="1"/>
      </w:tblPr>
      <w:tblGrid>
        <w:gridCol w:w="2139"/>
        <w:gridCol w:w="2140"/>
      </w:tblGrid>
      <w:tr w:rsidR="00027215" w14:paraId="6F513817" w14:textId="77777777" w:rsidTr="00CC45A3">
        <w:tc>
          <w:tcPr>
            <w:tcW w:w="2139" w:type="dxa"/>
          </w:tcPr>
          <w:p w14:paraId="3A3BDF23"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25EC24EC"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5A7BD87E" w14:textId="77777777" w:rsidTr="00CC45A3">
        <w:tc>
          <w:tcPr>
            <w:tcW w:w="2139" w:type="dxa"/>
          </w:tcPr>
          <w:p w14:paraId="19E1B9B4" w14:textId="74FDEAB7" w:rsidR="00027215" w:rsidRDefault="000E5871" w:rsidP="00CC45A3">
            <w:pPr>
              <w:jc w:val="center"/>
              <w:rPr>
                <w:color w:val="000000"/>
                <w:sz w:val="20"/>
                <w:szCs w:val="20"/>
                <w:lang w:val="id-ID"/>
              </w:rPr>
            </w:pPr>
            <w:r>
              <w:rPr>
                <w:color w:val="000000"/>
                <w:sz w:val="20"/>
                <w:szCs w:val="20"/>
                <w:lang w:val="id-ID"/>
              </w:rPr>
              <w:t>9</w:t>
            </w:r>
          </w:p>
        </w:tc>
        <w:tc>
          <w:tcPr>
            <w:tcW w:w="2140" w:type="dxa"/>
          </w:tcPr>
          <w:p w14:paraId="039DDEE0" w14:textId="5D314199" w:rsidR="00027215" w:rsidRDefault="00027215" w:rsidP="00CC45A3">
            <w:pPr>
              <w:jc w:val="center"/>
              <w:rPr>
                <w:color w:val="000000"/>
                <w:sz w:val="20"/>
                <w:szCs w:val="20"/>
                <w:lang w:val="id-ID"/>
              </w:rPr>
            </w:pPr>
            <w:r>
              <w:rPr>
                <w:color w:val="000000"/>
                <w:sz w:val="20"/>
                <w:szCs w:val="20"/>
                <w:lang w:val="id-ID"/>
              </w:rPr>
              <w:t>93.</w:t>
            </w:r>
            <w:r w:rsidR="000E5871">
              <w:rPr>
                <w:color w:val="000000"/>
                <w:sz w:val="20"/>
                <w:szCs w:val="20"/>
                <w:lang w:val="id-ID"/>
              </w:rPr>
              <w:t>2</w:t>
            </w:r>
            <w:r>
              <w:rPr>
                <w:color w:val="000000"/>
                <w:sz w:val="20"/>
                <w:szCs w:val="20"/>
                <w:lang w:val="id-ID"/>
              </w:rPr>
              <w:t>0%</w:t>
            </w:r>
          </w:p>
        </w:tc>
      </w:tr>
      <w:tr w:rsidR="00027215" w14:paraId="4EC58CD3" w14:textId="77777777" w:rsidTr="00CC45A3">
        <w:tc>
          <w:tcPr>
            <w:tcW w:w="4279" w:type="dxa"/>
            <w:gridSpan w:val="2"/>
          </w:tcPr>
          <w:p w14:paraId="5C2D3E8D" w14:textId="77777777" w:rsidR="00027215" w:rsidRDefault="00027215" w:rsidP="00CC45A3">
            <w:pPr>
              <w:jc w:val="center"/>
              <w:rPr>
                <w:color w:val="000000"/>
                <w:sz w:val="20"/>
                <w:szCs w:val="20"/>
                <w:lang w:val="id-ID"/>
              </w:rPr>
            </w:pPr>
            <w:r>
              <w:rPr>
                <w:color w:val="000000"/>
                <w:sz w:val="20"/>
                <w:szCs w:val="20"/>
                <w:lang w:val="id-ID"/>
              </w:rPr>
              <w:t>PTSD</w:t>
            </w:r>
          </w:p>
        </w:tc>
      </w:tr>
    </w:tbl>
    <w:p w14:paraId="52DA70BF" w14:textId="04933922" w:rsidR="00027215" w:rsidRDefault="00027215" w:rsidP="00EA6761"/>
    <w:p w14:paraId="38130E64" w14:textId="77777777" w:rsidR="009E36DD" w:rsidRDefault="009E36DD" w:rsidP="00EA6761"/>
    <w:p w14:paraId="07374ED4" w14:textId="44CCCBAB" w:rsidR="009E36DD" w:rsidRDefault="009E36DD" w:rsidP="009E36DD">
      <w:pPr>
        <w:pStyle w:val="Caption"/>
        <w:keepNext/>
      </w:pPr>
      <w:r>
        <w:lastRenderedPageBreak/>
        <w:t xml:space="preserve">Tabel </w:t>
      </w:r>
      <w:r>
        <w:fldChar w:fldCharType="begin"/>
      </w:r>
      <w:r>
        <w:instrText xml:space="preserve"> SEQ Tabel \* ARABIC </w:instrText>
      </w:r>
      <w:r>
        <w:fldChar w:fldCharType="separate"/>
      </w:r>
      <w:r w:rsidR="008177A4">
        <w:rPr>
          <w:noProof/>
        </w:rPr>
        <w:t>10</w:t>
      </w:r>
      <w:r>
        <w:fldChar w:fldCharType="end"/>
      </w:r>
    </w:p>
    <w:tbl>
      <w:tblPr>
        <w:tblStyle w:val="TableGrid"/>
        <w:tblW w:w="0" w:type="auto"/>
        <w:tblLook w:val="04A0" w:firstRow="1" w:lastRow="0" w:firstColumn="1" w:lastColumn="0" w:noHBand="0" w:noVBand="1"/>
      </w:tblPr>
      <w:tblGrid>
        <w:gridCol w:w="2139"/>
        <w:gridCol w:w="2140"/>
      </w:tblGrid>
      <w:tr w:rsidR="00027215" w14:paraId="4125005D" w14:textId="77777777" w:rsidTr="00CC45A3">
        <w:tc>
          <w:tcPr>
            <w:tcW w:w="2139" w:type="dxa"/>
          </w:tcPr>
          <w:p w14:paraId="5CAF5DBF"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4EAC4021"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444427B8" w14:textId="77777777" w:rsidTr="00CC45A3">
        <w:tc>
          <w:tcPr>
            <w:tcW w:w="2139" w:type="dxa"/>
          </w:tcPr>
          <w:p w14:paraId="438BC979" w14:textId="29B1186E" w:rsidR="00027215" w:rsidRDefault="009E36DD" w:rsidP="00CC45A3">
            <w:pPr>
              <w:jc w:val="center"/>
              <w:rPr>
                <w:color w:val="000000"/>
                <w:sz w:val="20"/>
                <w:szCs w:val="20"/>
                <w:lang w:val="id-ID"/>
              </w:rPr>
            </w:pPr>
            <w:r>
              <w:rPr>
                <w:color w:val="000000"/>
                <w:sz w:val="20"/>
                <w:szCs w:val="20"/>
                <w:lang w:val="id-ID"/>
              </w:rPr>
              <w:t>10</w:t>
            </w:r>
          </w:p>
        </w:tc>
        <w:tc>
          <w:tcPr>
            <w:tcW w:w="2140" w:type="dxa"/>
          </w:tcPr>
          <w:p w14:paraId="64BD110E" w14:textId="2F3B856B" w:rsidR="00027215" w:rsidRDefault="00027215" w:rsidP="00CC45A3">
            <w:pPr>
              <w:jc w:val="center"/>
              <w:rPr>
                <w:color w:val="000000"/>
                <w:sz w:val="20"/>
                <w:szCs w:val="20"/>
                <w:lang w:val="id-ID"/>
              </w:rPr>
            </w:pPr>
            <w:r>
              <w:rPr>
                <w:color w:val="000000"/>
                <w:sz w:val="20"/>
                <w:szCs w:val="20"/>
                <w:lang w:val="id-ID"/>
              </w:rPr>
              <w:t>93.</w:t>
            </w:r>
            <w:r w:rsidR="009E36DD">
              <w:rPr>
                <w:color w:val="000000"/>
                <w:sz w:val="20"/>
                <w:szCs w:val="20"/>
                <w:lang w:val="id-ID"/>
              </w:rPr>
              <w:t>6</w:t>
            </w:r>
            <w:r>
              <w:rPr>
                <w:color w:val="000000"/>
                <w:sz w:val="20"/>
                <w:szCs w:val="20"/>
                <w:lang w:val="id-ID"/>
              </w:rPr>
              <w:t>0%</w:t>
            </w:r>
          </w:p>
        </w:tc>
      </w:tr>
      <w:tr w:rsidR="00027215" w14:paraId="7A519B95" w14:textId="77777777" w:rsidTr="00CC45A3">
        <w:tc>
          <w:tcPr>
            <w:tcW w:w="4279" w:type="dxa"/>
            <w:gridSpan w:val="2"/>
          </w:tcPr>
          <w:p w14:paraId="05B48B53" w14:textId="2588CAF7" w:rsidR="00027215" w:rsidRDefault="009E36DD" w:rsidP="00CC45A3">
            <w:pPr>
              <w:jc w:val="center"/>
              <w:rPr>
                <w:color w:val="000000"/>
                <w:sz w:val="20"/>
                <w:szCs w:val="20"/>
                <w:lang w:val="id-ID"/>
              </w:rPr>
            </w:pPr>
            <w:r>
              <w:rPr>
                <w:color w:val="000000"/>
                <w:sz w:val="20"/>
                <w:szCs w:val="20"/>
                <w:lang w:val="id-ID"/>
              </w:rPr>
              <w:t>Anxiety</w:t>
            </w:r>
          </w:p>
        </w:tc>
      </w:tr>
    </w:tbl>
    <w:p w14:paraId="6394C0A5" w14:textId="77777777" w:rsidR="00027215" w:rsidRDefault="00027215" w:rsidP="00EA6761"/>
    <w:p w14:paraId="052BABA6" w14:textId="2B20B42B" w:rsidR="001E77E1" w:rsidRDefault="001E77E1" w:rsidP="001E77E1">
      <w:pPr>
        <w:pStyle w:val="Caption"/>
        <w:keepNext/>
      </w:pPr>
      <w:r>
        <w:t xml:space="preserve">Tabel </w:t>
      </w:r>
      <w:r>
        <w:fldChar w:fldCharType="begin"/>
      </w:r>
      <w:r>
        <w:instrText xml:space="preserve"> SEQ Tabel \* ARABIC </w:instrText>
      </w:r>
      <w:r>
        <w:fldChar w:fldCharType="separate"/>
      </w:r>
      <w:r w:rsidR="008177A4">
        <w:rPr>
          <w:noProof/>
        </w:rPr>
        <w:t>11</w:t>
      </w:r>
      <w:r>
        <w:fldChar w:fldCharType="end"/>
      </w:r>
    </w:p>
    <w:tbl>
      <w:tblPr>
        <w:tblStyle w:val="TableGrid"/>
        <w:tblW w:w="0" w:type="auto"/>
        <w:tblLook w:val="04A0" w:firstRow="1" w:lastRow="0" w:firstColumn="1" w:lastColumn="0" w:noHBand="0" w:noVBand="1"/>
      </w:tblPr>
      <w:tblGrid>
        <w:gridCol w:w="2139"/>
        <w:gridCol w:w="2140"/>
      </w:tblGrid>
      <w:tr w:rsidR="00027215" w14:paraId="633F2ED9" w14:textId="77777777" w:rsidTr="00CC45A3">
        <w:tc>
          <w:tcPr>
            <w:tcW w:w="2139" w:type="dxa"/>
          </w:tcPr>
          <w:p w14:paraId="6180BDAF"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22F9C675"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537682AE" w14:textId="77777777" w:rsidTr="00CC45A3">
        <w:tc>
          <w:tcPr>
            <w:tcW w:w="2139" w:type="dxa"/>
          </w:tcPr>
          <w:p w14:paraId="09F52B74" w14:textId="72ADB9FB" w:rsidR="00027215" w:rsidRDefault="001E77E1" w:rsidP="00CC45A3">
            <w:pPr>
              <w:jc w:val="center"/>
              <w:rPr>
                <w:color w:val="000000"/>
                <w:sz w:val="20"/>
                <w:szCs w:val="20"/>
                <w:lang w:val="id-ID"/>
              </w:rPr>
            </w:pPr>
            <w:r>
              <w:rPr>
                <w:color w:val="000000"/>
                <w:sz w:val="20"/>
                <w:szCs w:val="20"/>
                <w:lang w:val="id-ID"/>
              </w:rPr>
              <w:t>11</w:t>
            </w:r>
          </w:p>
        </w:tc>
        <w:tc>
          <w:tcPr>
            <w:tcW w:w="2140" w:type="dxa"/>
          </w:tcPr>
          <w:p w14:paraId="1D90B4D8" w14:textId="513B438F" w:rsidR="00027215" w:rsidRDefault="00027215" w:rsidP="00CC45A3">
            <w:pPr>
              <w:jc w:val="center"/>
              <w:rPr>
                <w:color w:val="000000"/>
                <w:sz w:val="20"/>
                <w:szCs w:val="20"/>
                <w:lang w:val="id-ID"/>
              </w:rPr>
            </w:pPr>
            <w:r>
              <w:rPr>
                <w:color w:val="000000"/>
                <w:sz w:val="20"/>
                <w:szCs w:val="20"/>
                <w:lang w:val="id-ID"/>
              </w:rPr>
              <w:t>93.</w:t>
            </w:r>
            <w:r w:rsidR="001E77E1">
              <w:rPr>
                <w:color w:val="000000"/>
                <w:sz w:val="20"/>
                <w:szCs w:val="20"/>
                <w:lang w:val="id-ID"/>
              </w:rPr>
              <w:t>2</w:t>
            </w:r>
            <w:r>
              <w:rPr>
                <w:color w:val="000000"/>
                <w:sz w:val="20"/>
                <w:szCs w:val="20"/>
                <w:lang w:val="id-ID"/>
              </w:rPr>
              <w:t>0%</w:t>
            </w:r>
          </w:p>
        </w:tc>
      </w:tr>
      <w:tr w:rsidR="00027215" w14:paraId="473B234B" w14:textId="77777777" w:rsidTr="00CC45A3">
        <w:tc>
          <w:tcPr>
            <w:tcW w:w="4279" w:type="dxa"/>
            <w:gridSpan w:val="2"/>
          </w:tcPr>
          <w:p w14:paraId="0480409B" w14:textId="67858334" w:rsidR="00027215" w:rsidRDefault="001E77E1" w:rsidP="00CC45A3">
            <w:pPr>
              <w:jc w:val="center"/>
              <w:rPr>
                <w:color w:val="000000"/>
                <w:sz w:val="20"/>
                <w:szCs w:val="20"/>
                <w:lang w:val="id-ID"/>
              </w:rPr>
            </w:pPr>
            <w:r>
              <w:rPr>
                <w:color w:val="000000"/>
                <w:sz w:val="20"/>
                <w:szCs w:val="20"/>
                <w:lang w:val="id-ID"/>
              </w:rPr>
              <w:t>Depresi</w:t>
            </w:r>
          </w:p>
        </w:tc>
      </w:tr>
    </w:tbl>
    <w:p w14:paraId="22423890" w14:textId="77777777" w:rsidR="00027215" w:rsidRDefault="00027215" w:rsidP="00EA6761"/>
    <w:p w14:paraId="1231E7A8" w14:textId="7FF49187" w:rsidR="00E109FC" w:rsidRDefault="00E109FC" w:rsidP="00E109FC">
      <w:pPr>
        <w:pStyle w:val="Caption"/>
        <w:keepNext/>
      </w:pPr>
      <w:r>
        <w:t xml:space="preserve">Tabel </w:t>
      </w:r>
      <w:r>
        <w:fldChar w:fldCharType="begin"/>
      </w:r>
      <w:r>
        <w:instrText xml:space="preserve"> SEQ Tabel \* ARABIC </w:instrText>
      </w:r>
      <w:r>
        <w:fldChar w:fldCharType="separate"/>
      </w:r>
      <w:r w:rsidR="008177A4">
        <w:rPr>
          <w:noProof/>
        </w:rPr>
        <w:t>12</w:t>
      </w:r>
      <w:r>
        <w:fldChar w:fldCharType="end"/>
      </w:r>
    </w:p>
    <w:tbl>
      <w:tblPr>
        <w:tblStyle w:val="TableGrid"/>
        <w:tblW w:w="0" w:type="auto"/>
        <w:tblLook w:val="04A0" w:firstRow="1" w:lastRow="0" w:firstColumn="1" w:lastColumn="0" w:noHBand="0" w:noVBand="1"/>
      </w:tblPr>
      <w:tblGrid>
        <w:gridCol w:w="2139"/>
        <w:gridCol w:w="2140"/>
      </w:tblGrid>
      <w:tr w:rsidR="00027215" w14:paraId="54765D2F" w14:textId="77777777" w:rsidTr="00CC45A3">
        <w:tc>
          <w:tcPr>
            <w:tcW w:w="2139" w:type="dxa"/>
          </w:tcPr>
          <w:p w14:paraId="51094C23"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6CBAC722"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74844FEB" w14:textId="77777777" w:rsidTr="00CC45A3">
        <w:tc>
          <w:tcPr>
            <w:tcW w:w="2139" w:type="dxa"/>
          </w:tcPr>
          <w:p w14:paraId="5BE1BB66" w14:textId="357F9406" w:rsidR="00027215" w:rsidRDefault="001E77E1" w:rsidP="00CC45A3">
            <w:pPr>
              <w:jc w:val="center"/>
              <w:rPr>
                <w:color w:val="000000"/>
                <w:sz w:val="20"/>
                <w:szCs w:val="20"/>
                <w:lang w:val="id-ID"/>
              </w:rPr>
            </w:pPr>
            <w:r>
              <w:rPr>
                <w:color w:val="000000"/>
                <w:sz w:val="20"/>
                <w:szCs w:val="20"/>
                <w:lang w:val="id-ID"/>
              </w:rPr>
              <w:t>12</w:t>
            </w:r>
          </w:p>
        </w:tc>
        <w:tc>
          <w:tcPr>
            <w:tcW w:w="2140" w:type="dxa"/>
          </w:tcPr>
          <w:p w14:paraId="7DDF2466" w14:textId="292D012F" w:rsidR="00027215" w:rsidRDefault="00027215" w:rsidP="00CC45A3">
            <w:pPr>
              <w:jc w:val="center"/>
              <w:rPr>
                <w:color w:val="000000"/>
                <w:sz w:val="20"/>
                <w:szCs w:val="20"/>
                <w:lang w:val="id-ID"/>
              </w:rPr>
            </w:pPr>
            <w:r>
              <w:rPr>
                <w:color w:val="000000"/>
                <w:sz w:val="20"/>
                <w:szCs w:val="20"/>
                <w:lang w:val="id-ID"/>
              </w:rPr>
              <w:t>93.</w:t>
            </w:r>
            <w:r w:rsidR="001E77E1">
              <w:rPr>
                <w:color w:val="000000"/>
                <w:sz w:val="20"/>
                <w:szCs w:val="20"/>
                <w:lang w:val="id-ID"/>
              </w:rPr>
              <w:t>4</w:t>
            </w:r>
            <w:r>
              <w:rPr>
                <w:color w:val="000000"/>
                <w:sz w:val="20"/>
                <w:szCs w:val="20"/>
                <w:lang w:val="id-ID"/>
              </w:rPr>
              <w:t>0%</w:t>
            </w:r>
          </w:p>
        </w:tc>
      </w:tr>
      <w:tr w:rsidR="00027215" w14:paraId="3BE6BF1A" w14:textId="77777777" w:rsidTr="00CC45A3">
        <w:tc>
          <w:tcPr>
            <w:tcW w:w="4279" w:type="dxa"/>
            <w:gridSpan w:val="2"/>
          </w:tcPr>
          <w:p w14:paraId="12FAD5BF" w14:textId="0562CBFF" w:rsidR="00027215" w:rsidRDefault="001E77E1" w:rsidP="00CC45A3">
            <w:pPr>
              <w:jc w:val="center"/>
              <w:rPr>
                <w:color w:val="000000"/>
                <w:sz w:val="20"/>
                <w:szCs w:val="20"/>
                <w:lang w:val="id-ID"/>
              </w:rPr>
            </w:pPr>
            <w:r>
              <w:rPr>
                <w:color w:val="000000"/>
                <w:sz w:val="20"/>
                <w:szCs w:val="20"/>
                <w:lang w:val="id-ID"/>
              </w:rPr>
              <w:t>Bipolar</w:t>
            </w:r>
          </w:p>
        </w:tc>
      </w:tr>
    </w:tbl>
    <w:p w14:paraId="3B8DFBFF" w14:textId="77777777" w:rsidR="00027215" w:rsidRDefault="00027215" w:rsidP="00EA6761"/>
    <w:p w14:paraId="71C14D1F" w14:textId="2BF8A10C" w:rsidR="00E109FC" w:rsidRDefault="00E109FC" w:rsidP="00E109FC">
      <w:pPr>
        <w:pStyle w:val="Caption"/>
        <w:keepNext/>
      </w:pPr>
      <w:r>
        <w:t xml:space="preserve">Tabel </w:t>
      </w:r>
      <w:r>
        <w:fldChar w:fldCharType="begin"/>
      </w:r>
      <w:r>
        <w:instrText xml:space="preserve"> SEQ Tabel \* ARABIC </w:instrText>
      </w:r>
      <w:r>
        <w:fldChar w:fldCharType="separate"/>
      </w:r>
      <w:r w:rsidR="008177A4">
        <w:rPr>
          <w:noProof/>
        </w:rPr>
        <w:t>13</w:t>
      </w:r>
      <w:r>
        <w:fldChar w:fldCharType="end"/>
      </w:r>
    </w:p>
    <w:tbl>
      <w:tblPr>
        <w:tblStyle w:val="TableGrid"/>
        <w:tblW w:w="0" w:type="auto"/>
        <w:tblLook w:val="04A0" w:firstRow="1" w:lastRow="0" w:firstColumn="1" w:lastColumn="0" w:noHBand="0" w:noVBand="1"/>
      </w:tblPr>
      <w:tblGrid>
        <w:gridCol w:w="2139"/>
        <w:gridCol w:w="2140"/>
      </w:tblGrid>
      <w:tr w:rsidR="00027215" w14:paraId="0727F892" w14:textId="77777777" w:rsidTr="00CC45A3">
        <w:tc>
          <w:tcPr>
            <w:tcW w:w="2139" w:type="dxa"/>
          </w:tcPr>
          <w:p w14:paraId="48116555"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5E694279"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53280016" w14:textId="77777777" w:rsidTr="00CC45A3">
        <w:tc>
          <w:tcPr>
            <w:tcW w:w="2139" w:type="dxa"/>
          </w:tcPr>
          <w:p w14:paraId="2377C000" w14:textId="22F516B9" w:rsidR="00027215" w:rsidRDefault="00E109FC" w:rsidP="00CC45A3">
            <w:pPr>
              <w:jc w:val="center"/>
              <w:rPr>
                <w:color w:val="000000"/>
                <w:sz w:val="20"/>
                <w:szCs w:val="20"/>
                <w:lang w:val="id-ID"/>
              </w:rPr>
            </w:pPr>
            <w:r>
              <w:rPr>
                <w:color w:val="000000"/>
                <w:sz w:val="20"/>
                <w:szCs w:val="20"/>
                <w:lang w:val="id-ID"/>
              </w:rPr>
              <w:t>13</w:t>
            </w:r>
          </w:p>
        </w:tc>
        <w:tc>
          <w:tcPr>
            <w:tcW w:w="2140" w:type="dxa"/>
          </w:tcPr>
          <w:p w14:paraId="440D7400" w14:textId="24D98E8B" w:rsidR="00027215" w:rsidRDefault="00027215" w:rsidP="00CC45A3">
            <w:pPr>
              <w:jc w:val="center"/>
              <w:rPr>
                <w:color w:val="000000"/>
                <w:sz w:val="20"/>
                <w:szCs w:val="20"/>
                <w:lang w:val="id-ID"/>
              </w:rPr>
            </w:pPr>
            <w:r>
              <w:rPr>
                <w:color w:val="000000"/>
                <w:sz w:val="20"/>
                <w:szCs w:val="20"/>
                <w:lang w:val="id-ID"/>
              </w:rPr>
              <w:t>93.</w:t>
            </w:r>
            <w:r w:rsidR="00E109FC">
              <w:rPr>
                <w:color w:val="000000"/>
                <w:sz w:val="20"/>
                <w:szCs w:val="20"/>
                <w:lang w:val="id-ID"/>
              </w:rPr>
              <w:t>8</w:t>
            </w:r>
            <w:r>
              <w:rPr>
                <w:color w:val="000000"/>
                <w:sz w:val="20"/>
                <w:szCs w:val="20"/>
                <w:lang w:val="id-ID"/>
              </w:rPr>
              <w:t>0%</w:t>
            </w:r>
          </w:p>
        </w:tc>
      </w:tr>
      <w:tr w:rsidR="00027215" w14:paraId="294BFE67" w14:textId="77777777" w:rsidTr="00CC45A3">
        <w:tc>
          <w:tcPr>
            <w:tcW w:w="4279" w:type="dxa"/>
            <w:gridSpan w:val="2"/>
          </w:tcPr>
          <w:p w14:paraId="40982EE6" w14:textId="7B9B4775" w:rsidR="00027215" w:rsidRDefault="00E109FC" w:rsidP="00CC45A3">
            <w:pPr>
              <w:jc w:val="center"/>
              <w:rPr>
                <w:color w:val="000000"/>
                <w:sz w:val="20"/>
                <w:szCs w:val="20"/>
                <w:lang w:val="id-ID"/>
              </w:rPr>
            </w:pPr>
            <w:r>
              <w:rPr>
                <w:color w:val="000000"/>
                <w:sz w:val="20"/>
                <w:szCs w:val="20"/>
                <w:lang w:val="id-ID"/>
              </w:rPr>
              <w:t>Anxiety</w:t>
            </w:r>
          </w:p>
        </w:tc>
      </w:tr>
    </w:tbl>
    <w:p w14:paraId="50E6F9FE" w14:textId="77777777" w:rsidR="00027215" w:rsidRDefault="00027215" w:rsidP="00EA6761"/>
    <w:p w14:paraId="27EE9B78" w14:textId="0CFA61C1" w:rsidR="008177A4" w:rsidRDefault="008177A4" w:rsidP="008177A4">
      <w:pPr>
        <w:pStyle w:val="Caption"/>
        <w:keepNext/>
      </w:pPr>
      <w:r>
        <w:t xml:space="preserve">Tabel </w:t>
      </w:r>
      <w:r>
        <w:fldChar w:fldCharType="begin"/>
      </w:r>
      <w:r>
        <w:instrText xml:space="preserve"> SEQ Tabel \* ARABIC </w:instrText>
      </w:r>
      <w:r>
        <w:fldChar w:fldCharType="separate"/>
      </w:r>
      <w:r>
        <w:rPr>
          <w:noProof/>
        </w:rPr>
        <w:t>14</w:t>
      </w:r>
      <w:r>
        <w:fldChar w:fldCharType="end"/>
      </w:r>
    </w:p>
    <w:tbl>
      <w:tblPr>
        <w:tblStyle w:val="TableGrid"/>
        <w:tblW w:w="0" w:type="auto"/>
        <w:tblLook w:val="04A0" w:firstRow="1" w:lastRow="0" w:firstColumn="1" w:lastColumn="0" w:noHBand="0" w:noVBand="1"/>
      </w:tblPr>
      <w:tblGrid>
        <w:gridCol w:w="2139"/>
        <w:gridCol w:w="2140"/>
      </w:tblGrid>
      <w:tr w:rsidR="00027215" w14:paraId="29E39CBD" w14:textId="77777777" w:rsidTr="00CC45A3">
        <w:tc>
          <w:tcPr>
            <w:tcW w:w="2139" w:type="dxa"/>
          </w:tcPr>
          <w:p w14:paraId="52E9B03D"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6A1B06E0"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6EA9EB34" w14:textId="77777777" w:rsidTr="00CC45A3">
        <w:tc>
          <w:tcPr>
            <w:tcW w:w="2139" w:type="dxa"/>
          </w:tcPr>
          <w:p w14:paraId="1C00BE94" w14:textId="447E0F8F" w:rsidR="00027215" w:rsidRDefault="008177A4" w:rsidP="00CC45A3">
            <w:pPr>
              <w:jc w:val="center"/>
              <w:rPr>
                <w:color w:val="000000"/>
                <w:sz w:val="20"/>
                <w:szCs w:val="20"/>
                <w:lang w:val="id-ID"/>
              </w:rPr>
            </w:pPr>
            <w:r>
              <w:rPr>
                <w:color w:val="000000"/>
                <w:sz w:val="20"/>
                <w:szCs w:val="20"/>
                <w:lang w:val="id-ID"/>
              </w:rPr>
              <w:t>14</w:t>
            </w:r>
          </w:p>
        </w:tc>
        <w:tc>
          <w:tcPr>
            <w:tcW w:w="2140" w:type="dxa"/>
          </w:tcPr>
          <w:p w14:paraId="639BE4EB" w14:textId="48AE823D" w:rsidR="00027215" w:rsidRDefault="00027215" w:rsidP="00CC45A3">
            <w:pPr>
              <w:jc w:val="center"/>
              <w:rPr>
                <w:color w:val="000000"/>
                <w:sz w:val="20"/>
                <w:szCs w:val="20"/>
                <w:lang w:val="id-ID"/>
              </w:rPr>
            </w:pPr>
            <w:r>
              <w:rPr>
                <w:color w:val="000000"/>
                <w:sz w:val="20"/>
                <w:szCs w:val="20"/>
                <w:lang w:val="id-ID"/>
              </w:rPr>
              <w:t>93.</w:t>
            </w:r>
            <w:r w:rsidR="008177A4">
              <w:rPr>
                <w:color w:val="000000"/>
                <w:sz w:val="20"/>
                <w:szCs w:val="20"/>
                <w:lang w:val="id-ID"/>
              </w:rPr>
              <w:t>4</w:t>
            </w:r>
            <w:r>
              <w:rPr>
                <w:color w:val="000000"/>
                <w:sz w:val="20"/>
                <w:szCs w:val="20"/>
                <w:lang w:val="id-ID"/>
              </w:rPr>
              <w:t>0%</w:t>
            </w:r>
          </w:p>
        </w:tc>
      </w:tr>
      <w:tr w:rsidR="00027215" w14:paraId="2EBD79AD" w14:textId="77777777" w:rsidTr="00CC45A3">
        <w:tc>
          <w:tcPr>
            <w:tcW w:w="4279" w:type="dxa"/>
            <w:gridSpan w:val="2"/>
          </w:tcPr>
          <w:p w14:paraId="07B10FF2" w14:textId="46E71E76" w:rsidR="00027215" w:rsidRDefault="008177A4" w:rsidP="00CC45A3">
            <w:pPr>
              <w:jc w:val="center"/>
              <w:rPr>
                <w:color w:val="000000"/>
                <w:sz w:val="20"/>
                <w:szCs w:val="20"/>
                <w:lang w:val="id-ID"/>
              </w:rPr>
            </w:pPr>
            <w:r>
              <w:rPr>
                <w:color w:val="000000"/>
                <w:sz w:val="20"/>
                <w:szCs w:val="20"/>
                <w:lang w:val="id-ID"/>
              </w:rPr>
              <w:t>Skizophrenia</w:t>
            </w:r>
          </w:p>
        </w:tc>
      </w:tr>
    </w:tbl>
    <w:p w14:paraId="3055494C" w14:textId="77777777" w:rsidR="00027215" w:rsidRDefault="00027215" w:rsidP="00EA6761"/>
    <w:p w14:paraId="4A9DD91C" w14:textId="62DBD87C" w:rsidR="008177A4" w:rsidRDefault="008177A4" w:rsidP="008177A4">
      <w:pPr>
        <w:pStyle w:val="Caption"/>
        <w:keepNext/>
      </w:pPr>
      <w:r>
        <w:t xml:space="preserve">Tabel </w:t>
      </w:r>
      <w:r>
        <w:fldChar w:fldCharType="begin"/>
      </w:r>
      <w:r>
        <w:instrText xml:space="preserve"> SEQ Tabel \* ARABIC </w:instrText>
      </w:r>
      <w:r>
        <w:fldChar w:fldCharType="separate"/>
      </w:r>
      <w:r>
        <w:rPr>
          <w:noProof/>
        </w:rPr>
        <w:t>15</w:t>
      </w:r>
      <w:r>
        <w:fldChar w:fldCharType="end"/>
      </w:r>
    </w:p>
    <w:tbl>
      <w:tblPr>
        <w:tblStyle w:val="TableGrid"/>
        <w:tblW w:w="0" w:type="auto"/>
        <w:tblLook w:val="04A0" w:firstRow="1" w:lastRow="0" w:firstColumn="1" w:lastColumn="0" w:noHBand="0" w:noVBand="1"/>
      </w:tblPr>
      <w:tblGrid>
        <w:gridCol w:w="2139"/>
        <w:gridCol w:w="2140"/>
      </w:tblGrid>
      <w:tr w:rsidR="00027215" w14:paraId="224E3480" w14:textId="77777777" w:rsidTr="00CC45A3">
        <w:tc>
          <w:tcPr>
            <w:tcW w:w="2139" w:type="dxa"/>
          </w:tcPr>
          <w:p w14:paraId="3C3A58EB" w14:textId="77777777" w:rsidR="00027215" w:rsidRDefault="00027215" w:rsidP="00CC45A3">
            <w:pPr>
              <w:jc w:val="center"/>
              <w:rPr>
                <w:color w:val="000000"/>
                <w:sz w:val="20"/>
                <w:szCs w:val="20"/>
                <w:lang w:val="id-ID"/>
              </w:rPr>
            </w:pPr>
            <w:r>
              <w:rPr>
                <w:color w:val="000000"/>
                <w:sz w:val="20"/>
                <w:szCs w:val="20"/>
                <w:lang w:val="id-ID"/>
              </w:rPr>
              <w:t xml:space="preserve">Pengujian </w:t>
            </w:r>
          </w:p>
        </w:tc>
        <w:tc>
          <w:tcPr>
            <w:tcW w:w="2140" w:type="dxa"/>
          </w:tcPr>
          <w:p w14:paraId="2572059E" w14:textId="77777777" w:rsidR="00027215" w:rsidRDefault="00027215" w:rsidP="00CC45A3">
            <w:pPr>
              <w:jc w:val="center"/>
              <w:rPr>
                <w:color w:val="000000"/>
                <w:sz w:val="20"/>
                <w:szCs w:val="20"/>
                <w:lang w:val="id-ID"/>
              </w:rPr>
            </w:pPr>
            <w:r>
              <w:rPr>
                <w:color w:val="000000"/>
                <w:sz w:val="20"/>
                <w:szCs w:val="20"/>
                <w:lang w:val="id-ID"/>
              </w:rPr>
              <w:t>Akurasi</w:t>
            </w:r>
          </w:p>
        </w:tc>
      </w:tr>
      <w:tr w:rsidR="00027215" w14:paraId="27BA2C13" w14:textId="77777777" w:rsidTr="00CC45A3">
        <w:tc>
          <w:tcPr>
            <w:tcW w:w="2139" w:type="dxa"/>
          </w:tcPr>
          <w:p w14:paraId="2D40CB86" w14:textId="707C9651" w:rsidR="00027215" w:rsidRDefault="008177A4" w:rsidP="00CC45A3">
            <w:pPr>
              <w:jc w:val="center"/>
              <w:rPr>
                <w:color w:val="000000"/>
                <w:sz w:val="20"/>
                <w:szCs w:val="20"/>
                <w:lang w:val="id-ID"/>
              </w:rPr>
            </w:pPr>
            <w:r>
              <w:rPr>
                <w:color w:val="000000"/>
                <w:sz w:val="20"/>
                <w:szCs w:val="20"/>
                <w:lang w:val="id-ID"/>
              </w:rPr>
              <w:t>15</w:t>
            </w:r>
          </w:p>
        </w:tc>
        <w:tc>
          <w:tcPr>
            <w:tcW w:w="2140" w:type="dxa"/>
          </w:tcPr>
          <w:p w14:paraId="29CC8FEC" w14:textId="1AFBC9C4" w:rsidR="00027215" w:rsidRDefault="00027215" w:rsidP="00CC45A3">
            <w:pPr>
              <w:jc w:val="center"/>
              <w:rPr>
                <w:color w:val="000000"/>
                <w:sz w:val="20"/>
                <w:szCs w:val="20"/>
                <w:lang w:val="id-ID"/>
              </w:rPr>
            </w:pPr>
            <w:r>
              <w:rPr>
                <w:color w:val="000000"/>
                <w:sz w:val="20"/>
                <w:szCs w:val="20"/>
                <w:lang w:val="id-ID"/>
              </w:rPr>
              <w:t>9</w:t>
            </w:r>
            <w:r w:rsidR="008177A4">
              <w:rPr>
                <w:color w:val="000000"/>
                <w:sz w:val="20"/>
                <w:szCs w:val="20"/>
                <w:lang w:val="id-ID"/>
              </w:rPr>
              <w:t>2</w:t>
            </w:r>
            <w:r>
              <w:rPr>
                <w:color w:val="000000"/>
                <w:sz w:val="20"/>
                <w:szCs w:val="20"/>
                <w:lang w:val="id-ID"/>
              </w:rPr>
              <w:t>.</w:t>
            </w:r>
            <w:r w:rsidR="008177A4">
              <w:rPr>
                <w:color w:val="000000"/>
                <w:sz w:val="20"/>
                <w:szCs w:val="20"/>
                <w:lang w:val="id-ID"/>
              </w:rPr>
              <w:t>9</w:t>
            </w:r>
            <w:r>
              <w:rPr>
                <w:color w:val="000000"/>
                <w:sz w:val="20"/>
                <w:szCs w:val="20"/>
                <w:lang w:val="id-ID"/>
              </w:rPr>
              <w:t>0%</w:t>
            </w:r>
          </w:p>
        </w:tc>
      </w:tr>
      <w:tr w:rsidR="00027215" w14:paraId="389BC71B" w14:textId="77777777" w:rsidTr="00CC45A3">
        <w:tc>
          <w:tcPr>
            <w:tcW w:w="4279" w:type="dxa"/>
            <w:gridSpan w:val="2"/>
          </w:tcPr>
          <w:p w14:paraId="2C39987D" w14:textId="1F855EBF" w:rsidR="00027215" w:rsidRDefault="008177A4" w:rsidP="00CC45A3">
            <w:pPr>
              <w:jc w:val="center"/>
              <w:rPr>
                <w:color w:val="000000"/>
                <w:sz w:val="20"/>
                <w:szCs w:val="20"/>
                <w:lang w:val="id-ID"/>
              </w:rPr>
            </w:pPr>
            <w:r>
              <w:rPr>
                <w:color w:val="000000"/>
                <w:sz w:val="20"/>
                <w:szCs w:val="20"/>
                <w:lang w:val="id-ID"/>
              </w:rPr>
              <w:t>Depresi</w:t>
            </w:r>
          </w:p>
        </w:tc>
      </w:tr>
    </w:tbl>
    <w:p w14:paraId="066629AB" w14:textId="77777777" w:rsidR="000A5452" w:rsidRPr="00EA6761" w:rsidRDefault="000A5452" w:rsidP="00EA6761"/>
    <w:p w14:paraId="2DF9EE76" w14:textId="09B28C57" w:rsidR="008177A4" w:rsidRDefault="008177A4" w:rsidP="008177A4">
      <w:pPr>
        <w:pStyle w:val="Caption"/>
        <w:keepNext/>
      </w:pPr>
      <w:r>
        <w:t xml:space="preserve">Tabel </w:t>
      </w:r>
      <w:r>
        <w:fldChar w:fldCharType="begin"/>
      </w:r>
      <w:r>
        <w:instrText xml:space="preserve"> SEQ Tabel \* ARABIC </w:instrText>
      </w:r>
      <w:r>
        <w:fldChar w:fldCharType="separate"/>
      </w:r>
      <w:r>
        <w:rPr>
          <w:noProof/>
        </w:rPr>
        <w:t>16</w:t>
      </w:r>
      <w:r>
        <w:fldChar w:fldCharType="end"/>
      </w:r>
    </w:p>
    <w:tbl>
      <w:tblPr>
        <w:tblStyle w:val="TableGrid"/>
        <w:tblW w:w="0" w:type="auto"/>
        <w:tblLook w:val="04A0" w:firstRow="1" w:lastRow="0" w:firstColumn="1" w:lastColumn="0" w:noHBand="0" w:noVBand="1"/>
      </w:tblPr>
      <w:tblGrid>
        <w:gridCol w:w="2139"/>
        <w:gridCol w:w="2140"/>
      </w:tblGrid>
      <w:tr w:rsidR="005B6136" w14:paraId="60B45D44" w14:textId="77777777" w:rsidTr="005B6136">
        <w:tc>
          <w:tcPr>
            <w:tcW w:w="2139" w:type="dxa"/>
          </w:tcPr>
          <w:p w14:paraId="078BD716" w14:textId="09435D85" w:rsidR="005B6136" w:rsidRDefault="00522483" w:rsidP="00522483">
            <w:pPr>
              <w:jc w:val="center"/>
              <w:rPr>
                <w:color w:val="000000"/>
                <w:sz w:val="20"/>
                <w:szCs w:val="20"/>
                <w:lang w:val="id-ID"/>
              </w:rPr>
            </w:pPr>
            <w:r>
              <w:rPr>
                <w:color w:val="000000"/>
                <w:sz w:val="20"/>
                <w:szCs w:val="20"/>
                <w:lang w:val="id-ID"/>
              </w:rPr>
              <w:t>Pengujian</w:t>
            </w:r>
          </w:p>
        </w:tc>
        <w:tc>
          <w:tcPr>
            <w:tcW w:w="2140" w:type="dxa"/>
          </w:tcPr>
          <w:p w14:paraId="1AC70916" w14:textId="55403431" w:rsidR="005B6136" w:rsidRDefault="00522483" w:rsidP="00522483">
            <w:pPr>
              <w:jc w:val="center"/>
              <w:rPr>
                <w:color w:val="000000"/>
                <w:sz w:val="20"/>
                <w:szCs w:val="20"/>
                <w:lang w:val="id-ID"/>
              </w:rPr>
            </w:pPr>
            <w:r>
              <w:rPr>
                <w:color w:val="000000"/>
                <w:sz w:val="20"/>
                <w:szCs w:val="20"/>
                <w:lang w:val="id-ID"/>
              </w:rPr>
              <w:t>Akurasi</w:t>
            </w:r>
          </w:p>
        </w:tc>
      </w:tr>
      <w:tr w:rsidR="005B6136" w14:paraId="61C4050F" w14:textId="77777777" w:rsidTr="005B6136">
        <w:tc>
          <w:tcPr>
            <w:tcW w:w="2139" w:type="dxa"/>
          </w:tcPr>
          <w:p w14:paraId="026AF676" w14:textId="268B3B0D" w:rsidR="005B6136" w:rsidRDefault="00522483" w:rsidP="00522483">
            <w:pPr>
              <w:jc w:val="center"/>
              <w:rPr>
                <w:color w:val="000000"/>
                <w:sz w:val="20"/>
                <w:szCs w:val="20"/>
                <w:lang w:val="id-ID"/>
              </w:rPr>
            </w:pPr>
            <w:r>
              <w:rPr>
                <w:color w:val="000000"/>
                <w:sz w:val="20"/>
                <w:szCs w:val="20"/>
                <w:lang w:val="id-ID"/>
              </w:rPr>
              <w:t>Pengujian 1</w:t>
            </w:r>
          </w:p>
        </w:tc>
        <w:tc>
          <w:tcPr>
            <w:tcW w:w="2140" w:type="dxa"/>
          </w:tcPr>
          <w:p w14:paraId="5C7DD0E7" w14:textId="48BAAD3A" w:rsidR="005B6136" w:rsidRDefault="00522483" w:rsidP="00522483">
            <w:pPr>
              <w:jc w:val="center"/>
              <w:rPr>
                <w:color w:val="000000"/>
                <w:sz w:val="20"/>
                <w:szCs w:val="20"/>
                <w:lang w:val="id-ID"/>
              </w:rPr>
            </w:pPr>
            <w:r>
              <w:rPr>
                <w:color w:val="000000"/>
                <w:sz w:val="20"/>
                <w:szCs w:val="20"/>
                <w:lang w:val="id-ID"/>
              </w:rPr>
              <w:t>93.50%</w:t>
            </w:r>
          </w:p>
        </w:tc>
      </w:tr>
      <w:tr w:rsidR="005B6136" w14:paraId="29ACA786" w14:textId="77777777" w:rsidTr="005B6136">
        <w:tc>
          <w:tcPr>
            <w:tcW w:w="2139" w:type="dxa"/>
          </w:tcPr>
          <w:p w14:paraId="38030ACF" w14:textId="75C34067" w:rsidR="005B6136" w:rsidRDefault="00522483" w:rsidP="00522483">
            <w:pPr>
              <w:jc w:val="center"/>
              <w:rPr>
                <w:color w:val="000000"/>
                <w:sz w:val="20"/>
                <w:szCs w:val="20"/>
                <w:lang w:val="id-ID"/>
              </w:rPr>
            </w:pPr>
            <w:r>
              <w:rPr>
                <w:color w:val="000000"/>
                <w:sz w:val="20"/>
                <w:szCs w:val="20"/>
                <w:lang w:val="id-ID"/>
              </w:rPr>
              <w:t>Pengujian 2</w:t>
            </w:r>
          </w:p>
        </w:tc>
        <w:tc>
          <w:tcPr>
            <w:tcW w:w="2140" w:type="dxa"/>
          </w:tcPr>
          <w:p w14:paraId="67C2726D" w14:textId="75F5ADD8" w:rsidR="005B6136" w:rsidRDefault="00522483" w:rsidP="00522483">
            <w:pPr>
              <w:jc w:val="center"/>
              <w:rPr>
                <w:color w:val="000000"/>
                <w:sz w:val="20"/>
                <w:szCs w:val="20"/>
                <w:lang w:val="id-ID"/>
              </w:rPr>
            </w:pPr>
            <w:r>
              <w:rPr>
                <w:color w:val="000000"/>
                <w:sz w:val="20"/>
                <w:szCs w:val="20"/>
                <w:lang w:val="id-ID"/>
              </w:rPr>
              <w:t>93.50 %</w:t>
            </w:r>
          </w:p>
        </w:tc>
      </w:tr>
      <w:tr w:rsidR="005B6136" w14:paraId="21C6A0E9" w14:textId="77777777" w:rsidTr="005B6136">
        <w:tc>
          <w:tcPr>
            <w:tcW w:w="2139" w:type="dxa"/>
          </w:tcPr>
          <w:p w14:paraId="5FA3970B" w14:textId="5F570A79" w:rsidR="005B6136" w:rsidRDefault="00522483" w:rsidP="00522483">
            <w:pPr>
              <w:jc w:val="center"/>
              <w:rPr>
                <w:color w:val="000000"/>
                <w:sz w:val="20"/>
                <w:szCs w:val="20"/>
                <w:lang w:val="id-ID"/>
              </w:rPr>
            </w:pPr>
            <w:r>
              <w:rPr>
                <w:color w:val="000000"/>
                <w:sz w:val="20"/>
                <w:szCs w:val="20"/>
                <w:lang w:val="id-ID"/>
              </w:rPr>
              <w:t>Pengujian 3</w:t>
            </w:r>
          </w:p>
        </w:tc>
        <w:tc>
          <w:tcPr>
            <w:tcW w:w="2140" w:type="dxa"/>
          </w:tcPr>
          <w:p w14:paraId="21E67942" w14:textId="60E5C0FC" w:rsidR="005B6136" w:rsidRDefault="00522483" w:rsidP="00522483">
            <w:pPr>
              <w:jc w:val="center"/>
              <w:rPr>
                <w:color w:val="000000"/>
                <w:sz w:val="20"/>
                <w:szCs w:val="20"/>
                <w:lang w:val="id-ID"/>
              </w:rPr>
            </w:pPr>
            <w:r>
              <w:rPr>
                <w:color w:val="000000"/>
                <w:sz w:val="20"/>
                <w:szCs w:val="20"/>
                <w:lang w:val="id-ID"/>
              </w:rPr>
              <w:t>94.00 %</w:t>
            </w:r>
          </w:p>
        </w:tc>
      </w:tr>
      <w:tr w:rsidR="005B6136" w14:paraId="54C62138" w14:textId="77777777" w:rsidTr="005B6136">
        <w:tc>
          <w:tcPr>
            <w:tcW w:w="2139" w:type="dxa"/>
          </w:tcPr>
          <w:p w14:paraId="5C17CC81" w14:textId="53075489" w:rsidR="005B6136" w:rsidRDefault="00522483" w:rsidP="00522483">
            <w:pPr>
              <w:jc w:val="center"/>
              <w:rPr>
                <w:color w:val="000000"/>
                <w:sz w:val="20"/>
                <w:szCs w:val="20"/>
                <w:lang w:val="id-ID"/>
              </w:rPr>
            </w:pPr>
            <w:r>
              <w:rPr>
                <w:color w:val="000000"/>
                <w:sz w:val="20"/>
                <w:szCs w:val="20"/>
                <w:lang w:val="id-ID"/>
              </w:rPr>
              <w:t>Pengujian 4</w:t>
            </w:r>
          </w:p>
        </w:tc>
        <w:tc>
          <w:tcPr>
            <w:tcW w:w="2140" w:type="dxa"/>
          </w:tcPr>
          <w:p w14:paraId="180D641B" w14:textId="0AE5BD11" w:rsidR="005B6136" w:rsidRDefault="00522483" w:rsidP="00522483">
            <w:pPr>
              <w:jc w:val="center"/>
              <w:rPr>
                <w:color w:val="000000"/>
                <w:sz w:val="20"/>
                <w:szCs w:val="20"/>
                <w:lang w:val="id-ID"/>
              </w:rPr>
            </w:pPr>
            <w:r>
              <w:rPr>
                <w:color w:val="000000"/>
                <w:sz w:val="20"/>
                <w:szCs w:val="20"/>
                <w:lang w:val="id-ID"/>
              </w:rPr>
              <w:t>93.60%</w:t>
            </w:r>
          </w:p>
        </w:tc>
      </w:tr>
      <w:tr w:rsidR="005B6136" w14:paraId="73B9E9BD" w14:textId="77777777" w:rsidTr="005B6136">
        <w:tc>
          <w:tcPr>
            <w:tcW w:w="2139" w:type="dxa"/>
          </w:tcPr>
          <w:p w14:paraId="4FF55123" w14:textId="3F2279CE" w:rsidR="005B6136" w:rsidRDefault="00522483" w:rsidP="00522483">
            <w:pPr>
              <w:jc w:val="center"/>
              <w:rPr>
                <w:color w:val="000000"/>
                <w:sz w:val="20"/>
                <w:szCs w:val="20"/>
                <w:lang w:val="id-ID"/>
              </w:rPr>
            </w:pPr>
            <w:r>
              <w:rPr>
                <w:color w:val="000000"/>
                <w:sz w:val="20"/>
                <w:szCs w:val="20"/>
                <w:lang w:val="id-ID"/>
              </w:rPr>
              <w:t>Pengujian 5</w:t>
            </w:r>
          </w:p>
        </w:tc>
        <w:tc>
          <w:tcPr>
            <w:tcW w:w="2140" w:type="dxa"/>
          </w:tcPr>
          <w:p w14:paraId="113685DB" w14:textId="6CC0E9F7" w:rsidR="005B6136" w:rsidRDefault="00522483" w:rsidP="00522483">
            <w:pPr>
              <w:jc w:val="center"/>
              <w:rPr>
                <w:color w:val="000000"/>
                <w:sz w:val="20"/>
                <w:szCs w:val="20"/>
                <w:lang w:val="id-ID"/>
              </w:rPr>
            </w:pPr>
            <w:r>
              <w:rPr>
                <w:color w:val="000000"/>
                <w:sz w:val="20"/>
                <w:szCs w:val="20"/>
                <w:lang w:val="id-ID"/>
              </w:rPr>
              <w:t>93.50%</w:t>
            </w:r>
          </w:p>
        </w:tc>
      </w:tr>
      <w:tr w:rsidR="005B6136" w14:paraId="00D9B6FA" w14:textId="77777777" w:rsidTr="005B6136">
        <w:tc>
          <w:tcPr>
            <w:tcW w:w="2139" w:type="dxa"/>
          </w:tcPr>
          <w:p w14:paraId="3E48E6EE" w14:textId="54F7F01F" w:rsidR="005B6136" w:rsidRDefault="00522483" w:rsidP="00522483">
            <w:pPr>
              <w:jc w:val="center"/>
              <w:rPr>
                <w:color w:val="000000"/>
                <w:sz w:val="20"/>
                <w:szCs w:val="20"/>
                <w:lang w:val="id-ID"/>
              </w:rPr>
            </w:pPr>
            <w:r>
              <w:rPr>
                <w:color w:val="000000"/>
                <w:sz w:val="20"/>
                <w:szCs w:val="20"/>
                <w:lang w:val="id-ID"/>
              </w:rPr>
              <w:t>Pengujian 6</w:t>
            </w:r>
          </w:p>
        </w:tc>
        <w:tc>
          <w:tcPr>
            <w:tcW w:w="2140" w:type="dxa"/>
          </w:tcPr>
          <w:p w14:paraId="0DD00843" w14:textId="1BCA551E" w:rsidR="005B6136" w:rsidRDefault="00522483" w:rsidP="00522483">
            <w:pPr>
              <w:jc w:val="center"/>
              <w:rPr>
                <w:color w:val="000000"/>
                <w:sz w:val="20"/>
                <w:szCs w:val="20"/>
                <w:lang w:val="id-ID"/>
              </w:rPr>
            </w:pPr>
            <w:r>
              <w:rPr>
                <w:color w:val="000000"/>
                <w:sz w:val="20"/>
                <w:szCs w:val="20"/>
                <w:lang w:val="id-ID"/>
              </w:rPr>
              <w:t>92.60%</w:t>
            </w:r>
          </w:p>
        </w:tc>
      </w:tr>
      <w:tr w:rsidR="005B6136" w14:paraId="4E7F8A94" w14:textId="77777777" w:rsidTr="005B6136">
        <w:tc>
          <w:tcPr>
            <w:tcW w:w="2139" w:type="dxa"/>
          </w:tcPr>
          <w:p w14:paraId="3B4D56FC" w14:textId="6B2B22CB" w:rsidR="005B6136" w:rsidRDefault="00522483" w:rsidP="00522483">
            <w:pPr>
              <w:jc w:val="center"/>
              <w:rPr>
                <w:color w:val="000000"/>
                <w:sz w:val="20"/>
                <w:szCs w:val="20"/>
                <w:lang w:val="id-ID"/>
              </w:rPr>
            </w:pPr>
            <w:r>
              <w:rPr>
                <w:color w:val="000000"/>
                <w:sz w:val="20"/>
                <w:szCs w:val="20"/>
                <w:lang w:val="id-ID"/>
              </w:rPr>
              <w:t>Pengujian 7</w:t>
            </w:r>
          </w:p>
        </w:tc>
        <w:tc>
          <w:tcPr>
            <w:tcW w:w="2140" w:type="dxa"/>
          </w:tcPr>
          <w:p w14:paraId="210EC3F0" w14:textId="66F756C0" w:rsidR="005B6136" w:rsidRDefault="00522483" w:rsidP="00522483">
            <w:pPr>
              <w:jc w:val="center"/>
              <w:rPr>
                <w:color w:val="000000"/>
                <w:sz w:val="20"/>
                <w:szCs w:val="20"/>
                <w:lang w:val="id-ID"/>
              </w:rPr>
            </w:pPr>
            <w:r>
              <w:rPr>
                <w:color w:val="000000"/>
                <w:sz w:val="20"/>
                <w:szCs w:val="20"/>
                <w:lang w:val="id-ID"/>
              </w:rPr>
              <w:t>93.40%</w:t>
            </w:r>
          </w:p>
        </w:tc>
      </w:tr>
      <w:tr w:rsidR="00522483" w14:paraId="72AC3397" w14:textId="77777777" w:rsidTr="005B6136">
        <w:tc>
          <w:tcPr>
            <w:tcW w:w="2139" w:type="dxa"/>
          </w:tcPr>
          <w:p w14:paraId="41FA00D3" w14:textId="188408F8" w:rsidR="00522483" w:rsidRDefault="00522483" w:rsidP="00522483">
            <w:pPr>
              <w:jc w:val="center"/>
              <w:rPr>
                <w:color w:val="000000"/>
                <w:sz w:val="20"/>
                <w:szCs w:val="20"/>
                <w:lang w:val="id-ID"/>
              </w:rPr>
            </w:pPr>
            <w:r>
              <w:rPr>
                <w:color w:val="000000"/>
                <w:sz w:val="20"/>
                <w:szCs w:val="20"/>
                <w:lang w:val="id-ID"/>
              </w:rPr>
              <w:t>Pengujian 8</w:t>
            </w:r>
          </w:p>
        </w:tc>
        <w:tc>
          <w:tcPr>
            <w:tcW w:w="2140" w:type="dxa"/>
          </w:tcPr>
          <w:p w14:paraId="2EFE73C6" w14:textId="5ED1C5AC" w:rsidR="00522483" w:rsidRDefault="00522483" w:rsidP="00522483">
            <w:pPr>
              <w:jc w:val="center"/>
              <w:rPr>
                <w:color w:val="000000"/>
                <w:sz w:val="20"/>
                <w:szCs w:val="20"/>
                <w:lang w:val="id-ID"/>
              </w:rPr>
            </w:pPr>
            <w:r>
              <w:rPr>
                <w:color w:val="000000"/>
                <w:sz w:val="20"/>
                <w:szCs w:val="20"/>
                <w:lang w:val="id-ID"/>
              </w:rPr>
              <w:t>93.40%</w:t>
            </w:r>
          </w:p>
        </w:tc>
      </w:tr>
      <w:tr w:rsidR="00522483" w14:paraId="428C42F7" w14:textId="77777777" w:rsidTr="005B6136">
        <w:tc>
          <w:tcPr>
            <w:tcW w:w="2139" w:type="dxa"/>
          </w:tcPr>
          <w:p w14:paraId="5DC01F0F" w14:textId="5CE59E2B" w:rsidR="00522483" w:rsidRDefault="00522483" w:rsidP="00522483">
            <w:pPr>
              <w:jc w:val="center"/>
              <w:rPr>
                <w:color w:val="000000"/>
                <w:sz w:val="20"/>
                <w:szCs w:val="20"/>
                <w:lang w:val="id-ID"/>
              </w:rPr>
            </w:pPr>
            <w:r>
              <w:rPr>
                <w:color w:val="000000"/>
                <w:sz w:val="20"/>
                <w:szCs w:val="20"/>
                <w:lang w:val="id-ID"/>
              </w:rPr>
              <w:t>Pengujian 9</w:t>
            </w:r>
          </w:p>
        </w:tc>
        <w:tc>
          <w:tcPr>
            <w:tcW w:w="2140" w:type="dxa"/>
          </w:tcPr>
          <w:p w14:paraId="2E74667B" w14:textId="768B3775" w:rsidR="00522483" w:rsidRDefault="00522483" w:rsidP="00522483">
            <w:pPr>
              <w:jc w:val="center"/>
              <w:rPr>
                <w:color w:val="000000"/>
                <w:sz w:val="20"/>
                <w:szCs w:val="20"/>
                <w:lang w:val="id-ID"/>
              </w:rPr>
            </w:pPr>
            <w:r>
              <w:rPr>
                <w:color w:val="000000"/>
                <w:sz w:val="20"/>
                <w:szCs w:val="20"/>
                <w:lang w:val="id-ID"/>
              </w:rPr>
              <w:t>93.20%</w:t>
            </w:r>
          </w:p>
        </w:tc>
      </w:tr>
      <w:tr w:rsidR="00522483" w14:paraId="0DA7205B" w14:textId="77777777" w:rsidTr="005B6136">
        <w:tc>
          <w:tcPr>
            <w:tcW w:w="2139" w:type="dxa"/>
          </w:tcPr>
          <w:p w14:paraId="0227D74D" w14:textId="194C5443" w:rsidR="00522483" w:rsidRDefault="00522483" w:rsidP="00522483">
            <w:pPr>
              <w:jc w:val="center"/>
              <w:rPr>
                <w:color w:val="000000"/>
                <w:sz w:val="20"/>
                <w:szCs w:val="20"/>
                <w:lang w:val="id-ID"/>
              </w:rPr>
            </w:pPr>
            <w:r>
              <w:rPr>
                <w:color w:val="000000"/>
                <w:sz w:val="20"/>
                <w:szCs w:val="20"/>
                <w:lang w:val="id-ID"/>
              </w:rPr>
              <w:t>Pengujian 10</w:t>
            </w:r>
          </w:p>
        </w:tc>
        <w:tc>
          <w:tcPr>
            <w:tcW w:w="2140" w:type="dxa"/>
          </w:tcPr>
          <w:p w14:paraId="4D7B48DD" w14:textId="7AEB7739" w:rsidR="00522483" w:rsidRDefault="00522483" w:rsidP="00522483">
            <w:pPr>
              <w:jc w:val="center"/>
              <w:rPr>
                <w:color w:val="000000"/>
                <w:sz w:val="20"/>
                <w:szCs w:val="20"/>
                <w:lang w:val="id-ID"/>
              </w:rPr>
            </w:pPr>
            <w:r>
              <w:rPr>
                <w:color w:val="000000"/>
                <w:sz w:val="20"/>
                <w:szCs w:val="20"/>
                <w:lang w:val="id-ID"/>
              </w:rPr>
              <w:t>93.60%</w:t>
            </w:r>
          </w:p>
        </w:tc>
      </w:tr>
      <w:tr w:rsidR="00835E32" w14:paraId="5FAD0761" w14:textId="77777777" w:rsidTr="005B6136">
        <w:tc>
          <w:tcPr>
            <w:tcW w:w="2139" w:type="dxa"/>
          </w:tcPr>
          <w:p w14:paraId="54BD4EB4" w14:textId="5E12031D" w:rsidR="00835E32" w:rsidRDefault="00835E32" w:rsidP="00522483">
            <w:pPr>
              <w:jc w:val="center"/>
              <w:rPr>
                <w:color w:val="000000"/>
                <w:sz w:val="20"/>
                <w:szCs w:val="20"/>
                <w:lang w:val="id-ID"/>
              </w:rPr>
            </w:pPr>
            <w:r>
              <w:rPr>
                <w:color w:val="000000"/>
                <w:sz w:val="20"/>
                <w:szCs w:val="20"/>
                <w:lang w:val="id-ID"/>
              </w:rPr>
              <w:t>Pengujian 11</w:t>
            </w:r>
          </w:p>
        </w:tc>
        <w:tc>
          <w:tcPr>
            <w:tcW w:w="2140" w:type="dxa"/>
          </w:tcPr>
          <w:p w14:paraId="7D812D1F" w14:textId="4E2DC259" w:rsidR="00835E32" w:rsidRDefault="00FF6B1D" w:rsidP="00522483">
            <w:pPr>
              <w:jc w:val="center"/>
              <w:rPr>
                <w:color w:val="000000"/>
                <w:sz w:val="20"/>
                <w:szCs w:val="20"/>
                <w:lang w:val="id-ID"/>
              </w:rPr>
            </w:pPr>
            <w:r>
              <w:rPr>
                <w:color w:val="000000"/>
                <w:sz w:val="20"/>
                <w:szCs w:val="20"/>
                <w:lang w:val="id-ID"/>
              </w:rPr>
              <w:t>93.20%</w:t>
            </w:r>
          </w:p>
        </w:tc>
      </w:tr>
      <w:tr w:rsidR="00835E32" w14:paraId="5C0FB5C7" w14:textId="77777777" w:rsidTr="005B6136">
        <w:tc>
          <w:tcPr>
            <w:tcW w:w="2139" w:type="dxa"/>
          </w:tcPr>
          <w:p w14:paraId="107647D7" w14:textId="74D37ADE" w:rsidR="00835E32" w:rsidRDefault="00835E32" w:rsidP="00522483">
            <w:pPr>
              <w:jc w:val="center"/>
              <w:rPr>
                <w:color w:val="000000"/>
                <w:sz w:val="20"/>
                <w:szCs w:val="20"/>
                <w:lang w:val="id-ID"/>
              </w:rPr>
            </w:pPr>
            <w:r>
              <w:rPr>
                <w:color w:val="000000"/>
                <w:sz w:val="20"/>
                <w:szCs w:val="20"/>
                <w:lang w:val="id-ID"/>
              </w:rPr>
              <w:t>Pengujian 12</w:t>
            </w:r>
          </w:p>
        </w:tc>
        <w:tc>
          <w:tcPr>
            <w:tcW w:w="2140" w:type="dxa"/>
          </w:tcPr>
          <w:p w14:paraId="24AEAC2B" w14:textId="5D9C2CFA" w:rsidR="00835E32" w:rsidRDefault="00FF6B1D" w:rsidP="00522483">
            <w:pPr>
              <w:jc w:val="center"/>
              <w:rPr>
                <w:color w:val="000000"/>
                <w:sz w:val="20"/>
                <w:szCs w:val="20"/>
                <w:lang w:val="id-ID"/>
              </w:rPr>
            </w:pPr>
            <w:r>
              <w:rPr>
                <w:color w:val="000000"/>
                <w:sz w:val="20"/>
                <w:szCs w:val="20"/>
                <w:lang w:val="id-ID"/>
              </w:rPr>
              <w:t>93.40%</w:t>
            </w:r>
          </w:p>
        </w:tc>
      </w:tr>
      <w:tr w:rsidR="00835E32" w14:paraId="78609753" w14:textId="77777777" w:rsidTr="005B6136">
        <w:tc>
          <w:tcPr>
            <w:tcW w:w="2139" w:type="dxa"/>
          </w:tcPr>
          <w:p w14:paraId="5A38610D" w14:textId="36E3E0F7" w:rsidR="00835E32" w:rsidRDefault="00835E32" w:rsidP="00522483">
            <w:pPr>
              <w:jc w:val="center"/>
              <w:rPr>
                <w:color w:val="000000"/>
                <w:sz w:val="20"/>
                <w:szCs w:val="20"/>
                <w:lang w:val="id-ID"/>
              </w:rPr>
            </w:pPr>
            <w:r>
              <w:rPr>
                <w:color w:val="000000"/>
                <w:sz w:val="20"/>
                <w:szCs w:val="20"/>
                <w:lang w:val="id-ID"/>
              </w:rPr>
              <w:t>Pengujian 13</w:t>
            </w:r>
          </w:p>
        </w:tc>
        <w:tc>
          <w:tcPr>
            <w:tcW w:w="2140" w:type="dxa"/>
          </w:tcPr>
          <w:p w14:paraId="3FF014F3" w14:textId="29F0E5B0" w:rsidR="00835E32" w:rsidRDefault="00FF6B1D" w:rsidP="00522483">
            <w:pPr>
              <w:jc w:val="center"/>
              <w:rPr>
                <w:color w:val="000000"/>
                <w:sz w:val="20"/>
                <w:szCs w:val="20"/>
                <w:lang w:val="id-ID"/>
              </w:rPr>
            </w:pPr>
            <w:r>
              <w:rPr>
                <w:color w:val="000000"/>
                <w:sz w:val="20"/>
                <w:szCs w:val="20"/>
                <w:lang w:val="id-ID"/>
              </w:rPr>
              <w:t>93.80%</w:t>
            </w:r>
          </w:p>
        </w:tc>
      </w:tr>
      <w:tr w:rsidR="00835E32" w14:paraId="41775EFD" w14:textId="77777777" w:rsidTr="005B6136">
        <w:tc>
          <w:tcPr>
            <w:tcW w:w="2139" w:type="dxa"/>
          </w:tcPr>
          <w:p w14:paraId="50A7CD38" w14:textId="56EEAC01" w:rsidR="00835E32" w:rsidRDefault="00835E32" w:rsidP="00522483">
            <w:pPr>
              <w:jc w:val="center"/>
              <w:rPr>
                <w:color w:val="000000"/>
                <w:sz w:val="20"/>
                <w:szCs w:val="20"/>
                <w:lang w:val="id-ID"/>
              </w:rPr>
            </w:pPr>
            <w:r>
              <w:rPr>
                <w:color w:val="000000"/>
                <w:sz w:val="20"/>
                <w:szCs w:val="20"/>
                <w:lang w:val="id-ID"/>
              </w:rPr>
              <w:t>Pengujian 14</w:t>
            </w:r>
          </w:p>
        </w:tc>
        <w:tc>
          <w:tcPr>
            <w:tcW w:w="2140" w:type="dxa"/>
          </w:tcPr>
          <w:p w14:paraId="5078B2FC" w14:textId="732BCBAB" w:rsidR="00835E32" w:rsidRDefault="00FF6B1D" w:rsidP="00522483">
            <w:pPr>
              <w:jc w:val="center"/>
              <w:rPr>
                <w:color w:val="000000"/>
                <w:sz w:val="20"/>
                <w:szCs w:val="20"/>
                <w:lang w:val="id-ID"/>
              </w:rPr>
            </w:pPr>
            <w:r>
              <w:rPr>
                <w:color w:val="000000"/>
                <w:sz w:val="20"/>
                <w:szCs w:val="20"/>
                <w:lang w:val="id-ID"/>
              </w:rPr>
              <w:t>93.40%</w:t>
            </w:r>
          </w:p>
        </w:tc>
      </w:tr>
      <w:tr w:rsidR="00835E32" w14:paraId="4F54132F" w14:textId="77777777" w:rsidTr="005B6136">
        <w:tc>
          <w:tcPr>
            <w:tcW w:w="2139" w:type="dxa"/>
          </w:tcPr>
          <w:p w14:paraId="56C6A867" w14:textId="2A3105E8" w:rsidR="00835E32" w:rsidRDefault="00835E32" w:rsidP="00522483">
            <w:pPr>
              <w:jc w:val="center"/>
              <w:rPr>
                <w:color w:val="000000"/>
                <w:sz w:val="20"/>
                <w:szCs w:val="20"/>
                <w:lang w:val="id-ID"/>
              </w:rPr>
            </w:pPr>
            <w:r>
              <w:rPr>
                <w:color w:val="000000"/>
                <w:sz w:val="20"/>
                <w:szCs w:val="20"/>
                <w:lang w:val="id-ID"/>
              </w:rPr>
              <w:t>Pengujian 15</w:t>
            </w:r>
          </w:p>
        </w:tc>
        <w:tc>
          <w:tcPr>
            <w:tcW w:w="2140" w:type="dxa"/>
          </w:tcPr>
          <w:p w14:paraId="1E376CC2" w14:textId="77CA95F4" w:rsidR="00835E32" w:rsidRDefault="00FF6B1D" w:rsidP="00522483">
            <w:pPr>
              <w:jc w:val="center"/>
              <w:rPr>
                <w:color w:val="000000"/>
                <w:sz w:val="20"/>
                <w:szCs w:val="20"/>
                <w:lang w:val="id-ID"/>
              </w:rPr>
            </w:pPr>
            <w:r>
              <w:rPr>
                <w:color w:val="000000"/>
                <w:sz w:val="20"/>
                <w:szCs w:val="20"/>
                <w:lang w:val="id-ID"/>
              </w:rPr>
              <w:t>92.90%</w:t>
            </w:r>
          </w:p>
        </w:tc>
      </w:tr>
      <w:tr w:rsidR="00FF6B1D" w14:paraId="61873454" w14:textId="77777777" w:rsidTr="005B6136">
        <w:tc>
          <w:tcPr>
            <w:tcW w:w="2139" w:type="dxa"/>
          </w:tcPr>
          <w:p w14:paraId="7326C438" w14:textId="16CEDA8B" w:rsidR="00FF6B1D" w:rsidRDefault="00FF6B1D" w:rsidP="00522483">
            <w:pPr>
              <w:jc w:val="center"/>
              <w:rPr>
                <w:color w:val="000000"/>
                <w:sz w:val="20"/>
                <w:szCs w:val="20"/>
                <w:lang w:val="id-ID"/>
              </w:rPr>
            </w:pPr>
            <w:r>
              <w:rPr>
                <w:color w:val="000000"/>
                <w:sz w:val="20"/>
                <w:szCs w:val="20"/>
                <w:lang w:val="id-ID"/>
              </w:rPr>
              <w:t>Total</w:t>
            </w:r>
          </w:p>
        </w:tc>
        <w:tc>
          <w:tcPr>
            <w:tcW w:w="2140" w:type="dxa"/>
          </w:tcPr>
          <w:p w14:paraId="31428F7B" w14:textId="09693A33" w:rsidR="00FF6B1D" w:rsidRDefault="004B591B" w:rsidP="00522483">
            <w:pPr>
              <w:jc w:val="center"/>
              <w:rPr>
                <w:color w:val="000000"/>
                <w:sz w:val="20"/>
                <w:szCs w:val="20"/>
                <w:lang w:val="id-ID"/>
              </w:rPr>
            </w:pPr>
            <w:r>
              <w:rPr>
                <w:color w:val="000000"/>
                <w:sz w:val="20"/>
                <w:szCs w:val="20"/>
                <w:lang w:val="id-ID"/>
              </w:rPr>
              <w:t>93.40%</w:t>
            </w:r>
          </w:p>
        </w:tc>
      </w:tr>
    </w:tbl>
    <w:p w14:paraId="20A592AB" w14:textId="77777777" w:rsidR="005B6136" w:rsidRDefault="005B6136">
      <w:pPr>
        <w:pBdr>
          <w:top w:val="nil"/>
          <w:left w:val="nil"/>
          <w:bottom w:val="nil"/>
          <w:right w:val="nil"/>
          <w:between w:val="nil"/>
        </w:pBdr>
        <w:ind w:firstLine="426"/>
        <w:jc w:val="both"/>
        <w:rPr>
          <w:color w:val="000000"/>
          <w:sz w:val="20"/>
          <w:szCs w:val="20"/>
          <w:lang w:val="id-ID"/>
        </w:rPr>
      </w:pPr>
    </w:p>
    <w:p w14:paraId="75ECCFED" w14:textId="64318610" w:rsidR="007D1F4B" w:rsidRDefault="00000000">
      <w:pPr>
        <w:pBdr>
          <w:top w:val="nil"/>
          <w:left w:val="nil"/>
          <w:bottom w:val="nil"/>
          <w:right w:val="nil"/>
          <w:between w:val="nil"/>
        </w:pBdr>
        <w:ind w:firstLine="426"/>
        <w:jc w:val="both"/>
        <w:rPr>
          <w:color w:val="000000"/>
          <w:sz w:val="20"/>
          <w:szCs w:val="20"/>
        </w:rPr>
      </w:pPr>
      <w:r>
        <w:rPr>
          <w:color w:val="000000"/>
          <w:sz w:val="20"/>
          <w:szCs w:val="20"/>
        </w:rPr>
        <w:t xml:space="preserve"> </w:t>
      </w:r>
      <w:r w:rsidR="009C05D6">
        <w:rPr>
          <w:color w:val="000000"/>
          <w:sz w:val="20"/>
          <w:szCs w:val="20"/>
        </w:rPr>
        <w:t xml:space="preserve">Dari </w:t>
      </w:r>
      <w:proofErr w:type="spellStart"/>
      <w:r w:rsidR="009C05D6">
        <w:rPr>
          <w:color w:val="000000"/>
          <w:sz w:val="20"/>
          <w:szCs w:val="20"/>
        </w:rPr>
        <w:t>tabel</w:t>
      </w:r>
      <w:proofErr w:type="spellEnd"/>
      <w:r w:rsidR="009C05D6">
        <w:rPr>
          <w:color w:val="000000"/>
          <w:sz w:val="20"/>
          <w:szCs w:val="20"/>
        </w:rPr>
        <w:t xml:space="preserve"> </w:t>
      </w:r>
      <w:proofErr w:type="spellStart"/>
      <w:r w:rsidR="009C05D6">
        <w:rPr>
          <w:color w:val="000000"/>
          <w:sz w:val="20"/>
          <w:szCs w:val="20"/>
        </w:rPr>
        <w:t>diatas</w:t>
      </w:r>
      <w:proofErr w:type="spellEnd"/>
      <w:r w:rsidR="009C05D6">
        <w:rPr>
          <w:color w:val="000000"/>
          <w:sz w:val="20"/>
          <w:szCs w:val="20"/>
        </w:rPr>
        <w:t xml:space="preserve"> </w:t>
      </w:r>
      <w:proofErr w:type="spellStart"/>
      <w:r w:rsidR="009C05D6">
        <w:rPr>
          <w:color w:val="000000"/>
          <w:sz w:val="20"/>
          <w:szCs w:val="20"/>
        </w:rPr>
        <w:t>dapat</w:t>
      </w:r>
      <w:proofErr w:type="spellEnd"/>
      <w:r w:rsidR="009C05D6">
        <w:rPr>
          <w:color w:val="000000"/>
          <w:sz w:val="20"/>
          <w:szCs w:val="20"/>
        </w:rPr>
        <w:t xml:space="preserve"> </w:t>
      </w:r>
      <w:proofErr w:type="spellStart"/>
      <w:r w:rsidR="009C05D6">
        <w:rPr>
          <w:color w:val="000000"/>
          <w:sz w:val="20"/>
          <w:szCs w:val="20"/>
        </w:rPr>
        <w:t>disimpulkan</w:t>
      </w:r>
      <w:proofErr w:type="spellEnd"/>
      <w:r w:rsidR="009C05D6">
        <w:rPr>
          <w:color w:val="000000"/>
          <w:sz w:val="20"/>
          <w:szCs w:val="20"/>
        </w:rPr>
        <w:t xml:space="preserve"> </w:t>
      </w:r>
      <w:proofErr w:type="spellStart"/>
      <w:r w:rsidR="009C05D6">
        <w:rPr>
          <w:color w:val="000000"/>
          <w:sz w:val="20"/>
          <w:szCs w:val="20"/>
        </w:rPr>
        <w:t>bahwa</w:t>
      </w:r>
      <w:proofErr w:type="spellEnd"/>
      <w:r w:rsidR="009C05D6">
        <w:rPr>
          <w:color w:val="000000"/>
          <w:sz w:val="20"/>
          <w:szCs w:val="20"/>
        </w:rPr>
        <w:t xml:space="preserve">, </w:t>
      </w:r>
      <w:proofErr w:type="spellStart"/>
      <w:r w:rsidR="009C05D6" w:rsidRPr="009C05D6">
        <w:rPr>
          <w:color w:val="000000"/>
          <w:sz w:val="20"/>
          <w:szCs w:val="20"/>
        </w:rPr>
        <w:t>akurasi</w:t>
      </w:r>
      <w:proofErr w:type="spellEnd"/>
      <w:r w:rsidR="009C05D6" w:rsidRPr="009C05D6">
        <w:rPr>
          <w:color w:val="000000"/>
          <w:sz w:val="20"/>
          <w:szCs w:val="20"/>
        </w:rPr>
        <w:t xml:space="preserve"> </w:t>
      </w:r>
      <w:proofErr w:type="spellStart"/>
      <w:r w:rsidR="009C05D6" w:rsidRPr="009C05D6">
        <w:rPr>
          <w:color w:val="000000"/>
          <w:sz w:val="20"/>
          <w:szCs w:val="20"/>
        </w:rPr>
        <w:t>pengujian</w:t>
      </w:r>
      <w:proofErr w:type="spellEnd"/>
      <w:r w:rsidR="009C05D6" w:rsidRPr="009C05D6">
        <w:rPr>
          <w:color w:val="000000"/>
          <w:sz w:val="20"/>
          <w:szCs w:val="20"/>
        </w:rPr>
        <w:t xml:space="preserve"> </w:t>
      </w:r>
      <w:proofErr w:type="spellStart"/>
      <w:r w:rsidR="009C05D6" w:rsidRPr="009C05D6">
        <w:rPr>
          <w:color w:val="000000"/>
          <w:sz w:val="20"/>
          <w:szCs w:val="20"/>
        </w:rPr>
        <w:t>sistem</w:t>
      </w:r>
      <w:proofErr w:type="spellEnd"/>
      <w:r w:rsidR="009C05D6" w:rsidRPr="009C05D6">
        <w:rPr>
          <w:color w:val="000000"/>
          <w:sz w:val="20"/>
          <w:szCs w:val="20"/>
        </w:rPr>
        <w:t xml:space="preserve"> </w:t>
      </w:r>
      <w:proofErr w:type="spellStart"/>
      <w:r w:rsidR="009C05D6" w:rsidRPr="009C05D6">
        <w:rPr>
          <w:color w:val="000000"/>
          <w:sz w:val="20"/>
          <w:szCs w:val="20"/>
        </w:rPr>
        <w:t>identifikasi</w:t>
      </w:r>
      <w:proofErr w:type="spellEnd"/>
      <w:r w:rsidR="009C05D6" w:rsidRPr="009C05D6">
        <w:rPr>
          <w:color w:val="000000"/>
          <w:sz w:val="20"/>
          <w:szCs w:val="20"/>
        </w:rPr>
        <w:t xml:space="preserve"> </w:t>
      </w:r>
      <w:proofErr w:type="spellStart"/>
      <w:r w:rsidR="009C05D6" w:rsidRPr="009C05D6">
        <w:rPr>
          <w:color w:val="000000"/>
          <w:sz w:val="20"/>
          <w:szCs w:val="20"/>
        </w:rPr>
        <w:t>kesehatan</w:t>
      </w:r>
      <w:proofErr w:type="spellEnd"/>
      <w:r w:rsidR="009C05D6" w:rsidRPr="009C05D6">
        <w:rPr>
          <w:color w:val="000000"/>
          <w:sz w:val="20"/>
          <w:szCs w:val="20"/>
        </w:rPr>
        <w:t xml:space="preserve"> mental </w:t>
      </w:r>
      <w:proofErr w:type="spellStart"/>
      <w:r w:rsidR="009C05D6" w:rsidRPr="009C05D6">
        <w:rPr>
          <w:color w:val="000000"/>
          <w:sz w:val="20"/>
          <w:szCs w:val="20"/>
        </w:rPr>
        <w:t>menggunakan</w:t>
      </w:r>
      <w:proofErr w:type="spellEnd"/>
      <w:r w:rsidR="009C05D6" w:rsidRPr="009C05D6">
        <w:rPr>
          <w:color w:val="000000"/>
          <w:sz w:val="20"/>
          <w:szCs w:val="20"/>
        </w:rPr>
        <w:t xml:space="preserve"> </w:t>
      </w:r>
      <w:proofErr w:type="spellStart"/>
      <w:r w:rsidR="009C05D6" w:rsidRPr="009C05D6">
        <w:rPr>
          <w:color w:val="000000"/>
          <w:sz w:val="20"/>
          <w:szCs w:val="20"/>
        </w:rPr>
        <w:t>metode</w:t>
      </w:r>
      <w:proofErr w:type="spellEnd"/>
      <w:r w:rsidR="009C05D6" w:rsidRPr="009C05D6">
        <w:rPr>
          <w:color w:val="000000"/>
          <w:sz w:val="20"/>
          <w:szCs w:val="20"/>
        </w:rPr>
        <w:t xml:space="preserve"> decision tree </w:t>
      </w:r>
      <w:proofErr w:type="spellStart"/>
      <w:r w:rsidR="009C05D6" w:rsidRPr="009C05D6">
        <w:rPr>
          <w:color w:val="000000"/>
          <w:sz w:val="20"/>
          <w:szCs w:val="20"/>
        </w:rPr>
        <w:t>menunjukkan</w:t>
      </w:r>
      <w:proofErr w:type="spellEnd"/>
      <w:r w:rsidR="009C05D6" w:rsidRPr="009C05D6">
        <w:rPr>
          <w:color w:val="000000"/>
          <w:sz w:val="20"/>
          <w:szCs w:val="20"/>
        </w:rPr>
        <w:t xml:space="preserve"> </w:t>
      </w:r>
      <w:proofErr w:type="spellStart"/>
      <w:r w:rsidR="009C05D6" w:rsidRPr="009C05D6">
        <w:rPr>
          <w:color w:val="000000"/>
          <w:sz w:val="20"/>
          <w:szCs w:val="20"/>
        </w:rPr>
        <w:t>bahwa</w:t>
      </w:r>
      <w:proofErr w:type="spellEnd"/>
      <w:r w:rsidR="009C05D6" w:rsidRPr="009C05D6">
        <w:rPr>
          <w:color w:val="000000"/>
          <w:sz w:val="20"/>
          <w:szCs w:val="20"/>
        </w:rPr>
        <w:t xml:space="preserve"> </w:t>
      </w:r>
      <w:proofErr w:type="spellStart"/>
      <w:r w:rsidR="009C05D6" w:rsidRPr="009C05D6">
        <w:rPr>
          <w:color w:val="000000"/>
          <w:sz w:val="20"/>
          <w:szCs w:val="20"/>
        </w:rPr>
        <w:t>sistem</w:t>
      </w:r>
      <w:proofErr w:type="spellEnd"/>
      <w:r w:rsidR="009C05D6" w:rsidRPr="009C05D6">
        <w:rPr>
          <w:color w:val="000000"/>
          <w:sz w:val="20"/>
          <w:szCs w:val="20"/>
        </w:rPr>
        <w:t xml:space="preserve"> </w:t>
      </w:r>
      <w:proofErr w:type="spellStart"/>
      <w:r w:rsidR="009C05D6" w:rsidRPr="009C05D6">
        <w:rPr>
          <w:color w:val="000000"/>
          <w:sz w:val="20"/>
          <w:szCs w:val="20"/>
        </w:rPr>
        <w:t>tersebut</w:t>
      </w:r>
      <w:proofErr w:type="spellEnd"/>
      <w:r w:rsidR="009C05D6" w:rsidRPr="009C05D6">
        <w:rPr>
          <w:color w:val="000000"/>
          <w:sz w:val="20"/>
          <w:szCs w:val="20"/>
        </w:rPr>
        <w:t xml:space="preserve"> </w:t>
      </w:r>
      <w:proofErr w:type="spellStart"/>
      <w:r w:rsidR="009C05D6" w:rsidRPr="009C05D6">
        <w:rPr>
          <w:color w:val="000000"/>
          <w:sz w:val="20"/>
          <w:szCs w:val="20"/>
        </w:rPr>
        <w:t>memiliki</w:t>
      </w:r>
      <w:proofErr w:type="spellEnd"/>
      <w:r w:rsidR="009C05D6" w:rsidRPr="009C05D6">
        <w:rPr>
          <w:color w:val="000000"/>
          <w:sz w:val="20"/>
          <w:szCs w:val="20"/>
        </w:rPr>
        <w:t xml:space="preserve"> </w:t>
      </w:r>
      <w:proofErr w:type="spellStart"/>
      <w:r w:rsidR="009C05D6" w:rsidRPr="009C05D6">
        <w:rPr>
          <w:color w:val="000000"/>
          <w:sz w:val="20"/>
          <w:szCs w:val="20"/>
        </w:rPr>
        <w:t>performa</w:t>
      </w:r>
      <w:proofErr w:type="spellEnd"/>
      <w:r w:rsidR="009C05D6" w:rsidRPr="009C05D6">
        <w:rPr>
          <w:color w:val="000000"/>
          <w:sz w:val="20"/>
          <w:szCs w:val="20"/>
        </w:rPr>
        <w:t xml:space="preserve"> yang </w:t>
      </w:r>
      <w:proofErr w:type="spellStart"/>
      <w:r w:rsidR="009C05D6" w:rsidRPr="009C05D6">
        <w:rPr>
          <w:color w:val="000000"/>
          <w:sz w:val="20"/>
          <w:szCs w:val="20"/>
        </w:rPr>
        <w:t>konsisten</w:t>
      </w:r>
      <w:proofErr w:type="spellEnd"/>
      <w:r w:rsidR="009C05D6" w:rsidRPr="009C05D6">
        <w:rPr>
          <w:color w:val="000000"/>
          <w:sz w:val="20"/>
          <w:szCs w:val="20"/>
        </w:rPr>
        <w:t xml:space="preserve"> dan </w:t>
      </w:r>
      <w:proofErr w:type="spellStart"/>
      <w:r w:rsidR="009C05D6" w:rsidRPr="009C05D6">
        <w:rPr>
          <w:color w:val="000000"/>
          <w:sz w:val="20"/>
          <w:szCs w:val="20"/>
        </w:rPr>
        <w:t>cukup</w:t>
      </w:r>
      <w:proofErr w:type="spellEnd"/>
      <w:r w:rsidR="009C05D6" w:rsidRPr="009C05D6">
        <w:rPr>
          <w:color w:val="000000"/>
          <w:sz w:val="20"/>
          <w:szCs w:val="20"/>
        </w:rPr>
        <w:t xml:space="preserve"> </w:t>
      </w:r>
      <w:proofErr w:type="spellStart"/>
      <w:r w:rsidR="009C05D6" w:rsidRPr="009C05D6">
        <w:rPr>
          <w:color w:val="000000"/>
          <w:sz w:val="20"/>
          <w:szCs w:val="20"/>
        </w:rPr>
        <w:t>tinggi</w:t>
      </w:r>
      <w:proofErr w:type="spellEnd"/>
      <w:r w:rsidR="009C05D6" w:rsidRPr="009C05D6">
        <w:rPr>
          <w:color w:val="000000"/>
          <w:sz w:val="20"/>
          <w:szCs w:val="20"/>
        </w:rPr>
        <w:t xml:space="preserve">. </w:t>
      </w:r>
      <w:proofErr w:type="spellStart"/>
      <w:r w:rsidR="009C05D6" w:rsidRPr="009C05D6">
        <w:rPr>
          <w:color w:val="000000"/>
          <w:sz w:val="20"/>
          <w:szCs w:val="20"/>
        </w:rPr>
        <w:t>Berikut</w:t>
      </w:r>
      <w:proofErr w:type="spellEnd"/>
      <w:r w:rsidR="009C05D6" w:rsidRPr="009C05D6">
        <w:rPr>
          <w:color w:val="000000"/>
          <w:sz w:val="20"/>
          <w:szCs w:val="20"/>
        </w:rPr>
        <w:t xml:space="preserve"> </w:t>
      </w:r>
      <w:proofErr w:type="spellStart"/>
      <w:r w:rsidR="009C05D6" w:rsidRPr="009C05D6">
        <w:rPr>
          <w:color w:val="000000"/>
          <w:sz w:val="20"/>
          <w:szCs w:val="20"/>
        </w:rPr>
        <w:t>adalah</w:t>
      </w:r>
      <w:proofErr w:type="spellEnd"/>
      <w:r w:rsidR="009C05D6" w:rsidRPr="009C05D6">
        <w:rPr>
          <w:color w:val="000000"/>
          <w:sz w:val="20"/>
          <w:szCs w:val="20"/>
        </w:rPr>
        <w:t xml:space="preserve"> </w:t>
      </w:r>
      <w:proofErr w:type="spellStart"/>
      <w:r w:rsidR="009C05D6" w:rsidRPr="009C05D6">
        <w:rPr>
          <w:color w:val="000000"/>
          <w:sz w:val="20"/>
          <w:szCs w:val="20"/>
        </w:rPr>
        <w:t>beberapa</w:t>
      </w:r>
      <w:proofErr w:type="spellEnd"/>
      <w:r w:rsidR="009C05D6" w:rsidRPr="009C05D6">
        <w:rPr>
          <w:color w:val="000000"/>
          <w:sz w:val="20"/>
          <w:szCs w:val="20"/>
        </w:rPr>
        <w:t xml:space="preserve"> </w:t>
      </w:r>
      <w:proofErr w:type="spellStart"/>
      <w:r w:rsidR="009C05D6" w:rsidRPr="009C05D6">
        <w:rPr>
          <w:color w:val="000000"/>
          <w:sz w:val="20"/>
          <w:szCs w:val="20"/>
        </w:rPr>
        <w:t>poin</w:t>
      </w:r>
      <w:proofErr w:type="spellEnd"/>
      <w:r w:rsidR="009C05D6" w:rsidRPr="009C05D6">
        <w:rPr>
          <w:color w:val="000000"/>
          <w:sz w:val="20"/>
          <w:szCs w:val="20"/>
        </w:rPr>
        <w:t xml:space="preserve"> </w:t>
      </w:r>
      <w:proofErr w:type="spellStart"/>
      <w:r w:rsidR="009C05D6" w:rsidRPr="009C05D6">
        <w:rPr>
          <w:color w:val="000000"/>
          <w:sz w:val="20"/>
          <w:szCs w:val="20"/>
        </w:rPr>
        <w:t>penting</w:t>
      </w:r>
      <w:proofErr w:type="spellEnd"/>
      <w:r w:rsidR="009C05D6" w:rsidRPr="009C05D6">
        <w:rPr>
          <w:color w:val="000000"/>
          <w:sz w:val="20"/>
          <w:szCs w:val="20"/>
        </w:rPr>
        <w:t xml:space="preserve"> yang </w:t>
      </w:r>
      <w:proofErr w:type="spellStart"/>
      <w:r w:rsidR="009C05D6" w:rsidRPr="009C05D6">
        <w:rPr>
          <w:color w:val="000000"/>
          <w:sz w:val="20"/>
          <w:szCs w:val="20"/>
        </w:rPr>
        <w:t>bisa</w:t>
      </w:r>
      <w:proofErr w:type="spellEnd"/>
      <w:r w:rsidR="009C05D6" w:rsidRPr="009C05D6">
        <w:rPr>
          <w:color w:val="000000"/>
          <w:sz w:val="20"/>
          <w:szCs w:val="20"/>
        </w:rPr>
        <w:t xml:space="preserve"> </w:t>
      </w:r>
      <w:proofErr w:type="spellStart"/>
      <w:r w:rsidR="009C05D6" w:rsidRPr="009C05D6">
        <w:rPr>
          <w:color w:val="000000"/>
          <w:sz w:val="20"/>
          <w:szCs w:val="20"/>
        </w:rPr>
        <w:t>disimpulkan</w:t>
      </w:r>
      <w:proofErr w:type="spellEnd"/>
      <w:r w:rsidR="009C05D6">
        <w:rPr>
          <w:color w:val="000000"/>
          <w:sz w:val="20"/>
          <w:szCs w:val="20"/>
        </w:rPr>
        <w:t xml:space="preserve"> </w:t>
      </w:r>
      <w:r w:rsidR="009C05D6" w:rsidRPr="009C05D6">
        <w:rPr>
          <w:color w:val="000000"/>
          <w:sz w:val="20"/>
          <w:szCs w:val="20"/>
        </w:rPr>
        <w:t>:</w:t>
      </w:r>
    </w:p>
    <w:p w14:paraId="67F3D02C" w14:textId="0DFB2B13" w:rsidR="009C05D6" w:rsidRDefault="009C05D6" w:rsidP="009C05D6">
      <w:pPr>
        <w:pStyle w:val="ListParagraph"/>
        <w:numPr>
          <w:ilvl w:val="0"/>
          <w:numId w:val="11"/>
        </w:numPr>
        <w:pBdr>
          <w:top w:val="nil"/>
          <w:left w:val="nil"/>
          <w:bottom w:val="nil"/>
          <w:right w:val="nil"/>
          <w:between w:val="nil"/>
        </w:pBdr>
        <w:jc w:val="both"/>
        <w:rPr>
          <w:color w:val="000000"/>
          <w:sz w:val="20"/>
          <w:szCs w:val="20"/>
        </w:rPr>
      </w:pPr>
      <w:proofErr w:type="spellStart"/>
      <w:r>
        <w:rPr>
          <w:color w:val="000000"/>
          <w:sz w:val="20"/>
          <w:szCs w:val="20"/>
        </w:rPr>
        <w:t>Akurasi</w:t>
      </w:r>
      <w:proofErr w:type="spellEnd"/>
      <w:r>
        <w:rPr>
          <w:color w:val="000000"/>
          <w:sz w:val="20"/>
          <w:szCs w:val="20"/>
        </w:rPr>
        <w:t xml:space="preserve"> Tinggi dan </w:t>
      </w:r>
      <w:proofErr w:type="spellStart"/>
      <w:r>
        <w:rPr>
          <w:color w:val="000000"/>
          <w:sz w:val="20"/>
          <w:szCs w:val="20"/>
        </w:rPr>
        <w:t>Konsisten</w:t>
      </w:r>
      <w:proofErr w:type="spellEnd"/>
    </w:p>
    <w:p w14:paraId="3F4E1D7A" w14:textId="6A9B815B" w:rsidR="009C05D6" w:rsidRDefault="009C05D6" w:rsidP="009C05D6">
      <w:pPr>
        <w:pStyle w:val="ListParagraph"/>
        <w:numPr>
          <w:ilvl w:val="0"/>
          <w:numId w:val="12"/>
        </w:numPr>
        <w:pBdr>
          <w:top w:val="nil"/>
          <w:left w:val="nil"/>
          <w:bottom w:val="nil"/>
          <w:right w:val="nil"/>
          <w:between w:val="nil"/>
        </w:pBdr>
        <w:jc w:val="both"/>
        <w:rPr>
          <w:color w:val="000000"/>
          <w:sz w:val="20"/>
          <w:szCs w:val="20"/>
        </w:rPr>
      </w:pPr>
      <w:proofErr w:type="spellStart"/>
      <w:r w:rsidRPr="009C05D6">
        <w:rPr>
          <w:color w:val="000000"/>
          <w:sz w:val="20"/>
          <w:szCs w:val="20"/>
        </w:rPr>
        <w:t>Semua</w:t>
      </w:r>
      <w:proofErr w:type="spellEnd"/>
      <w:r w:rsidRPr="009C05D6">
        <w:rPr>
          <w:color w:val="000000"/>
          <w:sz w:val="20"/>
          <w:szCs w:val="20"/>
        </w:rPr>
        <w:t xml:space="preserve"> </w:t>
      </w:r>
      <w:proofErr w:type="spellStart"/>
      <w:r w:rsidRPr="009C05D6">
        <w:rPr>
          <w:color w:val="000000"/>
          <w:sz w:val="20"/>
          <w:szCs w:val="20"/>
        </w:rPr>
        <w:t>hasil</w:t>
      </w:r>
      <w:proofErr w:type="spellEnd"/>
      <w:r w:rsidRPr="009C05D6">
        <w:rPr>
          <w:color w:val="000000"/>
          <w:sz w:val="20"/>
          <w:szCs w:val="20"/>
        </w:rPr>
        <w:t xml:space="preserve"> </w:t>
      </w:r>
      <w:proofErr w:type="spellStart"/>
      <w:r w:rsidRPr="009C05D6">
        <w:rPr>
          <w:color w:val="000000"/>
          <w:sz w:val="20"/>
          <w:szCs w:val="20"/>
        </w:rPr>
        <w:t>pengujian</w:t>
      </w:r>
      <w:proofErr w:type="spellEnd"/>
      <w:r w:rsidRPr="009C05D6">
        <w:rPr>
          <w:color w:val="000000"/>
          <w:sz w:val="20"/>
          <w:szCs w:val="20"/>
        </w:rPr>
        <w:t xml:space="preserve"> </w:t>
      </w:r>
      <w:proofErr w:type="spellStart"/>
      <w:r w:rsidRPr="009C05D6">
        <w:rPr>
          <w:color w:val="000000"/>
          <w:sz w:val="20"/>
          <w:szCs w:val="20"/>
        </w:rPr>
        <w:t>menunjukkan</w:t>
      </w:r>
      <w:proofErr w:type="spellEnd"/>
      <w:r w:rsidRPr="009C05D6">
        <w:rPr>
          <w:color w:val="000000"/>
          <w:sz w:val="20"/>
          <w:szCs w:val="20"/>
        </w:rPr>
        <w:t xml:space="preserve"> </w:t>
      </w:r>
      <w:proofErr w:type="spellStart"/>
      <w:r w:rsidRPr="009C05D6">
        <w:rPr>
          <w:color w:val="000000"/>
          <w:sz w:val="20"/>
          <w:szCs w:val="20"/>
        </w:rPr>
        <w:t>akurasi</w:t>
      </w:r>
      <w:proofErr w:type="spellEnd"/>
      <w:r w:rsidRPr="009C05D6">
        <w:rPr>
          <w:color w:val="000000"/>
          <w:sz w:val="20"/>
          <w:szCs w:val="20"/>
        </w:rPr>
        <w:t xml:space="preserve"> di </w:t>
      </w:r>
      <w:proofErr w:type="spellStart"/>
      <w:r w:rsidRPr="009C05D6">
        <w:rPr>
          <w:color w:val="000000"/>
          <w:sz w:val="20"/>
          <w:szCs w:val="20"/>
        </w:rPr>
        <w:t>atas</w:t>
      </w:r>
      <w:proofErr w:type="spellEnd"/>
      <w:r w:rsidRPr="009C05D6">
        <w:rPr>
          <w:color w:val="000000"/>
          <w:sz w:val="20"/>
          <w:szCs w:val="20"/>
        </w:rPr>
        <w:t xml:space="preserve"> 92%, </w:t>
      </w:r>
      <w:proofErr w:type="spellStart"/>
      <w:r w:rsidRPr="009C05D6">
        <w:rPr>
          <w:color w:val="000000"/>
          <w:sz w:val="20"/>
          <w:szCs w:val="20"/>
        </w:rPr>
        <w:t>dengan</w:t>
      </w:r>
      <w:proofErr w:type="spellEnd"/>
      <w:r w:rsidRPr="009C05D6">
        <w:rPr>
          <w:color w:val="000000"/>
          <w:sz w:val="20"/>
          <w:szCs w:val="20"/>
        </w:rPr>
        <w:t xml:space="preserve"> </w:t>
      </w:r>
      <w:proofErr w:type="spellStart"/>
      <w:r w:rsidRPr="009C05D6">
        <w:rPr>
          <w:color w:val="000000"/>
          <w:sz w:val="20"/>
          <w:szCs w:val="20"/>
        </w:rPr>
        <w:t>nilai</w:t>
      </w:r>
      <w:proofErr w:type="spellEnd"/>
      <w:r w:rsidRPr="009C05D6">
        <w:rPr>
          <w:color w:val="000000"/>
          <w:sz w:val="20"/>
          <w:szCs w:val="20"/>
        </w:rPr>
        <w:t xml:space="preserve"> </w:t>
      </w:r>
      <w:proofErr w:type="spellStart"/>
      <w:r w:rsidRPr="009C05D6">
        <w:rPr>
          <w:color w:val="000000"/>
          <w:sz w:val="20"/>
          <w:szCs w:val="20"/>
        </w:rPr>
        <w:t>tertinggi</w:t>
      </w:r>
      <w:proofErr w:type="spellEnd"/>
      <w:r w:rsidRPr="009C05D6">
        <w:rPr>
          <w:color w:val="000000"/>
          <w:sz w:val="20"/>
          <w:szCs w:val="20"/>
        </w:rPr>
        <w:t xml:space="preserve"> </w:t>
      </w:r>
      <w:proofErr w:type="spellStart"/>
      <w:r w:rsidRPr="009C05D6">
        <w:rPr>
          <w:color w:val="000000"/>
          <w:sz w:val="20"/>
          <w:szCs w:val="20"/>
        </w:rPr>
        <w:t>mencapai</w:t>
      </w:r>
      <w:proofErr w:type="spellEnd"/>
      <w:r w:rsidRPr="009C05D6">
        <w:rPr>
          <w:color w:val="000000"/>
          <w:sz w:val="20"/>
          <w:szCs w:val="20"/>
        </w:rPr>
        <w:t xml:space="preserve"> 94%.</w:t>
      </w:r>
    </w:p>
    <w:p w14:paraId="2D193374" w14:textId="1046424A" w:rsidR="009C05D6" w:rsidRDefault="009C05D6" w:rsidP="009C05D6">
      <w:pPr>
        <w:pStyle w:val="ListParagraph"/>
        <w:numPr>
          <w:ilvl w:val="0"/>
          <w:numId w:val="12"/>
        </w:numPr>
        <w:pBdr>
          <w:top w:val="nil"/>
          <w:left w:val="nil"/>
          <w:bottom w:val="nil"/>
          <w:right w:val="nil"/>
          <w:between w:val="nil"/>
        </w:pBdr>
        <w:jc w:val="both"/>
        <w:rPr>
          <w:color w:val="000000"/>
          <w:sz w:val="20"/>
          <w:szCs w:val="20"/>
        </w:rPr>
      </w:pPr>
      <w:proofErr w:type="spellStart"/>
      <w:r w:rsidRPr="009C05D6">
        <w:rPr>
          <w:color w:val="000000"/>
          <w:sz w:val="20"/>
          <w:szCs w:val="20"/>
        </w:rPr>
        <w:t>Akurasi</w:t>
      </w:r>
      <w:proofErr w:type="spellEnd"/>
      <w:r w:rsidRPr="009C05D6">
        <w:rPr>
          <w:color w:val="000000"/>
          <w:sz w:val="20"/>
          <w:szCs w:val="20"/>
        </w:rPr>
        <w:t xml:space="preserve"> rata-rata </w:t>
      </w:r>
      <w:proofErr w:type="spellStart"/>
      <w:r w:rsidRPr="009C05D6">
        <w:rPr>
          <w:color w:val="000000"/>
          <w:sz w:val="20"/>
          <w:szCs w:val="20"/>
        </w:rPr>
        <w:t>sebesar</w:t>
      </w:r>
      <w:proofErr w:type="spellEnd"/>
      <w:r w:rsidRPr="009C05D6">
        <w:rPr>
          <w:color w:val="000000"/>
          <w:sz w:val="20"/>
          <w:szCs w:val="20"/>
        </w:rPr>
        <w:t xml:space="preserve"> 93.40% </w:t>
      </w:r>
      <w:proofErr w:type="spellStart"/>
      <w:r w:rsidRPr="009C05D6">
        <w:rPr>
          <w:color w:val="000000"/>
          <w:sz w:val="20"/>
          <w:szCs w:val="20"/>
        </w:rPr>
        <w:t>menunjukkan</w:t>
      </w:r>
      <w:proofErr w:type="spellEnd"/>
      <w:r w:rsidRPr="009C05D6">
        <w:rPr>
          <w:color w:val="000000"/>
          <w:sz w:val="20"/>
          <w:szCs w:val="20"/>
        </w:rPr>
        <w:t xml:space="preserve"> </w:t>
      </w:r>
      <w:proofErr w:type="spellStart"/>
      <w:r w:rsidRPr="009C05D6">
        <w:rPr>
          <w:color w:val="000000"/>
          <w:sz w:val="20"/>
          <w:szCs w:val="20"/>
        </w:rPr>
        <w:t>bahwa</w:t>
      </w:r>
      <w:proofErr w:type="spellEnd"/>
      <w:r w:rsidRPr="009C05D6">
        <w:rPr>
          <w:color w:val="000000"/>
          <w:sz w:val="20"/>
          <w:szCs w:val="20"/>
        </w:rPr>
        <w:t xml:space="preserve"> </w:t>
      </w:r>
      <w:proofErr w:type="spellStart"/>
      <w:r w:rsidRPr="009C05D6">
        <w:rPr>
          <w:color w:val="000000"/>
          <w:sz w:val="20"/>
          <w:szCs w:val="20"/>
        </w:rPr>
        <w:t>sistem</w:t>
      </w:r>
      <w:proofErr w:type="spellEnd"/>
      <w:r w:rsidRPr="009C05D6">
        <w:rPr>
          <w:color w:val="000000"/>
          <w:sz w:val="20"/>
          <w:szCs w:val="20"/>
        </w:rPr>
        <w:t xml:space="preserve"> </w:t>
      </w:r>
      <w:proofErr w:type="spellStart"/>
      <w:r w:rsidRPr="009C05D6">
        <w:rPr>
          <w:color w:val="000000"/>
          <w:sz w:val="20"/>
          <w:szCs w:val="20"/>
        </w:rPr>
        <w:t>ini</w:t>
      </w:r>
      <w:proofErr w:type="spellEnd"/>
      <w:r w:rsidRPr="009C05D6">
        <w:rPr>
          <w:color w:val="000000"/>
          <w:sz w:val="20"/>
          <w:szCs w:val="20"/>
        </w:rPr>
        <w:t xml:space="preserve"> sangat </w:t>
      </w:r>
      <w:proofErr w:type="spellStart"/>
      <w:r w:rsidRPr="009C05D6">
        <w:rPr>
          <w:color w:val="000000"/>
          <w:sz w:val="20"/>
          <w:szCs w:val="20"/>
        </w:rPr>
        <w:t>andal</w:t>
      </w:r>
      <w:proofErr w:type="spellEnd"/>
      <w:r w:rsidRPr="009C05D6">
        <w:rPr>
          <w:color w:val="000000"/>
          <w:sz w:val="20"/>
          <w:szCs w:val="20"/>
        </w:rPr>
        <w:t xml:space="preserve"> </w:t>
      </w:r>
      <w:proofErr w:type="spellStart"/>
      <w:r w:rsidRPr="009C05D6">
        <w:rPr>
          <w:color w:val="000000"/>
          <w:sz w:val="20"/>
          <w:szCs w:val="20"/>
        </w:rPr>
        <w:t>dalam</w:t>
      </w:r>
      <w:proofErr w:type="spellEnd"/>
      <w:r w:rsidRPr="009C05D6">
        <w:rPr>
          <w:color w:val="000000"/>
          <w:sz w:val="20"/>
          <w:szCs w:val="20"/>
        </w:rPr>
        <w:t xml:space="preserve"> </w:t>
      </w:r>
      <w:proofErr w:type="spellStart"/>
      <w:r w:rsidRPr="009C05D6">
        <w:rPr>
          <w:color w:val="000000"/>
          <w:sz w:val="20"/>
          <w:szCs w:val="20"/>
        </w:rPr>
        <w:t>mengidentifikasi</w:t>
      </w:r>
      <w:proofErr w:type="spellEnd"/>
      <w:r w:rsidRPr="009C05D6">
        <w:rPr>
          <w:color w:val="000000"/>
          <w:sz w:val="20"/>
          <w:szCs w:val="20"/>
        </w:rPr>
        <w:t xml:space="preserve"> </w:t>
      </w:r>
      <w:proofErr w:type="spellStart"/>
      <w:r w:rsidRPr="009C05D6">
        <w:rPr>
          <w:color w:val="000000"/>
          <w:sz w:val="20"/>
          <w:szCs w:val="20"/>
        </w:rPr>
        <w:t>kesehatan</w:t>
      </w:r>
      <w:proofErr w:type="spellEnd"/>
      <w:r w:rsidRPr="009C05D6">
        <w:rPr>
          <w:color w:val="000000"/>
          <w:sz w:val="20"/>
          <w:szCs w:val="20"/>
        </w:rPr>
        <w:t xml:space="preserve"> mental.</w:t>
      </w:r>
    </w:p>
    <w:p w14:paraId="279C91E6" w14:textId="2ED1257F" w:rsidR="009C05D6" w:rsidRDefault="009C05D6" w:rsidP="009C05D6">
      <w:pPr>
        <w:pStyle w:val="ListParagraph"/>
        <w:numPr>
          <w:ilvl w:val="0"/>
          <w:numId w:val="11"/>
        </w:numPr>
        <w:pBdr>
          <w:top w:val="nil"/>
          <w:left w:val="nil"/>
          <w:bottom w:val="nil"/>
          <w:right w:val="nil"/>
          <w:between w:val="nil"/>
        </w:pBdr>
        <w:jc w:val="both"/>
        <w:rPr>
          <w:color w:val="000000"/>
          <w:sz w:val="20"/>
          <w:szCs w:val="20"/>
        </w:rPr>
      </w:pPr>
      <w:proofErr w:type="spellStart"/>
      <w:r>
        <w:rPr>
          <w:color w:val="000000"/>
          <w:sz w:val="20"/>
          <w:szCs w:val="20"/>
        </w:rPr>
        <w:t>Variasi</w:t>
      </w:r>
      <w:proofErr w:type="spellEnd"/>
      <w:r>
        <w:rPr>
          <w:color w:val="000000"/>
          <w:sz w:val="20"/>
          <w:szCs w:val="20"/>
        </w:rPr>
        <w:t xml:space="preserve"> Minimal</w:t>
      </w:r>
    </w:p>
    <w:p w14:paraId="744CEE2A" w14:textId="059086AA" w:rsidR="009C05D6" w:rsidRDefault="009C05D6" w:rsidP="009C05D6">
      <w:pPr>
        <w:pStyle w:val="ListParagraph"/>
        <w:pBdr>
          <w:top w:val="nil"/>
          <w:left w:val="nil"/>
          <w:bottom w:val="nil"/>
          <w:right w:val="nil"/>
          <w:between w:val="nil"/>
        </w:pBdr>
        <w:ind w:left="786"/>
        <w:jc w:val="both"/>
        <w:rPr>
          <w:color w:val="000000"/>
          <w:sz w:val="20"/>
          <w:szCs w:val="20"/>
        </w:rPr>
      </w:pPr>
      <w:proofErr w:type="spellStart"/>
      <w:r w:rsidRPr="009C05D6">
        <w:rPr>
          <w:color w:val="000000"/>
          <w:sz w:val="20"/>
          <w:szCs w:val="20"/>
        </w:rPr>
        <w:t>Variasi</w:t>
      </w:r>
      <w:proofErr w:type="spellEnd"/>
      <w:r w:rsidRPr="009C05D6">
        <w:rPr>
          <w:color w:val="000000"/>
          <w:sz w:val="20"/>
          <w:szCs w:val="20"/>
        </w:rPr>
        <w:t xml:space="preserve"> </w:t>
      </w:r>
      <w:proofErr w:type="spellStart"/>
      <w:r w:rsidRPr="009C05D6">
        <w:rPr>
          <w:color w:val="000000"/>
          <w:sz w:val="20"/>
          <w:szCs w:val="20"/>
        </w:rPr>
        <w:t>antara</w:t>
      </w:r>
      <w:proofErr w:type="spellEnd"/>
      <w:r w:rsidRPr="009C05D6">
        <w:rPr>
          <w:color w:val="000000"/>
          <w:sz w:val="20"/>
          <w:szCs w:val="20"/>
        </w:rPr>
        <w:t xml:space="preserve"> </w:t>
      </w:r>
      <w:proofErr w:type="spellStart"/>
      <w:r w:rsidRPr="009C05D6">
        <w:rPr>
          <w:color w:val="000000"/>
          <w:sz w:val="20"/>
          <w:szCs w:val="20"/>
        </w:rPr>
        <w:t>hasil</w:t>
      </w:r>
      <w:proofErr w:type="spellEnd"/>
      <w:r w:rsidRPr="009C05D6">
        <w:rPr>
          <w:color w:val="000000"/>
          <w:sz w:val="20"/>
          <w:szCs w:val="20"/>
        </w:rPr>
        <w:t xml:space="preserve"> </w:t>
      </w:r>
      <w:proofErr w:type="spellStart"/>
      <w:r w:rsidRPr="009C05D6">
        <w:rPr>
          <w:color w:val="000000"/>
          <w:sz w:val="20"/>
          <w:szCs w:val="20"/>
        </w:rPr>
        <w:t>pengujian</w:t>
      </w:r>
      <w:proofErr w:type="spellEnd"/>
      <w:r w:rsidRPr="009C05D6">
        <w:rPr>
          <w:color w:val="000000"/>
          <w:sz w:val="20"/>
          <w:szCs w:val="20"/>
        </w:rPr>
        <w:t xml:space="preserve"> sangat </w:t>
      </w:r>
      <w:proofErr w:type="spellStart"/>
      <w:r w:rsidRPr="009C05D6">
        <w:rPr>
          <w:color w:val="000000"/>
          <w:sz w:val="20"/>
          <w:szCs w:val="20"/>
        </w:rPr>
        <w:t>kecil</w:t>
      </w:r>
      <w:proofErr w:type="spellEnd"/>
      <w:r w:rsidRPr="009C05D6">
        <w:rPr>
          <w:color w:val="000000"/>
          <w:sz w:val="20"/>
          <w:szCs w:val="20"/>
        </w:rPr>
        <w:t xml:space="preserve">, yang </w:t>
      </w:r>
      <w:proofErr w:type="spellStart"/>
      <w:r w:rsidRPr="009C05D6">
        <w:rPr>
          <w:color w:val="000000"/>
          <w:sz w:val="20"/>
          <w:szCs w:val="20"/>
        </w:rPr>
        <w:t>berarti</w:t>
      </w:r>
      <w:proofErr w:type="spellEnd"/>
      <w:r w:rsidRPr="009C05D6">
        <w:rPr>
          <w:color w:val="000000"/>
          <w:sz w:val="20"/>
          <w:szCs w:val="20"/>
        </w:rPr>
        <w:t xml:space="preserve"> </w:t>
      </w:r>
      <w:proofErr w:type="spellStart"/>
      <w:r w:rsidRPr="009C05D6">
        <w:rPr>
          <w:color w:val="000000"/>
          <w:sz w:val="20"/>
          <w:szCs w:val="20"/>
        </w:rPr>
        <w:t>bahwa</w:t>
      </w:r>
      <w:proofErr w:type="spellEnd"/>
      <w:r w:rsidRPr="009C05D6">
        <w:rPr>
          <w:color w:val="000000"/>
          <w:sz w:val="20"/>
          <w:szCs w:val="20"/>
        </w:rPr>
        <w:t xml:space="preserve"> </w:t>
      </w:r>
      <w:proofErr w:type="spellStart"/>
      <w:r w:rsidRPr="009C05D6">
        <w:rPr>
          <w:color w:val="000000"/>
          <w:sz w:val="20"/>
          <w:szCs w:val="20"/>
        </w:rPr>
        <w:t>sistem</w:t>
      </w:r>
      <w:proofErr w:type="spellEnd"/>
      <w:r w:rsidRPr="009C05D6">
        <w:rPr>
          <w:color w:val="000000"/>
          <w:sz w:val="20"/>
          <w:szCs w:val="20"/>
        </w:rPr>
        <w:t xml:space="preserve"> </w:t>
      </w:r>
      <w:proofErr w:type="spellStart"/>
      <w:r w:rsidRPr="009C05D6">
        <w:rPr>
          <w:color w:val="000000"/>
          <w:sz w:val="20"/>
          <w:szCs w:val="20"/>
        </w:rPr>
        <w:t>ini</w:t>
      </w:r>
      <w:proofErr w:type="spellEnd"/>
      <w:r w:rsidRPr="009C05D6">
        <w:rPr>
          <w:color w:val="000000"/>
          <w:sz w:val="20"/>
          <w:szCs w:val="20"/>
        </w:rPr>
        <w:t xml:space="preserve"> </w:t>
      </w:r>
      <w:proofErr w:type="spellStart"/>
      <w:r w:rsidRPr="009C05D6">
        <w:rPr>
          <w:color w:val="000000"/>
          <w:sz w:val="20"/>
          <w:szCs w:val="20"/>
        </w:rPr>
        <w:t>stabil</w:t>
      </w:r>
      <w:proofErr w:type="spellEnd"/>
      <w:r w:rsidRPr="009C05D6">
        <w:rPr>
          <w:color w:val="000000"/>
          <w:sz w:val="20"/>
          <w:szCs w:val="20"/>
        </w:rPr>
        <w:t xml:space="preserve"> dan </w:t>
      </w:r>
      <w:proofErr w:type="spellStart"/>
      <w:r w:rsidRPr="009C05D6">
        <w:rPr>
          <w:color w:val="000000"/>
          <w:sz w:val="20"/>
          <w:szCs w:val="20"/>
        </w:rPr>
        <w:t>memberikan</w:t>
      </w:r>
      <w:proofErr w:type="spellEnd"/>
      <w:r w:rsidRPr="009C05D6">
        <w:rPr>
          <w:color w:val="000000"/>
          <w:sz w:val="20"/>
          <w:szCs w:val="20"/>
        </w:rPr>
        <w:t xml:space="preserve"> </w:t>
      </w:r>
      <w:proofErr w:type="spellStart"/>
      <w:r w:rsidRPr="009C05D6">
        <w:rPr>
          <w:color w:val="000000"/>
          <w:sz w:val="20"/>
          <w:szCs w:val="20"/>
        </w:rPr>
        <w:t>hasil</w:t>
      </w:r>
      <w:proofErr w:type="spellEnd"/>
      <w:r w:rsidRPr="009C05D6">
        <w:rPr>
          <w:color w:val="000000"/>
          <w:sz w:val="20"/>
          <w:szCs w:val="20"/>
        </w:rPr>
        <w:t xml:space="preserve"> yang </w:t>
      </w:r>
      <w:proofErr w:type="spellStart"/>
      <w:r w:rsidRPr="009C05D6">
        <w:rPr>
          <w:color w:val="000000"/>
          <w:sz w:val="20"/>
          <w:szCs w:val="20"/>
        </w:rPr>
        <w:t>konsisten</w:t>
      </w:r>
      <w:proofErr w:type="spellEnd"/>
      <w:r w:rsidRPr="009C05D6">
        <w:rPr>
          <w:color w:val="000000"/>
          <w:sz w:val="20"/>
          <w:szCs w:val="20"/>
        </w:rPr>
        <w:t xml:space="preserve"> pada </w:t>
      </w:r>
      <w:proofErr w:type="spellStart"/>
      <w:r w:rsidRPr="009C05D6">
        <w:rPr>
          <w:color w:val="000000"/>
          <w:sz w:val="20"/>
          <w:szCs w:val="20"/>
        </w:rPr>
        <w:t>berbagai</w:t>
      </w:r>
      <w:proofErr w:type="spellEnd"/>
      <w:r w:rsidRPr="009C05D6">
        <w:rPr>
          <w:color w:val="000000"/>
          <w:sz w:val="20"/>
          <w:szCs w:val="20"/>
        </w:rPr>
        <w:t xml:space="preserve"> </w:t>
      </w:r>
      <w:proofErr w:type="spellStart"/>
      <w:r w:rsidRPr="009C05D6">
        <w:rPr>
          <w:color w:val="000000"/>
          <w:sz w:val="20"/>
          <w:szCs w:val="20"/>
        </w:rPr>
        <w:t>pengujian</w:t>
      </w:r>
      <w:proofErr w:type="spellEnd"/>
      <w:r w:rsidRPr="009C05D6">
        <w:rPr>
          <w:color w:val="000000"/>
          <w:sz w:val="20"/>
          <w:szCs w:val="20"/>
        </w:rPr>
        <w:t>.</w:t>
      </w:r>
    </w:p>
    <w:p w14:paraId="08D08C93" w14:textId="77777777" w:rsidR="009C05D6" w:rsidRDefault="009C05D6" w:rsidP="009C05D6">
      <w:pPr>
        <w:pStyle w:val="ListParagraph"/>
        <w:numPr>
          <w:ilvl w:val="0"/>
          <w:numId w:val="11"/>
        </w:numPr>
        <w:pBdr>
          <w:top w:val="nil"/>
          <w:left w:val="nil"/>
          <w:bottom w:val="nil"/>
          <w:right w:val="nil"/>
          <w:between w:val="nil"/>
        </w:pBdr>
        <w:jc w:val="both"/>
        <w:rPr>
          <w:color w:val="000000"/>
          <w:sz w:val="20"/>
          <w:szCs w:val="20"/>
        </w:rPr>
      </w:pPr>
      <w:proofErr w:type="spellStart"/>
      <w:r>
        <w:rPr>
          <w:color w:val="000000"/>
          <w:sz w:val="20"/>
          <w:szCs w:val="20"/>
        </w:rPr>
        <w:t>Implementasi</w:t>
      </w:r>
      <w:proofErr w:type="spellEnd"/>
      <w:r>
        <w:rPr>
          <w:color w:val="000000"/>
          <w:sz w:val="20"/>
          <w:szCs w:val="20"/>
        </w:rPr>
        <w:t xml:space="preserve"> Decision Tree yang </w:t>
      </w:r>
      <w:proofErr w:type="spellStart"/>
      <w:r>
        <w:rPr>
          <w:color w:val="000000"/>
          <w:sz w:val="20"/>
          <w:szCs w:val="20"/>
        </w:rPr>
        <w:t>Efektif</w:t>
      </w:r>
      <w:proofErr w:type="spellEnd"/>
    </w:p>
    <w:p w14:paraId="6405FD58" w14:textId="77777777" w:rsidR="005A079B" w:rsidRDefault="005A079B" w:rsidP="009C05D6">
      <w:pPr>
        <w:pStyle w:val="ListParagraph"/>
        <w:pBdr>
          <w:top w:val="nil"/>
          <w:left w:val="nil"/>
          <w:bottom w:val="nil"/>
          <w:right w:val="nil"/>
          <w:between w:val="nil"/>
        </w:pBdr>
        <w:ind w:left="786"/>
        <w:jc w:val="both"/>
        <w:rPr>
          <w:color w:val="000000"/>
          <w:sz w:val="20"/>
          <w:szCs w:val="20"/>
        </w:rPr>
      </w:pPr>
      <w:r w:rsidRPr="005A079B">
        <w:rPr>
          <w:color w:val="000000"/>
          <w:sz w:val="20"/>
          <w:szCs w:val="20"/>
        </w:rPr>
        <w:t xml:space="preserve">Metode decision tree yang </w:t>
      </w:r>
      <w:proofErr w:type="spellStart"/>
      <w:r w:rsidRPr="005A079B">
        <w:rPr>
          <w:color w:val="000000"/>
          <w:sz w:val="20"/>
          <w:szCs w:val="20"/>
        </w:rPr>
        <w:t>digunakan</w:t>
      </w:r>
      <w:proofErr w:type="spellEnd"/>
      <w:r w:rsidRPr="005A079B">
        <w:rPr>
          <w:color w:val="000000"/>
          <w:sz w:val="20"/>
          <w:szCs w:val="20"/>
        </w:rPr>
        <w:t xml:space="preserve"> </w:t>
      </w:r>
      <w:proofErr w:type="spellStart"/>
      <w:r w:rsidRPr="005A079B">
        <w:rPr>
          <w:color w:val="000000"/>
          <w:sz w:val="20"/>
          <w:szCs w:val="20"/>
        </w:rPr>
        <w:t>terbukti</w:t>
      </w:r>
      <w:proofErr w:type="spellEnd"/>
      <w:r w:rsidRPr="005A079B">
        <w:rPr>
          <w:color w:val="000000"/>
          <w:sz w:val="20"/>
          <w:szCs w:val="20"/>
        </w:rPr>
        <w:t xml:space="preserve"> </w:t>
      </w:r>
      <w:proofErr w:type="spellStart"/>
      <w:r w:rsidRPr="005A079B">
        <w:rPr>
          <w:color w:val="000000"/>
          <w:sz w:val="20"/>
          <w:szCs w:val="20"/>
        </w:rPr>
        <w:t>efektif</w:t>
      </w:r>
      <w:proofErr w:type="spellEnd"/>
      <w:r w:rsidRPr="005A079B">
        <w:rPr>
          <w:color w:val="000000"/>
          <w:sz w:val="20"/>
          <w:szCs w:val="20"/>
        </w:rPr>
        <w:t xml:space="preserve"> </w:t>
      </w:r>
      <w:proofErr w:type="spellStart"/>
      <w:r w:rsidRPr="005A079B">
        <w:rPr>
          <w:color w:val="000000"/>
          <w:sz w:val="20"/>
          <w:szCs w:val="20"/>
        </w:rPr>
        <w:t>dalam</w:t>
      </w:r>
      <w:proofErr w:type="spellEnd"/>
      <w:r w:rsidRPr="005A079B">
        <w:rPr>
          <w:color w:val="000000"/>
          <w:sz w:val="20"/>
          <w:szCs w:val="20"/>
        </w:rPr>
        <w:t xml:space="preserve"> </w:t>
      </w:r>
      <w:proofErr w:type="spellStart"/>
      <w:r w:rsidRPr="005A079B">
        <w:rPr>
          <w:color w:val="000000"/>
          <w:sz w:val="20"/>
          <w:szCs w:val="20"/>
        </w:rPr>
        <w:t>mengidentifikasi</w:t>
      </w:r>
      <w:proofErr w:type="spellEnd"/>
      <w:r w:rsidRPr="005A079B">
        <w:rPr>
          <w:color w:val="000000"/>
          <w:sz w:val="20"/>
          <w:szCs w:val="20"/>
        </w:rPr>
        <w:t xml:space="preserve"> </w:t>
      </w:r>
      <w:proofErr w:type="spellStart"/>
      <w:r w:rsidRPr="005A079B">
        <w:rPr>
          <w:color w:val="000000"/>
          <w:sz w:val="20"/>
          <w:szCs w:val="20"/>
        </w:rPr>
        <w:t>kondisi</w:t>
      </w:r>
      <w:proofErr w:type="spellEnd"/>
      <w:r w:rsidRPr="005A079B">
        <w:rPr>
          <w:color w:val="000000"/>
          <w:sz w:val="20"/>
          <w:szCs w:val="20"/>
        </w:rPr>
        <w:t xml:space="preserve"> </w:t>
      </w:r>
      <w:proofErr w:type="spellStart"/>
      <w:r w:rsidRPr="005A079B">
        <w:rPr>
          <w:color w:val="000000"/>
          <w:sz w:val="20"/>
          <w:szCs w:val="20"/>
        </w:rPr>
        <w:t>kesehatan</w:t>
      </w:r>
      <w:proofErr w:type="spellEnd"/>
      <w:r w:rsidRPr="005A079B">
        <w:rPr>
          <w:color w:val="000000"/>
          <w:sz w:val="20"/>
          <w:szCs w:val="20"/>
        </w:rPr>
        <w:t xml:space="preserve"> mental </w:t>
      </w:r>
      <w:proofErr w:type="spellStart"/>
      <w:r w:rsidRPr="005A079B">
        <w:rPr>
          <w:color w:val="000000"/>
          <w:sz w:val="20"/>
          <w:szCs w:val="20"/>
        </w:rPr>
        <w:t>dengan</w:t>
      </w:r>
      <w:proofErr w:type="spellEnd"/>
      <w:r w:rsidRPr="005A079B">
        <w:rPr>
          <w:color w:val="000000"/>
          <w:sz w:val="20"/>
          <w:szCs w:val="20"/>
        </w:rPr>
        <w:t xml:space="preserve"> </w:t>
      </w:r>
      <w:proofErr w:type="spellStart"/>
      <w:r w:rsidRPr="005A079B">
        <w:rPr>
          <w:color w:val="000000"/>
          <w:sz w:val="20"/>
          <w:szCs w:val="20"/>
        </w:rPr>
        <w:t>tingkat</w:t>
      </w:r>
      <w:proofErr w:type="spellEnd"/>
      <w:r w:rsidRPr="005A079B">
        <w:rPr>
          <w:color w:val="000000"/>
          <w:sz w:val="20"/>
          <w:szCs w:val="20"/>
        </w:rPr>
        <w:t xml:space="preserve"> </w:t>
      </w:r>
      <w:proofErr w:type="spellStart"/>
      <w:r w:rsidRPr="005A079B">
        <w:rPr>
          <w:color w:val="000000"/>
          <w:sz w:val="20"/>
          <w:szCs w:val="20"/>
        </w:rPr>
        <w:t>akurasi</w:t>
      </w:r>
      <w:proofErr w:type="spellEnd"/>
      <w:r w:rsidRPr="005A079B">
        <w:rPr>
          <w:color w:val="000000"/>
          <w:sz w:val="20"/>
          <w:szCs w:val="20"/>
        </w:rPr>
        <w:t xml:space="preserve"> yang </w:t>
      </w:r>
      <w:proofErr w:type="spellStart"/>
      <w:r w:rsidRPr="005A079B">
        <w:rPr>
          <w:color w:val="000000"/>
          <w:sz w:val="20"/>
          <w:szCs w:val="20"/>
        </w:rPr>
        <w:t>tinggi</w:t>
      </w:r>
      <w:proofErr w:type="spellEnd"/>
      <w:r w:rsidRPr="005A079B">
        <w:rPr>
          <w:color w:val="000000"/>
          <w:sz w:val="20"/>
          <w:szCs w:val="20"/>
        </w:rPr>
        <w:t>.</w:t>
      </w:r>
    </w:p>
    <w:p w14:paraId="617AD7B7" w14:textId="688A91DA" w:rsidR="005A079B" w:rsidRDefault="005A079B" w:rsidP="005A079B">
      <w:pPr>
        <w:pStyle w:val="ListParagraph"/>
        <w:numPr>
          <w:ilvl w:val="0"/>
          <w:numId w:val="11"/>
        </w:numPr>
        <w:pBdr>
          <w:top w:val="nil"/>
          <w:left w:val="nil"/>
          <w:bottom w:val="nil"/>
          <w:right w:val="nil"/>
          <w:between w:val="nil"/>
        </w:pBdr>
        <w:jc w:val="both"/>
        <w:rPr>
          <w:color w:val="000000"/>
          <w:sz w:val="20"/>
          <w:szCs w:val="20"/>
        </w:rPr>
      </w:pPr>
      <w:proofErr w:type="spellStart"/>
      <w:r w:rsidRPr="005A079B">
        <w:rPr>
          <w:color w:val="000000"/>
          <w:sz w:val="20"/>
          <w:szCs w:val="20"/>
        </w:rPr>
        <w:t>Dengan</w:t>
      </w:r>
      <w:proofErr w:type="spellEnd"/>
      <w:r w:rsidRPr="005A079B">
        <w:rPr>
          <w:color w:val="000000"/>
          <w:sz w:val="20"/>
          <w:szCs w:val="20"/>
        </w:rPr>
        <w:t xml:space="preserve"> </w:t>
      </w:r>
      <w:proofErr w:type="spellStart"/>
      <w:r w:rsidRPr="005A079B">
        <w:rPr>
          <w:color w:val="000000"/>
          <w:sz w:val="20"/>
          <w:szCs w:val="20"/>
        </w:rPr>
        <w:t>akurasi</w:t>
      </w:r>
      <w:proofErr w:type="spellEnd"/>
      <w:r w:rsidRPr="005A079B">
        <w:rPr>
          <w:color w:val="000000"/>
          <w:sz w:val="20"/>
          <w:szCs w:val="20"/>
        </w:rPr>
        <w:t xml:space="preserve"> yang </w:t>
      </w:r>
      <w:proofErr w:type="spellStart"/>
      <w:r w:rsidRPr="005A079B">
        <w:rPr>
          <w:color w:val="000000"/>
          <w:sz w:val="20"/>
          <w:szCs w:val="20"/>
        </w:rPr>
        <w:t>tinggi</w:t>
      </w:r>
      <w:proofErr w:type="spellEnd"/>
      <w:r w:rsidRPr="005A079B">
        <w:rPr>
          <w:color w:val="000000"/>
          <w:sz w:val="20"/>
          <w:szCs w:val="20"/>
        </w:rPr>
        <w:t xml:space="preserve"> dan </w:t>
      </w:r>
      <w:proofErr w:type="spellStart"/>
      <w:r w:rsidRPr="005A079B">
        <w:rPr>
          <w:color w:val="000000"/>
          <w:sz w:val="20"/>
          <w:szCs w:val="20"/>
        </w:rPr>
        <w:t>konsistensi</w:t>
      </w:r>
      <w:proofErr w:type="spellEnd"/>
      <w:r w:rsidRPr="005A079B">
        <w:rPr>
          <w:color w:val="000000"/>
          <w:sz w:val="20"/>
          <w:szCs w:val="20"/>
        </w:rPr>
        <w:t xml:space="preserve"> yang </w:t>
      </w:r>
      <w:proofErr w:type="spellStart"/>
      <w:r w:rsidRPr="005A079B">
        <w:rPr>
          <w:color w:val="000000"/>
          <w:sz w:val="20"/>
          <w:szCs w:val="20"/>
        </w:rPr>
        <w:t>baik</w:t>
      </w:r>
      <w:proofErr w:type="spellEnd"/>
      <w:r w:rsidRPr="005A079B">
        <w:rPr>
          <w:color w:val="000000"/>
          <w:sz w:val="20"/>
          <w:szCs w:val="20"/>
        </w:rPr>
        <w:t xml:space="preserve">, </w:t>
      </w:r>
      <w:proofErr w:type="spellStart"/>
      <w:r w:rsidRPr="005A079B">
        <w:rPr>
          <w:color w:val="000000"/>
          <w:sz w:val="20"/>
          <w:szCs w:val="20"/>
        </w:rPr>
        <w:t>sistem</w:t>
      </w:r>
      <w:proofErr w:type="spellEnd"/>
      <w:r w:rsidRPr="005A079B">
        <w:rPr>
          <w:color w:val="000000"/>
          <w:sz w:val="20"/>
          <w:szCs w:val="20"/>
        </w:rPr>
        <w:t xml:space="preserve"> </w:t>
      </w:r>
      <w:proofErr w:type="spellStart"/>
      <w:r w:rsidRPr="005A079B">
        <w:rPr>
          <w:color w:val="000000"/>
          <w:sz w:val="20"/>
          <w:szCs w:val="20"/>
        </w:rPr>
        <w:t>ini</w:t>
      </w:r>
      <w:proofErr w:type="spellEnd"/>
      <w:r w:rsidRPr="005A079B">
        <w:rPr>
          <w:color w:val="000000"/>
          <w:sz w:val="20"/>
          <w:szCs w:val="20"/>
        </w:rPr>
        <w:t xml:space="preserve"> </w:t>
      </w:r>
      <w:proofErr w:type="spellStart"/>
      <w:r w:rsidRPr="005A079B">
        <w:rPr>
          <w:color w:val="000000"/>
          <w:sz w:val="20"/>
          <w:szCs w:val="20"/>
        </w:rPr>
        <w:t>memiliki</w:t>
      </w:r>
      <w:proofErr w:type="spellEnd"/>
      <w:r w:rsidRPr="005A079B">
        <w:rPr>
          <w:color w:val="000000"/>
          <w:sz w:val="20"/>
          <w:szCs w:val="20"/>
        </w:rPr>
        <w:t xml:space="preserve"> </w:t>
      </w:r>
      <w:proofErr w:type="spellStart"/>
      <w:r w:rsidRPr="005A079B">
        <w:rPr>
          <w:color w:val="000000"/>
          <w:sz w:val="20"/>
          <w:szCs w:val="20"/>
        </w:rPr>
        <w:t>potensi</w:t>
      </w:r>
      <w:proofErr w:type="spellEnd"/>
      <w:r w:rsidRPr="005A079B">
        <w:rPr>
          <w:color w:val="000000"/>
          <w:sz w:val="20"/>
          <w:szCs w:val="20"/>
        </w:rPr>
        <w:t xml:space="preserve"> </w:t>
      </w:r>
      <w:proofErr w:type="spellStart"/>
      <w:r w:rsidRPr="005A079B">
        <w:rPr>
          <w:color w:val="000000"/>
          <w:sz w:val="20"/>
          <w:szCs w:val="20"/>
        </w:rPr>
        <w:t>untuk</w:t>
      </w:r>
      <w:proofErr w:type="spellEnd"/>
      <w:r w:rsidRPr="005A079B">
        <w:rPr>
          <w:color w:val="000000"/>
          <w:sz w:val="20"/>
          <w:szCs w:val="20"/>
        </w:rPr>
        <w:t xml:space="preserve"> </w:t>
      </w:r>
      <w:proofErr w:type="spellStart"/>
      <w:r w:rsidRPr="005A079B">
        <w:rPr>
          <w:color w:val="000000"/>
          <w:sz w:val="20"/>
          <w:szCs w:val="20"/>
        </w:rPr>
        <w:t>digunakan</w:t>
      </w:r>
      <w:proofErr w:type="spellEnd"/>
      <w:r w:rsidRPr="005A079B">
        <w:rPr>
          <w:color w:val="000000"/>
          <w:sz w:val="20"/>
          <w:szCs w:val="20"/>
        </w:rPr>
        <w:t xml:space="preserve"> </w:t>
      </w:r>
      <w:proofErr w:type="spellStart"/>
      <w:r w:rsidRPr="005A079B">
        <w:rPr>
          <w:color w:val="000000"/>
          <w:sz w:val="20"/>
          <w:szCs w:val="20"/>
        </w:rPr>
        <w:t>dalam</w:t>
      </w:r>
      <w:proofErr w:type="spellEnd"/>
      <w:r w:rsidRPr="005A079B">
        <w:rPr>
          <w:color w:val="000000"/>
          <w:sz w:val="20"/>
          <w:szCs w:val="20"/>
        </w:rPr>
        <w:t xml:space="preserve"> </w:t>
      </w:r>
      <w:proofErr w:type="spellStart"/>
      <w:r w:rsidRPr="005A079B">
        <w:rPr>
          <w:color w:val="000000"/>
          <w:sz w:val="20"/>
          <w:szCs w:val="20"/>
        </w:rPr>
        <w:t>aplikasi</w:t>
      </w:r>
      <w:proofErr w:type="spellEnd"/>
      <w:r w:rsidRPr="005A079B">
        <w:rPr>
          <w:color w:val="000000"/>
          <w:sz w:val="20"/>
          <w:szCs w:val="20"/>
        </w:rPr>
        <w:t xml:space="preserve"> </w:t>
      </w:r>
      <w:proofErr w:type="spellStart"/>
      <w:r w:rsidRPr="005A079B">
        <w:rPr>
          <w:color w:val="000000"/>
          <w:sz w:val="20"/>
          <w:szCs w:val="20"/>
        </w:rPr>
        <w:t>praktis</w:t>
      </w:r>
      <w:proofErr w:type="spellEnd"/>
      <w:r w:rsidRPr="005A079B">
        <w:rPr>
          <w:color w:val="000000"/>
          <w:sz w:val="20"/>
          <w:szCs w:val="20"/>
        </w:rPr>
        <w:t xml:space="preserve"> </w:t>
      </w:r>
      <w:proofErr w:type="spellStart"/>
      <w:r w:rsidRPr="005A079B">
        <w:rPr>
          <w:color w:val="000000"/>
          <w:sz w:val="20"/>
          <w:szCs w:val="20"/>
        </w:rPr>
        <w:t>untuk</w:t>
      </w:r>
      <w:proofErr w:type="spellEnd"/>
      <w:r w:rsidRPr="005A079B">
        <w:rPr>
          <w:color w:val="000000"/>
          <w:sz w:val="20"/>
          <w:szCs w:val="20"/>
        </w:rPr>
        <w:t xml:space="preserve"> </w:t>
      </w:r>
      <w:proofErr w:type="spellStart"/>
      <w:r w:rsidRPr="005A079B">
        <w:rPr>
          <w:color w:val="000000"/>
          <w:sz w:val="20"/>
          <w:szCs w:val="20"/>
        </w:rPr>
        <w:t>membantu</w:t>
      </w:r>
      <w:proofErr w:type="spellEnd"/>
      <w:r w:rsidRPr="005A079B">
        <w:rPr>
          <w:color w:val="000000"/>
          <w:sz w:val="20"/>
          <w:szCs w:val="20"/>
        </w:rPr>
        <w:t xml:space="preserve"> diagnosis </w:t>
      </w:r>
      <w:proofErr w:type="spellStart"/>
      <w:r w:rsidRPr="005A079B">
        <w:rPr>
          <w:color w:val="000000"/>
          <w:sz w:val="20"/>
          <w:szCs w:val="20"/>
        </w:rPr>
        <w:t>kesehatan</w:t>
      </w:r>
      <w:proofErr w:type="spellEnd"/>
      <w:r w:rsidRPr="005A079B">
        <w:rPr>
          <w:color w:val="000000"/>
          <w:sz w:val="20"/>
          <w:szCs w:val="20"/>
        </w:rPr>
        <w:t xml:space="preserve"> mental pada </w:t>
      </w:r>
      <w:proofErr w:type="spellStart"/>
      <w:r w:rsidRPr="005A079B">
        <w:rPr>
          <w:color w:val="000000"/>
          <w:sz w:val="20"/>
          <w:szCs w:val="20"/>
        </w:rPr>
        <w:t>generasi</w:t>
      </w:r>
      <w:proofErr w:type="spellEnd"/>
      <w:r w:rsidRPr="005A079B">
        <w:rPr>
          <w:color w:val="000000"/>
          <w:sz w:val="20"/>
          <w:szCs w:val="20"/>
        </w:rPr>
        <w:t xml:space="preserve"> Z.</w:t>
      </w:r>
      <w:r w:rsidR="009C05D6">
        <w:rPr>
          <w:color w:val="000000"/>
          <w:sz w:val="20"/>
          <w:szCs w:val="20"/>
        </w:rPr>
        <w:t xml:space="preserve"> </w:t>
      </w:r>
    </w:p>
    <w:p w14:paraId="5E5AFCB0" w14:textId="35B5E48F" w:rsidR="005A079B" w:rsidRPr="005A079B" w:rsidRDefault="005A079B" w:rsidP="005A079B">
      <w:pPr>
        <w:pBdr>
          <w:top w:val="nil"/>
          <w:left w:val="nil"/>
          <w:bottom w:val="nil"/>
          <w:right w:val="nil"/>
          <w:between w:val="nil"/>
        </w:pBdr>
        <w:jc w:val="both"/>
        <w:rPr>
          <w:color w:val="000000"/>
          <w:sz w:val="20"/>
          <w:szCs w:val="20"/>
        </w:rPr>
      </w:pPr>
      <w:proofErr w:type="spellStart"/>
      <w:r>
        <w:rPr>
          <w:color w:val="000000"/>
          <w:sz w:val="20"/>
          <w:szCs w:val="20"/>
        </w:rPr>
        <w:t>Secara</w:t>
      </w:r>
      <w:proofErr w:type="spellEnd"/>
      <w:r>
        <w:rPr>
          <w:color w:val="000000"/>
          <w:sz w:val="20"/>
          <w:szCs w:val="20"/>
        </w:rPr>
        <w:t xml:space="preserve"> </w:t>
      </w:r>
      <w:proofErr w:type="spellStart"/>
      <w:r w:rsidRPr="005A079B">
        <w:rPr>
          <w:color w:val="000000"/>
          <w:sz w:val="20"/>
          <w:szCs w:val="20"/>
        </w:rPr>
        <w:t>keseluruhan</w:t>
      </w:r>
      <w:proofErr w:type="spellEnd"/>
      <w:r w:rsidRPr="005A079B">
        <w:rPr>
          <w:color w:val="000000"/>
          <w:sz w:val="20"/>
          <w:szCs w:val="20"/>
        </w:rPr>
        <w:t>,</w:t>
      </w:r>
      <w:r>
        <w:rPr>
          <w:color w:val="000000"/>
          <w:sz w:val="20"/>
          <w:szCs w:val="20"/>
        </w:rPr>
        <w:t xml:space="preserve"> </w:t>
      </w:r>
      <w:proofErr w:type="spellStart"/>
      <w:r>
        <w:rPr>
          <w:color w:val="000000"/>
          <w:sz w:val="20"/>
          <w:szCs w:val="20"/>
        </w:rPr>
        <w:t>meskipun</w:t>
      </w:r>
      <w:proofErr w:type="spellEnd"/>
      <w:r>
        <w:rPr>
          <w:color w:val="000000"/>
          <w:sz w:val="20"/>
          <w:szCs w:val="20"/>
        </w:rPr>
        <w:t xml:space="preserve"> </w:t>
      </w:r>
      <w:proofErr w:type="spellStart"/>
      <w:r>
        <w:rPr>
          <w:color w:val="000000"/>
          <w:sz w:val="20"/>
          <w:szCs w:val="20"/>
        </w:rPr>
        <w:t>sistem</w:t>
      </w:r>
      <w:proofErr w:type="spellEnd"/>
      <w:r>
        <w:rPr>
          <w:color w:val="000000"/>
          <w:sz w:val="20"/>
          <w:szCs w:val="20"/>
        </w:rPr>
        <w:t xml:space="preserve"> </w:t>
      </w:r>
      <w:proofErr w:type="spellStart"/>
      <w:r>
        <w:rPr>
          <w:color w:val="000000"/>
          <w:sz w:val="20"/>
          <w:szCs w:val="20"/>
        </w:rPr>
        <w:t>memiliki</w:t>
      </w:r>
      <w:proofErr w:type="spellEnd"/>
      <w:r>
        <w:rPr>
          <w:color w:val="000000"/>
          <w:sz w:val="20"/>
          <w:szCs w:val="20"/>
        </w:rPr>
        <w:t xml:space="preserve"> </w:t>
      </w:r>
      <w:proofErr w:type="spellStart"/>
      <w:r>
        <w:rPr>
          <w:color w:val="000000"/>
          <w:sz w:val="20"/>
          <w:szCs w:val="20"/>
        </w:rPr>
        <w:t>tingkat</w:t>
      </w:r>
      <w:proofErr w:type="spellEnd"/>
      <w:r>
        <w:rPr>
          <w:color w:val="000000"/>
          <w:sz w:val="20"/>
          <w:szCs w:val="20"/>
        </w:rPr>
        <w:t xml:space="preserve"> </w:t>
      </w:r>
      <w:proofErr w:type="spellStart"/>
      <w:r>
        <w:rPr>
          <w:color w:val="000000"/>
          <w:sz w:val="20"/>
          <w:szCs w:val="20"/>
        </w:rPr>
        <w:t>akurasi</w:t>
      </w:r>
      <w:proofErr w:type="spellEnd"/>
      <w:r>
        <w:rPr>
          <w:color w:val="000000"/>
          <w:sz w:val="20"/>
          <w:szCs w:val="20"/>
        </w:rPr>
        <w:t xml:space="preserve"> yang </w:t>
      </w:r>
      <w:proofErr w:type="spellStart"/>
      <w:r>
        <w:rPr>
          <w:color w:val="000000"/>
          <w:sz w:val="20"/>
          <w:szCs w:val="20"/>
        </w:rPr>
        <w:t>tinggi</w:t>
      </w:r>
      <w:proofErr w:type="spellEnd"/>
      <w:r>
        <w:rPr>
          <w:color w:val="000000"/>
          <w:sz w:val="20"/>
          <w:szCs w:val="20"/>
        </w:rPr>
        <w:t xml:space="preserve"> </w:t>
      </w:r>
      <w:proofErr w:type="spellStart"/>
      <w:r>
        <w:rPr>
          <w:color w:val="000000"/>
          <w:sz w:val="20"/>
          <w:szCs w:val="20"/>
        </w:rPr>
        <w:t>bukan</w:t>
      </w:r>
      <w:proofErr w:type="spellEnd"/>
      <w:r>
        <w:rPr>
          <w:color w:val="000000"/>
          <w:sz w:val="20"/>
          <w:szCs w:val="20"/>
        </w:rPr>
        <w:t xml:space="preserve"> </w:t>
      </w:r>
      <w:proofErr w:type="spellStart"/>
      <w:r>
        <w:rPr>
          <w:color w:val="000000"/>
          <w:sz w:val="20"/>
          <w:szCs w:val="20"/>
        </w:rPr>
        <w:t>berarti</w:t>
      </w:r>
      <w:proofErr w:type="spellEnd"/>
      <w:r>
        <w:rPr>
          <w:color w:val="000000"/>
          <w:sz w:val="20"/>
          <w:szCs w:val="20"/>
        </w:rPr>
        <w:t xml:space="preserve"> system yang </w:t>
      </w:r>
      <w:proofErr w:type="spellStart"/>
      <w:r>
        <w:rPr>
          <w:color w:val="000000"/>
          <w:sz w:val="20"/>
          <w:szCs w:val="20"/>
        </w:rPr>
        <w:t>dibuat</w:t>
      </w:r>
      <w:proofErr w:type="spellEnd"/>
      <w:r>
        <w:rPr>
          <w:color w:val="000000"/>
          <w:sz w:val="20"/>
          <w:szCs w:val="20"/>
        </w:rPr>
        <w:t xml:space="preserve"> </w:t>
      </w:r>
      <w:proofErr w:type="spellStart"/>
      <w:r>
        <w:rPr>
          <w:color w:val="000000"/>
          <w:sz w:val="20"/>
          <w:szCs w:val="20"/>
        </w:rPr>
        <w:t>dapat</w:t>
      </w:r>
      <w:proofErr w:type="spellEnd"/>
      <w:r>
        <w:rPr>
          <w:color w:val="000000"/>
          <w:sz w:val="20"/>
          <w:szCs w:val="20"/>
        </w:rPr>
        <w:t xml:space="preserve"> </w:t>
      </w:r>
      <w:proofErr w:type="spellStart"/>
      <w:r>
        <w:rPr>
          <w:color w:val="000000"/>
          <w:sz w:val="20"/>
          <w:szCs w:val="20"/>
        </w:rPr>
        <w:t>menggantikan</w:t>
      </w:r>
      <w:proofErr w:type="spellEnd"/>
      <w:r>
        <w:rPr>
          <w:color w:val="000000"/>
          <w:sz w:val="20"/>
          <w:szCs w:val="20"/>
        </w:rPr>
        <w:t xml:space="preserve"> </w:t>
      </w:r>
      <w:proofErr w:type="spellStart"/>
      <w:r>
        <w:rPr>
          <w:color w:val="000000"/>
          <w:sz w:val="20"/>
          <w:szCs w:val="20"/>
        </w:rPr>
        <w:t>peran</w:t>
      </w:r>
      <w:proofErr w:type="spellEnd"/>
      <w:r>
        <w:rPr>
          <w:color w:val="000000"/>
          <w:sz w:val="20"/>
          <w:szCs w:val="20"/>
        </w:rPr>
        <w:t xml:space="preserve"> </w:t>
      </w:r>
      <w:proofErr w:type="spellStart"/>
      <w:r>
        <w:rPr>
          <w:color w:val="000000"/>
          <w:sz w:val="20"/>
          <w:szCs w:val="20"/>
        </w:rPr>
        <w:t>dari</w:t>
      </w:r>
      <w:proofErr w:type="spellEnd"/>
      <w:r>
        <w:rPr>
          <w:color w:val="000000"/>
          <w:sz w:val="20"/>
          <w:szCs w:val="20"/>
        </w:rPr>
        <w:t xml:space="preserve"> </w:t>
      </w:r>
      <w:proofErr w:type="spellStart"/>
      <w:r>
        <w:rPr>
          <w:color w:val="000000"/>
          <w:sz w:val="20"/>
          <w:szCs w:val="20"/>
        </w:rPr>
        <w:t>seorang</w:t>
      </w:r>
      <w:proofErr w:type="spellEnd"/>
      <w:r>
        <w:rPr>
          <w:color w:val="000000"/>
          <w:sz w:val="20"/>
          <w:szCs w:val="20"/>
        </w:rPr>
        <w:t xml:space="preserve"> </w:t>
      </w:r>
      <w:proofErr w:type="spellStart"/>
      <w:r>
        <w:rPr>
          <w:color w:val="000000"/>
          <w:sz w:val="20"/>
          <w:szCs w:val="20"/>
        </w:rPr>
        <w:t>profesional</w:t>
      </w:r>
      <w:proofErr w:type="spellEnd"/>
      <w:r>
        <w:rPr>
          <w:color w:val="000000"/>
          <w:sz w:val="20"/>
          <w:szCs w:val="20"/>
        </w:rPr>
        <w:t xml:space="preserve"> </w:t>
      </w:r>
      <w:proofErr w:type="spellStart"/>
      <w:r>
        <w:rPr>
          <w:color w:val="000000"/>
          <w:sz w:val="20"/>
          <w:szCs w:val="20"/>
        </w:rPr>
        <w:t>dalam</w:t>
      </w:r>
      <w:proofErr w:type="spellEnd"/>
      <w:r>
        <w:rPr>
          <w:color w:val="000000"/>
          <w:sz w:val="20"/>
          <w:szCs w:val="20"/>
        </w:rPr>
        <w:t xml:space="preserve"> </w:t>
      </w:r>
      <w:proofErr w:type="spellStart"/>
      <w:r>
        <w:rPr>
          <w:color w:val="000000"/>
          <w:sz w:val="20"/>
          <w:szCs w:val="20"/>
        </w:rPr>
        <w:t>bidang</w:t>
      </w:r>
      <w:proofErr w:type="spellEnd"/>
      <w:r>
        <w:rPr>
          <w:color w:val="000000"/>
          <w:sz w:val="20"/>
          <w:szCs w:val="20"/>
        </w:rPr>
        <w:t xml:space="preserve"> </w:t>
      </w:r>
      <w:proofErr w:type="spellStart"/>
      <w:r w:rsidR="000B7CF0">
        <w:rPr>
          <w:color w:val="000000"/>
          <w:sz w:val="20"/>
          <w:szCs w:val="20"/>
        </w:rPr>
        <w:t>k</w:t>
      </w:r>
      <w:r>
        <w:rPr>
          <w:color w:val="000000"/>
          <w:sz w:val="20"/>
          <w:szCs w:val="20"/>
        </w:rPr>
        <w:t>esehatan</w:t>
      </w:r>
      <w:proofErr w:type="spellEnd"/>
      <w:r>
        <w:rPr>
          <w:color w:val="000000"/>
          <w:sz w:val="20"/>
          <w:szCs w:val="20"/>
        </w:rPr>
        <w:t xml:space="preserve"> mental.</w:t>
      </w:r>
      <w:r w:rsidR="000B7CF0">
        <w:rPr>
          <w:color w:val="000000"/>
          <w:sz w:val="20"/>
          <w:szCs w:val="20"/>
        </w:rPr>
        <w:t xml:space="preserve"> </w:t>
      </w:r>
      <w:proofErr w:type="spellStart"/>
      <w:r w:rsidR="000B7CF0">
        <w:rPr>
          <w:color w:val="000000"/>
          <w:sz w:val="20"/>
          <w:szCs w:val="20"/>
        </w:rPr>
        <w:t>Namum</w:t>
      </w:r>
      <w:proofErr w:type="spellEnd"/>
      <w:r w:rsidR="000B7CF0">
        <w:rPr>
          <w:color w:val="000000"/>
          <w:sz w:val="20"/>
          <w:szCs w:val="20"/>
        </w:rPr>
        <w:t xml:space="preserve">, </w:t>
      </w:r>
      <w:proofErr w:type="spellStart"/>
      <w:r w:rsidR="000B7CF0">
        <w:rPr>
          <w:color w:val="000000"/>
          <w:sz w:val="20"/>
          <w:szCs w:val="20"/>
        </w:rPr>
        <w:t>s</w:t>
      </w:r>
      <w:r w:rsidRPr="005A079B">
        <w:rPr>
          <w:color w:val="000000"/>
          <w:sz w:val="20"/>
          <w:szCs w:val="20"/>
        </w:rPr>
        <w:t>istem</w:t>
      </w:r>
      <w:proofErr w:type="spellEnd"/>
      <w:r w:rsidRPr="005A079B">
        <w:rPr>
          <w:color w:val="000000"/>
          <w:sz w:val="20"/>
          <w:szCs w:val="20"/>
        </w:rPr>
        <w:t xml:space="preserve"> </w:t>
      </w:r>
      <w:proofErr w:type="spellStart"/>
      <w:r w:rsidRPr="005A079B">
        <w:rPr>
          <w:color w:val="000000"/>
          <w:sz w:val="20"/>
          <w:szCs w:val="20"/>
        </w:rPr>
        <w:t>identifikasi</w:t>
      </w:r>
      <w:proofErr w:type="spellEnd"/>
      <w:r w:rsidRPr="005A079B">
        <w:rPr>
          <w:color w:val="000000"/>
          <w:sz w:val="20"/>
          <w:szCs w:val="20"/>
        </w:rPr>
        <w:t xml:space="preserve"> </w:t>
      </w:r>
      <w:proofErr w:type="spellStart"/>
      <w:r w:rsidRPr="005A079B">
        <w:rPr>
          <w:color w:val="000000"/>
          <w:sz w:val="20"/>
          <w:szCs w:val="20"/>
        </w:rPr>
        <w:t>kesehatan</w:t>
      </w:r>
      <w:proofErr w:type="spellEnd"/>
      <w:r w:rsidRPr="005A079B">
        <w:rPr>
          <w:color w:val="000000"/>
          <w:sz w:val="20"/>
          <w:szCs w:val="20"/>
        </w:rPr>
        <w:t xml:space="preserve"> mental yang </w:t>
      </w:r>
      <w:proofErr w:type="spellStart"/>
      <w:r w:rsidRPr="005A079B">
        <w:rPr>
          <w:color w:val="000000"/>
          <w:sz w:val="20"/>
          <w:szCs w:val="20"/>
        </w:rPr>
        <w:t>telah</w:t>
      </w:r>
      <w:proofErr w:type="spellEnd"/>
      <w:r w:rsidRPr="005A079B">
        <w:rPr>
          <w:color w:val="000000"/>
          <w:sz w:val="20"/>
          <w:szCs w:val="20"/>
        </w:rPr>
        <w:t xml:space="preserve"> </w:t>
      </w:r>
      <w:proofErr w:type="spellStart"/>
      <w:r w:rsidRPr="005A079B">
        <w:rPr>
          <w:color w:val="000000"/>
          <w:sz w:val="20"/>
          <w:szCs w:val="20"/>
        </w:rPr>
        <w:t>dibangun</w:t>
      </w:r>
      <w:proofErr w:type="spellEnd"/>
      <w:r w:rsidRPr="005A079B">
        <w:rPr>
          <w:color w:val="000000"/>
          <w:sz w:val="20"/>
          <w:szCs w:val="20"/>
        </w:rPr>
        <w:t xml:space="preserve"> </w:t>
      </w:r>
      <w:proofErr w:type="spellStart"/>
      <w:r w:rsidRPr="005A079B">
        <w:rPr>
          <w:color w:val="000000"/>
          <w:sz w:val="20"/>
          <w:szCs w:val="20"/>
        </w:rPr>
        <w:t>menggunakan</w:t>
      </w:r>
      <w:proofErr w:type="spellEnd"/>
      <w:r w:rsidRPr="005A079B">
        <w:rPr>
          <w:color w:val="000000"/>
          <w:sz w:val="20"/>
          <w:szCs w:val="20"/>
        </w:rPr>
        <w:t xml:space="preserve"> </w:t>
      </w:r>
      <w:proofErr w:type="spellStart"/>
      <w:r w:rsidRPr="005A079B">
        <w:rPr>
          <w:color w:val="000000"/>
          <w:sz w:val="20"/>
          <w:szCs w:val="20"/>
        </w:rPr>
        <w:t>metode</w:t>
      </w:r>
      <w:proofErr w:type="spellEnd"/>
      <w:r w:rsidRPr="005A079B">
        <w:rPr>
          <w:color w:val="000000"/>
          <w:sz w:val="20"/>
          <w:szCs w:val="20"/>
        </w:rPr>
        <w:t xml:space="preserve"> decision tree </w:t>
      </w:r>
      <w:proofErr w:type="spellStart"/>
      <w:r w:rsidRPr="005A079B">
        <w:rPr>
          <w:color w:val="000000"/>
          <w:sz w:val="20"/>
          <w:szCs w:val="20"/>
        </w:rPr>
        <w:t>dapat</w:t>
      </w:r>
      <w:proofErr w:type="spellEnd"/>
      <w:r w:rsidRPr="005A079B">
        <w:rPr>
          <w:color w:val="000000"/>
          <w:sz w:val="20"/>
          <w:szCs w:val="20"/>
        </w:rPr>
        <w:t xml:space="preserve"> </w:t>
      </w:r>
      <w:proofErr w:type="spellStart"/>
      <w:r w:rsidRPr="005A079B">
        <w:rPr>
          <w:color w:val="000000"/>
          <w:sz w:val="20"/>
          <w:szCs w:val="20"/>
        </w:rPr>
        <w:t>diandalkan</w:t>
      </w:r>
      <w:proofErr w:type="spellEnd"/>
      <w:r w:rsidRPr="005A079B">
        <w:rPr>
          <w:color w:val="000000"/>
          <w:sz w:val="20"/>
          <w:szCs w:val="20"/>
        </w:rPr>
        <w:t xml:space="preserve"> </w:t>
      </w:r>
      <w:proofErr w:type="spellStart"/>
      <w:r w:rsidRPr="005A079B">
        <w:rPr>
          <w:color w:val="000000"/>
          <w:sz w:val="20"/>
          <w:szCs w:val="20"/>
        </w:rPr>
        <w:t>untuk</w:t>
      </w:r>
      <w:proofErr w:type="spellEnd"/>
      <w:r w:rsidRPr="005A079B">
        <w:rPr>
          <w:color w:val="000000"/>
          <w:sz w:val="20"/>
          <w:szCs w:val="20"/>
        </w:rPr>
        <w:t xml:space="preserve"> </w:t>
      </w:r>
      <w:proofErr w:type="spellStart"/>
      <w:r w:rsidRPr="005A079B">
        <w:rPr>
          <w:color w:val="000000"/>
          <w:sz w:val="20"/>
          <w:szCs w:val="20"/>
        </w:rPr>
        <w:t>menghasilkan</w:t>
      </w:r>
      <w:proofErr w:type="spellEnd"/>
      <w:r w:rsidRPr="005A079B">
        <w:rPr>
          <w:color w:val="000000"/>
          <w:sz w:val="20"/>
          <w:szCs w:val="20"/>
        </w:rPr>
        <w:t xml:space="preserve"> </w:t>
      </w:r>
      <w:proofErr w:type="spellStart"/>
      <w:r w:rsidRPr="005A079B">
        <w:rPr>
          <w:color w:val="000000"/>
          <w:sz w:val="20"/>
          <w:szCs w:val="20"/>
        </w:rPr>
        <w:t>prediksi</w:t>
      </w:r>
      <w:proofErr w:type="spellEnd"/>
      <w:r w:rsidRPr="005A079B">
        <w:rPr>
          <w:color w:val="000000"/>
          <w:sz w:val="20"/>
          <w:szCs w:val="20"/>
        </w:rPr>
        <w:t xml:space="preserve"> yang </w:t>
      </w:r>
      <w:proofErr w:type="spellStart"/>
      <w:r w:rsidRPr="005A079B">
        <w:rPr>
          <w:color w:val="000000"/>
          <w:sz w:val="20"/>
          <w:szCs w:val="20"/>
        </w:rPr>
        <w:t>akurat</w:t>
      </w:r>
      <w:proofErr w:type="spellEnd"/>
      <w:r w:rsidRPr="005A079B">
        <w:rPr>
          <w:color w:val="000000"/>
          <w:sz w:val="20"/>
          <w:szCs w:val="20"/>
        </w:rPr>
        <w:t xml:space="preserve"> dan </w:t>
      </w:r>
      <w:proofErr w:type="spellStart"/>
      <w:r w:rsidRPr="005A079B">
        <w:rPr>
          <w:color w:val="000000"/>
          <w:sz w:val="20"/>
          <w:szCs w:val="20"/>
        </w:rPr>
        <w:t>konsisten</w:t>
      </w:r>
      <w:proofErr w:type="spellEnd"/>
      <w:r w:rsidRPr="005A079B">
        <w:rPr>
          <w:color w:val="000000"/>
          <w:sz w:val="20"/>
          <w:szCs w:val="20"/>
        </w:rPr>
        <w:t xml:space="preserve">, yang </w:t>
      </w:r>
      <w:proofErr w:type="spellStart"/>
      <w:r w:rsidRPr="005A079B">
        <w:rPr>
          <w:color w:val="000000"/>
          <w:sz w:val="20"/>
          <w:szCs w:val="20"/>
        </w:rPr>
        <w:t>merupakan</w:t>
      </w:r>
      <w:proofErr w:type="spellEnd"/>
      <w:r w:rsidRPr="005A079B">
        <w:rPr>
          <w:color w:val="000000"/>
          <w:sz w:val="20"/>
          <w:szCs w:val="20"/>
        </w:rPr>
        <w:t xml:space="preserve"> </w:t>
      </w:r>
      <w:proofErr w:type="spellStart"/>
      <w:r w:rsidRPr="005A079B">
        <w:rPr>
          <w:color w:val="000000"/>
          <w:sz w:val="20"/>
          <w:szCs w:val="20"/>
        </w:rPr>
        <w:t>indikasi</w:t>
      </w:r>
      <w:proofErr w:type="spellEnd"/>
      <w:r w:rsidRPr="005A079B">
        <w:rPr>
          <w:color w:val="000000"/>
          <w:sz w:val="20"/>
          <w:szCs w:val="20"/>
        </w:rPr>
        <w:t xml:space="preserve"> </w:t>
      </w:r>
      <w:proofErr w:type="spellStart"/>
      <w:r w:rsidRPr="005A079B">
        <w:rPr>
          <w:color w:val="000000"/>
          <w:sz w:val="20"/>
          <w:szCs w:val="20"/>
        </w:rPr>
        <w:t>positif</w:t>
      </w:r>
      <w:proofErr w:type="spellEnd"/>
      <w:r w:rsidRPr="005A079B">
        <w:rPr>
          <w:color w:val="000000"/>
          <w:sz w:val="20"/>
          <w:szCs w:val="20"/>
        </w:rPr>
        <w:t xml:space="preserve"> </w:t>
      </w:r>
      <w:proofErr w:type="spellStart"/>
      <w:r w:rsidRPr="005A079B">
        <w:rPr>
          <w:color w:val="000000"/>
          <w:sz w:val="20"/>
          <w:szCs w:val="20"/>
        </w:rPr>
        <w:t>untuk</w:t>
      </w:r>
      <w:proofErr w:type="spellEnd"/>
      <w:r w:rsidRPr="005A079B">
        <w:rPr>
          <w:color w:val="000000"/>
          <w:sz w:val="20"/>
          <w:szCs w:val="20"/>
        </w:rPr>
        <w:t xml:space="preserve"> </w:t>
      </w:r>
      <w:proofErr w:type="spellStart"/>
      <w:r w:rsidRPr="005A079B">
        <w:rPr>
          <w:color w:val="000000"/>
          <w:sz w:val="20"/>
          <w:szCs w:val="20"/>
        </w:rPr>
        <w:t>penggunaannya</w:t>
      </w:r>
      <w:proofErr w:type="spellEnd"/>
      <w:r w:rsidRPr="005A079B">
        <w:rPr>
          <w:color w:val="000000"/>
          <w:sz w:val="20"/>
          <w:szCs w:val="20"/>
        </w:rPr>
        <w:t xml:space="preserve"> di dunia </w:t>
      </w:r>
      <w:proofErr w:type="spellStart"/>
      <w:r w:rsidRPr="005A079B">
        <w:rPr>
          <w:color w:val="000000"/>
          <w:sz w:val="20"/>
          <w:szCs w:val="20"/>
        </w:rPr>
        <w:t>nyata</w:t>
      </w:r>
      <w:proofErr w:type="spellEnd"/>
      <w:r w:rsidRPr="005A079B">
        <w:rPr>
          <w:color w:val="000000"/>
          <w:sz w:val="20"/>
          <w:szCs w:val="20"/>
        </w:rPr>
        <w:t>.</w:t>
      </w:r>
      <w:r>
        <w:rPr>
          <w:color w:val="000000"/>
          <w:sz w:val="20"/>
          <w:szCs w:val="20"/>
        </w:rPr>
        <w:t xml:space="preserve"> </w:t>
      </w:r>
    </w:p>
    <w:p w14:paraId="18F1AADD" w14:textId="01380E25" w:rsidR="007D1F4B" w:rsidRDefault="007D1F4B">
      <w:pPr>
        <w:pBdr>
          <w:top w:val="nil"/>
          <w:left w:val="nil"/>
          <w:bottom w:val="nil"/>
          <w:right w:val="nil"/>
          <w:between w:val="nil"/>
        </w:pBdr>
        <w:ind w:firstLine="216"/>
        <w:jc w:val="both"/>
        <w:rPr>
          <w:color w:val="000000"/>
          <w:sz w:val="20"/>
          <w:szCs w:val="20"/>
        </w:rPr>
      </w:pPr>
    </w:p>
    <w:p w14:paraId="0A34AC31" w14:textId="77777777" w:rsidR="007D1F4B" w:rsidRDefault="00000000">
      <w:pPr>
        <w:numPr>
          <w:ilvl w:val="0"/>
          <w:numId w:val="1"/>
        </w:numPr>
        <w:pBdr>
          <w:top w:val="nil"/>
          <w:left w:val="nil"/>
          <w:bottom w:val="nil"/>
          <w:right w:val="nil"/>
          <w:between w:val="nil"/>
        </w:pBdr>
        <w:spacing w:before="180" w:after="60"/>
        <w:ind w:left="426" w:hanging="426"/>
        <w:rPr>
          <w:smallCaps/>
          <w:color w:val="000000"/>
          <w:sz w:val="22"/>
          <w:szCs w:val="22"/>
        </w:rPr>
      </w:pPr>
      <w:bookmarkStart w:id="0" w:name="_Hlk171697298"/>
      <w:r>
        <w:rPr>
          <w:b/>
          <w:smallCaps/>
          <w:color w:val="000000"/>
          <w:sz w:val="22"/>
          <w:szCs w:val="22"/>
        </w:rPr>
        <w:t>Kesimpulan</w:t>
      </w:r>
      <w:bookmarkEnd w:id="0"/>
      <w:r>
        <w:rPr>
          <w:smallCaps/>
          <w:color w:val="000000"/>
          <w:sz w:val="22"/>
          <w:szCs w:val="22"/>
        </w:rPr>
        <w:t xml:space="preserve"> </w:t>
      </w:r>
      <w:r>
        <w:rPr>
          <w:b/>
          <w:smallCaps/>
          <w:color w:val="000000"/>
          <w:sz w:val="22"/>
          <w:szCs w:val="22"/>
        </w:rPr>
        <w:t>(Arial, 11 pt, bold)</w:t>
      </w:r>
    </w:p>
    <w:p w14:paraId="6C79319A" w14:textId="2D8BA9AD" w:rsidR="008B1CA6" w:rsidRDefault="008B1CA6" w:rsidP="008B1CA6">
      <w:pPr>
        <w:pBdr>
          <w:top w:val="nil"/>
          <w:left w:val="nil"/>
          <w:bottom w:val="nil"/>
          <w:right w:val="nil"/>
          <w:between w:val="nil"/>
        </w:pBdr>
        <w:ind w:firstLine="426"/>
        <w:jc w:val="both"/>
        <w:rPr>
          <w:color w:val="000000"/>
          <w:sz w:val="20"/>
          <w:szCs w:val="20"/>
          <w:lang w:val="id-ID"/>
        </w:rPr>
      </w:pPr>
      <w:bookmarkStart w:id="1" w:name="_heading=h.gjdgxs" w:colFirst="0" w:colLast="0"/>
      <w:bookmarkEnd w:id="1"/>
      <w:r w:rsidRPr="008B1CA6">
        <w:rPr>
          <w:color w:val="000000"/>
          <w:sz w:val="20"/>
          <w:szCs w:val="20"/>
          <w:lang w:val="id-ID"/>
        </w:rPr>
        <w:t>Hasil yang didapat pada penelitian “Sistem Identifikasi Kesehatan Mental menggunakan Metode Decision Tree” menunjukkan bahwa metode decision tree dapat secara efektif menentukan gangguan kesehatan mental yang di teliti. Model yang dibangun mendapat akurasi yang cukup tinggi yaitu di kisaran 90%. menunjukkan bahwa metode ini dapat diandalkan dalam mengklasifikasikan kondisi kesehatan mental berdasarkan gejala yang diinputkan oleh pengguna.</w:t>
      </w:r>
    </w:p>
    <w:p w14:paraId="5AC20A0A" w14:textId="77777777" w:rsidR="008B1CA6" w:rsidRDefault="008B1CA6" w:rsidP="008B1CA6">
      <w:pPr>
        <w:pBdr>
          <w:top w:val="nil"/>
          <w:left w:val="nil"/>
          <w:bottom w:val="nil"/>
          <w:right w:val="nil"/>
          <w:between w:val="nil"/>
        </w:pBdr>
        <w:ind w:firstLine="426"/>
        <w:jc w:val="both"/>
        <w:rPr>
          <w:color w:val="000000"/>
          <w:sz w:val="20"/>
          <w:szCs w:val="20"/>
          <w:lang w:val="id-ID"/>
        </w:rPr>
      </w:pPr>
      <w:r w:rsidRPr="008B1CA6">
        <w:rPr>
          <w:color w:val="000000"/>
          <w:sz w:val="20"/>
          <w:szCs w:val="20"/>
          <w:highlight w:val="white"/>
          <w:lang w:val="id-ID"/>
        </w:rPr>
        <w:t>Penggunaan aplikasi Streamlit sebagai platform untuk sistem identifikasi ini terbukti efektif dalam menyediakan antarmuka yang ramah pengguna. Sistem ini memungkinkan pengguna untuk dengan mudah menginput data dan menerima hasil identifikasi secara cepat dan interaktif.</w:t>
      </w:r>
    </w:p>
    <w:p w14:paraId="428B2B3D" w14:textId="103EF823" w:rsidR="008B1CA6" w:rsidRPr="008B1CA6" w:rsidRDefault="008B1CA6" w:rsidP="008B1CA6">
      <w:pPr>
        <w:pBdr>
          <w:top w:val="nil"/>
          <w:left w:val="nil"/>
          <w:bottom w:val="nil"/>
          <w:right w:val="nil"/>
          <w:between w:val="nil"/>
        </w:pBdr>
        <w:ind w:firstLine="426"/>
        <w:jc w:val="both"/>
        <w:rPr>
          <w:color w:val="000000"/>
          <w:sz w:val="20"/>
          <w:szCs w:val="20"/>
          <w:lang w:val="id-ID"/>
        </w:rPr>
      </w:pPr>
      <w:r w:rsidRPr="008B1CA6">
        <w:rPr>
          <w:color w:val="000000"/>
          <w:sz w:val="20"/>
          <w:szCs w:val="20"/>
          <w:highlight w:val="white"/>
          <w:lang w:val="id-ID"/>
        </w:rPr>
        <w:t xml:space="preserve">Hasil penelitian menunjukkan bahwa identifikasi gangguan kesehatan mental tidak selalu didasarkan pada frekuensi gejala tunggal, melainkan kombinasi dari berbagai gejala. Contoh kasus dimana frekuensi gejala </w:t>
      </w:r>
      <w:r w:rsidRPr="008B1CA6">
        <w:rPr>
          <w:color w:val="000000"/>
          <w:sz w:val="20"/>
          <w:szCs w:val="20"/>
          <w:highlight w:val="white"/>
          <w:lang w:val="id-ID"/>
        </w:rPr>
        <w:lastRenderedPageBreak/>
        <w:t>"skz" (Skizofrenia) paling tinggi namun hasil identifikasi adalah "PTSD" (Post-Traumatic Stress Disorder) mengindikasikan bahwa metode decision tree mampu menangkap pola yang lebih kompleks dalam data.</w:t>
      </w:r>
    </w:p>
    <w:p w14:paraId="5333E247" w14:textId="0B0D5427" w:rsidR="008B1CA6" w:rsidRDefault="008B1CA6" w:rsidP="008B1CA6">
      <w:pPr>
        <w:pBdr>
          <w:top w:val="nil"/>
          <w:left w:val="nil"/>
          <w:bottom w:val="nil"/>
          <w:right w:val="nil"/>
          <w:between w:val="nil"/>
        </w:pBdr>
        <w:ind w:firstLine="426"/>
        <w:jc w:val="both"/>
        <w:rPr>
          <w:color w:val="000000"/>
          <w:sz w:val="20"/>
          <w:szCs w:val="20"/>
          <w:highlight w:val="white"/>
        </w:rPr>
      </w:pPr>
      <w:r w:rsidRPr="008B1CA6">
        <w:rPr>
          <w:color w:val="000000"/>
          <w:sz w:val="20"/>
          <w:szCs w:val="20"/>
          <w:highlight w:val="white"/>
          <w:lang w:val="id-ID"/>
        </w:rPr>
        <w:tab/>
        <w:t>Penelitian ini berkontribusi pada upaya peningkatan identifikasi dini gangguan kesehatan mental di kalangan Generasi Z. Dengan menyediakan alat yang mudah digunakan dan dapat diakses, penelitian ini membantu dalam mengatasi tantangan dalam mendeteksi gangguan kesehatan mental secara cepat dan akurat, yang pada gilirannya dapat membantu dalam penyediaan intervensi dan perawatan yang tepat waktu.</w:t>
      </w:r>
    </w:p>
    <w:p w14:paraId="3D8B9883" w14:textId="77777777" w:rsidR="007D1F4B" w:rsidRDefault="007D1F4B">
      <w:pPr>
        <w:pBdr>
          <w:top w:val="nil"/>
          <w:left w:val="nil"/>
          <w:bottom w:val="nil"/>
          <w:right w:val="nil"/>
          <w:between w:val="nil"/>
        </w:pBdr>
        <w:ind w:firstLine="426"/>
        <w:jc w:val="both"/>
        <w:rPr>
          <w:color w:val="000000"/>
          <w:sz w:val="20"/>
          <w:szCs w:val="20"/>
        </w:rPr>
      </w:pPr>
    </w:p>
    <w:p w14:paraId="104F2809" w14:textId="34A9FB21" w:rsidR="007D1F4B" w:rsidRPr="008B1CA6" w:rsidRDefault="00000000" w:rsidP="008B1CA6">
      <w:pPr>
        <w:pBdr>
          <w:top w:val="nil"/>
          <w:left w:val="nil"/>
          <w:bottom w:val="nil"/>
          <w:right w:val="nil"/>
          <w:between w:val="nil"/>
        </w:pBdr>
        <w:spacing w:before="180" w:after="60"/>
        <w:ind w:left="289" w:hanging="289"/>
        <w:jc w:val="center"/>
        <w:rPr>
          <w:b/>
          <w:smallCaps/>
          <w:color w:val="000000"/>
          <w:sz w:val="22"/>
          <w:szCs w:val="22"/>
        </w:rPr>
      </w:pPr>
      <w:r>
        <w:rPr>
          <w:b/>
          <w:smallCaps/>
          <w:color w:val="000000"/>
          <w:sz w:val="22"/>
          <w:szCs w:val="22"/>
        </w:rPr>
        <w:t>Daftar Pustaka (Arial, 11 pt, bold)</w:t>
      </w:r>
    </w:p>
    <w:p w14:paraId="47BF98A4" w14:textId="77777777" w:rsidR="007D1F4B" w:rsidRDefault="007D1F4B">
      <w:pPr>
        <w:pBdr>
          <w:top w:val="nil"/>
          <w:left w:val="nil"/>
          <w:bottom w:val="nil"/>
          <w:right w:val="nil"/>
          <w:between w:val="nil"/>
        </w:pBdr>
        <w:ind w:firstLine="426"/>
        <w:jc w:val="both"/>
        <w:rPr>
          <w:color w:val="000000"/>
          <w:sz w:val="18"/>
          <w:szCs w:val="18"/>
        </w:rPr>
      </w:pPr>
    </w:p>
    <w:p w14:paraId="76DCABC7" w14:textId="693A2383" w:rsidR="007D1F4B" w:rsidRDefault="00AE0413">
      <w:pPr>
        <w:numPr>
          <w:ilvl w:val="0"/>
          <w:numId w:val="2"/>
        </w:numPr>
        <w:pBdr>
          <w:top w:val="nil"/>
          <w:left w:val="nil"/>
          <w:bottom w:val="nil"/>
          <w:right w:val="nil"/>
          <w:between w:val="nil"/>
        </w:pBdr>
        <w:ind w:left="426" w:hanging="426"/>
        <w:jc w:val="both"/>
        <w:rPr>
          <w:color w:val="000000"/>
          <w:sz w:val="18"/>
          <w:szCs w:val="18"/>
        </w:rPr>
      </w:pPr>
      <w:r w:rsidRPr="00AE0413">
        <w:rPr>
          <w:color w:val="000000"/>
          <w:sz w:val="18"/>
          <w:szCs w:val="18"/>
          <w:lang w:val="id-ID"/>
        </w:rPr>
        <w:t xml:space="preserve">L. Y. Hastini, R. Fahmi, H. Lukito, M. Program, D. Ilmu, and M. Unand, “Apakah Pembelajaran Menggunakan Teknologi dapat Meningkatkan Literasi Manusia pada Generasi Z di Indonesia?,” </w:t>
      </w:r>
      <w:r w:rsidRPr="00AE0413">
        <w:rPr>
          <w:i/>
          <w:iCs/>
          <w:color w:val="000000"/>
          <w:sz w:val="18"/>
          <w:szCs w:val="18"/>
          <w:lang w:val="id-ID"/>
        </w:rPr>
        <w:t>Jurnal Manajemen Informatika (JAMIKA)</w:t>
      </w:r>
      <w:r w:rsidRPr="00AE0413">
        <w:rPr>
          <w:color w:val="000000"/>
          <w:sz w:val="18"/>
          <w:szCs w:val="18"/>
          <w:lang w:val="id-ID"/>
        </w:rPr>
        <w:t>, doi: 10.34010/jamika.v10i1.</w:t>
      </w:r>
    </w:p>
    <w:p w14:paraId="0AB6F04D" w14:textId="5FE0333D" w:rsidR="007D1F4B" w:rsidRPr="005D0469" w:rsidRDefault="005D0469" w:rsidP="005D0469">
      <w:pPr>
        <w:numPr>
          <w:ilvl w:val="0"/>
          <w:numId w:val="2"/>
        </w:numPr>
        <w:pBdr>
          <w:top w:val="nil"/>
          <w:left w:val="nil"/>
          <w:bottom w:val="nil"/>
          <w:right w:val="nil"/>
          <w:between w:val="nil"/>
        </w:pBdr>
        <w:ind w:left="426" w:hanging="426"/>
        <w:rPr>
          <w:color w:val="000000"/>
          <w:sz w:val="18"/>
          <w:szCs w:val="18"/>
        </w:rPr>
      </w:pPr>
      <w:r w:rsidRPr="005D0469">
        <w:rPr>
          <w:i/>
          <w:color w:val="000000"/>
          <w:sz w:val="18"/>
          <w:szCs w:val="18"/>
          <w:lang w:val="id-ID"/>
        </w:rPr>
        <w:t xml:space="preserve">A. Orben and A. K. Przybylski, “The association between adolescent well-being and digital technology use,” </w:t>
      </w:r>
      <w:r w:rsidRPr="005D0469">
        <w:rPr>
          <w:i/>
          <w:iCs/>
          <w:color w:val="000000"/>
          <w:sz w:val="18"/>
          <w:szCs w:val="18"/>
          <w:lang w:val="id-ID"/>
        </w:rPr>
        <w:t>Nat Hum Behav</w:t>
      </w:r>
      <w:r w:rsidRPr="005D0469">
        <w:rPr>
          <w:i/>
          <w:color w:val="000000"/>
          <w:sz w:val="18"/>
          <w:szCs w:val="18"/>
          <w:lang w:val="id-ID"/>
        </w:rPr>
        <w:t>, vol. 3, no. 2, pp. 173–182, Jan. 2019, doi: 10.1038/s41562-018-0506-1.</w:t>
      </w:r>
    </w:p>
    <w:p w14:paraId="4F020A25" w14:textId="0FA0FF90" w:rsidR="005D0469" w:rsidRPr="005D0469" w:rsidRDefault="005D0469" w:rsidP="005D0469">
      <w:pPr>
        <w:numPr>
          <w:ilvl w:val="0"/>
          <w:numId w:val="2"/>
        </w:numPr>
        <w:pBdr>
          <w:top w:val="nil"/>
          <w:left w:val="nil"/>
          <w:bottom w:val="nil"/>
          <w:right w:val="nil"/>
          <w:between w:val="nil"/>
        </w:pBdr>
        <w:ind w:left="426" w:hanging="426"/>
        <w:rPr>
          <w:color w:val="000000"/>
          <w:sz w:val="18"/>
          <w:szCs w:val="18"/>
        </w:rPr>
      </w:pPr>
      <w:r w:rsidRPr="005D0469">
        <w:rPr>
          <w:color w:val="000000"/>
          <w:sz w:val="18"/>
          <w:szCs w:val="18"/>
          <w:lang w:val="id-ID"/>
        </w:rPr>
        <w:t xml:space="preserve">G. S. O’Keeffe and K. Clarke-Pearson, “The Impact of Social Media on Children, Adolescents, and Families,” </w:t>
      </w:r>
      <w:r w:rsidRPr="005D0469">
        <w:rPr>
          <w:i/>
          <w:iCs/>
          <w:color w:val="000000"/>
          <w:sz w:val="18"/>
          <w:szCs w:val="18"/>
          <w:lang w:val="id-ID"/>
        </w:rPr>
        <w:t>Pediatrics</w:t>
      </w:r>
      <w:r w:rsidRPr="005D0469">
        <w:rPr>
          <w:color w:val="000000"/>
          <w:sz w:val="18"/>
          <w:szCs w:val="18"/>
          <w:lang w:val="id-ID"/>
        </w:rPr>
        <w:t>, vol. 127, no. 4, pp. 800–804, Apr. 2020, doi: 10.1542/peds.2011-0054.</w:t>
      </w:r>
    </w:p>
    <w:p w14:paraId="7432BE78" w14:textId="3A7933F7" w:rsidR="005D0469" w:rsidRPr="005D0469" w:rsidRDefault="005D0469" w:rsidP="005D0469">
      <w:pPr>
        <w:numPr>
          <w:ilvl w:val="0"/>
          <w:numId w:val="2"/>
        </w:numPr>
        <w:pBdr>
          <w:top w:val="nil"/>
          <w:left w:val="nil"/>
          <w:bottom w:val="nil"/>
          <w:right w:val="nil"/>
          <w:between w:val="nil"/>
        </w:pBdr>
        <w:ind w:left="426" w:hanging="426"/>
        <w:rPr>
          <w:color w:val="000000"/>
          <w:sz w:val="18"/>
          <w:szCs w:val="18"/>
        </w:rPr>
      </w:pPr>
      <w:r w:rsidRPr="005D0469">
        <w:rPr>
          <w:color w:val="000000"/>
          <w:sz w:val="18"/>
          <w:szCs w:val="18"/>
          <w:lang w:val="id-ID"/>
        </w:rPr>
        <w:t>I. A. Ridlo, D. Administrasi, K. Kesehatan, K. Masyarakat, and U. Airlangga, “Pandemi COVID-19 dan Tantangan Kebijakan Kesehatan Mental di Indonesia”, doi: 10.20473/jpkm.v5i12020.155-164.</w:t>
      </w:r>
    </w:p>
    <w:p w14:paraId="3D9FBD66" w14:textId="490E5FF9" w:rsidR="005D0469"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World Health Organization, “Mental health: strengthening our response.,” 17 June 2022, [Online]. Available : </w:t>
      </w:r>
      <w:hyperlink r:id="rId19" w:history="1">
        <w:r w:rsidRPr="00475CCE">
          <w:rPr>
            <w:rStyle w:val="Hyperlink"/>
            <w:sz w:val="18"/>
            <w:szCs w:val="18"/>
            <w:lang w:val="id-ID"/>
          </w:rPr>
          <w:t>https://www.who.int/</w:t>
        </w:r>
      </w:hyperlink>
    </w:p>
    <w:p w14:paraId="065FBE5E" w14:textId="04E598BB"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Mohammad Kafi Putra Jauhari and Heidy Arviani, “Analisis Resepsi Gen Z Terhadap Isu Kesehatan Mental Dalam Film Dokumenter ‘Selena Gomez: My Mind &amp; Me,’” </w:t>
      </w:r>
      <w:r w:rsidRPr="00F952F0">
        <w:rPr>
          <w:i/>
          <w:iCs/>
          <w:color w:val="000000"/>
          <w:sz w:val="18"/>
          <w:szCs w:val="18"/>
          <w:lang w:val="id-ID"/>
        </w:rPr>
        <w:t>INNOVATIVE: Journal Of Social Science Research</w:t>
      </w:r>
      <w:r w:rsidRPr="00F952F0">
        <w:rPr>
          <w:color w:val="000000"/>
          <w:sz w:val="18"/>
          <w:szCs w:val="18"/>
          <w:lang w:val="id-ID"/>
        </w:rPr>
        <w:t>, vol. 3, pp. 5351–5365, 2023.</w:t>
      </w:r>
    </w:p>
    <w:p w14:paraId="6B0F23C7" w14:textId="3A48548C"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World Health Organization, “Mental Disorders.”, [Online]. Available : </w:t>
      </w:r>
      <w:hyperlink r:id="rId20" w:history="1">
        <w:r w:rsidRPr="00475CCE">
          <w:rPr>
            <w:rStyle w:val="Hyperlink"/>
            <w:sz w:val="18"/>
            <w:szCs w:val="18"/>
            <w:lang w:val="id-ID"/>
          </w:rPr>
          <w:t>https://www.who.int/</w:t>
        </w:r>
      </w:hyperlink>
    </w:p>
    <w:p w14:paraId="0C156E81" w14:textId="4B324ED6"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J. Homepage </w:t>
      </w:r>
      <w:r w:rsidRPr="00F952F0">
        <w:rPr>
          <w:i/>
          <w:iCs/>
          <w:color w:val="000000"/>
          <w:sz w:val="18"/>
          <w:szCs w:val="18"/>
          <w:lang w:val="id-ID"/>
        </w:rPr>
        <w:t>et al.</w:t>
      </w:r>
      <w:r w:rsidRPr="00F952F0">
        <w:rPr>
          <w:color w:val="000000"/>
          <w:sz w:val="18"/>
          <w:szCs w:val="18"/>
          <w:lang w:val="id-ID"/>
        </w:rPr>
        <w:t>, “MALCOM: Indonesian Journal of Machine Learning and Computer Science Implementation of Decision Tree Algorithm and Support Vector Machine for Lung Cancer Classification Implementasi Algoritma Decision Tree dan Support Vector Machine untuk Klasifikasi Penyakit Kanker Paru,” vol. 3, pp. 15–19, 2023.</w:t>
      </w:r>
    </w:p>
    <w:p w14:paraId="46783A54" w14:textId="75A9BD70"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P. Sathiyanarayanan, S. Pavithra., M. SAI SARANYA., and M. Makeswari., “Identification of Breast Cancer Using The Decision Tree Algorithm,” in </w:t>
      </w:r>
      <w:r w:rsidRPr="00F952F0">
        <w:rPr>
          <w:i/>
          <w:iCs/>
          <w:color w:val="000000"/>
          <w:sz w:val="18"/>
          <w:szCs w:val="18"/>
          <w:lang w:val="id-ID"/>
        </w:rPr>
        <w:t>2019 IEEE International Conference on System, Computation, Automation and Networking (ICSCAN)</w:t>
      </w:r>
      <w:r w:rsidRPr="00F952F0">
        <w:rPr>
          <w:color w:val="000000"/>
          <w:sz w:val="18"/>
          <w:szCs w:val="18"/>
          <w:lang w:val="id-ID"/>
        </w:rPr>
        <w:t>, IEEE, Mar. 2019, pp. 1–6. doi: 10.1109/ICSCAN.2019.8878757.</w:t>
      </w:r>
    </w:p>
    <w:p w14:paraId="4B909BF5" w14:textId="31306E4F"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A. Wildan and R. Sari, “Metode Certainty Factor pada Sistem Pakar Identifikasi Penyakit Mental,” 2022. [Online]. Available: </w:t>
      </w:r>
      <w:hyperlink r:id="rId21" w:history="1">
        <w:r w:rsidRPr="00475CCE">
          <w:rPr>
            <w:rStyle w:val="Hyperlink"/>
            <w:sz w:val="18"/>
            <w:szCs w:val="18"/>
            <w:lang w:val="id-ID"/>
          </w:rPr>
          <w:t>http://ejurnal.ubharajaya.ac.id/index.php/jiforty</w:t>
        </w:r>
      </w:hyperlink>
    </w:p>
    <w:p w14:paraId="6329E286" w14:textId="146D437A"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E. Rosta Br Sebayang, Y. Herry Chrisnanto, U. Jenderal Achmad Yani Cimahi, J. Terusan Jend Sudirman, C. Selatan, and J. Barat, “Klasifikasi Data Kesehatan Mental di Industri Teknologi Menggunakan Algoritma </w:t>
      </w:r>
      <w:r w:rsidRPr="00F952F0">
        <w:rPr>
          <w:color w:val="000000"/>
          <w:sz w:val="18"/>
          <w:szCs w:val="18"/>
          <w:lang w:val="id-ID"/>
        </w:rPr>
        <w:t xml:space="preserve">Random Forest,” 2023. [Online]. Available: </w:t>
      </w:r>
      <w:hyperlink r:id="rId22" w:history="1">
        <w:r w:rsidRPr="00475CCE">
          <w:rPr>
            <w:rStyle w:val="Hyperlink"/>
            <w:sz w:val="18"/>
            <w:szCs w:val="18"/>
            <w:lang w:val="id-ID"/>
          </w:rPr>
          <w:t>http://ijespgjournal.org</w:t>
        </w:r>
      </w:hyperlink>
    </w:p>
    <w:p w14:paraId="5FBED9EB" w14:textId="121ED96F"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A. Meylani and E. S. Negara, “Aplikasi Prediksi Kesehatan Menggunakan Machine Learning,” Bulan Oktober, 2022.</w:t>
      </w:r>
    </w:p>
    <w:p w14:paraId="0B54C056" w14:textId="2626A27E"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S. Roy, P. S. Aithal, and R. Bose, “Judging Mental Health Disorders Using Decision Tree Models,” 2021. [Online]. Available: </w:t>
      </w:r>
      <w:hyperlink r:id="rId23" w:history="1">
        <w:r w:rsidRPr="00475CCE">
          <w:rPr>
            <w:rStyle w:val="Hyperlink"/>
            <w:sz w:val="18"/>
            <w:szCs w:val="18"/>
            <w:lang w:val="id-ID"/>
          </w:rPr>
          <w:t>https://ssrn.com/abstract=3805403</w:t>
        </w:r>
      </w:hyperlink>
    </w:p>
    <w:p w14:paraId="0E4A7082" w14:textId="1E17EE6D"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M. Rijal </w:t>
      </w:r>
      <w:r w:rsidRPr="00F952F0">
        <w:rPr>
          <w:i/>
          <w:iCs/>
          <w:color w:val="000000"/>
          <w:sz w:val="18"/>
          <w:szCs w:val="18"/>
          <w:lang w:val="id-ID"/>
        </w:rPr>
        <w:t>et al.</w:t>
      </w:r>
      <w:r w:rsidRPr="00F952F0">
        <w:rPr>
          <w:color w:val="000000"/>
          <w:sz w:val="18"/>
          <w:szCs w:val="18"/>
          <w:lang w:val="id-ID"/>
        </w:rPr>
        <w:t>, “JOURNAL PHARMACY AND APPLICATION OF COMPUTER SCIENCES PREDIKSI DEPRESI: INOVASI TERKINI DALAM KESEHATAN MENTAL MELALUI METODE MACHINE LEARNING DEPRESSION PREDICTION: RECENT INNOVATIONS IN MENTAL HEALTH THROUGH MACHINE LEARNING METHODS”.</w:t>
      </w:r>
    </w:p>
    <w:p w14:paraId="511F1997" w14:textId="41F3C89C"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Arell S. Biyantoro and Budi Prasetiyo, “Application of Decision Tree for Health Status Classification, Compared to KNN and Naive Bayes,” </w:t>
      </w:r>
      <w:r w:rsidRPr="00F952F0">
        <w:rPr>
          <w:i/>
          <w:iCs/>
          <w:color w:val="000000"/>
          <w:sz w:val="18"/>
          <w:szCs w:val="18"/>
          <w:lang w:val="id-ID"/>
        </w:rPr>
        <w:t>IJIRSE: Indonesian Journal of Informatic Research and Software Engineering</w:t>
      </w:r>
      <w:r w:rsidRPr="00F952F0">
        <w:rPr>
          <w:color w:val="000000"/>
          <w:sz w:val="18"/>
          <w:szCs w:val="18"/>
          <w:lang w:val="id-ID"/>
        </w:rPr>
        <w:t>, vol. 4, pp. 47–55, Mar. 2024.</w:t>
      </w:r>
    </w:p>
    <w:p w14:paraId="40B910BE" w14:textId="2181A85D"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gloriabarus, “Hasil Survei I-NAMHS: Satu dari Tiga Remaja Indonesia Memiliki Masalah Kesehatan Mental,” Universitas Gadjah Mada, [Online]. Available : </w:t>
      </w:r>
      <w:hyperlink r:id="rId24" w:history="1">
        <w:r w:rsidRPr="00475CCE">
          <w:rPr>
            <w:rStyle w:val="Hyperlink"/>
            <w:sz w:val="18"/>
            <w:szCs w:val="18"/>
            <w:lang w:val="id-ID"/>
          </w:rPr>
          <w:t>https://ugm.ac.id/id/berita/23086-hasil-survei-i-namhs-satu-dari-tiga-remaja-indonesia-memiliki-masalah-kesehatan-mental/</w:t>
        </w:r>
      </w:hyperlink>
    </w:p>
    <w:p w14:paraId="37021D33" w14:textId="6127ADD4"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Erlina F. Santika, “Jutaan Remaja Indonesia Disebut Terdiagnosis Gangguan Kesehatan Mental, Ini Jenisnya.”, [Online]. Available : </w:t>
      </w:r>
      <w:hyperlink r:id="rId25" w:history="1">
        <w:r w:rsidRPr="00475CCE">
          <w:rPr>
            <w:rStyle w:val="Hyperlink"/>
            <w:sz w:val="18"/>
            <w:szCs w:val="18"/>
            <w:lang w:val="id-ID"/>
          </w:rPr>
          <w:t>https://databoks.katadata.co.id/datapublish/2023/04/14/jutaan-remaja-indonesia-disebut-terdiagnosis-gangguan-kesehatan-mental-ini-jenisnya</w:t>
        </w:r>
      </w:hyperlink>
    </w:p>
    <w:p w14:paraId="7FC83729" w14:textId="63A9A1CA"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Y. Y. Song and Y. Lu, “Decision tree methods: applications for classification and prediction,” </w:t>
      </w:r>
      <w:r w:rsidRPr="00F952F0">
        <w:rPr>
          <w:i/>
          <w:iCs/>
          <w:color w:val="000000"/>
          <w:sz w:val="18"/>
          <w:szCs w:val="18"/>
          <w:lang w:val="id-ID"/>
        </w:rPr>
        <w:t>Shanghai Arch Psychiatry</w:t>
      </w:r>
      <w:r w:rsidRPr="00F952F0">
        <w:rPr>
          <w:color w:val="000000"/>
          <w:sz w:val="18"/>
          <w:szCs w:val="18"/>
          <w:lang w:val="id-ID"/>
        </w:rPr>
        <w:t>, vol. 27, no. 2, pp. 130–135, Apr. 2015, doi: 10.11919/j.issn.1002-0829.215044.</w:t>
      </w:r>
    </w:p>
    <w:p w14:paraId="3BB11472" w14:textId="5CDEE852" w:rsidR="00F952F0" w:rsidRP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S. Ray, K. Alshouiliy, and D. P. Agrawal, “Dimensionality Reduction for Human Activity Recognition Using Google Colab,” </w:t>
      </w:r>
      <w:r w:rsidRPr="00F952F0">
        <w:rPr>
          <w:i/>
          <w:iCs/>
          <w:color w:val="000000"/>
          <w:sz w:val="18"/>
          <w:szCs w:val="18"/>
          <w:lang w:val="id-ID"/>
        </w:rPr>
        <w:t>Information</w:t>
      </w:r>
      <w:r w:rsidRPr="00F952F0">
        <w:rPr>
          <w:color w:val="000000"/>
          <w:sz w:val="18"/>
          <w:szCs w:val="18"/>
          <w:lang w:val="id-ID"/>
        </w:rPr>
        <w:t>, vol. 12, no. 1, p. 6, Dec. 2020, doi: 10.3390/info12010006.</w:t>
      </w:r>
    </w:p>
    <w:p w14:paraId="25783135" w14:textId="3D7E4177" w:rsidR="00F952F0" w:rsidRDefault="00F952F0" w:rsidP="005D0469">
      <w:pPr>
        <w:numPr>
          <w:ilvl w:val="0"/>
          <w:numId w:val="2"/>
        </w:numPr>
        <w:pBdr>
          <w:top w:val="nil"/>
          <w:left w:val="nil"/>
          <w:bottom w:val="nil"/>
          <w:right w:val="nil"/>
          <w:between w:val="nil"/>
        </w:pBdr>
        <w:ind w:left="426" w:hanging="426"/>
        <w:rPr>
          <w:color w:val="000000"/>
          <w:sz w:val="18"/>
          <w:szCs w:val="18"/>
        </w:rPr>
      </w:pPr>
      <w:r w:rsidRPr="00F952F0">
        <w:rPr>
          <w:color w:val="000000"/>
          <w:sz w:val="18"/>
          <w:szCs w:val="18"/>
          <w:lang w:val="id-ID"/>
        </w:rPr>
        <w:t xml:space="preserve">A. Murtaqi, M. T. Alawiy, and F. Badri, “Analisa Perancangan Sistem Ujian Online pada Fakultas Ekonomi Dan Bisnis Universitas Islam Malang Berbasis Standard ISO 9126,” </w:t>
      </w:r>
      <w:r w:rsidRPr="00F952F0">
        <w:rPr>
          <w:i/>
          <w:iCs/>
          <w:color w:val="000000"/>
          <w:sz w:val="18"/>
          <w:szCs w:val="18"/>
          <w:lang w:val="id-ID"/>
        </w:rPr>
        <w:t>Informatics, Electrical and Electronics Engineering (Infotron)</w:t>
      </w:r>
      <w:r w:rsidRPr="00F952F0">
        <w:rPr>
          <w:color w:val="000000"/>
          <w:sz w:val="18"/>
          <w:szCs w:val="18"/>
          <w:lang w:val="id-ID"/>
        </w:rPr>
        <w:t>, vol. 2, no. 1, pp. 6–14, May 2022, doi: 10.33474/infotron.v2i1.14876.</w:t>
      </w:r>
    </w:p>
    <w:sectPr w:rsidR="00F952F0">
      <w:type w:val="continuous"/>
      <w:pgSz w:w="11906" w:h="16838"/>
      <w:pgMar w:top="1440" w:right="1077" w:bottom="1440" w:left="1531" w:header="432" w:footer="432" w:gutter="0"/>
      <w:cols w:num="2" w:space="720" w:equalWidth="0">
        <w:col w:w="4530" w:space="238"/>
        <w:col w:w="4530"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75C05" w14:textId="77777777" w:rsidR="00BE4176" w:rsidRDefault="00BE4176">
      <w:r>
        <w:separator/>
      </w:r>
    </w:p>
  </w:endnote>
  <w:endnote w:type="continuationSeparator" w:id="0">
    <w:p w14:paraId="63BD46DA" w14:textId="77777777" w:rsidR="00BE4176" w:rsidRDefault="00BE41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7600A0BD-22F3-4358-8F99-86DCA1A438BD}"/>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embedRegular r:id="rId2" w:fontKey="{53F03041-08EB-4BD4-AF63-27EA177612E9}"/>
    <w:embedItalic r:id="rId3" w:fontKey="{94EC2714-D56B-4421-8B40-ADFE9151730A}"/>
  </w:font>
  <w:font w:name="Cambria">
    <w:panose1 w:val="02040503050406030204"/>
    <w:charset w:val="00"/>
    <w:family w:val="roman"/>
    <w:pitch w:val="variable"/>
    <w:sig w:usb0="E00006FF" w:usb1="420024FF" w:usb2="02000000" w:usb3="00000000" w:csb0="0000019F" w:csb1="00000000"/>
    <w:embedRegular r:id="rId4" w:fontKey="{12B7C1A8-6D2C-4A45-A28D-928675A6D912}"/>
  </w:font>
  <w:font w:name="Calibri">
    <w:panose1 w:val="020F0502020204030204"/>
    <w:charset w:val="00"/>
    <w:family w:val="swiss"/>
    <w:pitch w:val="variable"/>
    <w:sig w:usb0="E4002EFF" w:usb1="C200247B" w:usb2="00000009" w:usb3="00000000" w:csb0="000001FF" w:csb1="00000000"/>
    <w:embedRegular r:id="rId5" w:fontKey="{79FF6089-D610-4CC6-9223-8C57CF3B68F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23D77" w14:textId="77777777" w:rsidR="007D1F4B" w:rsidRDefault="00000000">
    <w:pPr>
      <w:pBdr>
        <w:top w:val="nil"/>
        <w:left w:val="nil"/>
        <w:bottom w:val="nil"/>
        <w:right w:val="nil"/>
        <w:between w:val="nil"/>
      </w:pBdr>
      <w:tabs>
        <w:tab w:val="center" w:pos="4320"/>
        <w:tab w:val="right" w:pos="8640"/>
      </w:tabs>
      <w:rPr>
        <w:color w:val="000000"/>
        <w:sz w:val="22"/>
        <w:szCs w:val="22"/>
      </w:rPr>
    </w:pPr>
    <w:r>
      <w:rPr>
        <w:color w:val="000000"/>
        <w:sz w:val="22"/>
        <w:szCs w:val="22"/>
      </w:rPr>
      <w:t>ISSN 2301 – 4156</w:t>
    </w:r>
    <w:r>
      <w:rPr>
        <w:color w:val="000000"/>
        <w:sz w:val="22"/>
        <w:szCs w:val="22"/>
      </w:rPr>
      <w:tab/>
    </w:r>
    <w:r>
      <w:rPr>
        <w:color w:val="000000"/>
        <w:sz w:val="22"/>
        <w:szCs w:val="22"/>
      </w:rPr>
      <w:tab/>
    </w:r>
    <w:r>
      <w:rPr>
        <w:color w:val="000000"/>
        <w:sz w:val="22"/>
        <w:szCs w:val="22"/>
      </w:rPr>
      <w:tab/>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0683D" w14:textId="77777777" w:rsidR="007D1F4B" w:rsidRDefault="00000000">
    <w:pPr>
      <w:pBdr>
        <w:top w:val="nil"/>
        <w:left w:val="nil"/>
        <w:bottom w:val="nil"/>
        <w:right w:val="nil"/>
        <w:between w:val="nil"/>
      </w:pBdr>
      <w:tabs>
        <w:tab w:val="center" w:pos="4320"/>
        <w:tab w:val="right" w:pos="8640"/>
      </w:tabs>
      <w:rPr>
        <w:color w:val="000000"/>
        <w:sz w:val="22"/>
        <w:szCs w:val="22"/>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2"/>
        <w:szCs w:val="22"/>
      </w:rPr>
      <w:t xml:space="preserve">ISSN </w:t>
    </w:r>
    <w:r>
      <w:rPr>
        <w:color w:val="000000"/>
        <w:sz w:val="22"/>
        <w:szCs w:val="22"/>
        <w:shd w:val="clear" w:color="auto" w:fill="FBFBF3"/>
      </w:rPr>
      <w:t>2654-9492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1D4F17" w14:textId="77777777" w:rsidR="00BE4176" w:rsidRDefault="00BE4176">
      <w:r>
        <w:separator/>
      </w:r>
    </w:p>
  </w:footnote>
  <w:footnote w:type="continuationSeparator" w:id="0">
    <w:p w14:paraId="7E7CD077" w14:textId="77777777" w:rsidR="00BE4176" w:rsidRDefault="00BE41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F9E1F9" w14:textId="77777777" w:rsidR="007D1F4B" w:rsidRDefault="00000000">
    <w:pPr>
      <w:pBdr>
        <w:top w:val="nil"/>
        <w:left w:val="nil"/>
        <w:bottom w:val="nil"/>
        <w:right w:val="nil"/>
        <w:between w:val="nil"/>
      </w:pBdr>
      <w:tabs>
        <w:tab w:val="center" w:pos="4680"/>
        <w:tab w:val="right" w:pos="9360"/>
      </w:tabs>
      <w:ind w:right="-483"/>
      <w:rPr>
        <w:color w:val="000000"/>
        <w:sz w:val="22"/>
        <w:szCs w:val="22"/>
      </w:rPr>
    </w:pPr>
    <w:r>
      <w:rPr>
        <w:smallCaps/>
        <w:color w:val="000000"/>
        <w:sz w:val="22"/>
        <w:szCs w:val="22"/>
      </w:rPr>
      <w:fldChar w:fldCharType="begin"/>
    </w:r>
    <w:r>
      <w:rPr>
        <w:smallCaps/>
        <w:color w:val="000000"/>
        <w:sz w:val="22"/>
        <w:szCs w:val="22"/>
      </w:rPr>
      <w:instrText>PAGE</w:instrText>
    </w:r>
    <w:r>
      <w:rPr>
        <w:smallCaps/>
        <w:color w:val="000000"/>
        <w:sz w:val="22"/>
        <w:szCs w:val="22"/>
      </w:rPr>
      <w:fldChar w:fldCharType="separate"/>
    </w:r>
    <w:r w:rsidR="00083B95">
      <w:rPr>
        <w:smallCaps/>
        <w:noProof/>
        <w:color w:val="000000"/>
        <w:sz w:val="22"/>
        <w:szCs w:val="22"/>
      </w:rPr>
      <w:t>2</w:t>
    </w:r>
    <w:r>
      <w:rPr>
        <w:smallCaps/>
        <w:color w:val="000000"/>
        <w:sz w:val="22"/>
        <w:szCs w:val="22"/>
      </w:rPr>
      <w:fldChar w:fldCharType="end"/>
    </w:r>
    <w:r>
      <w:rPr>
        <w:smallCaps/>
        <w:color w:val="000000"/>
        <w:sz w:val="22"/>
        <w:szCs w:val="22"/>
      </w:rPr>
      <w:tab/>
    </w:r>
    <w:r>
      <w:rPr>
        <w:smallCaps/>
        <w:color w:val="000000"/>
        <w:sz w:val="22"/>
        <w:szCs w:val="22"/>
      </w:rPr>
      <w:tab/>
      <w:t>Science Electro</w:t>
    </w:r>
    <w:r>
      <w:rPr>
        <w:color w:val="000000"/>
        <w:sz w:val="22"/>
        <w:szCs w:val="22"/>
      </w:rPr>
      <w:t xml:space="preserve">, Vol. </w:t>
    </w:r>
    <w:proofErr w:type="spellStart"/>
    <w:r>
      <w:rPr>
        <w:color w:val="000000"/>
        <w:sz w:val="22"/>
        <w:szCs w:val="22"/>
      </w:rPr>
      <w:t>nn</w:t>
    </w:r>
    <w:proofErr w:type="spellEnd"/>
    <w:r>
      <w:rPr>
        <w:color w:val="000000"/>
        <w:sz w:val="22"/>
        <w:szCs w:val="22"/>
      </w:rPr>
      <w:t xml:space="preserve">, No. </w:t>
    </w:r>
    <w:proofErr w:type="spellStart"/>
    <w:r>
      <w:rPr>
        <w:color w:val="000000"/>
        <w:sz w:val="22"/>
        <w:szCs w:val="22"/>
      </w:rPr>
      <w:t>nn</w:t>
    </w:r>
    <w:proofErr w:type="spellEnd"/>
    <w:r>
      <w:rPr>
        <w:color w:val="000000"/>
        <w:sz w:val="22"/>
        <w:szCs w:val="22"/>
      </w:rPr>
      <w:t>, Bulan 20nn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480317" w14:textId="77777777" w:rsidR="007D1F4B" w:rsidRDefault="00000000">
    <w:pPr>
      <w:pBdr>
        <w:top w:val="nil"/>
        <w:left w:val="nil"/>
        <w:bottom w:val="nil"/>
        <w:right w:val="nil"/>
        <w:between w:val="nil"/>
      </w:pBdr>
      <w:tabs>
        <w:tab w:val="center" w:pos="4680"/>
        <w:tab w:val="right" w:pos="9360"/>
      </w:tabs>
      <w:rPr>
        <w:color w:val="000000"/>
      </w:rPr>
    </w:pPr>
    <w:r>
      <w:rPr>
        <w:smallCaps/>
        <w:color w:val="000000"/>
        <w:sz w:val="22"/>
        <w:szCs w:val="22"/>
      </w:rPr>
      <w:t>Science Electro</w:t>
    </w:r>
    <w:r>
      <w:rPr>
        <w:color w:val="000000"/>
        <w:sz w:val="22"/>
        <w:szCs w:val="22"/>
      </w:rPr>
      <w:t xml:space="preserve">, Vol. </w:t>
    </w:r>
    <w:proofErr w:type="spellStart"/>
    <w:r>
      <w:rPr>
        <w:color w:val="000000"/>
        <w:sz w:val="22"/>
        <w:szCs w:val="22"/>
      </w:rPr>
      <w:t>nn</w:t>
    </w:r>
    <w:proofErr w:type="spellEnd"/>
    <w:r>
      <w:rPr>
        <w:color w:val="000000"/>
        <w:sz w:val="22"/>
        <w:szCs w:val="22"/>
      </w:rPr>
      <w:t xml:space="preserve">, No. </w:t>
    </w:r>
    <w:proofErr w:type="spellStart"/>
    <w:r>
      <w:rPr>
        <w:color w:val="000000"/>
        <w:sz w:val="22"/>
        <w:szCs w:val="22"/>
      </w:rPr>
      <w:t>nn</w:t>
    </w:r>
    <w:proofErr w:type="spellEnd"/>
    <w:r>
      <w:rPr>
        <w:color w:val="000000"/>
        <w:sz w:val="22"/>
        <w:szCs w:val="22"/>
      </w:rPr>
      <w:t>, Bulan 20nn</w:t>
    </w:r>
    <w:r>
      <w:rPr>
        <w:smallCaps/>
        <w:color w:val="000000"/>
        <w:sz w:val="22"/>
        <w:szCs w:val="22"/>
      </w:rPr>
      <w:t xml:space="preserve"> </w:t>
    </w:r>
    <w:r>
      <w:rPr>
        <w:color w:val="000000"/>
        <w:sz w:val="22"/>
        <w:szCs w:val="22"/>
      </w:rPr>
      <w:tab/>
    </w:r>
    <w:r>
      <w:rPr>
        <w:color w:val="000000"/>
      </w:rPr>
      <w:tab/>
    </w:r>
    <w:r>
      <w:rPr>
        <w:color w:val="000000"/>
      </w:rPr>
      <w:tab/>
    </w:r>
    <w:r>
      <w:rPr>
        <w:color w:val="000000"/>
      </w:rPr>
      <w:fldChar w:fldCharType="begin"/>
    </w:r>
    <w:r>
      <w:rPr>
        <w:color w:val="000000"/>
      </w:rPr>
      <w:instrText>PAGE</w:instrText>
    </w:r>
    <w:r>
      <w:rPr>
        <w:color w:val="000000"/>
      </w:rPr>
      <w:fldChar w:fldCharType="separate"/>
    </w:r>
    <w:r w:rsidR="00083B95">
      <w:rPr>
        <w:noProof/>
        <w:color w:val="000000"/>
      </w:rPr>
      <w:t>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09B1860"/>
    <w:multiLevelType w:val="hybridMultilevel"/>
    <w:tmpl w:val="7DFA68C8"/>
    <w:lvl w:ilvl="0" w:tplc="FDBE01B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 w15:restartNumberingAfterBreak="0">
    <w:nsid w:val="5603011F"/>
    <w:multiLevelType w:val="hybridMultilevel"/>
    <w:tmpl w:val="3D58A26A"/>
    <w:lvl w:ilvl="0" w:tplc="04210011">
      <w:start w:val="1"/>
      <w:numFmt w:val="decimal"/>
      <w:lvlText w:val="%1)"/>
      <w:lvlJc w:val="left"/>
      <w:pPr>
        <w:ind w:left="1865" w:hanging="360"/>
      </w:pPr>
    </w:lvl>
    <w:lvl w:ilvl="1" w:tplc="04210019" w:tentative="1">
      <w:start w:val="1"/>
      <w:numFmt w:val="lowerLetter"/>
      <w:lvlText w:val="%2."/>
      <w:lvlJc w:val="left"/>
      <w:pPr>
        <w:ind w:left="2585" w:hanging="360"/>
      </w:pPr>
    </w:lvl>
    <w:lvl w:ilvl="2" w:tplc="0421001B" w:tentative="1">
      <w:start w:val="1"/>
      <w:numFmt w:val="lowerRoman"/>
      <w:lvlText w:val="%3."/>
      <w:lvlJc w:val="right"/>
      <w:pPr>
        <w:ind w:left="3305" w:hanging="180"/>
      </w:pPr>
    </w:lvl>
    <w:lvl w:ilvl="3" w:tplc="0421000F" w:tentative="1">
      <w:start w:val="1"/>
      <w:numFmt w:val="decimal"/>
      <w:lvlText w:val="%4."/>
      <w:lvlJc w:val="left"/>
      <w:pPr>
        <w:ind w:left="4025" w:hanging="360"/>
      </w:pPr>
    </w:lvl>
    <w:lvl w:ilvl="4" w:tplc="04210019" w:tentative="1">
      <w:start w:val="1"/>
      <w:numFmt w:val="lowerLetter"/>
      <w:lvlText w:val="%5."/>
      <w:lvlJc w:val="left"/>
      <w:pPr>
        <w:ind w:left="4745" w:hanging="360"/>
      </w:pPr>
    </w:lvl>
    <w:lvl w:ilvl="5" w:tplc="0421001B" w:tentative="1">
      <w:start w:val="1"/>
      <w:numFmt w:val="lowerRoman"/>
      <w:lvlText w:val="%6."/>
      <w:lvlJc w:val="right"/>
      <w:pPr>
        <w:ind w:left="5465" w:hanging="180"/>
      </w:pPr>
    </w:lvl>
    <w:lvl w:ilvl="6" w:tplc="0421000F" w:tentative="1">
      <w:start w:val="1"/>
      <w:numFmt w:val="decimal"/>
      <w:lvlText w:val="%7."/>
      <w:lvlJc w:val="left"/>
      <w:pPr>
        <w:ind w:left="6185" w:hanging="360"/>
      </w:pPr>
    </w:lvl>
    <w:lvl w:ilvl="7" w:tplc="04210019" w:tentative="1">
      <w:start w:val="1"/>
      <w:numFmt w:val="lowerLetter"/>
      <w:lvlText w:val="%8."/>
      <w:lvlJc w:val="left"/>
      <w:pPr>
        <w:ind w:left="6905" w:hanging="360"/>
      </w:pPr>
    </w:lvl>
    <w:lvl w:ilvl="8" w:tplc="0421001B" w:tentative="1">
      <w:start w:val="1"/>
      <w:numFmt w:val="lowerRoman"/>
      <w:lvlText w:val="%9."/>
      <w:lvlJc w:val="right"/>
      <w:pPr>
        <w:ind w:left="7625" w:hanging="180"/>
      </w:pPr>
    </w:lvl>
  </w:abstractNum>
  <w:abstractNum w:abstractNumId="2" w15:restartNumberingAfterBreak="0">
    <w:nsid w:val="560A1217"/>
    <w:multiLevelType w:val="multilevel"/>
    <w:tmpl w:val="8A52169A"/>
    <w:lvl w:ilvl="0">
      <w:start w:val="1"/>
      <w:numFmt w:val="upperRoman"/>
      <w:lvlText w:val="%1."/>
      <w:lvlJc w:val="left"/>
      <w:pPr>
        <w:ind w:left="288" w:hanging="288"/>
      </w:pPr>
      <w:rPr>
        <w:rFonts w:ascii="Times New Roman" w:eastAsia="Times New Roman" w:hAnsi="Times New Roman" w:cs="Times New Roman"/>
        <w:b/>
        <w:i w:val="0"/>
        <w:smallCaps/>
        <w:strike w:val="0"/>
        <w:color w:val="000000"/>
        <w:sz w:val="22"/>
        <w:szCs w:val="22"/>
        <w:u w:val="none"/>
        <w:vertAlign w:val="baseline"/>
      </w:rPr>
    </w:lvl>
    <w:lvl w:ilvl="1">
      <w:start w:val="1"/>
      <w:numFmt w:val="upperLetter"/>
      <w:lvlText w:val="%2."/>
      <w:lvlJc w:val="left"/>
      <w:pPr>
        <w:ind w:left="288" w:hanging="288"/>
      </w:pPr>
      <w:rPr>
        <w:rFonts w:ascii="Times New Roman" w:eastAsia="Times New Roman" w:hAnsi="Times New Roman" w:cs="Times New Roman"/>
        <w:b/>
        <w:bCs w:val="0"/>
        <w:i w:val="0"/>
        <w:sz w:val="20"/>
        <w:szCs w:val="2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573F5F5B"/>
    <w:multiLevelType w:val="multilevel"/>
    <w:tmpl w:val="FC2E143C"/>
    <w:lvl w:ilvl="0">
      <w:start w:val="1"/>
      <w:numFmt w:val="decimal"/>
      <w:pStyle w:val="IEEE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59E2C95"/>
    <w:multiLevelType w:val="hybridMultilevel"/>
    <w:tmpl w:val="A370A0B2"/>
    <w:lvl w:ilvl="0" w:tplc="584276C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15:restartNumberingAfterBreak="0">
    <w:nsid w:val="68AF5F91"/>
    <w:multiLevelType w:val="hybridMultilevel"/>
    <w:tmpl w:val="15BC0B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C2C2C2C"/>
    <w:multiLevelType w:val="hybridMultilevel"/>
    <w:tmpl w:val="55DC4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40E06AE"/>
    <w:multiLevelType w:val="hybridMultilevel"/>
    <w:tmpl w:val="CA665C0E"/>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8" w15:restartNumberingAfterBreak="0">
    <w:nsid w:val="75CD0165"/>
    <w:multiLevelType w:val="multilevel"/>
    <w:tmpl w:val="42C879C0"/>
    <w:lvl w:ilvl="0">
      <w:start w:val="1"/>
      <w:numFmt w:val="decimal"/>
      <w:pStyle w:val="IEEEHeading3"/>
      <w:lvlText w:val="[%1]"/>
      <w:lvlJc w:val="left"/>
      <w:pPr>
        <w:ind w:left="432" w:hanging="432"/>
      </w:pPr>
    </w:lvl>
    <w:lvl w:ilvl="1">
      <w:start w:val="1"/>
      <w:numFmt w:val="decimal"/>
      <w:lvlText w:val="%1.%2)"/>
      <w:lvlJc w:val="left"/>
      <w:pPr>
        <w:ind w:left="936" w:hanging="720"/>
      </w:pPr>
    </w:lvl>
    <w:lvl w:ilvl="2">
      <w:start w:val="1"/>
      <w:numFmt w:val="decimal"/>
      <w:lvlText w:val="%3)"/>
      <w:lvlJc w:val="left"/>
      <w:pPr>
        <w:ind w:left="360" w:hanging="360"/>
      </w:pPr>
    </w:lvl>
    <w:lvl w:ilvl="3">
      <w:start w:val="1"/>
      <w:numFmt w:val="decimal"/>
      <w:lvlText w:val="%1.%2)%3.%4."/>
      <w:lvlJc w:val="left"/>
      <w:pPr>
        <w:ind w:left="1296" w:hanging="1080"/>
      </w:pPr>
    </w:lvl>
    <w:lvl w:ilvl="4">
      <w:start w:val="1"/>
      <w:numFmt w:val="decimal"/>
      <w:lvlText w:val="%1.%2)%3.%4.%5."/>
      <w:lvlJc w:val="left"/>
      <w:pPr>
        <w:ind w:left="1296" w:hanging="1080"/>
      </w:pPr>
    </w:lvl>
    <w:lvl w:ilvl="5">
      <w:start w:val="1"/>
      <w:numFmt w:val="decimal"/>
      <w:lvlText w:val="%1.%2)%3.%4.%5.%6."/>
      <w:lvlJc w:val="left"/>
      <w:pPr>
        <w:ind w:left="1656" w:hanging="1440"/>
      </w:pPr>
    </w:lvl>
    <w:lvl w:ilvl="6">
      <w:start w:val="1"/>
      <w:numFmt w:val="decimal"/>
      <w:lvlText w:val="%1.%2)%3.%4.%5.%6.%7."/>
      <w:lvlJc w:val="left"/>
      <w:pPr>
        <w:ind w:left="1656" w:hanging="1440"/>
      </w:pPr>
    </w:lvl>
    <w:lvl w:ilvl="7">
      <w:start w:val="1"/>
      <w:numFmt w:val="decimal"/>
      <w:lvlText w:val="%1.%2)%3.%4.%5.%6.%7.%8."/>
      <w:lvlJc w:val="left"/>
      <w:pPr>
        <w:ind w:left="2016" w:hanging="1800"/>
      </w:pPr>
    </w:lvl>
    <w:lvl w:ilvl="8">
      <w:start w:val="1"/>
      <w:numFmt w:val="decimal"/>
      <w:lvlText w:val="%1.%2)%3.%4.%5.%6.%7.%8.%9."/>
      <w:lvlJc w:val="left"/>
      <w:pPr>
        <w:ind w:left="2016" w:hanging="1800"/>
      </w:pPr>
    </w:lvl>
  </w:abstractNum>
  <w:num w:numId="1" w16cid:durableId="976181254">
    <w:abstractNumId w:val="2"/>
  </w:num>
  <w:num w:numId="2" w16cid:durableId="166095425">
    <w:abstractNumId w:val="8"/>
  </w:num>
  <w:num w:numId="3" w16cid:durableId="1255745864">
    <w:abstractNumId w:val="3"/>
  </w:num>
  <w:num w:numId="4" w16cid:durableId="14985773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4590528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903271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9776676">
    <w:abstractNumId w:val="1"/>
  </w:num>
  <w:num w:numId="8" w16cid:durableId="186256090">
    <w:abstractNumId w:val="0"/>
  </w:num>
  <w:num w:numId="9" w16cid:durableId="371080173">
    <w:abstractNumId w:val="6"/>
  </w:num>
  <w:num w:numId="10" w16cid:durableId="1100416486">
    <w:abstractNumId w:val="5"/>
  </w:num>
  <w:num w:numId="11" w16cid:durableId="1688359999">
    <w:abstractNumId w:val="4"/>
  </w:num>
  <w:num w:numId="12" w16cid:durableId="205488856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F4B"/>
    <w:rsid w:val="00027215"/>
    <w:rsid w:val="00074408"/>
    <w:rsid w:val="00083B95"/>
    <w:rsid w:val="00085597"/>
    <w:rsid w:val="000A5452"/>
    <w:rsid w:val="000B10E5"/>
    <w:rsid w:val="000B7CF0"/>
    <w:rsid w:val="000C6547"/>
    <w:rsid w:val="000C68B8"/>
    <w:rsid w:val="000E5871"/>
    <w:rsid w:val="000F4A73"/>
    <w:rsid w:val="001A10A9"/>
    <w:rsid w:val="001D0639"/>
    <w:rsid w:val="001E77E1"/>
    <w:rsid w:val="001F2588"/>
    <w:rsid w:val="00220381"/>
    <w:rsid w:val="00231BD7"/>
    <w:rsid w:val="002F36E5"/>
    <w:rsid w:val="00325EAB"/>
    <w:rsid w:val="00334F44"/>
    <w:rsid w:val="0035327F"/>
    <w:rsid w:val="00393AB5"/>
    <w:rsid w:val="003C0979"/>
    <w:rsid w:val="00444143"/>
    <w:rsid w:val="004B591B"/>
    <w:rsid w:val="004C03D5"/>
    <w:rsid w:val="004D1A65"/>
    <w:rsid w:val="00522483"/>
    <w:rsid w:val="00560F11"/>
    <w:rsid w:val="00574354"/>
    <w:rsid w:val="00584188"/>
    <w:rsid w:val="005A079B"/>
    <w:rsid w:val="005A319D"/>
    <w:rsid w:val="005B6136"/>
    <w:rsid w:val="005D0469"/>
    <w:rsid w:val="0066293E"/>
    <w:rsid w:val="00676823"/>
    <w:rsid w:val="00695D8F"/>
    <w:rsid w:val="00711CEE"/>
    <w:rsid w:val="00716A44"/>
    <w:rsid w:val="007248F6"/>
    <w:rsid w:val="00777797"/>
    <w:rsid w:val="007D1F4B"/>
    <w:rsid w:val="008177A4"/>
    <w:rsid w:val="00835E32"/>
    <w:rsid w:val="008B1CA6"/>
    <w:rsid w:val="008E5888"/>
    <w:rsid w:val="009C05D6"/>
    <w:rsid w:val="009C3601"/>
    <w:rsid w:val="009E33A8"/>
    <w:rsid w:val="009E36DD"/>
    <w:rsid w:val="00A07AAC"/>
    <w:rsid w:val="00AB06F6"/>
    <w:rsid w:val="00AD0DD1"/>
    <w:rsid w:val="00AE0413"/>
    <w:rsid w:val="00AF2EE7"/>
    <w:rsid w:val="00BB12CA"/>
    <w:rsid w:val="00BE4176"/>
    <w:rsid w:val="00BF0014"/>
    <w:rsid w:val="00C01324"/>
    <w:rsid w:val="00C30DC5"/>
    <w:rsid w:val="00C463A0"/>
    <w:rsid w:val="00CA5AE8"/>
    <w:rsid w:val="00CE6768"/>
    <w:rsid w:val="00D03A73"/>
    <w:rsid w:val="00D51188"/>
    <w:rsid w:val="00D90808"/>
    <w:rsid w:val="00DB373F"/>
    <w:rsid w:val="00DC6CD0"/>
    <w:rsid w:val="00E109FC"/>
    <w:rsid w:val="00E2021F"/>
    <w:rsid w:val="00E534B3"/>
    <w:rsid w:val="00E64C36"/>
    <w:rsid w:val="00EA6761"/>
    <w:rsid w:val="00EC43CF"/>
    <w:rsid w:val="00EE45F9"/>
    <w:rsid w:val="00F40ED0"/>
    <w:rsid w:val="00F952F0"/>
    <w:rsid w:val="00FE017F"/>
    <w:rsid w:val="00FE4BF8"/>
    <w:rsid w:val="00FF0AAC"/>
    <w:rsid w:val="00FF69F7"/>
    <w:rsid w:val="00FF6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30B7C"/>
  <w15:docId w15:val="{A192EDB7-705D-4EF6-ADCB-32FB50560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0C6A"/>
    <w:rPr>
      <w:lang w:val="en-AU" w:eastAsia="zh-CN"/>
    </w:rPr>
  </w:style>
  <w:style w:type="paragraph" w:styleId="Heading1">
    <w:name w:val="heading 1"/>
    <w:basedOn w:val="Normal"/>
    <w:next w:val="Normal"/>
    <w:link w:val="Heading1Char"/>
    <w:uiPriority w:val="9"/>
    <w:qFormat/>
    <w:rsid w:val="00081EBE"/>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rsid w:val="0027227B"/>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semiHidden/>
    <w:unhideWhenUsed/>
    <w:qFormat/>
    <w:rsid w:val="00F06A72"/>
    <w:pPr>
      <w:keepNext/>
      <w:numPr>
        <w:ilvl w:val="2"/>
        <w:numId w:val="3"/>
      </w:numPr>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IEEEAuthorName">
    <w:name w:val="IEEE Author Name"/>
    <w:basedOn w:val="Normal"/>
    <w:next w:val="Normal"/>
    <w:rsid w:val="00081EBE"/>
    <w:pPr>
      <w:adjustRightInd w:val="0"/>
      <w:snapToGrid w:val="0"/>
      <w:spacing w:before="120" w:after="120"/>
      <w:jc w:val="center"/>
    </w:pPr>
    <w:rPr>
      <w:sz w:val="22"/>
      <w:lang w:val="en-GB" w:eastAsia="en-GB"/>
    </w:rPr>
  </w:style>
  <w:style w:type="paragraph" w:customStyle="1" w:styleId="IEEEAuthorAffiliation">
    <w:name w:val="IEEE Author Affiliation"/>
    <w:basedOn w:val="Normal"/>
    <w:next w:val="Normal"/>
    <w:rsid w:val="00081EBE"/>
    <w:pPr>
      <w:spacing w:after="60"/>
      <w:jc w:val="center"/>
    </w:pPr>
    <w:rPr>
      <w:i/>
      <w:sz w:val="20"/>
      <w:lang w:val="en-GB" w:eastAsia="en-GB"/>
    </w:rPr>
  </w:style>
  <w:style w:type="paragraph" w:customStyle="1" w:styleId="IEEEHeading2">
    <w:name w:val="IEEE Heading 2"/>
    <w:basedOn w:val="Normal"/>
    <w:next w:val="IEEEParagraph"/>
    <w:rsid w:val="00273D2C"/>
    <w:pPr>
      <w:numPr>
        <w:numId w:val="4"/>
      </w:numPr>
      <w:adjustRightInd w:val="0"/>
      <w:snapToGrid w:val="0"/>
      <w:spacing w:before="150" w:after="60"/>
    </w:pPr>
    <w:rPr>
      <w:i/>
      <w:sz w:val="20"/>
    </w:rPr>
  </w:style>
  <w:style w:type="paragraph" w:customStyle="1" w:styleId="IEEEAuthorEmail">
    <w:name w:val="IEEE Author Email"/>
    <w:next w:val="IEEEAuthorAffiliation"/>
    <w:rsid w:val="00081EBE"/>
    <w:pPr>
      <w:spacing w:after="60"/>
      <w:jc w:val="center"/>
    </w:pPr>
    <w:rPr>
      <w:rFonts w:ascii="Courier" w:hAnsi="Courier"/>
      <w:sz w:val="18"/>
      <w:lang w:val="en-GB" w:eastAsia="en-GB"/>
    </w:rPr>
  </w:style>
  <w:style w:type="paragraph" w:customStyle="1" w:styleId="IEEEAbstractHeading">
    <w:name w:val="IEEE Abstract Heading"/>
    <w:basedOn w:val="IEEEAbtract"/>
    <w:next w:val="IEEEAbtract"/>
    <w:link w:val="IEEEAbstractHeadingChar"/>
    <w:rsid w:val="00D41274"/>
    <w:rPr>
      <w:i/>
    </w:rPr>
  </w:style>
  <w:style w:type="character" w:customStyle="1" w:styleId="IEEEAbstractHeadingChar">
    <w:name w:val="IEEE Abstract Heading Char"/>
    <w:link w:val="IEEEAbstractHeading"/>
    <w:rsid w:val="00D41274"/>
    <w:rPr>
      <w:rFonts w:eastAsia="SimSun"/>
      <w:b/>
      <w:i/>
      <w:sz w:val="18"/>
      <w:szCs w:val="24"/>
      <w:lang w:val="en-GB" w:eastAsia="en-GB" w:bidi="ar-SA"/>
    </w:rPr>
  </w:style>
  <w:style w:type="paragraph" w:customStyle="1" w:styleId="IEEEAbtract">
    <w:name w:val="IEEE Abtract"/>
    <w:basedOn w:val="Normal"/>
    <w:next w:val="Normal"/>
    <w:link w:val="IEEEAbtractChar"/>
    <w:rsid w:val="00D41274"/>
    <w:pPr>
      <w:adjustRightInd w:val="0"/>
      <w:snapToGrid w:val="0"/>
      <w:jc w:val="both"/>
    </w:pPr>
    <w:rPr>
      <w:b/>
      <w:sz w:val="18"/>
      <w:lang w:val="en-GB" w:eastAsia="en-GB"/>
    </w:rPr>
  </w:style>
  <w:style w:type="character" w:customStyle="1" w:styleId="IEEEAbtractChar">
    <w:name w:val="IEEE Abtract Char"/>
    <w:link w:val="IEEEAbtract"/>
    <w:rsid w:val="00D41274"/>
    <w:rPr>
      <w:rFonts w:eastAsia="SimSun"/>
      <w:b/>
      <w:sz w:val="18"/>
      <w:szCs w:val="24"/>
      <w:lang w:val="en-GB" w:eastAsia="en-GB" w:bidi="ar-SA"/>
    </w:rPr>
  </w:style>
  <w:style w:type="paragraph" w:customStyle="1" w:styleId="IEEEParagraph">
    <w:name w:val="IEEE Paragraph"/>
    <w:basedOn w:val="Normal"/>
    <w:link w:val="IEEEParagraphChar"/>
    <w:rsid w:val="004A6605"/>
    <w:pPr>
      <w:adjustRightInd w:val="0"/>
      <w:snapToGrid w:val="0"/>
      <w:ind w:firstLine="216"/>
      <w:jc w:val="both"/>
    </w:pPr>
  </w:style>
  <w:style w:type="paragraph" w:customStyle="1" w:styleId="IEEEHeading1">
    <w:name w:val="IEEE Heading 1"/>
    <w:basedOn w:val="Normal"/>
    <w:next w:val="IEEEParagraph"/>
    <w:rsid w:val="00273D2C"/>
    <w:pPr>
      <w:tabs>
        <w:tab w:val="num" w:pos="720"/>
      </w:tabs>
      <w:adjustRightInd w:val="0"/>
      <w:snapToGrid w:val="0"/>
      <w:spacing w:before="180" w:after="60"/>
      <w:ind w:left="289" w:hanging="289"/>
      <w:jc w:val="center"/>
    </w:pPr>
    <w:rPr>
      <w:smallCaps/>
      <w:sz w:val="20"/>
    </w:rPr>
  </w:style>
  <w:style w:type="table" w:styleId="TableGrid">
    <w:name w:val="Table Grid"/>
    <w:basedOn w:val="TableNormal"/>
    <w:uiPriority w:val="39"/>
    <w:rsid w:val="00A03E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EEETableCell">
    <w:name w:val="IEEE Table Cell"/>
    <w:basedOn w:val="IEEEParagraph"/>
    <w:rsid w:val="00331F84"/>
    <w:pPr>
      <w:ind w:firstLine="0"/>
      <w:jc w:val="left"/>
    </w:pPr>
    <w:rPr>
      <w:sz w:val="18"/>
    </w:rPr>
  </w:style>
  <w:style w:type="paragraph" w:customStyle="1" w:styleId="IEEETitle">
    <w:name w:val="IEEE Title"/>
    <w:basedOn w:val="Normal"/>
    <w:next w:val="IEEEAuthorName"/>
    <w:rsid w:val="00E32853"/>
    <w:pPr>
      <w:adjustRightInd w:val="0"/>
      <w:snapToGrid w:val="0"/>
      <w:jc w:val="center"/>
    </w:pPr>
    <w:rPr>
      <w:sz w:val="48"/>
    </w:rPr>
  </w:style>
  <w:style w:type="paragraph" w:customStyle="1" w:styleId="IEEEHeading3">
    <w:name w:val="IEEE Heading 3"/>
    <w:basedOn w:val="Normal"/>
    <w:next w:val="IEEEParagraph"/>
    <w:link w:val="IEEEHeading3Char"/>
    <w:rsid w:val="00321304"/>
    <w:pPr>
      <w:numPr>
        <w:numId w:val="2"/>
      </w:numPr>
      <w:adjustRightInd w:val="0"/>
      <w:snapToGrid w:val="0"/>
      <w:spacing w:before="120" w:after="60"/>
      <w:ind w:firstLine="216"/>
      <w:jc w:val="both"/>
    </w:pPr>
    <w:rPr>
      <w:i/>
      <w:sz w:val="20"/>
    </w:rPr>
  </w:style>
  <w:style w:type="paragraph" w:customStyle="1" w:styleId="IEEETableCaption">
    <w:name w:val="IEEE Table Caption"/>
    <w:basedOn w:val="Normal"/>
    <w:next w:val="IEEEParagraph"/>
    <w:rsid w:val="00A45FCE"/>
    <w:pPr>
      <w:spacing w:before="120" w:after="120"/>
      <w:jc w:val="center"/>
    </w:pPr>
    <w:rPr>
      <w:smallCaps/>
      <w:sz w:val="16"/>
    </w:rPr>
  </w:style>
  <w:style w:type="paragraph" w:styleId="Caption">
    <w:name w:val="caption"/>
    <w:basedOn w:val="Normal"/>
    <w:next w:val="Normal"/>
    <w:qFormat/>
    <w:rsid w:val="00A45FCE"/>
    <w:pPr>
      <w:spacing w:before="120" w:after="120"/>
    </w:pPr>
    <w:rPr>
      <w:b/>
      <w:bCs/>
      <w:sz w:val="20"/>
      <w:szCs w:val="20"/>
    </w:rPr>
  </w:style>
  <w:style w:type="character" w:customStyle="1" w:styleId="IEEEParagraphChar">
    <w:name w:val="IEEE Paragraph Char"/>
    <w:link w:val="IEEEParagraph"/>
    <w:rsid w:val="004A6605"/>
    <w:rPr>
      <w:rFonts w:eastAsia="SimSun"/>
      <w:sz w:val="24"/>
      <w:szCs w:val="24"/>
      <w:lang w:val="en-AU" w:eastAsia="zh-CN" w:bidi="ar-SA"/>
    </w:rPr>
  </w:style>
  <w:style w:type="numbering" w:customStyle="1" w:styleId="IEEEBullet1">
    <w:name w:val="IEEE Bullet 1"/>
    <w:basedOn w:val="NoList"/>
    <w:rsid w:val="00955B59"/>
  </w:style>
  <w:style w:type="paragraph" w:customStyle="1" w:styleId="IEEEFigureCaptionSingle-Line">
    <w:name w:val="IEEE Figure Caption Single-Line"/>
    <w:basedOn w:val="IEEETableCaption"/>
    <w:next w:val="IEEEParagraph"/>
    <w:rsid w:val="00FA4909"/>
    <w:rPr>
      <w:smallCaps w:val="0"/>
    </w:rPr>
  </w:style>
  <w:style w:type="character" w:customStyle="1" w:styleId="IEEEHeading3Char">
    <w:name w:val="IEEE Heading 3 Char"/>
    <w:link w:val="IEEEHeading3"/>
    <w:rsid w:val="00321304"/>
    <w:rPr>
      <w:i/>
      <w:szCs w:val="24"/>
      <w:lang w:val="en-AU" w:eastAsia="zh-CN"/>
    </w:rPr>
  </w:style>
  <w:style w:type="paragraph" w:customStyle="1" w:styleId="IEEEFigure">
    <w:name w:val="IEEE Figure"/>
    <w:basedOn w:val="Normal"/>
    <w:next w:val="IEEEFigureCaptionSingle-Line"/>
    <w:rsid w:val="00D36B52"/>
    <w:pPr>
      <w:jc w:val="center"/>
    </w:pPr>
  </w:style>
  <w:style w:type="paragraph" w:customStyle="1" w:styleId="IEEEReferenceItem">
    <w:name w:val="IEEE Reference Item"/>
    <w:basedOn w:val="Normal"/>
    <w:rsid w:val="00CD4F3F"/>
    <w:pPr>
      <w:tabs>
        <w:tab w:val="num" w:pos="720"/>
      </w:tabs>
      <w:adjustRightInd w:val="0"/>
      <w:snapToGrid w:val="0"/>
      <w:ind w:left="720" w:hanging="720"/>
      <w:jc w:val="both"/>
    </w:pPr>
    <w:rPr>
      <w:sz w:val="16"/>
      <w:lang w:val="en-US"/>
    </w:rPr>
  </w:style>
  <w:style w:type="paragraph" w:customStyle="1" w:styleId="IEEEFigureCaptionMulti-Lines">
    <w:name w:val="IEEE Figure Caption Multi-Lines"/>
    <w:basedOn w:val="IEEEFigureCaptionSingle-Line"/>
    <w:next w:val="IEEEParagraph"/>
    <w:rsid w:val="00D36B52"/>
    <w:pPr>
      <w:jc w:val="both"/>
    </w:pPr>
  </w:style>
  <w:style w:type="paragraph" w:customStyle="1" w:styleId="IEEETableHeaderCentered">
    <w:name w:val="IEEE Table Header Centered"/>
    <w:basedOn w:val="IEEETableCell"/>
    <w:rsid w:val="00D36B52"/>
    <w:pPr>
      <w:jc w:val="center"/>
    </w:pPr>
    <w:rPr>
      <w:b/>
      <w:bCs/>
    </w:rPr>
  </w:style>
  <w:style w:type="paragraph" w:customStyle="1" w:styleId="IEEETableHeaderLeft-Justified">
    <w:name w:val="IEEE Table Header Left-Justified"/>
    <w:basedOn w:val="IEEETableCell"/>
    <w:rsid w:val="00D36B52"/>
    <w:rPr>
      <w:b/>
      <w:bCs/>
    </w:rPr>
  </w:style>
  <w:style w:type="character" w:customStyle="1" w:styleId="shorttext">
    <w:name w:val="short_text"/>
    <w:basedOn w:val="DefaultParagraphFont"/>
    <w:rsid w:val="00140FB9"/>
  </w:style>
  <w:style w:type="character" w:customStyle="1" w:styleId="longtext">
    <w:name w:val="long_text"/>
    <w:basedOn w:val="DefaultParagraphFont"/>
    <w:rsid w:val="00140FB9"/>
  </w:style>
  <w:style w:type="character" w:customStyle="1" w:styleId="mediumtext">
    <w:name w:val="medium_text"/>
    <w:basedOn w:val="DefaultParagraphFont"/>
    <w:rsid w:val="004B7F34"/>
  </w:style>
  <w:style w:type="character" w:styleId="Hyperlink">
    <w:name w:val="Hyperlink"/>
    <w:rsid w:val="008A1519"/>
    <w:rPr>
      <w:color w:val="0000FF"/>
      <w:u w:val="single"/>
    </w:rPr>
  </w:style>
  <w:style w:type="paragraph" w:styleId="FootnoteText">
    <w:name w:val="footnote text"/>
    <w:basedOn w:val="Normal"/>
    <w:link w:val="FootnoteTextChar"/>
    <w:semiHidden/>
    <w:rsid w:val="00EB2163"/>
    <w:pPr>
      <w:autoSpaceDE w:val="0"/>
      <w:autoSpaceDN w:val="0"/>
      <w:ind w:firstLine="202"/>
      <w:jc w:val="both"/>
    </w:pPr>
    <w:rPr>
      <w:sz w:val="16"/>
      <w:szCs w:val="16"/>
    </w:rPr>
  </w:style>
  <w:style w:type="character" w:customStyle="1" w:styleId="FootnoteTextChar">
    <w:name w:val="Footnote Text Char"/>
    <w:link w:val="FootnoteText"/>
    <w:semiHidden/>
    <w:rsid w:val="00EB2163"/>
    <w:rPr>
      <w:rFonts w:eastAsia="Times New Roman"/>
      <w:sz w:val="16"/>
      <w:szCs w:val="16"/>
    </w:rPr>
  </w:style>
  <w:style w:type="paragraph" w:styleId="Footer">
    <w:name w:val="footer"/>
    <w:basedOn w:val="Normal"/>
    <w:link w:val="FooterChar"/>
    <w:uiPriority w:val="99"/>
    <w:rsid w:val="00EB2163"/>
    <w:pPr>
      <w:tabs>
        <w:tab w:val="center" w:pos="4320"/>
        <w:tab w:val="right" w:pos="8640"/>
      </w:tabs>
      <w:autoSpaceDE w:val="0"/>
      <w:autoSpaceDN w:val="0"/>
    </w:pPr>
    <w:rPr>
      <w:sz w:val="20"/>
      <w:szCs w:val="20"/>
    </w:rPr>
  </w:style>
  <w:style w:type="character" w:customStyle="1" w:styleId="FooterChar">
    <w:name w:val="Footer Char"/>
    <w:link w:val="Footer"/>
    <w:uiPriority w:val="99"/>
    <w:rsid w:val="00EB2163"/>
    <w:rPr>
      <w:rFonts w:eastAsia="Times New Roman"/>
    </w:rPr>
  </w:style>
  <w:style w:type="paragraph" w:styleId="Header">
    <w:name w:val="header"/>
    <w:basedOn w:val="Normal"/>
    <w:link w:val="HeaderChar"/>
    <w:uiPriority w:val="99"/>
    <w:unhideWhenUsed/>
    <w:rsid w:val="00A1414F"/>
    <w:pPr>
      <w:tabs>
        <w:tab w:val="center" w:pos="4680"/>
        <w:tab w:val="right" w:pos="9360"/>
      </w:tabs>
    </w:pPr>
  </w:style>
  <w:style w:type="character" w:customStyle="1" w:styleId="HeaderChar">
    <w:name w:val="Header Char"/>
    <w:link w:val="Header"/>
    <w:uiPriority w:val="99"/>
    <w:rsid w:val="00A1414F"/>
    <w:rPr>
      <w:sz w:val="24"/>
      <w:szCs w:val="24"/>
      <w:lang w:val="en-AU" w:eastAsia="zh-CN"/>
    </w:rPr>
  </w:style>
  <w:style w:type="paragraph" w:styleId="BalloonText">
    <w:name w:val="Balloon Text"/>
    <w:basedOn w:val="Normal"/>
    <w:link w:val="BalloonTextChar"/>
    <w:uiPriority w:val="99"/>
    <w:semiHidden/>
    <w:unhideWhenUsed/>
    <w:rsid w:val="00A1414F"/>
    <w:rPr>
      <w:rFonts w:ascii="Tahoma" w:hAnsi="Tahoma"/>
      <w:sz w:val="16"/>
      <w:szCs w:val="16"/>
    </w:rPr>
  </w:style>
  <w:style w:type="character" w:customStyle="1" w:styleId="BalloonTextChar">
    <w:name w:val="Balloon Text Char"/>
    <w:link w:val="BalloonText"/>
    <w:uiPriority w:val="99"/>
    <w:semiHidden/>
    <w:rsid w:val="00A1414F"/>
    <w:rPr>
      <w:rFonts w:ascii="Tahoma" w:hAnsi="Tahoma" w:cs="Tahoma"/>
      <w:sz w:val="16"/>
      <w:szCs w:val="16"/>
      <w:lang w:val="en-AU" w:eastAsia="zh-CN"/>
    </w:rPr>
  </w:style>
  <w:style w:type="paragraph" w:customStyle="1" w:styleId="Text">
    <w:name w:val="Text"/>
    <w:basedOn w:val="Normal"/>
    <w:rsid w:val="00C029BD"/>
    <w:pPr>
      <w:widowControl w:val="0"/>
      <w:autoSpaceDE w:val="0"/>
      <w:autoSpaceDN w:val="0"/>
      <w:spacing w:line="252" w:lineRule="auto"/>
      <w:ind w:firstLine="202"/>
      <w:jc w:val="both"/>
    </w:pPr>
    <w:rPr>
      <w:sz w:val="20"/>
      <w:szCs w:val="20"/>
      <w:lang w:val="en-US" w:eastAsia="en-US"/>
    </w:rPr>
  </w:style>
  <w:style w:type="paragraph" w:styleId="ListParagraph">
    <w:name w:val="List Paragraph"/>
    <w:basedOn w:val="Normal"/>
    <w:uiPriority w:val="34"/>
    <w:qFormat/>
    <w:rsid w:val="0046428B"/>
    <w:pPr>
      <w:ind w:left="720"/>
    </w:pPr>
  </w:style>
  <w:style w:type="paragraph" w:customStyle="1" w:styleId="Abstract">
    <w:name w:val="Abstract"/>
    <w:basedOn w:val="Normal"/>
    <w:next w:val="Normal"/>
    <w:rsid w:val="00524694"/>
    <w:pPr>
      <w:autoSpaceDE w:val="0"/>
      <w:autoSpaceDN w:val="0"/>
      <w:spacing w:before="20"/>
      <w:ind w:firstLine="202"/>
      <w:jc w:val="both"/>
    </w:pPr>
    <w:rPr>
      <w:b/>
      <w:bCs/>
      <w:sz w:val="18"/>
      <w:szCs w:val="18"/>
      <w:lang w:val="en-US" w:eastAsia="en-US"/>
    </w:rPr>
  </w:style>
  <w:style w:type="paragraph" w:styleId="HTMLPreformatted">
    <w:name w:val="HTML Preformatted"/>
    <w:basedOn w:val="Normal"/>
    <w:link w:val="HTMLPreformattedChar"/>
    <w:uiPriority w:val="99"/>
    <w:semiHidden/>
    <w:unhideWhenUsed/>
    <w:rsid w:val="00222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character" w:customStyle="1" w:styleId="HTMLPreformattedChar">
    <w:name w:val="HTML Preformatted Char"/>
    <w:basedOn w:val="DefaultParagraphFont"/>
    <w:link w:val="HTMLPreformatted"/>
    <w:uiPriority w:val="99"/>
    <w:semiHidden/>
    <w:rsid w:val="00222134"/>
    <w:rPr>
      <w:rFonts w:ascii="Courier New" w:eastAsia="Times New Roman" w:hAnsi="Courier New" w:cs="Courier New"/>
    </w:rPr>
  </w:style>
  <w:style w:type="paragraph" w:customStyle="1" w:styleId="Body">
    <w:name w:val="Body"/>
    <w:basedOn w:val="Normal"/>
    <w:rsid w:val="007941B4"/>
    <w:pPr>
      <w:ind w:firstLine="720"/>
      <w:jc w:val="both"/>
    </w:pPr>
    <w:rPr>
      <w:sz w:val="20"/>
      <w:szCs w:val="20"/>
      <w:lang w:val="id-ID" w:eastAsia="en-US"/>
    </w:rPr>
  </w:style>
  <w:style w:type="paragraph" w:customStyle="1" w:styleId="TableTitle">
    <w:name w:val="Table Title"/>
    <w:basedOn w:val="Normal"/>
    <w:rsid w:val="007941B4"/>
    <w:pPr>
      <w:jc w:val="center"/>
    </w:pPr>
    <w:rPr>
      <w:sz w:val="20"/>
      <w:szCs w:val="20"/>
      <w:lang w:val="en-US" w:eastAsia="en-US"/>
    </w:rPr>
  </w:style>
  <w:style w:type="paragraph" w:customStyle="1" w:styleId="Equation">
    <w:name w:val="Equation"/>
    <w:basedOn w:val="Normal"/>
    <w:next w:val="Normal"/>
    <w:autoRedefine/>
    <w:rsid w:val="007802B7"/>
    <w:pPr>
      <w:widowControl w:val="0"/>
      <w:tabs>
        <w:tab w:val="right" w:pos="0"/>
      </w:tabs>
      <w:autoSpaceDE w:val="0"/>
      <w:autoSpaceDN w:val="0"/>
      <w:spacing w:before="200" w:after="200"/>
      <w:jc w:val="right"/>
    </w:pPr>
    <w:rPr>
      <w:rFonts w:eastAsia="Batang"/>
      <w:sz w:val="20"/>
      <w:szCs w:val="20"/>
      <w:lang w:val="en-US" w:eastAsia="ko-KR"/>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UnresolvedMention">
    <w:name w:val="Unresolved Mention"/>
    <w:basedOn w:val="DefaultParagraphFont"/>
    <w:uiPriority w:val="99"/>
    <w:semiHidden/>
    <w:unhideWhenUsed/>
    <w:rsid w:val="000F4A73"/>
    <w:rPr>
      <w:color w:val="605E5C"/>
      <w:shd w:val="clear" w:color="auto" w:fill="E1DFDD"/>
    </w:rPr>
  </w:style>
  <w:style w:type="character" w:styleId="PlaceholderText">
    <w:name w:val="Placeholder Text"/>
    <w:basedOn w:val="DefaultParagraphFont"/>
    <w:uiPriority w:val="99"/>
    <w:semiHidden/>
    <w:rsid w:val="004C03D5"/>
    <w:rPr>
      <w:color w:val="666666"/>
    </w:rPr>
  </w:style>
  <w:style w:type="character" w:customStyle="1" w:styleId="Heading1Char">
    <w:name w:val="Heading 1 Char"/>
    <w:basedOn w:val="DefaultParagraphFont"/>
    <w:link w:val="Heading1"/>
    <w:uiPriority w:val="9"/>
    <w:rsid w:val="00AE0413"/>
    <w:rPr>
      <w:rFonts w:ascii="Arial" w:hAnsi="Arial" w:cs="Arial"/>
      <w:b/>
      <w:bCs/>
      <w:kern w:val="32"/>
      <w:sz w:val="32"/>
      <w:szCs w:val="32"/>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5971946">
      <w:bodyDiv w:val="1"/>
      <w:marLeft w:val="0"/>
      <w:marRight w:val="0"/>
      <w:marTop w:val="0"/>
      <w:marBottom w:val="0"/>
      <w:divBdr>
        <w:top w:val="none" w:sz="0" w:space="0" w:color="auto"/>
        <w:left w:val="none" w:sz="0" w:space="0" w:color="auto"/>
        <w:bottom w:val="none" w:sz="0" w:space="0" w:color="auto"/>
        <w:right w:val="none" w:sz="0" w:space="0" w:color="auto"/>
      </w:divBdr>
      <w:divsChild>
        <w:div w:id="2010516436">
          <w:marLeft w:val="0"/>
          <w:marRight w:val="0"/>
          <w:marTop w:val="0"/>
          <w:marBottom w:val="0"/>
          <w:divBdr>
            <w:top w:val="none" w:sz="0" w:space="0" w:color="auto"/>
            <w:left w:val="none" w:sz="0" w:space="0" w:color="auto"/>
            <w:bottom w:val="none" w:sz="0" w:space="0" w:color="auto"/>
            <w:right w:val="none" w:sz="0" w:space="0" w:color="auto"/>
          </w:divBdr>
          <w:divsChild>
            <w:div w:id="625234532">
              <w:marLeft w:val="0"/>
              <w:marRight w:val="0"/>
              <w:marTop w:val="0"/>
              <w:marBottom w:val="0"/>
              <w:divBdr>
                <w:top w:val="none" w:sz="0" w:space="0" w:color="auto"/>
                <w:left w:val="none" w:sz="0" w:space="0" w:color="auto"/>
                <w:bottom w:val="none" w:sz="0" w:space="0" w:color="auto"/>
                <w:right w:val="none" w:sz="0" w:space="0" w:color="auto"/>
              </w:divBdr>
              <w:divsChild>
                <w:div w:id="380522232">
                  <w:marLeft w:val="0"/>
                  <w:marRight w:val="0"/>
                  <w:marTop w:val="0"/>
                  <w:marBottom w:val="0"/>
                  <w:divBdr>
                    <w:top w:val="none" w:sz="0" w:space="0" w:color="auto"/>
                    <w:left w:val="none" w:sz="0" w:space="0" w:color="auto"/>
                    <w:bottom w:val="none" w:sz="0" w:space="0" w:color="auto"/>
                    <w:right w:val="none" w:sz="0" w:space="0" w:color="auto"/>
                  </w:divBdr>
                  <w:divsChild>
                    <w:div w:id="1177042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49641">
          <w:marLeft w:val="0"/>
          <w:marRight w:val="0"/>
          <w:marTop w:val="0"/>
          <w:marBottom w:val="0"/>
          <w:divBdr>
            <w:top w:val="none" w:sz="0" w:space="0" w:color="auto"/>
            <w:left w:val="none" w:sz="0" w:space="0" w:color="auto"/>
            <w:bottom w:val="none" w:sz="0" w:space="0" w:color="auto"/>
            <w:right w:val="none" w:sz="0" w:space="0" w:color="auto"/>
          </w:divBdr>
          <w:divsChild>
            <w:div w:id="683286077">
              <w:marLeft w:val="0"/>
              <w:marRight w:val="0"/>
              <w:marTop w:val="0"/>
              <w:marBottom w:val="0"/>
              <w:divBdr>
                <w:top w:val="none" w:sz="0" w:space="0" w:color="auto"/>
                <w:left w:val="none" w:sz="0" w:space="0" w:color="auto"/>
                <w:bottom w:val="none" w:sz="0" w:space="0" w:color="auto"/>
                <w:right w:val="none" w:sz="0" w:space="0" w:color="auto"/>
              </w:divBdr>
              <w:divsChild>
                <w:div w:id="938215632">
                  <w:marLeft w:val="0"/>
                  <w:marRight w:val="0"/>
                  <w:marTop w:val="0"/>
                  <w:marBottom w:val="0"/>
                  <w:divBdr>
                    <w:top w:val="none" w:sz="0" w:space="0" w:color="auto"/>
                    <w:left w:val="none" w:sz="0" w:space="0" w:color="auto"/>
                    <w:bottom w:val="none" w:sz="0" w:space="0" w:color="auto"/>
                    <w:right w:val="none" w:sz="0" w:space="0" w:color="auto"/>
                  </w:divBdr>
                  <w:divsChild>
                    <w:div w:id="1591356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8990008">
      <w:bodyDiv w:val="1"/>
      <w:marLeft w:val="0"/>
      <w:marRight w:val="0"/>
      <w:marTop w:val="0"/>
      <w:marBottom w:val="0"/>
      <w:divBdr>
        <w:top w:val="none" w:sz="0" w:space="0" w:color="auto"/>
        <w:left w:val="none" w:sz="0" w:space="0" w:color="auto"/>
        <w:bottom w:val="none" w:sz="0" w:space="0" w:color="auto"/>
        <w:right w:val="none" w:sz="0" w:space="0" w:color="auto"/>
      </w:divBdr>
      <w:divsChild>
        <w:div w:id="864906736">
          <w:marLeft w:val="0"/>
          <w:marRight w:val="0"/>
          <w:marTop w:val="0"/>
          <w:marBottom w:val="0"/>
          <w:divBdr>
            <w:top w:val="none" w:sz="0" w:space="0" w:color="auto"/>
            <w:left w:val="none" w:sz="0" w:space="0" w:color="auto"/>
            <w:bottom w:val="none" w:sz="0" w:space="0" w:color="auto"/>
            <w:right w:val="none" w:sz="0" w:space="0" w:color="auto"/>
          </w:divBdr>
          <w:divsChild>
            <w:div w:id="1881277745">
              <w:marLeft w:val="0"/>
              <w:marRight w:val="0"/>
              <w:marTop w:val="0"/>
              <w:marBottom w:val="0"/>
              <w:divBdr>
                <w:top w:val="none" w:sz="0" w:space="0" w:color="auto"/>
                <w:left w:val="none" w:sz="0" w:space="0" w:color="auto"/>
                <w:bottom w:val="none" w:sz="0" w:space="0" w:color="auto"/>
                <w:right w:val="none" w:sz="0" w:space="0" w:color="auto"/>
              </w:divBdr>
              <w:divsChild>
                <w:div w:id="889148885">
                  <w:marLeft w:val="0"/>
                  <w:marRight w:val="0"/>
                  <w:marTop w:val="0"/>
                  <w:marBottom w:val="0"/>
                  <w:divBdr>
                    <w:top w:val="none" w:sz="0" w:space="0" w:color="auto"/>
                    <w:left w:val="none" w:sz="0" w:space="0" w:color="auto"/>
                    <w:bottom w:val="none" w:sz="0" w:space="0" w:color="auto"/>
                    <w:right w:val="none" w:sz="0" w:space="0" w:color="auto"/>
                  </w:divBdr>
                  <w:divsChild>
                    <w:div w:id="85014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776904">
          <w:marLeft w:val="0"/>
          <w:marRight w:val="0"/>
          <w:marTop w:val="0"/>
          <w:marBottom w:val="0"/>
          <w:divBdr>
            <w:top w:val="none" w:sz="0" w:space="0" w:color="auto"/>
            <w:left w:val="none" w:sz="0" w:space="0" w:color="auto"/>
            <w:bottom w:val="none" w:sz="0" w:space="0" w:color="auto"/>
            <w:right w:val="none" w:sz="0" w:space="0" w:color="auto"/>
          </w:divBdr>
          <w:divsChild>
            <w:div w:id="1975332730">
              <w:marLeft w:val="0"/>
              <w:marRight w:val="0"/>
              <w:marTop w:val="0"/>
              <w:marBottom w:val="0"/>
              <w:divBdr>
                <w:top w:val="none" w:sz="0" w:space="0" w:color="auto"/>
                <w:left w:val="none" w:sz="0" w:space="0" w:color="auto"/>
                <w:bottom w:val="none" w:sz="0" w:space="0" w:color="auto"/>
                <w:right w:val="none" w:sz="0" w:space="0" w:color="auto"/>
              </w:divBdr>
              <w:divsChild>
                <w:div w:id="922252589">
                  <w:marLeft w:val="0"/>
                  <w:marRight w:val="0"/>
                  <w:marTop w:val="0"/>
                  <w:marBottom w:val="0"/>
                  <w:divBdr>
                    <w:top w:val="none" w:sz="0" w:space="0" w:color="auto"/>
                    <w:left w:val="none" w:sz="0" w:space="0" w:color="auto"/>
                    <w:bottom w:val="none" w:sz="0" w:space="0" w:color="auto"/>
                    <w:right w:val="none" w:sz="0" w:space="0" w:color="auto"/>
                  </w:divBdr>
                  <w:divsChild>
                    <w:div w:id="122205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3.jp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ejurnal.ubharajaya.ac.id/index.php/jiforty" TargetMode="Externa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2.jpg"/><Relationship Id="rId25" Type="http://schemas.openxmlformats.org/officeDocument/2006/relationships/hyperlink" Target="https://databoks.katadata.co.id/datapublish/2023/04/14/jutaan-remaja-indonesia-disebut-terdiagnosis-gangguan-kesehatan-mental-ini-jenisnya" TargetMode="Externa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yperlink" Target="https://www.who.int/"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fawaidulbadri@unisma.ac.id" TargetMode="External"/><Relationship Id="rId24" Type="http://schemas.openxmlformats.org/officeDocument/2006/relationships/hyperlink" Target="https://ugm.ac.id/id/berita/23086-hasil-survei-i-namhs-satu-dari-tiga-remaja-indonesia-memiliki-masalah-kesehatan-mental/" TargetMode="External"/><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hyperlink" Target="https://ssrn.com/abstract=3805403" TargetMode="External"/><Relationship Id="rId28" Type="http://schemas.openxmlformats.org/officeDocument/2006/relationships/theme" Target="theme/theme1.xml"/><Relationship Id="rId10" Type="http://schemas.openxmlformats.org/officeDocument/2006/relationships/hyperlink" Target="mailto:ananghabibi@unisma.ac.id" TargetMode="External"/><Relationship Id="rId19" Type="http://schemas.openxmlformats.org/officeDocument/2006/relationships/hyperlink" Target="https://www.who.int/" TargetMode="External"/><Relationship Id="rId4" Type="http://schemas.openxmlformats.org/officeDocument/2006/relationships/styles" Target="styles.xml"/><Relationship Id="rId9" Type="http://schemas.openxmlformats.org/officeDocument/2006/relationships/hyperlink" Target="mailto:22001053004@unisma.ac.id" TargetMode="External"/><Relationship Id="rId14" Type="http://schemas.openxmlformats.org/officeDocument/2006/relationships/footer" Target="footer1.xml"/><Relationship Id="rId22" Type="http://schemas.openxmlformats.org/officeDocument/2006/relationships/hyperlink" Target="http://ijespgjournal.org" TargetMode="External"/><Relationship Id="rId27" Type="http://schemas.openxmlformats.org/officeDocument/2006/relationships/glossaryDocument" Target="glossary/document.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F544EE39-CE1F-48D8-81C5-7681C3E91D6F}"/>
      </w:docPartPr>
      <w:docPartBody>
        <w:p w:rsidR="00DB35E4" w:rsidRDefault="00AF63F3">
          <w:r w:rsidRPr="00475C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3F3"/>
    <w:rsid w:val="005D5D17"/>
    <w:rsid w:val="006A4334"/>
    <w:rsid w:val="00AD0DD1"/>
    <w:rsid w:val="00AF63F3"/>
    <w:rsid w:val="00DB35E4"/>
    <w:rsid w:val="00DB37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F63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C808E6-928F-4971-BEE7-B414C961AF98}">
  <we:reference id="wa104382081" version="1.55.1.0" store="id-ID" storeType="OMEX"/>
  <we:alternateReferences>
    <we:reference id="WA104382081" version="1.55.1.0" store="" storeType="OMEX"/>
  </we:alternateReferences>
  <we:properties>
    <we:property name="MENDELEY_CITATIONS" value="[{&quot;citationID&quot;:&quot;MENDELEY_CITATION_5f5cc50f-3cbd-43d8-b666-3dcbf48989a5&quot;,&quot;properties&quot;:{&quot;noteIndex&quot;:0},&quot;isEdited&quot;:false,&quot;manualOverride&quot;:{&quot;isManuallyOverridden&quot;:false,&quot;citeprocText&quot;:&quot;[1]&quot;,&quot;manualOverrideText&quot;:&quot;&quot;},&quot;citationTag&quot;:&quot;MENDELEY_CITATION_v3_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&quot;,&quot;citationItems&quot;:[{&quot;id&quot;:&quot;6892ee5e-5e6b-3621-afbc-1fb169143be3&quot;,&quot;itemData&quot;:{&quot;type&quot;:&quot;article-journal&quot;,&quot;id&quot;:&quot;6892ee5e-5e6b-3621-afbc-1fb169143be3&quot;,&quot;title&quot;:&quot;Apakah Pembelajaran Menggunakan Teknologi dapat Meningkatkan Literasi Manusia pada Generasi Z di Indonesia?&quot;,&quot;author&quot;:[{&quot;family&quot;:&quot;Hastini&quot;,&quot;given&quot;:&quot;Lasti Yossi&quot;,&quot;parse-names&quot;:false,&quot;dropping-particle&quot;:&quot;&quot;,&quot;non-dropping-particle&quot;:&quot;&quot;},{&quot;family&quot;:&quot;Fahmi&quot;,&quot;given&quot;:&quot;Rahmi&quot;,&quot;parse-names&quot;:false,&quot;dropping-particle&quot;:&quot;&quot;,&quot;non-dropping-particle&quot;:&quot;&quot;},{&quot;family&quot;:&quot;Lukito&quot;,&quot;given&quot;:&quot;Hendra&quot;,&quot;parse-names&quot;:false,&quot;dropping-particle&quot;:&quot;&quot;,&quot;non-dropping-particle&quot;:&quot;&quot;},{&quot;family&quot;:&quot;Program&quot;,&quot;given&quot;:&quot;Mahasiswa&quot;,&quot;parse-names&quot;:false,&quot;dropping-particle&quot;:&quot;&quot;,&quot;non-dropping-particle&quot;:&quot;&quot;},{&quot;family&quot;:&quot;Ilmu&quot;,&quot;given&quot;:&quot;Doktor&quot;,&quot;parse-names&quot;:false,&quot;dropping-particle&quot;:&quot;&quot;,&quot;non-dropping-particle&quot;:&quot;&quot;},{&quot;family&quot;:&quot;Unand&quot;,&quot;given&quot;:&quot;Manajemen&quot;,&quot;parse-names&quot;:false,&quot;dropping-particle&quot;:&quot;&quot;,&quot;non-dropping-particle&quot;:&quot;&quot;}],&quot;container-title&quot;:&quot;Jurnal Manajemen Informatika (JAMIKA)&quot;,&quot;DOI&quot;:&quot;10.34010/jamika.v10i1&quot;,&quot;ISSN&quot;:&quot;2088-4125&quot;,&quot;abstract&quot;:&quot;Abstrak Saat ini telah diterapkan pembelajaran dengan menggunakan teknologi seperti e-learning, online-learning ataupun blended learning. Untuk menghadapi Revolusi Industi 4.0 Indonesia berusaha meningkatkan tiga literasi, yaitu literasi teknologi untuk memahami cara kerja mesin, aplikasi teknologi (Coding/Programming, Artificial Intelligence, &amp; Engineering Principles), literasi data untuk membaca, menganalisis, dan menggunakan informasi (Big Data) di dunia digital dan literasi manusia untuk kemampuan komunikasi, kolaborasi, berpikir kritis, kreatif dan inovatif serta memiliki keterampilan kepemimpinan, team work dan sebagainya. Abstract Learning methods using technology such as e-learning, online-learning or blended learning have begun to be applied. In the context of facing the 4.0 Indonesian Revolution, Indonesia is trying to improve three new literacies, namely technology literacy to understand the workings of machines, technology applications (Coding / Programming, Artificial Intelligence &amp; Engineering Principles), data literacy for reading, analyzing, and using information (Big Data) in the digital world and human literacy for communication skills, collaboration, critical thinking, creative and innovative as well as having leadership skills, team work and so on.&quot;,&quot;container-title-short&quot;:&quot;&quot;},&quot;isTemporary&quot;:false}]},{&quot;citationID&quot;:&quot;MENDELEY_CITATION_a47df959-e4bb-458b-91ec-942fc3657d7f&quot;,&quot;properties&quot;:{&quot;noteIndex&quot;:0},&quot;isEdited&quot;:false,&quot;manualOverride&quot;:{&quot;isManuallyOverridden&quot;:false,&quot;citeprocText&quot;:&quot;[2]&quot;,&quot;manualOverrideText&quot;:&quot;&quot;},&quot;citationTag&quot;:&quot;MENDELEY_CITATION_v3_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&quot;,&quot;citationItems&quot;:[{&quot;id&quot;:&quot;940603da-e86f-3cc3-9339-1fc10955e6c3&quot;,&quot;itemData&quot;:{&quot;type&quot;:&quot;article-journal&quot;,&quot;id&quot;:&quot;940603da-e86f-3cc3-9339-1fc10955e6c3&quot;,&quot;title&quot;:&quot;The association between adolescent well-being and digital technology use&quot;,&quot;author&quot;:[{&quot;family&quot;:&quot;Orben&quot;,&quot;given&quot;:&quot;Amy&quot;,&quot;parse-names&quot;:false,&quot;dropping-particle&quot;:&quot;&quot;,&quot;non-dropping-particle&quot;:&quot;&quot;},{&quot;family&quot;:&quot;Przybylski&quot;,&quot;given&quot;:&quot;Andrew K.&quot;,&quot;parse-names&quot;:false,&quot;dropping-particle&quot;:&quot;&quot;,&quot;non-dropping-particle&quot;:&quot;&quot;}],&quot;container-title&quot;:&quot;Nature Human Behaviour&quot;,&quot;container-title-short&quot;:&quot;Nat Hum Behav&quot;,&quot;DOI&quot;:&quot;10.1038/s41562-018-0506-1&quot;,&quot;ISSN&quot;:&quot;2397-3374&quot;,&quot;issued&quot;:{&quot;date-parts&quot;:[[2019,1,14]]},&quot;page&quot;:&quot;173-182&quot;,&quot;issue&quot;:&quot;2&quot;,&quot;volume&quot;:&quot;3&quot;},&quot;isTemporary&quot;:false}]},{&quot;citationID&quot;:&quot;MENDELEY_CITATION_7e83d513-7bd1-416b-a74f-3a59162628df&quot;,&quot;properties&quot;:{&quot;noteIndex&quot;:0},&quot;isEdited&quot;:false,&quot;manualOverride&quot;:{&quot;isManuallyOverridden&quot;:false,&quot;citeprocText&quot;:&quot;[3]&quot;,&quot;manualOverrideText&quot;:&quot;&quot;},&quot;citationTag&quot;:&quot;MENDELEY_CITATION_v3_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&quot;,&quot;citationItems&quot;:[{&quot;id&quot;:&quot;9400df03-c8ae-3268-9959-3675c6bd916e&quot;,&quot;itemData&quot;:{&quot;type&quot;:&quot;article-journal&quot;,&quot;id&quot;:&quot;9400df03-c8ae-3268-9959-3675c6bd916e&quot;,&quot;title&quot;:&quot;The Impact of Social Media on Children, Adolescents, and Families&quot;,&quot;author&quot;:[{&quot;family&quot;:&quot;O'Keeffe&quot;,&quot;given&quot;:&quot;Gwenn Schurgin&quot;,&quot;parse-names&quot;:false,&quot;dropping-particle&quot;:&quot;&quot;,&quot;non-dropping-particle&quot;:&quot;&quot;},{&quot;family&quot;:&quot;Clarke-Pearson&quot;,&quot;given&quot;:&quot;Kathleen&quot;,&quot;parse-names&quot;:false,&quot;dropping-particle&quot;:&quot;&quot;,&quot;non-dropping-particle&quot;:&quot;&quot;}],&quot;container-title&quot;:&quot;Pediatrics&quot;,&quot;container-title-short&quot;:&quot;Pediatrics&quot;,&quot;DOI&quot;:&quot;10.1542/peds.2011-0054&quot;,&quot;ISSN&quot;:&quot;0031-4005&quot;,&quot;issued&quot;:{&quot;date-parts&quot;:[[2020,4,1]]},&quot;page&quot;:&quot;800-804&quot;,&quot;abstract&quot;:&quot;&lt;p&gt;Using social media Web sites is among the most common activity of today's children and adolescents. Any Web site that allows social interaction is considered a social media site, including social networking sites such as Facebook, MySpace, and Twitter; gaming sites and virtual worlds such as Club Penguin, Second Life, and the Sims; video sites such as YouTube; and blogs. Such sites offer today's youth a portal for entertainment and communication and have grown exponentially in recent years. For this reason, it is important that parents become aware of the nature of social media sites, given that not all of them are healthy environments for children and adolescents. Pediatricians are in a unique position to help families understand these sites and to encourage healthy use and urge parents to monitor for potential problems with cyberbullying, “Facebook depression,” sexting, and exposure to inappropriate content.&lt;/p&gt;&quot;,&quot;issue&quot;:&quot;4&quot;,&quot;volume&quot;:&quot;127&quot;},&quot;isTemporary&quot;:false}]},{&quot;citationID&quot;:&quot;MENDELEY_CITATION_6cfb69f1-7c79-408d-b3b0-40f07a8c33fc&quot;,&quot;properties&quot;:{&quot;noteIndex&quot;:0},&quot;isEdited&quot;:false,&quot;manualOverride&quot;:{&quot;isManuallyOverridden&quot;:false,&quot;citeprocText&quot;:&quot;[4]&quot;,&quot;manualOverrideText&quot;:&quot;&quot;},&quot;citationTag&quot;:&quot;MENDELEY_CITATION_v3_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&quot;,&quot;citationItems&quot;:[{&quot;id&quot;:&quot;30366603-8d5a-3e8d-9fb3-8d8c5d26d27b&quot;,&quot;itemData&quot;:{&quot;type&quot;:&quot;article-journal&quot;,&quot;id&quot;:&quot;30366603-8d5a-3e8d-9fb3-8d8c5d26d27b&quot;,&quot;title&quot;:&quot;Pandemi COVID-19 dan Tantangan Kebijakan Kesehatan Mental di Indonesia&quot;,&quot;author&quot;:[{&quot;family&quot;:&quot;Ridlo&quot;,&quot;given&quot;:&quot;Ilham Akhsanu&quot;,&quot;parse-names&quot;:false,&quot;dropping-particle&quot;:&quot;&quot;,&quot;non-dropping-particle&quot;:&quot;&quot;},{&quot;family&quot;:&quot;Administrasi&quot;,&quot;given&quot;:&quot;Departemen&quot;,&quot;parse-names&quot;:false,&quot;dropping-particle&quot;:&quot;&quot;,&quot;non-dropping-particle&quot;:&quot;&quot;},{&quot;family&quot;:&quot;Kesehatan&quot;,&quot;given&quot;:&quot;Kebijakan&quot;,&quot;parse-names&quot;:false,&quot;dropping-particle&quot;:&quot;&quot;,&quot;non-dropping-particle&quot;:&quot;&quot;},{&quot;family&quot;:&quot;Masyarakat&quot;,&quot;given&quot;:&quot;Kesehatan&quot;,&quot;parse-names&quot;:false,&quot;dropping-particle&quot;:&quot;&quot;,&quot;non-dropping-particle&quot;:&quot;&quot;},{&quot;family&quot;:&quot;Airlangga&quot;,&quot;given&quot;:&quot;Universitas&quot;,&quot;parse-names&quot;:false,&quot;dropping-particle&quot;:&quot;&quot;,&quot;non-dropping-particle&quot;:&quot;&quot;}],&quot;DOI&quot;:&quot;10.20473/jpkm.v5i12020.155-164&quot;,&quot;ISSN&quot;:&quot;2528-5181&quot;,&quot;URL&quot;:&quot;http://e-journal.unair.ac.id/index.php/JPKM&quot;,&quot;container-title-short&quot;:&quot;&quot;},&quot;isTemporary&quot;:false}]},{&quot;citationID&quot;:&quot;MENDELEY_CITATION_75377b41-4f48-4c9d-b66a-c34bbd39948f&quot;,&quot;properties&quot;:{&quot;noteIndex&quot;:0},&quot;isEdited&quot;:false,&quot;manualOverride&quot;:{&quot;isManuallyOverridden&quot;:false,&quot;citeprocText&quot;:&quot;[5]&quot;,&quot;manualOverrideText&quot;:&quot;&quot;},&quot;citationTag&quot;:&quot;MENDELEY_CITATION_v3_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&quot;,&quot;citationItems&quot;:[{&quot;id&quot;:&quot;a154172d-5e6a-36db-8409-a2f07808b19e&quot;,&quot;itemData&quot;:{&quot;type&quot;:&quot;webpage&quot;,&quot;id&quot;:&quot;a154172d-5e6a-36db-8409-a2f07808b19e&quot;,&quot;title&quot;:&quot;Mental health: strengthening our response.&quot;,&quot;author&quot;:[{&quot;family&quot;:&quot;World Health Organization&quot;,&quot;given&quot;:&quot;&quot;,&quot;parse-names&quot;:false,&quot;dropping-particle&quot;:&quot;&quot;,&quot;non-dropping-particle&quot;:&quot;&quot;}],&quot;container-title&quot;:&quot;17 June 2022&quot;,&quot;issued&quot;:{&quot;date-parts&quot;:[[2022,2,17]]},&quot;container-title-short&quot;:&quot;&quot;},&quot;isTemporary&quot;:false}]},{&quot;citationID&quot;:&quot;MENDELEY_CITATION_57d59430-cf83-4447-a339-00fec1bc0ee1&quot;,&quot;properties&quot;:{&quot;noteIndex&quot;:0},&quot;isEdited&quot;:false,&quot;manualOverride&quot;:{&quot;isManuallyOverridden&quot;:false,&quot;citeprocText&quot;:&quot;[6]&quot;,&quot;manualOverrideText&quot;:&quot;&quot;},&quot;citationTag&quot;:&quot;MENDELEY_CITATION_v3_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&quot;,&quot;citationItems&quot;:[{&quot;id&quot;:&quot;03de5164-b622-3c3e-9bf4-98a5c48d1876&quot;,&quot;itemData&quot;:{&quot;type&quot;:&quot;article-journal&quot;,&quot;id&quot;:&quot;03de5164-b622-3c3e-9bf4-98a5c48d1876&quot;,&quot;title&quot;:&quot;Analisis Resepsi Gen Z Terhadap Isu Kesehatan Mental Dalam Film Dokumenter “Selena Gomez: My Mind &amp; Me”&quot;,&quot;author&quot;:[{&quot;family&quot;:&quot;Mohammad Kafi Putra Jauhari&quot;,&quot;given&quot;:&quot;&quot;,&quot;parse-names&quot;:false,&quot;dropping-particle&quot;:&quot;&quot;,&quot;non-dropping-particle&quot;:&quot;&quot;},{&quot;family&quot;:&quot;Heidy Arviani&quot;,&quot;given&quot;:&quot;&quot;,&quot;parse-names&quot;:false,&quot;dropping-particle&quot;:&quot;&quot;,&quot;non-dropping-particle&quot;:&quot;&quot;}],&quot;container-title&quot;:&quot;INNOVATIVE: Journal Of Social Science Research&quot;,&quot;issued&quot;:{&quot;date-parts&quot;:[[2023]]},&quot;page&quot;:&quot;5351-5365&quot;,&quot;abstract&quot;:&quot;Film dokumenter merupakan suatu film yang mendokumentasikan cerita nyata yang dilakukan\nberdasarkan unsur-unsur fakta. Salah satu film yang membahas tentang kesehatan mental yang\ndialami oleh seseorang adalah film Selena Gomez: My Mind &amp; Me. Trailer dari film ini dirilis pada 10\nOktober 2022 yang bertepatan pada Hari Kesehatan Mental Sedunia. Kesehatan mental merupakan\nsuatu kondisi mental seseorang yang baik. Gen-Z merupakan generasi yang memiliki kecenderungan\npermasalahan kesehatan mental dari generasi lain, mereka berjuang mencari kesejahteraan psikologi\nini disebabkan karena generasi ini mengalami tekanan hampir dua kali lipat dibanding generasi tua.\nPenelitian ini bertujuan untuk mengetahui resepsi para Gen Z terhadap isu Kesehatan Mental dalam\nfilm dokumenter Selena Gomez: My Mind &amp; Me. Metode yang digunakan adalah penelitian kualitatif\ndengan menggunakan analisis resepsi. Hasil penelitian dengan melihat tokoh yang terkenal, publik\nfigur, atau melihat tokoh yang dikagumi berbicara secara terbuka tentang kesehatan mental dapat\nmengurangi stereotip dan menormalkan kondisi kesehatan mental.\nKata Kunci: Analisis Resepsi, Film Dokumenter, Gen Z, Kesehatan Mental, Selena Gomez&quot;,&quot;volume&quot;:&quot;3&quot;,&quot;container-title-short&quot;:&quot;&quot;},&quot;isTemporary&quot;:false}]},{&quot;citationID&quot;:&quot;MENDELEY_CITATION_b8627712-6ced-4c58-8c0a-d4129cf610cf&quot;,&quot;properties&quot;:{&quot;noteIndex&quot;:0},&quot;isEdited&quot;:false,&quot;manualOverride&quot;:{&quot;isManuallyOverridden&quot;:false,&quot;citeprocText&quot;:&quot;[7]&quot;,&quot;manualOverrideText&quot;:&quot;&quot;},&quot;citationTag&quot;:&quot;MENDELEY_CITATION_v3_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&quot;,&quot;citationItems&quot;:[{&quot;id&quot;:&quot;edfe2f1d-4553-389c-9f47-543b18633aad&quot;,&quot;itemData&quot;:{&quot;type&quot;:&quot;webpage&quot;,&quot;id&quot;:&quot;edfe2f1d-4553-389c-9f47-543b18633aad&quot;,&quot;title&quot;:&quot;Mental Disorders&quot;,&quot;author&quot;:[{&quot;family&quot;:&quot;World Health Organization&quot;,&quot;given&quot;:&quot;&quot;,&quot;parse-names&quot;:false,&quot;dropping-particle&quot;:&quot;&quot;,&quot;non-dropping-particle&quot;:&quot;&quot;}],&quot;issued&quot;:{&quot;date-parts&quot;:[[2022,6,8]]},&quot;container-title-short&quot;:&quot;&quot;},&quot;isTemporary&quot;:false}]},{&quot;citationID&quot;:&quot;MENDELEY_CITATION_2fa68c6b-5bea-4082-adec-8dd454acf6a5&quot;,&quot;properties&quot;:{&quot;noteIndex&quot;:0},&quot;isEdited&quot;:false,&quot;manualOverride&quot;:{&quot;isManuallyOverridden&quot;:false,&quot;citeprocText&quot;:&quot;[8]&quot;,&quot;manualOverrideText&quot;:&quot;&quot;},&quot;citationTag&quot;:&quot;MENDELEY_CITATION_v3_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&quot;,&quot;citationItems&quot;:[{&quot;id&quot;:&quot;e89f3fda-fe2a-374e-8dc7-7dced56a2c87&quot;,&quot;itemData&quot;:{&quot;type&quot;:&quot;article-journal&quot;,&quot;id&quot;:&quot;e89f3fda-fe2a-374e-8dc7-7dced56a2c87&quot;,&quot;title&quot;:&quot;MALCOM: Indonesian Journal of Machine Learning and Computer Science Implementation of Decision Tree Algorithm and Support Vector Machine for Lung Cancer Classification Implementasi Algoritma Decision Tree dan Support Vector Machine untuk Klasifikasi Penyakit Kanker Paru&quot;,&quot;author&quot;:[{&quot;family&quot;:&quot;Homepage&quot;,&quot;given&quot;:&quot;Journal&quot;,&quot;parse-names&quot;:false,&quot;dropping-particle&quot;:&quot;&quot;,&quot;non-dropping-particle&quot;:&quot;&quot;},{&quot;family&quot;:&quot;Septhya&quot;,&quot;given&quot;:&quot;Dhini&quot;,&quot;parse-names&quot;:false,&quot;dropping-particle&quot;:&quot;&quot;,&quot;non-dropping-particle&quot;:&quot;&quot;},{&quot;family&quot;:&quot;Rahayu&quot;,&quot;given&quot;:&quot;Kharisma&quot;,&quot;parse-names&quot;:false,&quot;dropping-particle&quot;:&quot;&quot;,&quot;non-dropping-particle&quot;:&quot;&quot;},{&quot;family&quot;:&quot;Rabbani&quot;,&quot;given&quot;:&quot;Salsabila&quot;,&quot;parse-names&quot;:false,&quot;dropping-particle&quot;:&quot;&quot;,&quot;non-dropping-particle&quot;:&quot;&quot;},{&quot;family&quot;:&quot;Fitria&quot;,&quot;given&quot;:&quot;Vindi&quot;,&quot;parse-names&quot;:false,&quot;dropping-particle&quot;:&quot;&quot;,&quot;non-dropping-particle&quot;:&quot;&quot;},{&quot;family&quot;:&quot;Irawan&quot;,&quot;given&quot;:&quot;Yuda&quot;,&quot;parse-names&quot;:false,&quot;dropping-particle&quot;:&quot;&quot;,&quot;non-dropping-particle&quot;:&quot;&quot;},{&quot;family&quot;:&quot;Hayami&quot;,&quot;given&quot;:&quot;Regiolina&quot;,&quot;parse-names&quot;:false,&quot;dropping-particle&quot;:&quot;&quot;,&quot;non-dropping-particle&quot;:&quot;&quot;}],&quot;ISSN&quot;:&quot;2775-8575&quot;,&quot;issued&quot;:{&quot;date-parts&quot;:[[2023]]},&quot;page&quot;:&quot;15-19&quot;,&quot;volume&quot;:&quot;3&quot;,&quot;container-title-short&quot;:&quot;&quot;},&quot;isTemporary&quot;:false}]},{&quot;citationID&quot;:&quot;MENDELEY_CITATION_01a6b36d-2a2e-41a0-a53d-8a0df22751f1&quot;,&quot;properties&quot;:{&quot;noteIndex&quot;:0},&quot;isEdited&quot;:false,&quot;manualOverride&quot;:{&quot;isManuallyOverridden&quot;:false,&quot;citeprocText&quot;:&quot;[9]&quot;,&quot;manualOverrideText&quot;:&quot;&quot;},&quot;citationTag&quot;:&quot;MENDELEY_CITATION_v3_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&quot;,&quot;citationItems&quot;:[{&quot;id&quot;:&quot;cacec184-a7c1-3bf7-a9f4-24e5360ad5a3&quot;,&quot;itemData&quot;:{&quot;type&quot;:&quot;paper-conference&quot;,&quot;id&quot;:&quot;cacec184-a7c1-3bf7-a9f4-24e5360ad5a3&quot;,&quot;title&quot;:&quot;Identification of Breast Cancer Using The Decision Tree Algorithm&quot;,&quot;author&quot;:[{&quot;family&quot;:&quot;Sathiyanarayanan&quot;,&quot;given&quot;:&quot;P.&quot;,&quot;parse-names&quot;:false,&quot;dropping-particle&quot;:&quot;&quot;,&quot;non-dropping-particle&quot;:&quot;&quot;},{&quot;family&quot;:&quot;Pavithra.&quot;,&quot;given&quot;:&quot;S&quot;,&quot;parse-names&quot;:false,&quot;dropping-particle&quot;:&quot;&quot;,&quot;non-dropping-particle&quot;:&quot;&quot;},{&quot;family&quot;:&quot;SAI SARANYA.&quot;,&quot;given&quot;:&quot;M&quot;,&quot;parse-names&quot;:false,&quot;dropping-particle&quot;:&quot;&quot;,&quot;non-dropping-particle&quot;:&quot;&quot;},{&quot;family&quot;:&quot;Makeswari.&quot;,&quot;given&quot;:&quot;M&quot;,&quot;parse-names&quot;:false,&quot;dropping-particle&quot;:&quot;&quot;,&quot;non-dropping-particle&quot;:&quot;&quot;}],&quot;container-title&quot;:&quot;2019 IEEE International Conference on System, Computation, Automation and Networking (ICSCAN)&quot;,&quot;DOI&quot;:&quot;10.1109/ICSCAN.2019.8878757&quot;,&quot;ISBN&quot;:&quot;978-1-7281-1525-2&quot;,&quot;issued&quot;:{&quot;date-parts&quot;:[[2019,3]]},&quot;page&quot;:&quot;1-6&quot;,&quot;publisher&quot;:&quot;IEEE&quot;,&quot;container-title-short&quot;:&quot;&quot;},&quot;isTemporary&quot;:false}]},{&quot;citationID&quot;:&quot;MENDELEY_CITATION_bb995938-7665-4e85-92c8-27c077368083&quot;,&quot;properties&quot;:{&quot;noteIndex&quot;:0},&quot;isEdited&quot;:false,&quot;manualOverride&quot;:{&quot;isManuallyOverridden&quot;:false,&quot;citeprocText&quot;:&quot;[10]&quot;,&quot;manualOverrideText&quot;:&quot;&quot;},&quot;citationTag&quot;:&quot;MENDELEY_CITATION_v3_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&quot;,&quot;citationItems&quot;:[{&quot;id&quot;:&quot;ba246041-14d9-3473-98f8-84f15a97b5df&quot;,&quot;itemData&quot;:{&quot;type&quot;:&quot;report&quot;,&quot;id&quot;:&quot;ba246041-14d9-3473-98f8-84f15a97b5df&quot;,&quot;title&quot;:&quot;Metode Certainty Factor pada Sistem Pakar Identifikasi Penyakit Mental&quot;,&quot;author&quot;:[{&quot;family&quot;:&quot;Wildan&quot;,&quot;given&quot;:&quot;Ahmad&quot;,&quot;parse-names&quot;:false,&quot;dropping-particle&quot;:&quot;&quot;,&quot;non-dropping-particle&quot;:&quot;&quot;},{&quot;family&quot;:&quot;Sari&quot;,&quot;given&quot;:&quot;Rafika&quot;,&quot;parse-names&quot;:false,&quot;dropping-particle&quot;:&quot;&quot;,&quot;non-dropping-particle&quot;:&quot;&quot;}],&quot;container-title&quot;:&quot;Journal of Information and Information Security (JIFORTY)&quot;,&quot;URL&quot;:&quot;http://ejurnal.ubharajaya.ac.id/index.php/jiforty&quot;,&quot;issued&quot;:{&quot;date-parts&quot;:[[2022]]},&quot;number-of-pages&quot;:&quot;2722-4058&quot;,&quot;abstract&quot;:&quot;In Indonesia, people with mental disorders are identified as 'mentally ill', and often experience unpleasant treatment. There are many factors that can trigger mental disorders, ranging from suffering from certain diseases to experiencing stress due to traumatic events. To minimize the emergence of mental disorders, maintaining mental health is important. Mental health is about enhancing the competence of individuals and communities and enabling them to achieve their self-determined goals. One of the means to facilitate the public to care about mental health, in this study an expert system will be designed for the identification of mental problems based on a website so that it is easily accessible by most people today. By using the Certainty Factor method, this expert system will be able to produce diagnoses with a percentage of several possible diseases, so that they can produce more detailed information needed. Data on general symptoms and clinical symptoms that are often experienced are obtained from partner agencies engaged in Psychology services. Of the 16 test cases that have been carried out using black box testing, it shows that the valid value of the expert system for diagnosing mental disorders is 100%, which indicates the system's functionality is running according to the list of system requirements. The results of this expert system application can provide some information about mental disorders along with tips for overcoming them.&quot;,&quot;issue&quot;:&quot;1&quot;,&quot;volume&quot;:&quot;3&quot;,&quot;container-title-short&quot;:&quot;&quot;},&quot;isTemporary&quot;:false}]}]"/>
    <we:property name="MENDELEY_CITATIONS_STYLE" value="{&quot;id&quot;:&quot;https://www.zotero.org/styles/ieee&quot;,&quot;title&quot;:&quot;IEEE&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j4ahpnfmrU4ze+AStNqu1vyOOAXg==">AMUW2mUsdNKRoi09GtdObLW3plb/cMzGWu7BpF+TPnAE50yBJgvBcuMZwAtS56SGBvTqyLdMGFmO0SOK4mmTS5nGnDt/iLcbeXNWApfkPlaBZrDVSi8fylqLSnOAQ3o2Ksglek27kp4o</go:docsCustomData>
</go:gDocsCustomXmlDataStorage>
</file>

<file path=customXml/itemProps1.xml><?xml version="1.0" encoding="utf-8"?>
<ds:datastoreItem xmlns:ds="http://schemas.openxmlformats.org/officeDocument/2006/customXml" ds:itemID="{F11999DC-1591-4420-B9F1-2225093883C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1305</TotalTime>
  <Pages>6</Pages>
  <Words>3569</Words>
  <Characters>20346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Science Electro</dc:creator>
  <cp:lastModifiedBy>Ashar Daud Pamungkas</cp:lastModifiedBy>
  <cp:revision>67</cp:revision>
  <dcterms:created xsi:type="dcterms:W3CDTF">2024-07-10T10:15:00Z</dcterms:created>
  <dcterms:modified xsi:type="dcterms:W3CDTF">2024-08-01T05:31:00Z</dcterms:modified>
</cp:coreProperties>
</file>