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3EED" w:rsidRDefault="00763EED" w:rsidP="00763EED">
      <w:pPr>
        <w:jc w:val="center"/>
        <w:rPr>
          <w:rFonts w:cs="Times New Roman"/>
          <w:b/>
        </w:rPr>
      </w:pPr>
      <w:bookmarkStart w:id="0" w:name="_Toc497327253"/>
      <w:bookmarkStart w:id="1" w:name="_Toc497498035"/>
      <w:bookmarkStart w:id="2" w:name="_Toc501651737"/>
      <w:bookmarkStart w:id="3" w:name="_Toc502164337"/>
      <w:bookmarkStart w:id="4" w:name="_Toc526188865"/>
      <w:bookmarkStart w:id="5" w:name="_Toc529387404"/>
      <w:bookmarkStart w:id="6" w:name="_Toc529905376"/>
      <w:bookmarkStart w:id="7" w:name="_Toc529987629"/>
      <w:bookmarkStart w:id="8" w:name="_Toc533224919"/>
      <w:bookmarkStart w:id="9" w:name="_Toc536862099"/>
      <w:bookmarkStart w:id="10" w:name="_Toc4705754"/>
      <w:r w:rsidRPr="00EE2ED4">
        <w:rPr>
          <w:rFonts w:cs="Times New Roman"/>
          <w:b/>
        </w:rPr>
        <w:t xml:space="preserve">PENGARUH </w:t>
      </w:r>
      <w:r w:rsidRPr="004241EA">
        <w:rPr>
          <w:rFonts w:cs="Times New Roman"/>
          <w:b/>
          <w:i/>
        </w:rPr>
        <w:t>BRAND IMAGE</w:t>
      </w:r>
      <w:r>
        <w:rPr>
          <w:rFonts w:cs="Times New Roman"/>
          <w:b/>
        </w:rPr>
        <w:t xml:space="preserve"> DAN </w:t>
      </w:r>
      <w:r w:rsidRPr="004241EA">
        <w:rPr>
          <w:rFonts w:cs="Times New Roman"/>
          <w:b/>
          <w:i/>
        </w:rPr>
        <w:t>BRAND LOVE</w:t>
      </w:r>
      <w:r>
        <w:rPr>
          <w:rFonts w:cs="Times New Roman"/>
          <w:b/>
        </w:rPr>
        <w:t xml:space="preserve"> TERHADAP </w:t>
      </w:r>
      <w:r w:rsidRPr="004241EA">
        <w:rPr>
          <w:rFonts w:cs="Times New Roman"/>
          <w:b/>
          <w:i/>
        </w:rPr>
        <w:t>PURCHASE DECISION MELALUI WORD OF MOUTH</w:t>
      </w:r>
    </w:p>
    <w:p w:rsidR="00763EED" w:rsidRPr="00EE2ED4" w:rsidRDefault="00763EED" w:rsidP="00763EED">
      <w:pPr>
        <w:jc w:val="center"/>
        <w:rPr>
          <w:rFonts w:eastAsia="Calibri" w:cs="Times New Roman"/>
          <w:b/>
        </w:rPr>
      </w:pPr>
      <w:r>
        <w:rPr>
          <w:rFonts w:cs="Times New Roman"/>
          <w:b/>
        </w:rPr>
        <w:t>(Pada pengguna Oppo Smartphone di Mbah Jo Malang)</w:t>
      </w:r>
      <w:r w:rsidRPr="00EE2ED4">
        <w:rPr>
          <w:rFonts w:eastAsia="Calibri" w:cs="Times New Roman"/>
          <w:b/>
          <w:i/>
        </w:rPr>
        <w:br/>
      </w:r>
      <w:bookmarkEnd w:id="0"/>
      <w:bookmarkEnd w:id="1"/>
      <w:bookmarkEnd w:id="2"/>
      <w:bookmarkEnd w:id="3"/>
      <w:bookmarkEnd w:id="4"/>
      <w:bookmarkEnd w:id="5"/>
      <w:bookmarkEnd w:id="6"/>
      <w:bookmarkEnd w:id="7"/>
      <w:bookmarkEnd w:id="8"/>
      <w:bookmarkEnd w:id="9"/>
      <w:bookmarkEnd w:id="10"/>
    </w:p>
    <w:p w:rsidR="00763EED" w:rsidRPr="00A55C21" w:rsidRDefault="00763EED" w:rsidP="00763EED">
      <w:pPr>
        <w:jc w:val="both"/>
        <w:rPr>
          <w:rFonts w:cs="Times New Roman"/>
          <w:b/>
          <w:color w:val="000000" w:themeColor="text1"/>
          <w:szCs w:val="24"/>
        </w:rPr>
      </w:pP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Pr>
          <w:rFonts w:cs="Times New Roman"/>
          <w:color w:val="000000" w:themeColor="text1"/>
          <w:szCs w:val="24"/>
        </w:rPr>
        <w:tab/>
      </w:r>
      <w:r w:rsidRPr="00A55C21">
        <w:rPr>
          <w:rFonts w:cs="Times New Roman"/>
          <w:b/>
          <w:color w:val="000000" w:themeColor="text1"/>
          <w:szCs w:val="24"/>
        </w:rPr>
        <w:t>Oleh :</w:t>
      </w:r>
    </w:p>
    <w:p w:rsidR="00763EED" w:rsidRDefault="00763EED" w:rsidP="00763EED">
      <w:pPr>
        <w:jc w:val="center"/>
        <w:rPr>
          <w:rFonts w:cs="Times New Roman"/>
          <w:b/>
          <w:color w:val="000000" w:themeColor="text1"/>
          <w:szCs w:val="24"/>
        </w:rPr>
      </w:pPr>
      <w:r>
        <w:rPr>
          <w:rFonts w:cs="Times New Roman"/>
          <w:b/>
          <w:color w:val="000000" w:themeColor="text1"/>
          <w:szCs w:val="24"/>
        </w:rPr>
        <w:t>Ana Laillaturovikoh</w:t>
      </w:r>
      <w:r w:rsidRPr="00A55C21">
        <w:rPr>
          <w:rFonts w:cs="Times New Roman"/>
          <w:b/>
          <w:color w:val="000000" w:themeColor="text1"/>
          <w:szCs w:val="24"/>
        </w:rPr>
        <w:t>*)</w:t>
      </w:r>
    </w:p>
    <w:p w:rsidR="00763EED" w:rsidRPr="00763EED" w:rsidRDefault="00CF3FE3" w:rsidP="00763EED">
      <w:pPr>
        <w:jc w:val="center"/>
        <w:rPr>
          <w:b/>
        </w:rPr>
      </w:pPr>
      <w:hyperlink r:id="rId8" w:history="1">
        <w:r w:rsidR="00763EED" w:rsidRPr="00B5141C">
          <w:rPr>
            <w:rStyle w:val="Hyperlink"/>
            <w:b/>
          </w:rPr>
          <w:t>rosidahana9@gmail.com</w:t>
        </w:r>
      </w:hyperlink>
    </w:p>
    <w:p w:rsidR="00763EED" w:rsidRPr="00A55C21" w:rsidRDefault="00763EED" w:rsidP="00763EED">
      <w:pPr>
        <w:jc w:val="center"/>
        <w:rPr>
          <w:rFonts w:cs="Times New Roman"/>
          <w:b/>
          <w:color w:val="000000" w:themeColor="text1"/>
          <w:szCs w:val="24"/>
        </w:rPr>
      </w:pPr>
      <w:r w:rsidRPr="00A55C21">
        <w:rPr>
          <w:rFonts w:cs="Times New Roman"/>
          <w:b/>
          <w:color w:val="000000" w:themeColor="text1"/>
          <w:szCs w:val="24"/>
        </w:rPr>
        <w:t>N. Rachma**)</w:t>
      </w:r>
    </w:p>
    <w:p w:rsidR="00763EED" w:rsidRPr="00A55C21" w:rsidRDefault="00763EED" w:rsidP="00763EED">
      <w:pPr>
        <w:jc w:val="center"/>
        <w:rPr>
          <w:rFonts w:cs="Times New Roman"/>
          <w:b/>
          <w:color w:val="000000" w:themeColor="text1"/>
          <w:szCs w:val="24"/>
        </w:rPr>
      </w:pPr>
      <w:r w:rsidRPr="00A55C21">
        <w:rPr>
          <w:rFonts w:cs="Times New Roman"/>
          <w:b/>
          <w:color w:val="000000" w:themeColor="text1"/>
          <w:szCs w:val="24"/>
        </w:rPr>
        <w:t>M. Hufron***)</w:t>
      </w:r>
    </w:p>
    <w:p w:rsidR="00763EED" w:rsidRPr="00F81B73" w:rsidRDefault="00763EED" w:rsidP="00763EED">
      <w:pPr>
        <w:spacing w:after="240"/>
        <w:jc w:val="center"/>
        <w:rPr>
          <w:rFonts w:cs="Times New Roman"/>
          <w:b/>
          <w:szCs w:val="24"/>
          <w:lang w:val="en-US"/>
        </w:rPr>
      </w:pPr>
      <w:r>
        <w:rPr>
          <w:rFonts w:cs="Times New Roman"/>
          <w:b/>
          <w:szCs w:val="24"/>
        </w:rPr>
        <w:t>Pro</w:t>
      </w:r>
      <w:r>
        <w:rPr>
          <w:rFonts w:cs="Times New Roman"/>
          <w:b/>
          <w:szCs w:val="24"/>
          <w:lang w:val="en-US"/>
        </w:rPr>
        <w:t>gram Stu</w:t>
      </w:r>
      <w:r>
        <w:rPr>
          <w:rFonts w:cs="Times New Roman"/>
          <w:b/>
          <w:szCs w:val="24"/>
        </w:rPr>
        <w:t>di Manajemen Fakultas Ekonomi dan Bisnis Universitas Islam Malang</w:t>
      </w:r>
    </w:p>
    <w:p w:rsidR="00763EED" w:rsidRDefault="00763EED" w:rsidP="00763EED">
      <w:pPr>
        <w:jc w:val="center"/>
        <w:rPr>
          <w:rFonts w:cs="Times New Roman"/>
          <w:b/>
          <w:i/>
          <w:szCs w:val="24"/>
        </w:rPr>
      </w:pPr>
      <w:r w:rsidRPr="005975F0">
        <w:rPr>
          <w:rFonts w:cs="Times New Roman"/>
          <w:b/>
          <w:i/>
          <w:szCs w:val="24"/>
        </w:rPr>
        <w:t>ABSTRACT</w:t>
      </w:r>
    </w:p>
    <w:p w:rsidR="00763EED" w:rsidRPr="00BD5BA0" w:rsidRDefault="00763EED" w:rsidP="00763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imes New Roman"/>
          <w:i/>
          <w:szCs w:val="24"/>
          <w:lang w:val="en-US"/>
        </w:rPr>
      </w:pPr>
      <w:r>
        <w:rPr>
          <w:rFonts w:eastAsia="Times New Roman" w:cs="Times New Roman"/>
          <w:i/>
          <w:szCs w:val="24"/>
        </w:rPr>
        <w:tab/>
      </w:r>
      <w:r w:rsidRPr="004241EA">
        <w:rPr>
          <w:rFonts w:eastAsia="Times New Roman" w:cs="Times New Roman"/>
          <w:i/>
          <w:szCs w:val="24"/>
        </w:rPr>
        <w:t>This study aims to determine the effect of brand image and brand love on purchas</w:t>
      </w:r>
      <w:r>
        <w:rPr>
          <w:rFonts w:eastAsia="Times New Roman" w:cs="Times New Roman"/>
          <w:i/>
          <w:szCs w:val="24"/>
        </w:rPr>
        <w:t>e decision</w:t>
      </w:r>
      <w:r w:rsidRPr="004241EA">
        <w:rPr>
          <w:rFonts w:eastAsia="Times New Roman" w:cs="Times New Roman"/>
          <w:i/>
          <w:szCs w:val="24"/>
        </w:rPr>
        <w:t xml:space="preserve"> through word of mouth in Oppo Smartphone users in Mbah Jo Malang. The population in this study took from data obtained from users of Oppo Smartphone Mbah Jo Malang in February-April. Sampling in this study was 93 respondents. The analytical method used is the path analysis method. The results in this study indicate that the significant t-test on the brand image variable (X1) 0.000 with t-count is 3.957 smaller than the value of α (0.05) this means that brand image (X1) has a significant positive effect on word of mouth (Z). On the significant value of t-test on the brand image variable (X2) 0,000 with t-count is 8.723 smaller than the value of α (0.05) this means that brand love (X2) is positive for word of mouth (Z). significant t-test on brand image variable (X1) 0.045 with t count is 2,030 smaller than α (0,05) this means that brand image (X1) has a significant positive effect on purchase decision (Y). On the significant value of t-test on the variable brand love (X2) 0.000 with t-count is 5.602 smaller than the value of α (0.05) this means that brand love (X2) is positive for purchase decision (Y). the significant value of t-test on the purchase decision variable (Y) 0,000 with t-count is 8.257 which is smaller than the value of α (0.05) this means that word of mouth (Z) has a significant positive effect on purchase decision (Y).</w:t>
      </w:r>
    </w:p>
    <w:p w:rsidR="00763EED" w:rsidRPr="000D2741" w:rsidRDefault="00763EED" w:rsidP="00763EED">
      <w:pPr>
        <w:jc w:val="both"/>
        <w:rPr>
          <w:rFonts w:eastAsia="Calibri" w:cs="Times New Roman"/>
          <w:b/>
          <w:szCs w:val="24"/>
        </w:rPr>
      </w:pPr>
    </w:p>
    <w:p w:rsidR="00763EED" w:rsidRPr="00CE5AA3" w:rsidRDefault="00763EED" w:rsidP="00763EED">
      <w:pPr>
        <w:jc w:val="both"/>
        <w:rPr>
          <w:rFonts w:cs="Times New Roman"/>
          <w:b/>
          <w:i/>
          <w:color w:val="000000" w:themeColor="text1"/>
          <w:szCs w:val="24"/>
        </w:rPr>
      </w:pPr>
    </w:p>
    <w:p w:rsidR="00763EED" w:rsidRPr="004241EA" w:rsidRDefault="00763EED" w:rsidP="00763EED">
      <w:pPr>
        <w:pStyle w:val="HTMLPreformatted"/>
        <w:rPr>
          <w:rFonts w:ascii="Times New Roman" w:hAnsi="Times New Roman" w:cs="Times New Roman"/>
          <w:b/>
          <w:i/>
          <w:sz w:val="24"/>
          <w:szCs w:val="24"/>
          <w:lang w:eastAsia="en-US"/>
        </w:rPr>
      </w:pPr>
      <w:r w:rsidRPr="000D2741">
        <w:rPr>
          <w:rFonts w:ascii="Times New Roman" w:hAnsi="Times New Roman" w:cs="Times New Roman"/>
          <w:b/>
          <w:bCs/>
          <w:i/>
          <w:sz w:val="24"/>
          <w:szCs w:val="24"/>
        </w:rPr>
        <w:t xml:space="preserve">Keyword: </w:t>
      </w:r>
      <w:r>
        <w:rPr>
          <w:rFonts w:ascii="Times New Roman" w:hAnsi="Times New Roman" w:cs="Times New Roman"/>
          <w:b/>
          <w:i/>
          <w:sz w:val="24"/>
          <w:szCs w:val="24"/>
          <w:lang w:eastAsia="en-US"/>
        </w:rPr>
        <w:t>Brand Image</w:t>
      </w:r>
      <w:r w:rsidRPr="000D2741">
        <w:rPr>
          <w:rFonts w:ascii="Times New Roman" w:hAnsi="Times New Roman" w:cs="Times New Roman"/>
          <w:b/>
          <w:i/>
          <w:sz w:val="24"/>
          <w:szCs w:val="24"/>
          <w:lang w:eastAsia="en-US"/>
        </w:rPr>
        <w:t>,</w:t>
      </w:r>
      <w:r>
        <w:rPr>
          <w:rFonts w:ascii="Times New Roman" w:hAnsi="Times New Roman" w:cs="Times New Roman"/>
          <w:b/>
          <w:i/>
          <w:sz w:val="24"/>
          <w:szCs w:val="24"/>
          <w:lang w:eastAsia="en-US"/>
        </w:rPr>
        <w:t xml:space="preserve"> brand Love , Purchase Decision, Word Of Mouth</w:t>
      </w:r>
    </w:p>
    <w:p w:rsidR="00970C50" w:rsidRDefault="00970C50" w:rsidP="00F81B73">
      <w:pPr>
        <w:spacing w:after="240"/>
        <w:jc w:val="both"/>
        <w:rPr>
          <w:rFonts w:cs="Times New Roman"/>
          <w:b/>
          <w:szCs w:val="24"/>
          <w:lang w:val="en-US"/>
        </w:rPr>
      </w:pPr>
    </w:p>
    <w:p w:rsidR="00EE2ED4" w:rsidRPr="00D15CDD" w:rsidRDefault="00EE2ED4" w:rsidP="00EE2ED4">
      <w:pPr>
        <w:rPr>
          <w:rFonts w:cs="Times New Roman"/>
          <w:b/>
          <w:szCs w:val="24"/>
        </w:rPr>
      </w:pPr>
      <w:r w:rsidRPr="00D15CDD">
        <w:rPr>
          <w:rFonts w:cs="Times New Roman"/>
          <w:b/>
          <w:szCs w:val="24"/>
        </w:rPr>
        <w:t>Latar Belakang</w:t>
      </w:r>
    </w:p>
    <w:p w:rsidR="001759FF" w:rsidRDefault="00145263" w:rsidP="001759FF">
      <w:pPr>
        <w:pStyle w:val="ListParagraph"/>
        <w:spacing w:before="240" w:line="240" w:lineRule="auto"/>
        <w:ind w:left="0" w:firstLine="709"/>
        <w:rPr>
          <w:rFonts w:eastAsia="Times New Roman" w:cs="Times New Roman"/>
          <w:szCs w:val="24"/>
          <w:lang w:val="id-ID" w:eastAsia="id-ID"/>
        </w:rPr>
      </w:pPr>
      <w:r>
        <w:rPr>
          <w:rFonts w:cs="Times New Roman"/>
          <w:szCs w:val="24"/>
          <w:lang w:val="id-ID"/>
        </w:rPr>
        <w:t>“</w:t>
      </w:r>
      <w:r w:rsidR="001759FF">
        <w:rPr>
          <w:rFonts w:cs="Times New Roman"/>
          <w:szCs w:val="24"/>
          <w:lang w:val="id-ID"/>
        </w:rPr>
        <w:t>P</w:t>
      </w:r>
      <w:r w:rsidR="001759FF" w:rsidRPr="00A549B2">
        <w:rPr>
          <w:rFonts w:cs="Times New Roman"/>
          <w:szCs w:val="24"/>
          <w:lang w:val="en-ID"/>
        </w:rPr>
        <w:t xml:space="preserve">erkembangan teknologi semakin lama semakin pesat, termasuk perkembangan pada bidang teknologi komunikasi </w:t>
      </w:r>
      <w:r w:rsidR="001759FF" w:rsidRPr="00A549B2">
        <w:rPr>
          <w:rFonts w:cs="Times New Roman"/>
          <w:i/>
          <w:szCs w:val="24"/>
          <w:lang w:val="en-ID"/>
        </w:rPr>
        <w:t>smartphone</w:t>
      </w:r>
      <w:r w:rsidR="001759FF" w:rsidRPr="00A549B2">
        <w:rPr>
          <w:rFonts w:cs="Times New Roman"/>
          <w:szCs w:val="24"/>
          <w:lang w:val="en-ID"/>
        </w:rPr>
        <w:t>.</w:t>
      </w:r>
      <w:r w:rsidR="001759FF" w:rsidRPr="00A549B2">
        <w:rPr>
          <w:rFonts w:cs="Times New Roman"/>
          <w:szCs w:val="24"/>
          <w:lang w:val="id-ID"/>
        </w:rPr>
        <w:t xml:space="preserve"> </w:t>
      </w:r>
      <w:r w:rsidR="001759FF" w:rsidRPr="00A549B2">
        <w:rPr>
          <w:rFonts w:cs="Times New Roman"/>
          <w:szCs w:val="24"/>
          <w:lang w:val="en-ID"/>
        </w:rPr>
        <w:t xml:space="preserve">Perkembangan </w:t>
      </w:r>
      <w:r w:rsidR="001759FF" w:rsidRPr="00A549B2">
        <w:rPr>
          <w:rFonts w:cs="Times New Roman"/>
          <w:i/>
          <w:szCs w:val="24"/>
          <w:lang w:val="en-ID"/>
        </w:rPr>
        <w:t>smartphone</w:t>
      </w:r>
      <w:r w:rsidR="001759FF" w:rsidRPr="00A549B2">
        <w:rPr>
          <w:rFonts w:cs="Times New Roman"/>
          <w:szCs w:val="24"/>
          <w:lang w:val="en-ID"/>
        </w:rPr>
        <w:t xml:space="preserve"> semakin beragam, para produsen </w:t>
      </w:r>
      <w:r w:rsidR="001759FF" w:rsidRPr="00A549B2">
        <w:rPr>
          <w:rFonts w:cs="Times New Roman"/>
          <w:i/>
          <w:szCs w:val="24"/>
          <w:lang w:val="en-ID"/>
        </w:rPr>
        <w:t>smartphone</w:t>
      </w:r>
      <w:r w:rsidR="001759FF" w:rsidRPr="00A549B2">
        <w:rPr>
          <w:rFonts w:cs="Times New Roman"/>
          <w:szCs w:val="24"/>
          <w:lang w:val="en-ID"/>
        </w:rPr>
        <w:t xml:space="preserve"> terus memberikan inovasi pada produknya yang terus memberikan pilihan untuk para konsumen.</w:t>
      </w:r>
      <w:r w:rsidR="001759FF">
        <w:rPr>
          <w:rFonts w:cs="Times New Roman"/>
          <w:szCs w:val="24"/>
        </w:rPr>
        <w:t xml:space="preserve"> </w:t>
      </w:r>
      <w:r w:rsidR="001759FF" w:rsidRPr="00A549B2">
        <w:rPr>
          <w:rFonts w:cs="Times New Roman"/>
          <w:szCs w:val="24"/>
        </w:rPr>
        <w:t xml:space="preserve">Pertumbuhan yang meningkat disetiap tahunnya, fenomena yang terjadi saat ini adalah banyaknya bermunculan berbagai jenis </w:t>
      </w:r>
      <w:r w:rsidR="001759FF" w:rsidRPr="00A549B2">
        <w:rPr>
          <w:rFonts w:cs="Times New Roman"/>
          <w:i/>
          <w:szCs w:val="24"/>
        </w:rPr>
        <w:t>smartphone</w:t>
      </w:r>
      <w:r w:rsidR="001759FF" w:rsidRPr="00A549B2">
        <w:rPr>
          <w:rFonts w:cs="Times New Roman"/>
          <w:szCs w:val="24"/>
        </w:rPr>
        <w:t>.</w:t>
      </w:r>
      <w:r w:rsidR="001759FF">
        <w:rPr>
          <w:rFonts w:cs="Times New Roman"/>
          <w:szCs w:val="24"/>
        </w:rPr>
        <w:t xml:space="preserve"> </w:t>
      </w:r>
      <w:r w:rsidR="001759FF" w:rsidRPr="00A549B2">
        <w:rPr>
          <w:rFonts w:eastAsia="Times New Roman" w:cs="Times New Roman"/>
          <w:szCs w:val="24"/>
          <w:lang w:eastAsia="id-ID"/>
        </w:rPr>
        <w:t>Pembelian sebuah produk akan dipertimbangkan oleh konsumen dengan</w:t>
      </w:r>
      <w:r w:rsidR="001759FF">
        <w:rPr>
          <w:rFonts w:eastAsia="Times New Roman" w:cs="Times New Roman"/>
          <w:szCs w:val="24"/>
          <w:lang w:val="id-ID" w:eastAsia="id-ID"/>
        </w:rPr>
        <w:t xml:space="preserve"> </w:t>
      </w:r>
      <w:r w:rsidR="001759FF" w:rsidRPr="00A549B2">
        <w:rPr>
          <w:rFonts w:eastAsia="Times New Roman" w:cs="Times New Roman"/>
          <w:szCs w:val="24"/>
          <w:lang w:eastAsia="id-ID"/>
        </w:rPr>
        <w:t>beberapa faktor</w:t>
      </w:r>
      <w:r w:rsidR="001759FF">
        <w:rPr>
          <w:rFonts w:eastAsia="Times New Roman" w:cs="Times New Roman"/>
          <w:szCs w:val="24"/>
          <w:lang w:eastAsia="id-ID"/>
        </w:rPr>
        <w:t xml:space="preserve"> </w:t>
      </w:r>
      <w:r w:rsidR="001759FF" w:rsidRPr="00A549B2">
        <w:rPr>
          <w:rFonts w:eastAsia="Times New Roman" w:cs="Times New Roman"/>
          <w:szCs w:val="24"/>
          <w:lang w:eastAsia="id-ID"/>
        </w:rPr>
        <w:t>Salah satu faktor yang</w:t>
      </w:r>
      <w:r w:rsidR="001759FF">
        <w:rPr>
          <w:rFonts w:eastAsia="Times New Roman" w:cs="Times New Roman"/>
          <w:szCs w:val="24"/>
          <w:lang w:val="id-ID" w:eastAsia="id-ID"/>
        </w:rPr>
        <w:t xml:space="preserve"> </w:t>
      </w:r>
      <w:r w:rsidR="001759FF" w:rsidRPr="00A549B2">
        <w:rPr>
          <w:rFonts w:eastAsia="Times New Roman" w:cs="Times New Roman"/>
          <w:szCs w:val="24"/>
          <w:lang w:eastAsia="id-ID"/>
        </w:rPr>
        <w:t>mendukung keputusan konsumen dalam membeli sebuah produk adalah merek</w:t>
      </w:r>
      <w:r w:rsidR="001759FF">
        <w:rPr>
          <w:rFonts w:eastAsia="Times New Roman" w:cs="Times New Roman"/>
          <w:szCs w:val="24"/>
          <w:lang w:val="id-ID" w:eastAsia="id-ID"/>
        </w:rPr>
        <w:t>.,</w:t>
      </w:r>
      <w:r w:rsidR="001759FF" w:rsidRPr="00A549B2">
        <w:rPr>
          <w:rFonts w:eastAsia="Times New Roman" w:cs="Times New Roman"/>
          <w:szCs w:val="24"/>
          <w:lang w:val="id-ID" w:eastAsia="id-ID"/>
        </w:rPr>
        <w:t xml:space="preserve"> </w:t>
      </w:r>
      <w:r w:rsidR="001759FF" w:rsidRPr="00A549B2">
        <w:rPr>
          <w:rFonts w:eastAsia="Times New Roman" w:cs="Times New Roman"/>
          <w:szCs w:val="24"/>
          <w:lang w:eastAsia="id-ID"/>
        </w:rPr>
        <w:t xml:space="preserve">Kotler &amp; Keller, </w:t>
      </w:r>
      <w:r w:rsidR="001759FF">
        <w:rPr>
          <w:rFonts w:eastAsia="Times New Roman" w:cs="Times New Roman"/>
          <w:szCs w:val="24"/>
          <w:lang w:val="id-ID" w:eastAsia="id-ID"/>
        </w:rPr>
        <w:t>(</w:t>
      </w:r>
      <w:r w:rsidR="001759FF" w:rsidRPr="00A549B2">
        <w:rPr>
          <w:rFonts w:eastAsia="Times New Roman" w:cs="Times New Roman"/>
          <w:szCs w:val="24"/>
          <w:lang w:eastAsia="id-ID"/>
        </w:rPr>
        <w:t>2009: 87). Merek merupakan suatu nama, istilah,</w:t>
      </w:r>
      <w:r w:rsidR="001759FF">
        <w:rPr>
          <w:rFonts w:eastAsia="Times New Roman" w:cs="Times New Roman"/>
          <w:szCs w:val="24"/>
          <w:lang w:val="id-ID" w:eastAsia="id-ID"/>
        </w:rPr>
        <w:t xml:space="preserve"> </w:t>
      </w:r>
      <w:r w:rsidR="001759FF" w:rsidRPr="00A549B2">
        <w:rPr>
          <w:rFonts w:eastAsia="Times New Roman" w:cs="Times New Roman"/>
          <w:szCs w:val="24"/>
          <w:lang w:eastAsia="id-ID"/>
        </w:rPr>
        <w:t>simbol atau desain atau kombinasi dari keempat hal tersebut dengan tujuan untuk</w:t>
      </w:r>
      <w:r w:rsidR="001759FF" w:rsidRPr="00A549B2">
        <w:rPr>
          <w:rFonts w:eastAsia="Times New Roman" w:cs="Times New Roman"/>
          <w:szCs w:val="24"/>
          <w:lang w:val="id-ID" w:eastAsia="id-ID"/>
        </w:rPr>
        <w:t xml:space="preserve"> </w:t>
      </w:r>
      <w:r w:rsidR="001759FF" w:rsidRPr="00A549B2">
        <w:rPr>
          <w:rFonts w:eastAsia="Times New Roman" w:cs="Times New Roman"/>
          <w:szCs w:val="24"/>
          <w:lang w:eastAsia="id-ID"/>
        </w:rPr>
        <w:t>mengidentifikasi dan untuk membedakan produk atau jasa dari perusahaan dengan</w:t>
      </w:r>
      <w:r w:rsidR="001759FF" w:rsidRPr="00A549B2">
        <w:rPr>
          <w:rFonts w:eastAsia="Times New Roman" w:cs="Times New Roman"/>
          <w:szCs w:val="24"/>
          <w:lang w:val="id-ID" w:eastAsia="id-ID"/>
        </w:rPr>
        <w:t xml:space="preserve"> </w:t>
      </w:r>
      <w:r w:rsidR="001759FF">
        <w:rPr>
          <w:rFonts w:eastAsia="Times New Roman" w:cs="Times New Roman"/>
          <w:szCs w:val="24"/>
          <w:lang w:eastAsia="id-ID"/>
        </w:rPr>
        <w:t>pesaingnya</w:t>
      </w:r>
      <w:r w:rsidR="001759FF">
        <w:rPr>
          <w:rFonts w:eastAsia="Times New Roman" w:cs="Times New Roman"/>
          <w:szCs w:val="24"/>
          <w:lang w:val="id-ID" w:eastAsia="id-ID"/>
        </w:rPr>
        <w:t xml:space="preserve">., </w:t>
      </w:r>
      <w:r>
        <w:rPr>
          <w:rFonts w:eastAsia="Times New Roman" w:cs="Times New Roman"/>
          <w:szCs w:val="24"/>
          <w:lang w:eastAsia="id-ID"/>
        </w:rPr>
        <w:t>Kotler &amp; Keller</w:t>
      </w:r>
      <w:r>
        <w:rPr>
          <w:rFonts w:eastAsia="Times New Roman" w:cs="Times New Roman"/>
          <w:szCs w:val="24"/>
          <w:lang w:val="id-ID" w:eastAsia="id-ID"/>
        </w:rPr>
        <w:t>”</w:t>
      </w:r>
      <w:r w:rsidR="001759FF" w:rsidRPr="00A549B2">
        <w:rPr>
          <w:rFonts w:eastAsia="Times New Roman" w:cs="Times New Roman"/>
          <w:szCs w:val="24"/>
          <w:lang w:eastAsia="id-ID"/>
        </w:rPr>
        <w:t xml:space="preserve"> </w:t>
      </w:r>
      <w:r w:rsidR="001759FF">
        <w:rPr>
          <w:rFonts w:eastAsia="Times New Roman" w:cs="Times New Roman"/>
          <w:szCs w:val="24"/>
          <w:lang w:val="id-ID" w:eastAsia="id-ID"/>
        </w:rPr>
        <w:t>(</w:t>
      </w:r>
      <w:r w:rsidR="001759FF" w:rsidRPr="00A549B2">
        <w:rPr>
          <w:rFonts w:eastAsia="Times New Roman" w:cs="Times New Roman"/>
          <w:szCs w:val="24"/>
          <w:lang w:eastAsia="id-ID"/>
        </w:rPr>
        <w:t>2009: 96).</w:t>
      </w:r>
      <w:r w:rsidR="001759FF">
        <w:rPr>
          <w:rFonts w:eastAsia="Times New Roman" w:cs="Times New Roman"/>
          <w:szCs w:val="24"/>
          <w:lang w:val="id-ID" w:eastAsia="id-ID"/>
        </w:rPr>
        <w:t xml:space="preserve"> </w:t>
      </w:r>
    </w:p>
    <w:p w:rsidR="001759FF" w:rsidRPr="001759FF" w:rsidRDefault="001759FF" w:rsidP="001759FF">
      <w:pPr>
        <w:pStyle w:val="ListParagraph"/>
        <w:spacing w:before="240" w:line="240" w:lineRule="auto"/>
        <w:ind w:left="0" w:firstLine="709"/>
        <w:rPr>
          <w:rFonts w:eastAsia="Times New Roman" w:cs="Times New Roman"/>
          <w:szCs w:val="24"/>
          <w:lang w:val="id-ID" w:eastAsia="id-ID"/>
        </w:rPr>
      </w:pPr>
      <w:r w:rsidRPr="00A549B2">
        <w:rPr>
          <w:rFonts w:eastAsia="Times New Roman" w:cs="Times New Roman"/>
          <w:szCs w:val="24"/>
          <w:lang w:eastAsia="id-ID"/>
        </w:rPr>
        <w:lastRenderedPageBreak/>
        <w:t>Sebuah perusahaan akan menciptakan</w:t>
      </w:r>
      <w:r>
        <w:rPr>
          <w:rFonts w:eastAsia="Times New Roman" w:cs="Times New Roman"/>
          <w:szCs w:val="24"/>
          <w:lang w:val="id-ID" w:eastAsia="id-ID"/>
        </w:rPr>
        <w:t xml:space="preserve"> </w:t>
      </w:r>
      <w:r w:rsidRPr="00A549B2">
        <w:rPr>
          <w:rFonts w:eastAsia="Times New Roman" w:cs="Times New Roman"/>
          <w:szCs w:val="24"/>
          <w:lang w:eastAsia="id-ID"/>
        </w:rPr>
        <w:t>dan membangun merek yang kuat agar merek tersebut dapat melekat di benak</w:t>
      </w:r>
      <w:r w:rsidRPr="00A549B2">
        <w:rPr>
          <w:rFonts w:eastAsia="Times New Roman" w:cs="Times New Roman"/>
          <w:szCs w:val="24"/>
          <w:lang w:val="id-ID" w:eastAsia="id-ID"/>
        </w:rPr>
        <w:t xml:space="preserve"> </w:t>
      </w:r>
      <w:r w:rsidRPr="00A549B2">
        <w:rPr>
          <w:rFonts w:eastAsia="Times New Roman" w:cs="Times New Roman"/>
          <w:szCs w:val="24"/>
          <w:lang w:eastAsia="id-ID"/>
        </w:rPr>
        <w:t>konsumen</w:t>
      </w:r>
      <w:r>
        <w:rPr>
          <w:rFonts w:eastAsia="Times New Roman" w:cs="Times New Roman"/>
          <w:szCs w:val="24"/>
          <w:lang w:val="id-ID" w:eastAsia="id-ID"/>
        </w:rPr>
        <w:t xml:space="preserve">, faktor selanjutnya </w:t>
      </w:r>
      <w:r w:rsidRPr="00935347">
        <w:rPr>
          <w:rFonts w:cs="Times New Roman"/>
          <w:i/>
          <w:iCs/>
          <w:szCs w:val="24"/>
          <w:lang w:val="id-ID"/>
        </w:rPr>
        <w:t xml:space="preserve">Brand </w:t>
      </w:r>
      <w:r w:rsidRPr="00935347">
        <w:rPr>
          <w:rFonts w:cs="Times New Roman"/>
          <w:szCs w:val="24"/>
          <w:lang w:val="id-ID"/>
        </w:rPr>
        <w:t>menjadi hal yang penting untuk menunjukkan nilai produ</w:t>
      </w:r>
      <w:r>
        <w:rPr>
          <w:rFonts w:cs="Times New Roman"/>
          <w:szCs w:val="24"/>
          <w:lang w:val="id-ID"/>
        </w:rPr>
        <w:t xml:space="preserve">k kepada pasar, </w:t>
      </w:r>
      <w:r w:rsidRPr="00A549B2">
        <w:rPr>
          <w:rFonts w:cs="Times New Roman"/>
          <w:szCs w:val="24"/>
          <w:lang w:val="id-ID"/>
        </w:rPr>
        <w:t xml:space="preserve">produk dengan kualitas yang baik namun harus mampu untuk menghadirkan sebuah produk dengan </w:t>
      </w:r>
      <w:r w:rsidRPr="00A549B2">
        <w:rPr>
          <w:rFonts w:cs="Times New Roman"/>
          <w:i/>
          <w:iCs/>
          <w:szCs w:val="24"/>
          <w:lang w:val="id-ID"/>
        </w:rPr>
        <w:t xml:space="preserve">brand image </w:t>
      </w:r>
      <w:r w:rsidRPr="00A549B2">
        <w:rPr>
          <w:rFonts w:cs="Times New Roman"/>
          <w:szCs w:val="24"/>
          <w:lang w:val="id-ID"/>
        </w:rPr>
        <w:t>yang baik di mata konsumen.</w:t>
      </w:r>
      <w:r>
        <w:rPr>
          <w:rFonts w:cs="Times New Roman"/>
          <w:szCs w:val="24"/>
          <w:lang w:val="id-ID"/>
        </w:rPr>
        <w:t xml:space="preserve"> dengan adanya </w:t>
      </w:r>
      <w:r w:rsidRPr="001759FF">
        <w:rPr>
          <w:rFonts w:cs="Times New Roman"/>
          <w:i/>
          <w:szCs w:val="24"/>
          <w:lang w:val="id-ID"/>
        </w:rPr>
        <w:t>brand image</w:t>
      </w:r>
      <w:r>
        <w:rPr>
          <w:rFonts w:cs="Times New Roman"/>
          <w:szCs w:val="24"/>
          <w:lang w:val="id-ID"/>
        </w:rPr>
        <w:t xml:space="preserve"> yang baik maka akan tercipta </w:t>
      </w:r>
      <w:r w:rsidRPr="001759FF">
        <w:rPr>
          <w:rFonts w:cs="Times New Roman"/>
          <w:i/>
          <w:szCs w:val="24"/>
          <w:lang w:val="id-ID"/>
        </w:rPr>
        <w:t>brand love</w:t>
      </w:r>
      <w:r>
        <w:rPr>
          <w:rFonts w:cs="Times New Roman"/>
          <w:szCs w:val="24"/>
          <w:lang w:val="id-ID"/>
        </w:rPr>
        <w:t xml:space="preserve"> , </w:t>
      </w:r>
      <w:r w:rsidRPr="001759FF">
        <w:rPr>
          <w:rFonts w:cs="Times New Roman"/>
          <w:i/>
          <w:szCs w:val="24"/>
          <w:lang w:val="id-ID"/>
        </w:rPr>
        <w:t>brand love</w:t>
      </w:r>
      <w:r>
        <w:rPr>
          <w:rFonts w:cs="Times New Roman"/>
          <w:szCs w:val="24"/>
          <w:lang w:val="id-ID"/>
        </w:rPr>
        <w:t xml:space="preserve"> dapat terjadi saat pelanggan dapat melihat brand sebagai suatu individu yang dapat mereka cintai. Ketika </w:t>
      </w:r>
      <w:r w:rsidRPr="001759FF">
        <w:rPr>
          <w:rFonts w:cs="Times New Roman"/>
          <w:i/>
          <w:szCs w:val="24"/>
          <w:lang w:val="id-ID"/>
        </w:rPr>
        <w:t>brand image</w:t>
      </w:r>
      <w:r>
        <w:rPr>
          <w:rFonts w:cs="Times New Roman"/>
          <w:szCs w:val="24"/>
          <w:lang w:val="id-ID"/>
        </w:rPr>
        <w:t xml:space="preserve"> dan </w:t>
      </w:r>
      <w:r w:rsidRPr="001759FF">
        <w:rPr>
          <w:rFonts w:cs="Times New Roman"/>
          <w:i/>
          <w:szCs w:val="24"/>
          <w:lang w:val="id-ID"/>
        </w:rPr>
        <w:t>brand love</w:t>
      </w:r>
      <w:r>
        <w:rPr>
          <w:rFonts w:cs="Times New Roman"/>
          <w:szCs w:val="24"/>
          <w:lang w:val="id-ID"/>
        </w:rPr>
        <w:t xml:space="preserve"> tercapai maka akan tercipta </w:t>
      </w:r>
      <w:r w:rsidRPr="001759FF">
        <w:rPr>
          <w:rFonts w:cs="Times New Roman"/>
          <w:i/>
          <w:szCs w:val="24"/>
          <w:lang w:val="id-ID"/>
        </w:rPr>
        <w:t>purchase decision</w:t>
      </w:r>
      <w:r>
        <w:rPr>
          <w:rFonts w:cs="Times New Roman"/>
          <w:szCs w:val="24"/>
          <w:lang w:val="id-ID"/>
        </w:rPr>
        <w:t xml:space="preserve"> atau keputusan pembelian seorang konsumen.</w:t>
      </w:r>
    </w:p>
    <w:p w:rsidR="00EE2ED4" w:rsidRPr="00B416F3" w:rsidRDefault="00EE2ED4" w:rsidP="00EE2ED4">
      <w:pPr>
        <w:ind w:firstLine="720"/>
        <w:jc w:val="both"/>
        <w:rPr>
          <w:rFonts w:cs="Times New Roman"/>
          <w:szCs w:val="24"/>
        </w:rPr>
      </w:pPr>
    </w:p>
    <w:p w:rsidR="00EE2ED4" w:rsidRPr="00B416F3" w:rsidRDefault="00EE2ED4" w:rsidP="00EE2ED4">
      <w:pPr>
        <w:jc w:val="both"/>
        <w:rPr>
          <w:rFonts w:cs="Times New Roman"/>
          <w:b/>
          <w:szCs w:val="24"/>
        </w:rPr>
      </w:pPr>
      <w:r w:rsidRPr="00B416F3">
        <w:rPr>
          <w:rFonts w:cs="Times New Roman"/>
          <w:b/>
          <w:szCs w:val="24"/>
        </w:rPr>
        <w:t>Rumusan Masalah</w:t>
      </w:r>
    </w:p>
    <w:p w:rsidR="00EE2ED4" w:rsidRPr="00B416F3" w:rsidRDefault="00EE2ED4" w:rsidP="00EE2ED4">
      <w:pPr>
        <w:jc w:val="both"/>
        <w:rPr>
          <w:rFonts w:cs="Times New Roman"/>
          <w:szCs w:val="24"/>
        </w:rPr>
      </w:pPr>
      <w:r w:rsidRPr="00B416F3">
        <w:rPr>
          <w:rFonts w:cs="Times New Roman"/>
          <w:szCs w:val="24"/>
        </w:rPr>
        <w:t>Berdasarkan uraian diatas rumusan masalah dalam penelitian dapat dirumuskan sebagai berikut :</w:t>
      </w:r>
    </w:p>
    <w:p w:rsidR="00955B60" w:rsidRPr="00955B60" w:rsidRDefault="00955B60" w:rsidP="00955B60">
      <w:pPr>
        <w:pStyle w:val="ListParagraph"/>
        <w:numPr>
          <w:ilvl w:val="0"/>
          <w:numId w:val="31"/>
        </w:numPr>
        <w:spacing w:line="240" w:lineRule="auto"/>
        <w:ind w:left="709" w:hanging="283"/>
        <w:rPr>
          <w:rFonts w:cs="Times New Roman"/>
          <w:color w:val="000000"/>
          <w:szCs w:val="24"/>
        </w:rPr>
      </w:pPr>
      <w:r w:rsidRPr="00A549B2">
        <w:rPr>
          <w:rFonts w:cs="Times New Roman"/>
          <w:color w:val="000000"/>
          <w:szCs w:val="24"/>
        </w:rPr>
        <w:t xml:space="preserve">Apakah </w:t>
      </w:r>
      <w:r w:rsidRPr="00A549B2">
        <w:rPr>
          <w:rFonts w:cs="Times New Roman"/>
          <w:i/>
          <w:color w:val="000000"/>
          <w:szCs w:val="24"/>
        </w:rPr>
        <w:t xml:space="preserve">brand image </w:t>
      </w:r>
      <w:r w:rsidRPr="00A549B2">
        <w:rPr>
          <w:rFonts w:cs="Times New Roman"/>
          <w:color w:val="000000"/>
          <w:szCs w:val="24"/>
          <w:lang w:val="id-ID"/>
        </w:rPr>
        <w:t>dan</w:t>
      </w:r>
      <w:r w:rsidRPr="00A549B2">
        <w:rPr>
          <w:rFonts w:cs="Times New Roman"/>
          <w:i/>
          <w:color w:val="000000"/>
          <w:szCs w:val="24"/>
          <w:lang w:val="id-ID"/>
        </w:rPr>
        <w:t xml:space="preserve"> brand love </w:t>
      </w:r>
      <w:r w:rsidRPr="00A549B2">
        <w:rPr>
          <w:rFonts w:cs="Times New Roman"/>
          <w:color w:val="000000"/>
          <w:szCs w:val="24"/>
        </w:rPr>
        <w:t xml:space="preserve">berpengaruh langsung terhadap </w:t>
      </w:r>
      <w:r>
        <w:rPr>
          <w:rFonts w:cs="Times New Roman"/>
          <w:i/>
          <w:color w:val="000000"/>
          <w:szCs w:val="24"/>
          <w:lang w:val="id-ID"/>
        </w:rPr>
        <w:t>word of mouth</w:t>
      </w:r>
      <w:r w:rsidRPr="00A549B2">
        <w:rPr>
          <w:rFonts w:cs="Times New Roman"/>
          <w:color w:val="000000"/>
          <w:szCs w:val="24"/>
        </w:rPr>
        <w:t>?</w:t>
      </w:r>
    </w:p>
    <w:p w:rsidR="00955B60" w:rsidRPr="00955B60" w:rsidRDefault="00955B60" w:rsidP="00955B60">
      <w:pPr>
        <w:pStyle w:val="ListParagraph"/>
        <w:numPr>
          <w:ilvl w:val="0"/>
          <w:numId w:val="31"/>
        </w:numPr>
        <w:spacing w:line="240" w:lineRule="auto"/>
        <w:ind w:left="709" w:hanging="283"/>
        <w:rPr>
          <w:rFonts w:cs="Times New Roman"/>
          <w:color w:val="000000"/>
          <w:szCs w:val="24"/>
        </w:rPr>
      </w:pPr>
      <w:r w:rsidRPr="00955B60">
        <w:rPr>
          <w:rFonts w:cs="Times New Roman"/>
          <w:color w:val="000000"/>
          <w:szCs w:val="24"/>
        </w:rPr>
        <w:t xml:space="preserve">Apakah </w:t>
      </w:r>
      <w:r w:rsidRPr="00955B60">
        <w:rPr>
          <w:rFonts w:cs="Times New Roman"/>
          <w:i/>
          <w:color w:val="000000"/>
          <w:szCs w:val="24"/>
        </w:rPr>
        <w:t>brand image</w:t>
      </w:r>
      <w:r w:rsidRPr="00955B60">
        <w:rPr>
          <w:rFonts w:cs="Times New Roman"/>
          <w:i/>
          <w:color w:val="000000"/>
          <w:szCs w:val="24"/>
          <w:lang w:val="id-ID"/>
        </w:rPr>
        <w:t xml:space="preserve"> </w:t>
      </w:r>
      <w:r w:rsidRPr="00955B60">
        <w:rPr>
          <w:rFonts w:cs="Times New Roman"/>
          <w:color w:val="000000"/>
          <w:szCs w:val="24"/>
          <w:lang w:val="id-ID"/>
        </w:rPr>
        <w:t>dan</w:t>
      </w:r>
      <w:r w:rsidRPr="00955B60">
        <w:rPr>
          <w:rFonts w:cs="Times New Roman"/>
          <w:i/>
          <w:color w:val="000000"/>
          <w:szCs w:val="24"/>
          <w:lang w:val="id-ID"/>
        </w:rPr>
        <w:t xml:space="preserve"> brand love </w:t>
      </w:r>
      <w:r w:rsidRPr="00955B60">
        <w:rPr>
          <w:rFonts w:cs="Times New Roman"/>
          <w:color w:val="000000"/>
          <w:szCs w:val="24"/>
        </w:rPr>
        <w:t>berpengaruh</w:t>
      </w:r>
      <w:r w:rsidRPr="00955B60">
        <w:rPr>
          <w:rFonts w:cs="Times New Roman"/>
          <w:color w:val="000000"/>
          <w:szCs w:val="24"/>
          <w:lang w:val="id-ID"/>
        </w:rPr>
        <w:t xml:space="preserve"> </w:t>
      </w:r>
      <w:r w:rsidRPr="00955B60">
        <w:rPr>
          <w:rFonts w:cs="Times New Roman"/>
          <w:color w:val="000000"/>
          <w:szCs w:val="24"/>
        </w:rPr>
        <w:t>langsung terhadap</w:t>
      </w:r>
      <w:r w:rsidRPr="00955B60">
        <w:rPr>
          <w:rFonts w:cs="Times New Roman"/>
          <w:i/>
          <w:color w:val="000000"/>
          <w:szCs w:val="24"/>
          <w:lang w:val="id-ID"/>
        </w:rPr>
        <w:t xml:space="preserve"> purchase decision</w:t>
      </w:r>
      <w:r w:rsidRPr="00955B60">
        <w:rPr>
          <w:rFonts w:cs="Times New Roman"/>
          <w:color w:val="000000"/>
          <w:szCs w:val="24"/>
        </w:rPr>
        <w:t>?</w:t>
      </w:r>
    </w:p>
    <w:p w:rsidR="00955B60" w:rsidRPr="00955B60" w:rsidRDefault="00955B60" w:rsidP="00955B60">
      <w:pPr>
        <w:pStyle w:val="ListParagraph"/>
        <w:numPr>
          <w:ilvl w:val="0"/>
          <w:numId w:val="31"/>
        </w:numPr>
        <w:spacing w:line="240" w:lineRule="auto"/>
        <w:ind w:left="709" w:hanging="283"/>
        <w:rPr>
          <w:rFonts w:cs="Times New Roman"/>
          <w:color w:val="000000"/>
          <w:szCs w:val="24"/>
        </w:rPr>
      </w:pPr>
      <w:r w:rsidRPr="00955B60">
        <w:rPr>
          <w:rFonts w:cs="Times New Roman"/>
          <w:color w:val="000000"/>
          <w:szCs w:val="24"/>
        </w:rPr>
        <w:t xml:space="preserve">Apakah </w:t>
      </w:r>
      <w:r w:rsidRPr="00955B60">
        <w:rPr>
          <w:rFonts w:cs="Times New Roman"/>
          <w:i/>
          <w:color w:val="000000"/>
          <w:szCs w:val="24"/>
          <w:lang w:val="id-ID"/>
        </w:rPr>
        <w:t>word of mouth</w:t>
      </w:r>
      <w:r w:rsidRPr="00955B60">
        <w:rPr>
          <w:rFonts w:cs="Times New Roman"/>
          <w:color w:val="000000"/>
          <w:szCs w:val="24"/>
        </w:rPr>
        <w:t xml:space="preserve"> berpengaruh</w:t>
      </w:r>
      <w:r w:rsidRPr="00955B60">
        <w:rPr>
          <w:rFonts w:cs="Times New Roman"/>
          <w:color w:val="000000"/>
          <w:szCs w:val="24"/>
          <w:lang w:val="id-ID"/>
        </w:rPr>
        <w:t xml:space="preserve"> </w:t>
      </w:r>
      <w:r w:rsidRPr="00955B60">
        <w:rPr>
          <w:rFonts w:cs="Times New Roman"/>
          <w:color w:val="000000"/>
          <w:szCs w:val="24"/>
        </w:rPr>
        <w:t>langsung</w:t>
      </w:r>
      <w:r w:rsidRPr="00955B60">
        <w:rPr>
          <w:rFonts w:cs="Times New Roman"/>
          <w:color w:val="000000"/>
          <w:szCs w:val="24"/>
          <w:lang w:val="id-ID"/>
        </w:rPr>
        <w:t xml:space="preserve"> terhadap </w:t>
      </w:r>
      <w:r w:rsidRPr="00955B60">
        <w:rPr>
          <w:rFonts w:cs="Times New Roman"/>
          <w:i/>
          <w:color w:val="000000"/>
          <w:szCs w:val="24"/>
          <w:lang w:val="id-ID"/>
        </w:rPr>
        <w:t>purchase decision.</w:t>
      </w:r>
    </w:p>
    <w:p w:rsidR="00955B60" w:rsidRPr="00955B60" w:rsidRDefault="00955B60" w:rsidP="00955B60">
      <w:pPr>
        <w:pStyle w:val="ListParagraph"/>
        <w:numPr>
          <w:ilvl w:val="0"/>
          <w:numId w:val="31"/>
        </w:numPr>
        <w:spacing w:line="240" w:lineRule="auto"/>
        <w:ind w:left="709" w:hanging="283"/>
        <w:rPr>
          <w:rFonts w:cs="Times New Roman"/>
          <w:color w:val="000000"/>
          <w:szCs w:val="24"/>
        </w:rPr>
      </w:pPr>
      <w:r w:rsidRPr="00955B60">
        <w:rPr>
          <w:rFonts w:cs="Times New Roman"/>
          <w:color w:val="000000"/>
          <w:szCs w:val="24"/>
        </w:rPr>
        <w:t xml:space="preserve">Apakah </w:t>
      </w:r>
      <w:r w:rsidRPr="00955B60">
        <w:rPr>
          <w:rFonts w:cs="Times New Roman"/>
          <w:i/>
          <w:color w:val="000000"/>
          <w:szCs w:val="24"/>
        </w:rPr>
        <w:t>brand image</w:t>
      </w:r>
      <w:r w:rsidRPr="00955B60">
        <w:rPr>
          <w:rFonts w:cs="Times New Roman"/>
          <w:i/>
          <w:color w:val="000000"/>
          <w:szCs w:val="24"/>
          <w:lang w:val="id-ID"/>
        </w:rPr>
        <w:t xml:space="preserve"> </w:t>
      </w:r>
      <w:r w:rsidRPr="00955B60">
        <w:rPr>
          <w:rFonts w:cs="Times New Roman"/>
          <w:color w:val="000000"/>
          <w:szCs w:val="24"/>
          <w:lang w:val="id-ID"/>
        </w:rPr>
        <w:t xml:space="preserve">dan </w:t>
      </w:r>
      <w:r w:rsidRPr="00955B60">
        <w:rPr>
          <w:rFonts w:cs="Times New Roman"/>
          <w:i/>
          <w:color w:val="000000"/>
          <w:szCs w:val="24"/>
          <w:lang w:val="id-ID"/>
        </w:rPr>
        <w:t xml:space="preserve">brand love </w:t>
      </w:r>
      <w:r w:rsidRPr="00955B60">
        <w:rPr>
          <w:rFonts w:cs="Times New Roman"/>
          <w:color w:val="000000"/>
          <w:szCs w:val="24"/>
        </w:rPr>
        <w:t xml:space="preserve">berpengaruh </w:t>
      </w:r>
      <w:r w:rsidRPr="00955B60">
        <w:rPr>
          <w:rFonts w:cs="Times New Roman"/>
          <w:color w:val="000000"/>
          <w:szCs w:val="24"/>
          <w:lang w:val="id-ID"/>
        </w:rPr>
        <w:t xml:space="preserve">tidak </w:t>
      </w:r>
      <w:r w:rsidRPr="00955B60">
        <w:rPr>
          <w:rFonts w:cs="Times New Roman"/>
          <w:color w:val="000000"/>
          <w:szCs w:val="24"/>
        </w:rPr>
        <w:t xml:space="preserve">langsung terhadap </w:t>
      </w:r>
      <w:r w:rsidRPr="00955B60">
        <w:rPr>
          <w:rFonts w:cs="Times New Roman"/>
          <w:i/>
          <w:color w:val="000000"/>
          <w:szCs w:val="24"/>
          <w:lang w:val="id-ID"/>
        </w:rPr>
        <w:t xml:space="preserve">purchase decision </w:t>
      </w:r>
      <w:r w:rsidRPr="00955B60">
        <w:rPr>
          <w:rFonts w:cs="Times New Roman"/>
          <w:color w:val="000000"/>
          <w:szCs w:val="24"/>
          <w:lang w:val="id-ID"/>
        </w:rPr>
        <w:t xml:space="preserve">melalui </w:t>
      </w:r>
      <w:r w:rsidRPr="00955B60">
        <w:rPr>
          <w:rFonts w:cs="Times New Roman"/>
          <w:i/>
          <w:color w:val="000000"/>
          <w:szCs w:val="24"/>
          <w:lang w:val="id-ID"/>
        </w:rPr>
        <w:t xml:space="preserve">word of mouth </w:t>
      </w:r>
      <w:r w:rsidRPr="00955B60">
        <w:rPr>
          <w:rFonts w:cs="Times New Roman"/>
          <w:color w:val="000000"/>
          <w:szCs w:val="24"/>
          <w:lang w:val="id-ID"/>
        </w:rPr>
        <w:t>?</w:t>
      </w:r>
    </w:p>
    <w:p w:rsidR="00EE2ED4" w:rsidRPr="00B416F3" w:rsidRDefault="00EE2ED4" w:rsidP="00EE2ED4">
      <w:pPr>
        <w:jc w:val="both"/>
        <w:rPr>
          <w:rFonts w:cs="Times New Roman"/>
          <w:b/>
          <w:szCs w:val="24"/>
        </w:rPr>
      </w:pPr>
      <w:r w:rsidRPr="00B416F3">
        <w:rPr>
          <w:rFonts w:cs="Times New Roman"/>
          <w:b/>
          <w:szCs w:val="24"/>
        </w:rPr>
        <w:t>Tujuan Penelitian</w:t>
      </w:r>
    </w:p>
    <w:p w:rsidR="00955B60" w:rsidRPr="00955B60" w:rsidRDefault="00955B60" w:rsidP="00955B60">
      <w:pPr>
        <w:pStyle w:val="ListParagraph"/>
        <w:numPr>
          <w:ilvl w:val="0"/>
          <w:numId w:val="33"/>
        </w:numPr>
        <w:spacing w:line="240" w:lineRule="auto"/>
        <w:ind w:left="709" w:hanging="283"/>
        <w:rPr>
          <w:rFonts w:cs="Times New Roman"/>
          <w:color w:val="000000"/>
          <w:szCs w:val="24"/>
        </w:rPr>
      </w:pPr>
      <w:r w:rsidRPr="00A549B2">
        <w:rPr>
          <w:rFonts w:cs="Times New Roman"/>
          <w:color w:val="000000"/>
          <w:szCs w:val="24"/>
        </w:rPr>
        <w:t>Untuk mengetahui</w:t>
      </w:r>
      <w:r w:rsidRPr="00A549B2">
        <w:rPr>
          <w:rFonts w:cs="Times New Roman"/>
          <w:color w:val="000000"/>
          <w:szCs w:val="24"/>
          <w:lang w:val="id-ID"/>
        </w:rPr>
        <w:t xml:space="preserve"> pengaruh secara langsung </w:t>
      </w:r>
      <w:r w:rsidRPr="00A549B2">
        <w:rPr>
          <w:rFonts w:cs="Times New Roman"/>
          <w:i/>
          <w:color w:val="000000"/>
          <w:szCs w:val="24"/>
        </w:rPr>
        <w:t xml:space="preserve">brand image </w:t>
      </w:r>
      <w:r w:rsidRPr="00A549B2">
        <w:rPr>
          <w:rFonts w:cs="Times New Roman"/>
          <w:color w:val="000000"/>
          <w:szCs w:val="24"/>
          <w:lang w:val="id-ID"/>
        </w:rPr>
        <w:t xml:space="preserve">dan </w:t>
      </w:r>
      <w:r w:rsidRPr="00A549B2">
        <w:rPr>
          <w:rFonts w:cs="Times New Roman"/>
          <w:i/>
          <w:color w:val="000000"/>
          <w:szCs w:val="24"/>
        </w:rPr>
        <w:t xml:space="preserve">brand </w:t>
      </w:r>
      <w:r w:rsidRPr="00A549B2">
        <w:rPr>
          <w:rFonts w:cs="Times New Roman"/>
          <w:i/>
          <w:color w:val="000000"/>
          <w:szCs w:val="24"/>
          <w:lang w:val="id-ID"/>
        </w:rPr>
        <w:t xml:space="preserve">love </w:t>
      </w:r>
      <w:r w:rsidRPr="00A549B2">
        <w:rPr>
          <w:rFonts w:cs="Times New Roman"/>
          <w:color w:val="000000"/>
          <w:szCs w:val="24"/>
          <w:lang w:val="id-ID"/>
        </w:rPr>
        <w:t>terhadap</w:t>
      </w:r>
      <w:r w:rsidRPr="00A549B2">
        <w:rPr>
          <w:rFonts w:cs="Times New Roman"/>
          <w:i/>
          <w:color w:val="000000"/>
          <w:szCs w:val="24"/>
          <w:lang w:val="id-ID"/>
        </w:rPr>
        <w:t xml:space="preserve"> </w:t>
      </w:r>
      <w:r>
        <w:rPr>
          <w:rFonts w:cs="Times New Roman"/>
          <w:i/>
          <w:color w:val="000000"/>
          <w:szCs w:val="24"/>
          <w:lang w:val="id-ID"/>
        </w:rPr>
        <w:t>word of mouth</w:t>
      </w:r>
      <w:r w:rsidRPr="00A549B2">
        <w:rPr>
          <w:rFonts w:cs="Times New Roman"/>
          <w:i/>
          <w:color w:val="000000"/>
          <w:szCs w:val="24"/>
          <w:lang w:val="id-ID"/>
        </w:rPr>
        <w:t>.</w:t>
      </w:r>
    </w:p>
    <w:p w:rsidR="00955B60" w:rsidRPr="00955B60" w:rsidRDefault="00955B60" w:rsidP="00955B60">
      <w:pPr>
        <w:pStyle w:val="ListParagraph"/>
        <w:numPr>
          <w:ilvl w:val="0"/>
          <w:numId w:val="33"/>
        </w:numPr>
        <w:spacing w:line="240" w:lineRule="auto"/>
        <w:ind w:left="709" w:hanging="283"/>
        <w:rPr>
          <w:rFonts w:cs="Times New Roman"/>
          <w:color w:val="000000"/>
          <w:szCs w:val="24"/>
        </w:rPr>
      </w:pPr>
      <w:r w:rsidRPr="00955B60">
        <w:rPr>
          <w:rFonts w:cs="Times New Roman"/>
          <w:color w:val="000000"/>
          <w:szCs w:val="24"/>
        </w:rPr>
        <w:t xml:space="preserve">Untuk mengetahui </w:t>
      </w:r>
      <w:r w:rsidRPr="00955B60">
        <w:rPr>
          <w:rFonts w:cs="Times New Roman"/>
          <w:color w:val="000000"/>
          <w:szCs w:val="24"/>
          <w:lang w:val="id-ID"/>
        </w:rPr>
        <w:t xml:space="preserve">pengaruh secara langsung </w:t>
      </w:r>
      <w:r w:rsidRPr="00955B60">
        <w:rPr>
          <w:rFonts w:cs="Times New Roman"/>
          <w:i/>
          <w:color w:val="000000"/>
          <w:szCs w:val="24"/>
        </w:rPr>
        <w:t xml:space="preserve">brand image </w:t>
      </w:r>
      <w:r w:rsidRPr="00955B60">
        <w:rPr>
          <w:rFonts w:cs="Times New Roman"/>
          <w:color w:val="000000"/>
          <w:szCs w:val="24"/>
          <w:lang w:val="id-ID"/>
        </w:rPr>
        <w:t xml:space="preserve">dan </w:t>
      </w:r>
      <w:r w:rsidRPr="00955B60">
        <w:rPr>
          <w:rFonts w:cs="Times New Roman"/>
          <w:i/>
          <w:color w:val="000000"/>
          <w:szCs w:val="24"/>
        </w:rPr>
        <w:t xml:space="preserve">brand </w:t>
      </w:r>
      <w:r w:rsidRPr="00955B60">
        <w:rPr>
          <w:rFonts w:cs="Times New Roman"/>
          <w:i/>
          <w:color w:val="000000"/>
          <w:szCs w:val="24"/>
          <w:lang w:val="id-ID"/>
        </w:rPr>
        <w:t xml:space="preserve">love </w:t>
      </w:r>
      <w:r w:rsidRPr="00955B60">
        <w:rPr>
          <w:rFonts w:cs="Times New Roman"/>
          <w:color w:val="000000"/>
          <w:szCs w:val="24"/>
          <w:lang w:val="id-ID"/>
        </w:rPr>
        <w:t xml:space="preserve">terhadap </w:t>
      </w:r>
      <w:r w:rsidRPr="00955B60">
        <w:rPr>
          <w:rFonts w:cs="Times New Roman"/>
          <w:i/>
          <w:color w:val="000000"/>
          <w:szCs w:val="24"/>
          <w:lang w:val="id-ID"/>
        </w:rPr>
        <w:t>purchase decision</w:t>
      </w:r>
      <w:r w:rsidRPr="00955B60">
        <w:rPr>
          <w:rFonts w:cs="Times New Roman"/>
          <w:color w:val="000000"/>
          <w:szCs w:val="24"/>
        </w:rPr>
        <w:t>.</w:t>
      </w:r>
    </w:p>
    <w:p w:rsidR="00955B60" w:rsidRPr="00955B60" w:rsidRDefault="00955B60" w:rsidP="00955B60">
      <w:pPr>
        <w:pStyle w:val="ListParagraph"/>
        <w:numPr>
          <w:ilvl w:val="0"/>
          <w:numId w:val="33"/>
        </w:numPr>
        <w:spacing w:line="240" w:lineRule="auto"/>
        <w:ind w:left="709" w:hanging="283"/>
        <w:rPr>
          <w:rFonts w:cs="Times New Roman"/>
          <w:color w:val="000000"/>
          <w:szCs w:val="24"/>
        </w:rPr>
      </w:pPr>
      <w:r w:rsidRPr="00955B60">
        <w:rPr>
          <w:rFonts w:cs="Times New Roman"/>
          <w:color w:val="000000"/>
          <w:szCs w:val="24"/>
        </w:rPr>
        <w:t>Untuk mengetahui</w:t>
      </w:r>
      <w:r w:rsidRPr="00955B60">
        <w:rPr>
          <w:rFonts w:cs="Times New Roman"/>
          <w:color w:val="000000"/>
          <w:szCs w:val="24"/>
          <w:lang w:val="id-ID"/>
        </w:rPr>
        <w:t xml:space="preserve"> pengaruh secara langsung </w:t>
      </w:r>
      <w:r w:rsidRPr="00955B60">
        <w:rPr>
          <w:rFonts w:cs="Times New Roman"/>
          <w:i/>
          <w:color w:val="000000"/>
          <w:szCs w:val="24"/>
          <w:lang w:val="id-ID"/>
        </w:rPr>
        <w:t xml:space="preserve">word of mouth </w:t>
      </w:r>
      <w:r w:rsidRPr="00955B60">
        <w:rPr>
          <w:rFonts w:cs="Times New Roman"/>
          <w:color w:val="000000"/>
          <w:szCs w:val="24"/>
          <w:lang w:val="id-ID"/>
        </w:rPr>
        <w:t xml:space="preserve">terhadap </w:t>
      </w:r>
      <w:r w:rsidRPr="00955B60">
        <w:rPr>
          <w:rFonts w:cs="Times New Roman"/>
          <w:i/>
          <w:color w:val="000000"/>
          <w:szCs w:val="24"/>
          <w:lang w:val="id-ID"/>
        </w:rPr>
        <w:t>purchase decision.</w:t>
      </w:r>
    </w:p>
    <w:p w:rsidR="00955B60" w:rsidRPr="00955B60" w:rsidRDefault="00955B60" w:rsidP="00955B60">
      <w:pPr>
        <w:pStyle w:val="ListParagraph"/>
        <w:numPr>
          <w:ilvl w:val="0"/>
          <w:numId w:val="33"/>
        </w:numPr>
        <w:spacing w:line="240" w:lineRule="auto"/>
        <w:ind w:left="709" w:hanging="283"/>
        <w:rPr>
          <w:rFonts w:cs="Times New Roman"/>
          <w:color w:val="000000"/>
          <w:szCs w:val="24"/>
        </w:rPr>
      </w:pPr>
      <w:r w:rsidRPr="00955B60">
        <w:rPr>
          <w:rFonts w:cs="Times New Roman"/>
          <w:color w:val="000000"/>
          <w:szCs w:val="24"/>
        </w:rPr>
        <w:t>Untuk mengetahui</w:t>
      </w:r>
      <w:r w:rsidRPr="00955B60">
        <w:rPr>
          <w:rFonts w:cs="Times New Roman"/>
          <w:color w:val="000000"/>
          <w:szCs w:val="24"/>
          <w:lang w:val="id-ID"/>
        </w:rPr>
        <w:t xml:space="preserve"> pengaruh secara tidak langsung </w:t>
      </w:r>
      <w:r w:rsidRPr="00955B60">
        <w:rPr>
          <w:rFonts w:cs="Times New Roman"/>
          <w:i/>
          <w:color w:val="000000"/>
          <w:szCs w:val="24"/>
        </w:rPr>
        <w:t xml:space="preserve">brand image </w:t>
      </w:r>
      <w:r w:rsidRPr="00955B60">
        <w:rPr>
          <w:rFonts w:cs="Times New Roman"/>
          <w:color w:val="000000"/>
          <w:szCs w:val="24"/>
          <w:lang w:val="id-ID"/>
        </w:rPr>
        <w:t xml:space="preserve">dan </w:t>
      </w:r>
      <w:r w:rsidRPr="00955B60">
        <w:rPr>
          <w:rFonts w:cs="Times New Roman"/>
          <w:i/>
          <w:color w:val="000000"/>
          <w:szCs w:val="24"/>
        </w:rPr>
        <w:t>brand lo</w:t>
      </w:r>
      <w:r w:rsidRPr="00955B60">
        <w:rPr>
          <w:rFonts w:cs="Times New Roman"/>
          <w:i/>
          <w:color w:val="000000"/>
          <w:szCs w:val="24"/>
          <w:lang w:val="id-ID"/>
        </w:rPr>
        <w:t xml:space="preserve">ve </w:t>
      </w:r>
      <w:r w:rsidRPr="00955B60">
        <w:rPr>
          <w:rFonts w:cs="Times New Roman"/>
          <w:color w:val="000000"/>
          <w:szCs w:val="24"/>
          <w:lang w:val="id-ID"/>
        </w:rPr>
        <w:t xml:space="preserve">terhadap </w:t>
      </w:r>
      <w:r w:rsidRPr="00955B60">
        <w:rPr>
          <w:rFonts w:cs="Times New Roman"/>
          <w:i/>
          <w:color w:val="000000"/>
          <w:szCs w:val="24"/>
          <w:lang w:val="id-ID"/>
        </w:rPr>
        <w:t xml:space="preserve">purchase decision </w:t>
      </w:r>
      <w:r w:rsidRPr="00955B60">
        <w:rPr>
          <w:rFonts w:cs="Times New Roman"/>
          <w:color w:val="000000"/>
          <w:szCs w:val="24"/>
          <w:lang w:val="id-ID"/>
        </w:rPr>
        <w:t>melalui</w:t>
      </w:r>
      <w:r w:rsidRPr="00955B60">
        <w:rPr>
          <w:rFonts w:cs="Times New Roman"/>
          <w:i/>
          <w:color w:val="000000"/>
          <w:szCs w:val="24"/>
          <w:lang w:val="id-ID"/>
        </w:rPr>
        <w:t xml:space="preserve"> word of mouth.</w:t>
      </w:r>
    </w:p>
    <w:p w:rsidR="00EE2ED4" w:rsidRPr="00EE2ED4" w:rsidRDefault="00EE2ED4" w:rsidP="00EE2ED4">
      <w:pPr>
        <w:pStyle w:val="ListParagraph"/>
        <w:spacing w:line="240" w:lineRule="auto"/>
        <w:rPr>
          <w:rFonts w:cs="Times New Roman"/>
          <w:b/>
          <w:i/>
          <w:szCs w:val="24"/>
        </w:rPr>
      </w:pPr>
    </w:p>
    <w:p w:rsidR="00EE2ED4" w:rsidRPr="00B416F3" w:rsidRDefault="00EE2ED4" w:rsidP="00EE2ED4">
      <w:pPr>
        <w:jc w:val="both"/>
        <w:rPr>
          <w:rFonts w:cs="Times New Roman"/>
          <w:b/>
          <w:szCs w:val="24"/>
        </w:rPr>
      </w:pPr>
      <w:r w:rsidRPr="00B416F3">
        <w:rPr>
          <w:rFonts w:cs="Times New Roman"/>
          <w:b/>
          <w:szCs w:val="24"/>
        </w:rPr>
        <w:t>Manfaat Penelitian</w:t>
      </w:r>
    </w:p>
    <w:p w:rsidR="00955B60" w:rsidRPr="00645542" w:rsidRDefault="00955B60" w:rsidP="00645542">
      <w:pPr>
        <w:pStyle w:val="ListParagraph"/>
        <w:numPr>
          <w:ilvl w:val="0"/>
          <w:numId w:val="46"/>
        </w:numPr>
        <w:spacing w:line="240" w:lineRule="auto"/>
        <w:ind w:left="709"/>
        <w:rPr>
          <w:rFonts w:cs="Times New Roman"/>
          <w:color w:val="000000"/>
          <w:szCs w:val="24"/>
        </w:rPr>
      </w:pPr>
      <w:r w:rsidRPr="00645542">
        <w:rPr>
          <w:rFonts w:cs="Times New Roman"/>
          <w:color w:val="000000"/>
          <w:szCs w:val="24"/>
        </w:rPr>
        <w:t>Bagi Perusahaan</w:t>
      </w:r>
    </w:p>
    <w:p w:rsidR="00645542" w:rsidRDefault="00955B60" w:rsidP="00645542">
      <w:pPr>
        <w:pStyle w:val="ListParagraph"/>
        <w:spacing w:line="240" w:lineRule="auto"/>
        <w:ind w:left="709"/>
        <w:rPr>
          <w:rFonts w:cs="Times New Roman"/>
          <w:color w:val="000000"/>
          <w:szCs w:val="24"/>
          <w:lang w:val="id-ID"/>
        </w:rPr>
      </w:pPr>
      <w:r w:rsidRPr="009B0386">
        <w:rPr>
          <w:rFonts w:cs="Times New Roman"/>
          <w:color w:val="000000"/>
          <w:szCs w:val="24"/>
        </w:rPr>
        <w:t xml:space="preserve">Hasil penelitian ini diharapkan dapat memberikan pertimbangan </w:t>
      </w:r>
      <w:r w:rsidRPr="009B0386">
        <w:rPr>
          <w:rFonts w:cs="Times New Roman"/>
          <w:color w:val="000000"/>
          <w:szCs w:val="24"/>
          <w:lang w:val="id-ID"/>
        </w:rPr>
        <w:t xml:space="preserve">bagi perusahaan </w:t>
      </w:r>
      <w:r w:rsidRPr="009B0386">
        <w:rPr>
          <w:rFonts w:cs="Times New Roman"/>
          <w:color w:val="000000"/>
          <w:szCs w:val="24"/>
        </w:rPr>
        <w:t xml:space="preserve">mengenai </w:t>
      </w:r>
      <w:r w:rsidRPr="009B0386">
        <w:rPr>
          <w:rFonts w:cs="Times New Roman"/>
          <w:i/>
          <w:color w:val="000000"/>
          <w:szCs w:val="24"/>
        </w:rPr>
        <w:t xml:space="preserve">brand image, </w:t>
      </w:r>
      <w:r w:rsidRPr="009B0386">
        <w:rPr>
          <w:rFonts w:cs="Times New Roman"/>
          <w:color w:val="000000"/>
          <w:szCs w:val="24"/>
        </w:rPr>
        <w:t xml:space="preserve">dan </w:t>
      </w:r>
      <w:r w:rsidRPr="009B0386">
        <w:rPr>
          <w:rFonts w:cs="Times New Roman"/>
          <w:i/>
          <w:color w:val="000000"/>
          <w:szCs w:val="24"/>
        </w:rPr>
        <w:t xml:space="preserve">brand </w:t>
      </w:r>
      <w:r w:rsidRPr="009B0386">
        <w:rPr>
          <w:rFonts w:cs="Times New Roman"/>
          <w:i/>
          <w:color w:val="000000"/>
          <w:szCs w:val="24"/>
          <w:lang w:val="id-ID"/>
        </w:rPr>
        <w:t xml:space="preserve">love </w:t>
      </w:r>
      <w:r w:rsidRPr="009B0386">
        <w:rPr>
          <w:rFonts w:cs="Times New Roman"/>
          <w:color w:val="000000"/>
          <w:szCs w:val="24"/>
        </w:rPr>
        <w:t xml:space="preserve">agar pelanggan </w:t>
      </w:r>
      <w:r w:rsidRPr="009B0386">
        <w:rPr>
          <w:rFonts w:cs="Times New Roman"/>
          <w:color w:val="000000"/>
          <w:szCs w:val="24"/>
          <w:lang w:val="id-ID"/>
        </w:rPr>
        <w:t>terus melakukan pembelian ulang terhadap produk tersebut</w:t>
      </w:r>
      <w:r w:rsidRPr="009B0386">
        <w:rPr>
          <w:rFonts w:cs="Times New Roman"/>
          <w:color w:val="000000"/>
          <w:szCs w:val="24"/>
        </w:rPr>
        <w:t>.</w:t>
      </w:r>
    </w:p>
    <w:p w:rsidR="00645542" w:rsidRPr="00645542" w:rsidRDefault="00645542" w:rsidP="00645542">
      <w:pPr>
        <w:pStyle w:val="ListParagraph"/>
        <w:spacing w:line="240" w:lineRule="auto"/>
        <w:ind w:left="709"/>
        <w:rPr>
          <w:rFonts w:cs="Times New Roman"/>
          <w:color w:val="000000"/>
          <w:szCs w:val="24"/>
          <w:lang w:val="id-ID"/>
        </w:rPr>
      </w:pPr>
    </w:p>
    <w:p w:rsidR="00955B60" w:rsidRPr="00645542" w:rsidRDefault="00955B60" w:rsidP="00645542">
      <w:pPr>
        <w:pStyle w:val="ListParagraph"/>
        <w:numPr>
          <w:ilvl w:val="0"/>
          <w:numId w:val="46"/>
        </w:numPr>
        <w:spacing w:line="240" w:lineRule="auto"/>
        <w:ind w:left="709"/>
        <w:rPr>
          <w:rFonts w:cs="Times New Roman"/>
          <w:color w:val="000000"/>
          <w:szCs w:val="24"/>
          <w:lang w:val="id-ID"/>
        </w:rPr>
      </w:pPr>
      <w:r w:rsidRPr="00645542">
        <w:rPr>
          <w:rFonts w:cs="Times New Roman"/>
          <w:color w:val="000000"/>
          <w:szCs w:val="24"/>
        </w:rPr>
        <w:t>Bagi Pihak Lain</w:t>
      </w:r>
    </w:p>
    <w:p w:rsidR="00955B60" w:rsidRDefault="00955B60" w:rsidP="00645542">
      <w:pPr>
        <w:pStyle w:val="ListParagraph"/>
        <w:spacing w:line="240" w:lineRule="auto"/>
        <w:ind w:left="709"/>
        <w:rPr>
          <w:rFonts w:cs="Times New Roman"/>
          <w:color w:val="000000"/>
          <w:szCs w:val="24"/>
          <w:lang w:val="id-ID"/>
        </w:rPr>
      </w:pPr>
      <w:r w:rsidRPr="009B0386">
        <w:rPr>
          <w:rFonts w:cs="Times New Roman"/>
          <w:color w:val="000000"/>
          <w:szCs w:val="24"/>
        </w:rPr>
        <w:t xml:space="preserve">Hasil penelitian ini diharapkan dapat memberikan informasi tentang manajemen pemasaaran dan </w:t>
      </w:r>
      <w:r w:rsidRPr="009B0386">
        <w:rPr>
          <w:rFonts w:cs="Times New Roman"/>
          <w:color w:val="000000"/>
          <w:szCs w:val="24"/>
          <w:lang w:val="id-ID"/>
        </w:rPr>
        <w:t>motivasi untuk melakukan penelitian yang serupa dijadikan sebagai acuan untuk refrensi/sum</w:t>
      </w:r>
      <w:r>
        <w:rPr>
          <w:rFonts w:cs="Times New Roman"/>
          <w:color w:val="000000"/>
          <w:szCs w:val="24"/>
          <w:lang w:val="id-ID"/>
        </w:rPr>
        <w:t>ber informasi bagi yang membutuhkan.</w:t>
      </w:r>
    </w:p>
    <w:p w:rsidR="00EE2ED4" w:rsidRPr="00B416F3" w:rsidRDefault="00EE2ED4" w:rsidP="00EE2ED4">
      <w:pPr>
        <w:ind w:left="1146"/>
        <w:jc w:val="both"/>
        <w:rPr>
          <w:rFonts w:cs="Times New Roman"/>
          <w:b/>
          <w:i/>
          <w:szCs w:val="24"/>
        </w:rPr>
      </w:pPr>
    </w:p>
    <w:p w:rsidR="00EE2ED4" w:rsidRPr="005373B4" w:rsidRDefault="00EE2ED4" w:rsidP="00571F64">
      <w:pPr>
        <w:spacing w:line="480" w:lineRule="auto"/>
        <w:ind w:left="180"/>
        <w:jc w:val="both"/>
        <w:rPr>
          <w:rFonts w:cs="Times New Roman"/>
          <w:b/>
          <w:szCs w:val="24"/>
        </w:rPr>
      </w:pPr>
      <w:r w:rsidRPr="005373B4">
        <w:rPr>
          <w:rFonts w:cs="Times New Roman"/>
          <w:b/>
          <w:szCs w:val="24"/>
        </w:rPr>
        <w:t>TINJAUAN TEORI DAN PENGEMBANGAN HIPOTESIS</w:t>
      </w:r>
    </w:p>
    <w:p w:rsidR="00A55C21" w:rsidRDefault="00A55C21" w:rsidP="00571F64">
      <w:pPr>
        <w:spacing w:after="200"/>
        <w:ind w:left="270" w:hanging="90"/>
        <w:jc w:val="both"/>
        <w:rPr>
          <w:rFonts w:cs="Times New Roman"/>
          <w:b/>
          <w:color w:val="000000" w:themeColor="text1"/>
          <w:szCs w:val="24"/>
        </w:rPr>
      </w:pPr>
      <w:r w:rsidRPr="00A55C21">
        <w:rPr>
          <w:rFonts w:cs="Times New Roman"/>
          <w:b/>
          <w:color w:val="000000" w:themeColor="text1"/>
          <w:szCs w:val="24"/>
        </w:rPr>
        <w:t>TINJAUAN TEORI</w:t>
      </w:r>
    </w:p>
    <w:p w:rsidR="00955B60" w:rsidRDefault="00955B60" w:rsidP="00955B60">
      <w:pPr>
        <w:pStyle w:val="Default"/>
        <w:numPr>
          <w:ilvl w:val="0"/>
          <w:numId w:val="35"/>
        </w:numPr>
        <w:tabs>
          <w:tab w:val="left" w:pos="993"/>
        </w:tabs>
        <w:ind w:hanging="437"/>
        <w:jc w:val="both"/>
        <w:rPr>
          <w:b/>
        </w:rPr>
      </w:pPr>
      <w:bookmarkStart w:id="11" w:name="_Toc4705768"/>
      <w:r>
        <w:rPr>
          <w:b/>
          <w:i/>
          <w:lang w:val="id-ID"/>
        </w:rPr>
        <w:t xml:space="preserve"> </w:t>
      </w:r>
      <w:r w:rsidRPr="00EA4B30">
        <w:rPr>
          <w:b/>
          <w:i/>
        </w:rPr>
        <w:t>Brand Image</w:t>
      </w:r>
    </w:p>
    <w:p w:rsidR="00955B60" w:rsidRDefault="00955B60" w:rsidP="00955B60">
      <w:pPr>
        <w:pStyle w:val="Default"/>
        <w:ind w:firstLine="993"/>
        <w:jc w:val="both"/>
        <w:rPr>
          <w:b/>
          <w:i/>
        </w:rPr>
      </w:pPr>
      <w:r>
        <w:rPr>
          <w:b/>
        </w:rPr>
        <w:t xml:space="preserve">Pengertian </w:t>
      </w:r>
      <w:r w:rsidRPr="00EA4B30">
        <w:rPr>
          <w:b/>
          <w:i/>
        </w:rPr>
        <w:t>Brand Image</w:t>
      </w:r>
    </w:p>
    <w:p w:rsidR="00955B60" w:rsidRDefault="00955B60" w:rsidP="00955B60">
      <w:pPr>
        <w:pStyle w:val="Default"/>
        <w:ind w:left="993" w:firstLine="850"/>
        <w:jc w:val="both"/>
        <w:rPr>
          <w:lang w:val="id-ID"/>
        </w:rPr>
      </w:pPr>
      <w:r>
        <w:t>Menurut Freddy Rangkuti (2009:90) “</w:t>
      </w:r>
      <w:r w:rsidRPr="00FC69A3">
        <w:rPr>
          <w:i/>
        </w:rPr>
        <w:t>Brand Image</w:t>
      </w:r>
      <w:r>
        <w:t xml:space="preserve"> (</w:t>
      </w:r>
      <w:r w:rsidRPr="00FC69A3">
        <w:t>citra merek</w:t>
      </w:r>
      <w:r>
        <w:t xml:space="preserve">) adalah persepsi merek yang dihubungkan dengan asosiasi merek yang melekat dalam ingatan konsumen. Beberapa alat pemasaran yang dapat digunakan untuk menciptakan </w:t>
      </w:r>
      <w:r w:rsidRPr="008B322A">
        <w:rPr>
          <w:i/>
        </w:rPr>
        <w:t xml:space="preserve">brand </w:t>
      </w:r>
      <w:r w:rsidRPr="008B322A">
        <w:rPr>
          <w:i/>
        </w:rPr>
        <w:lastRenderedPageBreak/>
        <w:t xml:space="preserve">image </w:t>
      </w:r>
      <w:r>
        <w:t>adalah produk itu sendiri, kemasan/label, nama merek, logo, warna yang digunakan, titik promosi pembelian, pengecer, iklan dan semua jenis promosi lainnya, harga, pemilik merek, negara asal, bahkan target pasar dan pengguna produk”.</w:t>
      </w:r>
      <w:bookmarkStart w:id="12" w:name="_Toc4705771"/>
      <w:bookmarkEnd w:id="11"/>
    </w:p>
    <w:p w:rsidR="00955B60" w:rsidRPr="008F6100" w:rsidRDefault="00955B60" w:rsidP="00955B60">
      <w:pPr>
        <w:pStyle w:val="Default"/>
        <w:numPr>
          <w:ilvl w:val="0"/>
          <w:numId w:val="35"/>
        </w:numPr>
        <w:ind w:left="1134"/>
        <w:jc w:val="both"/>
        <w:rPr>
          <w:b/>
        </w:rPr>
      </w:pPr>
      <w:r w:rsidRPr="008F6100">
        <w:rPr>
          <w:b/>
          <w:i/>
        </w:rPr>
        <w:t>Brand Love</w:t>
      </w:r>
    </w:p>
    <w:p w:rsidR="00955B60" w:rsidRPr="008F6100" w:rsidRDefault="00955B60" w:rsidP="00955B60">
      <w:pPr>
        <w:pStyle w:val="Default"/>
        <w:ind w:left="993" w:firstLine="141"/>
        <w:jc w:val="both"/>
        <w:rPr>
          <w:b/>
        </w:rPr>
      </w:pPr>
      <w:r w:rsidRPr="008F6100">
        <w:rPr>
          <w:b/>
        </w:rPr>
        <w:t xml:space="preserve">Pengertian </w:t>
      </w:r>
      <w:r w:rsidRPr="008F6100">
        <w:rPr>
          <w:b/>
          <w:i/>
        </w:rPr>
        <w:t>Brand Love</w:t>
      </w:r>
    </w:p>
    <w:p w:rsidR="00955B60" w:rsidRDefault="00955B60" w:rsidP="00955B60">
      <w:pPr>
        <w:autoSpaceDE w:val="0"/>
        <w:autoSpaceDN w:val="0"/>
        <w:adjustRightInd w:val="0"/>
        <w:ind w:left="1134" w:firstLine="709"/>
        <w:jc w:val="both"/>
        <w:rPr>
          <w:rFonts w:cs="Times New Roman"/>
          <w:szCs w:val="24"/>
        </w:rPr>
      </w:pPr>
      <w:r w:rsidRPr="00955B60">
        <w:rPr>
          <w:rFonts w:cs="Times New Roman"/>
          <w:i/>
          <w:iCs/>
          <w:szCs w:val="24"/>
        </w:rPr>
        <w:t xml:space="preserve">“Brand love </w:t>
      </w:r>
      <w:r w:rsidRPr="00955B60">
        <w:rPr>
          <w:rFonts w:cs="Times New Roman"/>
          <w:szCs w:val="24"/>
        </w:rPr>
        <w:t>merupakan tingkat ikatan emosional yang penuh gairah kepuasan konsumen untuk memiliki sebuah produk yang muncul dari dalam benak konsumen” Carroll &amp; Ahuvia, (2006:83).</w:t>
      </w:r>
    </w:p>
    <w:p w:rsidR="00955B60" w:rsidRDefault="00955B60" w:rsidP="00955B60">
      <w:pPr>
        <w:autoSpaceDE w:val="0"/>
        <w:autoSpaceDN w:val="0"/>
        <w:adjustRightInd w:val="0"/>
        <w:ind w:left="1134" w:firstLine="709"/>
        <w:jc w:val="both"/>
        <w:rPr>
          <w:rFonts w:cs="Times New Roman"/>
          <w:szCs w:val="24"/>
        </w:rPr>
      </w:pPr>
      <w:r w:rsidRPr="00955B60">
        <w:rPr>
          <w:rFonts w:cs="Times New Roman"/>
          <w:szCs w:val="24"/>
        </w:rPr>
        <w:t xml:space="preserve">Carroll dan Ahuvia (2006: 80) “menyatakan bahwa setelah konsumen mengkonsumsi dan mengalami tingkat kepuasan yang tinggi yang dapat mempengaruhi kecintaan konsumen terhadap merek, maka konsumen akan menjadi lebih </w:t>
      </w:r>
      <w:r w:rsidRPr="00955B60">
        <w:rPr>
          <w:rFonts w:cs="Times New Roman"/>
          <w:i/>
          <w:szCs w:val="24"/>
        </w:rPr>
        <w:t>loyal</w:t>
      </w:r>
      <w:r w:rsidRPr="00955B60">
        <w:rPr>
          <w:rFonts w:cs="Times New Roman"/>
          <w:szCs w:val="24"/>
        </w:rPr>
        <w:t xml:space="preserve"> terhadap merek</w:t>
      </w:r>
      <w:r w:rsidR="00145263">
        <w:rPr>
          <w:rFonts w:cs="Times New Roman"/>
          <w:szCs w:val="24"/>
        </w:rPr>
        <w:t>”</w:t>
      </w:r>
      <w:r>
        <w:rPr>
          <w:rFonts w:cs="Times New Roman"/>
          <w:szCs w:val="24"/>
        </w:rPr>
        <w:t>.</w:t>
      </w:r>
      <w:r w:rsidRPr="00AB4433">
        <w:rPr>
          <w:rFonts w:cs="Times New Roman"/>
          <w:szCs w:val="24"/>
        </w:rPr>
        <w:t xml:space="preserve"> </w:t>
      </w:r>
    </w:p>
    <w:p w:rsidR="008F6100" w:rsidRPr="008F6100" w:rsidRDefault="008F6100" w:rsidP="008F6100">
      <w:pPr>
        <w:pStyle w:val="ListParagraph"/>
        <w:numPr>
          <w:ilvl w:val="0"/>
          <w:numId w:val="35"/>
        </w:numPr>
        <w:tabs>
          <w:tab w:val="left" w:pos="1134"/>
        </w:tabs>
        <w:autoSpaceDE w:val="0"/>
        <w:autoSpaceDN w:val="0"/>
        <w:adjustRightInd w:val="0"/>
        <w:spacing w:line="240" w:lineRule="auto"/>
        <w:rPr>
          <w:rFonts w:cs="Times New Roman"/>
          <w:b/>
          <w:szCs w:val="24"/>
        </w:rPr>
      </w:pPr>
      <w:r w:rsidRPr="003F1388">
        <w:rPr>
          <w:rFonts w:cs="Times New Roman"/>
          <w:b/>
          <w:i/>
          <w:szCs w:val="24"/>
        </w:rPr>
        <w:t>PURCHASE DECISION</w:t>
      </w:r>
    </w:p>
    <w:p w:rsidR="008F6100" w:rsidRPr="008F6100" w:rsidRDefault="008F6100" w:rsidP="008F6100">
      <w:pPr>
        <w:pStyle w:val="ListParagraph"/>
        <w:tabs>
          <w:tab w:val="left" w:pos="1134"/>
        </w:tabs>
        <w:autoSpaceDE w:val="0"/>
        <w:autoSpaceDN w:val="0"/>
        <w:adjustRightInd w:val="0"/>
        <w:spacing w:line="240" w:lineRule="auto"/>
        <w:ind w:left="1146"/>
        <w:rPr>
          <w:rFonts w:cs="Times New Roman"/>
          <w:b/>
          <w:szCs w:val="24"/>
        </w:rPr>
      </w:pPr>
      <w:r w:rsidRPr="008F6100">
        <w:rPr>
          <w:rFonts w:cs="Times New Roman"/>
          <w:b/>
          <w:szCs w:val="24"/>
        </w:rPr>
        <w:t xml:space="preserve">Pengertian </w:t>
      </w:r>
      <w:r w:rsidRPr="008F6100">
        <w:rPr>
          <w:rFonts w:cs="Times New Roman"/>
          <w:b/>
          <w:i/>
          <w:szCs w:val="24"/>
        </w:rPr>
        <w:t>Purchase decision</w:t>
      </w:r>
    </w:p>
    <w:p w:rsidR="008F6100" w:rsidRDefault="008F6100" w:rsidP="008F6100">
      <w:pPr>
        <w:pStyle w:val="ListParagraph"/>
        <w:autoSpaceDE w:val="0"/>
        <w:autoSpaceDN w:val="0"/>
        <w:adjustRightInd w:val="0"/>
        <w:spacing w:line="240" w:lineRule="auto"/>
        <w:ind w:left="1134" w:firstLine="709"/>
        <w:rPr>
          <w:rFonts w:cs="Times New Roman"/>
          <w:szCs w:val="24"/>
          <w:lang w:val="id-ID"/>
        </w:rPr>
      </w:pPr>
      <w:r w:rsidRPr="00ED2765">
        <w:rPr>
          <w:rFonts w:cs="Times New Roman"/>
          <w:szCs w:val="24"/>
        </w:rPr>
        <w:t xml:space="preserve">Kotler, </w:t>
      </w:r>
      <w:r>
        <w:rPr>
          <w:rFonts w:cs="Times New Roman"/>
          <w:szCs w:val="24"/>
          <w:lang w:val="id-ID"/>
        </w:rPr>
        <w:t>(</w:t>
      </w:r>
      <w:r>
        <w:rPr>
          <w:rFonts w:cs="Times New Roman"/>
          <w:szCs w:val="24"/>
        </w:rPr>
        <w:t>2007:74)</w:t>
      </w:r>
      <w:r>
        <w:rPr>
          <w:rFonts w:cs="Times New Roman"/>
          <w:szCs w:val="24"/>
          <w:lang w:val="id-ID"/>
        </w:rPr>
        <w:t>“</w:t>
      </w:r>
      <w:r w:rsidRPr="003F5308">
        <w:rPr>
          <w:rFonts w:cs="Times New Roman"/>
          <w:i/>
          <w:szCs w:val="24"/>
          <w:lang w:val="id-ID"/>
        </w:rPr>
        <w:t>Purchase Decision</w:t>
      </w:r>
      <w:r>
        <w:rPr>
          <w:rFonts w:cs="Times New Roman"/>
          <w:szCs w:val="24"/>
          <w:lang w:val="id-ID"/>
        </w:rPr>
        <w:t xml:space="preserve"> (</w:t>
      </w:r>
      <w:r w:rsidRPr="00ED2765">
        <w:rPr>
          <w:rFonts w:cs="Times New Roman"/>
          <w:szCs w:val="24"/>
        </w:rPr>
        <w:t>Keputusan pembelian</w:t>
      </w:r>
      <w:r>
        <w:rPr>
          <w:rFonts w:cs="Times New Roman"/>
          <w:szCs w:val="24"/>
          <w:lang w:val="id-ID"/>
        </w:rPr>
        <w:t>)</w:t>
      </w:r>
      <w:r w:rsidRPr="00ED2765">
        <w:rPr>
          <w:rFonts w:cs="Times New Roman"/>
          <w:szCs w:val="24"/>
        </w:rPr>
        <w:t xml:space="preserve"> sebagai seleksi terhadap dua pilihan alternatif atau lebih, dengan kata lain ketersediaan pilihan yang lebih dari satu merupakan suatu keharusan dalam </w:t>
      </w:r>
      <w:r w:rsidRPr="003F5308">
        <w:rPr>
          <w:rFonts w:cs="Times New Roman"/>
          <w:i/>
          <w:szCs w:val="24"/>
          <w:lang w:val="id-ID"/>
        </w:rPr>
        <w:t>purchase decision</w:t>
      </w:r>
      <w:r>
        <w:rPr>
          <w:rFonts w:cs="Times New Roman"/>
          <w:szCs w:val="24"/>
          <w:lang w:val="id-ID"/>
        </w:rPr>
        <w:t xml:space="preserve"> (</w:t>
      </w:r>
      <w:r w:rsidRPr="00ED2765">
        <w:rPr>
          <w:rFonts w:cs="Times New Roman"/>
          <w:szCs w:val="24"/>
        </w:rPr>
        <w:t>pengambilan keputusan</w:t>
      </w:r>
      <w:r>
        <w:rPr>
          <w:rFonts w:cs="Times New Roman"/>
          <w:szCs w:val="24"/>
          <w:lang w:val="id-ID"/>
        </w:rPr>
        <w:t>)”.</w:t>
      </w:r>
    </w:p>
    <w:p w:rsidR="008F6100" w:rsidRDefault="008F6100" w:rsidP="008F6100">
      <w:pPr>
        <w:pStyle w:val="ListParagraph"/>
        <w:autoSpaceDE w:val="0"/>
        <w:autoSpaceDN w:val="0"/>
        <w:adjustRightInd w:val="0"/>
        <w:spacing w:line="240" w:lineRule="auto"/>
        <w:ind w:left="1134" w:firstLine="709"/>
        <w:rPr>
          <w:rFonts w:cs="Times New Roman"/>
          <w:szCs w:val="24"/>
          <w:lang w:val="id-ID"/>
        </w:rPr>
      </w:pPr>
      <w:r w:rsidRPr="00011759">
        <w:rPr>
          <w:rFonts w:cs="Times New Roman"/>
          <w:szCs w:val="24"/>
        </w:rPr>
        <w:t>Kotler (2007:201)</w:t>
      </w:r>
      <w:r w:rsidRPr="00011759">
        <w:rPr>
          <w:rFonts w:cs="Times New Roman"/>
          <w:szCs w:val="24"/>
          <w:lang w:val="id-ID"/>
        </w:rPr>
        <w:t xml:space="preserve"> “</w:t>
      </w:r>
      <w:r w:rsidRPr="00011759">
        <w:rPr>
          <w:rFonts w:cs="Times New Roman"/>
          <w:szCs w:val="24"/>
        </w:rPr>
        <w:t xml:space="preserve">menjelaskan bahwa </w:t>
      </w:r>
      <w:r w:rsidRPr="003F5308">
        <w:rPr>
          <w:rFonts w:cs="Times New Roman"/>
          <w:i/>
          <w:szCs w:val="24"/>
          <w:lang w:val="id-ID"/>
        </w:rPr>
        <w:t>purchase decision</w:t>
      </w:r>
      <w:r w:rsidRPr="00011759">
        <w:rPr>
          <w:rFonts w:cs="Times New Roman"/>
          <w:szCs w:val="24"/>
        </w:rPr>
        <w:t xml:space="preserve"> adalah cara individu, kelompok ataupun organisasi dimana untuk memilih, membeli, memakai dan memanfaatkan barang, jasa, gagasan serta pengalaman dalam rangka untuk memuaskan kebutuhan hasrat</w:t>
      </w:r>
      <w:r w:rsidR="00145263">
        <w:rPr>
          <w:rFonts w:cs="Times New Roman"/>
          <w:szCs w:val="24"/>
          <w:lang w:val="id-ID"/>
        </w:rPr>
        <w:t>”</w:t>
      </w:r>
      <w:r w:rsidRPr="00011759">
        <w:rPr>
          <w:rFonts w:cs="Times New Roman"/>
          <w:szCs w:val="24"/>
        </w:rPr>
        <w:t xml:space="preserve">. </w:t>
      </w:r>
    </w:p>
    <w:p w:rsidR="008F6100" w:rsidRPr="008F6100" w:rsidRDefault="008F6100" w:rsidP="008F6100">
      <w:pPr>
        <w:pStyle w:val="ListParagraph"/>
        <w:numPr>
          <w:ilvl w:val="0"/>
          <w:numId w:val="35"/>
        </w:numPr>
        <w:spacing w:line="240" w:lineRule="auto"/>
        <w:rPr>
          <w:rFonts w:eastAsia="Times New Roman" w:cs="Times New Roman"/>
          <w:b/>
          <w:szCs w:val="24"/>
          <w:lang w:eastAsia="id-ID"/>
        </w:rPr>
      </w:pPr>
      <w:r w:rsidRPr="008F6100">
        <w:rPr>
          <w:rFonts w:eastAsia="Times New Roman" w:cs="Times New Roman"/>
          <w:b/>
          <w:i/>
          <w:szCs w:val="24"/>
          <w:lang w:eastAsia="id-ID"/>
        </w:rPr>
        <w:t>WORD OF MOUTH</w:t>
      </w:r>
    </w:p>
    <w:p w:rsidR="008F6100" w:rsidRDefault="008F6100" w:rsidP="008F6100">
      <w:pPr>
        <w:ind w:left="1134"/>
        <w:jc w:val="both"/>
        <w:rPr>
          <w:rFonts w:eastAsia="Times New Roman" w:cs="Times New Roman"/>
          <w:b/>
          <w:i/>
          <w:szCs w:val="24"/>
          <w:lang w:eastAsia="id-ID"/>
        </w:rPr>
      </w:pPr>
      <w:r w:rsidRPr="000C5E0D">
        <w:rPr>
          <w:rFonts w:eastAsia="Times New Roman" w:cs="Times New Roman"/>
          <w:b/>
          <w:szCs w:val="24"/>
          <w:lang w:eastAsia="id-ID"/>
        </w:rPr>
        <w:t xml:space="preserve">Pengertian </w:t>
      </w:r>
      <w:r w:rsidRPr="000C5E0D">
        <w:rPr>
          <w:rFonts w:eastAsia="Times New Roman" w:cs="Times New Roman"/>
          <w:b/>
          <w:i/>
          <w:szCs w:val="24"/>
          <w:lang w:eastAsia="id-ID"/>
        </w:rPr>
        <w:t>Word Of Mouth</w:t>
      </w:r>
    </w:p>
    <w:p w:rsidR="008F6100" w:rsidRDefault="008F6100" w:rsidP="008F6100">
      <w:pPr>
        <w:pStyle w:val="ListParagraph"/>
        <w:autoSpaceDE w:val="0"/>
        <w:autoSpaceDN w:val="0"/>
        <w:adjustRightInd w:val="0"/>
        <w:spacing w:line="240" w:lineRule="auto"/>
        <w:ind w:left="1146" w:firstLine="697"/>
        <w:rPr>
          <w:rFonts w:cs="Times New Roman"/>
          <w:szCs w:val="24"/>
          <w:lang w:val="id-ID"/>
        </w:rPr>
      </w:pPr>
      <w:r>
        <w:rPr>
          <w:rFonts w:cs="Times New Roman"/>
          <w:i/>
          <w:szCs w:val="24"/>
        </w:rPr>
        <w:t>“</w:t>
      </w:r>
      <w:r w:rsidRPr="006F1F4D">
        <w:rPr>
          <w:rFonts w:cs="Times New Roman"/>
          <w:i/>
          <w:szCs w:val="24"/>
        </w:rPr>
        <w:t>Word of Mouth</w:t>
      </w:r>
      <w:r w:rsidRPr="006F1F4D">
        <w:rPr>
          <w:rFonts w:cs="Times New Roman"/>
          <w:szCs w:val="24"/>
        </w:rPr>
        <w:t xml:space="preserve">, atau biasa disingkat WOM, menurut </w:t>
      </w:r>
      <w:r w:rsidRPr="006F1F4D">
        <w:rPr>
          <w:rFonts w:cs="Times New Roman"/>
          <w:i/>
          <w:szCs w:val="24"/>
        </w:rPr>
        <w:t>Word of MouthMarketing Association</w:t>
      </w:r>
      <w:r w:rsidRPr="006F1F4D">
        <w:rPr>
          <w:rFonts w:cs="Times New Roman"/>
          <w:szCs w:val="24"/>
        </w:rPr>
        <w:t xml:space="preserve"> (WOMMA), merupakan usaha meneruskan informasi dari satu konsumen ke konsumen lain</w:t>
      </w:r>
      <w:r w:rsidR="00145263">
        <w:rPr>
          <w:rFonts w:cs="Times New Roman"/>
          <w:szCs w:val="24"/>
          <w:lang w:val="id-ID"/>
        </w:rPr>
        <w:t>”</w:t>
      </w:r>
      <w:r w:rsidRPr="006F1F4D">
        <w:rPr>
          <w:rFonts w:cs="Times New Roman"/>
          <w:szCs w:val="24"/>
        </w:rPr>
        <w:t xml:space="preserve"> (Wuryanto, 2007) </w:t>
      </w:r>
      <w:r w:rsidR="00145263">
        <w:rPr>
          <w:rFonts w:cs="Times New Roman"/>
          <w:szCs w:val="24"/>
          <w:lang w:val="id-ID"/>
        </w:rPr>
        <w:t>“</w:t>
      </w:r>
      <w:r w:rsidRPr="006F1F4D">
        <w:rPr>
          <w:rFonts w:cs="Times New Roman"/>
          <w:szCs w:val="24"/>
        </w:rPr>
        <w:t xml:space="preserve">sedangkan </w:t>
      </w:r>
      <w:r w:rsidRPr="006F1F4D">
        <w:rPr>
          <w:rFonts w:cs="Times New Roman"/>
          <w:i/>
          <w:szCs w:val="24"/>
        </w:rPr>
        <w:t xml:space="preserve">word of mouth marketing </w:t>
      </w:r>
      <w:r w:rsidRPr="006F1F4D">
        <w:rPr>
          <w:rFonts w:cs="Times New Roman"/>
          <w:szCs w:val="24"/>
        </w:rPr>
        <w:t>menurut WOMMA adalah memberikan pelanggan alasan untuk membicarakan produk dan layanan, dan memudahkan pembicaraan tersebut terjadi</w:t>
      </w:r>
      <w:r w:rsidR="00145263">
        <w:rPr>
          <w:rFonts w:cs="Times New Roman"/>
          <w:szCs w:val="24"/>
          <w:lang w:val="id-ID"/>
        </w:rPr>
        <w:t>”</w:t>
      </w:r>
      <w:r w:rsidRPr="006F1F4D">
        <w:rPr>
          <w:rFonts w:cs="Times New Roman"/>
          <w:szCs w:val="24"/>
        </w:rPr>
        <w:t>.</w:t>
      </w:r>
    </w:p>
    <w:p w:rsidR="008F6100" w:rsidRDefault="008F6100"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Default="00763EED" w:rsidP="008F6100">
      <w:pPr>
        <w:pStyle w:val="ListParagraph"/>
        <w:autoSpaceDE w:val="0"/>
        <w:autoSpaceDN w:val="0"/>
        <w:adjustRightInd w:val="0"/>
        <w:spacing w:line="240" w:lineRule="auto"/>
        <w:ind w:left="1146" w:firstLine="697"/>
        <w:rPr>
          <w:rFonts w:cs="Times New Roman"/>
          <w:szCs w:val="24"/>
          <w:lang w:val="id-ID"/>
        </w:rPr>
      </w:pPr>
    </w:p>
    <w:p w:rsidR="00763EED" w:rsidRPr="008F6100" w:rsidRDefault="00763EED" w:rsidP="008F6100">
      <w:pPr>
        <w:pStyle w:val="ListParagraph"/>
        <w:autoSpaceDE w:val="0"/>
        <w:autoSpaceDN w:val="0"/>
        <w:adjustRightInd w:val="0"/>
        <w:spacing w:line="240" w:lineRule="auto"/>
        <w:ind w:left="1146" w:firstLine="697"/>
        <w:rPr>
          <w:rFonts w:cs="Times New Roman"/>
          <w:szCs w:val="24"/>
          <w:lang w:val="id-ID"/>
        </w:rPr>
      </w:pPr>
    </w:p>
    <w:p w:rsidR="008F6100" w:rsidRPr="008F6100" w:rsidRDefault="008F6100" w:rsidP="008F6100">
      <w:pPr>
        <w:pStyle w:val="ListParagraph"/>
        <w:autoSpaceDE w:val="0"/>
        <w:autoSpaceDN w:val="0"/>
        <w:adjustRightInd w:val="0"/>
        <w:spacing w:line="240" w:lineRule="auto"/>
        <w:ind w:left="1134" w:firstLine="709"/>
        <w:rPr>
          <w:rFonts w:cs="Times New Roman"/>
          <w:szCs w:val="24"/>
          <w:lang w:val="id-ID"/>
        </w:rPr>
      </w:pPr>
    </w:p>
    <w:p w:rsidR="0028723E" w:rsidRPr="00BC39A8" w:rsidRDefault="0028723E" w:rsidP="00955B60">
      <w:pPr>
        <w:pStyle w:val="SUBJUDUL"/>
        <w:spacing w:line="240" w:lineRule="auto"/>
        <w:ind w:left="284"/>
        <w:rPr>
          <w:rFonts w:cs="Times New Roman"/>
        </w:rPr>
      </w:pPr>
      <w:r>
        <w:rPr>
          <w:rFonts w:cs="Times New Roman"/>
          <w:lang w:val="en-US"/>
        </w:rPr>
        <w:lastRenderedPageBreak/>
        <w:t>K</w:t>
      </w:r>
      <w:r w:rsidRPr="00BC39A8">
        <w:rPr>
          <w:rFonts w:cs="Times New Roman"/>
        </w:rPr>
        <w:t xml:space="preserve">ERANGKA </w:t>
      </w:r>
      <w:r>
        <w:rPr>
          <w:rFonts w:cs="Times New Roman"/>
          <w:lang w:val="en-US"/>
        </w:rPr>
        <w:t>K</w:t>
      </w:r>
      <w:r w:rsidRPr="00BC39A8">
        <w:rPr>
          <w:rFonts w:cs="Times New Roman"/>
        </w:rPr>
        <w:t>ONSEPTUAL</w:t>
      </w:r>
      <w:bookmarkEnd w:id="12"/>
    </w:p>
    <w:p w:rsidR="009C4405" w:rsidRPr="009C4405" w:rsidRDefault="009C4405" w:rsidP="00FF5196">
      <w:pPr>
        <w:ind w:left="810" w:hanging="283"/>
        <w:jc w:val="both"/>
        <w:rPr>
          <w:rFonts w:eastAsia="Calibri" w:cs="Times New Roman"/>
          <w:szCs w:val="24"/>
        </w:rPr>
      </w:pPr>
      <w:bookmarkStart w:id="13" w:name="_Toc4705772"/>
      <w:r>
        <w:rPr>
          <w:rFonts w:eastAsia="Calibri" w:cs="Times New Roman"/>
          <w:b/>
          <w:noProof/>
          <w:szCs w:val="24"/>
          <w:lang w:val="en-US"/>
        </w:rPr>
        <w:tab/>
      </w:r>
      <w:r>
        <w:rPr>
          <w:rFonts w:eastAsia="Calibri" w:cs="Times New Roman"/>
          <w:b/>
          <w:noProof/>
          <w:szCs w:val="24"/>
          <w:lang w:val="en-US"/>
        </w:rPr>
        <w:tab/>
      </w:r>
      <w:r w:rsidRPr="009C4405">
        <w:rPr>
          <w:rFonts w:eastAsia="Calibri" w:cs="Times New Roman"/>
          <w:szCs w:val="24"/>
        </w:rPr>
        <w:t>Berdasarkan penelitian dan tinjauan pustaka yang telah diuraikan sebelumnya maka penelitian dapat digambarkan dalam suatu model kerangka konseptual</w:t>
      </w:r>
      <w:r>
        <w:rPr>
          <w:rFonts w:eastAsia="Calibri" w:cs="Times New Roman"/>
          <w:szCs w:val="24"/>
        </w:rPr>
        <w:t xml:space="preserve"> sebagai berikut</w:t>
      </w:r>
      <w:r w:rsidRPr="009C4405">
        <w:rPr>
          <w:rFonts w:eastAsia="Calibri" w:cs="Times New Roman"/>
          <w:szCs w:val="24"/>
        </w:rPr>
        <w:t>:</w:t>
      </w:r>
    </w:p>
    <w:p w:rsidR="00CD0340" w:rsidRPr="0033375B" w:rsidRDefault="00CD0340" w:rsidP="006D5608">
      <w:pPr>
        <w:pStyle w:val="DAFTARGAMBAR"/>
        <w:ind w:left="0"/>
        <w:jc w:val="left"/>
        <w:rPr>
          <w:rFonts w:cs="Times New Roman"/>
          <w:lang w:val="id-ID"/>
        </w:rPr>
      </w:pPr>
      <w:bookmarkStart w:id="14" w:name="_Toc483795255"/>
      <w:bookmarkStart w:id="15" w:name="_Toc533703862"/>
      <w:bookmarkEnd w:id="13"/>
    </w:p>
    <w:bookmarkEnd w:id="14"/>
    <w:bookmarkEnd w:id="15"/>
    <w:p w:rsidR="008F6100" w:rsidRDefault="008F6100" w:rsidP="008F6100">
      <w:pPr>
        <w:pStyle w:val="ListParagraph"/>
        <w:autoSpaceDE w:val="0"/>
        <w:autoSpaceDN w:val="0"/>
        <w:adjustRightInd w:val="0"/>
        <w:ind w:left="709"/>
        <w:jc w:val="center"/>
        <w:rPr>
          <w:rFonts w:cs="Times New Roman"/>
          <w:b/>
          <w:szCs w:val="24"/>
        </w:rPr>
      </w:pPr>
      <w:r>
        <w:rPr>
          <w:rFonts w:cs="Times New Roman"/>
          <w:b/>
          <w:szCs w:val="24"/>
        </w:rPr>
        <w:t>Gambar 2.1: Kerangka Konseptual</w:t>
      </w:r>
    </w:p>
    <w:p w:rsidR="008F6100" w:rsidRPr="006E26E3" w:rsidRDefault="00CF3FE3" w:rsidP="006E26E3">
      <w:pPr>
        <w:rPr>
          <w:rFonts w:cs="Times New Roman"/>
          <w:b/>
          <w:szCs w:val="24"/>
        </w:rPr>
      </w:pPr>
      <w:r>
        <w:rPr>
          <w:noProof/>
        </w:rPr>
        <w:pict>
          <v:rect id="Rectangle 1" o:spid="_x0000_s1039" style="position:absolute;margin-left:81pt;margin-top:5.8pt;width:80.25pt;height:42pt;z-index:251677696;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" fillcolor="white [3201]" strokecolor="black [3213]" strokeweight="1pt">
            <v:shadow on="t" color="black" opacity="26214f" origin=",-.5" offset="0,3pt"/>
            <v:textbox style="mso-next-textbox:#Rectangle 1">
              <w:txbxContent>
                <w:p w:rsidR="001641E6" w:rsidRDefault="001641E6" w:rsidP="008F6100">
                  <w:pPr>
                    <w:jc w:val="center"/>
                    <w:rPr>
                      <w:rFonts w:cs="Times New Roman"/>
                      <w:i/>
                    </w:rPr>
                  </w:pPr>
                  <w:r>
                    <w:rPr>
                      <w:rFonts w:cs="Times New Roman"/>
                      <w:i/>
                      <w:lang w:val="en-ID"/>
                    </w:rPr>
                    <w:t xml:space="preserve">Brand </w:t>
                  </w:r>
                  <w:r>
                    <w:rPr>
                      <w:rFonts w:cs="Times New Roman"/>
                      <w:i/>
                    </w:rPr>
                    <w:t>Image</w:t>
                  </w:r>
                </w:p>
                <w:p w:rsidR="001641E6" w:rsidRPr="00C15E5D" w:rsidRDefault="001641E6" w:rsidP="008F6100">
                  <w:pPr>
                    <w:jc w:val="center"/>
                    <w:rPr>
                      <w:rFonts w:cs="Times New Roman"/>
                      <w:lang w:val="en-ID"/>
                    </w:rPr>
                  </w:pPr>
                  <w:r>
                    <w:rPr>
                      <w:rFonts w:cs="Times New Roman"/>
                      <w:lang w:val="en-ID"/>
                    </w:rPr>
                    <w:t>(X1)</w:t>
                  </w:r>
                </w:p>
              </w:txbxContent>
            </v:textbox>
          </v:rect>
        </w:pict>
      </w:r>
    </w:p>
    <w:p w:rsidR="008F6100" w:rsidRPr="00E36789" w:rsidRDefault="00CF3FE3" w:rsidP="008F6100">
      <w:pPr>
        <w:pStyle w:val="ListParagraph"/>
        <w:rPr>
          <w:rFonts w:cs="Times New Roman"/>
          <w:b/>
          <w:szCs w:val="24"/>
          <w:lang w:val="en-ID"/>
        </w:rPr>
      </w:pPr>
      <w:r>
        <w:rPr>
          <w:rFonts w:cs="Times New Roman"/>
          <w:b/>
          <w:noProof/>
          <w:szCs w:val="24"/>
          <w:lang w:val="id-ID" w:eastAsia="id-ID"/>
        </w:rPr>
        <w:pict>
          <v:shapetype id="_x0000_t32" coordsize="21600,21600" o:spt="32" o:oned="t" path="m,l21600,21600e" filled="f">
            <v:path arrowok="t" fillok="f" o:connecttype="none"/>
            <o:lock v:ext="edit" shapetype="t"/>
          </v:shapetype>
          <v:shape id="_x0000_s1064" type="#_x0000_t32" style="position:absolute;left:0;text-align:left;margin-left:162.6pt;margin-top:11.7pt;width:38.25pt;height:56.35pt;z-index:251703296" o:connectortype="straight">
            <v:stroke endarrow="block"/>
          </v:shape>
        </w:pict>
      </w:r>
      <w:r>
        <w:rPr>
          <w:rFonts w:cs="Times New Roman"/>
          <w:b/>
          <w:noProof/>
          <w:szCs w:val="24"/>
        </w:rPr>
        <w:pict>
          <v:shape id="Straight Arrow Connector 18" o:spid="_x0000_s1040" type="#_x0000_t32" style="position:absolute;left:0;text-align:left;margin-left:330.6pt;margin-top:32.7pt;width:42pt;height:0;rotation:9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" adj="-191623,-1,-191623" strokecolor="black [3213]" strokeweight="1.5pt">
            <v:stroke endarrow="open" joinstyle="miter"/>
          </v:shape>
        </w:pict>
      </w:r>
      <w:r>
        <w:rPr>
          <w:rFonts w:cs="Times New Roman"/>
          <w:b/>
          <w:noProof/>
          <w:szCs w:val="24"/>
        </w:rPr>
        <w:pict>
          <v:line id="Straight Connector 16" o:spid="_x0000_s1042" style="position:absolute;left:0;text-align:left;z-index:251680768;visibility:visible" from="162.6pt,11.7pt" to="353.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" strokecolor="black [3213]" strokeweight="1.5pt">
            <v:stroke joinstyle="miter"/>
          </v:line>
        </w:pict>
      </w:r>
    </w:p>
    <w:p w:rsidR="008F6100" w:rsidRPr="009C68DD" w:rsidRDefault="00CF3FE3" w:rsidP="009C68DD">
      <w:pPr>
        <w:tabs>
          <w:tab w:val="left" w:pos="3690"/>
        </w:tabs>
        <w:spacing w:line="480" w:lineRule="auto"/>
        <w:rPr>
          <w:rFonts w:cs="Times New Roman"/>
          <w:b/>
          <w:szCs w:val="24"/>
        </w:rPr>
      </w:pPr>
      <w:r>
        <w:rPr>
          <w:rFonts w:cs="Times New Roman"/>
          <w:b/>
          <w:noProof/>
          <w:szCs w:val="24"/>
          <w:lang w:val="en-US"/>
        </w:rPr>
        <w:pict>
          <v:rect id="Rectangle 6" o:spid="_x0000_s1044" style="position:absolute;margin-left:200.85pt;margin-top:20.35pt;width:75.9pt;height:38.25pt;z-index:251682816;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" fillcolor="white [3201]" strokecolor="black [3213]" strokeweight="1pt">
            <v:shadow on="t" color="black" opacity="26214f" origin=",-.5" offset="0,3pt"/>
            <v:textbox>
              <w:txbxContent>
                <w:p w:rsidR="001641E6" w:rsidRPr="00B56903" w:rsidRDefault="001641E6" w:rsidP="008F6100">
                  <w:pPr>
                    <w:jc w:val="center"/>
                    <w:rPr>
                      <w:rFonts w:cs="Times New Roman"/>
                    </w:rPr>
                  </w:pPr>
                  <w:r>
                    <w:rPr>
                      <w:rFonts w:cs="Times New Roman"/>
                      <w:i/>
                    </w:rPr>
                    <w:t>Word Of Mouth</w:t>
                  </w:r>
                  <w:r>
                    <w:rPr>
                      <w:rFonts w:cs="Times New Roman"/>
                      <w:lang w:val="en-ID"/>
                    </w:rPr>
                    <w:t xml:space="preserve"> (</w:t>
                  </w:r>
                  <w:r>
                    <w:rPr>
                      <w:rFonts w:cs="Times New Roman"/>
                    </w:rPr>
                    <w:t>Z</w:t>
                  </w:r>
                  <w:r>
                    <w:rPr>
                      <w:rFonts w:cs="Times New Roman"/>
                      <w:lang w:val="en-ID"/>
                    </w:rPr>
                    <w:t>)</w:t>
                  </w:r>
                </w:p>
              </w:txbxContent>
            </v:textbox>
          </v:rect>
        </w:pict>
      </w:r>
      <w:r>
        <w:rPr>
          <w:rFonts w:cs="Times New Roman"/>
          <w:b/>
          <w:noProof/>
          <w:szCs w:val="24"/>
          <w:lang w:val="en-US"/>
        </w:rPr>
        <w:pict>
          <v:rect id="Rectangle 8" o:spid="_x0000_s1043" style="position:absolute;margin-left:313.35pt;margin-top:25.6pt;width:84.15pt;height:37.5pt;z-index:251681792;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" fillcolor="white [3201]" strokecolor="black [3213]" strokeweight="1pt">
            <v:shadow on="t" color="black" opacity="26214f" origin=",-.5" offset="0,3pt"/>
            <v:textbox>
              <w:txbxContent>
                <w:p w:rsidR="001641E6" w:rsidRPr="00C15E5D" w:rsidRDefault="001641E6" w:rsidP="008F6100">
                  <w:pPr>
                    <w:jc w:val="center"/>
                    <w:rPr>
                      <w:rFonts w:cs="Times New Roman"/>
                      <w:lang w:val="en-ID"/>
                    </w:rPr>
                  </w:pPr>
                  <w:r>
                    <w:rPr>
                      <w:rFonts w:cs="Times New Roman"/>
                      <w:i/>
                    </w:rPr>
                    <w:t>Purchase Decision</w:t>
                  </w:r>
                  <w:r>
                    <w:rPr>
                      <w:rFonts w:cs="Times New Roman"/>
                      <w:lang w:val="en-ID"/>
                    </w:rPr>
                    <w:t xml:space="preserve"> (Y)</w:t>
                  </w:r>
                </w:p>
              </w:txbxContent>
            </v:textbox>
          </v:rect>
        </w:pict>
      </w:r>
      <w:r w:rsidR="009C68DD">
        <w:rPr>
          <w:rFonts w:cs="Times New Roman"/>
          <w:b/>
          <w:szCs w:val="24"/>
          <w:lang w:val="en-ID"/>
        </w:rPr>
        <w:tab/>
      </w:r>
    </w:p>
    <w:p w:rsidR="008F6100" w:rsidRPr="00E36789" w:rsidRDefault="00CF3FE3" w:rsidP="008F6100">
      <w:pPr>
        <w:spacing w:line="480" w:lineRule="auto"/>
        <w:rPr>
          <w:rFonts w:cs="Times New Roman"/>
          <w:b/>
          <w:szCs w:val="24"/>
        </w:rPr>
      </w:pPr>
      <w:r>
        <w:rPr>
          <w:rFonts w:cs="Times New Roman"/>
          <w:b/>
          <w:noProof/>
          <w:szCs w:val="24"/>
          <w:lang w:eastAsia="id-ID"/>
        </w:rPr>
        <w:pict>
          <v:shape id="_x0000_s1066" type="#_x0000_t32" style="position:absolute;margin-left:163.35pt;margin-top:12.85pt;width:37.5pt;height:55.75pt;flip:y;z-index:251704320" o:connectortype="straight">
            <v:stroke endarrow="block"/>
          </v:shape>
        </w:pict>
      </w:r>
      <w:r>
        <w:rPr>
          <w:rFonts w:cs="Times New Roman"/>
          <w:b/>
          <w:noProof/>
          <w:szCs w:val="24"/>
          <w:lang w:val="en-US"/>
        </w:rPr>
        <w:pict>
          <v:shape id="Straight Arrow Connector 9" o:spid="_x0000_s1046" type="#_x0000_t32" style="position:absolute;margin-left:278.85pt;margin-top:12.85pt;width:34.6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" adj="-193932,-1,-193932" strokecolor="black [3213]" strokeweight="1.5pt">
            <v:stroke endarrow="open" joinstyle="miter"/>
          </v:shape>
        </w:pict>
      </w:r>
    </w:p>
    <w:p w:rsidR="008F6100" w:rsidRPr="00E36789" w:rsidRDefault="00CF3FE3" w:rsidP="008F6100">
      <w:pPr>
        <w:spacing w:line="480" w:lineRule="auto"/>
        <w:rPr>
          <w:rFonts w:cs="Times New Roman"/>
          <w:b/>
          <w:szCs w:val="24"/>
          <w:lang w:val="en-ID"/>
        </w:rPr>
      </w:pPr>
      <w:r>
        <w:rPr>
          <w:rFonts w:cs="Times New Roman"/>
          <w:b/>
          <w:noProof/>
          <w:szCs w:val="24"/>
          <w:lang w:val="en-US"/>
        </w:rPr>
        <w:pict>
          <v:rect id="Rectangle 5" o:spid="_x0000_s1048" style="position:absolute;margin-left:84pt;margin-top:19.5pt;width:78.75pt;height:34.9pt;z-index:251686912;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" fillcolor="white [3201]" strokecolor="black [3213]" strokeweight="1pt">
            <v:shadow on="t" color="black" opacity="26214f" origin=",-.5" offset="0,3pt"/>
            <v:textbox style="mso-next-textbox:#Rectangle 5">
              <w:txbxContent>
                <w:p w:rsidR="001641E6" w:rsidRPr="00C15E5D" w:rsidRDefault="001641E6" w:rsidP="008F6100">
                  <w:pPr>
                    <w:jc w:val="center"/>
                    <w:rPr>
                      <w:rFonts w:cs="Times New Roman"/>
                      <w:lang w:val="en-ID"/>
                    </w:rPr>
                  </w:pPr>
                  <w:r w:rsidRPr="00B56903">
                    <w:rPr>
                      <w:rFonts w:cs="Times New Roman"/>
                      <w:i/>
                    </w:rPr>
                    <w:t>Brand Love</w:t>
                  </w:r>
                  <w:r>
                    <w:rPr>
                      <w:rFonts w:cs="Times New Roman"/>
                      <w:lang w:val="en-ID"/>
                    </w:rPr>
                    <w:t xml:space="preserve"> (X2)</w:t>
                  </w:r>
                </w:p>
              </w:txbxContent>
            </v:textbox>
          </v:rect>
        </w:pict>
      </w:r>
      <w:r>
        <w:rPr>
          <w:rFonts w:cs="Times New Roman"/>
          <w:b/>
          <w:noProof/>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045" type="#_x0000_t34" style="position:absolute;margin-left:333.6pt;margin-top:24.4pt;width:33.1pt;height:.05pt;rotation:270;z-index:2516838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" adj=",-163987200,-275938" strokecolor="black [3213]" strokeweight="1.5pt">
            <v:stroke endarrow="open"/>
          </v:shape>
        </w:pict>
      </w:r>
    </w:p>
    <w:p w:rsidR="008F6100" w:rsidRDefault="00CF3FE3" w:rsidP="008F6100">
      <w:pPr>
        <w:spacing w:line="480" w:lineRule="auto"/>
        <w:rPr>
          <w:rFonts w:cs="Times New Roman"/>
          <w:b/>
          <w:szCs w:val="24"/>
        </w:rPr>
      </w:pPr>
      <w:r>
        <w:rPr>
          <w:rFonts w:cs="Times New Roman"/>
          <w:b/>
          <w:noProof/>
          <w:szCs w:val="24"/>
          <w:lang w:val="en-US"/>
        </w:rPr>
        <w:pict>
          <v:line id="Straight Connector 17" o:spid="_x0000_s1049" style="position:absolute;z-index:251687936;visibility:visible" from="163.35pt,13.4pt" to="350.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" strokecolor="black [3213]" strokeweight="1.5pt">
            <v:stroke joinstyle="miter"/>
          </v:line>
        </w:pict>
      </w:r>
    </w:p>
    <w:p w:rsidR="008F6100" w:rsidRDefault="008F6100" w:rsidP="006E26E3">
      <w:pPr>
        <w:tabs>
          <w:tab w:val="left" w:pos="993"/>
        </w:tabs>
        <w:spacing w:line="480" w:lineRule="auto"/>
        <w:rPr>
          <w:rFonts w:cs="Times New Roman"/>
          <w:b/>
          <w:szCs w:val="24"/>
        </w:rPr>
      </w:pPr>
    </w:p>
    <w:p w:rsidR="008F6100" w:rsidRDefault="008F6100" w:rsidP="008F6100">
      <w:pPr>
        <w:tabs>
          <w:tab w:val="left" w:pos="993"/>
        </w:tabs>
        <w:spacing w:line="480" w:lineRule="auto"/>
        <w:ind w:left="567"/>
        <w:rPr>
          <w:rFonts w:cs="Times New Roman"/>
          <w:b/>
          <w:szCs w:val="24"/>
        </w:rPr>
      </w:pPr>
      <w:r w:rsidRPr="00B56903">
        <w:rPr>
          <w:rFonts w:cs="Times New Roman"/>
          <w:b/>
          <w:szCs w:val="24"/>
          <w:lang w:val="en-ID"/>
        </w:rPr>
        <w:t>Hipotesis</w:t>
      </w:r>
    </w:p>
    <w:p w:rsidR="008F6100" w:rsidRDefault="008F6100" w:rsidP="008F6100">
      <w:pPr>
        <w:spacing w:line="480" w:lineRule="auto"/>
        <w:ind w:left="993" w:firstLine="708"/>
        <w:rPr>
          <w:rFonts w:cs="Times New Roman"/>
          <w:szCs w:val="24"/>
        </w:rPr>
      </w:pPr>
      <w:r w:rsidRPr="00B335B8">
        <w:rPr>
          <w:rFonts w:cs="Times New Roman"/>
          <w:szCs w:val="24"/>
        </w:rPr>
        <w:t>Berdasarkan hasil penelitian terdahulu dan tinjauan teori, maka dapat dirumuskan hipotesis sebagai berikut :</w:t>
      </w:r>
    </w:p>
    <w:p w:rsidR="008F6100" w:rsidRPr="00182E4A" w:rsidRDefault="008F6100" w:rsidP="008F6100">
      <w:pPr>
        <w:spacing w:line="360" w:lineRule="auto"/>
        <w:ind w:left="1560" w:hanging="567"/>
        <w:jc w:val="both"/>
        <w:rPr>
          <w:rFonts w:cs="Times New Roman"/>
          <w:i/>
          <w:szCs w:val="24"/>
        </w:rPr>
      </w:pPr>
      <w:r>
        <w:rPr>
          <w:rFonts w:cs="Times New Roman"/>
          <w:szCs w:val="24"/>
        </w:rPr>
        <w:t xml:space="preserve">H1: </w:t>
      </w:r>
      <w:r w:rsidRPr="00B335B8">
        <w:rPr>
          <w:rFonts w:cs="Times New Roman"/>
          <w:i/>
          <w:szCs w:val="24"/>
        </w:rPr>
        <w:t>Brand image</w:t>
      </w:r>
      <w:r>
        <w:rPr>
          <w:rFonts w:cs="Times New Roman"/>
          <w:szCs w:val="24"/>
        </w:rPr>
        <w:t xml:space="preserve"> dan </w:t>
      </w:r>
      <w:r w:rsidRPr="00B335B8">
        <w:rPr>
          <w:rFonts w:cs="Times New Roman"/>
          <w:i/>
          <w:szCs w:val="24"/>
        </w:rPr>
        <w:t>brand love</w:t>
      </w:r>
      <w:r>
        <w:rPr>
          <w:rFonts w:cs="Times New Roman"/>
          <w:szCs w:val="24"/>
        </w:rPr>
        <w:t xml:space="preserve"> berpengaruh langsung terhadap </w:t>
      </w:r>
      <w:r>
        <w:rPr>
          <w:rFonts w:cs="Times New Roman"/>
          <w:i/>
          <w:szCs w:val="24"/>
        </w:rPr>
        <w:t>word of mouth</w:t>
      </w:r>
    </w:p>
    <w:p w:rsidR="008F6100" w:rsidRPr="00182E4A" w:rsidRDefault="008F6100" w:rsidP="008F6100">
      <w:pPr>
        <w:spacing w:line="360" w:lineRule="auto"/>
        <w:ind w:left="993"/>
        <w:jc w:val="both"/>
        <w:rPr>
          <w:rFonts w:cs="Times New Roman"/>
          <w:i/>
          <w:szCs w:val="24"/>
        </w:rPr>
      </w:pPr>
      <w:r>
        <w:rPr>
          <w:rFonts w:cs="Times New Roman"/>
          <w:szCs w:val="24"/>
        </w:rPr>
        <w:t xml:space="preserve">H2: </w:t>
      </w:r>
      <w:r w:rsidRPr="00B335B8">
        <w:rPr>
          <w:rFonts w:cs="Times New Roman"/>
          <w:i/>
          <w:szCs w:val="24"/>
        </w:rPr>
        <w:t>Brand image</w:t>
      </w:r>
      <w:r>
        <w:rPr>
          <w:rFonts w:cs="Times New Roman"/>
          <w:szCs w:val="24"/>
        </w:rPr>
        <w:t xml:space="preserve"> dan </w:t>
      </w:r>
      <w:r w:rsidRPr="00B335B8">
        <w:rPr>
          <w:rFonts w:cs="Times New Roman"/>
          <w:i/>
          <w:szCs w:val="24"/>
        </w:rPr>
        <w:t>brand love</w:t>
      </w:r>
      <w:r>
        <w:rPr>
          <w:rFonts w:cs="Times New Roman"/>
          <w:szCs w:val="24"/>
        </w:rPr>
        <w:t xml:space="preserve"> berpengaruh langsung terhadap </w:t>
      </w:r>
      <w:r>
        <w:rPr>
          <w:rFonts w:cs="Times New Roman"/>
          <w:i/>
          <w:szCs w:val="24"/>
        </w:rPr>
        <w:t>purchase decision</w:t>
      </w:r>
    </w:p>
    <w:p w:rsidR="008F6100" w:rsidRPr="00182E4A" w:rsidRDefault="008F6100" w:rsidP="008F6100">
      <w:pPr>
        <w:spacing w:line="360" w:lineRule="auto"/>
        <w:ind w:left="993"/>
        <w:jc w:val="both"/>
        <w:rPr>
          <w:rFonts w:cs="Times New Roman"/>
          <w:i/>
          <w:szCs w:val="24"/>
        </w:rPr>
      </w:pPr>
      <w:r>
        <w:rPr>
          <w:rFonts w:cs="Times New Roman"/>
          <w:szCs w:val="24"/>
        </w:rPr>
        <w:t xml:space="preserve">H3: </w:t>
      </w:r>
      <w:r>
        <w:rPr>
          <w:rFonts w:cs="Times New Roman"/>
          <w:i/>
          <w:szCs w:val="24"/>
        </w:rPr>
        <w:t>word of mouth</w:t>
      </w:r>
      <w:r>
        <w:rPr>
          <w:rFonts w:cs="Times New Roman"/>
          <w:szCs w:val="24"/>
        </w:rPr>
        <w:t xml:space="preserve"> berpengaruh langsung terhadap </w:t>
      </w:r>
      <w:r>
        <w:rPr>
          <w:rFonts w:cs="Times New Roman"/>
          <w:i/>
          <w:szCs w:val="24"/>
        </w:rPr>
        <w:t>purchase decision</w:t>
      </w:r>
    </w:p>
    <w:p w:rsidR="008F6100" w:rsidRDefault="008F6100" w:rsidP="008F6100">
      <w:pPr>
        <w:spacing w:line="360" w:lineRule="auto"/>
        <w:ind w:left="1418" w:hanging="425"/>
        <w:jc w:val="both"/>
        <w:rPr>
          <w:rFonts w:cs="Times New Roman"/>
          <w:i/>
          <w:szCs w:val="24"/>
        </w:rPr>
      </w:pPr>
      <w:r>
        <w:rPr>
          <w:rFonts w:cs="Times New Roman"/>
          <w:szCs w:val="24"/>
        </w:rPr>
        <w:t xml:space="preserve">H4: </w:t>
      </w:r>
      <w:r w:rsidRPr="00F16DA2">
        <w:rPr>
          <w:rFonts w:cs="Times New Roman"/>
          <w:i/>
          <w:szCs w:val="24"/>
        </w:rPr>
        <w:t>Brand image</w:t>
      </w:r>
      <w:r>
        <w:rPr>
          <w:rFonts w:cs="Times New Roman"/>
          <w:szCs w:val="24"/>
        </w:rPr>
        <w:t xml:space="preserve"> dan </w:t>
      </w:r>
      <w:r w:rsidRPr="00F16DA2">
        <w:rPr>
          <w:rFonts w:cs="Times New Roman"/>
          <w:i/>
          <w:szCs w:val="24"/>
        </w:rPr>
        <w:t>brand love</w:t>
      </w:r>
      <w:r>
        <w:rPr>
          <w:rFonts w:cs="Times New Roman"/>
          <w:szCs w:val="24"/>
        </w:rPr>
        <w:t xml:space="preserve"> berpengaruh tidak langsung terhadap </w:t>
      </w:r>
      <w:r>
        <w:rPr>
          <w:rFonts w:cs="Times New Roman"/>
          <w:i/>
          <w:szCs w:val="24"/>
        </w:rPr>
        <w:t>purchase decision</w:t>
      </w:r>
      <w:r>
        <w:rPr>
          <w:rFonts w:cs="Times New Roman"/>
          <w:szCs w:val="24"/>
        </w:rPr>
        <w:t xml:space="preserve"> melalui </w:t>
      </w:r>
      <w:r>
        <w:rPr>
          <w:rFonts w:cs="Times New Roman"/>
          <w:i/>
          <w:szCs w:val="24"/>
        </w:rPr>
        <w:t>word of mouth</w:t>
      </w:r>
    </w:p>
    <w:p w:rsidR="0028723E" w:rsidRPr="00396257" w:rsidRDefault="0028723E" w:rsidP="00237CA1">
      <w:pPr>
        <w:spacing w:before="240"/>
        <w:rPr>
          <w:rFonts w:cs="Times New Roman"/>
          <w:b/>
          <w:color w:val="000000" w:themeColor="text1"/>
          <w:szCs w:val="24"/>
        </w:rPr>
      </w:pPr>
      <w:r w:rsidRPr="00396257">
        <w:rPr>
          <w:rFonts w:cs="Times New Roman"/>
          <w:b/>
          <w:color w:val="000000" w:themeColor="text1"/>
          <w:szCs w:val="24"/>
        </w:rPr>
        <w:t>METODOLOGI PENELITIAN</w:t>
      </w:r>
    </w:p>
    <w:p w:rsidR="0028723E" w:rsidRPr="00BC39A8" w:rsidRDefault="0028723E" w:rsidP="007143BF">
      <w:pPr>
        <w:pStyle w:val="SUBJUDUL"/>
        <w:numPr>
          <w:ilvl w:val="0"/>
          <w:numId w:val="23"/>
        </w:numPr>
        <w:spacing w:before="240" w:line="240" w:lineRule="auto"/>
        <w:ind w:left="810" w:hanging="270"/>
        <w:rPr>
          <w:rFonts w:cs="Times New Roman"/>
        </w:rPr>
      </w:pPr>
      <w:r w:rsidRPr="00BC39A8">
        <w:rPr>
          <w:rFonts w:cs="Times New Roman"/>
        </w:rPr>
        <w:t>Jenis Penelitian</w:t>
      </w:r>
    </w:p>
    <w:p w:rsidR="00080D7D" w:rsidRDefault="00C20F45" w:rsidP="004B3B02">
      <w:pPr>
        <w:spacing w:after="240"/>
        <w:ind w:left="810" w:firstLine="630"/>
        <w:contextualSpacing/>
        <w:jc w:val="both"/>
        <w:rPr>
          <w:rFonts w:cs="Times New Roman"/>
        </w:rPr>
      </w:pPr>
      <w:r w:rsidRPr="00C20F45">
        <w:rPr>
          <w:rFonts w:eastAsia="Calibri" w:cs="Times New Roman"/>
          <w:szCs w:val="24"/>
        </w:rPr>
        <w:t xml:space="preserve">Jenis yang digunakan dalam penelitian ini adalah penelitian </w:t>
      </w:r>
      <w:r w:rsidRPr="00C20F45">
        <w:rPr>
          <w:rFonts w:eastAsia="Calibri" w:cs="Times New Roman"/>
          <w:i/>
          <w:szCs w:val="24"/>
        </w:rPr>
        <w:t>explanatory</w:t>
      </w:r>
      <w:r w:rsidRPr="00C20F45">
        <w:rPr>
          <w:rFonts w:eastAsia="Calibri" w:cs="Times New Roman"/>
          <w:szCs w:val="24"/>
        </w:rPr>
        <w:t>. “</w:t>
      </w:r>
      <w:r w:rsidRPr="00C20F45">
        <w:rPr>
          <w:rFonts w:eastAsia="Calibri" w:cs="Times New Roman"/>
          <w:i/>
          <w:szCs w:val="24"/>
        </w:rPr>
        <w:t>Explanatory</w:t>
      </w:r>
      <w:r w:rsidRPr="00C20F45">
        <w:rPr>
          <w:rFonts w:eastAsia="Calibri" w:cs="Times New Roman"/>
          <w:szCs w:val="24"/>
        </w:rPr>
        <w:t xml:space="preserve"> adalah </w:t>
      </w:r>
      <w:r w:rsidR="004B3B02">
        <w:rPr>
          <w:rFonts w:cs="Times New Roman"/>
          <w:szCs w:val="24"/>
        </w:rPr>
        <w:t>penelitian yang bermaksud menjelaskan kedudukan variabel-variabel yang diteliti serta hubungan antara satu variabel dengan yang lain</w:t>
      </w:r>
      <w:r w:rsidR="004B3B02" w:rsidRPr="00BC39A8">
        <w:rPr>
          <w:rFonts w:cs="Times New Roman"/>
        </w:rPr>
        <w:t xml:space="preserve"> </w:t>
      </w:r>
      <w:r w:rsidR="00080D7D" w:rsidRPr="00BC39A8">
        <w:rPr>
          <w:rFonts w:cs="Times New Roman"/>
        </w:rPr>
        <w:t>Populasi dan Sampel Penelitian</w:t>
      </w:r>
      <w:r w:rsidR="00145263">
        <w:rPr>
          <w:rFonts w:cs="Times New Roman"/>
        </w:rPr>
        <w:t>”</w:t>
      </w:r>
      <w:r w:rsidR="004B3B02">
        <w:rPr>
          <w:rFonts w:cs="Times New Roman"/>
        </w:rPr>
        <w:t>.</w:t>
      </w:r>
      <w:r w:rsidR="004B3B02" w:rsidRPr="004B3B02">
        <w:rPr>
          <w:rFonts w:cs="Times New Roman"/>
          <w:szCs w:val="24"/>
        </w:rPr>
        <w:t xml:space="preserve"> </w:t>
      </w:r>
      <w:r w:rsidR="004B3B02">
        <w:rPr>
          <w:rFonts w:cs="Times New Roman"/>
          <w:szCs w:val="24"/>
        </w:rPr>
        <w:t>Menurut Sugiyono (2012:21)</w:t>
      </w:r>
    </w:p>
    <w:p w:rsidR="005D4D31" w:rsidRDefault="005D4D31" w:rsidP="00B37326">
      <w:pPr>
        <w:ind w:left="810" w:firstLine="182"/>
        <w:jc w:val="both"/>
        <w:rPr>
          <w:rFonts w:eastAsia="Calibri" w:cs="Times New Roman"/>
          <w:szCs w:val="24"/>
        </w:rPr>
      </w:pPr>
      <w:r>
        <w:rPr>
          <w:rFonts w:cs="Times New Roman"/>
        </w:rPr>
        <w:tab/>
      </w:r>
      <w:r w:rsidRPr="005D4D31">
        <w:rPr>
          <w:rFonts w:eastAsia="Calibri" w:cs="Times New Roman"/>
          <w:szCs w:val="24"/>
        </w:rPr>
        <w:t>Menurut Sugi</w:t>
      </w:r>
      <w:r w:rsidR="005F2F67">
        <w:rPr>
          <w:rFonts w:eastAsia="Calibri" w:cs="Times New Roman"/>
          <w:szCs w:val="24"/>
        </w:rPr>
        <w:t>y</w:t>
      </w:r>
      <w:r w:rsidRPr="005D4D31">
        <w:rPr>
          <w:rFonts w:eastAsia="Calibri" w:cs="Times New Roman"/>
          <w:szCs w:val="24"/>
        </w:rPr>
        <w:t>ono (2010:117)</w:t>
      </w:r>
      <w:r w:rsidR="00145263">
        <w:rPr>
          <w:rFonts w:eastAsia="Calibri" w:cs="Times New Roman"/>
          <w:szCs w:val="24"/>
        </w:rPr>
        <w:t xml:space="preserve"> “</w:t>
      </w:r>
      <w:r w:rsidRPr="005D4D31">
        <w:rPr>
          <w:rFonts w:eastAsia="Calibri" w:cs="Times New Roman"/>
          <w:szCs w:val="24"/>
        </w:rPr>
        <w:t>Populasi adalah wilayah generalisasi yang terdiri atas obyek atau subyek yang mempunyai kualitas dan karakteristik tertentu yang ditetapkan oleh peneliti untuk dipelajari dan kemudian ditarik kesimpulannya</w:t>
      </w:r>
      <w:r w:rsidR="00145263">
        <w:rPr>
          <w:rFonts w:eastAsia="Calibri" w:cs="Times New Roman"/>
          <w:szCs w:val="24"/>
        </w:rPr>
        <w:t>”</w:t>
      </w:r>
      <w:r w:rsidRPr="005D4D31">
        <w:rPr>
          <w:rFonts w:eastAsia="Calibri" w:cs="Times New Roman"/>
          <w:szCs w:val="24"/>
        </w:rPr>
        <w:t>.</w:t>
      </w:r>
    </w:p>
    <w:p w:rsidR="00E27F6F" w:rsidRDefault="00E27F6F" w:rsidP="00B37326">
      <w:pPr>
        <w:ind w:left="810" w:firstLine="630"/>
        <w:jc w:val="both"/>
        <w:rPr>
          <w:rFonts w:eastAsia="Calibri" w:cs="Times New Roman"/>
          <w:szCs w:val="24"/>
        </w:rPr>
      </w:pPr>
      <w:r w:rsidRPr="00E27F6F">
        <w:rPr>
          <w:rFonts w:eastAsia="Calibri" w:cs="Times New Roman"/>
          <w:szCs w:val="24"/>
          <w:lang w:val="en-US"/>
        </w:rPr>
        <w:lastRenderedPageBreak/>
        <w:t xml:space="preserve">Sampel dalam Penelitian ini adalah pelanggan </w:t>
      </w:r>
      <w:r w:rsidR="004B3B02">
        <w:rPr>
          <w:rFonts w:eastAsia="Calibri" w:cs="Times New Roman"/>
          <w:i/>
          <w:szCs w:val="24"/>
        </w:rPr>
        <w:t xml:space="preserve">counter </w:t>
      </w:r>
      <w:r w:rsidR="004B3B02" w:rsidRPr="004B3B02">
        <w:rPr>
          <w:rFonts w:eastAsia="Calibri" w:cs="Times New Roman"/>
          <w:szCs w:val="24"/>
        </w:rPr>
        <w:t>Mbag Jo</w:t>
      </w:r>
      <w:r w:rsidRPr="00E27F6F">
        <w:rPr>
          <w:rFonts w:eastAsia="Calibri" w:cs="Times New Roman"/>
          <w:szCs w:val="24"/>
          <w:lang w:val="en-US"/>
        </w:rPr>
        <w:t xml:space="preserve"> Malang selama waktu penelitian berdasarkan pertimbangan atau kriteria tertentu yang bertujuan untuk mendapatkan sampel yang representatif sesuai dengan kriteria yang sudah ditentukan.</w:t>
      </w:r>
    </w:p>
    <w:p w:rsidR="00080D7D" w:rsidRPr="00396257" w:rsidRDefault="00080D7D" w:rsidP="00080D7D">
      <w:pPr>
        <w:ind w:right="567"/>
        <w:rPr>
          <w:rFonts w:cs="Times New Roman"/>
          <w:b/>
          <w:color w:val="000000" w:themeColor="text1"/>
          <w:szCs w:val="24"/>
        </w:rPr>
      </w:pPr>
      <w:r w:rsidRPr="00396257">
        <w:rPr>
          <w:rFonts w:cs="Times New Roman"/>
          <w:b/>
          <w:color w:val="000000" w:themeColor="text1"/>
          <w:szCs w:val="24"/>
        </w:rPr>
        <w:t>Definisi Operasional Variabel</w:t>
      </w:r>
    </w:p>
    <w:p w:rsidR="004B3B02" w:rsidRPr="0037404A" w:rsidRDefault="004B3B02" w:rsidP="004B3B02">
      <w:pPr>
        <w:pStyle w:val="ListParagraph"/>
        <w:numPr>
          <w:ilvl w:val="0"/>
          <w:numId w:val="37"/>
        </w:numPr>
        <w:spacing w:line="240" w:lineRule="auto"/>
        <w:ind w:left="851" w:hanging="283"/>
        <w:rPr>
          <w:rFonts w:cs="Times New Roman"/>
          <w:szCs w:val="24"/>
        </w:rPr>
      </w:pPr>
      <w:r w:rsidRPr="0037404A">
        <w:rPr>
          <w:rFonts w:cs="Times New Roman"/>
          <w:i/>
          <w:szCs w:val="24"/>
        </w:rPr>
        <w:t xml:space="preserve">Brand </w:t>
      </w:r>
      <w:r w:rsidRPr="0037404A">
        <w:rPr>
          <w:rFonts w:cs="Times New Roman"/>
          <w:i/>
          <w:szCs w:val="24"/>
          <w:lang w:val="id-ID"/>
        </w:rPr>
        <w:t>Image</w:t>
      </w:r>
      <w:r w:rsidRPr="0037404A">
        <w:rPr>
          <w:rFonts w:cs="Times New Roman"/>
          <w:szCs w:val="24"/>
        </w:rPr>
        <w:t xml:space="preserve"> (X</w:t>
      </w:r>
      <w:r w:rsidRPr="0037404A">
        <w:rPr>
          <w:rFonts w:cs="Times New Roman"/>
          <w:szCs w:val="24"/>
          <w:vertAlign w:val="subscript"/>
        </w:rPr>
        <w:t>1</w:t>
      </w:r>
      <w:r w:rsidRPr="0037404A">
        <w:rPr>
          <w:rFonts w:cs="Times New Roman"/>
          <w:szCs w:val="24"/>
        </w:rPr>
        <w:t xml:space="preserve">) adalah </w:t>
      </w:r>
      <w:r>
        <w:rPr>
          <w:rFonts w:cs="Times New Roman"/>
          <w:szCs w:val="24"/>
        </w:rPr>
        <w:t>apa yang konsumen pikirkan dan rasakan ketika melihat atau mendengar sebuah mer</w:t>
      </w:r>
      <w:r>
        <w:rPr>
          <w:rFonts w:cs="Times New Roman"/>
          <w:szCs w:val="24"/>
          <w:lang w:val="id-ID"/>
        </w:rPr>
        <w:t>e</w:t>
      </w:r>
      <w:r>
        <w:rPr>
          <w:rFonts w:cs="Times New Roman"/>
          <w:szCs w:val="24"/>
        </w:rPr>
        <w:t>k</w:t>
      </w:r>
      <w:r w:rsidRPr="0037404A">
        <w:rPr>
          <w:rFonts w:cs="Times New Roman"/>
          <w:szCs w:val="24"/>
        </w:rPr>
        <w:t xml:space="preserve"> Indikatornya adalah:</w:t>
      </w:r>
    </w:p>
    <w:p w:rsidR="004B3B02" w:rsidRPr="004F5B2A" w:rsidRDefault="004B3B02" w:rsidP="004B3B02">
      <w:pPr>
        <w:pStyle w:val="ListParagraph"/>
        <w:numPr>
          <w:ilvl w:val="0"/>
          <w:numId w:val="38"/>
        </w:numPr>
        <w:spacing w:line="240" w:lineRule="auto"/>
        <w:ind w:left="1134" w:hanging="283"/>
        <w:rPr>
          <w:rFonts w:cs="Times New Roman"/>
          <w:i/>
          <w:szCs w:val="24"/>
        </w:rPr>
      </w:pPr>
      <w:r>
        <w:rPr>
          <w:rFonts w:cs="Times New Roman"/>
          <w:szCs w:val="24"/>
          <w:lang w:val="id-ID"/>
        </w:rPr>
        <w:t xml:space="preserve">Oppo </w:t>
      </w:r>
      <w:r w:rsidRPr="004F5B2A">
        <w:rPr>
          <w:rFonts w:cs="Times New Roman"/>
          <w:i/>
          <w:szCs w:val="24"/>
          <w:lang w:val="id-ID"/>
        </w:rPr>
        <w:t>Smarphone</w:t>
      </w:r>
      <w:r>
        <w:rPr>
          <w:rFonts w:cs="Times New Roman"/>
          <w:i/>
          <w:szCs w:val="24"/>
          <w:lang w:val="id-ID"/>
        </w:rPr>
        <w:t xml:space="preserve"> </w:t>
      </w:r>
      <w:r w:rsidRPr="004F5B2A">
        <w:rPr>
          <w:rStyle w:val="Emphasis"/>
          <w:rFonts w:cs="Times New Roman"/>
          <w:bCs/>
          <w:szCs w:val="24"/>
          <w:shd w:val="clear" w:color="auto" w:fill="FFFFFF"/>
          <w:lang w:val="id-ID"/>
        </w:rPr>
        <w:t>mempunyai citra yang unggul dari pada merek lain.</w:t>
      </w:r>
    </w:p>
    <w:p w:rsidR="004B3B02" w:rsidRPr="0037404A" w:rsidRDefault="004B3B02" w:rsidP="004B3B02">
      <w:pPr>
        <w:pStyle w:val="ListParagraph"/>
        <w:numPr>
          <w:ilvl w:val="0"/>
          <w:numId w:val="38"/>
        </w:numPr>
        <w:spacing w:line="240" w:lineRule="auto"/>
        <w:ind w:left="1134" w:hanging="283"/>
        <w:rPr>
          <w:rFonts w:cs="Times New Roman"/>
          <w:szCs w:val="24"/>
        </w:rPr>
      </w:pPr>
      <w:r>
        <w:rPr>
          <w:rFonts w:cs="Times New Roman"/>
          <w:szCs w:val="24"/>
          <w:lang w:val="id-ID"/>
        </w:rPr>
        <w:t xml:space="preserve">Produk Oppo </w:t>
      </w:r>
      <w:r w:rsidRPr="007C4EFE">
        <w:rPr>
          <w:rFonts w:cs="Times New Roman"/>
          <w:i/>
          <w:szCs w:val="24"/>
          <w:lang w:val="id-ID"/>
        </w:rPr>
        <w:t>Smarphone</w:t>
      </w:r>
      <w:r>
        <w:rPr>
          <w:rStyle w:val="Emphasis"/>
          <w:rFonts w:cs="Times New Roman"/>
          <w:bCs/>
          <w:szCs w:val="24"/>
          <w:shd w:val="clear" w:color="auto" w:fill="FFFFFF"/>
          <w:lang w:val="id-ID"/>
        </w:rPr>
        <w:t xml:space="preserve"> memiliki reputasi baik.</w:t>
      </w:r>
    </w:p>
    <w:p w:rsidR="004B3B02" w:rsidRPr="004F5B2A" w:rsidRDefault="004B3B02" w:rsidP="004B3B02">
      <w:pPr>
        <w:pStyle w:val="ListParagraph"/>
        <w:numPr>
          <w:ilvl w:val="0"/>
          <w:numId w:val="38"/>
        </w:numPr>
        <w:spacing w:line="240" w:lineRule="auto"/>
        <w:ind w:left="1134" w:hanging="283"/>
        <w:rPr>
          <w:rFonts w:cs="Times New Roman"/>
          <w:szCs w:val="24"/>
        </w:rPr>
      </w:pPr>
      <w:r>
        <w:rPr>
          <w:rFonts w:cs="Times New Roman"/>
          <w:szCs w:val="24"/>
          <w:lang w:val="id-ID"/>
        </w:rPr>
        <w:t xml:space="preserve">Oppo </w:t>
      </w:r>
      <w:r w:rsidRPr="004F5B2A">
        <w:rPr>
          <w:rFonts w:cs="Times New Roman"/>
          <w:i/>
          <w:szCs w:val="24"/>
          <w:lang w:val="id-ID"/>
        </w:rPr>
        <w:t>Smarphone</w:t>
      </w:r>
      <w:r w:rsidRPr="004F5B2A">
        <w:rPr>
          <w:rFonts w:cs="Times New Roman"/>
          <w:szCs w:val="24"/>
          <w:lang w:val="id-ID"/>
        </w:rPr>
        <w:t xml:space="preserve"> memiliki variasi produk atau tipe produk yang beraneka ragam.</w:t>
      </w:r>
    </w:p>
    <w:p w:rsidR="00014194" w:rsidRDefault="00014194" w:rsidP="006F1953">
      <w:pPr>
        <w:pStyle w:val="ListParagraph"/>
        <w:spacing w:after="200" w:line="240" w:lineRule="auto"/>
        <w:ind w:left="1134"/>
        <w:rPr>
          <w:rFonts w:cs="Times New Roman"/>
          <w:iCs/>
          <w:szCs w:val="24"/>
        </w:rPr>
      </w:pPr>
    </w:p>
    <w:p w:rsidR="004B3B02" w:rsidRPr="00DF78E6" w:rsidRDefault="004B3B02" w:rsidP="004B3B02">
      <w:pPr>
        <w:pStyle w:val="ListParagraph"/>
        <w:numPr>
          <w:ilvl w:val="0"/>
          <w:numId w:val="37"/>
        </w:numPr>
        <w:spacing w:after="200" w:line="240" w:lineRule="auto"/>
        <w:ind w:left="851" w:hanging="283"/>
        <w:rPr>
          <w:rFonts w:cs="Times New Roman"/>
          <w:szCs w:val="24"/>
        </w:rPr>
      </w:pPr>
      <w:r w:rsidRPr="008B20FE">
        <w:rPr>
          <w:rFonts w:cs="Times New Roman"/>
          <w:i/>
          <w:szCs w:val="24"/>
          <w:lang w:val="id-ID"/>
        </w:rPr>
        <w:t>Brand Love</w:t>
      </w:r>
      <w:r>
        <w:rPr>
          <w:rFonts w:cs="Times New Roman"/>
          <w:i/>
          <w:szCs w:val="24"/>
          <w:lang w:val="id-ID"/>
        </w:rPr>
        <w:t xml:space="preserve"> </w:t>
      </w:r>
      <w:r>
        <w:rPr>
          <w:rFonts w:cs="Times New Roman"/>
          <w:szCs w:val="24"/>
        </w:rPr>
        <w:t>(X</w:t>
      </w:r>
      <w:r>
        <w:rPr>
          <w:rFonts w:cs="Times New Roman"/>
          <w:szCs w:val="24"/>
          <w:vertAlign w:val="subscript"/>
        </w:rPr>
        <w:t>2</w:t>
      </w:r>
      <w:r>
        <w:rPr>
          <w:rFonts w:cs="Times New Roman"/>
          <w:szCs w:val="24"/>
        </w:rPr>
        <w:t xml:space="preserve">) adalah </w:t>
      </w:r>
      <w:r w:rsidRPr="001A2DB9">
        <w:rPr>
          <w:rFonts w:cs="Times New Roman"/>
          <w:szCs w:val="24"/>
        </w:rPr>
        <w:t>tingkat ikatan emosional yang penuh gairah kepuasan</w:t>
      </w:r>
      <w:r>
        <w:rPr>
          <w:rFonts w:cs="Times New Roman"/>
          <w:szCs w:val="24"/>
          <w:lang w:val="id-ID"/>
        </w:rPr>
        <w:t xml:space="preserve"> </w:t>
      </w:r>
      <w:r w:rsidRPr="001A2DB9">
        <w:rPr>
          <w:rFonts w:cs="Times New Roman"/>
          <w:szCs w:val="24"/>
        </w:rPr>
        <w:t>konsumen untuk memiliki sebuah produk</w:t>
      </w:r>
      <w:r>
        <w:rPr>
          <w:rFonts w:cs="Times New Roman"/>
          <w:szCs w:val="24"/>
          <w:lang w:val="id-ID"/>
        </w:rPr>
        <w:t xml:space="preserve"> </w:t>
      </w:r>
      <w:r w:rsidRPr="001A2DB9">
        <w:rPr>
          <w:rFonts w:cs="Times New Roman"/>
          <w:szCs w:val="24"/>
        </w:rPr>
        <w:t>yang muncul dari dalam benak konsumen</w:t>
      </w:r>
      <w:r>
        <w:rPr>
          <w:rFonts w:cs="Times New Roman"/>
          <w:szCs w:val="24"/>
        </w:rPr>
        <w:t>.</w:t>
      </w:r>
    </w:p>
    <w:p w:rsidR="004B3B02" w:rsidRDefault="004B3B02" w:rsidP="004B3B02">
      <w:pPr>
        <w:pStyle w:val="ListParagraph"/>
        <w:spacing w:line="240" w:lineRule="auto"/>
        <w:ind w:left="851"/>
        <w:rPr>
          <w:rFonts w:cs="Times New Roman"/>
          <w:szCs w:val="24"/>
        </w:rPr>
      </w:pPr>
      <w:r>
        <w:rPr>
          <w:rFonts w:cs="Times New Roman"/>
          <w:szCs w:val="24"/>
        </w:rPr>
        <w:t>Indikator adalah:</w:t>
      </w:r>
    </w:p>
    <w:p w:rsidR="004B3B02" w:rsidRPr="002E7ACB" w:rsidRDefault="004B3B02" w:rsidP="004B3B02">
      <w:pPr>
        <w:pStyle w:val="ListParagraph"/>
        <w:numPr>
          <w:ilvl w:val="0"/>
          <w:numId w:val="39"/>
        </w:numPr>
        <w:spacing w:after="200" w:line="240" w:lineRule="auto"/>
        <w:ind w:left="1134" w:hanging="283"/>
        <w:rPr>
          <w:rFonts w:cs="Times New Roman"/>
          <w:szCs w:val="24"/>
        </w:rPr>
      </w:pPr>
      <w:r>
        <w:rPr>
          <w:rFonts w:cs="Times New Roman"/>
          <w:szCs w:val="24"/>
          <w:lang w:val="id-ID"/>
        </w:rPr>
        <w:t xml:space="preserve">Saya ingin memiliki produk Oppo </w:t>
      </w:r>
      <w:r w:rsidRPr="00D81966">
        <w:rPr>
          <w:rFonts w:cs="Times New Roman"/>
          <w:i/>
          <w:szCs w:val="24"/>
          <w:lang w:val="id-ID"/>
        </w:rPr>
        <w:t>Smartphone</w:t>
      </w:r>
      <w:r>
        <w:rPr>
          <w:rFonts w:cs="Times New Roman"/>
          <w:szCs w:val="24"/>
          <w:lang w:val="id-ID"/>
        </w:rPr>
        <w:t>.</w:t>
      </w:r>
    </w:p>
    <w:p w:rsidR="004B3B02" w:rsidRDefault="004B3B02" w:rsidP="004B3B02">
      <w:pPr>
        <w:pStyle w:val="ListParagraph"/>
        <w:numPr>
          <w:ilvl w:val="0"/>
          <w:numId w:val="39"/>
        </w:numPr>
        <w:spacing w:after="200" w:line="240" w:lineRule="auto"/>
        <w:ind w:left="1134" w:hanging="283"/>
        <w:rPr>
          <w:rFonts w:cs="Times New Roman"/>
          <w:szCs w:val="24"/>
        </w:rPr>
      </w:pPr>
      <w:r>
        <w:rPr>
          <w:rFonts w:cs="Times New Roman"/>
          <w:szCs w:val="24"/>
          <w:lang w:val="id-ID"/>
        </w:rPr>
        <w:t xml:space="preserve">Saya tidak ingin mengganti tipe hp lain selain Oppo </w:t>
      </w:r>
      <w:r w:rsidRPr="00D81966">
        <w:rPr>
          <w:rFonts w:cs="Times New Roman"/>
          <w:i/>
          <w:szCs w:val="24"/>
          <w:lang w:val="id-ID"/>
        </w:rPr>
        <w:t>Smartphone</w:t>
      </w:r>
      <w:r>
        <w:rPr>
          <w:rFonts w:cs="Times New Roman"/>
          <w:szCs w:val="24"/>
        </w:rPr>
        <w:t>.</w:t>
      </w:r>
    </w:p>
    <w:p w:rsidR="004B3B02" w:rsidRDefault="004B3B02" w:rsidP="004B3B02">
      <w:pPr>
        <w:pStyle w:val="ListParagraph"/>
        <w:numPr>
          <w:ilvl w:val="0"/>
          <w:numId w:val="39"/>
        </w:numPr>
        <w:spacing w:after="200" w:line="240" w:lineRule="auto"/>
        <w:ind w:left="1134" w:hanging="283"/>
        <w:rPr>
          <w:rFonts w:cs="Times New Roman"/>
          <w:szCs w:val="24"/>
        </w:rPr>
      </w:pPr>
      <w:r>
        <w:rPr>
          <w:rFonts w:cs="Times New Roman"/>
          <w:szCs w:val="24"/>
          <w:lang w:val="id-ID"/>
        </w:rPr>
        <w:t xml:space="preserve">Saya merasa puas selama menggunakan produk Oppo </w:t>
      </w:r>
      <w:r w:rsidRPr="003378A0">
        <w:rPr>
          <w:rFonts w:cs="Times New Roman"/>
          <w:i/>
          <w:szCs w:val="24"/>
          <w:lang w:val="id-ID"/>
        </w:rPr>
        <w:t>Smartphone</w:t>
      </w:r>
      <w:r>
        <w:rPr>
          <w:rFonts w:cs="Times New Roman"/>
          <w:szCs w:val="24"/>
          <w:lang w:val="id-ID"/>
        </w:rPr>
        <w:t xml:space="preserve"> .</w:t>
      </w:r>
    </w:p>
    <w:p w:rsidR="004B3B02" w:rsidRPr="004B3B02" w:rsidRDefault="004B3B02" w:rsidP="004B3B02">
      <w:pPr>
        <w:pStyle w:val="ListParagraph"/>
        <w:numPr>
          <w:ilvl w:val="0"/>
          <w:numId w:val="37"/>
        </w:numPr>
        <w:spacing w:after="200" w:line="240" w:lineRule="auto"/>
        <w:ind w:left="851" w:hanging="261"/>
        <w:rPr>
          <w:rFonts w:cs="Times New Roman"/>
          <w:szCs w:val="24"/>
        </w:rPr>
      </w:pPr>
      <w:r w:rsidRPr="00636115">
        <w:rPr>
          <w:rFonts w:cs="Times New Roman"/>
          <w:i/>
          <w:szCs w:val="24"/>
          <w:lang w:val="id-ID"/>
        </w:rPr>
        <w:t>Word Of Mouth</w:t>
      </w:r>
      <w:r w:rsidRPr="009E62D1">
        <w:rPr>
          <w:rFonts w:cs="Times New Roman"/>
          <w:szCs w:val="24"/>
        </w:rPr>
        <w:t xml:space="preserve"> (</w:t>
      </w:r>
      <w:r>
        <w:rPr>
          <w:rFonts w:cs="Times New Roman"/>
          <w:szCs w:val="24"/>
          <w:lang w:val="id-ID"/>
        </w:rPr>
        <w:t>Z</w:t>
      </w:r>
      <w:r w:rsidRPr="009E62D1">
        <w:rPr>
          <w:rFonts w:cs="Times New Roman"/>
          <w:szCs w:val="24"/>
        </w:rPr>
        <w:t xml:space="preserve">) </w:t>
      </w:r>
      <w:r>
        <w:rPr>
          <w:rFonts w:cs="Times New Roman"/>
          <w:szCs w:val="24"/>
          <w:lang w:val="id-ID"/>
        </w:rPr>
        <w:t xml:space="preserve">adalah </w:t>
      </w:r>
      <w:r>
        <w:rPr>
          <w:rFonts w:cs="Times New Roman"/>
          <w:szCs w:val="24"/>
        </w:rPr>
        <w:t>kegiatan pemasaran yang dilakukan oleh sebuah merek agar konsumen membicarakan, mempromosikan, dan mau menjual merek kita kepada orang lain</w:t>
      </w:r>
      <w:r>
        <w:rPr>
          <w:rFonts w:cs="Times New Roman"/>
          <w:szCs w:val="24"/>
          <w:lang w:val="id-ID"/>
        </w:rPr>
        <w:t>.</w:t>
      </w:r>
    </w:p>
    <w:p w:rsidR="004B3B02" w:rsidRPr="004B3B02" w:rsidRDefault="004B3B02" w:rsidP="004B3B02">
      <w:pPr>
        <w:pStyle w:val="ListParagraph"/>
        <w:spacing w:after="200" w:line="240" w:lineRule="auto"/>
        <w:ind w:left="851"/>
        <w:rPr>
          <w:rFonts w:cs="Times New Roman"/>
          <w:szCs w:val="24"/>
        </w:rPr>
      </w:pPr>
      <w:r w:rsidRPr="004B3B02">
        <w:rPr>
          <w:rFonts w:cs="Times New Roman"/>
          <w:szCs w:val="24"/>
        </w:rPr>
        <w:t>Indikator adalah:</w:t>
      </w:r>
    </w:p>
    <w:p w:rsidR="004B3B02" w:rsidRDefault="004B3B02" w:rsidP="004B3B02">
      <w:pPr>
        <w:pStyle w:val="ListParagraph"/>
        <w:numPr>
          <w:ilvl w:val="0"/>
          <w:numId w:val="40"/>
        </w:numPr>
        <w:spacing w:line="240" w:lineRule="auto"/>
        <w:ind w:left="1134" w:hanging="283"/>
        <w:jc w:val="left"/>
        <w:rPr>
          <w:rFonts w:cs="Times New Roman"/>
          <w:szCs w:val="24"/>
        </w:rPr>
      </w:pPr>
      <w:r>
        <w:rPr>
          <w:rFonts w:cs="Times New Roman"/>
          <w:szCs w:val="24"/>
          <w:lang w:val="id-ID"/>
        </w:rPr>
        <w:t>Saya akan merekomendasikan kepada orang lain untuk membeli Produk Oppo</w:t>
      </w:r>
      <w:r w:rsidRPr="003378A0">
        <w:rPr>
          <w:rFonts w:cs="Times New Roman"/>
          <w:i/>
          <w:szCs w:val="24"/>
          <w:lang w:val="id-ID"/>
        </w:rPr>
        <w:t xml:space="preserve"> Smartphone</w:t>
      </w:r>
      <w:r>
        <w:rPr>
          <w:rFonts w:cs="Times New Roman"/>
          <w:i/>
          <w:szCs w:val="24"/>
          <w:lang w:val="id-ID"/>
        </w:rPr>
        <w:t>.</w:t>
      </w:r>
    </w:p>
    <w:p w:rsidR="004B3B02" w:rsidRPr="00636115" w:rsidRDefault="004B3B02" w:rsidP="004B3B02">
      <w:pPr>
        <w:pStyle w:val="ListParagraph"/>
        <w:numPr>
          <w:ilvl w:val="0"/>
          <w:numId w:val="40"/>
        </w:numPr>
        <w:spacing w:line="240" w:lineRule="auto"/>
        <w:ind w:left="1134" w:hanging="283"/>
        <w:jc w:val="left"/>
        <w:rPr>
          <w:rFonts w:cs="Times New Roman"/>
          <w:szCs w:val="24"/>
        </w:rPr>
      </w:pPr>
      <w:r>
        <w:rPr>
          <w:rFonts w:cs="Times New Roman"/>
          <w:szCs w:val="24"/>
          <w:lang w:val="id-ID"/>
        </w:rPr>
        <w:t xml:space="preserve">Saya akan menceritakan kepada tentang Oppo </w:t>
      </w:r>
      <w:r w:rsidRPr="003378A0">
        <w:rPr>
          <w:rFonts w:cs="Times New Roman"/>
          <w:i/>
          <w:szCs w:val="24"/>
          <w:lang w:val="id-ID"/>
        </w:rPr>
        <w:t>Smartphone</w:t>
      </w:r>
    </w:p>
    <w:p w:rsidR="004B3B02" w:rsidRPr="004B3B02" w:rsidRDefault="004B3B02" w:rsidP="004B3B02">
      <w:pPr>
        <w:pStyle w:val="ListParagraph"/>
        <w:numPr>
          <w:ilvl w:val="0"/>
          <w:numId w:val="40"/>
        </w:numPr>
        <w:spacing w:line="240" w:lineRule="auto"/>
        <w:ind w:left="1134" w:hanging="283"/>
        <w:jc w:val="left"/>
        <w:rPr>
          <w:rFonts w:cs="Times New Roman"/>
          <w:szCs w:val="24"/>
        </w:rPr>
      </w:pPr>
      <w:r>
        <w:rPr>
          <w:rFonts w:cs="Times New Roman"/>
          <w:szCs w:val="24"/>
          <w:lang w:val="id-ID"/>
        </w:rPr>
        <w:t>Memberikan informasi positif tentang Oppno Smartphone kepada orang lain</w:t>
      </w:r>
      <w:r>
        <w:rPr>
          <w:rFonts w:cs="Times New Roman"/>
          <w:i/>
          <w:szCs w:val="24"/>
          <w:lang w:val="id-ID"/>
        </w:rPr>
        <w:t>.</w:t>
      </w:r>
    </w:p>
    <w:p w:rsidR="004B3B02" w:rsidRPr="00301D26" w:rsidRDefault="004B3B02" w:rsidP="004B3B02">
      <w:pPr>
        <w:pStyle w:val="ListParagraph"/>
        <w:numPr>
          <w:ilvl w:val="0"/>
          <w:numId w:val="37"/>
        </w:numPr>
        <w:spacing w:after="200" w:line="240" w:lineRule="auto"/>
        <w:ind w:left="851" w:hanging="275"/>
        <w:rPr>
          <w:rFonts w:cs="Times New Roman"/>
          <w:szCs w:val="24"/>
        </w:rPr>
      </w:pPr>
      <w:r w:rsidRPr="00301D26">
        <w:rPr>
          <w:rFonts w:cs="Times New Roman"/>
          <w:i/>
          <w:szCs w:val="24"/>
          <w:lang w:val="id-ID"/>
        </w:rPr>
        <w:t>Purchase Decision</w:t>
      </w:r>
      <w:r w:rsidRPr="00301D26">
        <w:rPr>
          <w:rFonts w:cs="Times New Roman"/>
          <w:szCs w:val="24"/>
        </w:rPr>
        <w:t xml:space="preserve"> (Y) adalah </w:t>
      </w:r>
      <w:r w:rsidRPr="00301D26">
        <w:rPr>
          <w:rFonts w:cs="Times New Roman"/>
          <w:szCs w:val="24"/>
          <w:lang w:val="en-ID"/>
        </w:rPr>
        <w:t>suatu tindakan yang dilakukan konsumen yang mengarah pada tindakan pembelian produk dengan maksud tindakan tersebut untuk memenuhi kebutuhannya</w:t>
      </w:r>
      <w:r w:rsidRPr="00301D26">
        <w:rPr>
          <w:rFonts w:cs="Times New Roman"/>
          <w:szCs w:val="24"/>
          <w:lang w:val="id-ID"/>
        </w:rPr>
        <w:t>.</w:t>
      </w:r>
    </w:p>
    <w:p w:rsidR="004B3B02" w:rsidRPr="00636115" w:rsidRDefault="004B3B02" w:rsidP="004B3B02">
      <w:pPr>
        <w:pStyle w:val="ListParagraph"/>
        <w:spacing w:line="240" w:lineRule="auto"/>
        <w:ind w:left="851" w:hanging="43"/>
        <w:rPr>
          <w:rFonts w:cs="Times New Roman"/>
          <w:szCs w:val="24"/>
          <w:lang w:val="id-ID"/>
        </w:rPr>
      </w:pPr>
      <w:r>
        <w:rPr>
          <w:rFonts w:cs="Times New Roman"/>
          <w:szCs w:val="24"/>
        </w:rPr>
        <w:t>Indikatornya adalah:</w:t>
      </w:r>
    </w:p>
    <w:p w:rsidR="004B3B02" w:rsidRPr="007C4EFE" w:rsidRDefault="004B3B02" w:rsidP="004B3B02">
      <w:pPr>
        <w:pStyle w:val="ListParagraph"/>
        <w:numPr>
          <w:ilvl w:val="0"/>
          <w:numId w:val="41"/>
        </w:numPr>
        <w:spacing w:line="240" w:lineRule="auto"/>
        <w:ind w:left="1134" w:hanging="283"/>
        <w:rPr>
          <w:rFonts w:cs="Times New Roman"/>
          <w:szCs w:val="24"/>
        </w:rPr>
      </w:pPr>
      <w:r>
        <w:rPr>
          <w:rFonts w:cs="Times New Roman"/>
          <w:lang w:val="id-ID"/>
        </w:rPr>
        <w:t>Saya merasa mantap ketika melakukan pembelian produk Oppo Smartphone</w:t>
      </w:r>
      <w:r>
        <w:rPr>
          <w:rFonts w:cs="Times New Roman"/>
          <w:szCs w:val="24"/>
          <w:lang w:val="id-ID"/>
        </w:rPr>
        <w:t>.</w:t>
      </w:r>
    </w:p>
    <w:p w:rsidR="004B3B02" w:rsidRPr="007C4EFE" w:rsidRDefault="004B3B02" w:rsidP="004B3B02">
      <w:pPr>
        <w:pStyle w:val="ListParagraph"/>
        <w:numPr>
          <w:ilvl w:val="0"/>
          <w:numId w:val="41"/>
        </w:numPr>
        <w:spacing w:line="240" w:lineRule="auto"/>
        <w:ind w:left="1134" w:hanging="283"/>
        <w:rPr>
          <w:rFonts w:cs="Times New Roman"/>
          <w:szCs w:val="24"/>
        </w:rPr>
      </w:pPr>
      <w:r>
        <w:rPr>
          <w:rFonts w:cs="Times New Roman"/>
          <w:lang w:val="id-ID"/>
        </w:rPr>
        <w:t xml:space="preserve">Mau berkorban untuk membeli produk Oppo </w:t>
      </w:r>
      <w:r w:rsidRPr="00855E08">
        <w:rPr>
          <w:rFonts w:cs="Times New Roman"/>
          <w:i/>
          <w:lang w:val="id-ID"/>
        </w:rPr>
        <w:t>Smartphone</w:t>
      </w:r>
      <w:r>
        <w:rPr>
          <w:rFonts w:cs="Times New Roman"/>
          <w:lang w:val="id-ID"/>
        </w:rPr>
        <w:t>.</w:t>
      </w:r>
    </w:p>
    <w:p w:rsidR="004B3B02" w:rsidRPr="00704A27" w:rsidRDefault="004B3B02" w:rsidP="004B3B02">
      <w:pPr>
        <w:pStyle w:val="ListParagraph"/>
        <w:numPr>
          <w:ilvl w:val="0"/>
          <w:numId w:val="41"/>
        </w:numPr>
        <w:spacing w:line="240" w:lineRule="auto"/>
        <w:ind w:left="1134" w:hanging="283"/>
        <w:rPr>
          <w:rFonts w:cs="Times New Roman"/>
          <w:szCs w:val="24"/>
        </w:rPr>
      </w:pPr>
      <w:r>
        <w:rPr>
          <w:rFonts w:cs="Times New Roman"/>
          <w:lang w:val="id-ID"/>
        </w:rPr>
        <w:t xml:space="preserve">Keputusan dalam membeli </w:t>
      </w:r>
      <w:r>
        <w:rPr>
          <w:rFonts w:cs="Times New Roman"/>
        </w:rPr>
        <w:t xml:space="preserve">OPPO </w:t>
      </w:r>
      <w:r>
        <w:rPr>
          <w:rFonts w:cs="Times New Roman"/>
          <w:i/>
        </w:rPr>
        <w:t>Smartphone</w:t>
      </w:r>
      <w:r>
        <w:rPr>
          <w:rFonts w:cs="Times New Roman"/>
          <w:i/>
          <w:lang w:val="id-ID"/>
        </w:rPr>
        <w:t xml:space="preserve"> </w:t>
      </w:r>
      <w:r w:rsidRPr="00855E08">
        <w:rPr>
          <w:rFonts w:cs="Times New Roman"/>
          <w:lang w:val="id-ID"/>
        </w:rPr>
        <w:t>adalah tepat</w:t>
      </w:r>
      <w:r>
        <w:rPr>
          <w:rFonts w:cs="Times New Roman"/>
          <w:szCs w:val="24"/>
          <w:lang w:val="id-ID"/>
        </w:rPr>
        <w:t>.</w:t>
      </w:r>
    </w:p>
    <w:p w:rsidR="004B3B02" w:rsidRPr="004B3B02" w:rsidRDefault="004B3B02" w:rsidP="004B3B02">
      <w:pPr>
        <w:pStyle w:val="ListParagraph"/>
        <w:spacing w:line="240" w:lineRule="auto"/>
        <w:ind w:left="1134"/>
        <w:jc w:val="left"/>
        <w:rPr>
          <w:rFonts w:cs="Times New Roman"/>
          <w:szCs w:val="24"/>
        </w:rPr>
      </w:pPr>
    </w:p>
    <w:p w:rsidR="00080D7D" w:rsidRPr="00BC39A8" w:rsidRDefault="00080D7D" w:rsidP="00080D7D">
      <w:pPr>
        <w:pStyle w:val="SUBJUDUL"/>
        <w:spacing w:line="240" w:lineRule="auto"/>
        <w:rPr>
          <w:rFonts w:cs="Times New Roman"/>
        </w:rPr>
      </w:pPr>
      <w:r w:rsidRPr="00BC39A8">
        <w:rPr>
          <w:rFonts w:cs="Times New Roman"/>
        </w:rPr>
        <w:t>Metode Analisis Data</w:t>
      </w:r>
    </w:p>
    <w:p w:rsidR="00645542" w:rsidRDefault="004B3B02" w:rsidP="006E26E3">
      <w:pPr>
        <w:tabs>
          <w:tab w:val="left" w:pos="993"/>
        </w:tabs>
        <w:ind w:left="851" w:firstLine="567"/>
        <w:jc w:val="both"/>
        <w:rPr>
          <w:rFonts w:cs="Times New Roman"/>
          <w:szCs w:val="24"/>
        </w:rPr>
      </w:pPr>
      <w:r>
        <w:rPr>
          <w:rFonts w:cs="Times New Roman"/>
          <w:szCs w:val="24"/>
        </w:rPr>
        <w:t>Metod</w:t>
      </w:r>
      <w:r w:rsidRPr="007F62A3">
        <w:rPr>
          <w:rFonts w:cs="Times New Roman"/>
          <w:szCs w:val="24"/>
        </w:rPr>
        <w:t xml:space="preserve">e yang digunakan adalah metode model analisis jalur ialah suatu diagram yang menghubungkan antara variabel bebas, perantara dan tergantung. Pola hubungan ditunjukan dengan menggunakan anak panah. Anak panah-anak panah tunggal menunjukan hubungan sebab-akibat antara variabel-variabel </w:t>
      </w:r>
      <w:r w:rsidRPr="007F62A3">
        <w:rPr>
          <w:rFonts w:cs="Times New Roman"/>
          <w:i/>
          <w:szCs w:val="24"/>
        </w:rPr>
        <w:t xml:space="preserve">exogenous </w:t>
      </w:r>
      <w:r w:rsidRPr="007F62A3">
        <w:rPr>
          <w:rFonts w:cs="Times New Roman"/>
          <w:szCs w:val="24"/>
        </w:rPr>
        <w:t>atau perantara dengan satu variabel tergantung atau lebih</w:t>
      </w:r>
    </w:p>
    <w:p w:rsidR="00645542" w:rsidRDefault="00645542" w:rsidP="004B3B02">
      <w:pPr>
        <w:tabs>
          <w:tab w:val="left" w:pos="993"/>
        </w:tabs>
        <w:ind w:left="851" w:firstLine="567"/>
        <w:jc w:val="both"/>
        <w:rPr>
          <w:rFonts w:cs="Times New Roman"/>
          <w:szCs w:val="24"/>
        </w:rPr>
      </w:pPr>
    </w:p>
    <w:p w:rsidR="006E26E3" w:rsidRDefault="006E26E3" w:rsidP="004B3B02">
      <w:pPr>
        <w:tabs>
          <w:tab w:val="left" w:pos="993"/>
        </w:tabs>
        <w:ind w:left="851" w:firstLine="567"/>
        <w:jc w:val="both"/>
        <w:rPr>
          <w:rFonts w:cs="Times New Roman"/>
          <w:szCs w:val="24"/>
        </w:rPr>
      </w:pPr>
    </w:p>
    <w:p w:rsidR="006E26E3" w:rsidRDefault="006E26E3" w:rsidP="004B3B02">
      <w:pPr>
        <w:tabs>
          <w:tab w:val="left" w:pos="993"/>
        </w:tabs>
        <w:ind w:left="851" w:firstLine="567"/>
        <w:jc w:val="both"/>
        <w:rPr>
          <w:rFonts w:cs="Times New Roman"/>
          <w:szCs w:val="24"/>
        </w:rPr>
      </w:pPr>
    </w:p>
    <w:p w:rsidR="006E26E3" w:rsidRDefault="006E26E3" w:rsidP="004B3B02">
      <w:pPr>
        <w:tabs>
          <w:tab w:val="left" w:pos="993"/>
        </w:tabs>
        <w:ind w:left="851" w:firstLine="567"/>
        <w:jc w:val="both"/>
        <w:rPr>
          <w:rFonts w:cs="Times New Roman"/>
          <w:szCs w:val="24"/>
        </w:rPr>
      </w:pPr>
    </w:p>
    <w:p w:rsidR="006E26E3" w:rsidRDefault="006E26E3" w:rsidP="004B3B02">
      <w:pPr>
        <w:tabs>
          <w:tab w:val="left" w:pos="993"/>
        </w:tabs>
        <w:ind w:left="851" w:firstLine="567"/>
        <w:jc w:val="both"/>
        <w:rPr>
          <w:rFonts w:cs="Times New Roman"/>
          <w:szCs w:val="24"/>
        </w:rPr>
      </w:pPr>
    </w:p>
    <w:p w:rsidR="006E26E3" w:rsidRDefault="006E26E3" w:rsidP="004B3B02">
      <w:pPr>
        <w:tabs>
          <w:tab w:val="left" w:pos="993"/>
        </w:tabs>
        <w:ind w:left="851" w:firstLine="567"/>
        <w:jc w:val="both"/>
        <w:rPr>
          <w:rFonts w:cs="Times New Roman"/>
          <w:szCs w:val="24"/>
        </w:rPr>
      </w:pPr>
    </w:p>
    <w:p w:rsidR="003C62B9" w:rsidRDefault="003C62B9" w:rsidP="004B3B02">
      <w:pPr>
        <w:tabs>
          <w:tab w:val="left" w:pos="993"/>
        </w:tabs>
        <w:ind w:left="851" w:firstLine="567"/>
        <w:jc w:val="both"/>
        <w:rPr>
          <w:rFonts w:cs="Times New Roman"/>
        </w:rPr>
      </w:pPr>
    </w:p>
    <w:p w:rsidR="00080D7D" w:rsidRPr="00396257" w:rsidRDefault="00080D7D" w:rsidP="00C43C7C">
      <w:pPr>
        <w:tabs>
          <w:tab w:val="left" w:pos="993"/>
        </w:tabs>
        <w:jc w:val="both"/>
        <w:rPr>
          <w:rFonts w:cs="Times New Roman"/>
          <w:b/>
          <w:color w:val="000000" w:themeColor="text1"/>
          <w:szCs w:val="24"/>
        </w:rPr>
      </w:pPr>
      <w:r w:rsidRPr="00396257">
        <w:rPr>
          <w:rFonts w:cs="Times New Roman"/>
          <w:b/>
          <w:color w:val="000000" w:themeColor="text1"/>
          <w:szCs w:val="24"/>
        </w:rPr>
        <w:lastRenderedPageBreak/>
        <w:t xml:space="preserve">HASIL </w:t>
      </w:r>
      <w:r w:rsidR="003C62B9">
        <w:rPr>
          <w:rFonts w:cs="Times New Roman"/>
          <w:b/>
          <w:color w:val="000000" w:themeColor="text1"/>
          <w:szCs w:val="24"/>
        </w:rPr>
        <w:t>PENELITIAN</w:t>
      </w:r>
      <w:r w:rsidRPr="00396257">
        <w:rPr>
          <w:rFonts w:cs="Times New Roman"/>
          <w:b/>
          <w:color w:val="000000" w:themeColor="text1"/>
          <w:szCs w:val="24"/>
        </w:rPr>
        <w:t xml:space="preserve"> DAN PEMBAHASAN</w:t>
      </w:r>
    </w:p>
    <w:p w:rsidR="00523E8E" w:rsidRPr="00E8750E" w:rsidRDefault="00523E8E" w:rsidP="003C62B9">
      <w:pPr>
        <w:pStyle w:val="ListParagraph"/>
        <w:numPr>
          <w:ilvl w:val="0"/>
          <w:numId w:val="24"/>
        </w:numPr>
        <w:spacing w:after="200" w:line="240" w:lineRule="auto"/>
        <w:ind w:left="810" w:hanging="270"/>
        <w:rPr>
          <w:rFonts w:eastAsia="Times New Roman" w:cs="Times New Roman"/>
          <w:b/>
          <w:szCs w:val="24"/>
          <w:lang w:eastAsia="zh-CN" w:bidi="bo-CN"/>
        </w:rPr>
      </w:pPr>
      <w:bookmarkStart w:id="16" w:name="_Toc11871753"/>
      <w:r w:rsidRPr="00E8750E">
        <w:rPr>
          <w:rFonts w:eastAsia="Times New Roman" w:cs="Times New Roman"/>
          <w:b/>
          <w:szCs w:val="24"/>
          <w:lang w:eastAsia="zh-CN" w:bidi="bo-CN"/>
        </w:rPr>
        <w:t xml:space="preserve">Gambaran Umum Responden </w:t>
      </w:r>
      <w:r w:rsidR="003C62B9" w:rsidRPr="003C62B9">
        <w:rPr>
          <w:rFonts w:eastAsia="Times New Roman" w:cs="Times New Roman"/>
          <w:b/>
          <w:szCs w:val="24"/>
          <w:lang w:val="id-ID" w:eastAsia="zh-CN" w:bidi="bo-CN"/>
        </w:rPr>
        <w:t>Pengguna Oppo</w:t>
      </w:r>
      <w:r w:rsidR="003C62B9">
        <w:rPr>
          <w:rFonts w:eastAsia="Times New Roman" w:cs="Times New Roman"/>
          <w:b/>
          <w:i/>
          <w:szCs w:val="24"/>
          <w:lang w:val="id-ID" w:eastAsia="zh-CN" w:bidi="bo-CN"/>
        </w:rPr>
        <w:t xml:space="preserve"> Smartphone </w:t>
      </w:r>
      <w:r w:rsidR="003C62B9" w:rsidRPr="003C62B9">
        <w:rPr>
          <w:rFonts w:eastAsia="Times New Roman" w:cs="Times New Roman"/>
          <w:b/>
          <w:szCs w:val="24"/>
          <w:lang w:val="id-ID" w:eastAsia="zh-CN" w:bidi="bo-CN"/>
        </w:rPr>
        <w:t>Mbah Jo</w:t>
      </w:r>
      <w:r w:rsidRPr="00E8750E">
        <w:rPr>
          <w:rFonts w:eastAsia="Times New Roman" w:cs="Times New Roman"/>
          <w:b/>
          <w:szCs w:val="24"/>
          <w:lang w:val="en-ID" w:eastAsia="zh-CN" w:bidi="bo-CN"/>
        </w:rPr>
        <w:t xml:space="preserve"> Malang</w:t>
      </w:r>
    </w:p>
    <w:p w:rsidR="00523E8E" w:rsidRDefault="00523E8E" w:rsidP="003C62B9">
      <w:pPr>
        <w:pStyle w:val="SUBJUDUL"/>
        <w:spacing w:line="240" w:lineRule="auto"/>
        <w:ind w:left="810" w:firstLine="630"/>
        <w:rPr>
          <w:rFonts w:cs="Times New Roman"/>
        </w:rPr>
      </w:pPr>
      <w:r w:rsidRPr="00523E8E">
        <w:rPr>
          <w:rFonts w:eastAsia="Times New Roman" w:cs="Times New Roman"/>
          <w:b w:val="0"/>
          <w:szCs w:val="24"/>
          <w:lang w:eastAsia="zh-CN" w:bidi="bo-CN"/>
        </w:rPr>
        <w:t>Gambaran karakteristik responden dapat diketahui berdasarkan hasil penyebaran kuesioner yang telah dilakukan. Hasil penyebaran kuesioner yang telah dilakukan kepada 9</w:t>
      </w:r>
      <w:r w:rsidR="003C62B9">
        <w:rPr>
          <w:rFonts w:eastAsia="Times New Roman" w:cs="Times New Roman"/>
          <w:b w:val="0"/>
          <w:szCs w:val="24"/>
          <w:lang w:eastAsia="zh-CN" w:bidi="bo-CN"/>
        </w:rPr>
        <w:t>3</w:t>
      </w:r>
      <w:r w:rsidRPr="00523E8E">
        <w:rPr>
          <w:rFonts w:eastAsia="Times New Roman" w:cs="Times New Roman"/>
          <w:b w:val="0"/>
          <w:szCs w:val="24"/>
          <w:lang w:eastAsia="zh-CN" w:bidi="bo-CN"/>
        </w:rPr>
        <w:t xml:space="preserve"> responden.</w:t>
      </w:r>
    </w:p>
    <w:p w:rsidR="00C43C7C" w:rsidRPr="00BC39A8" w:rsidRDefault="00C43C7C" w:rsidP="00C33F3A">
      <w:pPr>
        <w:pStyle w:val="SUBJUDUL"/>
        <w:numPr>
          <w:ilvl w:val="0"/>
          <w:numId w:val="24"/>
        </w:numPr>
        <w:spacing w:line="240" w:lineRule="auto"/>
        <w:ind w:left="810" w:hanging="270"/>
        <w:rPr>
          <w:rFonts w:cs="Times New Roman"/>
        </w:rPr>
      </w:pPr>
      <w:r w:rsidRPr="00BC39A8">
        <w:rPr>
          <w:rFonts w:cs="Times New Roman"/>
        </w:rPr>
        <w:t>Uji Instrumen</w:t>
      </w:r>
      <w:bookmarkEnd w:id="16"/>
    </w:p>
    <w:p w:rsidR="00C43C7C" w:rsidRDefault="00C43C7C" w:rsidP="00C33F3A">
      <w:pPr>
        <w:pStyle w:val="SUBJUDUL"/>
        <w:numPr>
          <w:ilvl w:val="0"/>
          <w:numId w:val="25"/>
        </w:numPr>
        <w:tabs>
          <w:tab w:val="left" w:pos="900"/>
        </w:tabs>
        <w:spacing w:line="240" w:lineRule="auto"/>
        <w:ind w:left="1080" w:hanging="270"/>
        <w:rPr>
          <w:rFonts w:cs="Times New Roman"/>
        </w:rPr>
      </w:pPr>
      <w:bookmarkStart w:id="17" w:name="_Toc11871754"/>
      <w:r w:rsidRPr="00BC39A8">
        <w:rPr>
          <w:rFonts w:cs="Times New Roman"/>
        </w:rPr>
        <w:t>Uji Validitas</w:t>
      </w:r>
      <w:bookmarkEnd w:id="17"/>
    </w:p>
    <w:p w:rsidR="00523E8E" w:rsidRPr="00920231" w:rsidRDefault="003C62B9" w:rsidP="0032286D">
      <w:pPr>
        <w:pStyle w:val="ListParagraph"/>
        <w:spacing w:line="240" w:lineRule="auto"/>
        <w:ind w:left="810" w:firstLine="630"/>
        <w:rPr>
          <w:rFonts w:cs="Times New Roman"/>
          <w:szCs w:val="24"/>
        </w:rPr>
      </w:pPr>
      <w:r w:rsidRPr="00DA21F2">
        <w:rPr>
          <w:rFonts w:cs="Times New Roman"/>
          <w:szCs w:val="24"/>
        </w:rPr>
        <w:t xml:space="preserve">Uji validitas digunakan untuk melihat valid tidaknya masing-masing instrumen dalam variabel </w:t>
      </w:r>
      <w:r>
        <w:rPr>
          <w:rFonts w:cs="Times New Roman"/>
          <w:i/>
          <w:iCs/>
          <w:szCs w:val="24"/>
        </w:rPr>
        <w:t xml:space="preserve">brand image, brand love, word of mouth </w:t>
      </w:r>
      <w:r>
        <w:rPr>
          <w:rFonts w:cs="Times New Roman"/>
          <w:iCs/>
          <w:szCs w:val="24"/>
        </w:rPr>
        <w:t xml:space="preserve">dan </w:t>
      </w:r>
      <w:r>
        <w:rPr>
          <w:rFonts w:cs="Times New Roman"/>
          <w:i/>
          <w:iCs/>
          <w:szCs w:val="24"/>
        </w:rPr>
        <w:t>purchase decision</w:t>
      </w:r>
      <w:r w:rsidRPr="00DA21F2">
        <w:rPr>
          <w:rFonts w:cs="Times New Roman"/>
          <w:szCs w:val="24"/>
        </w:rPr>
        <w:t xml:space="preserve">. Nilai kritik (r Tabel) dari pengujian ini </w:t>
      </w:r>
      <w:r>
        <w:rPr>
          <w:rFonts w:cs="Times New Roman"/>
          <w:szCs w:val="24"/>
        </w:rPr>
        <w:t>adalah 0,2017</w:t>
      </w:r>
      <w:r w:rsidRPr="00DA21F2">
        <w:rPr>
          <w:rFonts w:cs="Times New Roman"/>
          <w:szCs w:val="24"/>
        </w:rPr>
        <w:t xml:space="preserve"> dengan taraf signifikan 0,05</w:t>
      </w:r>
      <w:r w:rsidR="00523E8E" w:rsidRPr="009557B0">
        <w:rPr>
          <w:rFonts w:cs="Times New Roman"/>
          <w:szCs w:val="24"/>
        </w:rPr>
        <w:t>.</w:t>
      </w:r>
      <w:r w:rsidR="00523E8E" w:rsidRPr="002C68A6">
        <w:rPr>
          <w:rFonts w:cs="Times New Roman"/>
          <w:szCs w:val="24"/>
        </w:rPr>
        <w:t xml:space="preserve"> Untuk lebih jela</w:t>
      </w:r>
      <w:r w:rsidR="007C219C">
        <w:rPr>
          <w:rFonts w:cs="Times New Roman"/>
          <w:szCs w:val="24"/>
        </w:rPr>
        <w:t>snya dapat dilihat pada tabel 1</w:t>
      </w:r>
      <w:r w:rsidR="00523E8E" w:rsidRPr="002C68A6">
        <w:rPr>
          <w:rFonts w:cs="Times New Roman"/>
          <w:szCs w:val="24"/>
        </w:rPr>
        <w:t xml:space="preserve"> berikut ini :</w:t>
      </w:r>
    </w:p>
    <w:p w:rsidR="00523E8E" w:rsidRPr="004C3915" w:rsidRDefault="00FF3A8C" w:rsidP="00523E8E">
      <w:pPr>
        <w:pStyle w:val="ListParagraph"/>
        <w:spacing w:line="240" w:lineRule="auto"/>
        <w:ind w:left="3600" w:firstLine="720"/>
        <w:rPr>
          <w:rFonts w:cs="Times New Roman"/>
          <w:b/>
          <w:szCs w:val="24"/>
          <w:lang w:val="en-ID"/>
        </w:rPr>
      </w:pPr>
      <w:r>
        <w:rPr>
          <w:rFonts w:cs="Times New Roman"/>
          <w:b/>
          <w:szCs w:val="24"/>
        </w:rPr>
        <w:t>Tabel 1</w:t>
      </w:r>
    </w:p>
    <w:p w:rsidR="00523E8E" w:rsidRDefault="00523E8E" w:rsidP="00C76CDB">
      <w:pPr>
        <w:tabs>
          <w:tab w:val="left" w:pos="1440"/>
        </w:tabs>
        <w:ind w:left="1440" w:firstLine="720"/>
        <w:jc w:val="both"/>
        <w:rPr>
          <w:rFonts w:cs="Times New Roman"/>
          <w:b/>
          <w:i/>
          <w:szCs w:val="24"/>
          <w:lang w:val="en-ID"/>
        </w:rPr>
      </w:pPr>
      <w:r w:rsidRPr="004C3915">
        <w:rPr>
          <w:rFonts w:cs="Times New Roman"/>
          <w:b/>
          <w:szCs w:val="24"/>
        </w:rPr>
        <w:t xml:space="preserve">Hasil Uji Validitas </w:t>
      </w:r>
      <w:r>
        <w:rPr>
          <w:rFonts w:cs="Times New Roman"/>
          <w:b/>
          <w:szCs w:val="24"/>
          <w:lang w:val="en-ID"/>
        </w:rPr>
        <w:t>KMO (</w:t>
      </w:r>
      <w:r>
        <w:rPr>
          <w:rFonts w:cs="Times New Roman"/>
          <w:b/>
          <w:i/>
          <w:szCs w:val="24"/>
          <w:lang w:val="en-ID"/>
        </w:rPr>
        <w:t>Kaiser Meyer Olkin)</w:t>
      </w:r>
    </w:p>
    <w:p w:rsidR="00523E8E" w:rsidRPr="00865581" w:rsidRDefault="00523E8E" w:rsidP="00523E8E">
      <w:pPr>
        <w:jc w:val="both"/>
        <w:rPr>
          <w:rFonts w:cs="Times New Roman"/>
          <w:b/>
          <w:i/>
          <w:szCs w:val="24"/>
          <w:lang w:val="en-ID"/>
        </w:rPr>
      </w:pPr>
    </w:p>
    <w:tbl>
      <w:tblPr>
        <w:tblStyle w:val="TableGrid"/>
        <w:tblpPr w:leftFromText="180" w:rightFromText="180" w:vertAnchor="text" w:horzAnchor="margin" w:tblpXSpec="center" w:tblpY="-49"/>
        <w:tblW w:w="0" w:type="auto"/>
        <w:tblLook w:val="04A0" w:firstRow="1" w:lastRow="0" w:firstColumn="1" w:lastColumn="0" w:noHBand="0" w:noVBand="1"/>
      </w:tblPr>
      <w:tblGrid>
        <w:gridCol w:w="797"/>
        <w:gridCol w:w="2123"/>
        <w:gridCol w:w="1425"/>
        <w:gridCol w:w="1648"/>
      </w:tblGrid>
      <w:tr w:rsidR="003C62B9" w:rsidTr="003C62B9">
        <w:tc>
          <w:tcPr>
            <w:tcW w:w="797" w:type="dxa"/>
          </w:tcPr>
          <w:p w:rsidR="003C62B9" w:rsidRDefault="003C62B9" w:rsidP="003C62B9">
            <w:pPr>
              <w:pStyle w:val="ListParagraph"/>
              <w:ind w:left="0"/>
              <w:jc w:val="center"/>
              <w:rPr>
                <w:rFonts w:ascii="Times New Roman" w:hAnsi="Times New Roman"/>
                <w:b/>
                <w:sz w:val="24"/>
                <w:szCs w:val="24"/>
              </w:rPr>
            </w:pPr>
            <w:r>
              <w:rPr>
                <w:rFonts w:ascii="Times New Roman" w:hAnsi="Times New Roman"/>
                <w:b/>
                <w:sz w:val="24"/>
                <w:szCs w:val="24"/>
              </w:rPr>
              <w:t>No.</w:t>
            </w:r>
          </w:p>
        </w:tc>
        <w:tc>
          <w:tcPr>
            <w:tcW w:w="2123" w:type="dxa"/>
          </w:tcPr>
          <w:p w:rsidR="003C62B9" w:rsidRDefault="003C62B9" w:rsidP="003C62B9">
            <w:pPr>
              <w:pStyle w:val="ListParagraph"/>
              <w:ind w:left="0"/>
              <w:jc w:val="center"/>
              <w:rPr>
                <w:rFonts w:ascii="Times New Roman" w:hAnsi="Times New Roman"/>
                <w:b/>
                <w:sz w:val="24"/>
                <w:szCs w:val="24"/>
              </w:rPr>
            </w:pPr>
            <w:r>
              <w:rPr>
                <w:rFonts w:ascii="Times New Roman" w:hAnsi="Times New Roman"/>
                <w:b/>
                <w:sz w:val="24"/>
                <w:szCs w:val="24"/>
              </w:rPr>
              <w:t>Variabel</w:t>
            </w:r>
          </w:p>
        </w:tc>
        <w:tc>
          <w:tcPr>
            <w:tcW w:w="1425" w:type="dxa"/>
          </w:tcPr>
          <w:p w:rsidR="003C62B9" w:rsidRDefault="003C62B9" w:rsidP="003C62B9">
            <w:pPr>
              <w:pStyle w:val="ListParagraph"/>
              <w:ind w:left="0"/>
              <w:jc w:val="center"/>
              <w:rPr>
                <w:rFonts w:ascii="Times New Roman" w:hAnsi="Times New Roman"/>
                <w:b/>
                <w:sz w:val="24"/>
                <w:szCs w:val="24"/>
              </w:rPr>
            </w:pPr>
            <w:r>
              <w:rPr>
                <w:rFonts w:ascii="Times New Roman" w:hAnsi="Times New Roman"/>
                <w:b/>
                <w:sz w:val="24"/>
                <w:szCs w:val="24"/>
              </w:rPr>
              <w:t>Nilai KMO</w:t>
            </w:r>
          </w:p>
        </w:tc>
        <w:tc>
          <w:tcPr>
            <w:tcW w:w="1648" w:type="dxa"/>
          </w:tcPr>
          <w:p w:rsidR="003C62B9" w:rsidRDefault="003C62B9" w:rsidP="003C62B9">
            <w:pPr>
              <w:pStyle w:val="ListParagraph"/>
              <w:ind w:left="0"/>
              <w:jc w:val="center"/>
              <w:rPr>
                <w:rFonts w:ascii="Times New Roman" w:hAnsi="Times New Roman"/>
                <w:b/>
                <w:sz w:val="24"/>
                <w:szCs w:val="24"/>
              </w:rPr>
            </w:pPr>
            <w:r>
              <w:rPr>
                <w:rFonts w:ascii="Times New Roman" w:hAnsi="Times New Roman"/>
                <w:b/>
                <w:sz w:val="24"/>
                <w:szCs w:val="24"/>
              </w:rPr>
              <w:t>Keterangan</w:t>
            </w:r>
          </w:p>
        </w:tc>
      </w:tr>
      <w:tr w:rsidR="003C62B9" w:rsidTr="003C62B9">
        <w:trPr>
          <w:trHeight w:val="468"/>
        </w:trPr>
        <w:tc>
          <w:tcPr>
            <w:tcW w:w="797" w:type="dxa"/>
          </w:tcPr>
          <w:p w:rsidR="003C62B9" w:rsidRDefault="003C62B9" w:rsidP="003C62B9">
            <w:pPr>
              <w:pStyle w:val="ListParagraph"/>
              <w:ind w:left="0"/>
              <w:jc w:val="center"/>
              <w:rPr>
                <w:rFonts w:ascii="Times New Roman" w:hAnsi="Times New Roman"/>
                <w:b/>
                <w:sz w:val="24"/>
                <w:szCs w:val="24"/>
              </w:rPr>
            </w:pPr>
            <w:r>
              <w:rPr>
                <w:rFonts w:ascii="Times New Roman" w:hAnsi="Times New Roman"/>
                <w:b/>
                <w:sz w:val="24"/>
                <w:szCs w:val="24"/>
              </w:rPr>
              <w:t>1.</w:t>
            </w:r>
          </w:p>
        </w:tc>
        <w:tc>
          <w:tcPr>
            <w:tcW w:w="2123" w:type="dxa"/>
          </w:tcPr>
          <w:p w:rsidR="003C62B9" w:rsidRPr="006D6412" w:rsidRDefault="003C62B9" w:rsidP="003C62B9">
            <w:pPr>
              <w:pStyle w:val="ListParagraph"/>
              <w:ind w:left="0"/>
              <w:jc w:val="center"/>
              <w:rPr>
                <w:rFonts w:ascii="Times New Roman" w:hAnsi="Times New Roman"/>
                <w:b/>
                <w:sz w:val="24"/>
                <w:szCs w:val="24"/>
                <w:lang w:val="id-ID"/>
              </w:rPr>
            </w:pPr>
            <w:r>
              <w:rPr>
                <w:rFonts w:ascii="Times New Roman" w:hAnsi="Times New Roman"/>
                <w:i/>
                <w:sz w:val="24"/>
                <w:szCs w:val="24"/>
              </w:rPr>
              <w:t>Brand I</w:t>
            </w:r>
            <w:r>
              <w:rPr>
                <w:rFonts w:ascii="Times New Roman" w:hAnsi="Times New Roman"/>
                <w:i/>
                <w:sz w:val="24"/>
                <w:szCs w:val="24"/>
                <w:lang w:val="id-ID"/>
              </w:rPr>
              <w:t>mage</w:t>
            </w:r>
          </w:p>
        </w:tc>
        <w:tc>
          <w:tcPr>
            <w:tcW w:w="1425" w:type="dxa"/>
          </w:tcPr>
          <w:p w:rsidR="003C62B9" w:rsidRPr="006D6412" w:rsidRDefault="003C62B9" w:rsidP="003C62B9">
            <w:pPr>
              <w:pStyle w:val="ListParagraph"/>
              <w:ind w:left="0"/>
              <w:jc w:val="center"/>
              <w:rPr>
                <w:rFonts w:ascii="Times New Roman" w:hAnsi="Times New Roman"/>
                <w:b/>
                <w:sz w:val="24"/>
                <w:szCs w:val="24"/>
                <w:lang w:val="id-ID"/>
              </w:rPr>
            </w:pPr>
            <w:r>
              <w:rPr>
                <w:rFonts w:ascii="Times New Roman" w:hAnsi="Times New Roman"/>
                <w:sz w:val="24"/>
                <w:szCs w:val="24"/>
                <w:lang w:val="id-ID"/>
              </w:rPr>
              <w:t>1,000</w:t>
            </w:r>
          </w:p>
        </w:tc>
        <w:tc>
          <w:tcPr>
            <w:tcW w:w="1648" w:type="dxa"/>
          </w:tcPr>
          <w:p w:rsidR="003C62B9" w:rsidRPr="00B35448" w:rsidRDefault="003C62B9" w:rsidP="003C62B9">
            <w:pPr>
              <w:pStyle w:val="ListParagraph"/>
              <w:ind w:left="0"/>
              <w:jc w:val="center"/>
              <w:rPr>
                <w:rFonts w:ascii="Times New Roman" w:hAnsi="Times New Roman"/>
                <w:sz w:val="24"/>
                <w:szCs w:val="24"/>
              </w:rPr>
            </w:pPr>
            <w:r w:rsidRPr="00B35448">
              <w:rPr>
                <w:rFonts w:ascii="Times New Roman" w:hAnsi="Times New Roman"/>
                <w:sz w:val="24"/>
                <w:szCs w:val="24"/>
              </w:rPr>
              <w:t>Valid</w:t>
            </w:r>
          </w:p>
        </w:tc>
      </w:tr>
      <w:tr w:rsidR="003C62B9" w:rsidTr="003C62B9">
        <w:trPr>
          <w:trHeight w:val="419"/>
        </w:trPr>
        <w:tc>
          <w:tcPr>
            <w:tcW w:w="797" w:type="dxa"/>
          </w:tcPr>
          <w:p w:rsidR="003C62B9" w:rsidRDefault="003C62B9" w:rsidP="003C62B9">
            <w:pPr>
              <w:pStyle w:val="ListParagraph"/>
              <w:ind w:left="0"/>
              <w:jc w:val="center"/>
              <w:rPr>
                <w:rFonts w:ascii="Times New Roman" w:hAnsi="Times New Roman"/>
                <w:b/>
                <w:sz w:val="24"/>
                <w:szCs w:val="24"/>
              </w:rPr>
            </w:pPr>
            <w:r>
              <w:rPr>
                <w:rFonts w:ascii="Times New Roman" w:hAnsi="Times New Roman"/>
                <w:b/>
                <w:sz w:val="24"/>
                <w:szCs w:val="24"/>
              </w:rPr>
              <w:t>2.</w:t>
            </w:r>
          </w:p>
        </w:tc>
        <w:tc>
          <w:tcPr>
            <w:tcW w:w="2123" w:type="dxa"/>
          </w:tcPr>
          <w:p w:rsidR="003C62B9" w:rsidRPr="006D6412" w:rsidRDefault="003C62B9" w:rsidP="003C62B9">
            <w:pPr>
              <w:pStyle w:val="ListParagraph"/>
              <w:ind w:left="0"/>
              <w:jc w:val="center"/>
              <w:rPr>
                <w:rFonts w:ascii="Times New Roman" w:hAnsi="Times New Roman"/>
                <w:b/>
                <w:sz w:val="24"/>
                <w:szCs w:val="24"/>
                <w:lang w:val="id-ID"/>
              </w:rPr>
            </w:pPr>
            <w:r>
              <w:rPr>
                <w:rFonts w:ascii="Times New Roman" w:hAnsi="Times New Roman"/>
                <w:i/>
                <w:sz w:val="24"/>
                <w:szCs w:val="24"/>
                <w:lang w:val="id-ID"/>
              </w:rPr>
              <w:t>Brand Love</w:t>
            </w:r>
          </w:p>
        </w:tc>
        <w:tc>
          <w:tcPr>
            <w:tcW w:w="1425" w:type="dxa"/>
          </w:tcPr>
          <w:p w:rsidR="003C62B9" w:rsidRPr="0095522E" w:rsidRDefault="003C62B9" w:rsidP="003C62B9">
            <w:pPr>
              <w:pStyle w:val="ListParagraph"/>
              <w:ind w:left="0"/>
              <w:jc w:val="center"/>
              <w:rPr>
                <w:rFonts w:ascii="Times New Roman" w:hAnsi="Times New Roman"/>
                <w:b/>
                <w:sz w:val="24"/>
                <w:szCs w:val="24"/>
                <w:lang w:val="id-ID"/>
              </w:rPr>
            </w:pPr>
            <w:r>
              <w:rPr>
                <w:rFonts w:ascii="Times New Roman" w:hAnsi="Times New Roman"/>
                <w:sz w:val="24"/>
                <w:szCs w:val="24"/>
              </w:rPr>
              <w:t>0,</w:t>
            </w:r>
            <w:r>
              <w:rPr>
                <w:rFonts w:ascii="Times New Roman" w:hAnsi="Times New Roman"/>
                <w:sz w:val="24"/>
                <w:szCs w:val="24"/>
                <w:lang w:val="id-ID"/>
              </w:rPr>
              <w:t>997</w:t>
            </w:r>
          </w:p>
        </w:tc>
        <w:tc>
          <w:tcPr>
            <w:tcW w:w="1648" w:type="dxa"/>
          </w:tcPr>
          <w:p w:rsidR="003C62B9" w:rsidRPr="00B35448" w:rsidRDefault="003C62B9" w:rsidP="003C62B9">
            <w:pPr>
              <w:pStyle w:val="ListParagraph"/>
              <w:ind w:left="0"/>
              <w:jc w:val="center"/>
              <w:rPr>
                <w:rFonts w:ascii="Times New Roman" w:hAnsi="Times New Roman"/>
                <w:sz w:val="24"/>
                <w:szCs w:val="24"/>
              </w:rPr>
            </w:pPr>
            <w:r w:rsidRPr="00B35448">
              <w:rPr>
                <w:rFonts w:ascii="Times New Roman" w:hAnsi="Times New Roman"/>
                <w:sz w:val="24"/>
                <w:szCs w:val="24"/>
              </w:rPr>
              <w:t>Valid</w:t>
            </w:r>
          </w:p>
        </w:tc>
      </w:tr>
      <w:tr w:rsidR="003C62B9" w:rsidTr="003C62B9">
        <w:trPr>
          <w:trHeight w:val="425"/>
        </w:trPr>
        <w:tc>
          <w:tcPr>
            <w:tcW w:w="797" w:type="dxa"/>
          </w:tcPr>
          <w:p w:rsidR="003C62B9" w:rsidRDefault="003C62B9" w:rsidP="003C62B9">
            <w:pPr>
              <w:pStyle w:val="ListParagraph"/>
              <w:ind w:left="0"/>
              <w:jc w:val="center"/>
              <w:rPr>
                <w:rFonts w:ascii="Times New Roman" w:hAnsi="Times New Roman"/>
                <w:b/>
                <w:sz w:val="24"/>
                <w:szCs w:val="24"/>
              </w:rPr>
            </w:pPr>
            <w:r>
              <w:rPr>
                <w:rFonts w:ascii="Times New Roman" w:hAnsi="Times New Roman"/>
                <w:b/>
                <w:sz w:val="24"/>
                <w:szCs w:val="24"/>
              </w:rPr>
              <w:t>3.</w:t>
            </w:r>
          </w:p>
        </w:tc>
        <w:tc>
          <w:tcPr>
            <w:tcW w:w="2123" w:type="dxa"/>
          </w:tcPr>
          <w:p w:rsidR="003C62B9" w:rsidRPr="006D6412" w:rsidRDefault="003C62B9" w:rsidP="003C62B9">
            <w:pPr>
              <w:pStyle w:val="ListParagraph"/>
              <w:ind w:left="0"/>
              <w:jc w:val="center"/>
              <w:rPr>
                <w:rFonts w:ascii="Times New Roman" w:hAnsi="Times New Roman"/>
                <w:b/>
                <w:sz w:val="24"/>
                <w:szCs w:val="24"/>
                <w:lang w:val="id-ID"/>
              </w:rPr>
            </w:pPr>
            <w:r>
              <w:rPr>
                <w:rFonts w:ascii="Times New Roman" w:hAnsi="Times New Roman"/>
                <w:i/>
                <w:sz w:val="24"/>
                <w:szCs w:val="24"/>
                <w:lang w:val="id-ID"/>
              </w:rPr>
              <w:t>Purchase Decision</w:t>
            </w:r>
          </w:p>
        </w:tc>
        <w:tc>
          <w:tcPr>
            <w:tcW w:w="1425" w:type="dxa"/>
          </w:tcPr>
          <w:p w:rsidR="003C62B9" w:rsidRPr="0095522E" w:rsidRDefault="003C62B9" w:rsidP="003C62B9">
            <w:pPr>
              <w:pStyle w:val="ListParagraph"/>
              <w:ind w:left="0"/>
              <w:jc w:val="center"/>
              <w:rPr>
                <w:rFonts w:ascii="Times New Roman" w:hAnsi="Times New Roman"/>
                <w:b/>
                <w:sz w:val="24"/>
                <w:szCs w:val="24"/>
                <w:lang w:val="id-ID"/>
              </w:rPr>
            </w:pPr>
            <w:r>
              <w:rPr>
                <w:rFonts w:ascii="Times New Roman" w:hAnsi="Times New Roman"/>
                <w:sz w:val="24"/>
                <w:szCs w:val="24"/>
                <w:lang w:val="id-ID"/>
              </w:rPr>
              <w:t>1,000</w:t>
            </w:r>
          </w:p>
        </w:tc>
        <w:tc>
          <w:tcPr>
            <w:tcW w:w="1648" w:type="dxa"/>
          </w:tcPr>
          <w:p w:rsidR="003C62B9" w:rsidRPr="00B35448" w:rsidRDefault="003C62B9" w:rsidP="003C62B9">
            <w:pPr>
              <w:pStyle w:val="ListParagraph"/>
              <w:ind w:left="0"/>
              <w:jc w:val="center"/>
              <w:rPr>
                <w:rFonts w:ascii="Times New Roman" w:hAnsi="Times New Roman"/>
                <w:sz w:val="24"/>
                <w:szCs w:val="24"/>
              </w:rPr>
            </w:pPr>
            <w:r w:rsidRPr="00B35448">
              <w:rPr>
                <w:rFonts w:ascii="Times New Roman" w:hAnsi="Times New Roman"/>
                <w:sz w:val="24"/>
                <w:szCs w:val="24"/>
              </w:rPr>
              <w:t>Valid</w:t>
            </w:r>
          </w:p>
        </w:tc>
      </w:tr>
      <w:tr w:rsidR="003C62B9" w:rsidTr="003C62B9">
        <w:trPr>
          <w:trHeight w:val="417"/>
        </w:trPr>
        <w:tc>
          <w:tcPr>
            <w:tcW w:w="797" w:type="dxa"/>
          </w:tcPr>
          <w:p w:rsidR="003C62B9" w:rsidRDefault="003C62B9" w:rsidP="003C62B9">
            <w:pPr>
              <w:pStyle w:val="ListParagraph"/>
              <w:ind w:left="0"/>
              <w:jc w:val="center"/>
              <w:rPr>
                <w:rFonts w:ascii="Times New Roman" w:hAnsi="Times New Roman"/>
                <w:b/>
                <w:sz w:val="24"/>
                <w:szCs w:val="24"/>
              </w:rPr>
            </w:pPr>
            <w:r>
              <w:rPr>
                <w:rFonts w:ascii="Times New Roman" w:hAnsi="Times New Roman"/>
                <w:b/>
                <w:sz w:val="24"/>
                <w:szCs w:val="24"/>
              </w:rPr>
              <w:t>4.</w:t>
            </w:r>
          </w:p>
        </w:tc>
        <w:tc>
          <w:tcPr>
            <w:tcW w:w="2123" w:type="dxa"/>
          </w:tcPr>
          <w:p w:rsidR="003C62B9" w:rsidRPr="006D6412" w:rsidRDefault="003C62B9" w:rsidP="003C62B9">
            <w:pPr>
              <w:pStyle w:val="ListParagraph"/>
              <w:ind w:left="0"/>
              <w:jc w:val="center"/>
              <w:rPr>
                <w:rFonts w:ascii="Times New Roman" w:hAnsi="Times New Roman"/>
                <w:b/>
                <w:sz w:val="24"/>
                <w:szCs w:val="24"/>
                <w:lang w:val="id-ID"/>
              </w:rPr>
            </w:pPr>
            <w:r>
              <w:rPr>
                <w:rFonts w:ascii="Times New Roman" w:hAnsi="Times New Roman"/>
                <w:i/>
                <w:sz w:val="24"/>
                <w:szCs w:val="24"/>
                <w:lang w:val="id-ID"/>
              </w:rPr>
              <w:t>Word Of Mouth</w:t>
            </w:r>
          </w:p>
        </w:tc>
        <w:tc>
          <w:tcPr>
            <w:tcW w:w="1425" w:type="dxa"/>
          </w:tcPr>
          <w:p w:rsidR="003C62B9" w:rsidRPr="0095522E" w:rsidRDefault="003C62B9" w:rsidP="003C62B9">
            <w:pPr>
              <w:pStyle w:val="ListParagraph"/>
              <w:ind w:left="0"/>
              <w:jc w:val="center"/>
              <w:rPr>
                <w:rFonts w:ascii="Times New Roman" w:hAnsi="Times New Roman"/>
                <w:b/>
                <w:sz w:val="24"/>
                <w:szCs w:val="24"/>
                <w:lang w:val="id-ID"/>
              </w:rPr>
            </w:pPr>
            <w:r>
              <w:rPr>
                <w:rFonts w:ascii="Times New Roman" w:hAnsi="Times New Roman"/>
                <w:sz w:val="24"/>
                <w:szCs w:val="24"/>
                <w:lang w:val="id-ID"/>
              </w:rPr>
              <w:t>1,000</w:t>
            </w:r>
          </w:p>
        </w:tc>
        <w:tc>
          <w:tcPr>
            <w:tcW w:w="1648" w:type="dxa"/>
          </w:tcPr>
          <w:p w:rsidR="003C62B9" w:rsidRPr="00B35448" w:rsidRDefault="003C62B9" w:rsidP="003C62B9">
            <w:pPr>
              <w:pStyle w:val="ListParagraph"/>
              <w:ind w:left="0"/>
              <w:jc w:val="center"/>
              <w:rPr>
                <w:rFonts w:ascii="Times New Roman" w:hAnsi="Times New Roman"/>
                <w:sz w:val="24"/>
                <w:szCs w:val="24"/>
              </w:rPr>
            </w:pPr>
            <w:r w:rsidRPr="00B35448">
              <w:rPr>
                <w:rFonts w:ascii="Times New Roman" w:hAnsi="Times New Roman"/>
                <w:sz w:val="24"/>
                <w:szCs w:val="24"/>
              </w:rPr>
              <w:t>Valid</w:t>
            </w:r>
          </w:p>
        </w:tc>
      </w:tr>
    </w:tbl>
    <w:p w:rsidR="003C62B9" w:rsidRPr="00B35448" w:rsidRDefault="003C62B9" w:rsidP="003C62B9">
      <w:pPr>
        <w:pStyle w:val="ListParagraph"/>
        <w:spacing w:line="240" w:lineRule="auto"/>
        <w:ind w:left="2160" w:firstLine="720"/>
        <w:jc w:val="center"/>
        <w:rPr>
          <w:b/>
          <w:szCs w:val="24"/>
        </w:rPr>
      </w:pPr>
    </w:p>
    <w:p w:rsidR="003C62B9" w:rsidRDefault="001A674F" w:rsidP="00523E8E">
      <w:pPr>
        <w:jc w:val="both"/>
        <w:rPr>
          <w:rFonts w:cs="Times New Roman"/>
          <w:szCs w:val="24"/>
        </w:rPr>
      </w:pPr>
      <w:r>
        <w:rPr>
          <w:rFonts w:cs="Times New Roman"/>
          <w:szCs w:val="24"/>
          <w:lang w:val="en-ID"/>
        </w:rPr>
        <w:tab/>
      </w:r>
      <w:r w:rsidR="003C62B9">
        <w:rPr>
          <w:rFonts w:cs="Times New Roman"/>
          <w:szCs w:val="24"/>
        </w:rPr>
        <w:t xml:space="preserve">    </w:t>
      </w:r>
    </w:p>
    <w:p w:rsidR="003C62B9" w:rsidRDefault="003C62B9" w:rsidP="00523E8E">
      <w:pPr>
        <w:jc w:val="both"/>
        <w:rPr>
          <w:rFonts w:cs="Times New Roman"/>
          <w:szCs w:val="24"/>
        </w:rPr>
      </w:pPr>
    </w:p>
    <w:p w:rsidR="003C62B9" w:rsidRDefault="003C62B9" w:rsidP="00523E8E">
      <w:pPr>
        <w:jc w:val="both"/>
        <w:rPr>
          <w:rFonts w:cs="Times New Roman"/>
          <w:szCs w:val="24"/>
        </w:rPr>
      </w:pPr>
    </w:p>
    <w:p w:rsidR="003C62B9" w:rsidRDefault="003C62B9" w:rsidP="00523E8E">
      <w:pPr>
        <w:jc w:val="both"/>
        <w:rPr>
          <w:rFonts w:cs="Times New Roman"/>
          <w:szCs w:val="24"/>
        </w:rPr>
      </w:pPr>
    </w:p>
    <w:p w:rsidR="003C62B9" w:rsidRDefault="003C62B9" w:rsidP="00523E8E">
      <w:pPr>
        <w:jc w:val="both"/>
        <w:rPr>
          <w:rFonts w:cs="Times New Roman"/>
          <w:szCs w:val="24"/>
        </w:rPr>
      </w:pPr>
    </w:p>
    <w:p w:rsidR="003C62B9" w:rsidRDefault="003C62B9" w:rsidP="00523E8E">
      <w:pPr>
        <w:jc w:val="both"/>
        <w:rPr>
          <w:rFonts w:cs="Times New Roman"/>
          <w:szCs w:val="24"/>
        </w:rPr>
      </w:pPr>
    </w:p>
    <w:p w:rsidR="003C62B9" w:rsidRDefault="003C62B9" w:rsidP="00523E8E">
      <w:pPr>
        <w:jc w:val="both"/>
        <w:rPr>
          <w:rFonts w:cs="Times New Roman"/>
          <w:szCs w:val="24"/>
        </w:rPr>
      </w:pPr>
    </w:p>
    <w:p w:rsidR="003C62B9" w:rsidRDefault="003C62B9" w:rsidP="00523E8E">
      <w:pPr>
        <w:jc w:val="both"/>
        <w:rPr>
          <w:rFonts w:cs="Times New Roman"/>
          <w:szCs w:val="24"/>
        </w:rPr>
      </w:pPr>
    </w:p>
    <w:p w:rsidR="003C62B9" w:rsidRDefault="003C62B9" w:rsidP="003C62B9">
      <w:pPr>
        <w:jc w:val="both"/>
        <w:rPr>
          <w:rFonts w:cs="Times New Roman"/>
          <w:szCs w:val="24"/>
        </w:rPr>
      </w:pPr>
    </w:p>
    <w:p w:rsidR="003C62B9" w:rsidRDefault="003C62B9" w:rsidP="003C62B9">
      <w:pPr>
        <w:jc w:val="both"/>
        <w:rPr>
          <w:rFonts w:cs="Times New Roman"/>
          <w:szCs w:val="24"/>
        </w:rPr>
      </w:pPr>
    </w:p>
    <w:p w:rsidR="00523E8E" w:rsidRPr="00FB6A79" w:rsidRDefault="00523E8E" w:rsidP="00B22DFB">
      <w:pPr>
        <w:ind w:left="1701"/>
        <w:jc w:val="both"/>
        <w:rPr>
          <w:rFonts w:cs="Times New Roman"/>
          <w:szCs w:val="24"/>
          <w:lang w:val="en-ID"/>
        </w:rPr>
      </w:pPr>
      <w:r w:rsidRPr="00FB6A79">
        <w:rPr>
          <w:rFonts w:cs="Times New Roman"/>
          <w:szCs w:val="24"/>
          <w:lang w:val="en-ID"/>
        </w:rPr>
        <w:t>Sumber data diolah peneliti, 2019</w:t>
      </w:r>
    </w:p>
    <w:p w:rsidR="00B22DFB" w:rsidRDefault="008E7D8E" w:rsidP="00B22DFB">
      <w:pPr>
        <w:ind w:left="1276" w:firstLine="425"/>
        <w:jc w:val="both"/>
        <w:rPr>
          <w:rFonts w:cs="Times New Roman"/>
          <w:szCs w:val="24"/>
        </w:rPr>
      </w:pPr>
      <w:r>
        <w:rPr>
          <w:rFonts w:cs="Times New Roman"/>
          <w:szCs w:val="24"/>
        </w:rPr>
        <w:t>Dari tabel 1</w:t>
      </w:r>
      <w:r w:rsidR="00523E8E">
        <w:rPr>
          <w:rFonts w:cs="Times New Roman"/>
          <w:szCs w:val="24"/>
        </w:rPr>
        <w:t xml:space="preserve"> terlihat bahwa </w:t>
      </w:r>
      <w:r w:rsidR="00523E8E">
        <w:rPr>
          <w:rFonts w:eastAsia="Times New Roman" w:cs="Times New Roman"/>
          <w:szCs w:val="24"/>
          <w:lang w:val="en-ID"/>
        </w:rPr>
        <w:t>Nilai KMO</w:t>
      </w:r>
      <w:r w:rsidR="00523E8E" w:rsidRPr="00E46952">
        <w:rPr>
          <w:rFonts w:eastAsia="Times New Roman" w:cs="Times New Roman"/>
          <w:i/>
          <w:szCs w:val="24"/>
        </w:rPr>
        <w:t>,</w:t>
      </w:r>
      <w:r w:rsidR="00523E8E" w:rsidRPr="00E46952">
        <w:rPr>
          <w:rFonts w:eastAsia="Times New Roman" w:cs="Times New Roman"/>
          <w:szCs w:val="24"/>
        </w:rPr>
        <w:t xml:space="preserve"> dengan menggunakan </w:t>
      </w:r>
      <w:r w:rsidR="00523E8E">
        <w:rPr>
          <w:rFonts w:eastAsia="Times New Roman" w:cs="Times New Roman"/>
          <w:szCs w:val="24"/>
          <w:lang w:val="en-ID"/>
        </w:rPr>
        <w:t>alat ukur</w:t>
      </w:r>
      <w:r w:rsidR="00523E8E" w:rsidRPr="00E46952">
        <w:rPr>
          <w:rFonts w:eastAsia="Times New Roman" w:cs="Times New Roman"/>
          <w:szCs w:val="24"/>
        </w:rPr>
        <w:t xml:space="preserve"> sebesar </w:t>
      </w:r>
      <w:r w:rsidR="00523E8E">
        <w:rPr>
          <w:rFonts w:eastAsia="Times New Roman" w:cs="Times New Roman"/>
          <w:szCs w:val="24"/>
          <w:lang w:val="en-ID"/>
        </w:rPr>
        <w:t>0,</w:t>
      </w:r>
      <w:r w:rsidR="00B22DFB">
        <w:rPr>
          <w:rFonts w:eastAsia="Times New Roman" w:cs="Times New Roman"/>
          <w:szCs w:val="24"/>
        </w:rPr>
        <w:t>05</w:t>
      </w:r>
      <w:r w:rsidR="00523E8E" w:rsidRPr="00E46952">
        <w:rPr>
          <w:rFonts w:eastAsia="Times New Roman" w:cs="Times New Roman"/>
          <w:szCs w:val="24"/>
        </w:rPr>
        <w:t>.</w:t>
      </w:r>
      <w:r w:rsidR="00523E8E">
        <w:rPr>
          <w:szCs w:val="24"/>
        </w:rPr>
        <w:t xml:space="preserve"> S</w:t>
      </w:r>
      <w:r w:rsidR="00523E8E" w:rsidRPr="00E46952">
        <w:rPr>
          <w:rFonts w:cs="Times New Roman"/>
          <w:szCs w:val="24"/>
        </w:rPr>
        <w:t>ignifikan (</w:t>
      </w:r>
      <w:r w:rsidR="00523E8E">
        <w:rPr>
          <w:rFonts w:cs="Times New Roman"/>
          <w:szCs w:val="24"/>
          <w:lang w:val="en-ID"/>
        </w:rPr>
        <w:t>KMO&gt;</w:t>
      </w:r>
      <w:r w:rsidR="00523E8E" w:rsidRPr="00E46952">
        <w:rPr>
          <w:rFonts w:cs="Times New Roman"/>
          <w:szCs w:val="24"/>
        </w:rPr>
        <w:t xml:space="preserve"> 0,</w:t>
      </w:r>
      <w:r w:rsidR="00523E8E">
        <w:rPr>
          <w:rFonts w:cs="Times New Roman"/>
          <w:szCs w:val="24"/>
          <w:lang w:val="en-ID"/>
        </w:rPr>
        <w:t>50</w:t>
      </w:r>
      <w:r w:rsidR="00523E8E" w:rsidRPr="00E46952">
        <w:rPr>
          <w:rFonts w:cs="Times New Roman"/>
          <w:szCs w:val="24"/>
        </w:rPr>
        <w:t>)</w:t>
      </w:r>
      <w:r w:rsidR="00523E8E">
        <w:rPr>
          <w:rFonts w:cs="Times New Roman"/>
          <w:szCs w:val="24"/>
        </w:rPr>
        <w:t xml:space="preserve">. Dari </w:t>
      </w:r>
      <w:r w:rsidR="00B22DFB">
        <w:rPr>
          <w:rFonts w:cs="Times New Roman"/>
          <w:szCs w:val="24"/>
        </w:rPr>
        <w:t>variabel</w:t>
      </w:r>
      <w:r w:rsidR="00B22DFB">
        <w:rPr>
          <w:rFonts w:cs="Times New Roman"/>
          <w:szCs w:val="24"/>
          <w:lang w:val="en-ID"/>
        </w:rPr>
        <w:t xml:space="preserve"> </w:t>
      </w:r>
      <w:r w:rsidR="00B22DFB">
        <w:rPr>
          <w:rFonts w:cs="Times New Roman"/>
          <w:i/>
          <w:szCs w:val="24"/>
          <w:lang w:val="en-ID"/>
        </w:rPr>
        <w:t>Brand Image</w:t>
      </w:r>
      <w:r w:rsidR="00B22DFB">
        <w:rPr>
          <w:rFonts w:cs="Times New Roman"/>
          <w:i/>
          <w:szCs w:val="24"/>
        </w:rPr>
        <w:t xml:space="preserve"> </w:t>
      </w:r>
      <w:r w:rsidR="00B22DFB">
        <w:rPr>
          <w:rFonts w:cs="Times New Roman"/>
          <w:szCs w:val="24"/>
        </w:rPr>
        <w:t>mempunyai nilai KMO 1,000 &gt; 0,50. Variabel</w:t>
      </w:r>
      <w:r w:rsidR="00B22DFB">
        <w:rPr>
          <w:rFonts w:cs="Times New Roman"/>
          <w:i/>
          <w:szCs w:val="24"/>
          <w:lang w:val="en-ID"/>
        </w:rPr>
        <w:t xml:space="preserve"> Brand Love</w:t>
      </w:r>
      <w:r w:rsidR="00B22DFB">
        <w:rPr>
          <w:rFonts w:cs="Times New Roman"/>
          <w:i/>
          <w:szCs w:val="24"/>
        </w:rPr>
        <w:t xml:space="preserve"> </w:t>
      </w:r>
      <w:r w:rsidR="00B22DFB">
        <w:rPr>
          <w:rFonts w:cs="Times New Roman"/>
          <w:szCs w:val="24"/>
        </w:rPr>
        <w:t>mempunyai nilai KMO 0,997 &gt; 0,50. Variabel</w:t>
      </w:r>
      <w:r w:rsidR="00B22DFB">
        <w:rPr>
          <w:rFonts w:cs="Times New Roman"/>
          <w:i/>
          <w:szCs w:val="24"/>
        </w:rPr>
        <w:t xml:space="preserve"> </w:t>
      </w:r>
      <w:r w:rsidR="00B22DFB">
        <w:rPr>
          <w:rFonts w:cs="Times New Roman"/>
          <w:i/>
          <w:szCs w:val="24"/>
          <w:lang w:val="en-ID"/>
        </w:rPr>
        <w:t xml:space="preserve">Word Of Mouth </w:t>
      </w:r>
      <w:r w:rsidR="00B22DFB">
        <w:rPr>
          <w:rFonts w:cs="Times New Roman"/>
          <w:szCs w:val="24"/>
        </w:rPr>
        <w:t xml:space="preserve">mempunyai nilai KMO 1,000 &gt; 0,50. Variabel </w:t>
      </w:r>
      <w:r w:rsidR="00B22DFB">
        <w:rPr>
          <w:rFonts w:cs="Times New Roman"/>
          <w:i/>
          <w:szCs w:val="24"/>
          <w:lang w:val="en-ID"/>
        </w:rPr>
        <w:t xml:space="preserve">Purchase Decision </w:t>
      </w:r>
      <w:r w:rsidR="00B22DFB">
        <w:rPr>
          <w:rFonts w:cs="Times New Roman"/>
          <w:szCs w:val="24"/>
        </w:rPr>
        <w:t xml:space="preserve">mempunyai nilai KMO 1,000 &gt; 0,50. Oleh karena itu, semua variabel dinyatakan valid karena nilai KMO (Kaiser Meyer Olkin) berada diatas batas minimum standar yang ditetapkan yaitu 0,50. </w:t>
      </w:r>
    </w:p>
    <w:p w:rsidR="00523E8E" w:rsidRDefault="00523E8E" w:rsidP="00FE682D">
      <w:pPr>
        <w:pStyle w:val="ListParagraph"/>
        <w:spacing w:line="240" w:lineRule="auto"/>
        <w:ind w:left="810" w:firstLine="630"/>
        <w:rPr>
          <w:rFonts w:cs="Times New Roman"/>
          <w:szCs w:val="24"/>
          <w:lang w:val="en-ID"/>
        </w:rPr>
      </w:pPr>
    </w:p>
    <w:p w:rsidR="00FE682D" w:rsidRPr="00FE682D" w:rsidRDefault="00FE682D" w:rsidP="00FE682D">
      <w:pPr>
        <w:pStyle w:val="ListParagraph"/>
        <w:spacing w:line="240" w:lineRule="auto"/>
        <w:ind w:left="810" w:firstLine="630"/>
        <w:rPr>
          <w:rFonts w:cs="Times New Roman"/>
          <w:szCs w:val="24"/>
          <w:lang w:val="en-ID"/>
        </w:rPr>
      </w:pPr>
    </w:p>
    <w:p w:rsidR="00C43C7C" w:rsidRPr="00BC39A8" w:rsidRDefault="00C43C7C" w:rsidP="008C16D5">
      <w:pPr>
        <w:pStyle w:val="SUBJUDUL"/>
        <w:numPr>
          <w:ilvl w:val="0"/>
          <w:numId w:val="25"/>
        </w:numPr>
        <w:spacing w:line="240" w:lineRule="auto"/>
        <w:rPr>
          <w:rFonts w:cs="Times New Roman"/>
        </w:rPr>
      </w:pPr>
      <w:bookmarkStart w:id="18" w:name="_Toc11871755"/>
      <w:r w:rsidRPr="00BC39A8">
        <w:rPr>
          <w:rFonts w:cs="Times New Roman"/>
        </w:rPr>
        <w:t>Uji Reliabilitas</w:t>
      </w:r>
      <w:bookmarkEnd w:id="18"/>
    </w:p>
    <w:p w:rsidR="00F63DD4" w:rsidRDefault="00F63DD4" w:rsidP="00FE682D">
      <w:pPr>
        <w:pStyle w:val="ListParagraph"/>
        <w:spacing w:after="240" w:line="240" w:lineRule="auto"/>
        <w:ind w:left="810" w:firstLine="630"/>
        <w:rPr>
          <w:rFonts w:cs="Times New Roman"/>
          <w:szCs w:val="24"/>
          <w:lang w:val="id-ID"/>
        </w:rPr>
      </w:pPr>
      <w:bookmarkStart w:id="19" w:name="_Toc11871756"/>
      <w:r w:rsidRPr="007F6A7D">
        <w:rPr>
          <w:rFonts w:cs="Times New Roman"/>
          <w:szCs w:val="24"/>
        </w:rPr>
        <w:t>Dalam penelitian ini, realibilitas diukur dengan metode konsistensi internal dengan teknik Reliabilitas Alpha. Adapun kriteria pengujiannya adalah apabila nilai reliabilitas instrumen diatas 0,6 atau 60% maka data tersebut reliabel. Sedangkan jika nilai reliabilitas kurang dari 0,6 atau 60% mak</w:t>
      </w:r>
      <w:r>
        <w:rPr>
          <w:rFonts w:cs="Times New Roman"/>
          <w:szCs w:val="24"/>
        </w:rPr>
        <w:t>a data tersebut tidak reliabel.</w:t>
      </w:r>
      <w:r w:rsidRPr="007F6A7D">
        <w:rPr>
          <w:rFonts w:cs="Times New Roman"/>
          <w:szCs w:val="24"/>
        </w:rPr>
        <w:t>Untuk lebih jelasnya sebagai berikut :</w:t>
      </w:r>
    </w:p>
    <w:p w:rsidR="00B22DFB" w:rsidRPr="00B22DFB" w:rsidRDefault="00B22DFB" w:rsidP="00FE682D">
      <w:pPr>
        <w:pStyle w:val="ListParagraph"/>
        <w:spacing w:after="240" w:line="240" w:lineRule="auto"/>
        <w:ind w:left="810" w:firstLine="630"/>
        <w:rPr>
          <w:rFonts w:cs="Times New Roman"/>
          <w:szCs w:val="24"/>
          <w:lang w:val="id-ID"/>
        </w:rPr>
      </w:pPr>
    </w:p>
    <w:p w:rsidR="00F63DD4" w:rsidRPr="00B475DD" w:rsidRDefault="0007238D" w:rsidP="00F63DD4">
      <w:pPr>
        <w:jc w:val="center"/>
        <w:rPr>
          <w:rFonts w:cs="Times New Roman"/>
          <w:b/>
          <w:szCs w:val="24"/>
          <w:lang w:val="en-ID"/>
        </w:rPr>
      </w:pPr>
      <w:r>
        <w:rPr>
          <w:rFonts w:cs="Times New Roman"/>
          <w:b/>
          <w:szCs w:val="24"/>
        </w:rPr>
        <w:lastRenderedPageBreak/>
        <w:t>Tabel 2</w:t>
      </w:r>
    </w:p>
    <w:p w:rsidR="00F63DD4" w:rsidRPr="00B475DD" w:rsidRDefault="00F63DD4" w:rsidP="00F63DD4">
      <w:pPr>
        <w:ind w:left="2160" w:firstLine="720"/>
        <w:rPr>
          <w:rFonts w:cs="Times New Roman"/>
          <w:b/>
          <w:szCs w:val="24"/>
        </w:rPr>
      </w:pPr>
      <w:r w:rsidRPr="00B475DD">
        <w:rPr>
          <w:rFonts w:cs="Times New Roman"/>
          <w:b/>
          <w:szCs w:val="24"/>
        </w:rPr>
        <w:t>Hasil Uji Reliabilitas Kuesioner</w:t>
      </w:r>
    </w:p>
    <w:tbl>
      <w:tblPr>
        <w:tblW w:w="6819" w:type="dxa"/>
        <w:tblInd w:w="1222" w:type="dxa"/>
        <w:tblLook w:val="04A0" w:firstRow="1" w:lastRow="0" w:firstColumn="1" w:lastColumn="0" w:noHBand="0" w:noVBand="1"/>
      </w:tblPr>
      <w:tblGrid>
        <w:gridCol w:w="1433"/>
        <w:gridCol w:w="1795"/>
        <w:gridCol w:w="1731"/>
        <w:gridCol w:w="1860"/>
      </w:tblGrid>
      <w:tr w:rsidR="00E920CA" w:rsidRPr="00072E37" w:rsidTr="00E920CA">
        <w:trPr>
          <w:trHeight w:val="276"/>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 xml:space="preserve">VARIABEL </w:t>
            </w:r>
          </w:p>
        </w:tc>
        <w:tc>
          <w:tcPr>
            <w:tcW w:w="179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INSTRUMEN</w:t>
            </w:r>
          </w:p>
        </w:tc>
        <w:tc>
          <w:tcPr>
            <w:tcW w:w="17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CRONBACH'S ALPHA</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KETERANGAN</w:t>
            </w:r>
          </w:p>
        </w:tc>
      </w:tr>
      <w:tr w:rsidR="00E920CA" w:rsidRPr="00072E37" w:rsidTr="00E920CA">
        <w:trPr>
          <w:trHeight w:val="276"/>
        </w:trPr>
        <w:tc>
          <w:tcPr>
            <w:tcW w:w="1433" w:type="dxa"/>
            <w:vMerge/>
            <w:tcBorders>
              <w:top w:val="single" w:sz="4" w:space="0" w:color="auto"/>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31" w:type="dxa"/>
            <w:vMerge/>
            <w:tcBorders>
              <w:top w:val="single" w:sz="4" w:space="0" w:color="auto"/>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r>
      <w:tr w:rsidR="00E920CA" w:rsidRPr="00072E37" w:rsidTr="00E920CA">
        <w:trPr>
          <w:trHeight w:val="276"/>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X1</w:t>
            </w:r>
          </w:p>
        </w:tc>
        <w:tc>
          <w:tcPr>
            <w:tcW w:w="1795" w:type="dxa"/>
            <w:vMerge w:val="restart"/>
            <w:tcBorders>
              <w:top w:val="nil"/>
              <w:left w:val="single" w:sz="4" w:space="0" w:color="auto"/>
              <w:bottom w:val="single" w:sz="4" w:space="0" w:color="auto"/>
              <w:right w:val="single" w:sz="4" w:space="0" w:color="auto"/>
            </w:tcBorders>
            <w:shd w:val="clear" w:color="auto" w:fill="auto"/>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BRAND IMAGE</w:t>
            </w:r>
          </w:p>
        </w:tc>
        <w:tc>
          <w:tcPr>
            <w:tcW w:w="1731" w:type="dxa"/>
            <w:vMerge w:val="restart"/>
            <w:tcBorders>
              <w:top w:val="nil"/>
              <w:left w:val="single" w:sz="4" w:space="0" w:color="auto"/>
              <w:bottom w:val="single" w:sz="4" w:space="0" w:color="auto"/>
              <w:right w:val="single" w:sz="4" w:space="0" w:color="auto"/>
            </w:tcBorders>
            <w:shd w:val="clear" w:color="auto" w:fill="auto"/>
            <w:vAlign w:val="center"/>
            <w:hideMark/>
          </w:tcPr>
          <w:p w:rsidR="00E920CA" w:rsidRPr="00294F61" w:rsidRDefault="00E920CA" w:rsidP="00C17FAA">
            <w:pPr>
              <w:jc w:val="center"/>
              <w:rPr>
                <w:rFonts w:eastAsia="Times New Roman" w:cs="Times New Roman"/>
                <w:color w:val="000000"/>
                <w:szCs w:val="24"/>
              </w:rPr>
            </w:pPr>
            <w:r w:rsidRPr="00072E37">
              <w:rPr>
                <w:rFonts w:eastAsia="Times New Roman" w:cs="Times New Roman"/>
                <w:color w:val="000000"/>
                <w:szCs w:val="24"/>
              </w:rPr>
              <w:t>0,8</w:t>
            </w:r>
            <w:r>
              <w:rPr>
                <w:rFonts w:eastAsia="Times New Roman" w:cs="Times New Roman"/>
                <w:color w:val="000000"/>
                <w:szCs w:val="24"/>
              </w:rPr>
              <w:t>37</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RELIABEL</w:t>
            </w:r>
          </w:p>
        </w:tc>
      </w:tr>
      <w:tr w:rsidR="00E920CA" w:rsidRPr="00072E37" w:rsidTr="00E920CA">
        <w:trPr>
          <w:trHeight w:val="276"/>
        </w:trPr>
        <w:tc>
          <w:tcPr>
            <w:tcW w:w="1433"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95"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31"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860"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r>
      <w:tr w:rsidR="00E920CA" w:rsidRPr="00072E37" w:rsidTr="00E920CA">
        <w:trPr>
          <w:trHeight w:val="276"/>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X2</w:t>
            </w:r>
          </w:p>
        </w:tc>
        <w:tc>
          <w:tcPr>
            <w:tcW w:w="1795" w:type="dxa"/>
            <w:vMerge w:val="restart"/>
            <w:tcBorders>
              <w:top w:val="nil"/>
              <w:left w:val="single" w:sz="4" w:space="0" w:color="auto"/>
              <w:bottom w:val="single" w:sz="4" w:space="0" w:color="auto"/>
              <w:right w:val="single" w:sz="4" w:space="0" w:color="auto"/>
            </w:tcBorders>
            <w:shd w:val="clear" w:color="auto" w:fill="auto"/>
            <w:vAlign w:val="bottom"/>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BRANG LOVE</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294F61" w:rsidRDefault="00E920CA" w:rsidP="00C17FAA">
            <w:pPr>
              <w:jc w:val="center"/>
              <w:rPr>
                <w:rFonts w:eastAsia="Times New Roman" w:cs="Times New Roman"/>
                <w:color w:val="000000"/>
                <w:szCs w:val="24"/>
              </w:rPr>
            </w:pPr>
            <w:r w:rsidRPr="00072E37">
              <w:rPr>
                <w:rFonts w:eastAsia="Times New Roman" w:cs="Times New Roman"/>
                <w:color w:val="000000"/>
                <w:szCs w:val="24"/>
              </w:rPr>
              <w:t>0,7</w:t>
            </w:r>
            <w:r>
              <w:rPr>
                <w:rFonts w:eastAsia="Times New Roman" w:cs="Times New Roman"/>
                <w:color w:val="000000"/>
                <w:szCs w:val="24"/>
              </w:rPr>
              <w:t>72</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RELIABEL</w:t>
            </w:r>
          </w:p>
        </w:tc>
      </w:tr>
      <w:tr w:rsidR="00E920CA" w:rsidRPr="00072E37" w:rsidTr="00E920CA">
        <w:trPr>
          <w:trHeight w:val="276"/>
        </w:trPr>
        <w:tc>
          <w:tcPr>
            <w:tcW w:w="1433"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95"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31"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860"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r>
      <w:tr w:rsidR="00E920CA" w:rsidRPr="00072E37" w:rsidTr="00E920CA">
        <w:trPr>
          <w:trHeight w:val="276"/>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Y1</w:t>
            </w:r>
          </w:p>
        </w:tc>
        <w:tc>
          <w:tcPr>
            <w:tcW w:w="17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WORD OF MOUTH</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294F61" w:rsidRDefault="00E920CA" w:rsidP="00C17FAA">
            <w:pPr>
              <w:jc w:val="center"/>
              <w:rPr>
                <w:rFonts w:eastAsia="Times New Roman" w:cs="Times New Roman"/>
                <w:color w:val="000000"/>
                <w:szCs w:val="24"/>
              </w:rPr>
            </w:pPr>
            <w:r>
              <w:rPr>
                <w:rFonts w:eastAsia="Times New Roman" w:cs="Times New Roman"/>
                <w:color w:val="000000"/>
                <w:szCs w:val="24"/>
              </w:rPr>
              <w:t>0,803</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RELIABEL</w:t>
            </w:r>
          </w:p>
        </w:tc>
      </w:tr>
      <w:tr w:rsidR="00E920CA" w:rsidRPr="00072E37" w:rsidTr="00E920CA">
        <w:trPr>
          <w:trHeight w:val="276"/>
        </w:trPr>
        <w:tc>
          <w:tcPr>
            <w:tcW w:w="1433"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95"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31"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860"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r>
      <w:tr w:rsidR="00E920CA" w:rsidRPr="00072E37" w:rsidTr="00E920CA">
        <w:trPr>
          <w:trHeight w:val="276"/>
        </w:trPr>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Z1</w:t>
            </w:r>
          </w:p>
        </w:tc>
        <w:tc>
          <w:tcPr>
            <w:tcW w:w="179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PURCHASE DECISION</w:t>
            </w:r>
          </w:p>
        </w:tc>
        <w:tc>
          <w:tcPr>
            <w:tcW w:w="173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294F61" w:rsidRDefault="00E920CA" w:rsidP="00C17FAA">
            <w:pPr>
              <w:jc w:val="center"/>
              <w:rPr>
                <w:rFonts w:eastAsia="Times New Roman" w:cs="Times New Roman"/>
                <w:color w:val="000000"/>
                <w:szCs w:val="24"/>
              </w:rPr>
            </w:pPr>
            <w:r>
              <w:rPr>
                <w:rFonts w:eastAsia="Times New Roman" w:cs="Times New Roman"/>
                <w:color w:val="000000"/>
                <w:szCs w:val="24"/>
              </w:rPr>
              <w:t>0,841</w:t>
            </w:r>
          </w:p>
        </w:tc>
        <w:tc>
          <w:tcPr>
            <w:tcW w:w="1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0CA" w:rsidRPr="00072E37" w:rsidRDefault="00E920CA" w:rsidP="00C17FAA">
            <w:pPr>
              <w:jc w:val="center"/>
              <w:rPr>
                <w:rFonts w:eastAsia="Times New Roman" w:cs="Times New Roman"/>
                <w:color w:val="000000"/>
                <w:szCs w:val="24"/>
              </w:rPr>
            </w:pPr>
            <w:r w:rsidRPr="00072E37">
              <w:rPr>
                <w:rFonts w:eastAsia="Times New Roman" w:cs="Times New Roman"/>
                <w:color w:val="000000"/>
                <w:szCs w:val="24"/>
              </w:rPr>
              <w:t>RELIABEL</w:t>
            </w:r>
          </w:p>
        </w:tc>
      </w:tr>
      <w:tr w:rsidR="00E920CA" w:rsidRPr="00072E37" w:rsidTr="00E920CA">
        <w:trPr>
          <w:trHeight w:val="276"/>
        </w:trPr>
        <w:tc>
          <w:tcPr>
            <w:tcW w:w="1433"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95"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731"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c>
          <w:tcPr>
            <w:tcW w:w="1860" w:type="dxa"/>
            <w:vMerge/>
            <w:tcBorders>
              <w:top w:val="nil"/>
              <w:left w:val="single" w:sz="4" w:space="0" w:color="auto"/>
              <w:bottom w:val="single" w:sz="4" w:space="0" w:color="auto"/>
              <w:right w:val="single" w:sz="4" w:space="0" w:color="auto"/>
            </w:tcBorders>
            <w:vAlign w:val="center"/>
            <w:hideMark/>
          </w:tcPr>
          <w:p w:rsidR="00E920CA" w:rsidRPr="00072E37" w:rsidRDefault="00E920CA" w:rsidP="00C17FAA">
            <w:pPr>
              <w:rPr>
                <w:rFonts w:eastAsia="Times New Roman" w:cs="Times New Roman"/>
                <w:color w:val="000000"/>
                <w:szCs w:val="24"/>
              </w:rPr>
            </w:pPr>
          </w:p>
        </w:tc>
      </w:tr>
    </w:tbl>
    <w:p w:rsidR="00F63DD4" w:rsidRPr="009670E6" w:rsidRDefault="00FF3A8C" w:rsidP="00F63DD4">
      <w:pPr>
        <w:jc w:val="both"/>
        <w:rPr>
          <w:rFonts w:cs="Times New Roman"/>
          <w:szCs w:val="24"/>
          <w:lang w:val="en-ID"/>
        </w:rPr>
      </w:pPr>
      <w:r>
        <w:rPr>
          <w:rFonts w:cs="Times New Roman"/>
          <w:szCs w:val="24"/>
          <w:lang w:val="en-ID"/>
        </w:rPr>
        <w:tab/>
      </w:r>
      <w:r>
        <w:rPr>
          <w:rFonts w:cs="Times New Roman"/>
          <w:szCs w:val="24"/>
          <w:lang w:val="en-ID"/>
        </w:rPr>
        <w:tab/>
      </w:r>
      <w:r w:rsidR="00F63DD4" w:rsidRPr="009670E6">
        <w:rPr>
          <w:rFonts w:cs="Times New Roman"/>
          <w:szCs w:val="24"/>
          <w:lang w:val="en-ID"/>
        </w:rPr>
        <w:t>Sumber data diolah peneliti, 2019</w:t>
      </w:r>
    </w:p>
    <w:p w:rsidR="006D5608" w:rsidRPr="00E920CA" w:rsidRDefault="0007289C" w:rsidP="00E920CA">
      <w:pPr>
        <w:ind w:left="810" w:firstLine="630"/>
        <w:jc w:val="both"/>
        <w:rPr>
          <w:rFonts w:cs="Times New Roman"/>
        </w:rPr>
      </w:pPr>
      <w:r>
        <w:rPr>
          <w:rFonts w:cs="Times New Roman"/>
        </w:rPr>
        <w:t>Dari tabel 2</w:t>
      </w:r>
      <w:r w:rsidR="00F63DD4">
        <w:rPr>
          <w:rFonts w:cs="Times New Roman"/>
        </w:rPr>
        <w:t xml:space="preserve"> diketahui nilai </w:t>
      </w:r>
      <w:r w:rsidR="00F63DD4" w:rsidRPr="00BC13B8">
        <w:rPr>
          <w:rFonts w:cs="Times New Roman"/>
          <w:i/>
        </w:rPr>
        <w:t>cronbach’s alpha</w:t>
      </w:r>
      <w:r w:rsidR="00F63DD4">
        <w:rPr>
          <w:rFonts w:cs="Times New Roman"/>
        </w:rPr>
        <w:t xml:space="preserve"> dari </w:t>
      </w:r>
      <w:r w:rsidR="00F63DD4">
        <w:rPr>
          <w:rFonts w:cs="Times New Roman"/>
          <w:szCs w:val="24"/>
        </w:rPr>
        <w:t xml:space="preserve">variable </w:t>
      </w:r>
      <w:r w:rsidR="00E920CA">
        <w:rPr>
          <w:rFonts w:cs="Times New Roman"/>
          <w:i/>
          <w:szCs w:val="24"/>
        </w:rPr>
        <w:t>brand image</w:t>
      </w:r>
      <w:r w:rsidR="00F63DD4">
        <w:rPr>
          <w:rFonts w:cs="Times New Roman"/>
          <w:szCs w:val="24"/>
          <w:lang w:val="en-ID"/>
        </w:rPr>
        <w:t xml:space="preserve"> sebesar 0,</w:t>
      </w:r>
      <w:r w:rsidR="00E920CA">
        <w:rPr>
          <w:rFonts w:cs="Times New Roman"/>
          <w:szCs w:val="24"/>
        </w:rPr>
        <w:t>837</w:t>
      </w:r>
      <w:r w:rsidR="00F63DD4">
        <w:rPr>
          <w:rFonts w:cs="Times New Roman"/>
          <w:szCs w:val="24"/>
        </w:rPr>
        <w:t xml:space="preserve">, </w:t>
      </w:r>
      <w:r w:rsidR="00E920CA">
        <w:rPr>
          <w:rFonts w:cs="Times New Roman"/>
          <w:i/>
          <w:szCs w:val="24"/>
        </w:rPr>
        <w:t>brand love</w:t>
      </w:r>
      <w:r w:rsidR="00F63DD4">
        <w:rPr>
          <w:rFonts w:cs="Times New Roman"/>
          <w:szCs w:val="24"/>
          <w:lang w:val="en-ID"/>
        </w:rPr>
        <w:t xml:space="preserve"> sebesar 0,</w:t>
      </w:r>
      <w:r w:rsidR="00E920CA">
        <w:rPr>
          <w:rFonts w:cs="Times New Roman"/>
          <w:szCs w:val="24"/>
        </w:rPr>
        <w:t xml:space="preserve">772, </w:t>
      </w:r>
      <w:r w:rsidR="00E920CA">
        <w:rPr>
          <w:rFonts w:cs="Times New Roman"/>
          <w:i/>
          <w:szCs w:val="24"/>
        </w:rPr>
        <w:t xml:space="preserve">purchase decision </w:t>
      </w:r>
      <w:r w:rsidR="00F63DD4">
        <w:rPr>
          <w:rFonts w:cs="Times New Roman"/>
          <w:szCs w:val="24"/>
          <w:lang w:val="en-ID"/>
        </w:rPr>
        <w:t>0,</w:t>
      </w:r>
      <w:r w:rsidR="00E920CA">
        <w:rPr>
          <w:rFonts w:cs="Times New Roman"/>
          <w:szCs w:val="24"/>
        </w:rPr>
        <w:t xml:space="preserve">803, dan </w:t>
      </w:r>
      <w:r w:rsidR="00E920CA">
        <w:rPr>
          <w:rFonts w:cs="Times New Roman"/>
          <w:i/>
          <w:szCs w:val="24"/>
        </w:rPr>
        <w:t>word of mouth</w:t>
      </w:r>
      <w:r w:rsidR="00E920CA">
        <w:rPr>
          <w:rFonts w:cs="Times New Roman"/>
          <w:szCs w:val="24"/>
        </w:rPr>
        <w:t xml:space="preserve"> sebesar 0,841</w:t>
      </w:r>
      <w:r w:rsidR="00F63DD4">
        <w:rPr>
          <w:rFonts w:cs="Times New Roman"/>
          <w:lang w:val="en-ID"/>
        </w:rPr>
        <w:t xml:space="preserve">. </w:t>
      </w:r>
      <w:r w:rsidR="00F63DD4">
        <w:rPr>
          <w:rFonts w:cs="Times New Roman"/>
        </w:rPr>
        <w:t>Dari k</w:t>
      </w:r>
      <w:r w:rsidR="00F63DD4">
        <w:rPr>
          <w:rFonts w:cs="Times New Roman"/>
          <w:lang w:val="en-ID"/>
        </w:rPr>
        <w:t>e</w:t>
      </w:r>
      <w:r w:rsidR="00E920CA">
        <w:rPr>
          <w:rFonts w:cs="Times New Roman"/>
        </w:rPr>
        <w:t>empat</w:t>
      </w:r>
      <w:r w:rsidR="00F63DD4">
        <w:rPr>
          <w:rFonts w:cs="Times New Roman"/>
        </w:rPr>
        <w:t xml:space="preserve"> variabel tersebut dapat disimpulkan dari masing-masing nilai </w:t>
      </w:r>
      <w:r w:rsidR="00F63DD4" w:rsidRPr="00BC13B8">
        <w:rPr>
          <w:rFonts w:cs="Times New Roman"/>
          <w:i/>
        </w:rPr>
        <w:t>cronbac’s alpha</w:t>
      </w:r>
      <w:r w:rsidR="00F63DD4">
        <w:rPr>
          <w:rFonts w:cs="Times New Roman"/>
        </w:rPr>
        <w:t>&gt; dari 0.</w:t>
      </w:r>
      <w:r w:rsidR="00F63DD4">
        <w:rPr>
          <w:rFonts w:cs="Times New Roman"/>
          <w:lang w:val="en-ID"/>
        </w:rPr>
        <w:t>6</w:t>
      </w:r>
      <w:r w:rsidR="00F63DD4">
        <w:rPr>
          <w:rFonts w:cs="Times New Roman"/>
        </w:rPr>
        <w:t>. Maka dapat dinyatakan reliabel dan bisa dilanjutkan untuk uji selanjutnya</w:t>
      </w:r>
      <w:r w:rsidR="00F63DD4">
        <w:rPr>
          <w:rFonts w:cs="Times New Roman"/>
          <w:lang w:val="en-ID"/>
        </w:rPr>
        <w:t>.</w:t>
      </w:r>
    </w:p>
    <w:p w:rsidR="006D5608" w:rsidRPr="00C978A8" w:rsidRDefault="006D5608" w:rsidP="00C978A8">
      <w:pPr>
        <w:ind w:left="1350" w:firstLine="630"/>
        <w:jc w:val="both"/>
        <w:rPr>
          <w:rFonts w:cs="Times New Roman"/>
          <w:lang w:val="en-ID"/>
        </w:rPr>
      </w:pPr>
    </w:p>
    <w:p w:rsidR="00C43C7C" w:rsidRPr="00BC39A8" w:rsidRDefault="00C43C7C" w:rsidP="008C16D5">
      <w:pPr>
        <w:pStyle w:val="SUBJUDUL"/>
        <w:numPr>
          <w:ilvl w:val="0"/>
          <w:numId w:val="25"/>
        </w:numPr>
        <w:tabs>
          <w:tab w:val="left" w:pos="1170"/>
        </w:tabs>
        <w:spacing w:line="240" w:lineRule="auto"/>
        <w:ind w:left="900" w:firstLine="0"/>
        <w:rPr>
          <w:rFonts w:cs="Times New Roman"/>
        </w:rPr>
      </w:pPr>
      <w:r w:rsidRPr="00BC39A8">
        <w:rPr>
          <w:rFonts w:cs="Times New Roman"/>
        </w:rPr>
        <w:t>Uji Normalitas</w:t>
      </w:r>
      <w:bookmarkEnd w:id="19"/>
    </w:p>
    <w:p w:rsidR="00D5155A" w:rsidRPr="00B03DD2" w:rsidRDefault="00D5155A" w:rsidP="00FA25E0">
      <w:pPr>
        <w:pStyle w:val="ListParagraph"/>
        <w:spacing w:line="240" w:lineRule="auto"/>
        <w:ind w:left="900" w:firstLine="540"/>
        <w:rPr>
          <w:rFonts w:eastAsia="Calibri" w:cs="Times New Roman"/>
          <w:szCs w:val="24"/>
        </w:rPr>
      </w:pPr>
      <w:r>
        <w:rPr>
          <w:rFonts w:eastAsia="Calibri" w:cs="Times New Roman"/>
          <w:szCs w:val="24"/>
        </w:rPr>
        <w:t>Ketentuan dalam pengambilan keputusan adalah seba</w:t>
      </w:r>
      <w:r w:rsidR="006D5608">
        <w:rPr>
          <w:rFonts w:eastAsia="Calibri" w:cs="Times New Roman"/>
          <w:szCs w:val="24"/>
        </w:rPr>
        <w:t>gai berikut : Apabila n</w:t>
      </w:r>
      <w:r>
        <w:rPr>
          <w:rFonts w:eastAsia="Calibri" w:cs="Times New Roman"/>
          <w:szCs w:val="24"/>
        </w:rPr>
        <w:t>ilai probabilitas (</w:t>
      </w:r>
      <w:r>
        <w:rPr>
          <w:rFonts w:eastAsia="Calibri" w:cs="Times New Roman"/>
          <w:i/>
          <w:szCs w:val="24"/>
        </w:rPr>
        <w:t>asym.</w:t>
      </w:r>
      <w:r w:rsidRPr="00501452">
        <w:rPr>
          <w:rFonts w:eastAsia="Calibri" w:cs="Times New Roman"/>
          <w:i/>
          <w:szCs w:val="24"/>
        </w:rPr>
        <w:t>sig</w:t>
      </w:r>
      <w:r>
        <w:rPr>
          <w:rFonts w:eastAsia="Calibri" w:cs="Times New Roman"/>
          <w:szCs w:val="24"/>
        </w:rPr>
        <w:t>) &gt; 0,05 maka dapat dikatakan normal dan apabila nilai probabilitas (</w:t>
      </w:r>
      <w:r>
        <w:rPr>
          <w:rFonts w:eastAsia="Calibri" w:cs="Times New Roman"/>
          <w:i/>
          <w:szCs w:val="24"/>
        </w:rPr>
        <w:t>asym.</w:t>
      </w:r>
      <w:r w:rsidRPr="00501452">
        <w:rPr>
          <w:rFonts w:eastAsia="Calibri" w:cs="Times New Roman"/>
          <w:i/>
          <w:szCs w:val="24"/>
        </w:rPr>
        <w:t>sig</w:t>
      </w:r>
      <w:r>
        <w:rPr>
          <w:rFonts w:eastAsia="Calibri" w:cs="Times New Roman"/>
          <w:szCs w:val="24"/>
        </w:rPr>
        <w:t>) &lt; 0,05 maka data tidak dapat dikatakan normal.</w:t>
      </w:r>
    </w:p>
    <w:p w:rsidR="00D5155A" w:rsidRDefault="00636B9E" w:rsidP="00D5155A">
      <w:pPr>
        <w:pStyle w:val="ListParagraph"/>
        <w:spacing w:line="240" w:lineRule="auto"/>
        <w:ind w:left="0"/>
        <w:jc w:val="center"/>
        <w:rPr>
          <w:rFonts w:cs="Times New Roman"/>
          <w:b/>
          <w:szCs w:val="24"/>
          <w:lang w:val="en-ID"/>
        </w:rPr>
      </w:pPr>
      <w:r>
        <w:rPr>
          <w:rFonts w:cs="Times New Roman"/>
          <w:b/>
          <w:szCs w:val="24"/>
        </w:rPr>
        <w:t>Tabel 3</w:t>
      </w:r>
    </w:p>
    <w:p w:rsidR="00D5155A" w:rsidRPr="00615CDD" w:rsidRDefault="00D5155A" w:rsidP="003531E8">
      <w:pPr>
        <w:pStyle w:val="ListParagraph"/>
        <w:spacing w:line="240" w:lineRule="auto"/>
        <w:ind w:left="0"/>
        <w:jc w:val="center"/>
        <w:rPr>
          <w:rFonts w:cs="Times New Roman"/>
          <w:b/>
          <w:szCs w:val="24"/>
          <w:lang w:val="en-ID"/>
        </w:rPr>
      </w:pPr>
      <w:r w:rsidRPr="00615CDD">
        <w:rPr>
          <w:rFonts w:cs="Times New Roman"/>
          <w:b/>
          <w:szCs w:val="24"/>
        </w:rPr>
        <w:t>Hasil Uji Normalitas</w:t>
      </w:r>
      <w:r w:rsidRPr="00615CDD">
        <w:rPr>
          <w:rFonts w:cs="Times New Roman"/>
          <w:b/>
          <w:szCs w:val="24"/>
          <w:lang w:val="en-ID"/>
        </w:rPr>
        <w:t xml:space="preserve"> (Kualitas Produk Terhadap Kepuasan Pelanggan)</w:t>
      </w:r>
    </w:p>
    <w:tbl>
      <w:tblPr>
        <w:tblW w:w="6194" w:type="dxa"/>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27"/>
        <w:gridCol w:w="560"/>
        <w:gridCol w:w="1388"/>
        <w:gridCol w:w="698"/>
        <w:gridCol w:w="698"/>
        <w:gridCol w:w="698"/>
        <w:gridCol w:w="698"/>
        <w:gridCol w:w="627"/>
      </w:tblGrid>
      <w:tr w:rsidR="00D5155A" w:rsidRPr="00143300" w:rsidTr="003D63D9">
        <w:trPr>
          <w:gridBefore w:val="1"/>
          <w:wBefore w:w="827" w:type="dxa"/>
          <w:cantSplit/>
          <w:trHeight w:val="176"/>
          <w:tblHeader/>
        </w:trPr>
        <w:tc>
          <w:tcPr>
            <w:tcW w:w="5367" w:type="dxa"/>
            <w:gridSpan w:val="7"/>
            <w:tcBorders>
              <w:top w:val="nil"/>
              <w:left w:val="nil"/>
              <w:bottom w:val="nil"/>
              <w:right w:val="nil"/>
            </w:tcBorders>
            <w:shd w:val="clear" w:color="auto" w:fill="FFFFFF"/>
            <w:tcMar>
              <w:top w:w="30" w:type="dxa"/>
              <w:left w:w="30" w:type="dxa"/>
              <w:bottom w:w="30" w:type="dxa"/>
              <w:right w:w="30" w:type="dxa"/>
            </w:tcMar>
            <w:vAlign w:val="center"/>
          </w:tcPr>
          <w:p w:rsidR="00D5155A" w:rsidRPr="00143300" w:rsidRDefault="00D5155A" w:rsidP="004927BD">
            <w:pPr>
              <w:tabs>
                <w:tab w:val="left" w:pos="2422"/>
              </w:tabs>
              <w:autoSpaceDE w:val="0"/>
              <w:autoSpaceDN w:val="0"/>
              <w:adjustRightInd w:val="0"/>
              <w:jc w:val="center"/>
              <w:rPr>
                <w:rFonts w:ascii="Arial" w:hAnsi="Arial" w:cs="Arial"/>
                <w:color w:val="000000"/>
                <w:sz w:val="18"/>
                <w:szCs w:val="18"/>
                <w:lang w:val="en-US"/>
              </w:rPr>
            </w:pPr>
            <w:r w:rsidRPr="00143300">
              <w:rPr>
                <w:rFonts w:ascii="Arial" w:hAnsi="Arial" w:cs="Arial"/>
                <w:b/>
                <w:bCs/>
                <w:color w:val="000000"/>
                <w:sz w:val="18"/>
                <w:szCs w:val="18"/>
                <w:lang w:val="en-US"/>
              </w:rPr>
              <w:t>One-Sample Kolmogorov-Smirnov Test</w:t>
            </w:r>
          </w:p>
        </w:tc>
      </w:tr>
      <w:tr w:rsidR="004927BD"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2775" w:type="dxa"/>
            <w:gridSpan w:val="3"/>
            <w:tcBorders>
              <w:top w:val="single" w:sz="12" w:space="0" w:color="000000"/>
              <w:left w:val="single" w:sz="12" w:space="0" w:color="000000"/>
              <w:bottom w:val="single" w:sz="12" w:space="0" w:color="000000"/>
              <w:right w:val="single" w:sz="12" w:space="0" w:color="000000"/>
            </w:tcBorders>
            <w:shd w:val="clear" w:color="000000" w:fill="FFFFFF"/>
            <w:vAlign w:val="bottom"/>
          </w:tcPr>
          <w:p w:rsidR="004927BD" w:rsidRDefault="004927BD" w:rsidP="00C17FAA">
            <w:pPr>
              <w:widowControl w:val="0"/>
              <w:autoSpaceDE w:val="0"/>
              <w:autoSpaceDN w:val="0"/>
              <w:adjustRightInd w:val="0"/>
              <w:rPr>
                <w:rFonts w:ascii="Arial" w:hAnsi="Arial" w:cs="Arial"/>
                <w:color w:val="000000"/>
                <w:sz w:val="18"/>
                <w:szCs w:val="18"/>
              </w:rPr>
            </w:pPr>
          </w:p>
        </w:tc>
        <w:tc>
          <w:tcPr>
            <w:tcW w:w="69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4927BD" w:rsidRDefault="004927BD"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X1</w:t>
            </w:r>
          </w:p>
        </w:tc>
        <w:tc>
          <w:tcPr>
            <w:tcW w:w="69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4927BD" w:rsidRDefault="004927BD"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X2</w:t>
            </w:r>
          </w:p>
        </w:tc>
        <w:tc>
          <w:tcPr>
            <w:tcW w:w="698"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4927BD" w:rsidRDefault="004927BD"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Y</w:t>
            </w:r>
          </w:p>
        </w:tc>
        <w:tc>
          <w:tcPr>
            <w:tcW w:w="698"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4927BD" w:rsidRDefault="004927BD"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Z</w:t>
            </w:r>
          </w:p>
        </w:tc>
      </w:tr>
      <w:tr w:rsidR="004927BD"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2775" w:type="dxa"/>
            <w:gridSpan w:val="3"/>
            <w:tcBorders>
              <w:top w:val="single" w:sz="12" w:space="0" w:color="000000"/>
              <w:left w:val="single" w:sz="12" w:space="0" w:color="000000"/>
              <w:bottom w:val="nil"/>
              <w:right w:val="single" w:sz="12" w:space="0" w:color="000000"/>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N</w:t>
            </w:r>
          </w:p>
        </w:tc>
        <w:tc>
          <w:tcPr>
            <w:tcW w:w="698" w:type="dxa"/>
            <w:tcBorders>
              <w:top w:val="single" w:sz="12" w:space="0" w:color="000000"/>
              <w:left w:val="single" w:sz="1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93</w:t>
            </w:r>
          </w:p>
        </w:tc>
        <w:tc>
          <w:tcPr>
            <w:tcW w:w="698" w:type="dxa"/>
            <w:tcBorders>
              <w:top w:val="single" w:sz="12" w:space="0" w:color="000000"/>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93</w:t>
            </w:r>
          </w:p>
        </w:tc>
        <w:tc>
          <w:tcPr>
            <w:tcW w:w="698" w:type="dxa"/>
            <w:tcBorders>
              <w:top w:val="single" w:sz="12" w:space="0" w:color="000000"/>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93</w:t>
            </w:r>
          </w:p>
        </w:tc>
        <w:tc>
          <w:tcPr>
            <w:tcW w:w="698" w:type="dxa"/>
            <w:tcBorders>
              <w:top w:val="single" w:sz="12" w:space="0" w:color="000000"/>
              <w:left w:val="single" w:sz="2" w:space="0" w:color="000000"/>
              <w:bottom w:val="nil"/>
              <w:right w:val="single" w:sz="1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93</w:t>
            </w:r>
          </w:p>
        </w:tc>
      </w:tr>
      <w:tr w:rsidR="004927BD"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1387" w:type="dxa"/>
            <w:gridSpan w:val="2"/>
            <w:vMerge w:val="restart"/>
            <w:tcBorders>
              <w:top w:val="nil"/>
              <w:left w:val="single" w:sz="12" w:space="0" w:color="000000"/>
              <w:bottom w:val="nil"/>
              <w:right w:val="nil"/>
            </w:tcBorders>
            <w:shd w:val="clear" w:color="000000" w:fill="FFFFFF"/>
            <w:vAlign w:val="center"/>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Normal Parameters(a,b)</w:t>
            </w:r>
          </w:p>
        </w:tc>
        <w:tc>
          <w:tcPr>
            <w:tcW w:w="1388" w:type="dxa"/>
            <w:tcBorders>
              <w:top w:val="nil"/>
              <w:left w:val="nil"/>
              <w:bottom w:val="nil"/>
              <w:right w:val="single" w:sz="12" w:space="0" w:color="000000"/>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Mean</w:t>
            </w:r>
          </w:p>
        </w:tc>
        <w:tc>
          <w:tcPr>
            <w:tcW w:w="698" w:type="dxa"/>
            <w:tcBorders>
              <w:top w:val="nil"/>
              <w:left w:val="single" w:sz="1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11,94</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11,81</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12,86</w:t>
            </w:r>
          </w:p>
        </w:tc>
        <w:tc>
          <w:tcPr>
            <w:tcW w:w="698" w:type="dxa"/>
            <w:tcBorders>
              <w:top w:val="nil"/>
              <w:left w:val="single" w:sz="2" w:space="0" w:color="000000"/>
              <w:bottom w:val="nil"/>
              <w:right w:val="single" w:sz="1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12,62</w:t>
            </w:r>
          </w:p>
        </w:tc>
      </w:tr>
      <w:tr w:rsidR="004927BD"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1387" w:type="dxa"/>
            <w:gridSpan w:val="2"/>
            <w:tcBorders>
              <w:top w:val="nil"/>
              <w:left w:val="single" w:sz="12" w:space="0" w:color="000000"/>
              <w:bottom w:val="nil"/>
              <w:right w:val="nil"/>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388" w:type="dxa"/>
            <w:tcBorders>
              <w:top w:val="nil"/>
              <w:left w:val="nil"/>
              <w:bottom w:val="nil"/>
              <w:right w:val="single" w:sz="12" w:space="0" w:color="000000"/>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Std. Deviation</w:t>
            </w:r>
          </w:p>
        </w:tc>
        <w:tc>
          <w:tcPr>
            <w:tcW w:w="698" w:type="dxa"/>
            <w:tcBorders>
              <w:top w:val="nil"/>
              <w:left w:val="single" w:sz="1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1,899</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2,086</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1,606</w:t>
            </w:r>
          </w:p>
        </w:tc>
        <w:tc>
          <w:tcPr>
            <w:tcW w:w="698" w:type="dxa"/>
            <w:tcBorders>
              <w:top w:val="nil"/>
              <w:left w:val="single" w:sz="2" w:space="0" w:color="000000"/>
              <w:bottom w:val="nil"/>
              <w:right w:val="single" w:sz="1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1,811</w:t>
            </w:r>
          </w:p>
        </w:tc>
      </w:tr>
      <w:tr w:rsidR="004927BD"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1387" w:type="dxa"/>
            <w:gridSpan w:val="2"/>
            <w:vMerge w:val="restart"/>
            <w:tcBorders>
              <w:top w:val="nil"/>
              <w:left w:val="single" w:sz="12" w:space="0" w:color="000000"/>
              <w:bottom w:val="nil"/>
              <w:right w:val="nil"/>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Most Extreme Differences</w:t>
            </w:r>
          </w:p>
        </w:tc>
        <w:tc>
          <w:tcPr>
            <w:tcW w:w="1388" w:type="dxa"/>
            <w:tcBorders>
              <w:top w:val="nil"/>
              <w:left w:val="nil"/>
              <w:bottom w:val="nil"/>
              <w:right w:val="single" w:sz="12" w:space="0" w:color="000000"/>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Absolute</w:t>
            </w:r>
          </w:p>
        </w:tc>
        <w:tc>
          <w:tcPr>
            <w:tcW w:w="698" w:type="dxa"/>
            <w:tcBorders>
              <w:top w:val="nil"/>
              <w:left w:val="single" w:sz="1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,137</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,124</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,137</w:t>
            </w:r>
          </w:p>
        </w:tc>
        <w:tc>
          <w:tcPr>
            <w:tcW w:w="698" w:type="dxa"/>
            <w:tcBorders>
              <w:top w:val="nil"/>
              <w:left w:val="single" w:sz="2" w:space="0" w:color="000000"/>
              <w:bottom w:val="nil"/>
              <w:right w:val="single" w:sz="1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,131</w:t>
            </w:r>
          </w:p>
        </w:tc>
      </w:tr>
      <w:tr w:rsidR="004927BD"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1387" w:type="dxa"/>
            <w:gridSpan w:val="2"/>
            <w:vMerge w:val="restart"/>
            <w:tcBorders>
              <w:top w:val="nil"/>
              <w:left w:val="single" w:sz="12" w:space="0" w:color="000000"/>
              <w:bottom w:val="nil"/>
              <w:right w:val="nil"/>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388" w:type="dxa"/>
            <w:tcBorders>
              <w:top w:val="nil"/>
              <w:left w:val="nil"/>
              <w:bottom w:val="nil"/>
              <w:right w:val="single" w:sz="12" w:space="0" w:color="000000"/>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Positive</w:t>
            </w:r>
          </w:p>
        </w:tc>
        <w:tc>
          <w:tcPr>
            <w:tcW w:w="698" w:type="dxa"/>
            <w:tcBorders>
              <w:top w:val="nil"/>
              <w:left w:val="single" w:sz="1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,110</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,119</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,102</w:t>
            </w:r>
          </w:p>
        </w:tc>
        <w:tc>
          <w:tcPr>
            <w:tcW w:w="698" w:type="dxa"/>
            <w:tcBorders>
              <w:top w:val="nil"/>
              <w:left w:val="single" w:sz="2" w:space="0" w:color="000000"/>
              <w:bottom w:val="nil"/>
              <w:right w:val="single" w:sz="1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,095</w:t>
            </w:r>
          </w:p>
        </w:tc>
      </w:tr>
      <w:tr w:rsidR="004927BD"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1387" w:type="dxa"/>
            <w:gridSpan w:val="2"/>
            <w:tcBorders>
              <w:top w:val="nil"/>
              <w:left w:val="single" w:sz="12" w:space="0" w:color="000000"/>
              <w:bottom w:val="nil"/>
              <w:right w:val="nil"/>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388" w:type="dxa"/>
            <w:tcBorders>
              <w:top w:val="nil"/>
              <w:left w:val="nil"/>
              <w:bottom w:val="nil"/>
              <w:right w:val="single" w:sz="12" w:space="0" w:color="000000"/>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Negative</w:t>
            </w:r>
          </w:p>
        </w:tc>
        <w:tc>
          <w:tcPr>
            <w:tcW w:w="698" w:type="dxa"/>
            <w:tcBorders>
              <w:top w:val="nil"/>
              <w:left w:val="single" w:sz="1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-,137</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-,124</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-,137</w:t>
            </w:r>
          </w:p>
        </w:tc>
        <w:tc>
          <w:tcPr>
            <w:tcW w:w="698" w:type="dxa"/>
            <w:tcBorders>
              <w:top w:val="nil"/>
              <w:left w:val="single" w:sz="2" w:space="0" w:color="000000"/>
              <w:bottom w:val="nil"/>
              <w:right w:val="single" w:sz="1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-,131</w:t>
            </w:r>
          </w:p>
        </w:tc>
      </w:tr>
      <w:tr w:rsidR="004927BD"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2775" w:type="dxa"/>
            <w:gridSpan w:val="3"/>
            <w:tcBorders>
              <w:top w:val="nil"/>
              <w:left w:val="single" w:sz="12" w:space="0" w:color="000000"/>
              <w:bottom w:val="nil"/>
              <w:right w:val="single" w:sz="12" w:space="0" w:color="000000"/>
            </w:tcBorders>
            <w:shd w:val="clear" w:color="000000" w:fill="FFFFFF"/>
          </w:tcPr>
          <w:p w:rsidR="004927BD" w:rsidRDefault="004927BD"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Kolmogorov-Smirnov Z</w:t>
            </w:r>
          </w:p>
        </w:tc>
        <w:tc>
          <w:tcPr>
            <w:tcW w:w="698" w:type="dxa"/>
            <w:tcBorders>
              <w:top w:val="nil"/>
              <w:left w:val="single" w:sz="1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1,323</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1,193</w:t>
            </w:r>
          </w:p>
        </w:tc>
        <w:tc>
          <w:tcPr>
            <w:tcW w:w="698" w:type="dxa"/>
            <w:tcBorders>
              <w:top w:val="nil"/>
              <w:left w:val="single" w:sz="2" w:space="0" w:color="000000"/>
              <w:bottom w:val="nil"/>
              <w:right w:val="single" w:sz="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1,326</w:t>
            </w:r>
          </w:p>
        </w:tc>
        <w:tc>
          <w:tcPr>
            <w:tcW w:w="698" w:type="dxa"/>
            <w:tcBorders>
              <w:top w:val="nil"/>
              <w:left w:val="single" w:sz="2" w:space="0" w:color="000000"/>
              <w:bottom w:val="nil"/>
              <w:right w:val="single" w:sz="12" w:space="0" w:color="000000"/>
            </w:tcBorders>
            <w:shd w:val="clear" w:color="000000" w:fill="FFFFFF"/>
            <w:vAlign w:val="center"/>
          </w:tcPr>
          <w:p w:rsidR="004927BD" w:rsidRDefault="004927BD"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1,265</w:t>
            </w:r>
          </w:p>
        </w:tc>
      </w:tr>
      <w:tr w:rsidR="004927BD" w:rsidRPr="00A16ADE" w:rsidTr="003D63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3" w:type="dxa"/>
            <w:right w:w="93" w:type="dxa"/>
          </w:tblCellMar>
        </w:tblPrEx>
        <w:trPr>
          <w:gridAfter w:val="1"/>
          <w:wAfter w:w="627" w:type="dxa"/>
          <w:trHeight w:val="230"/>
        </w:trPr>
        <w:tc>
          <w:tcPr>
            <w:tcW w:w="2775" w:type="dxa"/>
            <w:gridSpan w:val="3"/>
            <w:tcBorders>
              <w:top w:val="nil"/>
              <w:left w:val="single" w:sz="12" w:space="0" w:color="000000"/>
              <w:bottom w:val="single" w:sz="12" w:space="0" w:color="000000"/>
              <w:right w:val="single" w:sz="12" w:space="0" w:color="000000"/>
            </w:tcBorders>
            <w:shd w:val="clear" w:color="000000" w:fill="FFFFFF"/>
          </w:tcPr>
          <w:p w:rsidR="004927BD" w:rsidRPr="00FF6E10" w:rsidRDefault="004927BD" w:rsidP="00C17FAA">
            <w:pPr>
              <w:widowControl w:val="0"/>
              <w:autoSpaceDE w:val="0"/>
              <w:autoSpaceDN w:val="0"/>
              <w:adjustRightInd w:val="0"/>
              <w:rPr>
                <w:rFonts w:ascii="Arial" w:hAnsi="Arial" w:cs="Arial"/>
                <w:color w:val="000000" w:themeColor="text1"/>
                <w:sz w:val="18"/>
                <w:szCs w:val="18"/>
              </w:rPr>
            </w:pPr>
            <w:r w:rsidRPr="00FF6E10">
              <w:rPr>
                <w:rFonts w:ascii="Arial" w:hAnsi="Arial" w:cs="Arial"/>
                <w:color w:val="000000" w:themeColor="text1"/>
                <w:sz w:val="18"/>
                <w:szCs w:val="18"/>
              </w:rPr>
              <w:t>Asymp. Sig. (2-tailed)</w:t>
            </w:r>
          </w:p>
        </w:tc>
        <w:tc>
          <w:tcPr>
            <w:tcW w:w="698" w:type="dxa"/>
            <w:tcBorders>
              <w:top w:val="nil"/>
              <w:left w:val="single" w:sz="12" w:space="0" w:color="000000"/>
              <w:bottom w:val="single" w:sz="12" w:space="0" w:color="000000"/>
              <w:right w:val="single" w:sz="2" w:space="0" w:color="000000"/>
            </w:tcBorders>
            <w:shd w:val="clear" w:color="000000" w:fill="FFFFFF"/>
            <w:vAlign w:val="center"/>
          </w:tcPr>
          <w:p w:rsidR="004927BD" w:rsidRPr="00FF6E10" w:rsidRDefault="004927BD" w:rsidP="00C17FAA">
            <w:pPr>
              <w:widowControl w:val="0"/>
              <w:autoSpaceDE w:val="0"/>
              <w:autoSpaceDN w:val="0"/>
              <w:adjustRightInd w:val="0"/>
              <w:jc w:val="right"/>
              <w:rPr>
                <w:rFonts w:ascii="Arial" w:hAnsi="Arial" w:cs="Arial"/>
                <w:color w:val="000000" w:themeColor="text1"/>
                <w:sz w:val="18"/>
                <w:szCs w:val="18"/>
              </w:rPr>
            </w:pPr>
            <w:r w:rsidRPr="00FF6E10">
              <w:rPr>
                <w:rFonts w:ascii="Arial" w:hAnsi="Arial" w:cs="Arial"/>
                <w:color w:val="000000" w:themeColor="text1"/>
                <w:sz w:val="18"/>
                <w:szCs w:val="18"/>
              </w:rPr>
              <w:t>,060</w:t>
            </w:r>
          </w:p>
        </w:tc>
        <w:tc>
          <w:tcPr>
            <w:tcW w:w="698" w:type="dxa"/>
            <w:tcBorders>
              <w:top w:val="nil"/>
              <w:left w:val="single" w:sz="2" w:space="0" w:color="000000"/>
              <w:bottom w:val="single" w:sz="12" w:space="0" w:color="000000"/>
              <w:right w:val="single" w:sz="2" w:space="0" w:color="000000"/>
            </w:tcBorders>
            <w:shd w:val="clear" w:color="000000" w:fill="FFFFFF"/>
            <w:vAlign w:val="center"/>
          </w:tcPr>
          <w:p w:rsidR="004927BD" w:rsidRPr="00FF6E10" w:rsidRDefault="004927BD" w:rsidP="00C17FAA">
            <w:pPr>
              <w:widowControl w:val="0"/>
              <w:autoSpaceDE w:val="0"/>
              <w:autoSpaceDN w:val="0"/>
              <w:adjustRightInd w:val="0"/>
              <w:jc w:val="right"/>
              <w:rPr>
                <w:rFonts w:ascii="Arial" w:hAnsi="Arial" w:cs="Arial"/>
                <w:color w:val="000000" w:themeColor="text1"/>
                <w:sz w:val="18"/>
                <w:szCs w:val="18"/>
              </w:rPr>
            </w:pPr>
            <w:r w:rsidRPr="00FF6E10">
              <w:rPr>
                <w:rFonts w:ascii="Arial" w:hAnsi="Arial" w:cs="Arial"/>
                <w:color w:val="000000" w:themeColor="text1"/>
                <w:sz w:val="18"/>
                <w:szCs w:val="18"/>
              </w:rPr>
              <w:t>,116</w:t>
            </w:r>
          </w:p>
        </w:tc>
        <w:tc>
          <w:tcPr>
            <w:tcW w:w="698" w:type="dxa"/>
            <w:tcBorders>
              <w:top w:val="nil"/>
              <w:left w:val="single" w:sz="2" w:space="0" w:color="000000"/>
              <w:bottom w:val="single" w:sz="12" w:space="0" w:color="000000"/>
              <w:right w:val="single" w:sz="2" w:space="0" w:color="000000"/>
            </w:tcBorders>
            <w:shd w:val="clear" w:color="000000" w:fill="FFFFFF"/>
            <w:vAlign w:val="center"/>
          </w:tcPr>
          <w:p w:rsidR="004927BD" w:rsidRPr="00FF6E10" w:rsidRDefault="004927BD" w:rsidP="00C17FAA">
            <w:pPr>
              <w:widowControl w:val="0"/>
              <w:autoSpaceDE w:val="0"/>
              <w:autoSpaceDN w:val="0"/>
              <w:adjustRightInd w:val="0"/>
              <w:jc w:val="right"/>
              <w:rPr>
                <w:rFonts w:ascii="Arial" w:hAnsi="Arial" w:cs="Arial"/>
                <w:color w:val="000000" w:themeColor="text1"/>
                <w:sz w:val="18"/>
                <w:szCs w:val="18"/>
              </w:rPr>
            </w:pPr>
            <w:r w:rsidRPr="00FF6E10">
              <w:rPr>
                <w:rFonts w:ascii="Arial" w:hAnsi="Arial" w:cs="Arial"/>
                <w:color w:val="000000" w:themeColor="text1"/>
                <w:sz w:val="18"/>
                <w:szCs w:val="18"/>
              </w:rPr>
              <w:t>,060</w:t>
            </w:r>
          </w:p>
        </w:tc>
        <w:tc>
          <w:tcPr>
            <w:tcW w:w="698" w:type="dxa"/>
            <w:tcBorders>
              <w:top w:val="nil"/>
              <w:left w:val="single" w:sz="2" w:space="0" w:color="000000"/>
              <w:bottom w:val="single" w:sz="12" w:space="0" w:color="000000"/>
              <w:right w:val="single" w:sz="12" w:space="0" w:color="000000"/>
            </w:tcBorders>
            <w:shd w:val="clear" w:color="000000" w:fill="FFFFFF"/>
            <w:vAlign w:val="center"/>
          </w:tcPr>
          <w:p w:rsidR="004927BD" w:rsidRPr="00FF6E10" w:rsidRDefault="004927BD" w:rsidP="00C17FAA">
            <w:pPr>
              <w:widowControl w:val="0"/>
              <w:autoSpaceDE w:val="0"/>
              <w:autoSpaceDN w:val="0"/>
              <w:adjustRightInd w:val="0"/>
              <w:jc w:val="right"/>
              <w:rPr>
                <w:rFonts w:ascii="Arial" w:hAnsi="Arial" w:cs="Arial"/>
                <w:color w:val="000000" w:themeColor="text1"/>
                <w:sz w:val="18"/>
                <w:szCs w:val="18"/>
              </w:rPr>
            </w:pPr>
            <w:r w:rsidRPr="00FF6E10">
              <w:rPr>
                <w:rFonts w:ascii="Arial" w:hAnsi="Arial" w:cs="Arial"/>
                <w:color w:val="000000" w:themeColor="text1"/>
                <w:sz w:val="18"/>
                <w:szCs w:val="18"/>
              </w:rPr>
              <w:t>,081</w:t>
            </w:r>
          </w:p>
        </w:tc>
      </w:tr>
    </w:tbl>
    <w:p w:rsidR="00D5155A" w:rsidRDefault="006925E3" w:rsidP="004927BD">
      <w:pPr>
        <w:ind w:left="1134"/>
        <w:jc w:val="both"/>
        <w:rPr>
          <w:rFonts w:cs="Times New Roman"/>
          <w:szCs w:val="24"/>
        </w:rPr>
      </w:pPr>
      <w:r>
        <w:rPr>
          <w:rFonts w:cs="Times New Roman"/>
          <w:szCs w:val="24"/>
          <w:lang w:val="en-ID"/>
        </w:rPr>
        <w:tab/>
      </w:r>
      <w:r w:rsidR="00D5155A" w:rsidRPr="00923AEB">
        <w:rPr>
          <w:rFonts w:cs="Times New Roman"/>
          <w:szCs w:val="24"/>
          <w:lang w:val="en-ID"/>
        </w:rPr>
        <w:t>Sumber data diolah peneliti, 2019</w:t>
      </w:r>
    </w:p>
    <w:p w:rsidR="006E26E3" w:rsidRPr="006E26E3" w:rsidRDefault="006E26E3" w:rsidP="004927BD">
      <w:pPr>
        <w:ind w:left="1134"/>
        <w:jc w:val="both"/>
        <w:rPr>
          <w:rFonts w:cs="Times New Roman"/>
          <w:szCs w:val="24"/>
        </w:rPr>
      </w:pPr>
    </w:p>
    <w:p w:rsidR="00D5155A" w:rsidRDefault="00D5155A" w:rsidP="0049119B">
      <w:pPr>
        <w:pStyle w:val="ListParagraph"/>
        <w:spacing w:line="240" w:lineRule="auto"/>
        <w:ind w:left="900" w:firstLine="540"/>
        <w:rPr>
          <w:rFonts w:cs="Times New Roman"/>
          <w:szCs w:val="24"/>
          <w:lang w:val="id-ID"/>
        </w:rPr>
      </w:pPr>
      <w:r>
        <w:rPr>
          <w:rFonts w:cs="Times New Roman"/>
          <w:szCs w:val="24"/>
          <w:lang w:val="en-ID"/>
        </w:rPr>
        <w:t>P</w:t>
      </w:r>
      <w:r w:rsidR="00657B56">
        <w:rPr>
          <w:rFonts w:cs="Times New Roman"/>
          <w:szCs w:val="24"/>
        </w:rPr>
        <w:t>ada tabel 3</w:t>
      </w:r>
      <w:r w:rsidR="004927BD">
        <w:rPr>
          <w:rFonts w:cs="Times New Roman"/>
          <w:szCs w:val="24"/>
          <w:lang w:val="id-ID"/>
        </w:rPr>
        <w:t xml:space="preserve"> </w:t>
      </w:r>
      <w:r>
        <w:rPr>
          <w:rFonts w:cs="Times New Roman"/>
          <w:szCs w:val="24"/>
          <w:lang w:val="en-ID"/>
        </w:rPr>
        <w:t>diatas v</w:t>
      </w:r>
      <w:r w:rsidRPr="00083E01">
        <w:rPr>
          <w:rFonts w:cs="Times New Roman"/>
          <w:szCs w:val="24"/>
        </w:rPr>
        <w:t xml:space="preserve">ariabel </w:t>
      </w:r>
      <w:r w:rsidR="004927BD">
        <w:rPr>
          <w:rFonts w:cs="Times New Roman"/>
          <w:i/>
          <w:szCs w:val="24"/>
          <w:lang w:val="id-ID"/>
        </w:rPr>
        <w:t xml:space="preserve">brand image </w:t>
      </w:r>
      <w:r>
        <w:rPr>
          <w:rFonts w:cs="Times New Roman"/>
          <w:szCs w:val="24"/>
          <w:lang w:val="en-ID"/>
        </w:rPr>
        <w:t>t</w:t>
      </w:r>
      <w:r w:rsidRPr="00083E01">
        <w:rPr>
          <w:rFonts w:cs="Times New Roman"/>
          <w:szCs w:val="24"/>
        </w:rPr>
        <w:t xml:space="preserve">ampak hasil </w:t>
      </w:r>
      <w:r w:rsidRPr="00083E01">
        <w:rPr>
          <w:rFonts w:cs="Times New Roman"/>
          <w:i/>
          <w:szCs w:val="24"/>
        </w:rPr>
        <w:t>Asymp.Sig.(2-tailed)</w:t>
      </w:r>
      <w:r>
        <w:rPr>
          <w:rFonts w:cs="Times New Roman"/>
          <w:szCs w:val="24"/>
        </w:rPr>
        <w:t xml:space="preserve"> (0,0</w:t>
      </w:r>
      <w:r w:rsidR="004927BD">
        <w:rPr>
          <w:rFonts w:cs="Times New Roman"/>
          <w:szCs w:val="24"/>
          <w:lang w:val="id-ID"/>
        </w:rPr>
        <w:t>60</w:t>
      </w:r>
      <w:r w:rsidRPr="00083E01">
        <w:rPr>
          <w:rFonts w:cs="Times New Roman"/>
          <w:szCs w:val="24"/>
        </w:rPr>
        <w:t xml:space="preserve">&gt; 0.05) </w:t>
      </w:r>
      <w:r>
        <w:rPr>
          <w:rFonts w:cs="Times New Roman"/>
          <w:szCs w:val="24"/>
        </w:rPr>
        <w:t xml:space="preserve">maka dapat di simpulkan bahwa data tersebut memiliki distribusi normal. Berdasarkan uji normalitas dari variabel </w:t>
      </w:r>
      <w:r w:rsidR="004927BD" w:rsidRPr="004927BD">
        <w:rPr>
          <w:rFonts w:cs="Times New Roman"/>
          <w:i/>
          <w:szCs w:val="24"/>
          <w:lang w:val="id-ID"/>
        </w:rPr>
        <w:t>brand love</w:t>
      </w:r>
      <w:r>
        <w:rPr>
          <w:rFonts w:cs="Times New Roman"/>
          <w:szCs w:val="24"/>
        </w:rPr>
        <w:t xml:space="preserve"> didapatkan </w:t>
      </w:r>
      <w:r w:rsidRPr="00D05FD1">
        <w:rPr>
          <w:rFonts w:cs="Times New Roman"/>
          <w:i/>
          <w:szCs w:val="24"/>
        </w:rPr>
        <w:t>asympt.sig</w:t>
      </w:r>
      <w:r>
        <w:rPr>
          <w:rFonts w:cs="Times New Roman"/>
          <w:szCs w:val="24"/>
        </w:rPr>
        <w:t>. (</w:t>
      </w:r>
      <w:r w:rsidRPr="00D05FD1">
        <w:rPr>
          <w:rFonts w:cs="Times New Roman"/>
          <w:i/>
          <w:szCs w:val="24"/>
        </w:rPr>
        <w:t>2-tailed</w:t>
      </w:r>
      <w:r>
        <w:rPr>
          <w:rFonts w:cs="Times New Roman"/>
          <w:szCs w:val="24"/>
        </w:rPr>
        <w:t>) 0,</w:t>
      </w:r>
      <w:r w:rsidR="004927BD">
        <w:rPr>
          <w:rFonts w:cs="Times New Roman"/>
          <w:szCs w:val="24"/>
          <w:lang w:val="id-ID"/>
        </w:rPr>
        <w:t>116</w:t>
      </w:r>
      <w:r>
        <w:rPr>
          <w:rFonts w:cs="Times New Roman"/>
          <w:szCs w:val="24"/>
        </w:rPr>
        <w:t xml:space="preserve"> &gt; 0,05 maka dapat disimpulkan bahwa data tersebut memiliki distribusi normal. Berdasarkan uji normalitas dari variabel </w:t>
      </w:r>
      <w:r w:rsidR="004927BD">
        <w:rPr>
          <w:rFonts w:cs="Times New Roman"/>
          <w:i/>
          <w:szCs w:val="24"/>
          <w:lang w:val="id-ID"/>
        </w:rPr>
        <w:t xml:space="preserve">purchase decision </w:t>
      </w:r>
      <w:r>
        <w:rPr>
          <w:rFonts w:cs="Times New Roman"/>
          <w:szCs w:val="24"/>
        </w:rPr>
        <w:t xml:space="preserve">didapatkan </w:t>
      </w:r>
      <w:r w:rsidRPr="00D05FD1">
        <w:rPr>
          <w:rFonts w:cs="Times New Roman"/>
          <w:i/>
          <w:szCs w:val="24"/>
        </w:rPr>
        <w:t>asympt.sig</w:t>
      </w:r>
      <w:r>
        <w:rPr>
          <w:rFonts w:cs="Times New Roman"/>
          <w:szCs w:val="24"/>
        </w:rPr>
        <w:t xml:space="preserve"> (</w:t>
      </w:r>
      <w:r w:rsidRPr="00D05FD1">
        <w:rPr>
          <w:rFonts w:cs="Times New Roman"/>
          <w:i/>
          <w:szCs w:val="24"/>
        </w:rPr>
        <w:t>2tailed</w:t>
      </w:r>
      <w:r>
        <w:rPr>
          <w:rFonts w:cs="Times New Roman"/>
          <w:szCs w:val="24"/>
        </w:rPr>
        <w:t>) 0,</w:t>
      </w:r>
      <w:r w:rsidR="004927BD">
        <w:rPr>
          <w:rFonts w:cs="Times New Roman"/>
          <w:szCs w:val="24"/>
          <w:lang w:val="id-ID"/>
        </w:rPr>
        <w:t>060</w:t>
      </w:r>
      <w:r>
        <w:rPr>
          <w:rFonts w:cs="Times New Roman"/>
          <w:szCs w:val="24"/>
        </w:rPr>
        <w:t xml:space="preserve"> &gt; 0,05 maka dapat disimpulkan bahwa data tersebut memiliki distribusi </w:t>
      </w:r>
      <w:r>
        <w:rPr>
          <w:rFonts w:cs="Times New Roman"/>
          <w:szCs w:val="24"/>
        </w:rPr>
        <w:lastRenderedPageBreak/>
        <w:t>normal.</w:t>
      </w:r>
      <w:r w:rsidR="004927BD" w:rsidRPr="004927BD">
        <w:rPr>
          <w:rFonts w:cs="Times New Roman"/>
          <w:szCs w:val="24"/>
        </w:rPr>
        <w:t xml:space="preserve"> </w:t>
      </w:r>
      <w:r w:rsidR="004927BD">
        <w:rPr>
          <w:rFonts w:cs="Times New Roman"/>
          <w:szCs w:val="24"/>
        </w:rPr>
        <w:t xml:space="preserve">Berdasarkan uji normalitas dari variabel </w:t>
      </w:r>
      <w:r w:rsidR="004927BD">
        <w:rPr>
          <w:rFonts w:cs="Times New Roman"/>
          <w:i/>
          <w:szCs w:val="24"/>
          <w:lang w:val="id-ID"/>
        </w:rPr>
        <w:t>word of mouth</w:t>
      </w:r>
      <w:r w:rsidR="004927BD" w:rsidRPr="00D05FD1">
        <w:rPr>
          <w:rFonts w:cs="Times New Roman"/>
          <w:i/>
          <w:szCs w:val="24"/>
        </w:rPr>
        <w:t xml:space="preserve"> </w:t>
      </w:r>
      <w:r w:rsidR="004927BD">
        <w:rPr>
          <w:rFonts w:cs="Times New Roman"/>
          <w:szCs w:val="24"/>
        </w:rPr>
        <w:t xml:space="preserve">(WOM) didapatkan </w:t>
      </w:r>
      <w:r w:rsidR="004927BD" w:rsidRPr="00D05FD1">
        <w:rPr>
          <w:rFonts w:cs="Times New Roman"/>
          <w:i/>
          <w:szCs w:val="24"/>
        </w:rPr>
        <w:t>asympt.sig</w:t>
      </w:r>
      <w:r w:rsidR="004927BD">
        <w:rPr>
          <w:rFonts w:cs="Times New Roman"/>
          <w:szCs w:val="24"/>
        </w:rPr>
        <w:t xml:space="preserve"> (</w:t>
      </w:r>
      <w:r w:rsidR="004927BD" w:rsidRPr="00D05FD1">
        <w:rPr>
          <w:rFonts w:cs="Times New Roman"/>
          <w:i/>
          <w:szCs w:val="24"/>
        </w:rPr>
        <w:t>2tailed</w:t>
      </w:r>
      <w:r w:rsidR="004927BD">
        <w:rPr>
          <w:rFonts w:cs="Times New Roman"/>
          <w:szCs w:val="24"/>
        </w:rPr>
        <w:t>) 0,</w:t>
      </w:r>
      <w:r w:rsidR="004927BD">
        <w:rPr>
          <w:rFonts w:cs="Times New Roman"/>
          <w:szCs w:val="24"/>
          <w:lang w:val="id-ID"/>
        </w:rPr>
        <w:t>081</w:t>
      </w:r>
      <w:r w:rsidR="004927BD">
        <w:rPr>
          <w:rFonts w:cs="Times New Roman"/>
          <w:szCs w:val="24"/>
        </w:rPr>
        <w:t xml:space="preserve"> &gt; 0,05 maka dapat disimpulkan bahwa data tersebut memiliki distribusi normal</w:t>
      </w:r>
    </w:p>
    <w:p w:rsidR="0033375B" w:rsidRPr="0033375B" w:rsidRDefault="0033375B" w:rsidP="0049119B">
      <w:pPr>
        <w:pStyle w:val="ListParagraph"/>
        <w:spacing w:line="240" w:lineRule="auto"/>
        <w:ind w:left="900" w:firstLine="540"/>
        <w:rPr>
          <w:rFonts w:cs="Times New Roman"/>
          <w:szCs w:val="24"/>
          <w:lang w:val="id-ID"/>
        </w:rPr>
      </w:pPr>
    </w:p>
    <w:p w:rsidR="00C43C7C" w:rsidRPr="00BC39A8" w:rsidRDefault="00C43C7C" w:rsidP="00C43C7C">
      <w:pPr>
        <w:pStyle w:val="TEKS"/>
        <w:spacing w:line="240" w:lineRule="auto"/>
        <w:rPr>
          <w:rFonts w:cs="Times New Roman"/>
        </w:rPr>
      </w:pPr>
    </w:p>
    <w:p w:rsidR="00B4318D" w:rsidRDefault="00C43C7C" w:rsidP="00B4318D">
      <w:pPr>
        <w:pStyle w:val="SUBJUDUL"/>
        <w:numPr>
          <w:ilvl w:val="0"/>
          <w:numId w:val="25"/>
        </w:numPr>
        <w:tabs>
          <w:tab w:val="left" w:pos="1170"/>
        </w:tabs>
        <w:spacing w:line="240" w:lineRule="auto"/>
        <w:ind w:left="900" w:firstLine="0"/>
        <w:rPr>
          <w:rFonts w:cs="Times New Roman"/>
          <w:i/>
        </w:rPr>
      </w:pPr>
      <w:bookmarkStart w:id="20" w:name="_Toc11871757"/>
      <w:r w:rsidRPr="00BC39A8">
        <w:rPr>
          <w:rFonts w:cs="Times New Roman"/>
          <w:i/>
        </w:rPr>
        <w:t>Path Analysis</w:t>
      </w:r>
      <w:bookmarkEnd w:id="20"/>
    </w:p>
    <w:p w:rsidR="00B4318D" w:rsidRDefault="00B4318D" w:rsidP="00B4318D">
      <w:pPr>
        <w:pStyle w:val="SUBJUDUL"/>
        <w:tabs>
          <w:tab w:val="left" w:pos="1170"/>
        </w:tabs>
        <w:spacing w:line="240" w:lineRule="auto"/>
        <w:ind w:left="900"/>
        <w:jc w:val="center"/>
        <w:rPr>
          <w:rFonts w:cs="Times New Roman"/>
        </w:rPr>
      </w:pPr>
      <w:r>
        <w:rPr>
          <w:rFonts w:cs="Times New Roman"/>
        </w:rPr>
        <w:t>Gambar 4</w:t>
      </w:r>
    </w:p>
    <w:p w:rsidR="00B4318D" w:rsidRPr="00B4318D" w:rsidRDefault="00CF3FE3" w:rsidP="00B4318D">
      <w:pPr>
        <w:pStyle w:val="SUBJUDUL"/>
        <w:tabs>
          <w:tab w:val="left" w:pos="1170"/>
        </w:tabs>
        <w:spacing w:line="240" w:lineRule="auto"/>
        <w:ind w:left="900"/>
        <w:jc w:val="center"/>
        <w:rPr>
          <w:rFonts w:cs="Times New Roman"/>
          <w:i/>
        </w:rPr>
      </w:pPr>
      <w:r>
        <w:rPr>
          <w:noProof/>
        </w:rPr>
        <w:pict>
          <v:rect id="_x0000_s1050" style="position:absolute;left:0;text-align:left;margin-left:77.25pt;margin-top:16.45pt;width:80.25pt;height:42pt;z-index:251689984;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" fillcolor="white [3201]" strokecolor="black [3213]" strokeweight="1pt">
            <v:shadow on="t" color="black" opacity="26214f" origin=",-.5" offset="0,3pt"/>
            <v:textbox style="mso-next-textbox:#_x0000_s1050">
              <w:txbxContent>
                <w:p w:rsidR="001641E6" w:rsidRDefault="001641E6" w:rsidP="00B4318D">
                  <w:pPr>
                    <w:jc w:val="center"/>
                    <w:rPr>
                      <w:rFonts w:cs="Times New Roman"/>
                      <w:i/>
                    </w:rPr>
                  </w:pPr>
                  <w:r>
                    <w:rPr>
                      <w:rFonts w:cs="Times New Roman"/>
                      <w:i/>
                      <w:lang w:val="en-ID"/>
                    </w:rPr>
                    <w:t xml:space="preserve">Brand </w:t>
                  </w:r>
                  <w:r>
                    <w:rPr>
                      <w:rFonts w:cs="Times New Roman"/>
                      <w:i/>
                    </w:rPr>
                    <w:t>Image</w:t>
                  </w:r>
                </w:p>
                <w:p w:rsidR="001641E6" w:rsidRPr="00C15E5D" w:rsidRDefault="001641E6" w:rsidP="00B4318D">
                  <w:pPr>
                    <w:jc w:val="center"/>
                    <w:rPr>
                      <w:rFonts w:cs="Times New Roman"/>
                      <w:lang w:val="en-ID"/>
                    </w:rPr>
                  </w:pPr>
                  <w:r>
                    <w:rPr>
                      <w:rFonts w:cs="Times New Roman"/>
                      <w:lang w:val="en-ID"/>
                    </w:rPr>
                    <w:t>(X1)</w:t>
                  </w:r>
                </w:p>
              </w:txbxContent>
            </v:textbox>
          </v:rect>
        </w:pict>
      </w:r>
      <w:r w:rsidR="00B4318D" w:rsidRPr="00B4318D">
        <w:rPr>
          <w:rFonts w:cs="Times New Roman"/>
        </w:rPr>
        <w:t>Diagram Jalur</w:t>
      </w:r>
    </w:p>
    <w:p w:rsidR="00B4318D" w:rsidRPr="008609F8" w:rsidRDefault="00CF3FE3" w:rsidP="00243EA4">
      <w:pPr>
        <w:pStyle w:val="ListParagraph"/>
        <w:tabs>
          <w:tab w:val="center" w:pos="5265"/>
        </w:tabs>
        <w:ind w:left="1170"/>
        <w:rPr>
          <w:rFonts w:cs="Times New Roman"/>
          <w:b/>
          <w:szCs w:val="24"/>
          <w:lang w:val="id-ID"/>
        </w:rPr>
      </w:pPr>
      <w:r>
        <w:rPr>
          <w:rFonts w:cs="Times New Roman"/>
          <w:b/>
          <w:noProof/>
          <w:szCs w:val="24"/>
          <w:lang w:val="id-ID" w:eastAsia="id-ID"/>
        </w:rPr>
        <w:pict>
          <v:shape id="_x0000_s1060" type="#_x0000_t32" style="position:absolute;left:0;text-align:left;margin-left:158.1pt;margin-top:11.7pt;width:35.25pt;height:42.55pt;z-index:251700224" o:connectortype="straight">
            <v:stroke endarrow="block"/>
          </v:shape>
        </w:pict>
      </w:r>
      <w:r>
        <w:rPr>
          <w:rFonts w:cs="Times New Roman"/>
          <w:b/>
          <w:noProof/>
          <w:szCs w:val="24"/>
        </w:rPr>
        <w:pict>
          <v:shape id="_x0000_s1051" type="#_x0000_t34" style="position:absolute;left:0;text-align:left;margin-left:336pt;margin-top:23.55pt;width:23.8pt;height:.05pt;rotation:9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" adj=",-84974400,-381086" strokecolor="black [3213]" strokeweight="1.5pt">
            <v:stroke endarrow="open"/>
          </v:shape>
        </w:pict>
      </w:r>
      <w:r>
        <w:rPr>
          <w:rFonts w:cs="Times New Roman"/>
          <w:b/>
          <w:noProof/>
          <w:szCs w:val="24"/>
        </w:rPr>
        <w:pict>
          <v:line id="_x0000_s1053" style="position:absolute;left:0;text-align:left;z-index:251693056;visibility:visible" from="158.1pt,11.7pt" to="348.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" strokecolor="black [3213]" strokeweight="1.5pt">
            <v:stroke joinstyle="miter"/>
          </v:line>
        </w:pict>
      </w:r>
      <w:r w:rsidR="00243EA4">
        <w:rPr>
          <w:rFonts w:cs="Times New Roman"/>
          <w:b/>
          <w:szCs w:val="24"/>
          <w:lang w:val="en-ID"/>
        </w:rPr>
        <w:tab/>
      </w:r>
      <w:r w:rsidR="00C34B93">
        <w:rPr>
          <w:rFonts w:cs="Times New Roman"/>
          <w:sz w:val="20"/>
          <w:szCs w:val="20"/>
        </w:rPr>
        <w:t>P3=0,070</w:t>
      </w:r>
    </w:p>
    <w:p w:rsidR="00B4318D" w:rsidRPr="00544BDA" w:rsidRDefault="00CF3FE3" w:rsidP="00243EA4">
      <w:pPr>
        <w:tabs>
          <w:tab w:val="left" w:pos="3544"/>
        </w:tabs>
        <w:ind w:left="810"/>
        <w:rPr>
          <w:rFonts w:cs="Times New Roman"/>
          <w:sz w:val="20"/>
          <w:szCs w:val="20"/>
        </w:rPr>
      </w:pPr>
      <w:r>
        <w:rPr>
          <w:noProof/>
        </w:rPr>
        <w:pict>
          <v:rect id="_x0000_s1054" style="position:absolute;left:0;text-align:left;margin-left:312.6pt;margin-top:9.4pt;width:84.15pt;height:37.5pt;z-index:25169408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" fillcolor="white [3201]" strokecolor="black [3213]" strokeweight="1pt">
            <v:shadow on="t" color="black" opacity="26214f" origin=",-.5" offset="0,3pt"/>
            <v:textbox>
              <w:txbxContent>
                <w:p w:rsidR="001641E6" w:rsidRPr="00C15E5D" w:rsidRDefault="001641E6" w:rsidP="00B4318D">
                  <w:pPr>
                    <w:jc w:val="center"/>
                    <w:rPr>
                      <w:rFonts w:cs="Times New Roman"/>
                      <w:lang w:val="en-ID"/>
                    </w:rPr>
                  </w:pPr>
                  <w:r>
                    <w:rPr>
                      <w:rFonts w:cs="Times New Roman"/>
                      <w:i/>
                    </w:rPr>
                    <w:t>Purchase Decision</w:t>
                  </w:r>
                  <w:r>
                    <w:rPr>
                      <w:rFonts w:cs="Times New Roman"/>
                      <w:lang w:val="en-ID"/>
                    </w:rPr>
                    <w:t xml:space="preserve"> (Y)</w:t>
                  </w:r>
                </w:p>
              </w:txbxContent>
            </v:textbox>
          </v:rect>
        </w:pict>
      </w:r>
      <w:r w:rsidR="00243EA4">
        <w:rPr>
          <w:rFonts w:cs="Times New Roman"/>
          <w:b/>
          <w:szCs w:val="24"/>
        </w:rPr>
        <w:tab/>
        <w:t xml:space="preserve"> </w:t>
      </w:r>
      <w:r w:rsidR="00544BDA" w:rsidRPr="00544BDA">
        <w:rPr>
          <w:rFonts w:cs="Times New Roman"/>
          <w:sz w:val="20"/>
          <w:szCs w:val="20"/>
        </w:rPr>
        <w:t>P1=</w:t>
      </w:r>
      <w:r w:rsidR="00243EA4" w:rsidRPr="00544BDA">
        <w:rPr>
          <w:rFonts w:cs="Times New Roman"/>
          <w:sz w:val="20"/>
          <w:szCs w:val="20"/>
        </w:rPr>
        <w:t>0,133</w:t>
      </w:r>
    </w:p>
    <w:p w:rsidR="00B4318D" w:rsidRPr="00544BDA" w:rsidRDefault="00CF3FE3" w:rsidP="008609F8">
      <w:pPr>
        <w:tabs>
          <w:tab w:val="center" w:pos="5812"/>
        </w:tabs>
        <w:ind w:left="810"/>
        <w:rPr>
          <w:rFonts w:cs="Times New Roman"/>
          <w:sz w:val="20"/>
          <w:szCs w:val="20"/>
        </w:rPr>
      </w:pPr>
      <w:r>
        <w:rPr>
          <w:noProof/>
        </w:rPr>
        <w:pict>
          <v:rect id="_x0000_s1055" style="position:absolute;left:0;text-align:left;margin-left:193.35pt;margin-top:1.6pt;width:75.9pt;height:38.25pt;z-index:251695104;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" fillcolor="white [3201]" strokecolor="black [3213]" strokeweight="1pt">
            <v:shadow on="t" color="black" opacity="26214f" origin=",-.5" offset="0,3pt"/>
            <v:textbox>
              <w:txbxContent>
                <w:p w:rsidR="001641E6" w:rsidRPr="00B56903" w:rsidRDefault="001641E6" w:rsidP="00B4318D">
                  <w:pPr>
                    <w:jc w:val="center"/>
                    <w:rPr>
                      <w:rFonts w:cs="Times New Roman"/>
                    </w:rPr>
                  </w:pPr>
                  <w:r>
                    <w:rPr>
                      <w:rFonts w:cs="Times New Roman"/>
                      <w:i/>
                    </w:rPr>
                    <w:t>Word Of Mouth</w:t>
                  </w:r>
                  <w:r>
                    <w:rPr>
                      <w:rFonts w:cs="Times New Roman"/>
                      <w:lang w:val="en-ID"/>
                    </w:rPr>
                    <w:t xml:space="preserve"> (</w:t>
                  </w:r>
                  <w:r>
                    <w:rPr>
                      <w:rFonts w:cs="Times New Roman"/>
                    </w:rPr>
                    <w:t>Z</w:t>
                  </w:r>
                  <w:r>
                    <w:rPr>
                      <w:rFonts w:cs="Times New Roman"/>
                      <w:lang w:val="en-ID"/>
                    </w:rPr>
                    <w:t>)</w:t>
                  </w:r>
                </w:p>
              </w:txbxContent>
            </v:textbox>
          </v:rect>
        </w:pict>
      </w:r>
      <w:r w:rsidR="00243EA4">
        <w:rPr>
          <w:rFonts w:cs="Times New Roman"/>
          <w:b/>
          <w:szCs w:val="24"/>
        </w:rPr>
        <w:tab/>
      </w:r>
    </w:p>
    <w:p w:rsidR="00B4318D" w:rsidRPr="00B4318D" w:rsidRDefault="00CF3FE3" w:rsidP="00243EA4">
      <w:pPr>
        <w:pStyle w:val="SUBJUDUL"/>
        <w:tabs>
          <w:tab w:val="left" w:pos="3544"/>
        </w:tabs>
        <w:spacing w:line="240" w:lineRule="auto"/>
        <w:ind w:left="900"/>
        <w:rPr>
          <w:rFonts w:cs="Times New Roman"/>
        </w:rPr>
      </w:pPr>
      <w:r>
        <w:rPr>
          <w:rFonts w:cs="Times New Roman"/>
          <w:b w:val="0"/>
          <w:noProof/>
          <w:szCs w:val="24"/>
          <w:lang w:eastAsia="id-ID"/>
        </w:rPr>
        <w:pict>
          <v:shape id="_x0000_s1061" type="#_x0000_t32" style="position:absolute;left:0;text-align:left;margin-left:157.5pt;margin-top:8.05pt;width:35.85pt;height:36.95pt;flip:y;z-index:251701248" o:connectortype="straight">
            <v:stroke endarrow="block"/>
          </v:shape>
        </w:pict>
      </w:r>
      <w:r>
        <w:rPr>
          <w:noProof/>
        </w:rPr>
        <w:pict>
          <v:shape id="_x0000_s1057" type="#_x0000_t34" style="position:absolute;left:0;text-align:left;margin-left:269.25pt;margin-top:1.35pt;width:42.75pt;height:.0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" adj="10787,-124221600,-172421" strokecolor="black [3213]" strokeweight="1.5pt">
            <v:stroke endarrow="open"/>
          </v:shape>
        </w:pict>
      </w:r>
      <w:r>
        <w:rPr>
          <w:noProof/>
        </w:rPr>
        <w:pict>
          <v:shape id="_x0000_s1056" type="#_x0000_t34" style="position:absolute;left:0;text-align:left;margin-left:334.5pt;margin-top:32.6pt;width:26.7pt;height:.05pt;rotation:270;z-index:2516961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" adj=",-122644800,-339613" strokecolor="black [3213]" strokeweight="1.5pt">
            <v:stroke endarrow="open"/>
          </v:shape>
        </w:pict>
      </w:r>
      <w:r w:rsidR="00243EA4">
        <w:rPr>
          <w:rFonts w:cs="Times New Roman"/>
        </w:rPr>
        <w:tab/>
      </w:r>
    </w:p>
    <w:p w:rsidR="00544BDA" w:rsidRDefault="00CF3FE3" w:rsidP="00243EA4">
      <w:pPr>
        <w:pStyle w:val="TEKS"/>
        <w:tabs>
          <w:tab w:val="left" w:pos="3420"/>
        </w:tabs>
        <w:spacing w:line="240" w:lineRule="auto"/>
        <w:ind w:left="0" w:firstLine="0"/>
        <w:jc w:val="left"/>
        <w:rPr>
          <w:rFonts w:cs="Times New Roman"/>
          <w:b/>
        </w:rPr>
      </w:pPr>
      <w:r>
        <w:rPr>
          <w:noProof/>
        </w:rPr>
        <w:pict>
          <v:rect id="_x0000_s1059" style="position:absolute;margin-left:78pt;margin-top:8.4pt;width:78.75pt;height:34.9pt;z-index:25169920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" fillcolor="white [3201]" strokecolor="black [3213]" strokeweight="1pt">
            <v:shadow on="t" color="black" opacity="26214f" origin=",-.5" offset="0,3pt"/>
            <v:textbox style="mso-next-textbox:#_x0000_s1059">
              <w:txbxContent>
                <w:p w:rsidR="001641E6" w:rsidRPr="00C15E5D" w:rsidRDefault="001641E6" w:rsidP="00B4318D">
                  <w:pPr>
                    <w:jc w:val="center"/>
                    <w:rPr>
                      <w:rFonts w:cs="Times New Roman"/>
                      <w:lang w:val="en-ID"/>
                    </w:rPr>
                  </w:pPr>
                  <w:r w:rsidRPr="00B56903">
                    <w:rPr>
                      <w:rFonts w:cs="Times New Roman"/>
                      <w:i/>
                    </w:rPr>
                    <w:t>Brand Love</w:t>
                  </w:r>
                  <w:r>
                    <w:rPr>
                      <w:rFonts w:cs="Times New Roman"/>
                      <w:lang w:val="en-ID"/>
                    </w:rPr>
                    <w:t xml:space="preserve"> (X2)</w:t>
                  </w:r>
                </w:p>
              </w:txbxContent>
            </v:textbox>
          </v:rect>
        </w:pict>
      </w:r>
      <w:r w:rsidR="00243EA4">
        <w:rPr>
          <w:rFonts w:cs="Times New Roman"/>
          <w:b/>
        </w:rPr>
        <w:tab/>
      </w:r>
    </w:p>
    <w:p w:rsidR="00B4318D" w:rsidRPr="00544BDA" w:rsidRDefault="00544BDA" w:rsidP="00544BDA">
      <w:pPr>
        <w:pStyle w:val="TEKS"/>
        <w:spacing w:line="240" w:lineRule="auto"/>
        <w:ind w:left="3261" w:firstLine="0"/>
        <w:jc w:val="left"/>
        <w:rPr>
          <w:rFonts w:cs="Times New Roman"/>
          <w:sz w:val="20"/>
          <w:szCs w:val="20"/>
        </w:rPr>
      </w:pPr>
      <w:bookmarkStart w:id="21" w:name="_GoBack"/>
      <w:bookmarkEnd w:id="21"/>
      <w:r w:rsidRPr="00544BDA">
        <w:rPr>
          <w:rFonts w:cs="Times New Roman"/>
          <w:sz w:val="20"/>
          <w:szCs w:val="20"/>
        </w:rPr>
        <w:t>P2=0,143</w:t>
      </w:r>
    </w:p>
    <w:p w:rsidR="00B4318D" w:rsidRPr="00C34B93" w:rsidRDefault="00CF3FE3" w:rsidP="00243EA4">
      <w:pPr>
        <w:pStyle w:val="TEKS"/>
        <w:tabs>
          <w:tab w:val="center" w:pos="4680"/>
          <w:tab w:val="left" w:pos="5190"/>
        </w:tabs>
        <w:spacing w:line="240" w:lineRule="auto"/>
        <w:ind w:left="0" w:firstLine="0"/>
        <w:jc w:val="left"/>
        <w:rPr>
          <w:rFonts w:cs="Times New Roman"/>
          <w:sz w:val="20"/>
          <w:szCs w:val="20"/>
        </w:rPr>
      </w:pPr>
      <w:r>
        <w:rPr>
          <w:rFonts w:cs="Times New Roman"/>
          <w:b/>
          <w:noProof/>
          <w:szCs w:val="24"/>
          <w:lang w:eastAsia="id-ID"/>
        </w:rPr>
        <w:pict>
          <v:line id="_x0000_s1062" style="position:absolute;z-index:251702272;visibility:visible" from="157.35pt,.9pt" to="34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" strokecolor="black [3213]" strokeweight="1.5pt">
            <v:stroke joinstyle="miter"/>
          </v:line>
        </w:pict>
      </w:r>
      <w:r w:rsidR="00243EA4">
        <w:rPr>
          <w:rFonts w:cs="Times New Roman"/>
          <w:b/>
        </w:rPr>
        <w:tab/>
      </w:r>
      <w:r w:rsidR="00243EA4">
        <w:rPr>
          <w:rFonts w:cs="Times New Roman"/>
          <w:b/>
        </w:rPr>
        <w:tab/>
      </w:r>
      <w:r w:rsidR="00C34B93" w:rsidRPr="00C34B93">
        <w:rPr>
          <w:rFonts w:cs="Times New Roman"/>
          <w:sz w:val="20"/>
          <w:szCs w:val="20"/>
        </w:rPr>
        <w:t>P</w:t>
      </w:r>
      <w:r w:rsidR="00C34B93">
        <w:rPr>
          <w:rFonts w:cs="Times New Roman"/>
          <w:sz w:val="20"/>
          <w:szCs w:val="20"/>
          <w:vertAlign w:val="subscript"/>
        </w:rPr>
        <w:t>4</w:t>
      </w:r>
      <w:r w:rsidR="00C34B93" w:rsidRPr="00C34B93">
        <w:rPr>
          <w:rFonts w:cs="Times New Roman"/>
          <w:sz w:val="20"/>
          <w:szCs w:val="20"/>
        </w:rPr>
        <w:t>=0,156</w:t>
      </w:r>
    </w:p>
    <w:p w:rsidR="00B4318D" w:rsidRDefault="00B4318D" w:rsidP="00352AC6">
      <w:pPr>
        <w:pStyle w:val="TEKS"/>
        <w:spacing w:line="240" w:lineRule="auto"/>
        <w:ind w:left="0" w:firstLine="0"/>
        <w:jc w:val="center"/>
        <w:rPr>
          <w:rFonts w:cs="Times New Roman"/>
          <w:b/>
        </w:rPr>
      </w:pPr>
    </w:p>
    <w:p w:rsidR="006E26E3" w:rsidRDefault="006E26E3" w:rsidP="00763EED">
      <w:pPr>
        <w:pStyle w:val="TEKS"/>
        <w:spacing w:line="240" w:lineRule="auto"/>
        <w:ind w:left="851" w:firstLine="709"/>
        <w:rPr>
          <w:rFonts w:cs="Times New Roman"/>
        </w:rPr>
      </w:pPr>
    </w:p>
    <w:p w:rsidR="006E26E3" w:rsidRPr="00763EED" w:rsidRDefault="00243EA4" w:rsidP="003D63D9">
      <w:pPr>
        <w:pStyle w:val="TEKS"/>
        <w:spacing w:line="240" w:lineRule="auto"/>
        <w:ind w:left="851" w:firstLine="709"/>
        <w:rPr>
          <w:rFonts w:cs="Times New Roman"/>
        </w:rPr>
      </w:pPr>
      <w:r w:rsidRPr="00243EA4">
        <w:rPr>
          <w:rFonts w:cs="Times New Roman"/>
        </w:rPr>
        <w:t>Berdasarkan gambar 4 hasil path analysis diatas diketahui seluruh koefisien jalur dari hubungan maka dapat diketahui bahwa pengaruh langsung, pengaruh tidak langsung dan pengaruh total dari setiap variabel yang mempengaruhi variabel tertentu hasil dan uji path analysis di atas dapat dapat diringkas seperti pada tabel 4 sebagai berikut:</w:t>
      </w:r>
    </w:p>
    <w:p w:rsidR="00E13793" w:rsidRDefault="00E13793" w:rsidP="0045053F">
      <w:pPr>
        <w:spacing w:after="200"/>
        <w:jc w:val="center"/>
        <w:rPr>
          <w:rFonts w:eastAsia="Times New Roman" w:cs="Times New Roman"/>
          <w:b/>
          <w:i/>
          <w:szCs w:val="24"/>
          <w:lang w:eastAsia="zh-CN" w:bidi="bo-CN"/>
        </w:rPr>
      </w:pPr>
    </w:p>
    <w:p w:rsidR="00E13793" w:rsidRDefault="00E13793" w:rsidP="0045053F">
      <w:pPr>
        <w:spacing w:after="200"/>
        <w:jc w:val="center"/>
        <w:rPr>
          <w:rFonts w:eastAsia="Times New Roman" w:cs="Times New Roman"/>
          <w:b/>
          <w:i/>
          <w:szCs w:val="24"/>
          <w:lang w:eastAsia="zh-CN" w:bidi="bo-CN"/>
        </w:rPr>
      </w:pPr>
    </w:p>
    <w:p w:rsidR="00145263" w:rsidRDefault="00145263" w:rsidP="0045053F">
      <w:pPr>
        <w:spacing w:after="200"/>
        <w:jc w:val="center"/>
        <w:rPr>
          <w:rFonts w:eastAsia="Times New Roman" w:cs="Times New Roman"/>
          <w:b/>
          <w:i/>
          <w:szCs w:val="24"/>
          <w:lang w:eastAsia="zh-CN" w:bidi="bo-CN"/>
        </w:rPr>
      </w:pPr>
    </w:p>
    <w:p w:rsidR="00145263" w:rsidRDefault="00145263" w:rsidP="0045053F">
      <w:pPr>
        <w:spacing w:after="200"/>
        <w:jc w:val="center"/>
        <w:rPr>
          <w:rFonts w:eastAsia="Times New Roman" w:cs="Times New Roman"/>
          <w:b/>
          <w:i/>
          <w:szCs w:val="24"/>
          <w:lang w:eastAsia="zh-CN" w:bidi="bo-CN"/>
        </w:rPr>
      </w:pPr>
    </w:p>
    <w:p w:rsidR="00145263" w:rsidRDefault="00145263" w:rsidP="0045053F">
      <w:pPr>
        <w:spacing w:after="200"/>
        <w:jc w:val="center"/>
        <w:rPr>
          <w:rFonts w:eastAsia="Times New Roman" w:cs="Times New Roman"/>
          <w:b/>
          <w:i/>
          <w:szCs w:val="24"/>
          <w:lang w:eastAsia="zh-CN" w:bidi="bo-CN"/>
        </w:rPr>
      </w:pPr>
    </w:p>
    <w:p w:rsidR="00E13793" w:rsidRDefault="00E13793" w:rsidP="0045053F">
      <w:pPr>
        <w:spacing w:after="200"/>
        <w:jc w:val="center"/>
        <w:rPr>
          <w:rFonts w:eastAsia="Times New Roman" w:cs="Times New Roman"/>
          <w:b/>
          <w:i/>
          <w:szCs w:val="24"/>
          <w:lang w:eastAsia="zh-CN" w:bidi="bo-CN"/>
        </w:rPr>
      </w:pPr>
    </w:p>
    <w:p w:rsidR="00E2657A" w:rsidRDefault="00E2657A" w:rsidP="0045053F">
      <w:pPr>
        <w:spacing w:after="200"/>
        <w:jc w:val="center"/>
        <w:rPr>
          <w:rFonts w:eastAsia="Times New Roman" w:cs="Times New Roman"/>
          <w:b/>
          <w:i/>
          <w:szCs w:val="24"/>
          <w:lang w:eastAsia="zh-CN" w:bidi="bo-CN"/>
        </w:rPr>
      </w:pPr>
    </w:p>
    <w:p w:rsidR="00E2657A" w:rsidRDefault="00E2657A" w:rsidP="0045053F">
      <w:pPr>
        <w:spacing w:after="200"/>
        <w:jc w:val="center"/>
        <w:rPr>
          <w:rFonts w:eastAsia="Times New Roman" w:cs="Times New Roman"/>
          <w:b/>
          <w:i/>
          <w:szCs w:val="24"/>
          <w:lang w:eastAsia="zh-CN" w:bidi="bo-CN"/>
        </w:rPr>
      </w:pPr>
    </w:p>
    <w:p w:rsidR="00E2657A" w:rsidRDefault="00E2657A" w:rsidP="0045053F">
      <w:pPr>
        <w:spacing w:after="200"/>
        <w:jc w:val="center"/>
        <w:rPr>
          <w:rFonts w:eastAsia="Times New Roman" w:cs="Times New Roman"/>
          <w:b/>
          <w:i/>
          <w:szCs w:val="24"/>
          <w:lang w:eastAsia="zh-CN" w:bidi="bo-CN"/>
        </w:rPr>
      </w:pPr>
    </w:p>
    <w:p w:rsidR="00E2657A" w:rsidRDefault="00E2657A" w:rsidP="0045053F">
      <w:pPr>
        <w:spacing w:after="200"/>
        <w:jc w:val="center"/>
        <w:rPr>
          <w:rFonts w:eastAsia="Times New Roman" w:cs="Times New Roman"/>
          <w:b/>
          <w:i/>
          <w:szCs w:val="24"/>
          <w:lang w:eastAsia="zh-CN" w:bidi="bo-CN"/>
        </w:rPr>
      </w:pPr>
    </w:p>
    <w:p w:rsidR="00E2657A" w:rsidRDefault="00E2657A" w:rsidP="0045053F">
      <w:pPr>
        <w:spacing w:after="200"/>
        <w:jc w:val="center"/>
        <w:rPr>
          <w:rFonts w:eastAsia="Times New Roman" w:cs="Times New Roman"/>
          <w:b/>
          <w:i/>
          <w:szCs w:val="24"/>
          <w:lang w:eastAsia="zh-CN" w:bidi="bo-CN"/>
        </w:rPr>
      </w:pPr>
    </w:p>
    <w:p w:rsidR="00E2657A" w:rsidRDefault="00E2657A" w:rsidP="0045053F">
      <w:pPr>
        <w:spacing w:after="200"/>
        <w:jc w:val="center"/>
        <w:rPr>
          <w:rFonts w:eastAsia="Times New Roman" w:cs="Times New Roman"/>
          <w:b/>
          <w:i/>
          <w:szCs w:val="24"/>
          <w:lang w:eastAsia="zh-CN" w:bidi="bo-CN"/>
        </w:rPr>
      </w:pPr>
    </w:p>
    <w:p w:rsidR="00E13793" w:rsidRDefault="00E13793" w:rsidP="003128EB">
      <w:pPr>
        <w:spacing w:after="200"/>
        <w:rPr>
          <w:rFonts w:eastAsia="Times New Roman" w:cs="Times New Roman"/>
          <w:b/>
          <w:i/>
          <w:szCs w:val="24"/>
          <w:lang w:eastAsia="zh-CN" w:bidi="bo-CN"/>
        </w:rPr>
      </w:pPr>
    </w:p>
    <w:p w:rsidR="0049770C" w:rsidRPr="0049770C" w:rsidRDefault="0049770C" w:rsidP="0045053F">
      <w:pPr>
        <w:spacing w:after="200"/>
        <w:jc w:val="center"/>
        <w:rPr>
          <w:rFonts w:eastAsia="Times New Roman" w:cs="Times New Roman"/>
          <w:b/>
          <w:szCs w:val="24"/>
          <w:lang w:val="en-US" w:eastAsia="zh-CN" w:bidi="bo-CN"/>
        </w:rPr>
      </w:pPr>
      <w:r w:rsidRPr="00391BD8">
        <w:rPr>
          <w:rFonts w:eastAsia="Times New Roman" w:cs="Times New Roman"/>
          <w:b/>
          <w:i/>
          <w:szCs w:val="24"/>
          <w:lang w:val="en-US" w:eastAsia="zh-CN" w:bidi="bo-CN"/>
        </w:rPr>
        <w:lastRenderedPageBreak/>
        <w:t>Path Analysis</w:t>
      </w:r>
    </w:p>
    <w:tbl>
      <w:tblPr>
        <w:tblStyle w:val="TableGrid"/>
        <w:tblW w:w="5670" w:type="dxa"/>
        <w:tblInd w:w="1668" w:type="dxa"/>
        <w:tblLook w:val="04A0" w:firstRow="1" w:lastRow="0" w:firstColumn="1" w:lastColumn="0" w:noHBand="0" w:noVBand="1"/>
      </w:tblPr>
      <w:tblGrid>
        <w:gridCol w:w="568"/>
        <w:gridCol w:w="1575"/>
        <w:gridCol w:w="1226"/>
        <w:gridCol w:w="1413"/>
        <w:gridCol w:w="888"/>
      </w:tblGrid>
      <w:tr w:rsidR="006F1314" w:rsidTr="006F1314">
        <w:trPr>
          <w:trHeight w:val="127"/>
        </w:trPr>
        <w:tc>
          <w:tcPr>
            <w:tcW w:w="568" w:type="dxa"/>
            <w:vMerge w:val="restart"/>
          </w:tcPr>
          <w:p w:rsidR="004927BD" w:rsidRPr="006F1314" w:rsidRDefault="004927BD" w:rsidP="00C17FAA">
            <w:pPr>
              <w:autoSpaceDE w:val="0"/>
              <w:autoSpaceDN w:val="0"/>
              <w:adjustRightInd w:val="0"/>
              <w:spacing w:line="400" w:lineRule="atLeast"/>
              <w:jc w:val="center"/>
              <w:rPr>
                <w:rFonts w:ascii="Times New Roman" w:hAnsi="Times New Roman"/>
                <w:b/>
              </w:rPr>
            </w:pPr>
            <w:r w:rsidRPr="006F1314">
              <w:rPr>
                <w:rFonts w:ascii="Times New Roman" w:hAnsi="Times New Roman"/>
                <w:b/>
              </w:rPr>
              <w:t>No.</w:t>
            </w:r>
          </w:p>
        </w:tc>
        <w:tc>
          <w:tcPr>
            <w:tcW w:w="1575" w:type="dxa"/>
            <w:vMerge w:val="restart"/>
          </w:tcPr>
          <w:p w:rsidR="004927BD" w:rsidRPr="006F1314" w:rsidRDefault="004927BD" w:rsidP="00C17FAA">
            <w:pPr>
              <w:autoSpaceDE w:val="0"/>
              <w:autoSpaceDN w:val="0"/>
              <w:adjustRightInd w:val="0"/>
              <w:spacing w:line="400" w:lineRule="atLeast"/>
              <w:jc w:val="center"/>
              <w:rPr>
                <w:rFonts w:ascii="Times New Roman" w:hAnsi="Times New Roman"/>
                <w:b/>
              </w:rPr>
            </w:pPr>
            <w:r w:rsidRPr="006F1314">
              <w:rPr>
                <w:rFonts w:ascii="Times New Roman" w:hAnsi="Times New Roman"/>
                <w:b/>
              </w:rPr>
              <w:t>Pengaruh Variabel</w:t>
            </w:r>
          </w:p>
        </w:tc>
        <w:tc>
          <w:tcPr>
            <w:tcW w:w="2639" w:type="dxa"/>
            <w:gridSpan w:val="2"/>
          </w:tcPr>
          <w:p w:rsidR="004927BD" w:rsidRPr="006F1314" w:rsidRDefault="004927BD" w:rsidP="00C17FAA">
            <w:pPr>
              <w:autoSpaceDE w:val="0"/>
              <w:autoSpaceDN w:val="0"/>
              <w:adjustRightInd w:val="0"/>
              <w:spacing w:line="400" w:lineRule="atLeast"/>
              <w:jc w:val="center"/>
              <w:rPr>
                <w:rFonts w:ascii="Times New Roman" w:hAnsi="Times New Roman"/>
                <w:b/>
              </w:rPr>
            </w:pPr>
            <w:r w:rsidRPr="006F1314">
              <w:rPr>
                <w:rFonts w:ascii="Times New Roman" w:hAnsi="Times New Roman"/>
                <w:b/>
              </w:rPr>
              <w:t>Pengaruh Kausal</w:t>
            </w:r>
          </w:p>
        </w:tc>
        <w:tc>
          <w:tcPr>
            <w:tcW w:w="888" w:type="dxa"/>
            <w:vMerge w:val="restart"/>
          </w:tcPr>
          <w:p w:rsidR="004927BD" w:rsidRPr="006F1314" w:rsidRDefault="004927BD" w:rsidP="00C17FAA">
            <w:pPr>
              <w:autoSpaceDE w:val="0"/>
              <w:autoSpaceDN w:val="0"/>
              <w:adjustRightInd w:val="0"/>
              <w:spacing w:line="400" w:lineRule="atLeast"/>
              <w:jc w:val="center"/>
              <w:rPr>
                <w:rFonts w:ascii="Times New Roman" w:hAnsi="Times New Roman"/>
                <w:b/>
              </w:rPr>
            </w:pPr>
            <w:r w:rsidRPr="006F1314">
              <w:rPr>
                <w:rFonts w:ascii="Times New Roman" w:hAnsi="Times New Roman"/>
                <w:b/>
              </w:rPr>
              <w:t>Total</w:t>
            </w:r>
          </w:p>
        </w:tc>
      </w:tr>
      <w:tr w:rsidR="006F1314" w:rsidTr="006F1314">
        <w:trPr>
          <w:trHeight w:val="201"/>
        </w:trPr>
        <w:tc>
          <w:tcPr>
            <w:tcW w:w="568" w:type="dxa"/>
            <w:vMerge/>
          </w:tcPr>
          <w:p w:rsidR="004927BD" w:rsidRPr="006F1314" w:rsidRDefault="004927BD" w:rsidP="00C17FAA">
            <w:pPr>
              <w:autoSpaceDE w:val="0"/>
              <w:autoSpaceDN w:val="0"/>
              <w:adjustRightInd w:val="0"/>
              <w:spacing w:line="400" w:lineRule="atLeast"/>
              <w:rPr>
                <w:rFonts w:ascii="Times New Roman" w:hAnsi="Times New Roman"/>
              </w:rPr>
            </w:pPr>
          </w:p>
        </w:tc>
        <w:tc>
          <w:tcPr>
            <w:tcW w:w="1575" w:type="dxa"/>
            <w:vMerge/>
          </w:tcPr>
          <w:p w:rsidR="004927BD" w:rsidRPr="006F1314" w:rsidRDefault="004927BD" w:rsidP="00C17FAA">
            <w:pPr>
              <w:autoSpaceDE w:val="0"/>
              <w:autoSpaceDN w:val="0"/>
              <w:adjustRightInd w:val="0"/>
              <w:spacing w:line="400" w:lineRule="atLeast"/>
              <w:rPr>
                <w:rFonts w:ascii="Times New Roman" w:hAnsi="Times New Roman"/>
              </w:rPr>
            </w:pPr>
          </w:p>
        </w:tc>
        <w:tc>
          <w:tcPr>
            <w:tcW w:w="1226" w:type="dxa"/>
          </w:tcPr>
          <w:p w:rsidR="004927BD" w:rsidRPr="006F1314" w:rsidRDefault="004927BD" w:rsidP="00C17FAA">
            <w:pPr>
              <w:tabs>
                <w:tab w:val="left" w:pos="1065"/>
              </w:tabs>
              <w:autoSpaceDE w:val="0"/>
              <w:autoSpaceDN w:val="0"/>
              <w:adjustRightInd w:val="0"/>
              <w:spacing w:line="400" w:lineRule="atLeast"/>
              <w:jc w:val="center"/>
              <w:rPr>
                <w:rFonts w:ascii="Times New Roman" w:hAnsi="Times New Roman"/>
                <w:b/>
              </w:rPr>
            </w:pPr>
            <w:r w:rsidRPr="006F1314">
              <w:rPr>
                <w:rFonts w:ascii="Times New Roman" w:hAnsi="Times New Roman"/>
                <w:b/>
              </w:rPr>
              <w:t>Langsung</w:t>
            </w:r>
          </w:p>
        </w:tc>
        <w:tc>
          <w:tcPr>
            <w:tcW w:w="1413" w:type="dxa"/>
          </w:tcPr>
          <w:p w:rsidR="004927BD" w:rsidRPr="006F1314" w:rsidRDefault="004927BD" w:rsidP="00C17FAA">
            <w:pPr>
              <w:autoSpaceDE w:val="0"/>
              <w:autoSpaceDN w:val="0"/>
              <w:adjustRightInd w:val="0"/>
              <w:spacing w:line="400" w:lineRule="atLeast"/>
              <w:jc w:val="center"/>
              <w:rPr>
                <w:rFonts w:ascii="Times New Roman" w:hAnsi="Times New Roman"/>
                <w:b/>
              </w:rPr>
            </w:pPr>
            <w:r w:rsidRPr="006F1314">
              <w:rPr>
                <w:rFonts w:ascii="Times New Roman" w:hAnsi="Times New Roman"/>
                <w:b/>
              </w:rPr>
              <w:t>Tidak Langsung</w:t>
            </w:r>
          </w:p>
        </w:tc>
        <w:tc>
          <w:tcPr>
            <w:tcW w:w="888" w:type="dxa"/>
            <w:vMerge/>
          </w:tcPr>
          <w:p w:rsidR="004927BD" w:rsidRPr="006F1314" w:rsidRDefault="004927BD" w:rsidP="00C17FAA">
            <w:pPr>
              <w:autoSpaceDE w:val="0"/>
              <w:autoSpaceDN w:val="0"/>
              <w:adjustRightInd w:val="0"/>
              <w:spacing w:line="400" w:lineRule="atLeast"/>
              <w:rPr>
                <w:rFonts w:ascii="Times New Roman" w:hAnsi="Times New Roman"/>
              </w:rPr>
            </w:pPr>
          </w:p>
        </w:tc>
      </w:tr>
      <w:tr w:rsidR="006F1314" w:rsidTr="006F1314">
        <w:trPr>
          <w:trHeight w:val="261"/>
        </w:trPr>
        <w:tc>
          <w:tcPr>
            <w:tcW w:w="568" w:type="dxa"/>
          </w:tcPr>
          <w:p w:rsidR="004927BD" w:rsidRPr="006F1314" w:rsidRDefault="004927BD" w:rsidP="00C17FAA">
            <w:pPr>
              <w:autoSpaceDE w:val="0"/>
              <w:autoSpaceDN w:val="0"/>
              <w:adjustRightInd w:val="0"/>
              <w:spacing w:line="400" w:lineRule="atLeast"/>
              <w:rPr>
                <w:rFonts w:ascii="Times New Roman" w:hAnsi="Times New Roman"/>
              </w:rPr>
            </w:pPr>
            <w:r w:rsidRPr="006F1314">
              <w:rPr>
                <w:rFonts w:ascii="Times New Roman" w:hAnsi="Times New Roman"/>
              </w:rPr>
              <w:t>1.</w:t>
            </w:r>
          </w:p>
        </w:tc>
        <w:tc>
          <w:tcPr>
            <w:tcW w:w="1575" w:type="dxa"/>
          </w:tcPr>
          <w:p w:rsidR="004927BD" w:rsidRPr="006F1314" w:rsidRDefault="004927BD" w:rsidP="00C17FAA">
            <w:pPr>
              <w:autoSpaceDE w:val="0"/>
              <w:autoSpaceDN w:val="0"/>
              <w:adjustRightInd w:val="0"/>
              <w:spacing w:line="400" w:lineRule="atLeast"/>
              <w:rPr>
                <w:rFonts w:ascii="Times New Roman" w:hAnsi="Times New Roman"/>
              </w:rPr>
            </w:pPr>
            <w:r w:rsidRPr="006F1314">
              <w:rPr>
                <w:rFonts w:ascii="Times New Roman" w:hAnsi="Times New Roman" w:cs="Times New Roman"/>
              </w:rPr>
              <w:t>X1 dan X2 terhadap Z</w:t>
            </w:r>
          </w:p>
        </w:tc>
        <w:tc>
          <w:tcPr>
            <w:tcW w:w="1226" w:type="dxa"/>
          </w:tcPr>
          <w:p w:rsidR="004927BD" w:rsidRPr="006F1314" w:rsidRDefault="004927BD" w:rsidP="00C17FAA">
            <w:pPr>
              <w:autoSpaceDE w:val="0"/>
              <w:autoSpaceDN w:val="0"/>
              <w:adjustRightInd w:val="0"/>
              <w:spacing w:line="400" w:lineRule="atLeast"/>
              <w:jc w:val="center"/>
              <w:rPr>
                <w:rFonts w:ascii="Times New Roman" w:hAnsi="Times New Roman"/>
              </w:rPr>
            </w:pPr>
            <w:r w:rsidRPr="006F1314">
              <w:rPr>
                <w:rFonts w:ascii="Times New Roman" w:hAnsi="Times New Roman"/>
              </w:rPr>
              <w:t xml:space="preserve">0,070 = </w:t>
            </w:r>
          </w:p>
          <w:p w:rsidR="004927BD" w:rsidRPr="006F1314" w:rsidRDefault="004927BD" w:rsidP="00C17FAA">
            <w:pPr>
              <w:autoSpaceDE w:val="0"/>
              <w:autoSpaceDN w:val="0"/>
              <w:adjustRightInd w:val="0"/>
              <w:spacing w:line="400" w:lineRule="atLeast"/>
              <w:jc w:val="center"/>
              <w:rPr>
                <w:rFonts w:ascii="Times New Roman" w:hAnsi="Times New Roman"/>
              </w:rPr>
            </w:pPr>
            <w:r w:rsidRPr="006F1314">
              <w:rPr>
                <w:rFonts w:ascii="Times New Roman" w:hAnsi="Times New Roman"/>
              </w:rPr>
              <w:t xml:space="preserve">0,063 </w:t>
            </w:r>
          </w:p>
        </w:tc>
        <w:tc>
          <w:tcPr>
            <w:tcW w:w="1413" w:type="dxa"/>
          </w:tcPr>
          <w:p w:rsidR="004927BD" w:rsidRPr="006F1314" w:rsidRDefault="004927BD" w:rsidP="00C17FAA">
            <w:pPr>
              <w:autoSpaceDE w:val="0"/>
              <w:autoSpaceDN w:val="0"/>
              <w:adjustRightInd w:val="0"/>
              <w:spacing w:line="400" w:lineRule="atLeast"/>
              <w:jc w:val="center"/>
              <w:rPr>
                <w:rFonts w:ascii="Times New Roman" w:hAnsi="Times New Roman"/>
              </w:rPr>
            </w:pPr>
          </w:p>
        </w:tc>
        <w:tc>
          <w:tcPr>
            <w:tcW w:w="888" w:type="dxa"/>
            <w:vMerge w:val="restart"/>
          </w:tcPr>
          <w:p w:rsidR="004927BD" w:rsidRPr="006F1314" w:rsidRDefault="004927BD" w:rsidP="00C17FAA">
            <w:pPr>
              <w:autoSpaceDE w:val="0"/>
              <w:autoSpaceDN w:val="0"/>
              <w:adjustRightInd w:val="0"/>
              <w:spacing w:line="400" w:lineRule="atLeast"/>
              <w:rPr>
                <w:rFonts w:ascii="Times New Roman" w:hAnsi="Times New Roman"/>
              </w:rPr>
            </w:pPr>
          </w:p>
          <w:p w:rsidR="004927BD" w:rsidRPr="006F1314" w:rsidRDefault="004927BD" w:rsidP="00C17FAA">
            <w:pPr>
              <w:rPr>
                <w:rFonts w:ascii="Times New Roman" w:hAnsi="Times New Roman"/>
              </w:rPr>
            </w:pPr>
          </w:p>
          <w:p w:rsidR="004927BD" w:rsidRPr="006F1314" w:rsidRDefault="004927BD" w:rsidP="00C17FAA">
            <w:pPr>
              <w:rPr>
                <w:rFonts w:ascii="Times New Roman" w:hAnsi="Times New Roman"/>
              </w:rPr>
            </w:pPr>
          </w:p>
          <w:p w:rsidR="004927BD" w:rsidRPr="006F1314" w:rsidRDefault="004927BD" w:rsidP="00C17FAA">
            <w:pPr>
              <w:jc w:val="center"/>
              <w:rPr>
                <w:rFonts w:ascii="Times New Roman" w:hAnsi="Times New Roman"/>
              </w:rPr>
            </w:pPr>
            <w:r w:rsidRPr="006F1314">
              <w:rPr>
                <w:rFonts w:ascii="Times New Roman" w:hAnsi="Times New Roman"/>
              </w:rPr>
              <w:t>0,201</w:t>
            </w:r>
          </w:p>
        </w:tc>
      </w:tr>
      <w:tr w:rsidR="006F1314" w:rsidTr="006F1314">
        <w:trPr>
          <w:trHeight w:val="261"/>
        </w:trPr>
        <w:tc>
          <w:tcPr>
            <w:tcW w:w="568" w:type="dxa"/>
          </w:tcPr>
          <w:p w:rsidR="004927BD" w:rsidRPr="006F1314" w:rsidRDefault="004927BD" w:rsidP="00C17FAA">
            <w:pPr>
              <w:autoSpaceDE w:val="0"/>
              <w:autoSpaceDN w:val="0"/>
              <w:adjustRightInd w:val="0"/>
              <w:spacing w:line="400" w:lineRule="atLeast"/>
              <w:rPr>
                <w:rFonts w:ascii="Times New Roman" w:hAnsi="Times New Roman"/>
              </w:rPr>
            </w:pPr>
            <w:r w:rsidRPr="006F1314">
              <w:rPr>
                <w:rFonts w:ascii="Times New Roman" w:hAnsi="Times New Roman"/>
              </w:rPr>
              <w:t>2.</w:t>
            </w:r>
          </w:p>
        </w:tc>
        <w:tc>
          <w:tcPr>
            <w:tcW w:w="1575" w:type="dxa"/>
          </w:tcPr>
          <w:p w:rsidR="004927BD" w:rsidRPr="006F1314" w:rsidRDefault="004927BD" w:rsidP="00C17FAA">
            <w:pPr>
              <w:autoSpaceDE w:val="0"/>
              <w:autoSpaceDN w:val="0"/>
              <w:adjustRightInd w:val="0"/>
              <w:spacing w:line="400" w:lineRule="atLeast"/>
              <w:rPr>
                <w:rFonts w:ascii="Times New Roman" w:hAnsi="Times New Roman"/>
              </w:rPr>
            </w:pPr>
            <w:r w:rsidRPr="006F1314">
              <w:rPr>
                <w:rFonts w:ascii="Times New Roman" w:hAnsi="Times New Roman" w:cs="Times New Roman"/>
              </w:rPr>
              <w:t>X1 dan X2 terhadap Y</w:t>
            </w:r>
          </w:p>
        </w:tc>
        <w:tc>
          <w:tcPr>
            <w:tcW w:w="1226" w:type="dxa"/>
          </w:tcPr>
          <w:p w:rsidR="004927BD" w:rsidRPr="006F1314" w:rsidRDefault="004927BD" w:rsidP="00C17FAA">
            <w:pPr>
              <w:autoSpaceDE w:val="0"/>
              <w:autoSpaceDN w:val="0"/>
              <w:adjustRightInd w:val="0"/>
              <w:spacing w:line="400" w:lineRule="atLeast"/>
              <w:jc w:val="center"/>
              <w:rPr>
                <w:rFonts w:ascii="Times New Roman" w:hAnsi="Times New Roman"/>
              </w:rPr>
            </w:pPr>
            <w:r w:rsidRPr="006F1314">
              <w:rPr>
                <w:rFonts w:ascii="Times New Roman" w:hAnsi="Times New Roman"/>
              </w:rPr>
              <w:t xml:space="preserve">0,075 = </w:t>
            </w:r>
          </w:p>
          <w:p w:rsidR="004927BD" w:rsidRPr="006F1314" w:rsidRDefault="004927BD" w:rsidP="00C17FAA">
            <w:pPr>
              <w:autoSpaceDE w:val="0"/>
              <w:autoSpaceDN w:val="0"/>
              <w:adjustRightInd w:val="0"/>
              <w:spacing w:line="400" w:lineRule="atLeast"/>
              <w:jc w:val="center"/>
              <w:rPr>
                <w:rFonts w:ascii="Times New Roman" w:hAnsi="Times New Roman"/>
              </w:rPr>
            </w:pPr>
            <w:r w:rsidRPr="006F1314">
              <w:rPr>
                <w:rFonts w:ascii="Times New Roman" w:hAnsi="Times New Roman"/>
              </w:rPr>
              <w:t>0,068</w:t>
            </w:r>
          </w:p>
        </w:tc>
        <w:tc>
          <w:tcPr>
            <w:tcW w:w="1413" w:type="dxa"/>
          </w:tcPr>
          <w:p w:rsidR="004927BD" w:rsidRPr="006F1314" w:rsidRDefault="004927BD" w:rsidP="00C17FAA">
            <w:pPr>
              <w:autoSpaceDE w:val="0"/>
              <w:autoSpaceDN w:val="0"/>
              <w:adjustRightInd w:val="0"/>
              <w:spacing w:line="400" w:lineRule="atLeast"/>
              <w:jc w:val="center"/>
              <w:rPr>
                <w:rFonts w:ascii="Times New Roman" w:hAnsi="Times New Roman"/>
              </w:rPr>
            </w:pPr>
          </w:p>
        </w:tc>
        <w:tc>
          <w:tcPr>
            <w:tcW w:w="888" w:type="dxa"/>
            <w:vMerge/>
          </w:tcPr>
          <w:p w:rsidR="004927BD" w:rsidRPr="006F1314" w:rsidRDefault="004927BD" w:rsidP="00C17FAA">
            <w:pPr>
              <w:autoSpaceDE w:val="0"/>
              <w:autoSpaceDN w:val="0"/>
              <w:adjustRightInd w:val="0"/>
              <w:spacing w:line="400" w:lineRule="atLeast"/>
              <w:rPr>
                <w:rFonts w:ascii="Times New Roman" w:hAnsi="Times New Roman"/>
              </w:rPr>
            </w:pPr>
          </w:p>
        </w:tc>
      </w:tr>
      <w:tr w:rsidR="006F1314" w:rsidTr="006F1314">
        <w:trPr>
          <w:trHeight w:val="132"/>
        </w:trPr>
        <w:tc>
          <w:tcPr>
            <w:tcW w:w="568" w:type="dxa"/>
          </w:tcPr>
          <w:p w:rsidR="004927BD" w:rsidRPr="006F1314" w:rsidRDefault="004927BD" w:rsidP="00C17FAA">
            <w:pPr>
              <w:autoSpaceDE w:val="0"/>
              <w:autoSpaceDN w:val="0"/>
              <w:adjustRightInd w:val="0"/>
              <w:spacing w:line="400" w:lineRule="atLeast"/>
              <w:rPr>
                <w:rFonts w:ascii="Times New Roman" w:hAnsi="Times New Roman"/>
              </w:rPr>
            </w:pPr>
            <w:r w:rsidRPr="006F1314">
              <w:rPr>
                <w:rFonts w:ascii="Times New Roman" w:hAnsi="Times New Roman"/>
              </w:rPr>
              <w:t>3.</w:t>
            </w:r>
          </w:p>
        </w:tc>
        <w:tc>
          <w:tcPr>
            <w:tcW w:w="1575" w:type="dxa"/>
          </w:tcPr>
          <w:p w:rsidR="004927BD" w:rsidRPr="006F1314" w:rsidRDefault="004927BD" w:rsidP="00C17FAA">
            <w:pPr>
              <w:autoSpaceDE w:val="0"/>
              <w:autoSpaceDN w:val="0"/>
              <w:adjustRightInd w:val="0"/>
              <w:spacing w:line="400" w:lineRule="atLeast"/>
              <w:rPr>
                <w:rFonts w:ascii="Times New Roman" w:hAnsi="Times New Roman"/>
              </w:rPr>
            </w:pPr>
            <w:r w:rsidRPr="006F1314">
              <w:rPr>
                <w:rFonts w:ascii="Times New Roman" w:hAnsi="Times New Roman" w:cs="Times New Roman"/>
              </w:rPr>
              <w:t>Z terhadap Y</w:t>
            </w:r>
          </w:p>
        </w:tc>
        <w:tc>
          <w:tcPr>
            <w:tcW w:w="1226" w:type="dxa"/>
          </w:tcPr>
          <w:p w:rsidR="004927BD" w:rsidRPr="006F1314" w:rsidRDefault="004927BD" w:rsidP="00C17FAA">
            <w:pPr>
              <w:autoSpaceDE w:val="0"/>
              <w:autoSpaceDN w:val="0"/>
              <w:adjustRightInd w:val="0"/>
              <w:spacing w:line="400" w:lineRule="atLeast"/>
              <w:jc w:val="center"/>
              <w:rPr>
                <w:rFonts w:ascii="Times New Roman" w:hAnsi="Times New Roman"/>
              </w:rPr>
            </w:pPr>
            <w:r w:rsidRPr="006F1314">
              <w:rPr>
                <w:rFonts w:ascii="Times New Roman" w:hAnsi="Times New Roman"/>
              </w:rPr>
              <w:t>0,070</w:t>
            </w:r>
          </w:p>
        </w:tc>
        <w:tc>
          <w:tcPr>
            <w:tcW w:w="1413" w:type="dxa"/>
          </w:tcPr>
          <w:p w:rsidR="004927BD" w:rsidRPr="006F1314" w:rsidRDefault="004927BD" w:rsidP="00C17FAA">
            <w:pPr>
              <w:autoSpaceDE w:val="0"/>
              <w:autoSpaceDN w:val="0"/>
              <w:adjustRightInd w:val="0"/>
              <w:spacing w:line="400" w:lineRule="atLeast"/>
              <w:jc w:val="center"/>
              <w:rPr>
                <w:rFonts w:ascii="Times New Roman" w:hAnsi="Times New Roman"/>
              </w:rPr>
            </w:pPr>
          </w:p>
        </w:tc>
        <w:tc>
          <w:tcPr>
            <w:tcW w:w="888" w:type="dxa"/>
            <w:vMerge/>
          </w:tcPr>
          <w:p w:rsidR="004927BD" w:rsidRPr="006F1314" w:rsidRDefault="004927BD" w:rsidP="00C17FAA">
            <w:pPr>
              <w:autoSpaceDE w:val="0"/>
              <w:autoSpaceDN w:val="0"/>
              <w:adjustRightInd w:val="0"/>
              <w:spacing w:line="400" w:lineRule="atLeast"/>
              <w:rPr>
                <w:rFonts w:ascii="Times New Roman" w:hAnsi="Times New Roman"/>
              </w:rPr>
            </w:pPr>
          </w:p>
        </w:tc>
      </w:tr>
      <w:tr w:rsidR="006F1314" w:rsidTr="006F1314">
        <w:trPr>
          <w:trHeight w:val="458"/>
        </w:trPr>
        <w:tc>
          <w:tcPr>
            <w:tcW w:w="568" w:type="dxa"/>
          </w:tcPr>
          <w:p w:rsidR="004927BD" w:rsidRPr="006F1314" w:rsidRDefault="004927BD" w:rsidP="00C17FAA">
            <w:pPr>
              <w:autoSpaceDE w:val="0"/>
              <w:autoSpaceDN w:val="0"/>
              <w:adjustRightInd w:val="0"/>
              <w:spacing w:line="400" w:lineRule="atLeast"/>
              <w:rPr>
                <w:rFonts w:ascii="Times New Roman" w:hAnsi="Times New Roman"/>
              </w:rPr>
            </w:pPr>
            <w:r w:rsidRPr="006F1314">
              <w:rPr>
                <w:rFonts w:ascii="Times New Roman" w:hAnsi="Times New Roman"/>
              </w:rPr>
              <w:t>4.</w:t>
            </w:r>
          </w:p>
        </w:tc>
        <w:tc>
          <w:tcPr>
            <w:tcW w:w="1575" w:type="dxa"/>
          </w:tcPr>
          <w:p w:rsidR="004927BD" w:rsidRPr="006F1314" w:rsidRDefault="004927BD" w:rsidP="00C17FAA">
            <w:pPr>
              <w:autoSpaceDE w:val="0"/>
              <w:autoSpaceDN w:val="0"/>
              <w:adjustRightInd w:val="0"/>
              <w:spacing w:line="400" w:lineRule="atLeast"/>
              <w:rPr>
                <w:rFonts w:ascii="Times New Roman" w:hAnsi="Times New Roman"/>
              </w:rPr>
            </w:pPr>
            <w:r w:rsidRPr="006F1314">
              <w:rPr>
                <w:rFonts w:ascii="Times New Roman" w:hAnsi="Times New Roman" w:cs="Times New Roman"/>
              </w:rPr>
              <w:t>X1 dan X2 terhadap Y melalui Z</w:t>
            </w:r>
          </w:p>
        </w:tc>
        <w:tc>
          <w:tcPr>
            <w:tcW w:w="1226" w:type="dxa"/>
          </w:tcPr>
          <w:p w:rsidR="004927BD" w:rsidRPr="006F1314" w:rsidRDefault="004927BD" w:rsidP="00C17FAA">
            <w:pPr>
              <w:autoSpaceDE w:val="0"/>
              <w:autoSpaceDN w:val="0"/>
              <w:adjustRightInd w:val="0"/>
              <w:spacing w:line="400" w:lineRule="atLeast"/>
              <w:jc w:val="center"/>
              <w:rPr>
                <w:rFonts w:ascii="Times New Roman" w:hAnsi="Times New Roman"/>
              </w:rPr>
            </w:pPr>
          </w:p>
        </w:tc>
        <w:tc>
          <w:tcPr>
            <w:tcW w:w="1413" w:type="dxa"/>
            <w:vAlign w:val="center"/>
          </w:tcPr>
          <w:p w:rsidR="004927BD" w:rsidRPr="006F1314" w:rsidRDefault="004927BD" w:rsidP="00C17FAA">
            <w:pPr>
              <w:autoSpaceDE w:val="0"/>
              <w:autoSpaceDN w:val="0"/>
              <w:adjustRightInd w:val="0"/>
              <w:spacing w:line="400" w:lineRule="atLeast"/>
              <w:jc w:val="center"/>
              <w:rPr>
                <w:rFonts w:ascii="Times New Roman" w:hAnsi="Times New Roman"/>
              </w:rPr>
            </w:pPr>
            <w:r w:rsidRPr="006F1314">
              <w:rPr>
                <w:rFonts w:ascii="Times New Roman" w:hAnsi="Times New Roman"/>
              </w:rPr>
              <w:t>0,156</w:t>
            </w:r>
          </w:p>
        </w:tc>
        <w:tc>
          <w:tcPr>
            <w:tcW w:w="888" w:type="dxa"/>
            <w:vMerge w:val="restart"/>
            <w:vAlign w:val="center"/>
          </w:tcPr>
          <w:p w:rsidR="004927BD" w:rsidRPr="006F1314" w:rsidRDefault="004927BD" w:rsidP="00C17FAA">
            <w:pPr>
              <w:autoSpaceDE w:val="0"/>
              <w:autoSpaceDN w:val="0"/>
              <w:adjustRightInd w:val="0"/>
              <w:spacing w:line="400" w:lineRule="atLeast"/>
              <w:jc w:val="center"/>
              <w:rPr>
                <w:rFonts w:ascii="Times New Roman" w:hAnsi="Times New Roman"/>
              </w:rPr>
            </w:pPr>
            <w:r w:rsidRPr="006F1314">
              <w:rPr>
                <w:rFonts w:ascii="Times New Roman" w:hAnsi="Times New Roman"/>
              </w:rPr>
              <w:t>0,156</w:t>
            </w:r>
          </w:p>
        </w:tc>
      </w:tr>
      <w:tr w:rsidR="006F1314" w:rsidTr="006F1314">
        <w:trPr>
          <w:trHeight w:val="79"/>
        </w:trPr>
        <w:tc>
          <w:tcPr>
            <w:tcW w:w="2143" w:type="dxa"/>
            <w:gridSpan w:val="2"/>
          </w:tcPr>
          <w:p w:rsidR="004927BD" w:rsidRPr="006F1314" w:rsidRDefault="004927BD" w:rsidP="00C17FAA">
            <w:pPr>
              <w:autoSpaceDE w:val="0"/>
              <w:autoSpaceDN w:val="0"/>
              <w:adjustRightInd w:val="0"/>
              <w:spacing w:line="400" w:lineRule="atLeast"/>
              <w:rPr>
                <w:rFonts w:ascii="Times New Roman" w:hAnsi="Times New Roman"/>
                <w:b/>
              </w:rPr>
            </w:pPr>
          </w:p>
        </w:tc>
        <w:tc>
          <w:tcPr>
            <w:tcW w:w="1226" w:type="dxa"/>
          </w:tcPr>
          <w:p w:rsidR="004927BD" w:rsidRPr="006F1314" w:rsidRDefault="004927BD" w:rsidP="00C17FAA">
            <w:pPr>
              <w:autoSpaceDE w:val="0"/>
              <w:autoSpaceDN w:val="0"/>
              <w:adjustRightInd w:val="0"/>
              <w:spacing w:line="400" w:lineRule="atLeast"/>
              <w:jc w:val="center"/>
              <w:rPr>
                <w:rFonts w:ascii="Times New Roman" w:hAnsi="Times New Roman"/>
              </w:rPr>
            </w:pPr>
          </w:p>
        </w:tc>
        <w:tc>
          <w:tcPr>
            <w:tcW w:w="1413" w:type="dxa"/>
          </w:tcPr>
          <w:p w:rsidR="004927BD" w:rsidRPr="006F1314" w:rsidRDefault="004927BD" w:rsidP="00C17FAA">
            <w:pPr>
              <w:autoSpaceDE w:val="0"/>
              <w:autoSpaceDN w:val="0"/>
              <w:adjustRightInd w:val="0"/>
              <w:spacing w:line="400" w:lineRule="atLeast"/>
              <w:jc w:val="center"/>
              <w:rPr>
                <w:rFonts w:ascii="Times New Roman" w:hAnsi="Times New Roman"/>
              </w:rPr>
            </w:pPr>
          </w:p>
        </w:tc>
        <w:tc>
          <w:tcPr>
            <w:tcW w:w="888" w:type="dxa"/>
            <w:vMerge/>
          </w:tcPr>
          <w:p w:rsidR="004927BD" w:rsidRPr="006F1314" w:rsidRDefault="004927BD" w:rsidP="00C17FAA">
            <w:pPr>
              <w:autoSpaceDE w:val="0"/>
              <w:autoSpaceDN w:val="0"/>
              <w:adjustRightInd w:val="0"/>
              <w:spacing w:line="400" w:lineRule="atLeast"/>
              <w:rPr>
                <w:rFonts w:ascii="Times New Roman" w:hAnsi="Times New Roman"/>
              </w:rPr>
            </w:pPr>
          </w:p>
        </w:tc>
      </w:tr>
    </w:tbl>
    <w:p w:rsidR="004927BD" w:rsidRDefault="004927BD" w:rsidP="00C34B93">
      <w:pPr>
        <w:autoSpaceDE w:val="0"/>
        <w:autoSpaceDN w:val="0"/>
        <w:adjustRightInd w:val="0"/>
        <w:spacing w:line="400" w:lineRule="atLeast"/>
        <w:ind w:firstLine="1276"/>
        <w:rPr>
          <w:szCs w:val="24"/>
        </w:rPr>
      </w:pPr>
      <w:r w:rsidRPr="00143300">
        <w:rPr>
          <w:szCs w:val="24"/>
        </w:rPr>
        <w:t>Sumber data: Data Penelitian, 2019</w:t>
      </w:r>
    </w:p>
    <w:p w:rsidR="009C68DD" w:rsidRPr="00812E44" w:rsidRDefault="009C68DD" w:rsidP="00C34B93">
      <w:pPr>
        <w:autoSpaceDE w:val="0"/>
        <w:autoSpaceDN w:val="0"/>
        <w:adjustRightInd w:val="0"/>
        <w:spacing w:line="400" w:lineRule="atLeast"/>
        <w:ind w:firstLine="1276"/>
        <w:rPr>
          <w:szCs w:val="24"/>
        </w:rPr>
      </w:pPr>
    </w:p>
    <w:p w:rsidR="00391BD8" w:rsidRDefault="00391BD8" w:rsidP="00AA6B31">
      <w:pPr>
        <w:pStyle w:val="ListParagraph"/>
        <w:numPr>
          <w:ilvl w:val="0"/>
          <w:numId w:val="12"/>
        </w:numPr>
        <w:tabs>
          <w:tab w:val="left" w:pos="990"/>
          <w:tab w:val="left" w:pos="1530"/>
        </w:tabs>
        <w:spacing w:after="200" w:line="240" w:lineRule="auto"/>
        <w:ind w:left="1350"/>
        <w:rPr>
          <w:rFonts w:cs="Times New Roman"/>
          <w:szCs w:val="24"/>
        </w:rPr>
      </w:pPr>
      <w:bookmarkStart w:id="22" w:name="_Toc11871682"/>
      <w:r>
        <w:rPr>
          <w:rFonts w:cs="Times New Roman"/>
          <w:szCs w:val="24"/>
        </w:rPr>
        <w:t xml:space="preserve">Pengaruh </w:t>
      </w:r>
      <w:r w:rsidR="00352AC6">
        <w:rPr>
          <w:rFonts w:cs="Times New Roman"/>
          <w:i/>
          <w:szCs w:val="24"/>
          <w:lang w:val="id-ID"/>
        </w:rPr>
        <w:t>brand image</w:t>
      </w:r>
      <w:r>
        <w:rPr>
          <w:rFonts w:cs="Times New Roman"/>
          <w:szCs w:val="24"/>
        </w:rPr>
        <w:t xml:space="preserve"> (X</w:t>
      </w:r>
      <w:r w:rsidR="00352AC6">
        <w:rPr>
          <w:rFonts w:cs="Times New Roman"/>
          <w:szCs w:val="24"/>
          <w:lang w:val="id-ID"/>
        </w:rPr>
        <w:t>1</w:t>
      </w:r>
      <w:r w:rsidR="00352AC6">
        <w:rPr>
          <w:rFonts w:cs="Times New Roman"/>
          <w:szCs w:val="24"/>
        </w:rPr>
        <w:t>)</w:t>
      </w:r>
      <w:r w:rsidR="00352AC6">
        <w:rPr>
          <w:rFonts w:cs="Times New Roman"/>
          <w:szCs w:val="24"/>
          <w:lang w:val="id-ID"/>
        </w:rPr>
        <w:t xml:space="preserve"> dan </w:t>
      </w:r>
      <w:r w:rsidR="00352AC6">
        <w:rPr>
          <w:rFonts w:cs="Times New Roman"/>
          <w:i/>
          <w:szCs w:val="24"/>
          <w:lang w:val="id-ID"/>
        </w:rPr>
        <w:t>brand love</w:t>
      </w:r>
      <w:r w:rsidR="00352AC6">
        <w:rPr>
          <w:rFonts w:cs="Times New Roman"/>
          <w:szCs w:val="24"/>
          <w:lang w:val="id-ID"/>
        </w:rPr>
        <w:t xml:space="preserve"> </w:t>
      </w:r>
      <w:r>
        <w:rPr>
          <w:rFonts w:cs="Times New Roman"/>
          <w:szCs w:val="24"/>
        </w:rPr>
        <w:t xml:space="preserve">secara langsung terhadap </w:t>
      </w:r>
      <w:r w:rsidRPr="00D755D7">
        <w:rPr>
          <w:rFonts w:cs="Times New Roman"/>
          <w:i/>
          <w:szCs w:val="24"/>
        </w:rPr>
        <w:t xml:space="preserve">Word Of Mouth </w:t>
      </w:r>
      <w:r w:rsidR="00352AC6">
        <w:rPr>
          <w:rFonts w:cs="Times New Roman"/>
          <w:szCs w:val="24"/>
        </w:rPr>
        <w:t>(Y) sebesar 0,</w:t>
      </w:r>
      <w:r w:rsidR="00352AC6">
        <w:rPr>
          <w:rFonts w:cs="Times New Roman"/>
          <w:szCs w:val="24"/>
          <w:lang w:val="id-ID"/>
        </w:rPr>
        <w:t>133</w:t>
      </w:r>
    </w:p>
    <w:p w:rsidR="00391BD8" w:rsidRDefault="00391BD8" w:rsidP="00AA6B31">
      <w:pPr>
        <w:pStyle w:val="ListParagraph"/>
        <w:numPr>
          <w:ilvl w:val="0"/>
          <w:numId w:val="12"/>
        </w:numPr>
        <w:tabs>
          <w:tab w:val="left" w:pos="990"/>
          <w:tab w:val="left" w:pos="1530"/>
        </w:tabs>
        <w:spacing w:after="200" w:line="240" w:lineRule="auto"/>
        <w:ind w:left="1350"/>
        <w:rPr>
          <w:rFonts w:cs="Times New Roman"/>
          <w:szCs w:val="24"/>
        </w:rPr>
      </w:pPr>
      <w:r>
        <w:rPr>
          <w:rFonts w:cs="Times New Roman"/>
          <w:szCs w:val="24"/>
        </w:rPr>
        <w:t xml:space="preserve">Pengaruh </w:t>
      </w:r>
      <w:r w:rsidR="00352AC6">
        <w:rPr>
          <w:rFonts w:cs="Times New Roman"/>
          <w:i/>
          <w:szCs w:val="24"/>
          <w:lang w:val="id-ID"/>
        </w:rPr>
        <w:t>brand image</w:t>
      </w:r>
      <w:r>
        <w:rPr>
          <w:rFonts w:cs="Times New Roman"/>
          <w:szCs w:val="24"/>
        </w:rPr>
        <w:t xml:space="preserve"> (X</w:t>
      </w:r>
      <w:r w:rsidR="00352AC6">
        <w:rPr>
          <w:rFonts w:cs="Times New Roman"/>
          <w:szCs w:val="24"/>
          <w:lang w:val="id-ID"/>
        </w:rPr>
        <w:t>1</w:t>
      </w:r>
      <w:r>
        <w:rPr>
          <w:rFonts w:cs="Times New Roman"/>
          <w:szCs w:val="24"/>
        </w:rPr>
        <w:t>)</w:t>
      </w:r>
      <w:r w:rsidR="00352AC6">
        <w:rPr>
          <w:rFonts w:cs="Times New Roman"/>
          <w:szCs w:val="24"/>
          <w:lang w:val="id-ID"/>
        </w:rPr>
        <w:t xml:space="preserve"> dan </w:t>
      </w:r>
      <w:r w:rsidR="00352AC6" w:rsidRPr="00352AC6">
        <w:rPr>
          <w:rFonts w:cs="Times New Roman"/>
          <w:i/>
          <w:szCs w:val="24"/>
          <w:lang w:val="id-ID"/>
        </w:rPr>
        <w:t>brand love</w:t>
      </w:r>
      <w:r>
        <w:rPr>
          <w:rFonts w:cs="Times New Roman"/>
          <w:szCs w:val="24"/>
        </w:rPr>
        <w:t xml:space="preserve"> secara langsung terhadap </w:t>
      </w:r>
      <w:r w:rsidR="00352AC6">
        <w:rPr>
          <w:rFonts w:cs="Times New Roman"/>
          <w:szCs w:val="24"/>
          <w:lang w:val="id-ID"/>
        </w:rPr>
        <w:t xml:space="preserve">purchase decision </w:t>
      </w:r>
      <w:r>
        <w:rPr>
          <w:rFonts w:cs="Times New Roman"/>
          <w:szCs w:val="24"/>
        </w:rPr>
        <w:t>(</w:t>
      </w:r>
      <w:r w:rsidR="00352AC6">
        <w:rPr>
          <w:rFonts w:cs="Times New Roman"/>
          <w:szCs w:val="24"/>
          <w:lang w:val="id-ID"/>
        </w:rPr>
        <w:t>Y</w:t>
      </w:r>
      <w:r w:rsidR="00352AC6">
        <w:rPr>
          <w:rFonts w:cs="Times New Roman"/>
          <w:szCs w:val="24"/>
        </w:rPr>
        <w:t>) sebesar 0,</w:t>
      </w:r>
      <w:r w:rsidR="00352AC6">
        <w:rPr>
          <w:rFonts w:cs="Times New Roman"/>
          <w:szCs w:val="24"/>
          <w:lang w:val="id-ID"/>
        </w:rPr>
        <w:t>143</w:t>
      </w:r>
    </w:p>
    <w:p w:rsidR="00391BD8" w:rsidRDefault="00391BD8" w:rsidP="00AA6B31">
      <w:pPr>
        <w:pStyle w:val="ListParagraph"/>
        <w:numPr>
          <w:ilvl w:val="0"/>
          <w:numId w:val="12"/>
        </w:numPr>
        <w:tabs>
          <w:tab w:val="left" w:pos="990"/>
          <w:tab w:val="left" w:pos="1530"/>
        </w:tabs>
        <w:spacing w:after="200" w:line="240" w:lineRule="auto"/>
        <w:ind w:left="1350"/>
        <w:rPr>
          <w:rFonts w:cs="Times New Roman"/>
          <w:szCs w:val="24"/>
        </w:rPr>
      </w:pPr>
      <w:r>
        <w:rPr>
          <w:rFonts w:cs="Times New Roman"/>
          <w:szCs w:val="24"/>
        </w:rPr>
        <w:t xml:space="preserve">Pengaruh </w:t>
      </w:r>
      <w:r w:rsidR="00352AC6">
        <w:rPr>
          <w:rFonts w:cs="Times New Roman"/>
          <w:i/>
          <w:szCs w:val="24"/>
          <w:lang w:val="id-ID"/>
        </w:rPr>
        <w:t>word of mouth</w:t>
      </w:r>
      <w:r>
        <w:rPr>
          <w:rFonts w:cs="Times New Roman"/>
          <w:szCs w:val="24"/>
        </w:rPr>
        <w:t xml:space="preserve"> (Z) secara langsung terhadap </w:t>
      </w:r>
      <w:r w:rsidR="00352AC6">
        <w:rPr>
          <w:rFonts w:cs="Times New Roman"/>
          <w:i/>
          <w:szCs w:val="24"/>
          <w:lang w:val="id-ID"/>
        </w:rPr>
        <w:t>purchase decision</w:t>
      </w:r>
      <w:r>
        <w:rPr>
          <w:rFonts w:cs="Times New Roman"/>
          <w:szCs w:val="24"/>
        </w:rPr>
        <w:t xml:space="preserve"> (Y) sebesar 0,</w:t>
      </w:r>
      <w:r w:rsidR="00352AC6">
        <w:rPr>
          <w:rFonts w:cs="Times New Roman"/>
          <w:szCs w:val="24"/>
          <w:lang w:val="id-ID"/>
        </w:rPr>
        <w:t>070</w:t>
      </w:r>
    </w:p>
    <w:p w:rsidR="00B759EA" w:rsidRPr="00763EED" w:rsidRDefault="00391BD8" w:rsidP="00B759EA">
      <w:pPr>
        <w:pStyle w:val="ListParagraph"/>
        <w:numPr>
          <w:ilvl w:val="0"/>
          <w:numId w:val="12"/>
        </w:numPr>
        <w:tabs>
          <w:tab w:val="left" w:pos="990"/>
          <w:tab w:val="left" w:pos="1530"/>
        </w:tabs>
        <w:spacing w:after="200" w:line="240" w:lineRule="auto"/>
        <w:ind w:left="1350"/>
        <w:rPr>
          <w:rFonts w:cs="Times New Roman"/>
          <w:szCs w:val="24"/>
        </w:rPr>
      </w:pPr>
      <w:r>
        <w:rPr>
          <w:rFonts w:cs="Times New Roman"/>
          <w:szCs w:val="24"/>
        </w:rPr>
        <w:t xml:space="preserve">Pengaruh </w:t>
      </w:r>
      <w:r w:rsidR="00352AC6">
        <w:rPr>
          <w:rFonts w:cs="Times New Roman"/>
          <w:i/>
          <w:szCs w:val="24"/>
          <w:lang w:val="id-ID"/>
        </w:rPr>
        <w:t>brand image</w:t>
      </w:r>
      <w:r>
        <w:rPr>
          <w:rFonts w:cs="Times New Roman"/>
          <w:szCs w:val="24"/>
        </w:rPr>
        <w:t xml:space="preserve"> (X</w:t>
      </w:r>
      <w:r w:rsidR="00352AC6">
        <w:rPr>
          <w:rFonts w:cs="Times New Roman"/>
          <w:szCs w:val="24"/>
          <w:lang w:val="id-ID"/>
        </w:rPr>
        <w:t>1</w:t>
      </w:r>
      <w:r>
        <w:rPr>
          <w:rFonts w:cs="Times New Roman"/>
          <w:szCs w:val="24"/>
        </w:rPr>
        <w:t>),</w:t>
      </w:r>
      <w:r w:rsidR="00352AC6">
        <w:rPr>
          <w:rFonts w:cs="Times New Roman"/>
          <w:szCs w:val="24"/>
          <w:lang w:val="id-ID"/>
        </w:rPr>
        <w:t xml:space="preserve"> dan </w:t>
      </w:r>
      <w:r w:rsidR="00352AC6">
        <w:rPr>
          <w:rFonts w:cs="Times New Roman"/>
          <w:i/>
          <w:szCs w:val="24"/>
          <w:lang w:val="id-ID"/>
        </w:rPr>
        <w:t>brand love</w:t>
      </w:r>
      <w:r>
        <w:rPr>
          <w:rFonts w:cs="Times New Roman"/>
          <w:szCs w:val="24"/>
        </w:rPr>
        <w:t xml:space="preserve"> terhadap </w:t>
      </w:r>
      <w:r w:rsidR="00352AC6">
        <w:rPr>
          <w:rFonts w:cs="Times New Roman"/>
          <w:i/>
          <w:szCs w:val="24"/>
          <w:lang w:val="id-ID"/>
        </w:rPr>
        <w:t>purchase decision</w:t>
      </w:r>
      <w:r>
        <w:rPr>
          <w:rFonts w:cs="Times New Roman"/>
          <w:szCs w:val="24"/>
        </w:rPr>
        <w:t xml:space="preserve"> (Y) melalui </w:t>
      </w:r>
      <w:r w:rsidR="00352AC6">
        <w:rPr>
          <w:rFonts w:cs="Times New Roman"/>
          <w:i/>
          <w:szCs w:val="24"/>
          <w:lang w:val="id-ID"/>
        </w:rPr>
        <w:t>word of mouth</w:t>
      </w:r>
      <w:r>
        <w:rPr>
          <w:rFonts w:cs="Times New Roman"/>
          <w:szCs w:val="24"/>
        </w:rPr>
        <w:t xml:space="preserve"> (Z) sebesar </w:t>
      </w:r>
      <w:r w:rsidR="00352AC6">
        <w:rPr>
          <w:rFonts w:cs="Times New Roman"/>
          <w:szCs w:val="24"/>
          <w:lang w:val="id-ID"/>
        </w:rPr>
        <w:t>0,156</w:t>
      </w:r>
    </w:p>
    <w:p w:rsidR="004171AE" w:rsidRPr="004171AE" w:rsidRDefault="004171AE" w:rsidP="00B759EA">
      <w:pPr>
        <w:tabs>
          <w:tab w:val="left" w:pos="6229"/>
          <w:tab w:val="left" w:pos="6798"/>
        </w:tabs>
        <w:spacing w:after="200"/>
        <w:ind w:left="426"/>
        <w:rPr>
          <w:rFonts w:cs="Times New Roman"/>
          <w:b/>
          <w:szCs w:val="24"/>
        </w:rPr>
      </w:pPr>
      <w:r w:rsidRPr="004171AE">
        <w:rPr>
          <w:rFonts w:cs="Times New Roman"/>
          <w:b/>
          <w:szCs w:val="24"/>
        </w:rPr>
        <w:t xml:space="preserve">Hasil Path </w:t>
      </w:r>
      <w:r w:rsidR="00C978A8">
        <w:rPr>
          <w:rFonts w:cs="Times New Roman"/>
          <w:b/>
          <w:szCs w:val="24"/>
        </w:rPr>
        <w:t xml:space="preserve">Analysis </w:t>
      </w:r>
    </w:p>
    <w:p w:rsidR="004171AE" w:rsidRPr="009F145E" w:rsidRDefault="00C5221C" w:rsidP="004171AE">
      <w:pPr>
        <w:tabs>
          <w:tab w:val="left" w:pos="6229"/>
          <w:tab w:val="left" w:pos="6798"/>
        </w:tabs>
        <w:jc w:val="center"/>
        <w:rPr>
          <w:rFonts w:cs="Times New Roman"/>
          <w:b/>
          <w:szCs w:val="24"/>
          <w:lang w:val="en-US"/>
        </w:rPr>
      </w:pPr>
      <w:r>
        <w:rPr>
          <w:rFonts w:cs="Times New Roman"/>
          <w:b/>
          <w:szCs w:val="24"/>
          <w:lang w:val="en-US"/>
        </w:rPr>
        <w:t xml:space="preserve">Tabel </w:t>
      </w:r>
      <w:r w:rsidR="00014A53">
        <w:rPr>
          <w:rFonts w:cs="Times New Roman"/>
          <w:b/>
          <w:szCs w:val="24"/>
          <w:lang w:val="en-US"/>
        </w:rPr>
        <w:t>5</w:t>
      </w:r>
    </w:p>
    <w:p w:rsidR="004171AE" w:rsidRPr="004730CB" w:rsidRDefault="004171AE" w:rsidP="004171AE">
      <w:pPr>
        <w:tabs>
          <w:tab w:val="left" w:pos="5375"/>
        </w:tabs>
        <w:jc w:val="center"/>
        <w:rPr>
          <w:rFonts w:cs="Times New Roman"/>
          <w:b/>
          <w:szCs w:val="24"/>
          <w:lang w:val="en-US"/>
        </w:rPr>
      </w:pPr>
      <w:r w:rsidRPr="004730CB">
        <w:rPr>
          <w:rFonts w:cs="Times New Roman"/>
          <w:b/>
          <w:szCs w:val="24"/>
          <w:lang w:val="en-US"/>
        </w:rPr>
        <w:t xml:space="preserve">Hasil </w:t>
      </w:r>
      <w:r w:rsidRPr="004730CB">
        <w:rPr>
          <w:rFonts w:cs="Times New Roman"/>
          <w:b/>
          <w:i/>
          <w:szCs w:val="24"/>
          <w:lang w:val="en-US"/>
        </w:rPr>
        <w:t>path analysis</w:t>
      </w:r>
      <w:r w:rsidRPr="004730CB">
        <w:rPr>
          <w:rFonts w:cs="Times New Roman"/>
          <w:b/>
          <w:szCs w:val="24"/>
          <w:lang w:val="en-US"/>
        </w:rPr>
        <w:t xml:space="preserve"> Model 1</w:t>
      </w:r>
    </w:p>
    <w:p w:rsidR="00B759EA" w:rsidRDefault="00B759EA" w:rsidP="00B759EA">
      <w:pPr>
        <w:ind w:left="851" w:right="-46"/>
        <w:jc w:val="center"/>
        <w:rPr>
          <w:rFonts w:cs="Times New Roman"/>
          <w:b/>
          <w:bCs/>
          <w:szCs w:val="24"/>
        </w:rPr>
      </w:pPr>
      <w:r w:rsidRPr="00143657">
        <w:rPr>
          <w:rFonts w:cs="Times New Roman"/>
          <w:b/>
          <w:bCs/>
          <w:szCs w:val="24"/>
        </w:rPr>
        <w:t xml:space="preserve">Pengaruh </w:t>
      </w:r>
      <w:r w:rsidRPr="00143657">
        <w:rPr>
          <w:rFonts w:cs="Times New Roman"/>
          <w:b/>
          <w:bCs/>
          <w:i/>
          <w:szCs w:val="24"/>
        </w:rPr>
        <w:t>Brand Image</w:t>
      </w:r>
      <w:r w:rsidRPr="00143657">
        <w:rPr>
          <w:rFonts w:cs="Times New Roman"/>
          <w:b/>
          <w:bCs/>
          <w:szCs w:val="24"/>
        </w:rPr>
        <w:t xml:space="preserve"> (X1) dan </w:t>
      </w:r>
      <w:r w:rsidRPr="00143657">
        <w:rPr>
          <w:rFonts w:cs="Times New Roman"/>
          <w:b/>
          <w:bCs/>
          <w:i/>
          <w:szCs w:val="24"/>
        </w:rPr>
        <w:t xml:space="preserve">Brand Love </w:t>
      </w:r>
      <w:r w:rsidRPr="00143657">
        <w:rPr>
          <w:rFonts w:cs="Times New Roman"/>
          <w:b/>
          <w:bCs/>
          <w:szCs w:val="24"/>
        </w:rPr>
        <w:t xml:space="preserve">(X2) terhadap </w:t>
      </w:r>
    </w:p>
    <w:p w:rsidR="00B759EA" w:rsidRPr="00B759EA" w:rsidRDefault="00B759EA" w:rsidP="00B759EA">
      <w:pPr>
        <w:ind w:left="851" w:right="-46"/>
        <w:jc w:val="center"/>
        <w:rPr>
          <w:rFonts w:cs="Times New Roman"/>
          <w:b/>
          <w:bCs/>
          <w:szCs w:val="24"/>
        </w:rPr>
      </w:pPr>
      <w:r>
        <w:rPr>
          <w:rFonts w:cs="Times New Roman"/>
          <w:b/>
          <w:bCs/>
          <w:i/>
          <w:szCs w:val="24"/>
        </w:rPr>
        <w:t>Word Of Mouth</w:t>
      </w:r>
      <w:r>
        <w:rPr>
          <w:rFonts w:cs="Times New Roman"/>
          <w:b/>
          <w:bCs/>
          <w:szCs w:val="24"/>
        </w:rPr>
        <w:t xml:space="preserve"> (Z</w:t>
      </w:r>
      <w:r w:rsidRPr="00143657">
        <w:rPr>
          <w:rFonts w:cs="Times New Roman"/>
          <w:b/>
          <w:bCs/>
          <w:szCs w:val="24"/>
        </w:rPr>
        <w:t>)</w:t>
      </w:r>
    </w:p>
    <w:tbl>
      <w:tblPr>
        <w:tblpPr w:leftFromText="180" w:rightFromText="180" w:vertAnchor="text" w:horzAnchor="page" w:tblpX="3876" w:tblpY="68"/>
        <w:tblW w:w="0" w:type="auto"/>
        <w:tblLayout w:type="fixed"/>
        <w:tblCellMar>
          <w:left w:w="93" w:type="dxa"/>
          <w:right w:w="93" w:type="dxa"/>
        </w:tblCellMar>
        <w:tblLook w:val="0000" w:firstRow="0" w:lastRow="0" w:firstColumn="0" w:lastColumn="0" w:noHBand="0" w:noVBand="0"/>
      </w:tblPr>
      <w:tblGrid>
        <w:gridCol w:w="756"/>
        <w:gridCol w:w="1126"/>
        <w:gridCol w:w="1070"/>
        <w:gridCol w:w="1070"/>
        <w:gridCol w:w="1440"/>
      </w:tblGrid>
      <w:tr w:rsidR="00B759EA" w:rsidTr="003D63D9">
        <w:trPr>
          <w:trHeight w:val="376"/>
        </w:trPr>
        <w:tc>
          <w:tcPr>
            <w:tcW w:w="756"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B759EA" w:rsidRDefault="00B759EA" w:rsidP="00C17FAA">
            <w:pPr>
              <w:widowControl w:val="0"/>
              <w:autoSpaceDE w:val="0"/>
              <w:autoSpaceDN w:val="0"/>
              <w:adjustRightInd w:val="0"/>
              <w:rPr>
                <w:rFonts w:ascii="Arial" w:hAnsi="Arial" w:cs="Arial"/>
                <w:color w:val="000000"/>
                <w:sz w:val="18"/>
                <w:szCs w:val="18"/>
              </w:rPr>
            </w:pPr>
          </w:p>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Model</w:t>
            </w:r>
          </w:p>
        </w:tc>
        <w:tc>
          <w:tcPr>
            <w:tcW w:w="1126"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214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B759EA" w:rsidRDefault="00B759E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Unstandardized Coefficients</w:t>
            </w:r>
          </w:p>
        </w:tc>
        <w:tc>
          <w:tcPr>
            <w:tcW w:w="144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B759EA" w:rsidRDefault="00B759E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Standardized Coefficients</w:t>
            </w:r>
          </w:p>
        </w:tc>
      </w:tr>
      <w:tr w:rsidR="00B759EA" w:rsidTr="003D63D9">
        <w:trPr>
          <w:trHeight w:val="376"/>
        </w:trPr>
        <w:tc>
          <w:tcPr>
            <w:tcW w:w="75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2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7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B759EA" w:rsidRDefault="00B759E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B</w:t>
            </w:r>
          </w:p>
        </w:tc>
        <w:tc>
          <w:tcPr>
            <w:tcW w:w="107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B759EA" w:rsidRDefault="00B759E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Std. Error</w:t>
            </w:r>
          </w:p>
        </w:tc>
        <w:tc>
          <w:tcPr>
            <w:tcW w:w="144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B759EA" w:rsidRDefault="00B759E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Beta</w:t>
            </w:r>
          </w:p>
        </w:tc>
      </w:tr>
      <w:tr w:rsidR="00B759EA" w:rsidTr="003D63D9">
        <w:trPr>
          <w:trHeight w:val="265"/>
        </w:trPr>
        <w:tc>
          <w:tcPr>
            <w:tcW w:w="756" w:type="dxa"/>
            <w:vMerge w:val="restart"/>
            <w:tcBorders>
              <w:top w:val="single" w:sz="12" w:space="0" w:color="000000"/>
              <w:left w:val="single" w:sz="12" w:space="0" w:color="000000"/>
              <w:bottom w:val="nil"/>
              <w:right w:val="nil"/>
            </w:tcBorders>
            <w:shd w:val="clear" w:color="000000" w:fill="FFFFFF"/>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1</w:t>
            </w:r>
          </w:p>
        </w:tc>
        <w:tc>
          <w:tcPr>
            <w:tcW w:w="1126" w:type="dxa"/>
            <w:tcBorders>
              <w:top w:val="single" w:sz="12" w:space="0" w:color="000000"/>
              <w:left w:val="nil"/>
              <w:bottom w:val="nil"/>
              <w:right w:val="single" w:sz="12" w:space="0" w:color="000000"/>
            </w:tcBorders>
            <w:shd w:val="clear" w:color="000000" w:fill="FFFFFF"/>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(Constant)</w:t>
            </w:r>
          </w:p>
        </w:tc>
        <w:tc>
          <w:tcPr>
            <w:tcW w:w="1070" w:type="dxa"/>
            <w:tcBorders>
              <w:top w:val="single" w:sz="12" w:space="0" w:color="000000"/>
              <w:left w:val="single" w:sz="12" w:space="0" w:color="000000"/>
              <w:bottom w:val="nil"/>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2,826</w:t>
            </w:r>
          </w:p>
        </w:tc>
        <w:tc>
          <w:tcPr>
            <w:tcW w:w="1070" w:type="dxa"/>
            <w:tcBorders>
              <w:top w:val="single" w:sz="12" w:space="0" w:color="000000"/>
              <w:left w:val="single" w:sz="2" w:space="0" w:color="000000"/>
              <w:bottom w:val="nil"/>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1,060</w:t>
            </w:r>
          </w:p>
        </w:tc>
        <w:tc>
          <w:tcPr>
            <w:tcW w:w="1440" w:type="dxa"/>
            <w:tcBorders>
              <w:top w:val="single" w:sz="12" w:space="0" w:color="000000"/>
              <w:left w:val="single" w:sz="2" w:space="0" w:color="000000"/>
              <w:bottom w:val="nil"/>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 xml:space="preserve"> </w:t>
            </w:r>
          </w:p>
        </w:tc>
      </w:tr>
      <w:tr w:rsidR="00B759EA" w:rsidTr="003D63D9">
        <w:trPr>
          <w:trHeight w:val="265"/>
        </w:trPr>
        <w:tc>
          <w:tcPr>
            <w:tcW w:w="756" w:type="dxa"/>
            <w:vMerge w:val="restart"/>
            <w:tcBorders>
              <w:top w:val="nil"/>
              <w:left w:val="single" w:sz="12" w:space="0" w:color="000000"/>
              <w:bottom w:val="nil"/>
              <w:right w:val="nil"/>
            </w:tcBorders>
            <w:shd w:val="clear" w:color="000000" w:fill="FFFFFF"/>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26" w:type="dxa"/>
            <w:tcBorders>
              <w:top w:val="nil"/>
              <w:left w:val="nil"/>
              <w:bottom w:val="nil"/>
              <w:right w:val="single" w:sz="12" w:space="0" w:color="000000"/>
            </w:tcBorders>
            <w:shd w:val="clear" w:color="000000" w:fill="FFFFFF"/>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X1</w:t>
            </w:r>
          </w:p>
        </w:tc>
        <w:tc>
          <w:tcPr>
            <w:tcW w:w="1070" w:type="dxa"/>
            <w:tcBorders>
              <w:top w:val="nil"/>
              <w:left w:val="single" w:sz="12" w:space="0" w:color="000000"/>
              <w:bottom w:val="nil"/>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,275</w:t>
            </w:r>
          </w:p>
        </w:tc>
        <w:tc>
          <w:tcPr>
            <w:tcW w:w="1070" w:type="dxa"/>
            <w:tcBorders>
              <w:top w:val="nil"/>
              <w:left w:val="single" w:sz="2" w:space="0" w:color="000000"/>
              <w:bottom w:val="nil"/>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,070</w:t>
            </w:r>
          </w:p>
        </w:tc>
        <w:tc>
          <w:tcPr>
            <w:tcW w:w="1440" w:type="dxa"/>
            <w:tcBorders>
              <w:top w:val="nil"/>
              <w:left w:val="single" w:sz="2" w:space="0" w:color="000000"/>
              <w:bottom w:val="nil"/>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,288</w:t>
            </w:r>
          </w:p>
        </w:tc>
      </w:tr>
      <w:tr w:rsidR="00B759EA" w:rsidTr="003D63D9">
        <w:trPr>
          <w:trHeight w:val="265"/>
        </w:trPr>
        <w:tc>
          <w:tcPr>
            <w:tcW w:w="756" w:type="dxa"/>
            <w:tcBorders>
              <w:top w:val="nil"/>
              <w:left w:val="single" w:sz="12" w:space="0" w:color="000000"/>
              <w:bottom w:val="single" w:sz="12" w:space="0" w:color="000000"/>
              <w:right w:val="nil"/>
            </w:tcBorders>
            <w:shd w:val="clear" w:color="000000" w:fill="FFFFFF"/>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26" w:type="dxa"/>
            <w:tcBorders>
              <w:top w:val="nil"/>
              <w:left w:val="nil"/>
              <w:bottom w:val="single" w:sz="12" w:space="0" w:color="000000"/>
              <w:right w:val="single" w:sz="12" w:space="0" w:color="000000"/>
            </w:tcBorders>
            <w:shd w:val="clear" w:color="000000" w:fill="FFFFFF"/>
          </w:tcPr>
          <w:p w:rsidR="00B759EA" w:rsidRDefault="00B759E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X2</w:t>
            </w:r>
          </w:p>
        </w:tc>
        <w:tc>
          <w:tcPr>
            <w:tcW w:w="1070" w:type="dxa"/>
            <w:tcBorders>
              <w:top w:val="nil"/>
              <w:left w:val="single" w:sz="12" w:space="0" w:color="000000"/>
              <w:bottom w:val="single" w:sz="12" w:space="0" w:color="000000"/>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,552</w:t>
            </w:r>
          </w:p>
        </w:tc>
        <w:tc>
          <w:tcPr>
            <w:tcW w:w="1070" w:type="dxa"/>
            <w:tcBorders>
              <w:top w:val="nil"/>
              <w:left w:val="single" w:sz="2" w:space="0" w:color="000000"/>
              <w:bottom w:val="single" w:sz="12" w:space="0" w:color="000000"/>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,063</w:t>
            </w:r>
          </w:p>
        </w:tc>
        <w:tc>
          <w:tcPr>
            <w:tcW w:w="1440" w:type="dxa"/>
            <w:tcBorders>
              <w:top w:val="nil"/>
              <w:left w:val="single" w:sz="2" w:space="0" w:color="000000"/>
              <w:bottom w:val="single" w:sz="12" w:space="0" w:color="000000"/>
              <w:right w:val="single" w:sz="2" w:space="0" w:color="000000"/>
            </w:tcBorders>
            <w:shd w:val="clear" w:color="000000" w:fill="FFFFFF"/>
            <w:vAlign w:val="center"/>
          </w:tcPr>
          <w:p w:rsidR="00B759EA" w:rsidRDefault="00B759E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,636</w:t>
            </w:r>
          </w:p>
        </w:tc>
      </w:tr>
    </w:tbl>
    <w:p w:rsidR="00B759EA" w:rsidRDefault="00B759EA" w:rsidP="00B759EA">
      <w:pPr>
        <w:widowControl w:val="0"/>
        <w:tabs>
          <w:tab w:val="center" w:pos="5068"/>
        </w:tabs>
        <w:autoSpaceDE w:val="0"/>
        <w:autoSpaceDN w:val="0"/>
        <w:adjustRightInd w:val="0"/>
        <w:rPr>
          <w:rFonts w:ascii="Arial" w:hAnsi="Arial" w:cs="Arial"/>
          <w:b/>
          <w:bCs/>
          <w:color w:val="000000"/>
          <w:sz w:val="18"/>
          <w:szCs w:val="18"/>
        </w:rPr>
      </w:pPr>
    </w:p>
    <w:p w:rsidR="00B759EA" w:rsidRDefault="00B759EA" w:rsidP="00B759EA">
      <w:pPr>
        <w:widowControl w:val="0"/>
        <w:autoSpaceDE w:val="0"/>
        <w:autoSpaceDN w:val="0"/>
        <w:adjustRightInd w:val="0"/>
        <w:rPr>
          <w:rFonts w:ascii="Arial" w:hAnsi="Arial" w:cs="Arial"/>
          <w:color w:val="000000"/>
          <w:sz w:val="18"/>
          <w:szCs w:val="18"/>
        </w:rPr>
      </w:pPr>
    </w:p>
    <w:p w:rsidR="00B759EA" w:rsidRDefault="00B759EA" w:rsidP="00B759EA">
      <w:pPr>
        <w:widowControl w:val="0"/>
        <w:autoSpaceDE w:val="0"/>
        <w:autoSpaceDN w:val="0"/>
        <w:adjustRightInd w:val="0"/>
        <w:rPr>
          <w:rFonts w:ascii="Arial" w:hAnsi="Arial" w:cs="Arial"/>
          <w:color w:val="000000"/>
          <w:sz w:val="18"/>
          <w:szCs w:val="18"/>
        </w:rPr>
      </w:pPr>
    </w:p>
    <w:p w:rsidR="00B759EA" w:rsidRDefault="00B759EA" w:rsidP="00B759EA">
      <w:pPr>
        <w:widowControl w:val="0"/>
        <w:autoSpaceDE w:val="0"/>
        <w:autoSpaceDN w:val="0"/>
        <w:adjustRightInd w:val="0"/>
        <w:rPr>
          <w:rFonts w:ascii="Arial" w:hAnsi="Arial" w:cs="Arial"/>
          <w:color w:val="000000"/>
          <w:sz w:val="18"/>
          <w:szCs w:val="18"/>
        </w:rPr>
      </w:pPr>
    </w:p>
    <w:p w:rsidR="00B759EA" w:rsidRDefault="00B759EA" w:rsidP="00B759EA">
      <w:pPr>
        <w:widowControl w:val="0"/>
        <w:autoSpaceDE w:val="0"/>
        <w:autoSpaceDN w:val="0"/>
        <w:adjustRightInd w:val="0"/>
        <w:rPr>
          <w:rFonts w:ascii="Arial" w:hAnsi="Arial" w:cs="Arial"/>
          <w:color w:val="000000"/>
          <w:sz w:val="18"/>
          <w:szCs w:val="18"/>
        </w:rPr>
      </w:pPr>
    </w:p>
    <w:p w:rsidR="00B759EA" w:rsidRDefault="00B759EA" w:rsidP="00B759EA">
      <w:pPr>
        <w:widowControl w:val="0"/>
        <w:autoSpaceDE w:val="0"/>
        <w:autoSpaceDN w:val="0"/>
        <w:adjustRightInd w:val="0"/>
        <w:rPr>
          <w:rFonts w:ascii="Arial" w:hAnsi="Arial" w:cs="Arial"/>
          <w:color w:val="000000"/>
          <w:sz w:val="18"/>
          <w:szCs w:val="18"/>
        </w:rPr>
      </w:pPr>
    </w:p>
    <w:p w:rsidR="00B759EA" w:rsidRDefault="00B759EA" w:rsidP="00B759EA">
      <w:pPr>
        <w:widowControl w:val="0"/>
        <w:autoSpaceDE w:val="0"/>
        <w:autoSpaceDN w:val="0"/>
        <w:adjustRightInd w:val="0"/>
        <w:rPr>
          <w:rFonts w:ascii="Arial" w:hAnsi="Arial" w:cs="Arial"/>
          <w:color w:val="000000"/>
          <w:sz w:val="18"/>
          <w:szCs w:val="18"/>
        </w:rPr>
      </w:pPr>
    </w:p>
    <w:p w:rsidR="00B759EA" w:rsidRDefault="00B759EA" w:rsidP="00B759EA">
      <w:pPr>
        <w:widowControl w:val="0"/>
        <w:autoSpaceDE w:val="0"/>
        <w:autoSpaceDN w:val="0"/>
        <w:adjustRightInd w:val="0"/>
        <w:rPr>
          <w:rFonts w:ascii="Arial" w:hAnsi="Arial" w:cs="Arial"/>
          <w:color w:val="000000"/>
          <w:sz w:val="18"/>
          <w:szCs w:val="18"/>
        </w:rPr>
      </w:pPr>
    </w:p>
    <w:p w:rsidR="00B759EA" w:rsidRDefault="00B759EA" w:rsidP="00B759EA">
      <w:pPr>
        <w:widowControl w:val="0"/>
        <w:autoSpaceDE w:val="0"/>
        <w:autoSpaceDN w:val="0"/>
        <w:adjustRightInd w:val="0"/>
        <w:rPr>
          <w:rFonts w:ascii="Arial" w:hAnsi="Arial" w:cs="Arial"/>
          <w:color w:val="000000"/>
          <w:sz w:val="18"/>
          <w:szCs w:val="18"/>
        </w:rPr>
      </w:pPr>
    </w:p>
    <w:p w:rsidR="00B759EA" w:rsidRDefault="00B759EA" w:rsidP="00B759EA">
      <w:pPr>
        <w:widowControl w:val="0"/>
        <w:autoSpaceDE w:val="0"/>
        <w:autoSpaceDN w:val="0"/>
        <w:adjustRightInd w:val="0"/>
        <w:ind w:left="2268"/>
        <w:rPr>
          <w:rFonts w:ascii="Arial" w:hAnsi="Arial" w:cs="Arial"/>
          <w:color w:val="000000"/>
          <w:sz w:val="18"/>
          <w:szCs w:val="18"/>
        </w:rPr>
      </w:pPr>
      <w:r>
        <w:rPr>
          <w:rFonts w:ascii="Arial" w:hAnsi="Arial" w:cs="Arial"/>
          <w:color w:val="000000"/>
          <w:sz w:val="18"/>
          <w:szCs w:val="18"/>
        </w:rPr>
        <w:t>a  Dependent Variable: Z</w:t>
      </w:r>
    </w:p>
    <w:p w:rsidR="00B759EA" w:rsidRPr="003E4A3D" w:rsidRDefault="004171AE" w:rsidP="00B759EA">
      <w:pPr>
        <w:tabs>
          <w:tab w:val="left" w:pos="1560"/>
          <w:tab w:val="left" w:pos="1985"/>
        </w:tabs>
        <w:ind w:left="1418" w:firstLine="992"/>
        <w:rPr>
          <w:szCs w:val="24"/>
        </w:rPr>
      </w:pPr>
      <w:r w:rsidRPr="00143300">
        <w:rPr>
          <w:szCs w:val="24"/>
          <w:lang w:val="en-US"/>
        </w:rPr>
        <w:lastRenderedPageBreak/>
        <w:t xml:space="preserve">Hasil data </w:t>
      </w:r>
      <w:r w:rsidRPr="00143300">
        <w:rPr>
          <w:i/>
          <w:szCs w:val="24"/>
          <w:lang w:val="en-US"/>
        </w:rPr>
        <w:t>path analysis</w:t>
      </w:r>
      <w:r w:rsidRPr="00143300">
        <w:rPr>
          <w:szCs w:val="24"/>
          <w:lang w:val="en-US"/>
        </w:rPr>
        <w:t xml:space="preserve"> model </w:t>
      </w:r>
      <w:r w:rsidR="00E33138">
        <w:rPr>
          <w:szCs w:val="24"/>
          <w:lang w:val="en-US"/>
        </w:rPr>
        <w:t>1 yang tampak pada tabel 5</w:t>
      </w:r>
      <w:r w:rsidR="00B759EA">
        <w:rPr>
          <w:szCs w:val="24"/>
        </w:rPr>
        <w:t xml:space="preserve"> </w:t>
      </w:r>
      <w:r w:rsidRPr="00143300">
        <w:rPr>
          <w:szCs w:val="24"/>
          <w:lang w:val="en-US"/>
        </w:rPr>
        <w:t xml:space="preserve">diperoleh nilai beta variabel </w:t>
      </w:r>
      <w:r w:rsidR="00B759EA" w:rsidRPr="00B759EA">
        <w:rPr>
          <w:i/>
          <w:szCs w:val="24"/>
        </w:rPr>
        <w:t>brand image</w:t>
      </w:r>
      <w:r w:rsidRPr="00143300">
        <w:rPr>
          <w:szCs w:val="24"/>
          <w:lang w:val="en-US"/>
        </w:rPr>
        <w:t xml:space="preserve"> sebesar 0,</w:t>
      </w:r>
      <w:r w:rsidR="00B759EA">
        <w:rPr>
          <w:szCs w:val="24"/>
        </w:rPr>
        <w:t>288</w:t>
      </w:r>
      <w:r>
        <w:rPr>
          <w:szCs w:val="24"/>
          <w:lang w:val="en-US"/>
        </w:rPr>
        <w:t xml:space="preserve"> </w:t>
      </w:r>
      <w:r w:rsidRPr="00143300">
        <w:rPr>
          <w:szCs w:val="24"/>
          <w:lang w:val="en-US"/>
        </w:rPr>
        <w:t xml:space="preserve">merupakan nilai </w:t>
      </w:r>
      <w:r>
        <w:rPr>
          <w:szCs w:val="24"/>
          <w:lang w:val="en-US"/>
        </w:rPr>
        <w:t>X1</w:t>
      </w:r>
      <w:r w:rsidRPr="00143300">
        <w:rPr>
          <w:szCs w:val="24"/>
          <w:lang w:val="en-US"/>
        </w:rPr>
        <w:t xml:space="preserve"> terhadap </w:t>
      </w:r>
      <w:r w:rsidR="00B759EA">
        <w:rPr>
          <w:szCs w:val="24"/>
        </w:rPr>
        <w:t>Z</w:t>
      </w:r>
      <w:r w:rsidRPr="00143300">
        <w:rPr>
          <w:szCs w:val="24"/>
          <w:lang w:val="en-US"/>
        </w:rPr>
        <w:t>.</w:t>
      </w:r>
      <w:r w:rsidR="00B759EA">
        <w:rPr>
          <w:szCs w:val="24"/>
        </w:rPr>
        <w:t xml:space="preserve"> dan Nilai beta variable </w:t>
      </w:r>
      <w:r w:rsidR="00B759EA" w:rsidRPr="00B267C3">
        <w:rPr>
          <w:i/>
          <w:szCs w:val="24"/>
        </w:rPr>
        <w:t>brand love</w:t>
      </w:r>
      <w:r w:rsidR="00B759EA">
        <w:rPr>
          <w:i/>
          <w:szCs w:val="24"/>
        </w:rPr>
        <w:t xml:space="preserve"> </w:t>
      </w:r>
      <w:r w:rsidR="00B759EA">
        <w:rPr>
          <w:szCs w:val="24"/>
        </w:rPr>
        <w:t>sebesar 0,636</w:t>
      </w:r>
      <w:r w:rsidR="00B759EA" w:rsidRPr="00143300">
        <w:rPr>
          <w:szCs w:val="24"/>
        </w:rPr>
        <w:t xml:space="preserve"> X</w:t>
      </w:r>
      <w:r w:rsidR="00B759EA" w:rsidRPr="00143300">
        <w:rPr>
          <w:szCs w:val="24"/>
          <w:vertAlign w:val="subscript"/>
        </w:rPr>
        <w:t xml:space="preserve">2 </w:t>
      </w:r>
      <w:r w:rsidR="00B759EA">
        <w:rPr>
          <w:szCs w:val="24"/>
        </w:rPr>
        <w:t>terhadap Z</w:t>
      </w:r>
      <w:r w:rsidR="00B759EA" w:rsidRPr="00143300">
        <w:rPr>
          <w:szCs w:val="24"/>
        </w:rPr>
        <w:t>.</w:t>
      </w:r>
    </w:p>
    <w:p w:rsidR="004171AE" w:rsidRPr="00143300" w:rsidRDefault="004171AE" w:rsidP="006F39BA">
      <w:pPr>
        <w:ind w:left="900" w:firstLine="540"/>
        <w:jc w:val="both"/>
        <w:rPr>
          <w:szCs w:val="24"/>
          <w:lang w:val="en-US"/>
        </w:rPr>
      </w:pPr>
      <w:r w:rsidRPr="00143300">
        <w:rPr>
          <w:szCs w:val="24"/>
          <w:lang w:val="en-US"/>
        </w:rPr>
        <w:t xml:space="preserve"> </w:t>
      </w:r>
    </w:p>
    <w:p w:rsidR="004171AE" w:rsidRPr="00143300" w:rsidRDefault="00B759EA" w:rsidP="004171AE">
      <w:pPr>
        <w:ind w:left="851" w:firstLine="589"/>
        <w:jc w:val="both"/>
        <w:rPr>
          <w:szCs w:val="24"/>
          <w:lang w:val="en-US"/>
        </w:rPr>
      </w:pPr>
      <w:r>
        <w:rPr>
          <w:szCs w:val="24"/>
        </w:rPr>
        <w:t>Z =</w:t>
      </w:r>
      <w:r w:rsidRPr="00402F89">
        <w:rPr>
          <w:szCs w:val="24"/>
        </w:rPr>
        <w:t xml:space="preserve"> </w:t>
      </w:r>
      <w:r w:rsidRPr="00143300">
        <w:rPr>
          <w:szCs w:val="24"/>
        </w:rPr>
        <w:t>β</w:t>
      </w:r>
      <w:r w:rsidRPr="00143300">
        <w:rPr>
          <w:szCs w:val="24"/>
          <w:vertAlign w:val="subscript"/>
        </w:rPr>
        <w:t>1</w:t>
      </w:r>
      <w:r>
        <w:rPr>
          <w:szCs w:val="24"/>
        </w:rPr>
        <w:t>X</w:t>
      </w:r>
      <w:r>
        <w:rPr>
          <w:szCs w:val="24"/>
          <w:vertAlign w:val="subscript"/>
        </w:rPr>
        <w:t>1</w:t>
      </w:r>
      <w:r>
        <w:rPr>
          <w:szCs w:val="24"/>
        </w:rPr>
        <w:t xml:space="preserve"> + </w:t>
      </w:r>
      <w:r w:rsidRPr="00143300">
        <w:rPr>
          <w:szCs w:val="24"/>
        </w:rPr>
        <w:t>β</w:t>
      </w:r>
      <w:r>
        <w:rPr>
          <w:szCs w:val="24"/>
          <w:vertAlign w:val="subscript"/>
        </w:rPr>
        <w:t>2</w:t>
      </w:r>
      <w:r>
        <w:rPr>
          <w:szCs w:val="24"/>
        </w:rPr>
        <w:t>X</w:t>
      </w:r>
      <w:r>
        <w:rPr>
          <w:szCs w:val="24"/>
          <w:vertAlign w:val="subscript"/>
        </w:rPr>
        <w:t xml:space="preserve">2 </w:t>
      </w:r>
    </w:p>
    <w:p w:rsidR="00B759EA" w:rsidRDefault="00B759EA" w:rsidP="00B759EA">
      <w:pPr>
        <w:tabs>
          <w:tab w:val="left" w:pos="1418"/>
        </w:tabs>
        <w:ind w:left="1560" w:hanging="142"/>
        <w:jc w:val="both"/>
        <w:rPr>
          <w:szCs w:val="24"/>
        </w:rPr>
      </w:pPr>
      <w:r>
        <w:rPr>
          <w:szCs w:val="24"/>
        </w:rPr>
        <w:t>Keterangan:</w:t>
      </w:r>
    </w:p>
    <w:p w:rsidR="00B759EA" w:rsidRDefault="00B759EA" w:rsidP="00B759EA">
      <w:pPr>
        <w:tabs>
          <w:tab w:val="left" w:pos="1560"/>
        </w:tabs>
        <w:ind w:left="1701" w:hanging="142"/>
        <w:jc w:val="both"/>
        <w:rPr>
          <w:i/>
          <w:szCs w:val="24"/>
        </w:rPr>
      </w:pPr>
      <w:r>
        <w:rPr>
          <w:szCs w:val="24"/>
        </w:rPr>
        <w:tab/>
        <w:t>X</w:t>
      </w:r>
      <w:r>
        <w:rPr>
          <w:szCs w:val="24"/>
          <w:vertAlign w:val="subscript"/>
        </w:rPr>
        <w:t xml:space="preserve">1 = </w:t>
      </w:r>
      <w:r w:rsidRPr="004211BE">
        <w:rPr>
          <w:i/>
          <w:szCs w:val="24"/>
        </w:rPr>
        <w:t>Brand Identity</w:t>
      </w:r>
    </w:p>
    <w:p w:rsidR="00B759EA" w:rsidRDefault="00B759EA" w:rsidP="00B759EA">
      <w:pPr>
        <w:tabs>
          <w:tab w:val="left" w:pos="1560"/>
        </w:tabs>
        <w:ind w:left="1701" w:hanging="142"/>
        <w:jc w:val="both"/>
        <w:rPr>
          <w:szCs w:val="24"/>
        </w:rPr>
      </w:pPr>
      <w:r>
        <w:rPr>
          <w:szCs w:val="24"/>
          <w:vertAlign w:val="subscript"/>
        </w:rPr>
        <w:tab/>
      </w:r>
      <w:r>
        <w:rPr>
          <w:szCs w:val="24"/>
        </w:rPr>
        <w:t>X</w:t>
      </w:r>
      <w:r>
        <w:rPr>
          <w:szCs w:val="24"/>
          <w:vertAlign w:val="subscript"/>
        </w:rPr>
        <w:t xml:space="preserve">2 = </w:t>
      </w:r>
      <w:r>
        <w:rPr>
          <w:szCs w:val="24"/>
        </w:rPr>
        <w:t>Promotion Mix</w:t>
      </w:r>
    </w:p>
    <w:p w:rsidR="00B759EA" w:rsidRPr="004211BE" w:rsidRDefault="00B759EA" w:rsidP="00B759EA">
      <w:pPr>
        <w:tabs>
          <w:tab w:val="left" w:pos="1560"/>
        </w:tabs>
        <w:ind w:left="1701" w:hanging="142"/>
        <w:jc w:val="both"/>
        <w:rPr>
          <w:szCs w:val="24"/>
        </w:rPr>
      </w:pPr>
      <w:r>
        <w:rPr>
          <w:szCs w:val="24"/>
        </w:rPr>
        <w:tab/>
        <w:t>e = eror</w:t>
      </w:r>
    </w:p>
    <w:p w:rsidR="004171AE" w:rsidRPr="00143300" w:rsidRDefault="004171AE" w:rsidP="004171AE">
      <w:pPr>
        <w:ind w:left="1843" w:hanging="425"/>
        <w:jc w:val="both"/>
        <w:rPr>
          <w:szCs w:val="24"/>
          <w:lang w:val="en-US"/>
        </w:rPr>
      </w:pPr>
    </w:p>
    <w:p w:rsidR="00544BDA" w:rsidRDefault="004171AE" w:rsidP="006E26E3">
      <w:pPr>
        <w:pStyle w:val="ListParagraph"/>
        <w:tabs>
          <w:tab w:val="left" w:pos="5375"/>
        </w:tabs>
        <w:spacing w:line="240" w:lineRule="auto"/>
        <w:ind w:left="900" w:firstLine="540"/>
        <w:rPr>
          <w:szCs w:val="24"/>
          <w:lang w:val="id-ID"/>
        </w:rPr>
      </w:pPr>
      <w:r w:rsidRPr="00143300">
        <w:rPr>
          <w:szCs w:val="24"/>
        </w:rPr>
        <w:t xml:space="preserve">Hasil data </w:t>
      </w:r>
      <w:r w:rsidRPr="00143300">
        <w:rPr>
          <w:i/>
          <w:szCs w:val="24"/>
        </w:rPr>
        <w:t>path analysis</w:t>
      </w:r>
      <w:r w:rsidRPr="00143300">
        <w:rPr>
          <w:szCs w:val="24"/>
        </w:rPr>
        <w:t xml:space="preserve"> diatas memberikan pengertian bahwa β</w:t>
      </w:r>
      <w:r w:rsidRPr="00143300">
        <w:rPr>
          <w:szCs w:val="24"/>
          <w:vertAlign w:val="subscript"/>
        </w:rPr>
        <w:t xml:space="preserve">1 </w:t>
      </w:r>
      <w:r w:rsidRPr="00143300">
        <w:rPr>
          <w:szCs w:val="24"/>
        </w:rPr>
        <w:t xml:space="preserve">(nilai koefisien regresi </w:t>
      </w:r>
      <w:r>
        <w:rPr>
          <w:szCs w:val="24"/>
        </w:rPr>
        <w:t>X</w:t>
      </w:r>
      <w:r w:rsidR="00DA196D" w:rsidRPr="00DA196D">
        <w:rPr>
          <w:szCs w:val="24"/>
          <w:vertAlign w:val="subscript"/>
          <w:lang w:val="id-ID"/>
        </w:rPr>
        <w:t>1</w:t>
      </w:r>
      <w:r w:rsidRPr="00143300">
        <w:rPr>
          <w:szCs w:val="24"/>
        </w:rPr>
        <w:t>) 0,</w:t>
      </w:r>
      <w:r w:rsidR="00B759EA">
        <w:rPr>
          <w:szCs w:val="24"/>
          <w:lang w:val="id-ID"/>
        </w:rPr>
        <w:t>288</w:t>
      </w:r>
      <w:r w:rsidRPr="00143300">
        <w:rPr>
          <w:szCs w:val="24"/>
        </w:rPr>
        <w:t xml:space="preserve"> </w:t>
      </w:r>
      <w:r w:rsidR="00DA196D" w:rsidRPr="00D20737">
        <w:rPr>
          <w:szCs w:val="24"/>
        </w:rPr>
        <w:t xml:space="preserve">memiliki pengertian bahwa </w:t>
      </w:r>
      <w:r w:rsidR="00DA196D" w:rsidRPr="00D20737">
        <w:rPr>
          <w:i/>
          <w:szCs w:val="24"/>
        </w:rPr>
        <w:t>brand i</w:t>
      </w:r>
      <w:r w:rsidR="00DA196D">
        <w:rPr>
          <w:i/>
          <w:szCs w:val="24"/>
        </w:rPr>
        <w:t>mage</w:t>
      </w:r>
      <w:r w:rsidR="00DA196D" w:rsidRPr="00D20737">
        <w:rPr>
          <w:szCs w:val="24"/>
        </w:rPr>
        <w:t xml:space="preserve"> mempunyai pengaruh positif terhadap </w:t>
      </w:r>
      <w:r w:rsidR="00DA196D">
        <w:rPr>
          <w:i/>
          <w:szCs w:val="24"/>
        </w:rPr>
        <w:t>word of mouth</w:t>
      </w:r>
      <w:r w:rsidR="00DA196D" w:rsidRPr="00D20737">
        <w:rPr>
          <w:szCs w:val="24"/>
        </w:rPr>
        <w:t xml:space="preserve">, jika </w:t>
      </w:r>
      <w:r w:rsidR="00DA196D" w:rsidRPr="00D20737">
        <w:rPr>
          <w:i/>
          <w:szCs w:val="24"/>
        </w:rPr>
        <w:t>brand i</w:t>
      </w:r>
      <w:r w:rsidR="00DA196D">
        <w:rPr>
          <w:i/>
          <w:szCs w:val="24"/>
        </w:rPr>
        <w:t>mage</w:t>
      </w:r>
      <w:r w:rsidR="00DA196D" w:rsidRPr="00D20737">
        <w:rPr>
          <w:szCs w:val="24"/>
        </w:rPr>
        <w:t xml:space="preserve"> semakin ditambah maka </w:t>
      </w:r>
      <w:r w:rsidR="00DA196D">
        <w:rPr>
          <w:i/>
          <w:szCs w:val="24"/>
        </w:rPr>
        <w:t>purchase decision</w:t>
      </w:r>
      <w:r w:rsidR="00DA196D" w:rsidRPr="00D20737">
        <w:rPr>
          <w:szCs w:val="24"/>
        </w:rPr>
        <w:t xml:space="preserve"> akan meningkat. Sedangkan β</w:t>
      </w:r>
      <w:r w:rsidR="00DA196D" w:rsidRPr="00D20737">
        <w:rPr>
          <w:szCs w:val="24"/>
          <w:vertAlign w:val="subscript"/>
        </w:rPr>
        <w:t>2</w:t>
      </w:r>
      <w:r w:rsidR="00DA196D" w:rsidRPr="00D20737">
        <w:rPr>
          <w:szCs w:val="24"/>
        </w:rPr>
        <w:t xml:space="preserve"> (nilai koefisien regresi X</w:t>
      </w:r>
      <w:r w:rsidR="00DA196D" w:rsidRPr="00D20737">
        <w:rPr>
          <w:szCs w:val="24"/>
          <w:vertAlign w:val="subscript"/>
        </w:rPr>
        <w:t>2</w:t>
      </w:r>
      <w:r w:rsidR="00DA196D">
        <w:rPr>
          <w:szCs w:val="24"/>
        </w:rPr>
        <w:t>) 0,636</w:t>
      </w:r>
      <w:r w:rsidR="00DA196D" w:rsidRPr="00D20737">
        <w:rPr>
          <w:szCs w:val="24"/>
        </w:rPr>
        <w:t xml:space="preserve"> mempunyai arti bahwa </w:t>
      </w:r>
      <w:r w:rsidR="00DA196D">
        <w:rPr>
          <w:i/>
          <w:szCs w:val="24"/>
        </w:rPr>
        <w:t>brand love</w:t>
      </w:r>
      <w:r w:rsidR="00DA196D" w:rsidRPr="00D20737">
        <w:rPr>
          <w:szCs w:val="24"/>
        </w:rPr>
        <w:t xml:space="preserve"> berpengaruh positif terhadap </w:t>
      </w:r>
      <w:r w:rsidR="00DA196D">
        <w:rPr>
          <w:i/>
          <w:szCs w:val="24"/>
        </w:rPr>
        <w:t>word of mouth</w:t>
      </w:r>
      <w:r w:rsidR="00DA196D" w:rsidRPr="00D20737">
        <w:rPr>
          <w:szCs w:val="24"/>
        </w:rPr>
        <w:t xml:space="preserve">, jika </w:t>
      </w:r>
      <w:r w:rsidR="00DA196D">
        <w:rPr>
          <w:i/>
          <w:szCs w:val="24"/>
        </w:rPr>
        <w:t>brand love</w:t>
      </w:r>
      <w:r w:rsidR="00DA196D" w:rsidRPr="00D20737">
        <w:rPr>
          <w:szCs w:val="24"/>
        </w:rPr>
        <w:t xml:space="preserve"> semakin ditingkatkan, maka </w:t>
      </w:r>
      <w:r w:rsidR="00DA196D">
        <w:rPr>
          <w:i/>
          <w:szCs w:val="24"/>
        </w:rPr>
        <w:t>word of mouth</w:t>
      </w:r>
      <w:r w:rsidR="00DA196D" w:rsidRPr="00D20737">
        <w:rPr>
          <w:i/>
          <w:szCs w:val="24"/>
        </w:rPr>
        <w:t xml:space="preserve"> </w:t>
      </w:r>
      <w:r w:rsidR="00DA196D" w:rsidRPr="00D20737">
        <w:rPr>
          <w:szCs w:val="24"/>
        </w:rPr>
        <w:t xml:space="preserve"> juga akan meningkat.</w:t>
      </w:r>
    </w:p>
    <w:p w:rsidR="003D63D9" w:rsidRDefault="003D63D9" w:rsidP="006E26E3">
      <w:pPr>
        <w:pStyle w:val="ListParagraph"/>
        <w:tabs>
          <w:tab w:val="left" w:pos="5375"/>
        </w:tabs>
        <w:spacing w:line="240" w:lineRule="auto"/>
        <w:ind w:left="900" w:firstLine="540"/>
        <w:rPr>
          <w:szCs w:val="24"/>
          <w:lang w:val="id-ID"/>
        </w:rPr>
      </w:pPr>
    </w:p>
    <w:p w:rsidR="00544BDA" w:rsidRDefault="00544BDA" w:rsidP="00763EED">
      <w:pPr>
        <w:rPr>
          <w:rFonts w:eastAsia="Times New Roman" w:cs="Times New Roman"/>
          <w:b/>
          <w:szCs w:val="24"/>
          <w:lang w:eastAsia="zh-CN" w:bidi="bo-CN"/>
        </w:rPr>
      </w:pPr>
    </w:p>
    <w:p w:rsidR="00DB6F27" w:rsidRPr="00DB6F27" w:rsidRDefault="00A24560" w:rsidP="00DB6F27">
      <w:pPr>
        <w:jc w:val="center"/>
        <w:rPr>
          <w:rFonts w:eastAsia="Times New Roman" w:cs="Times New Roman"/>
          <w:b/>
          <w:szCs w:val="24"/>
          <w:lang w:val="en-US" w:eastAsia="zh-CN" w:bidi="bo-CN"/>
        </w:rPr>
      </w:pPr>
      <w:r>
        <w:rPr>
          <w:rFonts w:eastAsia="Times New Roman" w:cs="Times New Roman"/>
          <w:b/>
          <w:szCs w:val="24"/>
          <w:lang w:val="en-US" w:eastAsia="zh-CN" w:bidi="bo-CN"/>
        </w:rPr>
        <w:t>Tabel 6</w:t>
      </w:r>
    </w:p>
    <w:p w:rsidR="00DB6F27" w:rsidRPr="00DB6F27" w:rsidRDefault="00DB6F27" w:rsidP="00DB6F27">
      <w:pPr>
        <w:tabs>
          <w:tab w:val="left" w:pos="5375"/>
        </w:tabs>
        <w:jc w:val="center"/>
        <w:rPr>
          <w:rFonts w:eastAsia="Times New Roman" w:cs="Times New Roman"/>
          <w:b/>
          <w:szCs w:val="24"/>
          <w:lang w:val="en-US" w:eastAsia="zh-CN" w:bidi="bo-CN"/>
        </w:rPr>
      </w:pPr>
      <w:r w:rsidRPr="00DB6F27">
        <w:rPr>
          <w:rFonts w:eastAsia="Times New Roman" w:cs="Times New Roman"/>
          <w:b/>
          <w:szCs w:val="24"/>
          <w:lang w:val="en-US" w:eastAsia="zh-CN" w:bidi="bo-CN"/>
        </w:rPr>
        <w:t xml:space="preserve">Hasil </w:t>
      </w:r>
      <w:r w:rsidRPr="00DB6F27">
        <w:rPr>
          <w:rFonts w:eastAsia="Times New Roman" w:cs="Times New Roman"/>
          <w:b/>
          <w:i/>
          <w:szCs w:val="24"/>
          <w:lang w:val="en-US" w:eastAsia="zh-CN" w:bidi="bo-CN"/>
        </w:rPr>
        <w:t>path analysis</w:t>
      </w:r>
      <w:r w:rsidRPr="00DB6F27">
        <w:rPr>
          <w:rFonts w:eastAsia="Times New Roman" w:cs="Times New Roman"/>
          <w:b/>
          <w:szCs w:val="24"/>
          <w:lang w:val="en-US" w:eastAsia="zh-CN" w:bidi="bo-CN"/>
        </w:rPr>
        <w:t xml:space="preserve"> Model 2</w:t>
      </w:r>
    </w:p>
    <w:p w:rsidR="00DA196D" w:rsidRDefault="00DA196D" w:rsidP="00DA196D">
      <w:pPr>
        <w:ind w:right="-46"/>
        <w:jc w:val="center"/>
        <w:rPr>
          <w:rFonts w:cs="Times New Roman"/>
          <w:b/>
          <w:bCs/>
          <w:szCs w:val="24"/>
        </w:rPr>
      </w:pPr>
      <w:r>
        <w:rPr>
          <w:rFonts w:cs="Times New Roman"/>
          <w:b/>
          <w:bCs/>
          <w:szCs w:val="24"/>
        </w:rPr>
        <w:t xml:space="preserve">Pengaruh Brand Image (X1) dan Brand Love (X2) terhadap </w:t>
      </w:r>
    </w:p>
    <w:p w:rsidR="00DA196D" w:rsidRPr="00DA196D" w:rsidRDefault="00DA196D" w:rsidP="00DA196D">
      <w:pPr>
        <w:ind w:right="-46"/>
        <w:jc w:val="center"/>
        <w:rPr>
          <w:rFonts w:cs="Times New Roman"/>
          <w:b/>
          <w:bCs/>
          <w:szCs w:val="24"/>
        </w:rPr>
      </w:pPr>
      <w:r>
        <w:rPr>
          <w:rFonts w:cs="Times New Roman"/>
          <w:b/>
          <w:bCs/>
          <w:szCs w:val="24"/>
        </w:rPr>
        <w:t>Purchase Decision (Y)</w:t>
      </w:r>
    </w:p>
    <w:tbl>
      <w:tblPr>
        <w:tblpPr w:leftFromText="180" w:rightFromText="180" w:vertAnchor="text" w:horzAnchor="margin" w:tblpXSpec="center" w:tblpY="99"/>
        <w:tblW w:w="0" w:type="auto"/>
        <w:tblLayout w:type="fixed"/>
        <w:tblCellMar>
          <w:left w:w="93" w:type="dxa"/>
          <w:right w:w="93" w:type="dxa"/>
        </w:tblCellMar>
        <w:tblLook w:val="0000" w:firstRow="0" w:lastRow="0" w:firstColumn="0" w:lastColumn="0" w:noHBand="0" w:noVBand="0"/>
      </w:tblPr>
      <w:tblGrid>
        <w:gridCol w:w="763"/>
        <w:gridCol w:w="1137"/>
        <w:gridCol w:w="1080"/>
        <w:gridCol w:w="1080"/>
        <w:gridCol w:w="1454"/>
      </w:tblGrid>
      <w:tr w:rsidR="00DA196D" w:rsidTr="00C17FAA">
        <w:trPr>
          <w:trHeight w:val="388"/>
        </w:trPr>
        <w:tc>
          <w:tcPr>
            <w:tcW w:w="763"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Model</w:t>
            </w:r>
          </w:p>
        </w:tc>
        <w:tc>
          <w:tcPr>
            <w:tcW w:w="1137"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DA196D" w:rsidRDefault="00DA196D" w:rsidP="00DA196D">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DA196D" w:rsidRDefault="00DA196D" w:rsidP="00DA196D">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Standardized Coefficients</w:t>
            </w:r>
          </w:p>
        </w:tc>
      </w:tr>
      <w:tr w:rsidR="00DA196D" w:rsidTr="00C17FAA">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DA196D" w:rsidRDefault="00DA196D" w:rsidP="00DA196D">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DA196D" w:rsidRDefault="00DA196D" w:rsidP="00DA196D">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DA196D" w:rsidRDefault="00DA196D" w:rsidP="00DA196D">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Beta</w:t>
            </w:r>
          </w:p>
        </w:tc>
      </w:tr>
      <w:tr w:rsidR="00DA196D" w:rsidTr="00C17FAA">
        <w:trPr>
          <w:trHeight w:val="273"/>
        </w:trPr>
        <w:tc>
          <w:tcPr>
            <w:tcW w:w="763" w:type="dxa"/>
            <w:vMerge w:val="restart"/>
            <w:tcBorders>
              <w:top w:val="single" w:sz="12" w:space="0" w:color="000000"/>
              <w:left w:val="single" w:sz="12" w:space="0" w:color="000000"/>
              <w:bottom w:val="nil"/>
              <w:right w:val="nil"/>
            </w:tcBorders>
            <w:shd w:val="clear" w:color="000000" w:fill="FFFFFF"/>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(Constant)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6,524</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1,145</w:t>
            </w:r>
          </w:p>
        </w:tc>
        <w:tc>
          <w:tcPr>
            <w:tcW w:w="1454" w:type="dxa"/>
            <w:tcBorders>
              <w:top w:val="single" w:sz="12" w:space="0" w:color="000000"/>
              <w:left w:val="single" w:sz="2" w:space="0" w:color="000000"/>
              <w:bottom w:val="nil"/>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 xml:space="preserve"> </w:t>
            </w:r>
          </w:p>
        </w:tc>
      </w:tr>
      <w:tr w:rsidR="00DA196D" w:rsidTr="00C17FAA">
        <w:trPr>
          <w:trHeight w:val="273"/>
        </w:trPr>
        <w:tc>
          <w:tcPr>
            <w:tcW w:w="763" w:type="dxa"/>
            <w:vMerge w:val="restart"/>
            <w:tcBorders>
              <w:top w:val="nil"/>
              <w:left w:val="single" w:sz="12" w:space="0" w:color="000000"/>
              <w:bottom w:val="nil"/>
              <w:right w:val="nil"/>
            </w:tcBorders>
            <w:shd w:val="clear" w:color="000000" w:fill="FFFFFF"/>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X1</w:t>
            </w:r>
          </w:p>
        </w:tc>
        <w:tc>
          <w:tcPr>
            <w:tcW w:w="1080" w:type="dxa"/>
            <w:tcBorders>
              <w:top w:val="nil"/>
              <w:left w:val="single" w:sz="12" w:space="0" w:color="000000"/>
              <w:bottom w:val="nil"/>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,152</w:t>
            </w:r>
          </w:p>
        </w:tc>
        <w:tc>
          <w:tcPr>
            <w:tcW w:w="1080" w:type="dxa"/>
            <w:tcBorders>
              <w:top w:val="nil"/>
              <w:left w:val="single" w:sz="2" w:space="0" w:color="000000"/>
              <w:bottom w:val="nil"/>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,075</w:t>
            </w:r>
          </w:p>
        </w:tc>
        <w:tc>
          <w:tcPr>
            <w:tcW w:w="1454" w:type="dxa"/>
            <w:tcBorders>
              <w:top w:val="nil"/>
              <w:left w:val="single" w:sz="2" w:space="0" w:color="000000"/>
              <w:bottom w:val="nil"/>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,180</w:t>
            </w:r>
          </w:p>
        </w:tc>
      </w:tr>
      <w:tr w:rsidR="00DA196D" w:rsidTr="00C17FAA">
        <w:trPr>
          <w:trHeight w:val="273"/>
        </w:trPr>
        <w:tc>
          <w:tcPr>
            <w:tcW w:w="763" w:type="dxa"/>
            <w:tcBorders>
              <w:top w:val="nil"/>
              <w:left w:val="single" w:sz="12" w:space="0" w:color="000000"/>
              <w:bottom w:val="single" w:sz="12" w:space="0" w:color="000000"/>
              <w:right w:val="nil"/>
            </w:tcBorders>
            <w:shd w:val="clear" w:color="000000" w:fill="FFFFFF"/>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DA196D" w:rsidRDefault="00DA196D" w:rsidP="00DA196D">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X2</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,383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,068</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DA196D" w:rsidRDefault="00DA196D" w:rsidP="00DA196D">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,497</w:t>
            </w:r>
          </w:p>
        </w:tc>
      </w:tr>
    </w:tbl>
    <w:p w:rsidR="00DA196D"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Pr="007347A0" w:rsidRDefault="00DA196D" w:rsidP="00DA196D">
      <w:pPr>
        <w:widowControl w:val="0"/>
        <w:tabs>
          <w:tab w:val="center" w:pos="5068"/>
        </w:tabs>
        <w:autoSpaceDE w:val="0"/>
        <w:autoSpaceDN w:val="0"/>
        <w:adjustRightInd w:val="0"/>
        <w:rPr>
          <w:rFonts w:ascii="Arial" w:hAnsi="Arial" w:cs="Arial"/>
          <w:b/>
          <w:bCs/>
          <w:color w:val="000000"/>
          <w:sz w:val="18"/>
          <w:szCs w:val="18"/>
        </w:rPr>
      </w:pPr>
    </w:p>
    <w:p w:rsidR="00DA196D" w:rsidRDefault="00DA196D" w:rsidP="00DA196D">
      <w:pPr>
        <w:widowControl w:val="0"/>
        <w:autoSpaceDE w:val="0"/>
        <w:autoSpaceDN w:val="0"/>
        <w:adjustRightInd w:val="0"/>
        <w:ind w:left="1843"/>
        <w:rPr>
          <w:rFonts w:ascii="Arial" w:hAnsi="Arial" w:cs="Arial"/>
          <w:color w:val="000000"/>
          <w:sz w:val="18"/>
          <w:szCs w:val="18"/>
        </w:rPr>
      </w:pPr>
      <w:r>
        <w:rPr>
          <w:rFonts w:ascii="Arial" w:hAnsi="Arial" w:cs="Arial"/>
          <w:color w:val="000000"/>
          <w:sz w:val="18"/>
          <w:szCs w:val="18"/>
        </w:rPr>
        <w:t>a  Dependent Variable: Y</w:t>
      </w:r>
    </w:p>
    <w:p w:rsidR="00DB6F27" w:rsidRPr="00DB6F27" w:rsidRDefault="00DB6F27" w:rsidP="00DA196D">
      <w:pPr>
        <w:spacing w:after="200"/>
        <w:ind w:left="1843" w:hanging="142"/>
        <w:contextualSpacing/>
        <w:jc w:val="both"/>
        <w:rPr>
          <w:rFonts w:eastAsia="Times New Roman" w:cs="Times New Roman"/>
          <w:szCs w:val="24"/>
          <w:lang w:val="en-ID" w:eastAsia="zh-CN" w:bidi="bo-CN"/>
        </w:rPr>
      </w:pPr>
      <w:r>
        <w:rPr>
          <w:rFonts w:eastAsia="Times New Roman" w:cs="Times New Roman"/>
          <w:szCs w:val="24"/>
          <w:lang w:eastAsia="zh-CN" w:bidi="bo-CN"/>
        </w:rPr>
        <w:tab/>
      </w:r>
      <w:r>
        <w:rPr>
          <w:rFonts w:eastAsia="Times New Roman" w:cs="Times New Roman"/>
          <w:szCs w:val="24"/>
          <w:lang w:eastAsia="zh-CN" w:bidi="bo-CN"/>
        </w:rPr>
        <w:tab/>
      </w:r>
      <w:r w:rsidRPr="00DB6F27">
        <w:rPr>
          <w:rFonts w:eastAsia="Times New Roman" w:cs="Times New Roman"/>
          <w:szCs w:val="24"/>
          <w:lang w:eastAsia="zh-CN" w:bidi="bo-CN"/>
        </w:rPr>
        <w:t>Sumber data diolah peneliti, 201</w:t>
      </w:r>
      <w:r w:rsidRPr="00DB6F27">
        <w:rPr>
          <w:rFonts w:eastAsia="Times New Roman" w:cs="Times New Roman"/>
          <w:szCs w:val="24"/>
          <w:lang w:val="en-ID" w:eastAsia="zh-CN" w:bidi="bo-CN"/>
        </w:rPr>
        <w:t>9</w:t>
      </w:r>
    </w:p>
    <w:p w:rsidR="00DB6F27" w:rsidRPr="00DB6F27" w:rsidRDefault="00DB6F27" w:rsidP="008161D2">
      <w:pPr>
        <w:tabs>
          <w:tab w:val="left" w:pos="900"/>
        </w:tabs>
        <w:ind w:left="900" w:firstLine="540"/>
        <w:jc w:val="both"/>
        <w:rPr>
          <w:rFonts w:eastAsia="Times New Roman" w:cs="Times New Roman"/>
          <w:szCs w:val="24"/>
          <w:lang w:val="en-US" w:eastAsia="zh-CN" w:bidi="bo-CN"/>
        </w:rPr>
      </w:pPr>
      <w:r w:rsidRPr="00DB6F27">
        <w:rPr>
          <w:rFonts w:eastAsia="Times New Roman" w:cs="Times New Roman"/>
          <w:szCs w:val="24"/>
          <w:lang w:val="en-US" w:eastAsia="zh-CN" w:bidi="bo-CN"/>
        </w:rPr>
        <w:t xml:space="preserve">Hasil data </w:t>
      </w:r>
      <w:r w:rsidRPr="00DB6F27">
        <w:rPr>
          <w:rFonts w:eastAsia="Times New Roman" w:cs="Times New Roman"/>
          <w:i/>
          <w:szCs w:val="24"/>
          <w:lang w:val="en-US" w:eastAsia="zh-CN" w:bidi="bo-CN"/>
        </w:rPr>
        <w:t>path analysis</w:t>
      </w:r>
      <w:r w:rsidRPr="00DB6F27">
        <w:rPr>
          <w:rFonts w:eastAsia="Times New Roman" w:cs="Times New Roman"/>
          <w:szCs w:val="24"/>
          <w:lang w:val="en-US" w:eastAsia="zh-CN" w:bidi="bo-CN"/>
        </w:rPr>
        <w:t xml:space="preserve"> mod</w:t>
      </w:r>
      <w:r w:rsidR="00650158">
        <w:rPr>
          <w:rFonts w:eastAsia="Times New Roman" w:cs="Times New Roman"/>
          <w:szCs w:val="24"/>
          <w:lang w:val="en-US" w:eastAsia="zh-CN" w:bidi="bo-CN"/>
        </w:rPr>
        <w:t>el 2</w:t>
      </w:r>
      <w:r w:rsidR="00FF03EB">
        <w:rPr>
          <w:rFonts w:eastAsia="Times New Roman" w:cs="Times New Roman"/>
          <w:szCs w:val="24"/>
          <w:lang w:val="en-US" w:eastAsia="zh-CN" w:bidi="bo-CN"/>
        </w:rPr>
        <w:t xml:space="preserve"> yang tampak pada tabel 6</w:t>
      </w:r>
      <w:r w:rsidRPr="00DB6F27">
        <w:rPr>
          <w:rFonts w:eastAsia="Times New Roman" w:cs="Times New Roman"/>
          <w:szCs w:val="24"/>
          <w:lang w:val="en-US" w:eastAsia="zh-CN" w:bidi="bo-CN"/>
        </w:rPr>
        <w:t xml:space="preserve"> </w:t>
      </w:r>
      <w:r w:rsidR="00DA196D" w:rsidRPr="00143300">
        <w:rPr>
          <w:szCs w:val="24"/>
        </w:rPr>
        <w:t xml:space="preserve">diperoleh nilai bilai beta variabel </w:t>
      </w:r>
      <w:r w:rsidR="00DA196D">
        <w:rPr>
          <w:i/>
          <w:szCs w:val="24"/>
        </w:rPr>
        <w:t>brand image</w:t>
      </w:r>
      <w:r w:rsidR="00DA196D">
        <w:rPr>
          <w:szCs w:val="24"/>
        </w:rPr>
        <w:t xml:space="preserve"> sebesar 0,180</w:t>
      </w:r>
      <w:r w:rsidR="00DA196D" w:rsidRPr="00143300">
        <w:rPr>
          <w:szCs w:val="24"/>
        </w:rPr>
        <w:t xml:space="preserve"> merupakan nilai X</w:t>
      </w:r>
      <w:r w:rsidR="00DA196D" w:rsidRPr="00143300">
        <w:rPr>
          <w:szCs w:val="24"/>
          <w:vertAlign w:val="subscript"/>
        </w:rPr>
        <w:t>1</w:t>
      </w:r>
      <w:r w:rsidR="00DA196D">
        <w:rPr>
          <w:szCs w:val="24"/>
        </w:rPr>
        <w:t xml:space="preserve"> terhadap Y</w:t>
      </w:r>
      <w:r w:rsidR="00DA196D" w:rsidRPr="00143300">
        <w:rPr>
          <w:szCs w:val="24"/>
        </w:rPr>
        <w:t xml:space="preserve">. Nilai beta </w:t>
      </w:r>
      <w:r w:rsidR="00DA196D">
        <w:rPr>
          <w:szCs w:val="24"/>
        </w:rPr>
        <w:t xml:space="preserve">variable </w:t>
      </w:r>
      <w:r w:rsidR="00DA196D" w:rsidRPr="00143657">
        <w:rPr>
          <w:i/>
          <w:szCs w:val="24"/>
        </w:rPr>
        <w:t>brand love</w:t>
      </w:r>
      <w:r w:rsidR="00DA196D">
        <w:rPr>
          <w:i/>
          <w:szCs w:val="24"/>
        </w:rPr>
        <w:t xml:space="preserve"> </w:t>
      </w:r>
      <w:r w:rsidR="00DA196D">
        <w:rPr>
          <w:szCs w:val="24"/>
        </w:rPr>
        <w:t>sebesar 0,497</w:t>
      </w:r>
      <w:r w:rsidR="00DA196D" w:rsidRPr="00143300">
        <w:rPr>
          <w:szCs w:val="24"/>
        </w:rPr>
        <w:t xml:space="preserve"> X</w:t>
      </w:r>
      <w:r w:rsidR="00DA196D" w:rsidRPr="00143300">
        <w:rPr>
          <w:szCs w:val="24"/>
          <w:vertAlign w:val="subscript"/>
        </w:rPr>
        <w:t xml:space="preserve">2 </w:t>
      </w:r>
      <w:r w:rsidR="00DA196D">
        <w:rPr>
          <w:szCs w:val="24"/>
        </w:rPr>
        <w:t>terhadap Y</w:t>
      </w:r>
      <w:r w:rsidR="00DA196D" w:rsidRPr="00143300">
        <w:rPr>
          <w:szCs w:val="24"/>
        </w:rPr>
        <w:t>.</w:t>
      </w:r>
    </w:p>
    <w:p w:rsidR="00DA196D" w:rsidRPr="009B4302" w:rsidRDefault="00DA196D" w:rsidP="00DA196D">
      <w:pPr>
        <w:tabs>
          <w:tab w:val="left" w:pos="1701"/>
        </w:tabs>
        <w:ind w:left="1701" w:hanging="284"/>
        <w:jc w:val="both"/>
        <w:rPr>
          <w:szCs w:val="24"/>
          <w:vertAlign w:val="subscript"/>
        </w:rPr>
      </w:pPr>
      <w:r>
        <w:rPr>
          <w:szCs w:val="24"/>
        </w:rPr>
        <w:t>Z =</w:t>
      </w:r>
      <w:r w:rsidRPr="00402F89">
        <w:rPr>
          <w:szCs w:val="24"/>
        </w:rPr>
        <w:t xml:space="preserve"> </w:t>
      </w:r>
      <w:r w:rsidRPr="00143300">
        <w:rPr>
          <w:szCs w:val="24"/>
        </w:rPr>
        <w:t>β</w:t>
      </w:r>
      <w:r w:rsidRPr="00143300">
        <w:rPr>
          <w:szCs w:val="24"/>
          <w:vertAlign w:val="subscript"/>
        </w:rPr>
        <w:t>1</w:t>
      </w:r>
      <w:r>
        <w:rPr>
          <w:szCs w:val="24"/>
        </w:rPr>
        <w:t>X</w:t>
      </w:r>
      <w:r>
        <w:rPr>
          <w:szCs w:val="24"/>
          <w:vertAlign w:val="subscript"/>
        </w:rPr>
        <w:t>1</w:t>
      </w:r>
      <w:r>
        <w:rPr>
          <w:szCs w:val="24"/>
        </w:rPr>
        <w:t xml:space="preserve"> + </w:t>
      </w:r>
      <w:r w:rsidRPr="00143300">
        <w:rPr>
          <w:szCs w:val="24"/>
        </w:rPr>
        <w:t>β</w:t>
      </w:r>
      <w:r>
        <w:rPr>
          <w:szCs w:val="24"/>
          <w:vertAlign w:val="subscript"/>
        </w:rPr>
        <w:t>2</w:t>
      </w:r>
      <w:r>
        <w:rPr>
          <w:szCs w:val="24"/>
        </w:rPr>
        <w:t>X</w:t>
      </w:r>
      <w:r>
        <w:rPr>
          <w:szCs w:val="24"/>
          <w:vertAlign w:val="subscript"/>
        </w:rPr>
        <w:t xml:space="preserve">2 </w:t>
      </w:r>
    </w:p>
    <w:p w:rsidR="00DA196D" w:rsidRDefault="00DA196D" w:rsidP="00DA196D">
      <w:pPr>
        <w:ind w:left="1560" w:hanging="142"/>
        <w:jc w:val="both"/>
        <w:rPr>
          <w:szCs w:val="24"/>
        </w:rPr>
      </w:pPr>
      <w:r>
        <w:rPr>
          <w:szCs w:val="24"/>
          <w:vertAlign w:val="subscript"/>
        </w:rPr>
        <w:tab/>
      </w:r>
      <w:r>
        <w:rPr>
          <w:szCs w:val="24"/>
        </w:rPr>
        <w:t>Keterangan:</w:t>
      </w:r>
    </w:p>
    <w:p w:rsidR="00DA196D" w:rsidRPr="009B4302" w:rsidRDefault="00DA196D" w:rsidP="00DA196D">
      <w:pPr>
        <w:ind w:left="1560" w:hanging="142"/>
        <w:jc w:val="both"/>
        <w:rPr>
          <w:i/>
          <w:szCs w:val="24"/>
        </w:rPr>
      </w:pPr>
      <w:r>
        <w:rPr>
          <w:szCs w:val="24"/>
        </w:rPr>
        <w:tab/>
        <w:t>X</w:t>
      </w:r>
      <w:r>
        <w:rPr>
          <w:szCs w:val="24"/>
          <w:vertAlign w:val="subscript"/>
        </w:rPr>
        <w:t xml:space="preserve">1 = </w:t>
      </w:r>
      <w:r w:rsidRPr="004211BE">
        <w:rPr>
          <w:i/>
          <w:szCs w:val="24"/>
        </w:rPr>
        <w:t>Brand I</w:t>
      </w:r>
      <w:r>
        <w:rPr>
          <w:i/>
          <w:szCs w:val="24"/>
        </w:rPr>
        <w:t>mage</w:t>
      </w:r>
    </w:p>
    <w:p w:rsidR="00DA196D" w:rsidRPr="009B4302" w:rsidRDefault="00DA196D" w:rsidP="00DA196D">
      <w:pPr>
        <w:ind w:left="1560" w:hanging="142"/>
        <w:jc w:val="both"/>
        <w:rPr>
          <w:szCs w:val="24"/>
        </w:rPr>
      </w:pPr>
      <w:r>
        <w:rPr>
          <w:szCs w:val="24"/>
          <w:vertAlign w:val="subscript"/>
        </w:rPr>
        <w:tab/>
      </w:r>
      <w:r>
        <w:rPr>
          <w:szCs w:val="24"/>
        </w:rPr>
        <w:t>X</w:t>
      </w:r>
      <w:r>
        <w:rPr>
          <w:szCs w:val="24"/>
          <w:vertAlign w:val="subscript"/>
        </w:rPr>
        <w:t xml:space="preserve">2 = </w:t>
      </w:r>
      <w:r>
        <w:rPr>
          <w:i/>
          <w:szCs w:val="24"/>
        </w:rPr>
        <w:t>Brand Love</w:t>
      </w:r>
    </w:p>
    <w:p w:rsidR="00DA196D" w:rsidRPr="004211BE" w:rsidRDefault="00DA196D" w:rsidP="00DA196D">
      <w:pPr>
        <w:ind w:left="1560" w:hanging="142"/>
        <w:jc w:val="both"/>
        <w:rPr>
          <w:szCs w:val="24"/>
        </w:rPr>
      </w:pPr>
      <w:r>
        <w:rPr>
          <w:szCs w:val="24"/>
        </w:rPr>
        <w:tab/>
        <w:t>e = eror</w:t>
      </w:r>
    </w:p>
    <w:p w:rsidR="00DB6F27" w:rsidRPr="00DB6F27" w:rsidRDefault="00DB6F27" w:rsidP="00DA196D">
      <w:pPr>
        <w:tabs>
          <w:tab w:val="left" w:pos="900"/>
        </w:tabs>
        <w:ind w:left="1843" w:firstLine="1170"/>
        <w:jc w:val="both"/>
        <w:rPr>
          <w:rFonts w:eastAsia="Times New Roman" w:cs="Times New Roman"/>
          <w:szCs w:val="24"/>
          <w:lang w:val="en-US" w:eastAsia="zh-CN" w:bidi="bo-CN"/>
        </w:rPr>
      </w:pPr>
    </w:p>
    <w:p w:rsidR="00DB6F27" w:rsidRPr="00DB6F27" w:rsidRDefault="00DB6F27" w:rsidP="00DA196D">
      <w:pPr>
        <w:tabs>
          <w:tab w:val="left" w:pos="900"/>
          <w:tab w:val="left" w:pos="5375"/>
        </w:tabs>
        <w:spacing w:after="200"/>
        <w:ind w:left="900" w:firstLine="540"/>
        <w:jc w:val="both"/>
        <w:rPr>
          <w:rFonts w:eastAsia="Times New Roman" w:cs="Times New Roman"/>
          <w:szCs w:val="24"/>
          <w:lang w:val="en-US" w:eastAsia="zh-CN" w:bidi="bo-CN"/>
        </w:rPr>
      </w:pPr>
      <w:r w:rsidRPr="00DB6F27">
        <w:rPr>
          <w:rFonts w:eastAsia="Times New Roman" w:cs="Times New Roman"/>
          <w:szCs w:val="24"/>
          <w:lang w:val="en-US" w:eastAsia="zh-CN" w:bidi="bo-CN"/>
        </w:rPr>
        <w:t xml:space="preserve">Hasil data </w:t>
      </w:r>
      <w:r w:rsidRPr="00DB6F27">
        <w:rPr>
          <w:rFonts w:eastAsia="Times New Roman" w:cs="Times New Roman"/>
          <w:i/>
          <w:szCs w:val="24"/>
          <w:lang w:val="en-US" w:eastAsia="zh-CN" w:bidi="bo-CN"/>
        </w:rPr>
        <w:t>path analysis</w:t>
      </w:r>
      <w:r w:rsidRPr="00DB6F27">
        <w:rPr>
          <w:rFonts w:eastAsia="Times New Roman" w:cs="Times New Roman"/>
          <w:szCs w:val="24"/>
          <w:lang w:val="en-US" w:eastAsia="zh-CN" w:bidi="bo-CN"/>
        </w:rPr>
        <w:t xml:space="preserve"> diatas memberikan pengertian bahwa β</w:t>
      </w:r>
      <w:r w:rsidRPr="00DB6F27">
        <w:rPr>
          <w:rFonts w:eastAsia="Times New Roman" w:cs="Times New Roman"/>
          <w:szCs w:val="24"/>
          <w:vertAlign w:val="subscript"/>
          <w:lang w:val="en-US" w:eastAsia="zh-CN" w:bidi="bo-CN"/>
        </w:rPr>
        <w:t xml:space="preserve">1 </w:t>
      </w:r>
      <w:r w:rsidRPr="00DB6F27">
        <w:rPr>
          <w:rFonts w:eastAsia="Times New Roman" w:cs="Times New Roman"/>
          <w:szCs w:val="24"/>
          <w:lang w:val="en-US" w:eastAsia="zh-CN" w:bidi="bo-CN"/>
        </w:rPr>
        <w:t>(nilai koefisien regresi X</w:t>
      </w:r>
      <w:r w:rsidR="00DA196D" w:rsidRPr="00DA196D">
        <w:rPr>
          <w:rFonts w:eastAsia="Times New Roman" w:cs="Times New Roman"/>
          <w:szCs w:val="24"/>
          <w:vertAlign w:val="subscript"/>
          <w:lang w:eastAsia="zh-CN" w:bidi="bo-CN"/>
        </w:rPr>
        <w:t>1</w:t>
      </w:r>
      <w:r w:rsidRPr="00DB6F27">
        <w:rPr>
          <w:rFonts w:eastAsia="Times New Roman" w:cs="Times New Roman"/>
          <w:szCs w:val="24"/>
          <w:lang w:val="en-US" w:eastAsia="zh-CN" w:bidi="bo-CN"/>
        </w:rPr>
        <w:t xml:space="preserve">) </w:t>
      </w:r>
      <w:r w:rsidR="00DA196D" w:rsidRPr="008F3BE2">
        <w:rPr>
          <w:color w:val="000000" w:themeColor="text1"/>
          <w:szCs w:val="24"/>
        </w:rPr>
        <w:t>0,</w:t>
      </w:r>
      <w:r w:rsidR="00DA196D">
        <w:rPr>
          <w:color w:val="000000" w:themeColor="text1"/>
          <w:szCs w:val="24"/>
        </w:rPr>
        <w:t>180</w:t>
      </w:r>
      <w:r w:rsidR="00DA196D" w:rsidRPr="00D20737">
        <w:rPr>
          <w:szCs w:val="24"/>
        </w:rPr>
        <w:t xml:space="preserve"> memiliki pengertian bahwa </w:t>
      </w:r>
      <w:r w:rsidR="00DA196D" w:rsidRPr="00D20737">
        <w:rPr>
          <w:i/>
          <w:szCs w:val="24"/>
        </w:rPr>
        <w:t>brand i</w:t>
      </w:r>
      <w:r w:rsidR="00DA196D">
        <w:rPr>
          <w:i/>
          <w:szCs w:val="24"/>
        </w:rPr>
        <w:t>mage</w:t>
      </w:r>
      <w:r w:rsidR="00DA196D" w:rsidRPr="00D20737">
        <w:rPr>
          <w:szCs w:val="24"/>
        </w:rPr>
        <w:t xml:space="preserve"> mempunyai pengaruh positif terhadap </w:t>
      </w:r>
      <w:r w:rsidR="00DA196D">
        <w:rPr>
          <w:i/>
          <w:szCs w:val="24"/>
        </w:rPr>
        <w:t>purchase decision</w:t>
      </w:r>
      <w:r w:rsidR="00DA196D" w:rsidRPr="00D20737">
        <w:rPr>
          <w:szCs w:val="24"/>
        </w:rPr>
        <w:t xml:space="preserve">, jika </w:t>
      </w:r>
      <w:r w:rsidR="00DA196D">
        <w:rPr>
          <w:i/>
          <w:szCs w:val="24"/>
        </w:rPr>
        <w:t>brand image</w:t>
      </w:r>
      <w:r w:rsidR="00DA196D" w:rsidRPr="00D20737">
        <w:rPr>
          <w:szCs w:val="24"/>
        </w:rPr>
        <w:t xml:space="preserve"> semakin ditambah maka </w:t>
      </w:r>
      <w:r w:rsidR="00DA196D">
        <w:rPr>
          <w:i/>
          <w:szCs w:val="24"/>
        </w:rPr>
        <w:t xml:space="preserve">purchase decision </w:t>
      </w:r>
      <w:r w:rsidR="00DA196D" w:rsidRPr="00D20737">
        <w:rPr>
          <w:szCs w:val="24"/>
        </w:rPr>
        <w:t>akan meningkat. Sedangkan β</w:t>
      </w:r>
      <w:r w:rsidR="00DA196D" w:rsidRPr="00D20737">
        <w:rPr>
          <w:szCs w:val="24"/>
          <w:vertAlign w:val="subscript"/>
        </w:rPr>
        <w:t>2</w:t>
      </w:r>
      <w:r w:rsidR="00DA196D" w:rsidRPr="00D20737">
        <w:rPr>
          <w:szCs w:val="24"/>
        </w:rPr>
        <w:t xml:space="preserve"> (nilai koefisien regresi X</w:t>
      </w:r>
      <w:r w:rsidR="00DA196D" w:rsidRPr="00D20737">
        <w:rPr>
          <w:szCs w:val="24"/>
          <w:vertAlign w:val="subscript"/>
        </w:rPr>
        <w:t>2</w:t>
      </w:r>
      <w:r w:rsidR="00DA196D">
        <w:rPr>
          <w:szCs w:val="24"/>
        </w:rPr>
        <w:t>) 0,497</w:t>
      </w:r>
      <w:r w:rsidR="00DA196D" w:rsidRPr="00D20737">
        <w:rPr>
          <w:szCs w:val="24"/>
        </w:rPr>
        <w:t xml:space="preserve"> mempunyai arti bahwa </w:t>
      </w:r>
      <w:r w:rsidR="00DA196D">
        <w:rPr>
          <w:i/>
          <w:szCs w:val="24"/>
        </w:rPr>
        <w:t>brand image</w:t>
      </w:r>
      <w:r w:rsidR="00DA196D" w:rsidRPr="00D20737">
        <w:rPr>
          <w:szCs w:val="24"/>
        </w:rPr>
        <w:t xml:space="preserve"> berpengaruh positif terhadap </w:t>
      </w:r>
      <w:r w:rsidR="00DA196D">
        <w:rPr>
          <w:i/>
          <w:szCs w:val="24"/>
        </w:rPr>
        <w:t>purchase decision</w:t>
      </w:r>
      <w:r w:rsidR="00DA196D" w:rsidRPr="00D20737">
        <w:rPr>
          <w:szCs w:val="24"/>
        </w:rPr>
        <w:t xml:space="preserve">, jika </w:t>
      </w:r>
      <w:r w:rsidR="00DA196D">
        <w:rPr>
          <w:i/>
          <w:szCs w:val="24"/>
        </w:rPr>
        <w:t>brand image</w:t>
      </w:r>
      <w:r w:rsidR="00DA196D" w:rsidRPr="00D20737">
        <w:rPr>
          <w:szCs w:val="24"/>
        </w:rPr>
        <w:t xml:space="preserve"> semakin ditingkatkan, maka </w:t>
      </w:r>
      <w:r w:rsidR="00DA196D">
        <w:rPr>
          <w:i/>
          <w:szCs w:val="24"/>
        </w:rPr>
        <w:t>purchase decision</w:t>
      </w:r>
      <w:r w:rsidR="00DA196D" w:rsidRPr="00D20737">
        <w:rPr>
          <w:i/>
          <w:szCs w:val="24"/>
        </w:rPr>
        <w:t xml:space="preserve"> </w:t>
      </w:r>
      <w:r w:rsidR="00DA196D" w:rsidRPr="00D20737">
        <w:rPr>
          <w:szCs w:val="24"/>
        </w:rPr>
        <w:t xml:space="preserve"> juga akan meningkat.</w:t>
      </w:r>
    </w:p>
    <w:p w:rsidR="001134BF" w:rsidRPr="001134BF" w:rsidRDefault="00FF03EB" w:rsidP="001134BF">
      <w:pPr>
        <w:jc w:val="center"/>
        <w:rPr>
          <w:rFonts w:eastAsia="Times New Roman" w:cs="Times New Roman"/>
          <w:b/>
          <w:szCs w:val="24"/>
          <w:lang w:val="en-US" w:eastAsia="zh-CN" w:bidi="bo-CN"/>
        </w:rPr>
      </w:pPr>
      <w:r>
        <w:rPr>
          <w:rFonts w:eastAsia="Times New Roman" w:cs="Times New Roman"/>
          <w:b/>
          <w:szCs w:val="24"/>
          <w:lang w:val="en-US" w:eastAsia="zh-CN" w:bidi="bo-CN"/>
        </w:rPr>
        <w:lastRenderedPageBreak/>
        <w:t>Tabel 7</w:t>
      </w:r>
    </w:p>
    <w:p w:rsidR="001134BF" w:rsidRPr="001134BF" w:rsidRDefault="001134BF" w:rsidP="001134BF">
      <w:pPr>
        <w:tabs>
          <w:tab w:val="left" w:pos="5375"/>
        </w:tabs>
        <w:jc w:val="center"/>
        <w:rPr>
          <w:rFonts w:eastAsia="Times New Roman" w:cs="Times New Roman"/>
          <w:b/>
          <w:szCs w:val="24"/>
          <w:lang w:val="en-US" w:eastAsia="zh-CN" w:bidi="bo-CN"/>
        </w:rPr>
      </w:pPr>
      <w:r w:rsidRPr="001134BF">
        <w:rPr>
          <w:rFonts w:eastAsia="Times New Roman" w:cs="Times New Roman"/>
          <w:b/>
          <w:szCs w:val="24"/>
          <w:lang w:val="en-US" w:eastAsia="zh-CN" w:bidi="bo-CN"/>
        </w:rPr>
        <w:t xml:space="preserve">Hasil </w:t>
      </w:r>
      <w:r w:rsidRPr="001134BF">
        <w:rPr>
          <w:rFonts w:eastAsia="Times New Roman" w:cs="Times New Roman"/>
          <w:b/>
          <w:i/>
          <w:szCs w:val="24"/>
          <w:lang w:val="en-US" w:eastAsia="zh-CN" w:bidi="bo-CN"/>
        </w:rPr>
        <w:t>path analysis</w:t>
      </w:r>
      <w:r w:rsidRPr="001134BF">
        <w:rPr>
          <w:rFonts w:eastAsia="Times New Roman" w:cs="Times New Roman"/>
          <w:b/>
          <w:szCs w:val="24"/>
          <w:lang w:val="en-US" w:eastAsia="zh-CN" w:bidi="bo-CN"/>
        </w:rPr>
        <w:t xml:space="preserve"> Model 3</w:t>
      </w:r>
    </w:p>
    <w:p w:rsidR="00544BDA" w:rsidRPr="0014346A" w:rsidRDefault="00544BDA" w:rsidP="0014346A">
      <w:pPr>
        <w:ind w:left="426"/>
        <w:jc w:val="center"/>
        <w:rPr>
          <w:rFonts w:cs="Times New Roman"/>
          <w:b/>
        </w:rPr>
      </w:pPr>
      <w:r w:rsidRPr="000F75FA">
        <w:rPr>
          <w:rFonts w:cs="Times New Roman"/>
          <w:b/>
        </w:rPr>
        <w:t xml:space="preserve">Pengaruh </w:t>
      </w:r>
      <w:r w:rsidRPr="000F75FA">
        <w:rPr>
          <w:rFonts w:cs="Times New Roman"/>
          <w:b/>
          <w:i/>
        </w:rPr>
        <w:t>Word Of Mout</w:t>
      </w:r>
      <w:r w:rsidRPr="000F75FA">
        <w:rPr>
          <w:rFonts w:cs="Times New Roman"/>
          <w:b/>
        </w:rPr>
        <w:t xml:space="preserve"> (Z)</w:t>
      </w:r>
      <w:r>
        <w:rPr>
          <w:rFonts w:cs="Times New Roman"/>
          <w:b/>
        </w:rPr>
        <w:t xml:space="preserve"> terhadap </w:t>
      </w:r>
      <w:r w:rsidRPr="000F75FA">
        <w:rPr>
          <w:rFonts w:cs="Times New Roman"/>
          <w:b/>
          <w:i/>
        </w:rPr>
        <w:t>Purchase Decision</w:t>
      </w:r>
      <w:r w:rsidRPr="000F75FA">
        <w:rPr>
          <w:rFonts w:cs="Times New Roman"/>
          <w:b/>
        </w:rPr>
        <w:t xml:space="preserve"> (Y)</w:t>
      </w:r>
    </w:p>
    <w:tbl>
      <w:tblPr>
        <w:tblpPr w:leftFromText="180" w:rightFromText="180" w:vertAnchor="text" w:horzAnchor="margin" w:tblpXSpec="center" w:tblpY="89"/>
        <w:tblW w:w="0" w:type="auto"/>
        <w:tblLayout w:type="fixed"/>
        <w:tblCellMar>
          <w:left w:w="93" w:type="dxa"/>
          <w:right w:w="93" w:type="dxa"/>
        </w:tblCellMar>
        <w:tblLook w:val="0000" w:firstRow="0" w:lastRow="0" w:firstColumn="0" w:lastColumn="0" w:noHBand="0" w:noVBand="0"/>
      </w:tblPr>
      <w:tblGrid>
        <w:gridCol w:w="763"/>
        <w:gridCol w:w="1137"/>
        <w:gridCol w:w="1080"/>
        <w:gridCol w:w="1080"/>
        <w:gridCol w:w="1454"/>
      </w:tblGrid>
      <w:tr w:rsidR="00544BDA" w:rsidTr="00544BDA">
        <w:trPr>
          <w:trHeight w:val="388"/>
        </w:trPr>
        <w:tc>
          <w:tcPr>
            <w:tcW w:w="763"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544BDA" w:rsidRDefault="00544BDA" w:rsidP="00544BD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Model</w:t>
            </w:r>
          </w:p>
        </w:tc>
        <w:tc>
          <w:tcPr>
            <w:tcW w:w="1137"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rsidR="00544BDA" w:rsidRDefault="00544BDA" w:rsidP="00544BD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2160" w:type="dxa"/>
            <w:gridSpan w:val="2"/>
            <w:tcBorders>
              <w:top w:val="single" w:sz="12" w:space="0" w:color="000000"/>
              <w:left w:val="single" w:sz="12" w:space="0" w:color="000000"/>
              <w:bottom w:val="single" w:sz="2" w:space="0" w:color="000000"/>
              <w:right w:val="single" w:sz="2" w:space="0" w:color="000000"/>
            </w:tcBorders>
            <w:shd w:val="clear" w:color="000000" w:fill="FFFFFF"/>
            <w:vAlign w:val="bottom"/>
          </w:tcPr>
          <w:p w:rsidR="00544BDA" w:rsidRDefault="00544BDA" w:rsidP="00544BD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Unstandardized Coefficients</w:t>
            </w:r>
          </w:p>
        </w:tc>
        <w:tc>
          <w:tcPr>
            <w:tcW w:w="1454"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544BDA" w:rsidRDefault="00544BDA" w:rsidP="00544BD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Standardized Coefficients</w:t>
            </w:r>
          </w:p>
        </w:tc>
      </w:tr>
      <w:tr w:rsidR="00544BDA" w:rsidTr="00544BDA">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544BDA" w:rsidRDefault="00544BDA" w:rsidP="00544BD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544BDA" w:rsidRDefault="00544BDA" w:rsidP="00544BD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rsidR="00544BDA" w:rsidRDefault="00544BDA" w:rsidP="00544BD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B</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544BDA" w:rsidRDefault="00544BDA" w:rsidP="00544BD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Std. Error</w:t>
            </w:r>
          </w:p>
        </w:tc>
        <w:tc>
          <w:tcPr>
            <w:tcW w:w="1454"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544BDA" w:rsidRDefault="00544BDA" w:rsidP="00544BD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Beta</w:t>
            </w:r>
          </w:p>
        </w:tc>
      </w:tr>
      <w:tr w:rsidR="00544BDA" w:rsidTr="00544BDA">
        <w:trPr>
          <w:trHeight w:val="273"/>
        </w:trPr>
        <w:tc>
          <w:tcPr>
            <w:tcW w:w="763" w:type="dxa"/>
            <w:vMerge w:val="restart"/>
            <w:tcBorders>
              <w:top w:val="single" w:sz="12" w:space="0" w:color="000000"/>
              <w:left w:val="single" w:sz="12" w:space="0" w:color="000000"/>
              <w:bottom w:val="nil"/>
              <w:right w:val="nil"/>
            </w:tcBorders>
            <w:shd w:val="clear" w:color="000000" w:fill="FFFFFF"/>
          </w:tcPr>
          <w:p w:rsidR="00544BDA" w:rsidRDefault="00544BDA" w:rsidP="00544BD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544BDA" w:rsidRDefault="00544BDA" w:rsidP="00544BD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(Constant)</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rsidR="00544BDA" w:rsidRDefault="00544BDA" w:rsidP="00544BD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5,537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544BDA" w:rsidRDefault="00544BDA" w:rsidP="00544BD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,896</w:t>
            </w:r>
          </w:p>
        </w:tc>
        <w:tc>
          <w:tcPr>
            <w:tcW w:w="1454" w:type="dxa"/>
            <w:tcBorders>
              <w:top w:val="single" w:sz="12" w:space="0" w:color="000000"/>
              <w:left w:val="single" w:sz="2" w:space="0" w:color="000000"/>
              <w:bottom w:val="nil"/>
              <w:right w:val="single" w:sz="2" w:space="0" w:color="000000"/>
            </w:tcBorders>
            <w:shd w:val="clear" w:color="000000" w:fill="FFFFFF"/>
            <w:vAlign w:val="center"/>
          </w:tcPr>
          <w:p w:rsidR="00544BDA" w:rsidRDefault="00544BDA" w:rsidP="00544BD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 xml:space="preserve"> </w:t>
            </w:r>
          </w:p>
        </w:tc>
      </w:tr>
      <w:tr w:rsidR="00544BDA" w:rsidTr="00544BDA">
        <w:trPr>
          <w:trHeight w:val="273"/>
        </w:trPr>
        <w:tc>
          <w:tcPr>
            <w:tcW w:w="763" w:type="dxa"/>
            <w:tcBorders>
              <w:top w:val="nil"/>
              <w:left w:val="single" w:sz="12" w:space="0" w:color="000000"/>
              <w:bottom w:val="single" w:sz="12" w:space="0" w:color="000000"/>
              <w:right w:val="nil"/>
            </w:tcBorders>
            <w:shd w:val="clear" w:color="000000" w:fill="FFFFFF"/>
          </w:tcPr>
          <w:p w:rsidR="00544BDA" w:rsidRDefault="00544BDA" w:rsidP="00544BD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544BDA" w:rsidRDefault="00544BDA" w:rsidP="00544BD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Z</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rsidR="00544BDA" w:rsidRDefault="00544BDA" w:rsidP="00544BD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,580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544BDA" w:rsidRDefault="00544BDA" w:rsidP="00544BD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,070</w:t>
            </w:r>
          </w:p>
        </w:tc>
        <w:tc>
          <w:tcPr>
            <w:tcW w:w="1454" w:type="dxa"/>
            <w:tcBorders>
              <w:top w:val="nil"/>
              <w:left w:val="single" w:sz="2" w:space="0" w:color="000000"/>
              <w:bottom w:val="single" w:sz="12" w:space="0" w:color="000000"/>
              <w:right w:val="single" w:sz="2" w:space="0" w:color="000000"/>
            </w:tcBorders>
            <w:shd w:val="clear" w:color="000000" w:fill="FFFFFF"/>
            <w:vAlign w:val="center"/>
          </w:tcPr>
          <w:p w:rsidR="00544BDA" w:rsidRDefault="00544BDA" w:rsidP="00544BD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,654</w:t>
            </w:r>
          </w:p>
        </w:tc>
      </w:tr>
    </w:tbl>
    <w:p w:rsidR="00544BDA" w:rsidRDefault="00544BDA" w:rsidP="00544BDA">
      <w:pPr>
        <w:widowControl w:val="0"/>
        <w:tabs>
          <w:tab w:val="center" w:pos="5068"/>
        </w:tabs>
        <w:autoSpaceDE w:val="0"/>
        <w:autoSpaceDN w:val="0"/>
        <w:adjustRightInd w:val="0"/>
        <w:rPr>
          <w:rFonts w:ascii="Arial" w:hAnsi="Arial" w:cs="Arial"/>
          <w:b/>
          <w:bCs/>
          <w:color w:val="000000"/>
          <w:sz w:val="18"/>
          <w:szCs w:val="18"/>
        </w:rPr>
      </w:pPr>
    </w:p>
    <w:p w:rsidR="00544BDA" w:rsidRDefault="00544BDA" w:rsidP="00544BDA">
      <w:pPr>
        <w:widowControl w:val="0"/>
        <w:tabs>
          <w:tab w:val="center" w:pos="5068"/>
        </w:tabs>
        <w:autoSpaceDE w:val="0"/>
        <w:autoSpaceDN w:val="0"/>
        <w:adjustRightInd w:val="0"/>
        <w:rPr>
          <w:rFonts w:ascii="Arial" w:hAnsi="Arial" w:cs="Arial"/>
          <w:b/>
          <w:bCs/>
          <w:color w:val="000000"/>
          <w:sz w:val="18"/>
          <w:szCs w:val="18"/>
        </w:rPr>
      </w:pPr>
    </w:p>
    <w:p w:rsidR="00544BDA" w:rsidRDefault="00544BDA" w:rsidP="00544BDA">
      <w:pPr>
        <w:widowControl w:val="0"/>
        <w:tabs>
          <w:tab w:val="center" w:pos="5068"/>
        </w:tabs>
        <w:autoSpaceDE w:val="0"/>
        <w:autoSpaceDN w:val="0"/>
        <w:adjustRightInd w:val="0"/>
        <w:rPr>
          <w:rFonts w:ascii="Arial" w:hAnsi="Arial" w:cs="Arial"/>
          <w:b/>
          <w:bCs/>
          <w:color w:val="000000"/>
          <w:sz w:val="18"/>
          <w:szCs w:val="18"/>
        </w:rPr>
      </w:pPr>
    </w:p>
    <w:p w:rsidR="00544BDA" w:rsidRDefault="00544BDA" w:rsidP="00544BDA">
      <w:pPr>
        <w:widowControl w:val="0"/>
        <w:tabs>
          <w:tab w:val="center" w:pos="5068"/>
        </w:tabs>
        <w:autoSpaceDE w:val="0"/>
        <w:autoSpaceDN w:val="0"/>
        <w:adjustRightInd w:val="0"/>
        <w:rPr>
          <w:rFonts w:ascii="Arial" w:hAnsi="Arial" w:cs="Arial"/>
          <w:b/>
          <w:bCs/>
          <w:color w:val="000000"/>
          <w:sz w:val="18"/>
          <w:szCs w:val="18"/>
        </w:rPr>
      </w:pPr>
    </w:p>
    <w:p w:rsidR="00544BDA" w:rsidRDefault="00544BDA" w:rsidP="00544BDA">
      <w:pPr>
        <w:widowControl w:val="0"/>
        <w:tabs>
          <w:tab w:val="center" w:pos="5068"/>
        </w:tabs>
        <w:autoSpaceDE w:val="0"/>
        <w:autoSpaceDN w:val="0"/>
        <w:adjustRightInd w:val="0"/>
        <w:rPr>
          <w:rFonts w:ascii="Arial" w:hAnsi="Arial" w:cs="Arial"/>
          <w:b/>
          <w:bCs/>
          <w:color w:val="000000"/>
          <w:sz w:val="18"/>
          <w:szCs w:val="18"/>
        </w:rPr>
      </w:pPr>
    </w:p>
    <w:p w:rsidR="00544BDA" w:rsidRDefault="00544BDA" w:rsidP="00544BDA">
      <w:pPr>
        <w:widowControl w:val="0"/>
        <w:tabs>
          <w:tab w:val="center" w:pos="5068"/>
        </w:tabs>
        <w:autoSpaceDE w:val="0"/>
        <w:autoSpaceDN w:val="0"/>
        <w:adjustRightInd w:val="0"/>
        <w:rPr>
          <w:rFonts w:ascii="Arial" w:hAnsi="Arial" w:cs="Arial"/>
          <w:b/>
          <w:bCs/>
          <w:color w:val="000000"/>
          <w:sz w:val="18"/>
          <w:szCs w:val="18"/>
        </w:rPr>
      </w:pPr>
    </w:p>
    <w:p w:rsidR="00544BDA" w:rsidRDefault="00544BDA" w:rsidP="00544BDA">
      <w:pPr>
        <w:widowControl w:val="0"/>
        <w:tabs>
          <w:tab w:val="center" w:pos="5068"/>
        </w:tabs>
        <w:autoSpaceDE w:val="0"/>
        <w:autoSpaceDN w:val="0"/>
        <w:adjustRightInd w:val="0"/>
        <w:rPr>
          <w:rFonts w:ascii="Arial" w:hAnsi="Arial" w:cs="Arial"/>
          <w:b/>
          <w:bCs/>
          <w:color w:val="000000"/>
          <w:sz w:val="18"/>
          <w:szCs w:val="18"/>
        </w:rPr>
      </w:pPr>
    </w:p>
    <w:p w:rsidR="00544BDA" w:rsidRDefault="00544BDA" w:rsidP="00544BDA">
      <w:pPr>
        <w:widowControl w:val="0"/>
        <w:tabs>
          <w:tab w:val="center" w:pos="5068"/>
        </w:tabs>
        <w:autoSpaceDE w:val="0"/>
        <w:autoSpaceDN w:val="0"/>
        <w:adjustRightInd w:val="0"/>
        <w:rPr>
          <w:rFonts w:ascii="Arial" w:hAnsi="Arial" w:cs="Arial"/>
          <w:b/>
          <w:bCs/>
          <w:color w:val="000000"/>
          <w:sz w:val="18"/>
          <w:szCs w:val="18"/>
        </w:rPr>
      </w:pPr>
    </w:p>
    <w:p w:rsidR="00544BDA" w:rsidRPr="0014346A" w:rsidRDefault="00544BDA" w:rsidP="0014346A">
      <w:pPr>
        <w:widowControl w:val="0"/>
        <w:autoSpaceDE w:val="0"/>
        <w:autoSpaceDN w:val="0"/>
        <w:adjustRightInd w:val="0"/>
        <w:ind w:left="1843"/>
        <w:rPr>
          <w:rFonts w:ascii="Arial" w:hAnsi="Arial" w:cs="Arial"/>
          <w:color w:val="000000"/>
          <w:sz w:val="18"/>
          <w:szCs w:val="18"/>
        </w:rPr>
      </w:pPr>
      <w:r>
        <w:rPr>
          <w:rFonts w:ascii="Arial" w:hAnsi="Arial" w:cs="Arial"/>
          <w:color w:val="000000"/>
          <w:sz w:val="18"/>
          <w:szCs w:val="18"/>
        </w:rPr>
        <w:t>a  Dependent Variable: Y</w:t>
      </w:r>
      <w:r>
        <w:rPr>
          <w:rFonts w:ascii="Arial" w:hAnsi="Arial" w:cs="Arial"/>
          <w:b/>
          <w:bCs/>
          <w:color w:val="000000"/>
          <w:sz w:val="18"/>
          <w:szCs w:val="18"/>
        </w:rPr>
        <w:tab/>
      </w:r>
    </w:p>
    <w:p w:rsidR="001134BF" w:rsidRPr="001134BF" w:rsidRDefault="001134BF" w:rsidP="0014346A">
      <w:pPr>
        <w:spacing w:after="200"/>
        <w:ind w:left="1843"/>
        <w:contextualSpacing/>
        <w:rPr>
          <w:rFonts w:eastAsia="Times New Roman" w:cs="Times New Roman"/>
          <w:szCs w:val="24"/>
          <w:lang w:val="en-US" w:eastAsia="zh-CN" w:bidi="bo-CN"/>
        </w:rPr>
      </w:pPr>
      <w:r w:rsidRPr="001134BF">
        <w:rPr>
          <w:rFonts w:eastAsia="Times New Roman" w:cs="Times New Roman"/>
          <w:szCs w:val="24"/>
          <w:lang w:val="en-US" w:eastAsia="zh-CN" w:bidi="bo-CN"/>
        </w:rPr>
        <w:t>Sumber data diolah peneliti, 2019</w:t>
      </w:r>
    </w:p>
    <w:p w:rsidR="00763EED" w:rsidRPr="00763EED" w:rsidRDefault="00763EED" w:rsidP="001134BF">
      <w:pPr>
        <w:spacing w:after="200"/>
        <w:contextualSpacing/>
        <w:rPr>
          <w:rFonts w:eastAsia="Times New Roman" w:cs="Times New Roman"/>
          <w:b/>
          <w:szCs w:val="24"/>
          <w:lang w:eastAsia="zh-CN" w:bidi="bo-CN"/>
        </w:rPr>
      </w:pPr>
    </w:p>
    <w:p w:rsidR="00C17FAA" w:rsidRPr="00645542" w:rsidRDefault="001134BF" w:rsidP="00645542">
      <w:pPr>
        <w:ind w:left="993" w:firstLine="720"/>
        <w:jc w:val="both"/>
        <w:rPr>
          <w:szCs w:val="24"/>
        </w:rPr>
      </w:pPr>
      <w:r w:rsidRPr="001134BF">
        <w:rPr>
          <w:rFonts w:eastAsia="Times New Roman" w:cs="Times New Roman"/>
          <w:szCs w:val="24"/>
          <w:lang w:val="en-US" w:eastAsia="zh-CN" w:bidi="bo-CN"/>
        </w:rPr>
        <w:t xml:space="preserve">Hasil data </w:t>
      </w:r>
      <w:r w:rsidRPr="001134BF">
        <w:rPr>
          <w:rFonts w:eastAsia="Times New Roman" w:cs="Times New Roman"/>
          <w:i/>
          <w:szCs w:val="24"/>
          <w:lang w:val="en-US" w:eastAsia="zh-CN" w:bidi="bo-CN"/>
        </w:rPr>
        <w:t>path analysis</w:t>
      </w:r>
      <w:r w:rsidRPr="001134BF">
        <w:rPr>
          <w:rFonts w:eastAsia="Times New Roman" w:cs="Times New Roman"/>
          <w:szCs w:val="24"/>
          <w:lang w:val="en-US" w:eastAsia="zh-CN" w:bidi="bo-CN"/>
        </w:rPr>
        <w:t xml:space="preserve"> mod</w:t>
      </w:r>
      <w:r w:rsidR="0014346A">
        <w:rPr>
          <w:rFonts w:eastAsia="Times New Roman" w:cs="Times New Roman"/>
          <w:szCs w:val="24"/>
          <w:lang w:val="en-US" w:eastAsia="zh-CN" w:bidi="bo-CN"/>
        </w:rPr>
        <w:t xml:space="preserve">el 3 </w:t>
      </w:r>
      <w:r w:rsidR="0014346A">
        <w:rPr>
          <w:szCs w:val="24"/>
        </w:rPr>
        <w:t>yang tampak pada tabel 7</w:t>
      </w:r>
      <w:r w:rsidR="0014346A" w:rsidRPr="00143300">
        <w:rPr>
          <w:szCs w:val="24"/>
        </w:rPr>
        <w:t xml:space="preserve"> diperoleh nilai beta</w:t>
      </w:r>
      <w:r w:rsidR="0014346A">
        <w:rPr>
          <w:szCs w:val="24"/>
        </w:rPr>
        <w:t xml:space="preserve"> variabel </w:t>
      </w:r>
      <w:r w:rsidR="0014346A">
        <w:rPr>
          <w:i/>
          <w:szCs w:val="24"/>
        </w:rPr>
        <w:t>Word Of Mouth</w:t>
      </w:r>
      <w:r w:rsidR="0014346A">
        <w:rPr>
          <w:szCs w:val="24"/>
        </w:rPr>
        <w:t xml:space="preserve"> sebesar 0,654</w:t>
      </w:r>
      <w:r w:rsidR="0014346A" w:rsidRPr="00143300">
        <w:rPr>
          <w:szCs w:val="24"/>
        </w:rPr>
        <w:t xml:space="preserve"> merupakan nilai </w:t>
      </w:r>
      <w:r w:rsidR="0014346A">
        <w:rPr>
          <w:szCs w:val="24"/>
        </w:rPr>
        <w:t>Y</w:t>
      </w:r>
      <w:r w:rsidR="0014346A" w:rsidRPr="00143300">
        <w:rPr>
          <w:szCs w:val="24"/>
        </w:rPr>
        <w:t xml:space="preserve"> terhadap </w:t>
      </w:r>
      <w:r w:rsidR="0014346A">
        <w:rPr>
          <w:szCs w:val="24"/>
        </w:rPr>
        <w:t>Z</w:t>
      </w:r>
    </w:p>
    <w:p w:rsidR="00C17FAA" w:rsidRPr="00143300" w:rsidRDefault="001134BF" w:rsidP="00C17FAA">
      <w:pPr>
        <w:pStyle w:val="ListParagraph"/>
        <w:spacing w:line="240" w:lineRule="auto"/>
        <w:ind w:left="2268" w:hanging="925"/>
        <w:rPr>
          <w:szCs w:val="24"/>
        </w:rPr>
      </w:pPr>
      <w:r w:rsidRPr="001134BF">
        <w:rPr>
          <w:rFonts w:eastAsia="Times New Roman" w:cs="Times New Roman"/>
          <w:szCs w:val="24"/>
          <w:lang w:eastAsia="zh-CN" w:bidi="bo-CN"/>
        </w:rPr>
        <w:t xml:space="preserve"> </w:t>
      </w:r>
      <w:r w:rsidR="00C17FAA">
        <w:rPr>
          <w:szCs w:val="24"/>
          <w:lang w:val="id-ID"/>
        </w:rPr>
        <w:t>Y</w:t>
      </w:r>
      <w:r w:rsidR="00C17FAA">
        <w:rPr>
          <w:szCs w:val="24"/>
        </w:rPr>
        <w:t xml:space="preserve"> </w:t>
      </w:r>
      <w:r w:rsidR="00C17FAA" w:rsidRPr="00143300">
        <w:rPr>
          <w:szCs w:val="24"/>
        </w:rPr>
        <w:t>= β</w:t>
      </w:r>
      <w:r w:rsidR="00C17FAA" w:rsidRPr="00143300">
        <w:rPr>
          <w:szCs w:val="24"/>
          <w:vertAlign w:val="subscript"/>
        </w:rPr>
        <w:t>5</w:t>
      </w:r>
      <w:r w:rsidR="00C17FAA">
        <w:rPr>
          <w:szCs w:val="24"/>
          <w:lang w:val="id-ID"/>
        </w:rPr>
        <w:t>Y</w:t>
      </w:r>
      <w:r w:rsidR="00C17FAA" w:rsidRPr="00143300">
        <w:rPr>
          <w:szCs w:val="24"/>
        </w:rPr>
        <w:t xml:space="preserve">  </w:t>
      </w:r>
    </w:p>
    <w:p w:rsidR="00C17FAA" w:rsidRPr="00143300" w:rsidRDefault="00C17FAA" w:rsidP="00C17FAA">
      <w:pPr>
        <w:ind w:left="1985" w:hanging="555"/>
        <w:jc w:val="both"/>
        <w:rPr>
          <w:szCs w:val="24"/>
        </w:rPr>
      </w:pPr>
      <w:r w:rsidRPr="00143300">
        <w:rPr>
          <w:szCs w:val="24"/>
        </w:rPr>
        <w:t>Keterangan :</w:t>
      </w:r>
    </w:p>
    <w:p w:rsidR="00C17FAA" w:rsidRPr="000F75FA" w:rsidRDefault="00C17FAA" w:rsidP="00C17FAA">
      <w:pPr>
        <w:ind w:left="2127" w:hanging="555"/>
        <w:jc w:val="both"/>
        <w:rPr>
          <w:szCs w:val="24"/>
        </w:rPr>
      </w:pPr>
      <w:r>
        <w:rPr>
          <w:szCs w:val="24"/>
        </w:rPr>
        <w:t>Z</w:t>
      </w:r>
      <w:r w:rsidRPr="00143300">
        <w:rPr>
          <w:szCs w:val="24"/>
        </w:rPr>
        <w:t xml:space="preserve"> = </w:t>
      </w:r>
      <w:r>
        <w:rPr>
          <w:i/>
          <w:szCs w:val="24"/>
        </w:rPr>
        <w:t>Word Of Mouth</w:t>
      </w:r>
    </w:p>
    <w:p w:rsidR="00C17FAA" w:rsidRDefault="00C17FAA" w:rsidP="00C17FAA">
      <w:pPr>
        <w:ind w:left="2127" w:hanging="555"/>
        <w:jc w:val="both"/>
        <w:rPr>
          <w:szCs w:val="24"/>
        </w:rPr>
      </w:pPr>
      <w:r>
        <w:rPr>
          <w:szCs w:val="24"/>
        </w:rPr>
        <w:t xml:space="preserve">e  </w:t>
      </w:r>
      <w:r w:rsidRPr="00143300">
        <w:rPr>
          <w:szCs w:val="24"/>
        </w:rPr>
        <w:t>= error</w:t>
      </w:r>
    </w:p>
    <w:p w:rsidR="001134BF" w:rsidRPr="001134BF" w:rsidRDefault="001134BF" w:rsidP="00C17FAA">
      <w:pPr>
        <w:spacing w:after="200"/>
        <w:ind w:left="720" w:firstLine="720"/>
        <w:contextualSpacing/>
        <w:jc w:val="both"/>
        <w:rPr>
          <w:rFonts w:eastAsia="Times New Roman" w:cs="Times New Roman"/>
          <w:szCs w:val="24"/>
          <w:lang w:val="en-US" w:eastAsia="zh-CN" w:bidi="bo-CN"/>
        </w:rPr>
      </w:pPr>
    </w:p>
    <w:p w:rsidR="00C17FAA" w:rsidRDefault="001134BF" w:rsidP="00C17FAA">
      <w:pPr>
        <w:ind w:left="709" w:firstLine="720"/>
        <w:jc w:val="both"/>
        <w:rPr>
          <w:szCs w:val="24"/>
        </w:rPr>
      </w:pPr>
      <w:r w:rsidRPr="001134BF">
        <w:rPr>
          <w:rFonts w:eastAsia="Times New Roman" w:cs="Times New Roman"/>
          <w:szCs w:val="24"/>
          <w:lang w:val="en-US" w:eastAsia="zh-CN" w:bidi="bo-CN"/>
        </w:rPr>
        <w:t xml:space="preserve">Hasil data </w:t>
      </w:r>
      <w:r w:rsidRPr="001134BF">
        <w:rPr>
          <w:rFonts w:eastAsia="Times New Roman" w:cs="Times New Roman"/>
          <w:i/>
          <w:szCs w:val="24"/>
          <w:lang w:val="en-US" w:eastAsia="zh-CN" w:bidi="bo-CN"/>
        </w:rPr>
        <w:t>path analysis</w:t>
      </w:r>
      <w:r w:rsidRPr="001134BF">
        <w:rPr>
          <w:rFonts w:eastAsia="Times New Roman" w:cs="Times New Roman"/>
          <w:szCs w:val="24"/>
          <w:lang w:val="en-US" w:eastAsia="zh-CN" w:bidi="bo-CN"/>
        </w:rPr>
        <w:t xml:space="preserve"> diatas memberikan pengertian bahwa β</w:t>
      </w:r>
      <w:r w:rsidRPr="001134BF">
        <w:rPr>
          <w:rFonts w:eastAsia="Times New Roman" w:cs="Times New Roman"/>
          <w:szCs w:val="24"/>
          <w:vertAlign w:val="subscript"/>
          <w:lang w:val="en-US" w:eastAsia="zh-CN" w:bidi="bo-CN"/>
        </w:rPr>
        <w:t xml:space="preserve">1 </w:t>
      </w:r>
      <w:r w:rsidRPr="001134BF">
        <w:rPr>
          <w:rFonts w:eastAsia="Times New Roman" w:cs="Times New Roman"/>
          <w:szCs w:val="24"/>
          <w:lang w:val="en-US" w:eastAsia="zh-CN" w:bidi="bo-CN"/>
        </w:rPr>
        <w:t xml:space="preserve">(nilai koefisien regresi </w:t>
      </w:r>
      <w:r w:rsidR="00C17FAA">
        <w:rPr>
          <w:szCs w:val="24"/>
        </w:rPr>
        <w:t>Y) 0,654</w:t>
      </w:r>
      <w:r w:rsidR="00C17FAA" w:rsidRPr="00143300">
        <w:rPr>
          <w:szCs w:val="24"/>
        </w:rPr>
        <w:t xml:space="preserve"> memiliki pengertian bahwa </w:t>
      </w:r>
      <w:r w:rsidR="00C17FAA">
        <w:rPr>
          <w:i/>
          <w:szCs w:val="24"/>
        </w:rPr>
        <w:t xml:space="preserve">word of mouth  </w:t>
      </w:r>
      <w:r w:rsidR="00C17FAA" w:rsidRPr="00143300">
        <w:rPr>
          <w:szCs w:val="24"/>
        </w:rPr>
        <w:t xml:space="preserve">mempunyai pengaruh positif terhadap </w:t>
      </w:r>
      <w:r w:rsidR="00C17FAA">
        <w:rPr>
          <w:i/>
          <w:szCs w:val="24"/>
        </w:rPr>
        <w:t xml:space="preserve">purchase decision </w:t>
      </w:r>
      <w:r w:rsidR="00C17FAA" w:rsidRPr="00143300">
        <w:rPr>
          <w:szCs w:val="24"/>
        </w:rPr>
        <w:t xml:space="preserve">, jika </w:t>
      </w:r>
      <w:r w:rsidR="00C17FAA">
        <w:rPr>
          <w:i/>
          <w:szCs w:val="24"/>
        </w:rPr>
        <w:t>word of mouth</w:t>
      </w:r>
      <w:r w:rsidR="00C17FAA" w:rsidRPr="00143300">
        <w:rPr>
          <w:szCs w:val="24"/>
        </w:rPr>
        <w:t xml:space="preserve"> meningkat maka </w:t>
      </w:r>
      <w:r w:rsidR="00C17FAA">
        <w:rPr>
          <w:i/>
          <w:szCs w:val="24"/>
        </w:rPr>
        <w:t>purchase decision</w:t>
      </w:r>
      <w:r w:rsidR="00C17FAA" w:rsidRPr="00143300">
        <w:rPr>
          <w:szCs w:val="24"/>
        </w:rPr>
        <w:t xml:space="preserve"> pelanggan juga akan meningkat.</w:t>
      </w:r>
    </w:p>
    <w:p w:rsidR="00391BD8" w:rsidRPr="009C3BD4" w:rsidRDefault="009C3BD4" w:rsidP="008161D2">
      <w:pPr>
        <w:tabs>
          <w:tab w:val="left" w:pos="5375"/>
        </w:tabs>
        <w:spacing w:after="200"/>
        <w:ind w:left="720" w:firstLine="720"/>
        <w:contextualSpacing/>
        <w:jc w:val="both"/>
        <w:rPr>
          <w:rFonts w:eastAsia="Times New Roman" w:cs="Times New Roman"/>
          <w:szCs w:val="24"/>
          <w:lang w:eastAsia="zh-CN" w:bidi="bo-CN"/>
        </w:rPr>
      </w:pPr>
      <w:r>
        <w:rPr>
          <w:rFonts w:eastAsia="Times New Roman" w:cs="Times New Roman"/>
          <w:szCs w:val="24"/>
          <w:lang w:val="en-US" w:eastAsia="zh-CN" w:bidi="bo-CN"/>
        </w:rPr>
        <w:t>.</w:t>
      </w:r>
    </w:p>
    <w:p w:rsidR="00476EF8" w:rsidRPr="00BC39A8" w:rsidRDefault="00476EF8" w:rsidP="00476EF8">
      <w:pPr>
        <w:pStyle w:val="SUBJUDUL"/>
        <w:spacing w:line="240" w:lineRule="auto"/>
        <w:rPr>
          <w:rFonts w:cs="Times New Roman"/>
        </w:rPr>
      </w:pPr>
      <w:bookmarkStart w:id="23" w:name="_Toc11871758"/>
      <w:bookmarkEnd w:id="22"/>
      <w:r w:rsidRPr="00BC39A8">
        <w:rPr>
          <w:rFonts w:cs="Times New Roman"/>
        </w:rPr>
        <w:t>Uji Hipotesis</w:t>
      </w:r>
      <w:bookmarkEnd w:id="23"/>
    </w:p>
    <w:p w:rsidR="00476EF8" w:rsidRPr="00BC39A8" w:rsidRDefault="00476EF8" w:rsidP="00A77A67">
      <w:pPr>
        <w:pStyle w:val="SUBJUDUL"/>
        <w:numPr>
          <w:ilvl w:val="0"/>
          <w:numId w:val="26"/>
        </w:numPr>
        <w:spacing w:line="240" w:lineRule="auto"/>
        <w:ind w:left="990" w:hanging="270"/>
        <w:rPr>
          <w:rFonts w:cs="Times New Roman"/>
        </w:rPr>
      </w:pPr>
      <w:bookmarkStart w:id="24" w:name="_Toc11871759"/>
      <w:r w:rsidRPr="00BC39A8">
        <w:rPr>
          <w:rFonts w:cs="Times New Roman"/>
        </w:rPr>
        <w:t>Uji t</w:t>
      </w:r>
      <w:bookmarkEnd w:id="24"/>
    </w:p>
    <w:p w:rsidR="00545508" w:rsidRPr="003D63D9" w:rsidRDefault="005B69A6" w:rsidP="003D63D9">
      <w:pPr>
        <w:pStyle w:val="ListParagraph"/>
        <w:autoSpaceDE w:val="0"/>
        <w:autoSpaceDN w:val="0"/>
        <w:adjustRightInd w:val="0"/>
        <w:spacing w:line="240" w:lineRule="auto"/>
        <w:ind w:right="60" w:firstLine="720"/>
        <w:rPr>
          <w:rFonts w:eastAsia="Times New Roman" w:cs="Times New Roman"/>
          <w:bCs/>
          <w:szCs w:val="24"/>
          <w:lang w:val="id-ID"/>
        </w:rPr>
      </w:pPr>
      <w:bookmarkStart w:id="25" w:name="_Toc11871688"/>
      <w:r w:rsidRPr="003137B1">
        <w:rPr>
          <w:rFonts w:cs="Times New Roman"/>
          <w:szCs w:val="24"/>
        </w:rPr>
        <w:t xml:space="preserve">Uji statistic t </w:t>
      </w:r>
      <w:r w:rsidR="00C17FAA" w:rsidRPr="00DA21F2">
        <w:rPr>
          <w:rFonts w:eastAsia="Times New Roman" w:cs="Times New Roman"/>
          <w:bCs/>
          <w:szCs w:val="24"/>
        </w:rPr>
        <w:t xml:space="preserve">merupakan uji yang digunakan untuk melihat apakah secara parsial dari variabel </w:t>
      </w:r>
      <w:r w:rsidR="00C17FAA" w:rsidRPr="00E36ADF">
        <w:rPr>
          <w:rFonts w:eastAsia="Times New Roman" w:cs="Times New Roman"/>
          <w:bCs/>
          <w:i/>
          <w:szCs w:val="24"/>
        </w:rPr>
        <w:t>independen</w:t>
      </w:r>
      <w:r w:rsidR="00C17FAA" w:rsidRPr="00E36ADF">
        <w:rPr>
          <w:rFonts w:eastAsia="Times New Roman" w:cs="Times New Roman"/>
          <w:bCs/>
          <w:i/>
          <w:szCs w:val="24"/>
          <w:lang w:val="id-ID"/>
        </w:rPr>
        <w:t>t</w:t>
      </w:r>
      <w:r w:rsidR="00C17FAA" w:rsidRPr="00DA21F2">
        <w:rPr>
          <w:rFonts w:eastAsia="Times New Roman" w:cs="Times New Roman"/>
          <w:bCs/>
          <w:szCs w:val="24"/>
        </w:rPr>
        <w:t xml:space="preserve"> berpengaruh secara signifikan terhadap variabel </w:t>
      </w:r>
      <w:r w:rsidR="00C17FAA" w:rsidRPr="00E36ADF">
        <w:rPr>
          <w:rFonts w:eastAsia="Times New Roman" w:cs="Times New Roman"/>
          <w:bCs/>
          <w:i/>
          <w:szCs w:val="24"/>
        </w:rPr>
        <w:t>dependen</w:t>
      </w:r>
      <w:r w:rsidR="00C17FAA" w:rsidRPr="00E36ADF">
        <w:rPr>
          <w:rFonts w:eastAsia="Times New Roman" w:cs="Times New Roman"/>
          <w:bCs/>
          <w:i/>
          <w:szCs w:val="24"/>
          <w:lang w:val="id-ID"/>
        </w:rPr>
        <w:t>t</w:t>
      </w:r>
      <w:r w:rsidR="00C17FAA" w:rsidRPr="00DA21F2">
        <w:rPr>
          <w:rFonts w:eastAsia="Times New Roman" w:cs="Times New Roman"/>
          <w:bCs/>
          <w:szCs w:val="24"/>
        </w:rPr>
        <w:t>. Adap</w:t>
      </w:r>
      <w:r w:rsidR="00C17FAA">
        <w:rPr>
          <w:rFonts w:eastAsia="Times New Roman" w:cs="Times New Roman"/>
          <w:bCs/>
          <w:szCs w:val="24"/>
        </w:rPr>
        <w:t>un hasil uji t sebagai berikut:</w:t>
      </w:r>
    </w:p>
    <w:p w:rsidR="005B69A6" w:rsidRPr="001C5F5C" w:rsidRDefault="00495BC5" w:rsidP="005B69A6">
      <w:pPr>
        <w:jc w:val="center"/>
        <w:rPr>
          <w:rFonts w:cs="Times New Roman"/>
          <w:b/>
          <w:szCs w:val="24"/>
          <w:lang w:val="en-ID" w:eastAsia="id-ID"/>
        </w:rPr>
      </w:pPr>
      <w:r>
        <w:rPr>
          <w:rFonts w:cs="Times New Roman"/>
          <w:b/>
          <w:szCs w:val="24"/>
          <w:lang w:eastAsia="id-ID"/>
        </w:rPr>
        <w:t>Tabel 8</w:t>
      </w:r>
    </w:p>
    <w:p w:rsidR="00C17FAA" w:rsidRDefault="00C17FAA" w:rsidP="00C17FAA">
      <w:pPr>
        <w:ind w:left="1134" w:right="-46"/>
        <w:jc w:val="center"/>
        <w:rPr>
          <w:rFonts w:cs="Times New Roman"/>
          <w:b/>
          <w:bCs/>
          <w:szCs w:val="24"/>
        </w:rPr>
      </w:pPr>
      <w:r w:rsidRPr="00143657">
        <w:rPr>
          <w:rFonts w:cs="Times New Roman"/>
          <w:b/>
          <w:bCs/>
          <w:szCs w:val="24"/>
        </w:rPr>
        <w:t xml:space="preserve">Pengaruh </w:t>
      </w:r>
      <w:r w:rsidRPr="00143657">
        <w:rPr>
          <w:rFonts w:cs="Times New Roman"/>
          <w:b/>
          <w:bCs/>
          <w:i/>
          <w:szCs w:val="24"/>
        </w:rPr>
        <w:t>Brand Image</w:t>
      </w:r>
      <w:r w:rsidRPr="00143657">
        <w:rPr>
          <w:rFonts w:cs="Times New Roman"/>
          <w:b/>
          <w:bCs/>
          <w:szCs w:val="24"/>
        </w:rPr>
        <w:t xml:space="preserve"> (X1) dan </w:t>
      </w:r>
      <w:r w:rsidRPr="00143657">
        <w:rPr>
          <w:rFonts w:cs="Times New Roman"/>
          <w:b/>
          <w:bCs/>
          <w:i/>
          <w:szCs w:val="24"/>
        </w:rPr>
        <w:t xml:space="preserve">Brand Love </w:t>
      </w:r>
      <w:r w:rsidRPr="00143657">
        <w:rPr>
          <w:rFonts w:cs="Times New Roman"/>
          <w:b/>
          <w:bCs/>
          <w:szCs w:val="24"/>
        </w:rPr>
        <w:t xml:space="preserve">(X2) </w:t>
      </w:r>
    </w:p>
    <w:p w:rsidR="00C17FAA" w:rsidRPr="00C17FAA" w:rsidRDefault="00C17FAA" w:rsidP="00C17FAA">
      <w:pPr>
        <w:ind w:left="1134" w:right="-46"/>
        <w:jc w:val="center"/>
        <w:rPr>
          <w:rFonts w:cs="Times New Roman"/>
          <w:b/>
          <w:bCs/>
          <w:szCs w:val="24"/>
        </w:rPr>
      </w:pPr>
      <w:r w:rsidRPr="00143657">
        <w:rPr>
          <w:rFonts w:cs="Times New Roman"/>
          <w:b/>
          <w:bCs/>
          <w:szCs w:val="24"/>
        </w:rPr>
        <w:t xml:space="preserve">terhadap </w:t>
      </w:r>
      <w:r>
        <w:rPr>
          <w:rFonts w:cs="Times New Roman"/>
          <w:b/>
          <w:bCs/>
          <w:i/>
          <w:szCs w:val="24"/>
        </w:rPr>
        <w:t>Word Of Mouth</w:t>
      </w:r>
      <w:r>
        <w:rPr>
          <w:rFonts w:cs="Times New Roman"/>
          <w:b/>
          <w:bCs/>
          <w:szCs w:val="24"/>
        </w:rPr>
        <w:t xml:space="preserve"> (Z</w:t>
      </w:r>
      <w:r w:rsidRPr="00143657">
        <w:rPr>
          <w:rFonts w:cs="Times New Roman"/>
          <w:b/>
          <w:bCs/>
          <w:szCs w:val="24"/>
        </w:rPr>
        <w:t>)</w:t>
      </w:r>
    </w:p>
    <w:tbl>
      <w:tblPr>
        <w:tblpPr w:leftFromText="180" w:rightFromText="180" w:vertAnchor="text" w:horzAnchor="page" w:tblpX="4948" w:tblpY="96"/>
        <w:tblW w:w="0" w:type="auto"/>
        <w:tblLayout w:type="fixed"/>
        <w:tblCellMar>
          <w:left w:w="93" w:type="dxa"/>
          <w:right w:w="93" w:type="dxa"/>
        </w:tblCellMar>
        <w:tblLook w:val="0000" w:firstRow="0" w:lastRow="0" w:firstColumn="0" w:lastColumn="0" w:noHBand="0" w:noVBand="0"/>
      </w:tblPr>
      <w:tblGrid>
        <w:gridCol w:w="763"/>
        <w:gridCol w:w="1137"/>
        <w:gridCol w:w="1080"/>
        <w:gridCol w:w="1080"/>
      </w:tblGrid>
      <w:tr w:rsidR="00C17FAA" w:rsidTr="00C17FAA">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Model</w:t>
            </w:r>
          </w:p>
        </w:tc>
        <w:tc>
          <w:tcPr>
            <w:tcW w:w="113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T</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Sig.</w:t>
            </w:r>
          </w:p>
        </w:tc>
      </w:tr>
      <w:tr w:rsidR="00C17FAA" w:rsidTr="00C17FAA">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 </w:t>
            </w:r>
          </w:p>
        </w:tc>
      </w:tr>
      <w:tr w:rsidR="00C17FAA" w:rsidTr="00C17FAA">
        <w:trPr>
          <w:trHeight w:val="273"/>
        </w:trPr>
        <w:tc>
          <w:tcPr>
            <w:tcW w:w="763" w:type="dxa"/>
            <w:tcBorders>
              <w:top w:val="single" w:sz="12" w:space="0" w:color="000000"/>
              <w:left w:val="single" w:sz="12" w:space="0" w:color="000000"/>
              <w:bottom w:val="nil"/>
              <w:right w:val="nil"/>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(Constant)</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2,666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,009</w:t>
            </w:r>
          </w:p>
        </w:tc>
      </w:tr>
      <w:tr w:rsidR="00C17FAA" w:rsidTr="00C17FAA">
        <w:trPr>
          <w:trHeight w:val="273"/>
        </w:trPr>
        <w:tc>
          <w:tcPr>
            <w:tcW w:w="763" w:type="dxa"/>
            <w:tcBorders>
              <w:top w:val="nil"/>
              <w:left w:val="single" w:sz="12" w:space="0" w:color="000000"/>
              <w:bottom w:val="nil"/>
              <w:right w:val="nil"/>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X1</w:t>
            </w:r>
          </w:p>
        </w:tc>
        <w:tc>
          <w:tcPr>
            <w:tcW w:w="1080" w:type="dxa"/>
            <w:tcBorders>
              <w:top w:val="nil"/>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3,957</w:t>
            </w:r>
          </w:p>
        </w:tc>
        <w:tc>
          <w:tcPr>
            <w:tcW w:w="1080" w:type="dxa"/>
            <w:tcBorders>
              <w:top w:val="nil"/>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,000</w:t>
            </w:r>
          </w:p>
        </w:tc>
      </w:tr>
      <w:tr w:rsidR="00C17FAA" w:rsidTr="00C17FAA">
        <w:trPr>
          <w:trHeight w:val="273"/>
        </w:trPr>
        <w:tc>
          <w:tcPr>
            <w:tcW w:w="763" w:type="dxa"/>
            <w:tcBorders>
              <w:top w:val="nil"/>
              <w:left w:val="single" w:sz="12" w:space="0" w:color="000000"/>
              <w:bottom w:val="single" w:sz="12" w:space="0" w:color="000000"/>
              <w:right w:val="nil"/>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X2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8,723</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,000</w:t>
            </w:r>
          </w:p>
        </w:tc>
      </w:tr>
    </w:tbl>
    <w:p w:rsidR="00C17FAA"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Pr="00910501" w:rsidRDefault="00C17FAA" w:rsidP="00C17FAA">
      <w:pPr>
        <w:widowControl w:val="0"/>
        <w:tabs>
          <w:tab w:val="center" w:pos="5068"/>
        </w:tabs>
        <w:autoSpaceDE w:val="0"/>
        <w:autoSpaceDN w:val="0"/>
        <w:adjustRightInd w:val="0"/>
        <w:rPr>
          <w:rFonts w:ascii="Arial" w:hAnsi="Arial" w:cs="Arial"/>
          <w:b/>
          <w:bCs/>
          <w:color w:val="000000"/>
          <w:sz w:val="18"/>
          <w:szCs w:val="18"/>
        </w:rPr>
      </w:pPr>
    </w:p>
    <w:p w:rsidR="00C17FAA" w:rsidRPr="00E55F48" w:rsidRDefault="00C17FAA" w:rsidP="00C17FAA">
      <w:pPr>
        <w:widowControl w:val="0"/>
        <w:autoSpaceDE w:val="0"/>
        <w:autoSpaceDN w:val="0"/>
        <w:adjustRightInd w:val="0"/>
        <w:ind w:left="3402"/>
        <w:rPr>
          <w:rFonts w:ascii="Arial" w:hAnsi="Arial" w:cs="Arial"/>
          <w:color w:val="000000"/>
          <w:sz w:val="18"/>
          <w:szCs w:val="18"/>
        </w:rPr>
      </w:pPr>
      <w:r>
        <w:rPr>
          <w:rFonts w:ascii="Arial" w:hAnsi="Arial" w:cs="Arial"/>
          <w:color w:val="000000"/>
          <w:sz w:val="18"/>
          <w:szCs w:val="18"/>
        </w:rPr>
        <w:t>a  Dependent Variable: Z</w:t>
      </w:r>
    </w:p>
    <w:p w:rsidR="005B69A6" w:rsidRPr="00A24256" w:rsidRDefault="005B69A6" w:rsidP="00C17FAA">
      <w:pPr>
        <w:autoSpaceDE w:val="0"/>
        <w:autoSpaceDN w:val="0"/>
        <w:adjustRightInd w:val="0"/>
        <w:ind w:left="3402" w:right="60"/>
        <w:jc w:val="both"/>
        <w:rPr>
          <w:rFonts w:cs="Times New Roman"/>
          <w:color w:val="010205"/>
          <w:szCs w:val="24"/>
        </w:rPr>
      </w:pPr>
      <w:r w:rsidRPr="00A24256">
        <w:rPr>
          <w:rFonts w:cs="Times New Roman"/>
          <w:szCs w:val="24"/>
          <w:lang w:eastAsia="id-ID"/>
        </w:rPr>
        <w:t>Sumber: Data primer yang diolah dengan SPSS, 201</w:t>
      </w:r>
      <w:r w:rsidRPr="00A24256">
        <w:rPr>
          <w:rFonts w:cs="Times New Roman"/>
          <w:szCs w:val="24"/>
          <w:lang w:val="en-ID" w:eastAsia="id-ID"/>
        </w:rPr>
        <w:t>9</w:t>
      </w:r>
    </w:p>
    <w:p w:rsidR="00C17FAA" w:rsidRPr="006E26E3" w:rsidRDefault="00B4133D" w:rsidP="006E26E3">
      <w:pPr>
        <w:ind w:left="720" w:firstLine="720"/>
        <w:jc w:val="both"/>
        <w:rPr>
          <w:szCs w:val="24"/>
        </w:rPr>
      </w:pPr>
      <w:r>
        <w:rPr>
          <w:rFonts w:cs="Times New Roman"/>
          <w:color w:val="010205"/>
          <w:szCs w:val="24"/>
        </w:rPr>
        <w:t>Dari tabel 8</w:t>
      </w:r>
      <w:r w:rsidR="005B69A6" w:rsidRPr="002C68A6">
        <w:rPr>
          <w:rFonts w:cs="Times New Roman"/>
          <w:color w:val="010205"/>
          <w:szCs w:val="24"/>
        </w:rPr>
        <w:t xml:space="preserve"> </w:t>
      </w:r>
      <w:r w:rsidR="00C17FAA" w:rsidRPr="00143300">
        <w:rPr>
          <w:szCs w:val="24"/>
        </w:rPr>
        <w:t xml:space="preserve">nilai signifikan t-uji pada variabel </w:t>
      </w:r>
      <w:r w:rsidR="00C17FAA">
        <w:rPr>
          <w:i/>
          <w:szCs w:val="24"/>
        </w:rPr>
        <w:t>brand image</w:t>
      </w:r>
      <w:r w:rsidR="00C17FAA" w:rsidRPr="00143300">
        <w:rPr>
          <w:szCs w:val="24"/>
        </w:rPr>
        <w:t xml:space="preserve"> (X</w:t>
      </w:r>
      <w:r w:rsidR="00C17FAA" w:rsidRPr="00143300">
        <w:rPr>
          <w:szCs w:val="24"/>
          <w:vertAlign w:val="subscript"/>
        </w:rPr>
        <w:t>1</w:t>
      </w:r>
      <w:r w:rsidR="00C17FAA" w:rsidRPr="00143300">
        <w:rPr>
          <w:szCs w:val="24"/>
        </w:rPr>
        <w:t xml:space="preserve">) 0.000 lebih kecil dari nilai </w:t>
      </w:r>
      <w:r w:rsidR="00C17FAA" w:rsidRPr="00143300">
        <w:rPr>
          <w:rFonts w:cs="Times New Roman"/>
          <w:szCs w:val="24"/>
        </w:rPr>
        <w:t xml:space="preserve">α </w:t>
      </w:r>
      <w:r w:rsidR="00C17FAA" w:rsidRPr="00143300">
        <w:rPr>
          <w:szCs w:val="24"/>
        </w:rPr>
        <w:t xml:space="preserve">(0,05) hal ini berarti bahwa </w:t>
      </w:r>
      <w:r w:rsidR="00C17FAA">
        <w:rPr>
          <w:i/>
          <w:szCs w:val="24"/>
        </w:rPr>
        <w:t>brand image</w:t>
      </w:r>
      <w:r w:rsidR="00C17FAA" w:rsidRPr="00143300">
        <w:rPr>
          <w:i/>
          <w:szCs w:val="24"/>
        </w:rPr>
        <w:t xml:space="preserve"> </w:t>
      </w:r>
      <w:r w:rsidR="00C17FAA" w:rsidRPr="00143300">
        <w:rPr>
          <w:szCs w:val="24"/>
        </w:rPr>
        <w:t>(X</w:t>
      </w:r>
      <w:r w:rsidR="00C17FAA" w:rsidRPr="00143300">
        <w:rPr>
          <w:szCs w:val="24"/>
          <w:vertAlign w:val="subscript"/>
        </w:rPr>
        <w:t>1</w:t>
      </w:r>
      <w:r w:rsidR="00C17FAA">
        <w:rPr>
          <w:szCs w:val="24"/>
        </w:rPr>
        <w:t xml:space="preserve">) </w:t>
      </w:r>
      <w:r w:rsidR="00C17FAA" w:rsidRPr="00143300">
        <w:rPr>
          <w:szCs w:val="24"/>
        </w:rPr>
        <w:t xml:space="preserve">berpengaruh signifikan positif terhadap </w:t>
      </w:r>
      <w:r w:rsidR="00C17FAA">
        <w:rPr>
          <w:i/>
          <w:szCs w:val="24"/>
        </w:rPr>
        <w:t>word of mouth</w:t>
      </w:r>
      <w:r w:rsidR="00C17FAA" w:rsidRPr="00143300">
        <w:rPr>
          <w:szCs w:val="24"/>
        </w:rPr>
        <w:t xml:space="preserve"> (</w:t>
      </w:r>
      <w:r w:rsidR="00C17FAA">
        <w:rPr>
          <w:szCs w:val="24"/>
        </w:rPr>
        <w:t>Z</w:t>
      </w:r>
      <w:r w:rsidR="00C17FAA" w:rsidRPr="00143300">
        <w:rPr>
          <w:szCs w:val="24"/>
        </w:rPr>
        <w:t xml:space="preserve">). Pada  nilai signifikan t-uji pada variabel </w:t>
      </w:r>
      <w:r w:rsidR="00C17FAA">
        <w:rPr>
          <w:i/>
          <w:szCs w:val="24"/>
        </w:rPr>
        <w:t>brand image</w:t>
      </w:r>
      <w:r w:rsidR="00C17FAA" w:rsidRPr="00143300">
        <w:rPr>
          <w:szCs w:val="24"/>
        </w:rPr>
        <w:t xml:space="preserve"> (X</w:t>
      </w:r>
      <w:r w:rsidR="00C17FAA" w:rsidRPr="00143300">
        <w:rPr>
          <w:szCs w:val="24"/>
          <w:vertAlign w:val="subscript"/>
        </w:rPr>
        <w:t>2</w:t>
      </w:r>
      <w:r w:rsidR="00C17FAA" w:rsidRPr="00143300">
        <w:rPr>
          <w:szCs w:val="24"/>
        </w:rPr>
        <w:t xml:space="preserve">) </w:t>
      </w:r>
      <w:r w:rsidR="00C17FAA" w:rsidRPr="00143300">
        <w:rPr>
          <w:szCs w:val="24"/>
        </w:rPr>
        <w:lastRenderedPageBreak/>
        <w:t xml:space="preserve">0.000 lebih kecil dari nilai </w:t>
      </w:r>
      <w:r w:rsidR="00C17FAA" w:rsidRPr="00143300">
        <w:rPr>
          <w:rFonts w:cs="Times New Roman"/>
          <w:szCs w:val="24"/>
        </w:rPr>
        <w:t>α</w:t>
      </w:r>
      <w:r w:rsidR="00C17FAA" w:rsidRPr="00143300">
        <w:rPr>
          <w:szCs w:val="24"/>
        </w:rPr>
        <w:t xml:space="preserve"> (0,05) hal ini berarti bahwa </w:t>
      </w:r>
      <w:r w:rsidR="00C17FAA">
        <w:rPr>
          <w:i/>
          <w:szCs w:val="24"/>
        </w:rPr>
        <w:t>brand identity</w:t>
      </w:r>
      <w:r w:rsidR="00C17FAA" w:rsidRPr="00143300">
        <w:rPr>
          <w:szCs w:val="24"/>
        </w:rPr>
        <w:t xml:space="preserve"> (X</w:t>
      </w:r>
      <w:r w:rsidR="00C17FAA" w:rsidRPr="00143300">
        <w:rPr>
          <w:szCs w:val="24"/>
          <w:vertAlign w:val="subscript"/>
        </w:rPr>
        <w:t>2</w:t>
      </w:r>
      <w:r w:rsidR="00C17FAA" w:rsidRPr="00143300">
        <w:rPr>
          <w:szCs w:val="24"/>
        </w:rPr>
        <w:t>)  positif terhadap</w:t>
      </w:r>
      <w:r w:rsidR="00C17FAA" w:rsidRPr="00143300">
        <w:rPr>
          <w:i/>
          <w:szCs w:val="24"/>
        </w:rPr>
        <w:t xml:space="preserve">  </w:t>
      </w:r>
      <w:r w:rsidR="00C17FAA">
        <w:rPr>
          <w:i/>
          <w:szCs w:val="24"/>
        </w:rPr>
        <w:t>word of mouth</w:t>
      </w:r>
      <w:r w:rsidR="00C17FAA" w:rsidRPr="00143300">
        <w:rPr>
          <w:szCs w:val="24"/>
        </w:rPr>
        <w:t xml:space="preserve"> (</w:t>
      </w:r>
      <w:r w:rsidR="00C17FAA">
        <w:rPr>
          <w:szCs w:val="24"/>
        </w:rPr>
        <w:t>Z</w:t>
      </w:r>
      <w:r w:rsidR="00C17FAA" w:rsidRPr="00143300">
        <w:rPr>
          <w:szCs w:val="24"/>
        </w:rPr>
        <w:t xml:space="preserve">). </w:t>
      </w:r>
    </w:p>
    <w:p w:rsidR="00C17FAA" w:rsidRDefault="00C17FAA" w:rsidP="00763EED">
      <w:pPr>
        <w:rPr>
          <w:rFonts w:eastAsia="Times New Roman" w:cs="Times New Roman"/>
          <w:b/>
          <w:szCs w:val="24"/>
          <w:lang w:eastAsia="id-ID" w:bidi="bo-CN"/>
        </w:rPr>
      </w:pPr>
    </w:p>
    <w:p w:rsidR="006F1314" w:rsidRDefault="006F1314" w:rsidP="00763EED">
      <w:pPr>
        <w:rPr>
          <w:rFonts w:eastAsia="Times New Roman" w:cs="Times New Roman"/>
          <w:b/>
          <w:szCs w:val="24"/>
          <w:lang w:eastAsia="id-ID" w:bidi="bo-CN"/>
        </w:rPr>
      </w:pPr>
    </w:p>
    <w:p w:rsidR="00FF710C" w:rsidRPr="00FF710C" w:rsidRDefault="003224F0" w:rsidP="00490B58">
      <w:pPr>
        <w:jc w:val="center"/>
        <w:rPr>
          <w:rFonts w:eastAsia="Times New Roman" w:cs="Times New Roman"/>
          <w:b/>
          <w:szCs w:val="24"/>
          <w:lang w:val="en-ID" w:eastAsia="id-ID" w:bidi="bo-CN"/>
        </w:rPr>
      </w:pPr>
      <w:r>
        <w:rPr>
          <w:rFonts w:eastAsia="Times New Roman" w:cs="Times New Roman"/>
          <w:b/>
          <w:szCs w:val="24"/>
          <w:lang w:eastAsia="id-ID" w:bidi="bo-CN"/>
        </w:rPr>
        <w:t>Tabel 9</w:t>
      </w:r>
    </w:p>
    <w:p w:rsidR="00C17FAA" w:rsidRDefault="00C17FAA" w:rsidP="00C17FAA">
      <w:pPr>
        <w:ind w:right="-46"/>
        <w:jc w:val="center"/>
        <w:rPr>
          <w:rFonts w:cs="Times New Roman"/>
          <w:b/>
          <w:bCs/>
          <w:szCs w:val="24"/>
        </w:rPr>
      </w:pPr>
      <w:r>
        <w:rPr>
          <w:rFonts w:cs="Times New Roman"/>
          <w:b/>
          <w:bCs/>
          <w:szCs w:val="24"/>
        </w:rPr>
        <w:t xml:space="preserve">Pengaruh Brand Image (X1) dan Brand Love (X2) terhadap </w:t>
      </w:r>
    </w:p>
    <w:p w:rsidR="00C17FAA" w:rsidRPr="00C17FAA" w:rsidRDefault="00C17FAA" w:rsidP="00C17FAA">
      <w:pPr>
        <w:ind w:right="-46"/>
        <w:jc w:val="center"/>
        <w:rPr>
          <w:rFonts w:cs="Times New Roman"/>
          <w:b/>
          <w:bCs/>
          <w:szCs w:val="24"/>
        </w:rPr>
      </w:pPr>
      <w:r>
        <w:rPr>
          <w:rFonts w:cs="Times New Roman"/>
          <w:b/>
          <w:bCs/>
          <w:szCs w:val="24"/>
        </w:rPr>
        <w:t>Purchase Decision (Y)</w:t>
      </w:r>
    </w:p>
    <w:tbl>
      <w:tblPr>
        <w:tblW w:w="0" w:type="auto"/>
        <w:tblInd w:w="2655" w:type="dxa"/>
        <w:tblLayout w:type="fixed"/>
        <w:tblCellMar>
          <w:left w:w="93" w:type="dxa"/>
          <w:right w:w="93" w:type="dxa"/>
        </w:tblCellMar>
        <w:tblLook w:val="0000" w:firstRow="0" w:lastRow="0" w:firstColumn="0" w:lastColumn="0" w:noHBand="0" w:noVBand="0"/>
      </w:tblPr>
      <w:tblGrid>
        <w:gridCol w:w="763"/>
        <w:gridCol w:w="1137"/>
        <w:gridCol w:w="1080"/>
        <w:gridCol w:w="1080"/>
      </w:tblGrid>
      <w:tr w:rsidR="00C17FAA" w:rsidTr="00C17FAA">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Model</w:t>
            </w:r>
          </w:p>
        </w:tc>
        <w:tc>
          <w:tcPr>
            <w:tcW w:w="113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T</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Sig.</w:t>
            </w:r>
          </w:p>
        </w:tc>
      </w:tr>
      <w:tr w:rsidR="00C17FAA" w:rsidTr="00C17FAA">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 </w:t>
            </w:r>
          </w:p>
        </w:tc>
      </w:tr>
      <w:tr w:rsidR="00C17FAA" w:rsidTr="00C17FAA">
        <w:trPr>
          <w:trHeight w:val="273"/>
        </w:trPr>
        <w:tc>
          <w:tcPr>
            <w:tcW w:w="763" w:type="dxa"/>
            <w:tcBorders>
              <w:top w:val="single" w:sz="12" w:space="0" w:color="000000"/>
              <w:left w:val="single" w:sz="12" w:space="0" w:color="000000"/>
              <w:bottom w:val="nil"/>
              <w:right w:val="nil"/>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(Constant)</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5,697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,000</w:t>
            </w:r>
          </w:p>
        </w:tc>
      </w:tr>
      <w:tr w:rsidR="00C17FAA" w:rsidTr="00C17FAA">
        <w:trPr>
          <w:trHeight w:val="273"/>
        </w:trPr>
        <w:tc>
          <w:tcPr>
            <w:tcW w:w="763" w:type="dxa"/>
            <w:tcBorders>
              <w:top w:val="nil"/>
              <w:left w:val="single" w:sz="12" w:space="0" w:color="000000"/>
              <w:bottom w:val="nil"/>
              <w:right w:val="nil"/>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nil"/>
              <w:right w:val="single" w:sz="12" w:space="0" w:color="000000"/>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X1</w:t>
            </w:r>
          </w:p>
        </w:tc>
        <w:tc>
          <w:tcPr>
            <w:tcW w:w="1080" w:type="dxa"/>
            <w:tcBorders>
              <w:top w:val="nil"/>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2,030</w:t>
            </w:r>
          </w:p>
        </w:tc>
        <w:tc>
          <w:tcPr>
            <w:tcW w:w="1080" w:type="dxa"/>
            <w:tcBorders>
              <w:top w:val="nil"/>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,045</w:t>
            </w:r>
          </w:p>
        </w:tc>
      </w:tr>
      <w:tr w:rsidR="00C17FAA" w:rsidTr="00C17FAA">
        <w:trPr>
          <w:trHeight w:val="273"/>
        </w:trPr>
        <w:tc>
          <w:tcPr>
            <w:tcW w:w="763" w:type="dxa"/>
            <w:tcBorders>
              <w:top w:val="nil"/>
              <w:left w:val="single" w:sz="12" w:space="0" w:color="000000"/>
              <w:bottom w:val="single" w:sz="12" w:space="0" w:color="000000"/>
              <w:right w:val="nil"/>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X2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5,602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,000</w:t>
            </w:r>
          </w:p>
        </w:tc>
      </w:tr>
    </w:tbl>
    <w:p w:rsidR="00C17FAA" w:rsidRDefault="00C17FAA" w:rsidP="00C17FAA">
      <w:pPr>
        <w:widowControl w:val="0"/>
        <w:autoSpaceDE w:val="0"/>
        <w:autoSpaceDN w:val="0"/>
        <w:adjustRightInd w:val="0"/>
        <w:ind w:left="2552"/>
        <w:rPr>
          <w:rFonts w:ascii="Arial" w:hAnsi="Arial" w:cs="Arial"/>
          <w:color w:val="000000"/>
          <w:sz w:val="18"/>
          <w:szCs w:val="18"/>
        </w:rPr>
      </w:pPr>
      <w:r>
        <w:rPr>
          <w:rFonts w:ascii="Arial" w:hAnsi="Arial" w:cs="Arial"/>
          <w:color w:val="000000"/>
          <w:sz w:val="18"/>
          <w:szCs w:val="18"/>
        </w:rPr>
        <w:t>a  Dependent Variable: Y</w:t>
      </w:r>
    </w:p>
    <w:p w:rsidR="00FF710C" w:rsidRPr="00FF710C" w:rsidRDefault="00FF710C" w:rsidP="00C17FAA">
      <w:pPr>
        <w:spacing w:after="200"/>
        <w:ind w:left="2410" w:firstLine="142"/>
        <w:jc w:val="both"/>
        <w:rPr>
          <w:rFonts w:eastAsia="Times New Roman" w:cs="Times New Roman"/>
          <w:szCs w:val="24"/>
          <w:lang w:val="en-ID" w:eastAsia="id-ID" w:bidi="bo-CN"/>
        </w:rPr>
      </w:pPr>
      <w:r w:rsidRPr="00FF710C">
        <w:rPr>
          <w:rFonts w:eastAsia="Times New Roman" w:cs="Times New Roman"/>
          <w:szCs w:val="24"/>
          <w:lang w:eastAsia="id-ID" w:bidi="bo-CN"/>
        </w:rPr>
        <w:t>Sumber: Data primer yang diolah dengan SPSS, 201</w:t>
      </w:r>
      <w:r w:rsidRPr="00FF710C">
        <w:rPr>
          <w:rFonts w:eastAsia="Times New Roman" w:cs="Times New Roman"/>
          <w:szCs w:val="24"/>
          <w:lang w:val="en-ID" w:eastAsia="id-ID" w:bidi="bo-CN"/>
        </w:rPr>
        <w:t>9</w:t>
      </w:r>
    </w:p>
    <w:p w:rsidR="00545508" w:rsidRPr="00FF710C" w:rsidRDefault="00F30564" w:rsidP="003D63D9">
      <w:pPr>
        <w:autoSpaceDE w:val="0"/>
        <w:autoSpaceDN w:val="0"/>
        <w:adjustRightInd w:val="0"/>
        <w:ind w:left="720" w:right="60" w:firstLine="720"/>
        <w:contextualSpacing/>
        <w:jc w:val="both"/>
        <w:rPr>
          <w:rFonts w:eastAsia="Times New Roman" w:cs="Times New Roman"/>
          <w:color w:val="010205"/>
          <w:szCs w:val="24"/>
          <w:lang w:eastAsia="zh-CN" w:bidi="bo-CN"/>
        </w:rPr>
      </w:pPr>
      <w:r>
        <w:rPr>
          <w:rFonts w:eastAsia="Times New Roman" w:cs="Times New Roman"/>
          <w:color w:val="010205"/>
          <w:szCs w:val="24"/>
          <w:lang w:eastAsia="zh-CN" w:bidi="bo-CN"/>
        </w:rPr>
        <w:t>Dari tabel 9</w:t>
      </w:r>
      <w:r w:rsidR="00FF710C" w:rsidRPr="00FF710C">
        <w:rPr>
          <w:rFonts w:eastAsia="Times New Roman" w:cs="Times New Roman"/>
          <w:color w:val="010205"/>
          <w:szCs w:val="24"/>
          <w:lang w:eastAsia="zh-CN" w:bidi="bo-CN"/>
        </w:rPr>
        <w:t xml:space="preserve"> </w:t>
      </w:r>
      <w:r w:rsidR="00C17FAA" w:rsidRPr="00143300">
        <w:rPr>
          <w:szCs w:val="24"/>
        </w:rPr>
        <w:t xml:space="preserve">nilai signifikan t-uji pada variabel </w:t>
      </w:r>
      <w:r w:rsidR="00C17FAA">
        <w:rPr>
          <w:i/>
          <w:szCs w:val="24"/>
        </w:rPr>
        <w:t>brand image</w:t>
      </w:r>
      <w:r w:rsidR="00C17FAA" w:rsidRPr="00143300">
        <w:rPr>
          <w:szCs w:val="24"/>
        </w:rPr>
        <w:t xml:space="preserve"> (X</w:t>
      </w:r>
      <w:r w:rsidR="00C17FAA" w:rsidRPr="00143300">
        <w:rPr>
          <w:szCs w:val="24"/>
          <w:vertAlign w:val="subscript"/>
        </w:rPr>
        <w:t>1</w:t>
      </w:r>
      <w:r w:rsidR="00C17FAA" w:rsidRPr="00143300">
        <w:rPr>
          <w:szCs w:val="24"/>
        </w:rPr>
        <w:t>) 0.0</w:t>
      </w:r>
      <w:r w:rsidR="00C17FAA">
        <w:rPr>
          <w:szCs w:val="24"/>
        </w:rPr>
        <w:t>45</w:t>
      </w:r>
      <w:r w:rsidR="00C17FAA" w:rsidRPr="00143300">
        <w:rPr>
          <w:szCs w:val="24"/>
        </w:rPr>
        <w:t xml:space="preserve"> lebih kecil dari nilai </w:t>
      </w:r>
      <w:r w:rsidR="00C17FAA" w:rsidRPr="00143300">
        <w:rPr>
          <w:rFonts w:cs="Times New Roman"/>
          <w:szCs w:val="24"/>
        </w:rPr>
        <w:t xml:space="preserve">α </w:t>
      </w:r>
      <w:r w:rsidR="00C17FAA" w:rsidRPr="00143300">
        <w:rPr>
          <w:szCs w:val="24"/>
        </w:rPr>
        <w:t xml:space="preserve">(0,05) hal ini berarti bahwa </w:t>
      </w:r>
      <w:r w:rsidR="00C17FAA">
        <w:rPr>
          <w:i/>
          <w:szCs w:val="24"/>
        </w:rPr>
        <w:t>brand image</w:t>
      </w:r>
      <w:r w:rsidR="00C17FAA" w:rsidRPr="00143300">
        <w:rPr>
          <w:i/>
          <w:szCs w:val="24"/>
        </w:rPr>
        <w:t xml:space="preserve"> </w:t>
      </w:r>
      <w:r w:rsidR="00C17FAA" w:rsidRPr="00143300">
        <w:rPr>
          <w:szCs w:val="24"/>
        </w:rPr>
        <w:t>(X</w:t>
      </w:r>
      <w:r w:rsidR="00C17FAA" w:rsidRPr="00143300">
        <w:rPr>
          <w:szCs w:val="24"/>
          <w:vertAlign w:val="subscript"/>
        </w:rPr>
        <w:t>1</w:t>
      </w:r>
      <w:r w:rsidR="00C17FAA" w:rsidRPr="00143300">
        <w:rPr>
          <w:szCs w:val="24"/>
        </w:rPr>
        <w:t xml:space="preserve">) berpengaruh signifikan positif terhadap </w:t>
      </w:r>
      <w:r w:rsidR="00C17FAA">
        <w:rPr>
          <w:i/>
          <w:szCs w:val="24"/>
        </w:rPr>
        <w:t>purchase decision</w:t>
      </w:r>
      <w:r w:rsidR="00C17FAA" w:rsidRPr="00143300">
        <w:rPr>
          <w:szCs w:val="24"/>
        </w:rPr>
        <w:t xml:space="preserve"> (Y). Pada  nilai signifikan t-uji pada variabel </w:t>
      </w:r>
      <w:r w:rsidR="00C17FAA">
        <w:rPr>
          <w:i/>
          <w:szCs w:val="24"/>
        </w:rPr>
        <w:t>brand love</w:t>
      </w:r>
      <w:r w:rsidR="00C17FAA" w:rsidRPr="003A272B">
        <w:rPr>
          <w:szCs w:val="24"/>
        </w:rPr>
        <w:t xml:space="preserve"> (X</w:t>
      </w:r>
      <w:r w:rsidR="00C17FAA" w:rsidRPr="003A272B">
        <w:rPr>
          <w:szCs w:val="24"/>
          <w:vertAlign w:val="subscript"/>
        </w:rPr>
        <w:t>2</w:t>
      </w:r>
      <w:r w:rsidR="00C17FAA">
        <w:rPr>
          <w:szCs w:val="24"/>
        </w:rPr>
        <w:t>) 0.000</w:t>
      </w:r>
      <w:r w:rsidR="00C17FAA" w:rsidRPr="00143300">
        <w:rPr>
          <w:szCs w:val="24"/>
        </w:rPr>
        <w:t xml:space="preserve"> lebih kecil dari nilai </w:t>
      </w:r>
      <w:r w:rsidR="00C17FAA" w:rsidRPr="00143300">
        <w:rPr>
          <w:rFonts w:cs="Times New Roman"/>
          <w:szCs w:val="24"/>
        </w:rPr>
        <w:t>α</w:t>
      </w:r>
      <w:r w:rsidR="00C17FAA" w:rsidRPr="00143300">
        <w:rPr>
          <w:szCs w:val="24"/>
        </w:rPr>
        <w:t xml:space="preserve"> (0,05) hal ini berarti bahwa </w:t>
      </w:r>
      <w:r w:rsidR="00C17FAA">
        <w:rPr>
          <w:i/>
          <w:szCs w:val="24"/>
        </w:rPr>
        <w:t>brand love</w:t>
      </w:r>
      <w:r w:rsidR="00C17FAA" w:rsidRPr="00143300">
        <w:rPr>
          <w:szCs w:val="24"/>
        </w:rPr>
        <w:t xml:space="preserve"> (X</w:t>
      </w:r>
      <w:r w:rsidR="00C17FAA" w:rsidRPr="00143300">
        <w:rPr>
          <w:szCs w:val="24"/>
          <w:vertAlign w:val="subscript"/>
        </w:rPr>
        <w:t>2</w:t>
      </w:r>
      <w:r w:rsidR="00C17FAA" w:rsidRPr="00143300">
        <w:rPr>
          <w:szCs w:val="24"/>
        </w:rPr>
        <w:t>) positif terhadap</w:t>
      </w:r>
      <w:r w:rsidR="00C17FAA" w:rsidRPr="00143300">
        <w:rPr>
          <w:i/>
          <w:szCs w:val="24"/>
        </w:rPr>
        <w:t xml:space="preserve"> </w:t>
      </w:r>
      <w:r w:rsidR="00C17FAA">
        <w:rPr>
          <w:i/>
          <w:szCs w:val="24"/>
        </w:rPr>
        <w:t>purchase decision</w:t>
      </w:r>
      <w:r w:rsidR="00C17FAA" w:rsidRPr="00143300">
        <w:rPr>
          <w:szCs w:val="24"/>
        </w:rPr>
        <w:t xml:space="preserve"> (Y).</w:t>
      </w:r>
    </w:p>
    <w:p w:rsidR="00FF710C" w:rsidRPr="00FF710C" w:rsidRDefault="005D746E" w:rsidP="00FF710C">
      <w:pPr>
        <w:jc w:val="center"/>
        <w:rPr>
          <w:rFonts w:eastAsia="Times New Roman" w:cs="Times New Roman"/>
          <w:b/>
          <w:szCs w:val="24"/>
          <w:lang w:val="en-ID" w:eastAsia="id-ID" w:bidi="bo-CN"/>
        </w:rPr>
      </w:pPr>
      <w:r>
        <w:rPr>
          <w:rFonts w:eastAsia="Times New Roman" w:cs="Times New Roman"/>
          <w:b/>
          <w:szCs w:val="24"/>
          <w:lang w:eastAsia="id-ID" w:bidi="bo-CN"/>
        </w:rPr>
        <w:t>Tabel 10</w:t>
      </w:r>
    </w:p>
    <w:p w:rsidR="00C17FAA" w:rsidRDefault="00C17FAA" w:rsidP="00C17FAA">
      <w:pPr>
        <w:jc w:val="center"/>
        <w:rPr>
          <w:rFonts w:cs="Times New Roman"/>
          <w:b/>
          <w:szCs w:val="24"/>
        </w:rPr>
      </w:pPr>
      <w:r w:rsidRPr="00001247">
        <w:rPr>
          <w:rFonts w:cs="Times New Roman"/>
          <w:b/>
          <w:szCs w:val="24"/>
        </w:rPr>
        <w:t xml:space="preserve">Pengaruh </w:t>
      </w:r>
      <w:r>
        <w:rPr>
          <w:rFonts w:cs="Times New Roman"/>
          <w:b/>
          <w:i/>
          <w:szCs w:val="24"/>
        </w:rPr>
        <w:t>Word Of Mouth</w:t>
      </w:r>
      <w:r w:rsidRPr="00001247">
        <w:rPr>
          <w:rFonts w:cs="Times New Roman"/>
          <w:b/>
          <w:szCs w:val="24"/>
        </w:rPr>
        <w:t xml:space="preserve"> </w:t>
      </w:r>
      <w:r>
        <w:rPr>
          <w:rFonts w:cs="Times New Roman"/>
          <w:b/>
          <w:szCs w:val="24"/>
        </w:rPr>
        <w:t>(Z</w:t>
      </w:r>
      <w:r w:rsidRPr="00001247">
        <w:rPr>
          <w:rFonts w:cs="Times New Roman"/>
          <w:b/>
          <w:szCs w:val="24"/>
        </w:rPr>
        <w:t>) terhadap</w:t>
      </w:r>
      <w:r>
        <w:rPr>
          <w:rFonts w:cs="Times New Roman"/>
          <w:b/>
          <w:szCs w:val="24"/>
        </w:rPr>
        <w:t xml:space="preserve"> </w:t>
      </w:r>
    </w:p>
    <w:p w:rsidR="00C17FAA" w:rsidRPr="00C17FAA" w:rsidRDefault="00C17FAA" w:rsidP="00C17FAA">
      <w:pPr>
        <w:jc w:val="center"/>
        <w:rPr>
          <w:rFonts w:cs="Times New Roman"/>
          <w:b/>
          <w:szCs w:val="24"/>
        </w:rPr>
      </w:pPr>
      <w:r>
        <w:rPr>
          <w:rFonts w:cs="Times New Roman"/>
          <w:b/>
          <w:i/>
          <w:szCs w:val="24"/>
        </w:rPr>
        <w:t>Purchase Decision</w:t>
      </w:r>
      <w:r w:rsidRPr="00001247">
        <w:rPr>
          <w:rFonts w:cs="Times New Roman"/>
          <w:b/>
          <w:szCs w:val="24"/>
        </w:rPr>
        <w:t xml:space="preserve"> (</w:t>
      </w:r>
      <w:r>
        <w:rPr>
          <w:rFonts w:cs="Times New Roman"/>
          <w:b/>
          <w:szCs w:val="24"/>
        </w:rPr>
        <w:t>Y</w:t>
      </w:r>
      <w:r w:rsidRPr="00001247">
        <w:rPr>
          <w:rFonts w:cs="Times New Roman"/>
          <w:b/>
          <w:szCs w:val="24"/>
        </w:rPr>
        <w:t>)</w:t>
      </w:r>
    </w:p>
    <w:tbl>
      <w:tblPr>
        <w:tblW w:w="0" w:type="auto"/>
        <w:tblInd w:w="2655" w:type="dxa"/>
        <w:tblLayout w:type="fixed"/>
        <w:tblCellMar>
          <w:left w:w="93" w:type="dxa"/>
          <w:right w:w="93" w:type="dxa"/>
        </w:tblCellMar>
        <w:tblLook w:val="0000" w:firstRow="0" w:lastRow="0" w:firstColumn="0" w:lastColumn="0" w:noHBand="0" w:noVBand="0"/>
      </w:tblPr>
      <w:tblGrid>
        <w:gridCol w:w="763"/>
        <w:gridCol w:w="1137"/>
        <w:gridCol w:w="1080"/>
        <w:gridCol w:w="1080"/>
      </w:tblGrid>
      <w:tr w:rsidR="00C17FAA" w:rsidTr="00C17FAA">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Model</w:t>
            </w:r>
          </w:p>
        </w:tc>
        <w:tc>
          <w:tcPr>
            <w:tcW w:w="113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T</w:t>
            </w:r>
          </w:p>
        </w:tc>
        <w:tc>
          <w:tcPr>
            <w:tcW w:w="1080" w:type="dxa"/>
            <w:tcBorders>
              <w:top w:val="single" w:sz="12" w:space="0" w:color="000000"/>
              <w:left w:val="single" w:sz="2" w:space="0" w:color="000000"/>
              <w:bottom w:val="single" w:sz="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Sig.</w:t>
            </w:r>
          </w:p>
        </w:tc>
      </w:tr>
      <w:tr w:rsidR="00C17FAA" w:rsidTr="00C17FAA">
        <w:trPr>
          <w:trHeight w:val="388"/>
        </w:trPr>
        <w:tc>
          <w:tcPr>
            <w:tcW w:w="763"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single" w:sz="12" w:space="0" w:color="000000"/>
              <w:left w:val="single" w:sz="12" w:space="0" w:color="000000"/>
              <w:bottom w:val="single" w:sz="12" w:space="0" w:color="000000"/>
              <w:right w:val="single" w:sz="12" w:space="0" w:color="000000"/>
            </w:tcBorders>
            <w:shd w:val="clear" w:color="000000" w:fill="FFFFFF"/>
            <w:vAlign w:val="bottom"/>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 </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rsidR="00C17FAA" w:rsidRDefault="00C17FAA" w:rsidP="00C17FAA">
            <w:pPr>
              <w:widowControl w:val="0"/>
              <w:autoSpaceDE w:val="0"/>
              <w:autoSpaceDN w:val="0"/>
              <w:adjustRightInd w:val="0"/>
              <w:jc w:val="center"/>
              <w:rPr>
                <w:rFonts w:ascii="Arial" w:hAnsi="Arial" w:cs="Arial"/>
                <w:color w:val="000000"/>
                <w:sz w:val="18"/>
                <w:szCs w:val="18"/>
              </w:rPr>
            </w:pPr>
            <w:r>
              <w:rPr>
                <w:rFonts w:ascii="Arial" w:hAnsi="Arial" w:cs="Arial"/>
                <w:color w:val="000000"/>
                <w:sz w:val="18"/>
                <w:szCs w:val="18"/>
              </w:rPr>
              <w:t xml:space="preserve"> </w:t>
            </w:r>
          </w:p>
        </w:tc>
      </w:tr>
      <w:tr w:rsidR="00C17FAA" w:rsidTr="00C17FAA">
        <w:trPr>
          <w:trHeight w:val="273"/>
        </w:trPr>
        <w:tc>
          <w:tcPr>
            <w:tcW w:w="763" w:type="dxa"/>
            <w:tcBorders>
              <w:top w:val="single" w:sz="12" w:space="0" w:color="000000"/>
              <w:left w:val="single" w:sz="12" w:space="0" w:color="000000"/>
              <w:bottom w:val="nil"/>
              <w:right w:val="nil"/>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1</w:t>
            </w:r>
          </w:p>
        </w:tc>
        <w:tc>
          <w:tcPr>
            <w:tcW w:w="1137" w:type="dxa"/>
            <w:tcBorders>
              <w:top w:val="single" w:sz="12" w:space="0" w:color="000000"/>
              <w:left w:val="nil"/>
              <w:bottom w:val="nil"/>
              <w:right w:val="single" w:sz="12" w:space="0" w:color="000000"/>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(Constant)</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6,180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,000</w:t>
            </w:r>
          </w:p>
        </w:tc>
      </w:tr>
      <w:tr w:rsidR="00C17FAA" w:rsidTr="00C17FAA">
        <w:trPr>
          <w:trHeight w:val="273"/>
        </w:trPr>
        <w:tc>
          <w:tcPr>
            <w:tcW w:w="763" w:type="dxa"/>
            <w:tcBorders>
              <w:top w:val="nil"/>
              <w:left w:val="single" w:sz="12" w:space="0" w:color="000000"/>
              <w:bottom w:val="single" w:sz="12" w:space="0" w:color="000000"/>
              <w:right w:val="nil"/>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 xml:space="preserve"> </w:t>
            </w:r>
          </w:p>
        </w:tc>
        <w:tc>
          <w:tcPr>
            <w:tcW w:w="1137" w:type="dxa"/>
            <w:tcBorders>
              <w:top w:val="nil"/>
              <w:left w:val="nil"/>
              <w:bottom w:val="single" w:sz="12" w:space="0" w:color="000000"/>
              <w:right w:val="single" w:sz="12" w:space="0" w:color="000000"/>
            </w:tcBorders>
            <w:shd w:val="clear" w:color="000000" w:fill="FFFFFF"/>
          </w:tcPr>
          <w:p w:rsidR="00C17FAA" w:rsidRDefault="00C17FAA" w:rsidP="00C17FAA">
            <w:pPr>
              <w:widowControl w:val="0"/>
              <w:autoSpaceDE w:val="0"/>
              <w:autoSpaceDN w:val="0"/>
              <w:adjustRightInd w:val="0"/>
              <w:rPr>
                <w:rFonts w:ascii="Arial" w:hAnsi="Arial" w:cs="Arial"/>
                <w:color w:val="000000"/>
                <w:sz w:val="18"/>
                <w:szCs w:val="18"/>
              </w:rPr>
            </w:pPr>
            <w:r>
              <w:rPr>
                <w:rFonts w:ascii="Arial" w:hAnsi="Arial" w:cs="Arial"/>
                <w:color w:val="000000"/>
                <w:sz w:val="18"/>
                <w:szCs w:val="18"/>
              </w:rPr>
              <w:t>Z</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8,257</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rsidR="00C17FAA" w:rsidRDefault="00C17FAA" w:rsidP="00C17FAA">
            <w:pPr>
              <w:widowControl w:val="0"/>
              <w:autoSpaceDE w:val="0"/>
              <w:autoSpaceDN w:val="0"/>
              <w:adjustRightInd w:val="0"/>
              <w:jc w:val="right"/>
              <w:rPr>
                <w:rFonts w:ascii="Arial" w:hAnsi="Arial" w:cs="Arial"/>
                <w:color w:val="000000"/>
                <w:sz w:val="18"/>
                <w:szCs w:val="18"/>
              </w:rPr>
            </w:pPr>
            <w:r>
              <w:rPr>
                <w:rFonts w:ascii="Arial" w:hAnsi="Arial" w:cs="Arial"/>
                <w:color w:val="000000"/>
                <w:sz w:val="18"/>
                <w:szCs w:val="18"/>
              </w:rPr>
              <w:t>,000</w:t>
            </w:r>
          </w:p>
        </w:tc>
      </w:tr>
    </w:tbl>
    <w:p w:rsidR="00C17FAA" w:rsidRDefault="00C17FAA" w:rsidP="00C17FAA">
      <w:pPr>
        <w:widowControl w:val="0"/>
        <w:autoSpaceDE w:val="0"/>
        <w:autoSpaceDN w:val="0"/>
        <w:adjustRightInd w:val="0"/>
        <w:ind w:left="2552"/>
        <w:rPr>
          <w:rFonts w:ascii="Arial" w:hAnsi="Arial" w:cs="Arial"/>
          <w:color w:val="000000"/>
          <w:sz w:val="18"/>
          <w:szCs w:val="18"/>
        </w:rPr>
      </w:pPr>
      <w:r>
        <w:rPr>
          <w:rFonts w:ascii="Arial" w:hAnsi="Arial" w:cs="Arial"/>
          <w:color w:val="000000"/>
          <w:sz w:val="18"/>
          <w:szCs w:val="18"/>
        </w:rPr>
        <w:t>a  Dependent Variable: Y</w:t>
      </w:r>
    </w:p>
    <w:p w:rsidR="00FF710C" w:rsidRPr="00FF710C" w:rsidRDefault="00FF710C" w:rsidP="00C17FAA">
      <w:pPr>
        <w:autoSpaceDE w:val="0"/>
        <w:autoSpaceDN w:val="0"/>
        <w:adjustRightInd w:val="0"/>
        <w:ind w:left="2552" w:right="60"/>
        <w:jc w:val="both"/>
        <w:rPr>
          <w:rFonts w:eastAsia="Times New Roman" w:cs="Times New Roman"/>
          <w:color w:val="010205"/>
          <w:szCs w:val="24"/>
          <w:lang w:eastAsia="zh-CN" w:bidi="bo-CN"/>
        </w:rPr>
      </w:pPr>
      <w:r w:rsidRPr="00FF710C">
        <w:rPr>
          <w:rFonts w:eastAsia="Times New Roman" w:cs="Times New Roman"/>
          <w:szCs w:val="24"/>
          <w:lang w:eastAsia="id-ID" w:bidi="bo-CN"/>
        </w:rPr>
        <w:t>Sumber: Data primer yang diolah dengan SPSS, 201</w:t>
      </w:r>
      <w:r w:rsidRPr="00FF710C">
        <w:rPr>
          <w:rFonts w:eastAsia="Times New Roman" w:cs="Times New Roman"/>
          <w:szCs w:val="24"/>
          <w:lang w:val="en-ID" w:eastAsia="id-ID" w:bidi="bo-CN"/>
        </w:rPr>
        <w:t>9</w:t>
      </w:r>
    </w:p>
    <w:p w:rsidR="00C17FAA" w:rsidRDefault="00672DEA" w:rsidP="00C17FAA">
      <w:pPr>
        <w:autoSpaceDE w:val="0"/>
        <w:autoSpaceDN w:val="0"/>
        <w:adjustRightInd w:val="0"/>
        <w:ind w:left="709" w:right="60" w:firstLine="720"/>
        <w:jc w:val="both"/>
        <w:rPr>
          <w:szCs w:val="24"/>
        </w:rPr>
      </w:pPr>
      <w:r>
        <w:rPr>
          <w:rFonts w:eastAsia="Times New Roman" w:cs="Times New Roman"/>
          <w:color w:val="010205"/>
          <w:szCs w:val="24"/>
          <w:lang w:eastAsia="zh-CN" w:bidi="bo-CN"/>
        </w:rPr>
        <w:t>Dari tabel 10</w:t>
      </w:r>
      <w:r w:rsidR="00FF710C" w:rsidRPr="00FF710C">
        <w:rPr>
          <w:rFonts w:eastAsia="Times New Roman" w:cs="Times New Roman"/>
          <w:color w:val="010205"/>
          <w:szCs w:val="24"/>
          <w:lang w:eastAsia="zh-CN" w:bidi="bo-CN"/>
        </w:rPr>
        <w:t xml:space="preserve"> </w:t>
      </w:r>
      <w:bookmarkStart w:id="26" w:name="_Toc11871760"/>
      <w:bookmarkEnd w:id="25"/>
      <w:r w:rsidR="00C17FAA" w:rsidRPr="00143300">
        <w:rPr>
          <w:szCs w:val="24"/>
        </w:rPr>
        <w:t xml:space="preserve">nilai signifikan t-uji pada variabel </w:t>
      </w:r>
      <w:r w:rsidR="00C17FAA">
        <w:rPr>
          <w:i/>
          <w:szCs w:val="24"/>
        </w:rPr>
        <w:t xml:space="preserve">purchase decision </w:t>
      </w:r>
      <w:r w:rsidR="00C17FAA" w:rsidRPr="00143300">
        <w:rPr>
          <w:szCs w:val="24"/>
        </w:rPr>
        <w:t>(</w:t>
      </w:r>
      <w:r w:rsidR="00C17FAA">
        <w:rPr>
          <w:szCs w:val="24"/>
        </w:rPr>
        <w:t>Y</w:t>
      </w:r>
      <w:r w:rsidR="00C17FAA" w:rsidRPr="00143300">
        <w:rPr>
          <w:szCs w:val="24"/>
        </w:rPr>
        <w:t xml:space="preserve">) 0.000 yaitu lebih kecil dari nilai </w:t>
      </w:r>
      <w:r w:rsidR="00C17FAA" w:rsidRPr="00143300">
        <w:rPr>
          <w:rFonts w:cs="Times New Roman"/>
          <w:szCs w:val="24"/>
        </w:rPr>
        <w:t>α</w:t>
      </w:r>
      <w:r w:rsidR="00C17FAA" w:rsidRPr="00143300">
        <w:rPr>
          <w:szCs w:val="24"/>
        </w:rPr>
        <w:t xml:space="preserve"> (0,05) hal ini berarti bahwa </w:t>
      </w:r>
      <w:r w:rsidR="00C17FAA">
        <w:rPr>
          <w:i/>
          <w:szCs w:val="24"/>
        </w:rPr>
        <w:t>word of mouth</w:t>
      </w:r>
      <w:r w:rsidR="00C17FAA" w:rsidRPr="00143300">
        <w:rPr>
          <w:szCs w:val="24"/>
        </w:rPr>
        <w:t xml:space="preserve"> (</w:t>
      </w:r>
      <w:r w:rsidR="00C17FAA">
        <w:rPr>
          <w:szCs w:val="24"/>
        </w:rPr>
        <w:t>Z</w:t>
      </w:r>
      <w:r w:rsidR="00C17FAA" w:rsidRPr="00143300">
        <w:rPr>
          <w:szCs w:val="24"/>
        </w:rPr>
        <w:t xml:space="preserve">) berpengaruh signifikan positif terhadap </w:t>
      </w:r>
      <w:r w:rsidR="00C17FAA">
        <w:rPr>
          <w:i/>
          <w:szCs w:val="24"/>
        </w:rPr>
        <w:t>purchase decision</w:t>
      </w:r>
      <w:r w:rsidR="00C17FAA" w:rsidRPr="00143300">
        <w:rPr>
          <w:szCs w:val="24"/>
        </w:rPr>
        <w:t xml:space="preserve"> (</w:t>
      </w:r>
      <w:r w:rsidR="00C17FAA">
        <w:rPr>
          <w:szCs w:val="24"/>
        </w:rPr>
        <w:t>Y</w:t>
      </w:r>
      <w:r w:rsidR="00C17FAA" w:rsidRPr="00143300">
        <w:rPr>
          <w:szCs w:val="24"/>
        </w:rPr>
        <w:t>).</w:t>
      </w:r>
    </w:p>
    <w:p w:rsidR="00C17FAA" w:rsidRPr="00F53CF9" w:rsidRDefault="00C17FAA" w:rsidP="00C17FAA">
      <w:pPr>
        <w:autoSpaceDE w:val="0"/>
        <w:autoSpaceDN w:val="0"/>
        <w:adjustRightInd w:val="0"/>
        <w:ind w:left="709" w:right="60" w:firstLine="720"/>
        <w:jc w:val="both"/>
        <w:rPr>
          <w:szCs w:val="24"/>
        </w:rPr>
      </w:pPr>
    </w:p>
    <w:p w:rsidR="00476EF8" w:rsidRPr="00C17FAA" w:rsidRDefault="00476EF8" w:rsidP="00C17FAA">
      <w:pPr>
        <w:spacing w:after="200"/>
        <w:ind w:left="142"/>
        <w:jc w:val="both"/>
        <w:rPr>
          <w:rFonts w:cs="Times New Roman"/>
          <w:b/>
        </w:rPr>
      </w:pPr>
      <w:r w:rsidRPr="00C17FAA">
        <w:rPr>
          <w:rFonts w:cs="Times New Roman"/>
          <w:b/>
        </w:rPr>
        <w:t>Uji Sobel</w:t>
      </w:r>
      <w:bookmarkEnd w:id="26"/>
    </w:p>
    <w:p w:rsidR="00C17FAA" w:rsidRDefault="00C17FAA" w:rsidP="00C17FAA">
      <w:pPr>
        <w:pStyle w:val="ListParagraph"/>
        <w:spacing w:line="240" w:lineRule="auto"/>
        <w:ind w:left="709" w:firstLine="708"/>
        <w:rPr>
          <w:rFonts w:cs="Times New Roman"/>
          <w:szCs w:val="24"/>
          <w:lang w:val="id-ID"/>
        </w:rPr>
      </w:pPr>
      <w:r w:rsidRPr="0035673C">
        <w:rPr>
          <w:rFonts w:cs="Times New Roman"/>
          <w:szCs w:val="24"/>
        </w:rPr>
        <w:t xml:space="preserve">Uji sobel digunakan untuk mengetahui apakah hubungan variabel yang melalui variabel mediasi  mampu memberikan pengaruh yang signifikan sebagai mediator dalam hubungan tersebut. Selanjutnya untuk menghitung signifikansi variabel pengaruh mediasi menggunakan </w:t>
      </w:r>
      <w:r w:rsidRPr="0035673C">
        <w:rPr>
          <w:rFonts w:cs="Times New Roman"/>
          <w:i/>
          <w:szCs w:val="24"/>
        </w:rPr>
        <w:t xml:space="preserve">sobel teste </w:t>
      </w:r>
      <w:r w:rsidRPr="0035673C">
        <w:rPr>
          <w:rFonts w:cs="Times New Roman"/>
          <w:szCs w:val="24"/>
        </w:rPr>
        <w:t>sebagai berikut:</w:t>
      </w:r>
    </w:p>
    <w:p w:rsidR="00C17FAA" w:rsidRDefault="00C17FAA" w:rsidP="00545508">
      <w:pPr>
        <w:rPr>
          <w:rFonts w:cs="Times New Roman"/>
          <w:szCs w:val="24"/>
        </w:rPr>
      </w:pPr>
    </w:p>
    <w:p w:rsidR="006F1314" w:rsidRDefault="006F1314" w:rsidP="00545508">
      <w:pPr>
        <w:rPr>
          <w:rFonts w:cs="Times New Roman"/>
          <w:szCs w:val="24"/>
        </w:rPr>
      </w:pPr>
    </w:p>
    <w:p w:rsidR="006F1314" w:rsidRDefault="006F1314" w:rsidP="00545508">
      <w:pPr>
        <w:rPr>
          <w:rFonts w:cs="Times New Roman"/>
          <w:szCs w:val="24"/>
        </w:rPr>
      </w:pPr>
    </w:p>
    <w:p w:rsidR="006F1314" w:rsidRDefault="006F1314" w:rsidP="00545508">
      <w:pPr>
        <w:rPr>
          <w:rFonts w:cs="Times New Roman"/>
          <w:szCs w:val="24"/>
        </w:rPr>
      </w:pPr>
    </w:p>
    <w:p w:rsidR="006F1314" w:rsidRDefault="006F1314" w:rsidP="00545508">
      <w:pPr>
        <w:rPr>
          <w:rFonts w:cs="Times New Roman"/>
          <w:szCs w:val="24"/>
        </w:rPr>
      </w:pPr>
    </w:p>
    <w:p w:rsidR="006F1314" w:rsidRDefault="006F1314" w:rsidP="00545508">
      <w:pPr>
        <w:rPr>
          <w:rFonts w:cs="Times New Roman"/>
          <w:szCs w:val="24"/>
        </w:rPr>
      </w:pPr>
    </w:p>
    <w:p w:rsidR="006F1314" w:rsidRDefault="006F1314" w:rsidP="00545508">
      <w:pPr>
        <w:rPr>
          <w:rFonts w:cs="Times New Roman"/>
          <w:szCs w:val="24"/>
        </w:rPr>
      </w:pPr>
    </w:p>
    <w:p w:rsidR="006F1314" w:rsidRPr="00545508" w:rsidRDefault="006F1314" w:rsidP="00545508">
      <w:pPr>
        <w:rPr>
          <w:rFonts w:cs="Times New Roman"/>
          <w:szCs w:val="24"/>
        </w:rPr>
      </w:pPr>
    </w:p>
    <w:p w:rsidR="004F2FEF" w:rsidRPr="001C6EC7" w:rsidRDefault="001C6EC7" w:rsidP="001C6EC7">
      <w:pPr>
        <w:pStyle w:val="TEKS"/>
        <w:spacing w:line="240" w:lineRule="auto"/>
        <w:ind w:left="0" w:firstLine="0"/>
        <w:jc w:val="center"/>
        <w:rPr>
          <w:rFonts w:cs="Times New Roman"/>
          <w:b/>
        </w:rPr>
      </w:pPr>
      <w:r>
        <w:rPr>
          <w:rFonts w:cs="Times New Roman"/>
          <w:b/>
        </w:rPr>
        <w:t>Gambar</w:t>
      </w:r>
      <w:r w:rsidR="00C336DA">
        <w:rPr>
          <w:rFonts w:cs="Times New Roman"/>
          <w:b/>
          <w:lang w:val="en-ID"/>
        </w:rPr>
        <w:t xml:space="preserve"> 11</w:t>
      </w:r>
    </w:p>
    <w:p w:rsidR="001C6EC7" w:rsidRPr="001C6EC7" w:rsidRDefault="001C6EC7" w:rsidP="001C6EC7">
      <w:pPr>
        <w:spacing w:line="480" w:lineRule="auto"/>
        <w:ind w:left="142"/>
        <w:jc w:val="center"/>
        <w:rPr>
          <w:rFonts w:cs="Times New Roman"/>
          <w:b/>
          <w:szCs w:val="24"/>
        </w:rPr>
      </w:pPr>
      <w:r w:rsidRPr="0035673C">
        <w:rPr>
          <w:rFonts w:cs="Times New Roman"/>
          <w:b/>
          <w:szCs w:val="24"/>
        </w:rPr>
        <w:t>Hasil Uji Sobel X</w:t>
      </w:r>
      <w:r w:rsidRPr="0035673C">
        <w:rPr>
          <w:rFonts w:cs="Times New Roman"/>
          <w:b/>
          <w:szCs w:val="24"/>
          <w:vertAlign w:val="subscript"/>
        </w:rPr>
        <w:t>1</w:t>
      </w:r>
      <w:r w:rsidRPr="0035673C">
        <w:rPr>
          <w:rFonts w:cs="Times New Roman"/>
          <w:b/>
          <w:szCs w:val="24"/>
        </w:rPr>
        <w:t>-Z-Y</w:t>
      </w:r>
    </w:p>
    <w:p w:rsidR="004F2FEF" w:rsidRDefault="001C6EC7" w:rsidP="00E54006">
      <w:pPr>
        <w:pStyle w:val="TEKS"/>
        <w:spacing w:line="240" w:lineRule="auto"/>
        <w:ind w:left="0" w:firstLine="0"/>
        <w:jc w:val="center"/>
        <w:rPr>
          <w:rFonts w:cs="Times New Roman"/>
          <w:b/>
        </w:rPr>
      </w:pPr>
      <w:r w:rsidRPr="001C6EC7">
        <w:rPr>
          <w:rFonts w:cs="Times New Roman"/>
          <w:noProof/>
          <w:lang w:eastAsia="id-ID"/>
        </w:rPr>
        <w:drawing>
          <wp:inline distT="0" distB="0" distL="0" distR="0">
            <wp:extent cx="2333625" cy="2139456"/>
            <wp:effectExtent l="19050" t="0" r="9525" b="0"/>
            <wp:docPr id="4" name="Picture 2" descr="WhatsApp Image 2019-07-25 at 06.27.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5 at 06.27.22.jpeg"/>
                    <pic:cNvPicPr/>
                  </pic:nvPicPr>
                  <pic:blipFill>
                    <a:blip r:embed="rId9"/>
                    <a:stretch>
                      <a:fillRect/>
                    </a:stretch>
                  </pic:blipFill>
                  <pic:spPr>
                    <a:xfrm>
                      <a:off x="0" y="0"/>
                      <a:ext cx="2338440" cy="2143870"/>
                    </a:xfrm>
                    <a:prstGeom prst="rect">
                      <a:avLst/>
                    </a:prstGeom>
                  </pic:spPr>
                </pic:pic>
              </a:graphicData>
            </a:graphic>
          </wp:inline>
        </w:drawing>
      </w:r>
    </w:p>
    <w:p w:rsidR="00545508" w:rsidRDefault="00545508" w:rsidP="006F1314">
      <w:pPr>
        <w:tabs>
          <w:tab w:val="center" w:pos="5032"/>
          <w:tab w:val="left" w:pos="5913"/>
        </w:tabs>
        <w:rPr>
          <w:rFonts w:eastAsiaTheme="minorEastAsia" w:cs="Times New Roman"/>
          <w:b/>
          <w:szCs w:val="24"/>
        </w:rPr>
      </w:pPr>
    </w:p>
    <w:p w:rsidR="00545508" w:rsidRDefault="00545508" w:rsidP="001C6EC7">
      <w:pPr>
        <w:tabs>
          <w:tab w:val="center" w:pos="5032"/>
          <w:tab w:val="left" w:pos="5913"/>
        </w:tabs>
        <w:ind w:left="4111"/>
        <w:rPr>
          <w:rFonts w:eastAsiaTheme="minorEastAsia" w:cs="Times New Roman"/>
          <w:b/>
          <w:szCs w:val="24"/>
        </w:rPr>
      </w:pPr>
    </w:p>
    <w:p w:rsidR="001C6EC7" w:rsidRDefault="001C6EC7" w:rsidP="001C6EC7">
      <w:pPr>
        <w:tabs>
          <w:tab w:val="center" w:pos="5032"/>
          <w:tab w:val="left" w:pos="5913"/>
        </w:tabs>
        <w:ind w:left="4111"/>
        <w:rPr>
          <w:rFonts w:eastAsiaTheme="minorEastAsia" w:cs="Times New Roman"/>
          <w:b/>
          <w:szCs w:val="24"/>
        </w:rPr>
      </w:pPr>
      <w:r>
        <w:rPr>
          <w:rFonts w:eastAsiaTheme="minorEastAsia" w:cs="Times New Roman"/>
          <w:b/>
          <w:szCs w:val="24"/>
        </w:rPr>
        <w:t>Gambar 12</w:t>
      </w:r>
    </w:p>
    <w:p w:rsidR="001C6EC7" w:rsidRPr="001C6EC7" w:rsidRDefault="001C6EC7" w:rsidP="001C6EC7">
      <w:pPr>
        <w:ind w:left="1560" w:firstLine="2126"/>
        <w:rPr>
          <w:rFonts w:eastAsiaTheme="minorEastAsia" w:cs="Times New Roman"/>
          <w:b/>
          <w:szCs w:val="24"/>
        </w:rPr>
      </w:pPr>
      <w:r w:rsidRPr="0035673C">
        <w:rPr>
          <w:rFonts w:eastAsiaTheme="minorEastAsia" w:cs="Times New Roman"/>
          <w:b/>
          <w:szCs w:val="24"/>
        </w:rPr>
        <w:t>Hasil Uji Sobel X</w:t>
      </w:r>
      <w:r w:rsidRPr="0035673C">
        <w:rPr>
          <w:rFonts w:eastAsiaTheme="minorEastAsia" w:cs="Times New Roman"/>
          <w:b/>
          <w:szCs w:val="24"/>
          <w:vertAlign w:val="subscript"/>
        </w:rPr>
        <w:t>2</w:t>
      </w:r>
      <w:r w:rsidRPr="0035673C">
        <w:rPr>
          <w:rFonts w:eastAsiaTheme="minorEastAsia" w:cs="Times New Roman"/>
          <w:b/>
          <w:szCs w:val="24"/>
        </w:rPr>
        <w:t>-Z-Y</w:t>
      </w:r>
    </w:p>
    <w:p w:rsidR="00476EF8" w:rsidRPr="001C6EC7" w:rsidRDefault="001C6EC7" w:rsidP="001C6EC7">
      <w:pPr>
        <w:pStyle w:val="TEKS"/>
        <w:ind w:left="1985" w:firstLine="709"/>
        <w:rPr>
          <w:rFonts w:cs="Times New Roman"/>
        </w:rPr>
      </w:pPr>
      <w:r>
        <w:rPr>
          <w:rFonts w:cs="Times New Roman"/>
          <w:lang w:val="en-ID"/>
        </w:rPr>
        <w:t xml:space="preserve"> </w:t>
      </w:r>
      <w:r w:rsidRPr="001C6EC7">
        <w:rPr>
          <w:rFonts w:cs="Times New Roman"/>
          <w:noProof/>
          <w:lang w:eastAsia="id-ID"/>
        </w:rPr>
        <w:drawing>
          <wp:inline distT="0" distB="0" distL="0" distR="0">
            <wp:extent cx="2314575" cy="2031705"/>
            <wp:effectExtent l="19050" t="0" r="9525" b="0"/>
            <wp:docPr id="5" name="Picture 1" descr="WhatsApp Image 2019-07-25 at 06.2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9-07-25 at 06.27.44.jpeg"/>
                    <pic:cNvPicPr/>
                  </pic:nvPicPr>
                  <pic:blipFill>
                    <a:blip r:embed="rId10"/>
                    <a:stretch>
                      <a:fillRect/>
                    </a:stretch>
                  </pic:blipFill>
                  <pic:spPr>
                    <a:xfrm>
                      <a:off x="0" y="0"/>
                      <a:ext cx="2315999" cy="2032955"/>
                    </a:xfrm>
                    <a:prstGeom prst="rect">
                      <a:avLst/>
                    </a:prstGeom>
                  </pic:spPr>
                </pic:pic>
              </a:graphicData>
            </a:graphic>
          </wp:inline>
        </w:drawing>
      </w:r>
    </w:p>
    <w:p w:rsidR="004F2FEF" w:rsidRDefault="004F2FEF" w:rsidP="007D307D">
      <w:pPr>
        <w:tabs>
          <w:tab w:val="left" w:pos="2723"/>
        </w:tabs>
        <w:ind w:left="720" w:firstLine="720"/>
        <w:jc w:val="both"/>
        <w:rPr>
          <w:rFonts w:cs="Times New Roman"/>
          <w:szCs w:val="24"/>
        </w:rPr>
      </w:pPr>
      <w:r w:rsidRPr="00143300">
        <w:rPr>
          <w:rFonts w:cs="Times New Roman"/>
          <w:szCs w:val="24"/>
          <w:lang w:val="en-US"/>
        </w:rPr>
        <w:t xml:space="preserve">Berdasarkan </w:t>
      </w:r>
      <w:r w:rsidR="001C6EC7" w:rsidRPr="00143300">
        <w:rPr>
          <w:rFonts w:cs="Times New Roman"/>
          <w:szCs w:val="24"/>
        </w:rPr>
        <w:t xml:space="preserve">data yang diperoleh menunjukkan hasil </w:t>
      </w:r>
      <w:r w:rsidR="001C6EC7" w:rsidRPr="00143300">
        <w:rPr>
          <w:rFonts w:cs="Times New Roman"/>
          <w:i/>
          <w:szCs w:val="24"/>
        </w:rPr>
        <w:t>one-tailed probability</w:t>
      </w:r>
      <w:r w:rsidR="001C6EC7" w:rsidRPr="00143300">
        <w:rPr>
          <w:rFonts w:cs="Times New Roman"/>
          <w:szCs w:val="24"/>
        </w:rPr>
        <w:t xml:space="preserve"> atau Probabilitas pada </w:t>
      </w:r>
      <w:r w:rsidR="001C6EC7">
        <w:rPr>
          <w:rFonts w:cs="Times New Roman"/>
          <w:i/>
          <w:szCs w:val="24"/>
        </w:rPr>
        <w:t>brand image</w:t>
      </w:r>
      <w:r w:rsidR="001C6EC7">
        <w:rPr>
          <w:rFonts w:cs="Times New Roman"/>
          <w:szCs w:val="24"/>
        </w:rPr>
        <w:t xml:space="preserve"> 0,00019278 </w:t>
      </w:r>
      <w:r w:rsidR="001C6EC7" w:rsidRPr="00143300">
        <w:rPr>
          <w:rFonts w:cs="Times New Roman"/>
          <w:szCs w:val="24"/>
        </w:rPr>
        <w:t xml:space="preserve">&lt; 0,05 dan </w:t>
      </w:r>
      <w:r w:rsidR="001C6EC7">
        <w:rPr>
          <w:rFonts w:cs="Times New Roman"/>
          <w:i/>
          <w:szCs w:val="24"/>
        </w:rPr>
        <w:t>brand love</w:t>
      </w:r>
      <w:r w:rsidR="001C6EC7">
        <w:rPr>
          <w:rFonts w:cs="Times New Roman"/>
          <w:szCs w:val="24"/>
        </w:rPr>
        <w:t xml:space="preserve"> sebesar 0,0 </w:t>
      </w:r>
      <w:r w:rsidR="001C6EC7" w:rsidRPr="00143300">
        <w:rPr>
          <w:rFonts w:cs="Times New Roman"/>
          <w:szCs w:val="24"/>
        </w:rPr>
        <w:t xml:space="preserve">&lt; 0,05. Sehingga dapat ditarik kesimpulan bahwa variabel </w:t>
      </w:r>
      <w:r w:rsidR="001C6EC7">
        <w:rPr>
          <w:rFonts w:cs="Times New Roman"/>
          <w:i/>
          <w:szCs w:val="24"/>
        </w:rPr>
        <w:t xml:space="preserve">word of mouth </w:t>
      </w:r>
      <w:r w:rsidR="001C6EC7" w:rsidRPr="00143300">
        <w:rPr>
          <w:rFonts w:cs="Times New Roman"/>
          <w:szCs w:val="24"/>
        </w:rPr>
        <w:t>(</w:t>
      </w:r>
      <w:r w:rsidR="001C6EC7">
        <w:rPr>
          <w:rFonts w:cs="Times New Roman"/>
          <w:szCs w:val="24"/>
        </w:rPr>
        <w:t>Z</w:t>
      </w:r>
      <w:r w:rsidR="001C6EC7" w:rsidRPr="00143300">
        <w:rPr>
          <w:rFonts w:cs="Times New Roman"/>
          <w:szCs w:val="24"/>
        </w:rPr>
        <w:t xml:space="preserve">) dapat memediasi antara variabel </w:t>
      </w:r>
      <w:r w:rsidR="001C6EC7">
        <w:rPr>
          <w:rFonts w:cs="Times New Roman"/>
          <w:i/>
          <w:szCs w:val="24"/>
        </w:rPr>
        <w:t>brand image</w:t>
      </w:r>
      <w:r w:rsidR="001C6EC7" w:rsidRPr="00143300">
        <w:rPr>
          <w:rFonts w:cs="Times New Roman"/>
          <w:i/>
          <w:szCs w:val="24"/>
        </w:rPr>
        <w:t xml:space="preserve"> </w:t>
      </w:r>
      <w:r w:rsidR="001C6EC7" w:rsidRPr="00143300">
        <w:rPr>
          <w:rFonts w:cs="Times New Roman"/>
          <w:szCs w:val="24"/>
        </w:rPr>
        <w:t>(X</w:t>
      </w:r>
      <w:r w:rsidR="001C6EC7" w:rsidRPr="00143300">
        <w:rPr>
          <w:rFonts w:cs="Times New Roman"/>
          <w:szCs w:val="24"/>
          <w:vertAlign w:val="subscript"/>
        </w:rPr>
        <w:t>1</w:t>
      </w:r>
      <w:r w:rsidR="001C6EC7" w:rsidRPr="00143300">
        <w:rPr>
          <w:rFonts w:cs="Times New Roman"/>
          <w:szCs w:val="24"/>
        </w:rPr>
        <w:t xml:space="preserve">) dan </w:t>
      </w:r>
      <w:r w:rsidR="001C6EC7">
        <w:rPr>
          <w:rFonts w:cs="Times New Roman"/>
          <w:i/>
          <w:szCs w:val="24"/>
        </w:rPr>
        <w:t>brand love</w:t>
      </w:r>
      <w:r w:rsidR="001C6EC7" w:rsidRPr="00143300">
        <w:rPr>
          <w:rFonts w:cs="Times New Roman"/>
          <w:i/>
          <w:szCs w:val="24"/>
        </w:rPr>
        <w:t xml:space="preserve"> </w:t>
      </w:r>
      <w:r w:rsidR="001C6EC7" w:rsidRPr="00143300">
        <w:rPr>
          <w:rFonts w:cs="Times New Roman"/>
          <w:szCs w:val="24"/>
        </w:rPr>
        <w:t>(X</w:t>
      </w:r>
      <w:r w:rsidR="001C6EC7" w:rsidRPr="00143300">
        <w:rPr>
          <w:rFonts w:cs="Times New Roman"/>
          <w:szCs w:val="24"/>
          <w:vertAlign w:val="subscript"/>
        </w:rPr>
        <w:t>2</w:t>
      </w:r>
      <w:r w:rsidR="001C6EC7" w:rsidRPr="00143300">
        <w:rPr>
          <w:rFonts w:cs="Times New Roman"/>
          <w:szCs w:val="24"/>
        </w:rPr>
        <w:t xml:space="preserve">) terhadap </w:t>
      </w:r>
      <w:r w:rsidR="001C6EC7">
        <w:rPr>
          <w:rFonts w:cs="Times New Roman"/>
          <w:i/>
          <w:szCs w:val="24"/>
        </w:rPr>
        <w:t xml:space="preserve">purchase decision </w:t>
      </w:r>
      <w:r w:rsidR="001C6EC7" w:rsidRPr="00143300">
        <w:rPr>
          <w:rFonts w:cs="Times New Roman"/>
          <w:szCs w:val="24"/>
        </w:rPr>
        <w:t>(Y).</w:t>
      </w:r>
    </w:p>
    <w:p w:rsidR="001A3EAA" w:rsidRPr="004F2FEF" w:rsidRDefault="001A3EAA" w:rsidP="0099573F">
      <w:pPr>
        <w:tabs>
          <w:tab w:val="left" w:pos="2723"/>
        </w:tabs>
        <w:ind w:left="810" w:firstLine="630"/>
        <w:jc w:val="both"/>
        <w:rPr>
          <w:rFonts w:cs="Times New Roman"/>
          <w:szCs w:val="24"/>
        </w:rPr>
      </w:pPr>
    </w:p>
    <w:p w:rsidR="00476EF8" w:rsidRPr="00BC39A8" w:rsidRDefault="00476EF8" w:rsidP="00476EF8">
      <w:pPr>
        <w:pStyle w:val="SUBJUDUL"/>
        <w:spacing w:line="240" w:lineRule="auto"/>
        <w:rPr>
          <w:rFonts w:cs="Times New Roman"/>
        </w:rPr>
      </w:pPr>
      <w:bookmarkStart w:id="27" w:name="_Toc11871761"/>
      <w:r w:rsidRPr="00BC39A8">
        <w:rPr>
          <w:rFonts w:cs="Times New Roman"/>
        </w:rPr>
        <w:t>IMPLIKASI HASIL PENELITIAN</w:t>
      </w:r>
      <w:bookmarkEnd w:id="27"/>
    </w:p>
    <w:p w:rsidR="000010FF" w:rsidRPr="0015055E" w:rsidRDefault="000010FF" w:rsidP="000010FF">
      <w:pPr>
        <w:pStyle w:val="ListParagraph"/>
        <w:numPr>
          <w:ilvl w:val="0"/>
          <w:numId w:val="43"/>
        </w:numPr>
        <w:spacing w:line="240" w:lineRule="auto"/>
        <w:ind w:left="709"/>
        <w:rPr>
          <w:rFonts w:cs="Times New Roman"/>
          <w:b/>
          <w:szCs w:val="24"/>
        </w:rPr>
      </w:pPr>
      <w:r w:rsidRPr="005B7814">
        <w:rPr>
          <w:rFonts w:cs="Times New Roman"/>
          <w:b/>
          <w:szCs w:val="24"/>
        </w:rPr>
        <w:t xml:space="preserve">Pengaruh </w:t>
      </w:r>
      <w:r>
        <w:rPr>
          <w:rFonts w:cs="Times New Roman"/>
          <w:b/>
          <w:i/>
          <w:szCs w:val="24"/>
        </w:rPr>
        <w:t>B</w:t>
      </w:r>
      <w:r w:rsidRPr="005B7814">
        <w:rPr>
          <w:rFonts w:cs="Times New Roman"/>
          <w:b/>
          <w:i/>
          <w:szCs w:val="24"/>
        </w:rPr>
        <w:t xml:space="preserve">rand </w:t>
      </w:r>
      <w:r>
        <w:rPr>
          <w:rFonts w:cs="Times New Roman"/>
          <w:b/>
          <w:i/>
          <w:szCs w:val="24"/>
          <w:lang w:val="id-ID"/>
        </w:rPr>
        <w:t>Image</w:t>
      </w:r>
      <w:r>
        <w:rPr>
          <w:rFonts w:cs="Times New Roman"/>
          <w:b/>
          <w:szCs w:val="24"/>
          <w:lang w:val="id-ID"/>
        </w:rPr>
        <w:t xml:space="preserve"> (X1) dan Brand Love (X2) terhadap Word Of Mouth (Z)</w:t>
      </w:r>
    </w:p>
    <w:p w:rsidR="000010FF" w:rsidRDefault="007F100D" w:rsidP="000010FF">
      <w:pPr>
        <w:widowControl w:val="0"/>
        <w:tabs>
          <w:tab w:val="left" w:pos="1276"/>
        </w:tabs>
        <w:autoSpaceDE w:val="0"/>
        <w:autoSpaceDN w:val="0"/>
        <w:ind w:left="810" w:firstLine="540"/>
        <w:jc w:val="both"/>
        <w:rPr>
          <w:rFonts w:cs="Times New Roman"/>
          <w:szCs w:val="24"/>
        </w:rPr>
      </w:pPr>
      <w:r>
        <w:rPr>
          <w:rFonts w:cs="Times New Roman"/>
          <w:szCs w:val="24"/>
        </w:rPr>
        <w:tab/>
      </w:r>
      <w:r w:rsidR="001C6EC7" w:rsidRPr="00F137E3">
        <w:rPr>
          <w:rFonts w:cs="Times New Roman"/>
          <w:szCs w:val="24"/>
        </w:rPr>
        <w:t xml:space="preserve">Pada variabel </w:t>
      </w:r>
      <w:r w:rsidR="001C6EC7" w:rsidRPr="00F137E3">
        <w:rPr>
          <w:rFonts w:cs="Times New Roman"/>
          <w:i/>
          <w:szCs w:val="24"/>
        </w:rPr>
        <w:t>brand i</w:t>
      </w:r>
      <w:r w:rsidR="001C6EC7">
        <w:rPr>
          <w:rFonts w:cs="Times New Roman"/>
          <w:i/>
          <w:szCs w:val="24"/>
        </w:rPr>
        <w:t>mage</w:t>
      </w:r>
      <w:r w:rsidR="001C6EC7" w:rsidRPr="00F137E3">
        <w:rPr>
          <w:rFonts w:cs="Times New Roman"/>
          <w:szCs w:val="24"/>
        </w:rPr>
        <w:t xml:space="preserve">, </w:t>
      </w:r>
      <w:r w:rsidR="001C6EC7">
        <w:rPr>
          <w:rFonts w:cs="Times New Roman"/>
          <w:i/>
          <w:szCs w:val="24"/>
        </w:rPr>
        <w:t xml:space="preserve">brand love </w:t>
      </w:r>
      <w:r w:rsidR="001C6EC7" w:rsidRPr="00F137E3">
        <w:rPr>
          <w:rFonts w:cs="Times New Roman"/>
          <w:szCs w:val="24"/>
        </w:rPr>
        <w:t xml:space="preserve">dan </w:t>
      </w:r>
      <w:r w:rsidR="001C6EC7">
        <w:rPr>
          <w:rFonts w:cs="Times New Roman"/>
          <w:i/>
          <w:szCs w:val="24"/>
        </w:rPr>
        <w:t>word of mouth</w:t>
      </w:r>
      <w:r w:rsidR="001C6EC7" w:rsidRPr="00F137E3">
        <w:rPr>
          <w:rFonts w:cs="Times New Roman"/>
          <w:szCs w:val="24"/>
        </w:rPr>
        <w:t xml:space="preserve"> dapat ditarik kesimpulan yang dilihat dari tiap-tiap modus dari item yang telah dijawab oleh responden. </w:t>
      </w:r>
      <w:r w:rsidR="001C6EC7" w:rsidRPr="00C420D0">
        <w:rPr>
          <w:rFonts w:cs="Times New Roman"/>
          <w:szCs w:val="24"/>
        </w:rPr>
        <w:t xml:space="preserve">Variabel </w:t>
      </w:r>
      <w:r w:rsidR="001C6EC7" w:rsidRPr="00C420D0">
        <w:rPr>
          <w:rFonts w:cs="Times New Roman"/>
          <w:i/>
          <w:szCs w:val="24"/>
        </w:rPr>
        <w:t>brand i</w:t>
      </w:r>
      <w:r w:rsidR="001C6EC7">
        <w:rPr>
          <w:rFonts w:cs="Times New Roman"/>
          <w:i/>
          <w:szCs w:val="24"/>
        </w:rPr>
        <w:t>mage</w:t>
      </w:r>
      <w:r w:rsidR="001C6EC7" w:rsidRPr="00C420D0">
        <w:rPr>
          <w:rFonts w:cs="Times New Roman"/>
          <w:szCs w:val="24"/>
        </w:rPr>
        <w:t xml:space="preserve"> memperoleh nilai rata-rata sebesar </w:t>
      </w:r>
      <w:r w:rsidR="001C6EC7">
        <w:rPr>
          <w:rFonts w:cs="Times New Roman"/>
          <w:szCs w:val="24"/>
        </w:rPr>
        <w:t>3,98</w:t>
      </w:r>
      <w:r w:rsidR="001C6EC7" w:rsidRPr="00C420D0">
        <w:rPr>
          <w:rFonts w:cs="Times New Roman"/>
          <w:szCs w:val="24"/>
        </w:rPr>
        <w:t xml:space="preserve"> dapat </w:t>
      </w:r>
      <w:r w:rsidR="001C6EC7" w:rsidRPr="00C420D0">
        <w:rPr>
          <w:rFonts w:cs="Times New Roman"/>
          <w:szCs w:val="24"/>
        </w:rPr>
        <w:lastRenderedPageBreak/>
        <w:t>diartikan bahwa</w:t>
      </w:r>
      <w:r w:rsidR="001C6EC7">
        <w:rPr>
          <w:rFonts w:cs="Times New Roman"/>
          <w:szCs w:val="24"/>
        </w:rPr>
        <w:t xml:space="preserve"> </w:t>
      </w:r>
      <w:r w:rsidR="001C6EC7" w:rsidRPr="00C420D0">
        <w:rPr>
          <w:rFonts w:cs="Times New Roman"/>
          <w:szCs w:val="24"/>
        </w:rPr>
        <w:t>responden menyetujui</w:t>
      </w:r>
      <w:r w:rsidR="001C6EC7">
        <w:rPr>
          <w:rFonts w:cs="Times New Roman"/>
          <w:szCs w:val="24"/>
        </w:rPr>
        <w:t>.</w:t>
      </w:r>
      <w:r w:rsidR="000010FF">
        <w:rPr>
          <w:rFonts w:cs="Times New Roman"/>
          <w:szCs w:val="24"/>
        </w:rPr>
        <w:t xml:space="preserve"> </w:t>
      </w:r>
      <w:r w:rsidR="000010FF" w:rsidRPr="00C420D0">
        <w:rPr>
          <w:rFonts w:cs="Times New Roman"/>
          <w:szCs w:val="24"/>
        </w:rPr>
        <w:t xml:space="preserve">Variabel </w:t>
      </w:r>
      <w:r w:rsidR="000010FF">
        <w:rPr>
          <w:rFonts w:cs="Times New Roman"/>
          <w:i/>
          <w:szCs w:val="24"/>
        </w:rPr>
        <w:t>brand love</w:t>
      </w:r>
      <w:r w:rsidR="000010FF" w:rsidRPr="00C420D0">
        <w:rPr>
          <w:rFonts w:cs="Times New Roman"/>
          <w:szCs w:val="24"/>
        </w:rPr>
        <w:t xml:space="preserve"> memperoleh nilai rata- rata sebesar </w:t>
      </w:r>
      <w:r w:rsidR="000010FF">
        <w:rPr>
          <w:rFonts w:cs="Times New Roman"/>
          <w:szCs w:val="24"/>
        </w:rPr>
        <w:t>3,936</w:t>
      </w:r>
      <w:r w:rsidR="000010FF" w:rsidRPr="00C420D0">
        <w:rPr>
          <w:rFonts w:cs="Times New Roman"/>
          <w:szCs w:val="24"/>
        </w:rPr>
        <w:t xml:space="preserve"> dapat diartikan b</w:t>
      </w:r>
      <w:r w:rsidR="000010FF">
        <w:rPr>
          <w:rFonts w:cs="Times New Roman"/>
          <w:szCs w:val="24"/>
        </w:rPr>
        <w:t>ahwa responden menyetujui</w:t>
      </w:r>
      <w:r w:rsidR="000010FF" w:rsidRPr="00F137E3">
        <w:rPr>
          <w:rFonts w:cs="Times New Roman"/>
          <w:szCs w:val="24"/>
        </w:rPr>
        <w:t>.</w:t>
      </w:r>
      <w:r w:rsidR="000010FF">
        <w:rPr>
          <w:rFonts w:cs="Times New Roman"/>
          <w:szCs w:val="24"/>
        </w:rPr>
        <w:t xml:space="preserve"> Dan </w:t>
      </w:r>
      <w:r w:rsidR="000010FF" w:rsidRPr="00711CEB">
        <w:rPr>
          <w:rFonts w:cs="Times New Roman"/>
          <w:szCs w:val="24"/>
        </w:rPr>
        <w:t xml:space="preserve">Variabel </w:t>
      </w:r>
      <w:r w:rsidR="000010FF">
        <w:rPr>
          <w:rFonts w:cs="Times New Roman"/>
          <w:i/>
          <w:szCs w:val="24"/>
        </w:rPr>
        <w:t>word of mouth</w:t>
      </w:r>
      <w:r w:rsidR="000010FF" w:rsidRPr="00711CEB">
        <w:rPr>
          <w:rFonts w:cs="Times New Roman"/>
          <w:szCs w:val="24"/>
        </w:rPr>
        <w:t xml:space="preserve"> memperole</w:t>
      </w:r>
      <w:r w:rsidR="000010FF">
        <w:rPr>
          <w:rFonts w:cs="Times New Roman"/>
          <w:szCs w:val="24"/>
        </w:rPr>
        <w:t>h nilai rata-rata, sebesar 4,206 dapat diartikan bahw</w:t>
      </w:r>
      <w:r w:rsidR="000010FF" w:rsidRPr="00711CEB">
        <w:rPr>
          <w:rFonts w:cs="Times New Roman"/>
          <w:szCs w:val="24"/>
        </w:rPr>
        <w:t>a responden menyetujui</w:t>
      </w:r>
      <w:r w:rsidR="000010FF">
        <w:rPr>
          <w:rFonts w:cs="Times New Roman"/>
          <w:szCs w:val="24"/>
        </w:rPr>
        <w:t>.</w:t>
      </w:r>
    </w:p>
    <w:p w:rsidR="000010FF" w:rsidRDefault="000010FF" w:rsidP="000010FF">
      <w:pPr>
        <w:widowControl w:val="0"/>
        <w:tabs>
          <w:tab w:val="left" w:pos="1276"/>
        </w:tabs>
        <w:autoSpaceDE w:val="0"/>
        <w:autoSpaceDN w:val="0"/>
        <w:ind w:left="810" w:firstLine="540"/>
        <w:jc w:val="both"/>
        <w:rPr>
          <w:rFonts w:cs="Times New Roman"/>
          <w:b/>
          <w:color w:val="010205"/>
          <w:szCs w:val="24"/>
        </w:rPr>
      </w:pPr>
    </w:p>
    <w:p w:rsidR="000010FF" w:rsidRPr="000010FF" w:rsidRDefault="000010FF" w:rsidP="00567C1F">
      <w:pPr>
        <w:pStyle w:val="ListParagraph"/>
        <w:widowControl w:val="0"/>
        <w:numPr>
          <w:ilvl w:val="0"/>
          <w:numId w:val="43"/>
        </w:numPr>
        <w:tabs>
          <w:tab w:val="left" w:pos="1276"/>
        </w:tabs>
        <w:autoSpaceDE w:val="0"/>
        <w:autoSpaceDN w:val="0"/>
        <w:spacing w:line="240" w:lineRule="auto"/>
        <w:ind w:left="709"/>
        <w:rPr>
          <w:rFonts w:cs="Times New Roman"/>
          <w:b/>
          <w:color w:val="010205"/>
          <w:szCs w:val="24"/>
        </w:rPr>
      </w:pPr>
      <w:r w:rsidRPr="000010FF">
        <w:rPr>
          <w:rFonts w:cs="Times New Roman"/>
          <w:b/>
          <w:szCs w:val="24"/>
        </w:rPr>
        <w:t xml:space="preserve">Pengaruh </w:t>
      </w:r>
      <w:r w:rsidRPr="000010FF">
        <w:rPr>
          <w:rFonts w:cs="Times New Roman"/>
          <w:b/>
          <w:i/>
          <w:szCs w:val="24"/>
        </w:rPr>
        <w:t xml:space="preserve">Brand Image </w:t>
      </w:r>
      <w:r w:rsidRPr="000010FF">
        <w:rPr>
          <w:rFonts w:cs="Times New Roman"/>
          <w:b/>
          <w:szCs w:val="24"/>
        </w:rPr>
        <w:t xml:space="preserve">(X1) dan </w:t>
      </w:r>
      <w:r w:rsidRPr="000010FF">
        <w:rPr>
          <w:rFonts w:cs="Times New Roman"/>
          <w:b/>
          <w:i/>
          <w:szCs w:val="24"/>
        </w:rPr>
        <w:t>Brand Love</w:t>
      </w:r>
      <w:r w:rsidRPr="000010FF">
        <w:rPr>
          <w:rFonts w:cs="Times New Roman"/>
          <w:b/>
          <w:szCs w:val="24"/>
        </w:rPr>
        <w:t xml:space="preserve"> (X2) terhadap </w:t>
      </w:r>
      <w:r w:rsidRPr="000010FF">
        <w:rPr>
          <w:rFonts w:cs="Times New Roman"/>
          <w:b/>
          <w:i/>
          <w:szCs w:val="24"/>
        </w:rPr>
        <w:t xml:space="preserve">Purchase Decision </w:t>
      </w:r>
      <w:r w:rsidRPr="000010FF">
        <w:rPr>
          <w:rFonts w:cs="Times New Roman"/>
          <w:b/>
          <w:szCs w:val="24"/>
        </w:rPr>
        <w:t>(Y)</w:t>
      </w:r>
    </w:p>
    <w:p w:rsidR="00567C1F" w:rsidRDefault="004F2FEF" w:rsidP="00567C1F">
      <w:pPr>
        <w:pStyle w:val="ListParagraph"/>
        <w:widowControl w:val="0"/>
        <w:tabs>
          <w:tab w:val="left" w:pos="1276"/>
        </w:tabs>
        <w:autoSpaceDE w:val="0"/>
        <w:autoSpaceDN w:val="0"/>
        <w:spacing w:line="240" w:lineRule="auto"/>
        <w:ind w:left="810" w:firstLine="630"/>
        <w:rPr>
          <w:rFonts w:cs="Times New Roman"/>
          <w:szCs w:val="24"/>
          <w:lang w:val="id-ID"/>
        </w:rPr>
      </w:pPr>
      <w:r>
        <w:rPr>
          <w:rFonts w:cs="Times New Roman"/>
          <w:color w:val="010205"/>
          <w:szCs w:val="24"/>
        </w:rPr>
        <w:t xml:space="preserve">Berdasarkan hasil perhitungan distribusi frekuensi </w:t>
      </w:r>
      <w:r w:rsidR="000010FF" w:rsidRPr="00C420D0">
        <w:rPr>
          <w:rFonts w:cs="Times New Roman"/>
          <w:szCs w:val="24"/>
        </w:rPr>
        <w:t xml:space="preserve">Pada variabel </w:t>
      </w:r>
      <w:r w:rsidR="000010FF" w:rsidRPr="00C420D0">
        <w:rPr>
          <w:rFonts w:cs="Times New Roman"/>
          <w:i/>
          <w:szCs w:val="24"/>
        </w:rPr>
        <w:t>brand i</w:t>
      </w:r>
      <w:r w:rsidR="000010FF">
        <w:rPr>
          <w:rFonts w:cs="Times New Roman"/>
          <w:i/>
          <w:szCs w:val="24"/>
        </w:rPr>
        <w:t>mage</w:t>
      </w:r>
      <w:r w:rsidR="000010FF" w:rsidRPr="00C420D0">
        <w:rPr>
          <w:rFonts w:cs="Times New Roman"/>
          <w:szCs w:val="24"/>
        </w:rPr>
        <w:t xml:space="preserve">, </w:t>
      </w:r>
      <w:r w:rsidR="000010FF">
        <w:rPr>
          <w:rFonts w:cs="Times New Roman"/>
          <w:i/>
          <w:szCs w:val="24"/>
        </w:rPr>
        <w:t>brand love</w:t>
      </w:r>
      <w:r w:rsidR="000010FF" w:rsidRPr="00C420D0">
        <w:rPr>
          <w:rFonts w:cs="Times New Roman"/>
          <w:szCs w:val="24"/>
        </w:rPr>
        <w:t xml:space="preserve"> dan </w:t>
      </w:r>
      <w:r w:rsidR="000010FF">
        <w:rPr>
          <w:rFonts w:cs="Times New Roman"/>
          <w:i/>
          <w:szCs w:val="24"/>
        </w:rPr>
        <w:t>purchase decision</w:t>
      </w:r>
      <w:r w:rsidR="000010FF" w:rsidRPr="00C420D0">
        <w:rPr>
          <w:rFonts w:cs="Times New Roman"/>
          <w:szCs w:val="24"/>
        </w:rPr>
        <w:t xml:space="preserve"> dapat ditarik kesimpulan yang dilihat dari tiap-tiap modus dari item yang telah dijawab oleh responden. Variabel </w:t>
      </w:r>
      <w:r w:rsidR="000010FF" w:rsidRPr="00C420D0">
        <w:rPr>
          <w:rFonts w:cs="Times New Roman"/>
          <w:i/>
          <w:szCs w:val="24"/>
        </w:rPr>
        <w:t>brand i</w:t>
      </w:r>
      <w:r w:rsidR="000010FF">
        <w:rPr>
          <w:rFonts w:cs="Times New Roman"/>
          <w:i/>
          <w:szCs w:val="24"/>
        </w:rPr>
        <w:t>mage</w:t>
      </w:r>
      <w:r w:rsidR="000010FF" w:rsidRPr="00C420D0">
        <w:rPr>
          <w:rFonts w:cs="Times New Roman"/>
          <w:szCs w:val="24"/>
        </w:rPr>
        <w:t xml:space="preserve"> memperoleh nilai rata-rata sebesar </w:t>
      </w:r>
      <w:r w:rsidR="000010FF">
        <w:rPr>
          <w:rFonts w:cs="Times New Roman"/>
          <w:szCs w:val="24"/>
        </w:rPr>
        <w:t>3,98</w:t>
      </w:r>
      <w:r w:rsidR="000010FF" w:rsidRPr="00C420D0">
        <w:rPr>
          <w:rFonts w:cs="Times New Roman"/>
          <w:szCs w:val="24"/>
        </w:rPr>
        <w:t xml:space="preserve"> dapat diartikan bahwa responden menyetujui.</w:t>
      </w:r>
      <w:r w:rsidR="000010FF">
        <w:rPr>
          <w:rFonts w:cs="Times New Roman"/>
          <w:szCs w:val="24"/>
          <w:lang w:val="id-ID"/>
        </w:rPr>
        <w:t xml:space="preserve"> </w:t>
      </w:r>
      <w:r w:rsidR="000010FF" w:rsidRPr="00C420D0">
        <w:rPr>
          <w:rFonts w:cs="Times New Roman"/>
          <w:szCs w:val="24"/>
        </w:rPr>
        <w:t xml:space="preserve">Variabel </w:t>
      </w:r>
      <w:r w:rsidR="000010FF">
        <w:rPr>
          <w:rFonts w:cs="Times New Roman"/>
          <w:i/>
          <w:szCs w:val="24"/>
        </w:rPr>
        <w:t>brand love</w:t>
      </w:r>
      <w:r w:rsidR="000010FF" w:rsidRPr="00C420D0">
        <w:rPr>
          <w:rFonts w:cs="Times New Roman"/>
          <w:szCs w:val="24"/>
        </w:rPr>
        <w:t xml:space="preserve"> memperoleh nilai rata- rata sebesar </w:t>
      </w:r>
      <w:r w:rsidR="000010FF">
        <w:rPr>
          <w:rFonts w:cs="Times New Roman"/>
          <w:szCs w:val="24"/>
        </w:rPr>
        <w:t>3,936</w:t>
      </w:r>
      <w:r w:rsidR="000010FF" w:rsidRPr="00C420D0">
        <w:rPr>
          <w:rFonts w:cs="Times New Roman"/>
          <w:szCs w:val="24"/>
        </w:rPr>
        <w:t xml:space="preserve"> dapat diartikan bahwa responden menyetujui.</w:t>
      </w:r>
      <w:r w:rsidR="00567C1F">
        <w:rPr>
          <w:rFonts w:cs="Times New Roman"/>
          <w:szCs w:val="24"/>
          <w:lang w:val="id-ID"/>
        </w:rPr>
        <w:t xml:space="preserve"> Dan </w:t>
      </w:r>
      <w:r w:rsidR="00567C1F" w:rsidRPr="00F137E3">
        <w:rPr>
          <w:rFonts w:cs="Times New Roman"/>
          <w:szCs w:val="24"/>
        </w:rPr>
        <w:t xml:space="preserve">Variabel </w:t>
      </w:r>
      <w:r w:rsidR="00567C1F">
        <w:rPr>
          <w:rFonts w:cs="Times New Roman"/>
          <w:i/>
          <w:szCs w:val="24"/>
        </w:rPr>
        <w:t xml:space="preserve">purchase decision </w:t>
      </w:r>
      <w:r w:rsidR="00567C1F" w:rsidRPr="00F137E3">
        <w:rPr>
          <w:rFonts w:cs="Times New Roman"/>
          <w:szCs w:val="24"/>
        </w:rPr>
        <w:t xml:space="preserve">memperoleh nilai rata-rata sebesar </w:t>
      </w:r>
      <w:r w:rsidR="00567C1F">
        <w:rPr>
          <w:rFonts w:cs="Times New Roman"/>
          <w:szCs w:val="24"/>
        </w:rPr>
        <w:t>4,286</w:t>
      </w:r>
      <w:r w:rsidR="00567C1F" w:rsidRPr="00F137E3">
        <w:rPr>
          <w:rFonts w:cs="Times New Roman"/>
          <w:szCs w:val="24"/>
        </w:rPr>
        <w:t xml:space="preserve"> dapat diartikan bahwa responden menyetujui.</w:t>
      </w:r>
    </w:p>
    <w:p w:rsidR="00145263" w:rsidRPr="00145263" w:rsidRDefault="00145263" w:rsidP="00567C1F">
      <w:pPr>
        <w:pStyle w:val="ListParagraph"/>
        <w:widowControl w:val="0"/>
        <w:tabs>
          <w:tab w:val="left" w:pos="1276"/>
        </w:tabs>
        <w:autoSpaceDE w:val="0"/>
        <w:autoSpaceDN w:val="0"/>
        <w:spacing w:line="240" w:lineRule="auto"/>
        <w:ind w:left="810" w:firstLine="630"/>
        <w:rPr>
          <w:rFonts w:cs="Times New Roman"/>
          <w:szCs w:val="24"/>
          <w:lang w:val="id-ID"/>
        </w:rPr>
      </w:pPr>
    </w:p>
    <w:p w:rsidR="00567C1F" w:rsidRPr="00567C1F" w:rsidRDefault="00567C1F" w:rsidP="00567C1F">
      <w:pPr>
        <w:pStyle w:val="ListParagraph"/>
        <w:widowControl w:val="0"/>
        <w:numPr>
          <w:ilvl w:val="0"/>
          <w:numId w:val="43"/>
        </w:numPr>
        <w:tabs>
          <w:tab w:val="left" w:pos="1276"/>
        </w:tabs>
        <w:autoSpaceDE w:val="0"/>
        <w:autoSpaceDN w:val="0"/>
        <w:spacing w:line="240" w:lineRule="auto"/>
        <w:ind w:left="709"/>
        <w:rPr>
          <w:rFonts w:cs="Times New Roman"/>
          <w:b/>
          <w:szCs w:val="24"/>
          <w:lang w:val="id-ID"/>
        </w:rPr>
      </w:pPr>
      <w:r w:rsidRPr="00567C1F">
        <w:rPr>
          <w:rFonts w:cs="Times New Roman"/>
          <w:b/>
          <w:szCs w:val="24"/>
        </w:rPr>
        <w:t xml:space="preserve">Pengaruh </w:t>
      </w:r>
      <w:r w:rsidRPr="00567C1F">
        <w:rPr>
          <w:rFonts w:eastAsiaTheme="minorEastAsia" w:cs="Times New Roman"/>
          <w:b/>
          <w:i/>
          <w:szCs w:val="24"/>
          <w:lang w:val="id-ID"/>
        </w:rPr>
        <w:t xml:space="preserve">word of mouth </w:t>
      </w:r>
      <w:r w:rsidRPr="00567C1F">
        <w:rPr>
          <w:rFonts w:eastAsiaTheme="minorEastAsia" w:cs="Times New Roman"/>
          <w:b/>
          <w:szCs w:val="24"/>
          <w:lang w:val="id-ID"/>
        </w:rPr>
        <w:t xml:space="preserve">(Z) terhadap </w:t>
      </w:r>
      <w:r w:rsidRPr="00567C1F">
        <w:rPr>
          <w:rFonts w:eastAsiaTheme="minorEastAsia" w:cs="Times New Roman"/>
          <w:b/>
          <w:i/>
          <w:szCs w:val="24"/>
        </w:rPr>
        <w:t>Purchase Decision</w:t>
      </w:r>
      <w:r w:rsidRPr="00567C1F">
        <w:rPr>
          <w:rFonts w:eastAsiaTheme="minorEastAsia" w:cs="Times New Roman"/>
          <w:b/>
          <w:szCs w:val="24"/>
          <w:lang w:val="id-ID"/>
        </w:rPr>
        <w:t xml:space="preserve"> (Y).</w:t>
      </w:r>
    </w:p>
    <w:p w:rsidR="00567C1F" w:rsidRDefault="00567C1F" w:rsidP="00567C1F">
      <w:pPr>
        <w:widowControl w:val="0"/>
        <w:tabs>
          <w:tab w:val="left" w:pos="1276"/>
        </w:tabs>
        <w:autoSpaceDE w:val="0"/>
        <w:autoSpaceDN w:val="0"/>
        <w:ind w:left="810" w:firstLine="630"/>
        <w:jc w:val="both"/>
        <w:rPr>
          <w:rFonts w:cs="Times New Roman"/>
          <w:szCs w:val="24"/>
        </w:rPr>
      </w:pPr>
      <w:r w:rsidRPr="00F137E3">
        <w:rPr>
          <w:rFonts w:cs="Times New Roman"/>
          <w:szCs w:val="24"/>
        </w:rPr>
        <w:t xml:space="preserve">Pada variabel </w:t>
      </w:r>
      <w:r>
        <w:rPr>
          <w:rFonts w:cs="Times New Roman"/>
          <w:i/>
          <w:szCs w:val="24"/>
        </w:rPr>
        <w:t>word of mouth</w:t>
      </w:r>
      <w:r w:rsidRPr="00F137E3">
        <w:rPr>
          <w:rFonts w:cs="Times New Roman"/>
          <w:szCs w:val="24"/>
        </w:rPr>
        <w:t xml:space="preserve"> dan </w:t>
      </w:r>
      <w:r>
        <w:rPr>
          <w:rFonts w:cs="Times New Roman"/>
          <w:i/>
          <w:szCs w:val="24"/>
        </w:rPr>
        <w:t>purchase decision</w:t>
      </w:r>
      <w:r w:rsidRPr="00F137E3">
        <w:rPr>
          <w:rFonts w:cs="Times New Roman"/>
          <w:szCs w:val="24"/>
        </w:rPr>
        <w:t xml:space="preserve"> dapat ditarik kesimpulan yang dilihat dari tiap-tiap modus dari item yang telah dijawab oleh responden. Variabel </w:t>
      </w:r>
      <w:r>
        <w:rPr>
          <w:rFonts w:cs="Times New Roman"/>
          <w:i/>
          <w:szCs w:val="24"/>
        </w:rPr>
        <w:t xml:space="preserve">word of mouth </w:t>
      </w:r>
      <w:r w:rsidRPr="00F137E3">
        <w:rPr>
          <w:rFonts w:cs="Times New Roman"/>
          <w:szCs w:val="24"/>
        </w:rPr>
        <w:t xml:space="preserve"> memperol</w:t>
      </w:r>
      <w:r>
        <w:rPr>
          <w:rFonts w:cs="Times New Roman"/>
          <w:szCs w:val="24"/>
        </w:rPr>
        <w:t>eh nilai rata-rata sebesar 4,206 dapat diartikan bahwa</w:t>
      </w:r>
      <w:r w:rsidRPr="00F137E3">
        <w:rPr>
          <w:rFonts w:cs="Times New Roman"/>
          <w:szCs w:val="24"/>
        </w:rPr>
        <w:t xml:space="preserve"> responden menyetujui.</w:t>
      </w:r>
      <w:r>
        <w:rPr>
          <w:rFonts w:cs="Times New Roman"/>
          <w:szCs w:val="24"/>
        </w:rPr>
        <w:t xml:space="preserve"> Dan </w:t>
      </w:r>
      <w:r w:rsidRPr="00F137E3">
        <w:rPr>
          <w:rFonts w:cs="Times New Roman"/>
          <w:szCs w:val="24"/>
        </w:rPr>
        <w:t xml:space="preserve">Variabel </w:t>
      </w:r>
      <w:r>
        <w:rPr>
          <w:rFonts w:cs="Times New Roman"/>
          <w:i/>
          <w:szCs w:val="24"/>
        </w:rPr>
        <w:t xml:space="preserve">purchase decision </w:t>
      </w:r>
      <w:r w:rsidRPr="00F137E3">
        <w:rPr>
          <w:rFonts w:cs="Times New Roman"/>
          <w:szCs w:val="24"/>
        </w:rPr>
        <w:t xml:space="preserve">memperoleh nilai rata-rata sebesar </w:t>
      </w:r>
      <w:r>
        <w:rPr>
          <w:rFonts w:cs="Times New Roman"/>
          <w:szCs w:val="24"/>
        </w:rPr>
        <w:t>4,286</w:t>
      </w:r>
      <w:r w:rsidRPr="00F137E3">
        <w:rPr>
          <w:rFonts w:cs="Times New Roman"/>
          <w:szCs w:val="24"/>
        </w:rPr>
        <w:t xml:space="preserve"> dapat diartikan bahwa responden menyetujui.</w:t>
      </w:r>
    </w:p>
    <w:p w:rsidR="00545508" w:rsidRDefault="00545508" w:rsidP="00567C1F">
      <w:pPr>
        <w:widowControl w:val="0"/>
        <w:tabs>
          <w:tab w:val="left" w:pos="1276"/>
        </w:tabs>
        <w:autoSpaceDE w:val="0"/>
        <w:autoSpaceDN w:val="0"/>
        <w:ind w:left="810" w:firstLine="630"/>
        <w:jc w:val="both"/>
        <w:rPr>
          <w:rFonts w:cs="Times New Roman"/>
          <w:szCs w:val="24"/>
        </w:rPr>
      </w:pPr>
    </w:p>
    <w:p w:rsidR="00545508" w:rsidRDefault="00545508" w:rsidP="00567C1F">
      <w:pPr>
        <w:widowControl w:val="0"/>
        <w:tabs>
          <w:tab w:val="left" w:pos="1276"/>
        </w:tabs>
        <w:autoSpaceDE w:val="0"/>
        <w:autoSpaceDN w:val="0"/>
        <w:ind w:left="810" w:firstLine="630"/>
        <w:jc w:val="both"/>
        <w:rPr>
          <w:rFonts w:cs="Times New Roman"/>
          <w:szCs w:val="24"/>
        </w:rPr>
      </w:pPr>
    </w:p>
    <w:p w:rsidR="00567C1F" w:rsidRPr="00567C1F" w:rsidRDefault="00567C1F" w:rsidP="00567C1F">
      <w:pPr>
        <w:pStyle w:val="ListParagraph"/>
        <w:widowControl w:val="0"/>
        <w:numPr>
          <w:ilvl w:val="0"/>
          <w:numId w:val="43"/>
        </w:numPr>
        <w:tabs>
          <w:tab w:val="left" w:pos="1276"/>
        </w:tabs>
        <w:autoSpaceDE w:val="0"/>
        <w:autoSpaceDN w:val="0"/>
        <w:spacing w:line="240" w:lineRule="auto"/>
        <w:ind w:left="709" w:hanging="425"/>
        <w:rPr>
          <w:rFonts w:cs="Times New Roman"/>
          <w:b/>
          <w:szCs w:val="24"/>
        </w:rPr>
      </w:pPr>
      <w:r w:rsidRPr="00567C1F">
        <w:rPr>
          <w:rFonts w:cs="Times New Roman"/>
          <w:b/>
          <w:szCs w:val="24"/>
        </w:rPr>
        <w:t xml:space="preserve">Pengaruh </w:t>
      </w:r>
      <w:r w:rsidRPr="00567C1F">
        <w:rPr>
          <w:rFonts w:cs="Times New Roman"/>
          <w:b/>
          <w:i/>
          <w:szCs w:val="24"/>
        </w:rPr>
        <w:t>Brand Image</w:t>
      </w:r>
      <w:r w:rsidRPr="00567C1F">
        <w:rPr>
          <w:rFonts w:cs="Times New Roman"/>
          <w:b/>
          <w:szCs w:val="24"/>
        </w:rPr>
        <w:t xml:space="preserve"> (X1) dan </w:t>
      </w:r>
      <w:r w:rsidRPr="00567C1F">
        <w:rPr>
          <w:rFonts w:cs="Times New Roman"/>
          <w:b/>
          <w:i/>
          <w:szCs w:val="24"/>
        </w:rPr>
        <w:t>Brand Love</w:t>
      </w:r>
      <w:r w:rsidRPr="00567C1F">
        <w:rPr>
          <w:rFonts w:cs="Times New Roman"/>
          <w:b/>
          <w:szCs w:val="24"/>
        </w:rPr>
        <w:t xml:space="preserve"> (X2) terhadap </w:t>
      </w:r>
      <w:r w:rsidRPr="00567C1F">
        <w:rPr>
          <w:rFonts w:cs="Times New Roman"/>
          <w:b/>
          <w:i/>
          <w:szCs w:val="24"/>
        </w:rPr>
        <w:t>Purchase decision</w:t>
      </w:r>
      <w:r w:rsidRPr="00567C1F">
        <w:rPr>
          <w:rFonts w:cs="Times New Roman"/>
          <w:b/>
          <w:szCs w:val="24"/>
        </w:rPr>
        <w:t xml:space="preserve"> (Y) melalui </w:t>
      </w:r>
      <w:r w:rsidRPr="00567C1F">
        <w:rPr>
          <w:rFonts w:cs="Times New Roman"/>
          <w:b/>
          <w:i/>
          <w:szCs w:val="24"/>
        </w:rPr>
        <w:t>word of</w:t>
      </w:r>
      <w:r w:rsidRPr="00567C1F">
        <w:rPr>
          <w:rFonts w:cs="Times New Roman"/>
          <w:b/>
          <w:szCs w:val="24"/>
        </w:rPr>
        <w:t xml:space="preserve"> </w:t>
      </w:r>
      <w:r w:rsidRPr="00567C1F">
        <w:rPr>
          <w:rFonts w:cs="Times New Roman"/>
          <w:b/>
          <w:i/>
          <w:szCs w:val="24"/>
        </w:rPr>
        <w:t xml:space="preserve">mouth </w:t>
      </w:r>
      <w:r w:rsidRPr="00567C1F">
        <w:rPr>
          <w:rFonts w:cs="Times New Roman"/>
          <w:b/>
          <w:szCs w:val="24"/>
        </w:rPr>
        <w:t xml:space="preserve">(Z) </w:t>
      </w:r>
    </w:p>
    <w:p w:rsidR="00567C1F" w:rsidRDefault="00567C1F" w:rsidP="00567C1F">
      <w:pPr>
        <w:widowControl w:val="0"/>
        <w:tabs>
          <w:tab w:val="left" w:pos="1276"/>
        </w:tabs>
        <w:autoSpaceDE w:val="0"/>
        <w:autoSpaceDN w:val="0"/>
        <w:ind w:left="810" w:firstLine="630"/>
        <w:jc w:val="both"/>
        <w:rPr>
          <w:rFonts w:cs="Times New Roman"/>
          <w:szCs w:val="24"/>
        </w:rPr>
      </w:pPr>
      <w:r w:rsidRPr="00F137E3">
        <w:rPr>
          <w:rFonts w:cs="Times New Roman"/>
          <w:szCs w:val="24"/>
        </w:rPr>
        <w:t xml:space="preserve">Pada variabel </w:t>
      </w:r>
      <w:r w:rsidRPr="00F137E3">
        <w:rPr>
          <w:rFonts w:cs="Times New Roman"/>
          <w:i/>
          <w:szCs w:val="24"/>
        </w:rPr>
        <w:t>brand i</w:t>
      </w:r>
      <w:r>
        <w:rPr>
          <w:rFonts w:cs="Times New Roman"/>
          <w:i/>
          <w:szCs w:val="24"/>
        </w:rPr>
        <w:t>mage</w:t>
      </w:r>
      <w:r w:rsidRPr="00F137E3">
        <w:rPr>
          <w:rFonts w:cs="Times New Roman"/>
          <w:szCs w:val="24"/>
        </w:rPr>
        <w:t xml:space="preserve">, </w:t>
      </w:r>
      <w:r>
        <w:rPr>
          <w:rFonts w:cs="Times New Roman"/>
          <w:i/>
          <w:szCs w:val="24"/>
        </w:rPr>
        <w:t>brand love</w:t>
      </w:r>
      <w:r w:rsidRPr="00F137E3">
        <w:rPr>
          <w:rFonts w:cs="Times New Roman"/>
          <w:i/>
          <w:szCs w:val="24"/>
        </w:rPr>
        <w:t xml:space="preserve">, </w:t>
      </w:r>
      <w:r>
        <w:rPr>
          <w:rFonts w:cs="Times New Roman"/>
          <w:i/>
          <w:szCs w:val="24"/>
        </w:rPr>
        <w:t xml:space="preserve">purchase decision, word of mouth </w:t>
      </w:r>
      <w:r w:rsidRPr="00F137E3">
        <w:rPr>
          <w:rFonts w:cs="Times New Roman"/>
          <w:szCs w:val="24"/>
        </w:rPr>
        <w:t xml:space="preserve">dapat ditarik kesimpulan yang dilihat dari tiap-tiap modus dari item yang telah dijawab oleh responden. </w:t>
      </w:r>
      <w:r w:rsidRPr="00C420D0">
        <w:rPr>
          <w:rFonts w:cs="Times New Roman"/>
          <w:szCs w:val="24"/>
        </w:rPr>
        <w:t xml:space="preserve">Variabel </w:t>
      </w:r>
      <w:r w:rsidRPr="00C420D0">
        <w:rPr>
          <w:rFonts w:cs="Times New Roman"/>
          <w:i/>
          <w:szCs w:val="24"/>
        </w:rPr>
        <w:t>brand i</w:t>
      </w:r>
      <w:r>
        <w:rPr>
          <w:rFonts w:cs="Times New Roman"/>
          <w:i/>
          <w:szCs w:val="24"/>
        </w:rPr>
        <w:t>mage</w:t>
      </w:r>
      <w:r w:rsidRPr="00C420D0">
        <w:rPr>
          <w:rFonts w:cs="Times New Roman"/>
          <w:szCs w:val="24"/>
        </w:rPr>
        <w:t xml:space="preserve"> memperoleh nilai rata-rata sebesar </w:t>
      </w:r>
      <w:r>
        <w:rPr>
          <w:rFonts w:cs="Times New Roman"/>
          <w:szCs w:val="24"/>
        </w:rPr>
        <w:t>3,98</w:t>
      </w:r>
      <w:r w:rsidRPr="00C420D0">
        <w:rPr>
          <w:rFonts w:cs="Times New Roman"/>
          <w:szCs w:val="24"/>
        </w:rPr>
        <w:t xml:space="preserve"> dapat diartikan bahwasannya responden menyetujui.</w:t>
      </w:r>
      <w:r>
        <w:rPr>
          <w:rFonts w:cs="Times New Roman"/>
          <w:szCs w:val="24"/>
        </w:rPr>
        <w:t xml:space="preserve"> </w:t>
      </w:r>
      <w:r w:rsidRPr="00C420D0">
        <w:rPr>
          <w:rFonts w:cs="Times New Roman"/>
          <w:szCs w:val="24"/>
        </w:rPr>
        <w:t xml:space="preserve">Variabel </w:t>
      </w:r>
      <w:r>
        <w:rPr>
          <w:rFonts w:cs="Times New Roman"/>
          <w:i/>
          <w:szCs w:val="24"/>
        </w:rPr>
        <w:t>brand love</w:t>
      </w:r>
      <w:r w:rsidRPr="00C420D0">
        <w:rPr>
          <w:rFonts w:cs="Times New Roman"/>
          <w:szCs w:val="24"/>
        </w:rPr>
        <w:t xml:space="preserve"> memperoleh nilai rata- rata sebesar </w:t>
      </w:r>
      <w:r>
        <w:rPr>
          <w:rFonts w:cs="Times New Roman"/>
          <w:szCs w:val="24"/>
        </w:rPr>
        <w:t>3,936</w:t>
      </w:r>
      <w:r w:rsidRPr="00C420D0">
        <w:rPr>
          <w:rFonts w:cs="Times New Roman"/>
          <w:szCs w:val="24"/>
        </w:rPr>
        <w:t xml:space="preserve"> dapat diartikan bahwa responden menyetujui.</w:t>
      </w:r>
      <w:r w:rsidRPr="00567C1F">
        <w:rPr>
          <w:rFonts w:cs="Times New Roman"/>
          <w:szCs w:val="24"/>
        </w:rPr>
        <w:t xml:space="preserve"> </w:t>
      </w:r>
      <w:r w:rsidRPr="00F137E3">
        <w:rPr>
          <w:rFonts w:cs="Times New Roman"/>
          <w:szCs w:val="24"/>
        </w:rPr>
        <w:t xml:space="preserve">Variabel </w:t>
      </w:r>
      <w:r>
        <w:rPr>
          <w:rFonts w:cs="Times New Roman"/>
          <w:i/>
          <w:szCs w:val="24"/>
        </w:rPr>
        <w:t xml:space="preserve">purchase decision </w:t>
      </w:r>
      <w:r w:rsidRPr="00F137E3">
        <w:rPr>
          <w:rFonts w:cs="Times New Roman"/>
          <w:szCs w:val="24"/>
        </w:rPr>
        <w:t xml:space="preserve">memperoleh nilai rata-rata sebesar </w:t>
      </w:r>
      <w:r>
        <w:rPr>
          <w:rFonts w:cs="Times New Roman"/>
          <w:szCs w:val="24"/>
        </w:rPr>
        <w:t>4,286</w:t>
      </w:r>
      <w:r w:rsidRPr="00F137E3">
        <w:rPr>
          <w:rFonts w:cs="Times New Roman"/>
          <w:szCs w:val="24"/>
        </w:rPr>
        <w:t xml:space="preserve"> dapat diartikan bahwa responden menyetujui.</w:t>
      </w:r>
      <w:r>
        <w:rPr>
          <w:rFonts w:cs="Times New Roman"/>
          <w:szCs w:val="24"/>
        </w:rPr>
        <w:t xml:space="preserve"> </w:t>
      </w:r>
      <w:r w:rsidRPr="00F137E3">
        <w:rPr>
          <w:rFonts w:cs="Times New Roman"/>
          <w:szCs w:val="24"/>
        </w:rPr>
        <w:t xml:space="preserve">Variabel </w:t>
      </w:r>
      <w:r>
        <w:rPr>
          <w:rFonts w:cs="Times New Roman"/>
          <w:i/>
          <w:szCs w:val="24"/>
        </w:rPr>
        <w:t xml:space="preserve">word of mouth </w:t>
      </w:r>
      <w:r w:rsidRPr="00F137E3">
        <w:rPr>
          <w:rFonts w:cs="Times New Roman"/>
          <w:szCs w:val="24"/>
        </w:rPr>
        <w:t xml:space="preserve"> memperol</w:t>
      </w:r>
      <w:r>
        <w:rPr>
          <w:rFonts w:cs="Times New Roman"/>
          <w:szCs w:val="24"/>
        </w:rPr>
        <w:t xml:space="preserve">eh nilai rata-rata sebesar 4,206 </w:t>
      </w:r>
      <w:r w:rsidRPr="00F137E3">
        <w:rPr>
          <w:rFonts w:cs="Times New Roman"/>
          <w:szCs w:val="24"/>
        </w:rPr>
        <w:t>dapat diartikan bahwa responden menyetujui.</w:t>
      </w:r>
    </w:p>
    <w:p w:rsidR="00567C1F" w:rsidRDefault="00567C1F" w:rsidP="00567C1F">
      <w:pPr>
        <w:widowControl w:val="0"/>
        <w:tabs>
          <w:tab w:val="left" w:pos="1276"/>
        </w:tabs>
        <w:autoSpaceDE w:val="0"/>
        <w:autoSpaceDN w:val="0"/>
        <w:ind w:left="810" w:firstLine="630"/>
        <w:jc w:val="both"/>
        <w:rPr>
          <w:rFonts w:cs="Times New Roman"/>
          <w:color w:val="010205"/>
          <w:szCs w:val="24"/>
        </w:rPr>
      </w:pPr>
    </w:p>
    <w:p w:rsidR="00476EF8" w:rsidRDefault="00476EF8" w:rsidP="00DE678C">
      <w:pPr>
        <w:autoSpaceDE w:val="0"/>
        <w:autoSpaceDN w:val="0"/>
        <w:adjustRightInd w:val="0"/>
        <w:jc w:val="both"/>
        <w:rPr>
          <w:rFonts w:cs="Times New Roman"/>
          <w:b/>
          <w:szCs w:val="24"/>
        </w:rPr>
      </w:pPr>
    </w:p>
    <w:p w:rsidR="00476EF8" w:rsidRPr="00476EF8" w:rsidRDefault="00DE678C" w:rsidP="00476EF8">
      <w:pPr>
        <w:autoSpaceDE w:val="0"/>
        <w:autoSpaceDN w:val="0"/>
        <w:adjustRightInd w:val="0"/>
        <w:jc w:val="both"/>
        <w:rPr>
          <w:rFonts w:cs="Times New Roman"/>
          <w:b/>
          <w:szCs w:val="24"/>
          <w:lang w:val="en-US"/>
        </w:rPr>
      </w:pPr>
      <w:r>
        <w:rPr>
          <w:rFonts w:cs="Times New Roman"/>
          <w:b/>
          <w:szCs w:val="24"/>
        </w:rPr>
        <w:t>SIMPULAN DAN SARAN</w:t>
      </w:r>
    </w:p>
    <w:p w:rsidR="00476EF8" w:rsidRPr="00396257" w:rsidRDefault="00476EF8" w:rsidP="00476EF8">
      <w:pPr>
        <w:ind w:left="142"/>
        <w:jc w:val="both"/>
        <w:rPr>
          <w:rFonts w:cs="Times New Roman"/>
          <w:color w:val="000000" w:themeColor="text1"/>
          <w:szCs w:val="24"/>
        </w:rPr>
      </w:pPr>
      <w:r w:rsidRPr="00396257">
        <w:rPr>
          <w:rFonts w:cs="Times New Roman"/>
          <w:b/>
          <w:bCs/>
          <w:color w:val="000000" w:themeColor="text1"/>
          <w:szCs w:val="24"/>
        </w:rPr>
        <w:t>Simpulan</w:t>
      </w:r>
    </w:p>
    <w:p w:rsidR="00567C1F" w:rsidRPr="0048700F" w:rsidRDefault="00567C1F" w:rsidP="00567C1F">
      <w:pPr>
        <w:ind w:left="360" w:firstLine="360"/>
        <w:jc w:val="both"/>
        <w:rPr>
          <w:rFonts w:cs="Times New Roman"/>
          <w:szCs w:val="24"/>
        </w:rPr>
      </w:pPr>
      <w:r>
        <w:rPr>
          <w:rFonts w:cs="Times New Roman"/>
          <w:szCs w:val="24"/>
        </w:rPr>
        <w:t xml:space="preserve">Penelitian ini bertujuan untuk mengetahui dan menganalisis </w:t>
      </w:r>
      <w:r w:rsidRPr="0048700F">
        <w:rPr>
          <w:rFonts w:cs="Times New Roman"/>
          <w:color w:val="000000"/>
          <w:szCs w:val="24"/>
        </w:rPr>
        <w:t xml:space="preserve">pengaruh </w:t>
      </w:r>
      <w:r w:rsidRPr="0048700F">
        <w:rPr>
          <w:rFonts w:cs="Times New Roman"/>
          <w:i/>
          <w:color w:val="000000"/>
          <w:szCs w:val="24"/>
        </w:rPr>
        <w:t>Brand Image</w:t>
      </w:r>
      <w:r>
        <w:rPr>
          <w:rFonts w:cs="Times New Roman"/>
          <w:i/>
          <w:color w:val="000000"/>
          <w:szCs w:val="24"/>
        </w:rPr>
        <w:t xml:space="preserve"> </w:t>
      </w:r>
      <w:r w:rsidRPr="0048700F">
        <w:rPr>
          <w:rFonts w:cs="Times New Roman"/>
          <w:i/>
          <w:color w:val="000000"/>
          <w:szCs w:val="24"/>
        </w:rPr>
        <w:t>Brand Love</w:t>
      </w:r>
      <w:r>
        <w:rPr>
          <w:rFonts w:cs="Times New Roman"/>
          <w:i/>
          <w:color w:val="000000"/>
          <w:szCs w:val="24"/>
        </w:rPr>
        <w:t xml:space="preserve"> </w:t>
      </w:r>
      <w:r w:rsidRPr="0048700F">
        <w:rPr>
          <w:rFonts w:cs="Times New Roman"/>
          <w:color w:val="000000"/>
          <w:szCs w:val="24"/>
        </w:rPr>
        <w:t xml:space="preserve">terhadap </w:t>
      </w:r>
      <w:r w:rsidRPr="0048700F">
        <w:rPr>
          <w:rFonts w:cs="Times New Roman"/>
          <w:i/>
          <w:color w:val="000000"/>
          <w:szCs w:val="24"/>
        </w:rPr>
        <w:t>Purchase Decision</w:t>
      </w:r>
      <w:r>
        <w:rPr>
          <w:rFonts w:cs="Times New Roman"/>
          <w:i/>
          <w:color w:val="000000"/>
          <w:szCs w:val="24"/>
        </w:rPr>
        <w:t xml:space="preserve"> </w:t>
      </w:r>
      <w:r w:rsidRPr="00433860">
        <w:rPr>
          <w:rFonts w:cs="Times New Roman"/>
          <w:color w:val="000000"/>
          <w:szCs w:val="24"/>
        </w:rPr>
        <w:t>melalui</w:t>
      </w:r>
      <w:r w:rsidRPr="0048700F">
        <w:rPr>
          <w:rFonts w:cs="Times New Roman"/>
          <w:i/>
          <w:color w:val="000000"/>
          <w:szCs w:val="24"/>
        </w:rPr>
        <w:t xml:space="preserve"> Word Of Mouth</w:t>
      </w:r>
      <w:r w:rsidRPr="0048700F">
        <w:rPr>
          <w:rFonts w:cs="Times New Roman"/>
          <w:color w:val="000000"/>
          <w:szCs w:val="24"/>
        </w:rPr>
        <w:t xml:space="preserve"> (Pada Pengguna Oppo Smartphone di </w:t>
      </w:r>
      <w:r>
        <w:rPr>
          <w:rFonts w:cs="Times New Roman"/>
          <w:color w:val="000000"/>
          <w:szCs w:val="24"/>
        </w:rPr>
        <w:t>Mbah Jo Malang</w:t>
      </w:r>
      <w:r w:rsidRPr="0048700F">
        <w:rPr>
          <w:rFonts w:cs="Times New Roman"/>
          <w:color w:val="000000"/>
          <w:szCs w:val="24"/>
        </w:rPr>
        <w:t>)</w:t>
      </w:r>
      <w:r w:rsidRPr="0048700F">
        <w:rPr>
          <w:rFonts w:cs="Times New Roman"/>
          <w:szCs w:val="24"/>
        </w:rPr>
        <w:t>.</w:t>
      </w:r>
    </w:p>
    <w:p w:rsidR="00567C1F" w:rsidRDefault="00567C1F" w:rsidP="00567C1F">
      <w:pPr>
        <w:ind w:left="360" w:firstLine="270"/>
        <w:jc w:val="both"/>
        <w:rPr>
          <w:rFonts w:cs="Times New Roman"/>
          <w:szCs w:val="24"/>
        </w:rPr>
      </w:pPr>
      <w:r>
        <w:rPr>
          <w:rFonts w:cs="Times New Roman"/>
          <w:szCs w:val="24"/>
        </w:rPr>
        <w:t>Berdasarkan pembahasan sebelumnya maka dapat disimpulkan bahwa:</w:t>
      </w:r>
    </w:p>
    <w:p w:rsidR="00567C1F" w:rsidRDefault="00567C1F" w:rsidP="00567C1F">
      <w:pPr>
        <w:pStyle w:val="ListParagraph"/>
        <w:numPr>
          <w:ilvl w:val="0"/>
          <w:numId w:val="44"/>
        </w:numPr>
        <w:tabs>
          <w:tab w:val="left" w:pos="1276"/>
        </w:tabs>
        <w:spacing w:after="200" w:line="240" w:lineRule="auto"/>
        <w:ind w:left="993"/>
        <w:rPr>
          <w:rFonts w:cs="Times New Roman"/>
          <w:szCs w:val="24"/>
        </w:rPr>
      </w:pPr>
      <w:r w:rsidRPr="00E67631">
        <w:rPr>
          <w:rFonts w:cs="Times New Roman"/>
          <w:i/>
          <w:szCs w:val="24"/>
        </w:rPr>
        <w:t xml:space="preserve">Brand </w:t>
      </w:r>
      <w:r>
        <w:rPr>
          <w:rFonts w:cs="Times New Roman"/>
          <w:i/>
          <w:szCs w:val="24"/>
          <w:lang w:val="id-ID"/>
        </w:rPr>
        <w:t>Image</w:t>
      </w:r>
      <w:r w:rsidRPr="00E67631">
        <w:rPr>
          <w:rFonts w:cs="Times New Roman"/>
          <w:szCs w:val="24"/>
        </w:rPr>
        <w:t xml:space="preserve"> dan </w:t>
      </w:r>
      <w:r>
        <w:rPr>
          <w:rFonts w:cs="Times New Roman"/>
          <w:i/>
          <w:szCs w:val="24"/>
          <w:lang w:val="id-ID"/>
        </w:rPr>
        <w:t>Brand Love</w:t>
      </w:r>
      <w:r w:rsidRPr="00E67631">
        <w:rPr>
          <w:rFonts w:cs="Times New Roman"/>
          <w:szCs w:val="24"/>
        </w:rPr>
        <w:t xml:space="preserve"> berpengaruh secara langsung terhadap </w:t>
      </w:r>
      <w:r>
        <w:rPr>
          <w:rFonts w:cs="Times New Roman"/>
          <w:i/>
          <w:szCs w:val="24"/>
          <w:lang w:val="id-ID"/>
        </w:rPr>
        <w:t>Word of mouth</w:t>
      </w:r>
      <w:r>
        <w:rPr>
          <w:rFonts w:cs="Times New Roman"/>
          <w:szCs w:val="24"/>
        </w:rPr>
        <w:t xml:space="preserve"> </w:t>
      </w:r>
    </w:p>
    <w:p w:rsidR="00567C1F" w:rsidRPr="007331F7" w:rsidRDefault="00567C1F" w:rsidP="00567C1F">
      <w:pPr>
        <w:pStyle w:val="ListParagraph"/>
        <w:numPr>
          <w:ilvl w:val="0"/>
          <w:numId w:val="44"/>
        </w:numPr>
        <w:tabs>
          <w:tab w:val="left" w:pos="1276"/>
        </w:tabs>
        <w:spacing w:after="200" w:line="240" w:lineRule="auto"/>
        <w:ind w:left="993"/>
        <w:rPr>
          <w:rFonts w:cs="Times New Roman"/>
          <w:szCs w:val="24"/>
        </w:rPr>
      </w:pPr>
      <w:r w:rsidRPr="00E67631">
        <w:rPr>
          <w:rFonts w:cs="Times New Roman"/>
          <w:i/>
          <w:szCs w:val="24"/>
        </w:rPr>
        <w:t xml:space="preserve">Brand </w:t>
      </w:r>
      <w:r>
        <w:rPr>
          <w:rFonts w:cs="Times New Roman"/>
          <w:i/>
          <w:szCs w:val="24"/>
          <w:lang w:val="id-ID"/>
        </w:rPr>
        <w:t>Image</w:t>
      </w:r>
      <w:r w:rsidRPr="00E67631">
        <w:rPr>
          <w:rFonts w:cs="Times New Roman"/>
          <w:szCs w:val="24"/>
        </w:rPr>
        <w:t xml:space="preserve"> dan </w:t>
      </w:r>
      <w:r>
        <w:rPr>
          <w:rFonts w:cs="Times New Roman"/>
          <w:i/>
          <w:szCs w:val="24"/>
          <w:lang w:val="id-ID"/>
        </w:rPr>
        <w:t>Brand Love</w:t>
      </w:r>
      <w:r w:rsidRPr="00E67631">
        <w:rPr>
          <w:rFonts w:cs="Times New Roman"/>
          <w:szCs w:val="24"/>
        </w:rPr>
        <w:t xml:space="preserve"> berpengaruh secara langsung terhadap </w:t>
      </w:r>
      <w:r>
        <w:rPr>
          <w:rFonts w:cs="Times New Roman"/>
          <w:i/>
          <w:szCs w:val="24"/>
          <w:lang w:val="id-ID"/>
        </w:rPr>
        <w:t>Purchase decision</w:t>
      </w:r>
      <w:r>
        <w:rPr>
          <w:rFonts w:cs="Times New Roman"/>
          <w:i/>
          <w:szCs w:val="24"/>
        </w:rPr>
        <w:t xml:space="preserve"> </w:t>
      </w:r>
    </w:p>
    <w:p w:rsidR="00567C1F" w:rsidRPr="00E67631" w:rsidRDefault="00567C1F" w:rsidP="00567C1F">
      <w:pPr>
        <w:pStyle w:val="ListParagraph"/>
        <w:numPr>
          <w:ilvl w:val="0"/>
          <w:numId w:val="44"/>
        </w:numPr>
        <w:tabs>
          <w:tab w:val="left" w:pos="1276"/>
        </w:tabs>
        <w:spacing w:after="200" w:line="240" w:lineRule="auto"/>
        <w:ind w:left="993"/>
        <w:rPr>
          <w:rFonts w:cs="Times New Roman"/>
          <w:szCs w:val="24"/>
        </w:rPr>
      </w:pPr>
      <w:r>
        <w:rPr>
          <w:rFonts w:cs="Times New Roman"/>
          <w:i/>
          <w:szCs w:val="24"/>
          <w:lang w:val="id-ID"/>
        </w:rPr>
        <w:t xml:space="preserve">Word of mouth </w:t>
      </w:r>
      <w:r>
        <w:rPr>
          <w:rFonts w:cs="Times New Roman"/>
          <w:szCs w:val="24"/>
          <w:lang w:val="id-ID"/>
        </w:rPr>
        <w:t xml:space="preserve">berpengaruh secara langsung terhadap </w:t>
      </w:r>
      <w:r>
        <w:rPr>
          <w:rFonts w:cs="Times New Roman"/>
          <w:i/>
          <w:szCs w:val="24"/>
          <w:lang w:val="id-ID"/>
        </w:rPr>
        <w:t>Purchase decision</w:t>
      </w:r>
      <w:r>
        <w:rPr>
          <w:rFonts w:cs="Times New Roman"/>
          <w:szCs w:val="24"/>
          <w:lang w:val="id-ID"/>
        </w:rPr>
        <w:t>.</w:t>
      </w:r>
    </w:p>
    <w:p w:rsidR="00567C1F" w:rsidRPr="004D32A5" w:rsidRDefault="00567C1F" w:rsidP="00567C1F">
      <w:pPr>
        <w:pStyle w:val="ListParagraph"/>
        <w:numPr>
          <w:ilvl w:val="0"/>
          <w:numId w:val="44"/>
        </w:numPr>
        <w:spacing w:line="240" w:lineRule="auto"/>
        <w:ind w:left="990"/>
        <w:rPr>
          <w:rFonts w:cs="Times New Roman"/>
          <w:szCs w:val="24"/>
        </w:rPr>
      </w:pPr>
      <w:r>
        <w:rPr>
          <w:rFonts w:cs="Times New Roman"/>
          <w:szCs w:val="24"/>
        </w:rPr>
        <w:t xml:space="preserve">Hasil penelitian menunjukan variabel </w:t>
      </w:r>
      <w:r w:rsidRPr="0048700F">
        <w:rPr>
          <w:rFonts w:cs="Times New Roman"/>
          <w:i/>
          <w:color w:val="000000"/>
          <w:szCs w:val="24"/>
        </w:rPr>
        <w:t xml:space="preserve">Brand </w:t>
      </w:r>
      <w:r>
        <w:rPr>
          <w:rFonts w:cs="Times New Roman"/>
          <w:i/>
          <w:szCs w:val="24"/>
        </w:rPr>
        <w:t>Image</w:t>
      </w:r>
      <w:r>
        <w:rPr>
          <w:rFonts w:cs="Times New Roman"/>
          <w:i/>
          <w:szCs w:val="24"/>
          <w:lang w:val="id-ID"/>
        </w:rPr>
        <w:t xml:space="preserve"> </w:t>
      </w:r>
      <w:r>
        <w:rPr>
          <w:rFonts w:cs="Times New Roman"/>
          <w:szCs w:val="24"/>
        </w:rPr>
        <w:t xml:space="preserve">dan </w:t>
      </w:r>
      <w:r w:rsidRPr="00F16DA2">
        <w:rPr>
          <w:rFonts w:cs="Times New Roman"/>
          <w:i/>
          <w:szCs w:val="24"/>
        </w:rPr>
        <w:t>brand love</w:t>
      </w:r>
      <w:r>
        <w:rPr>
          <w:rFonts w:cs="Times New Roman"/>
          <w:szCs w:val="24"/>
        </w:rPr>
        <w:t xml:space="preserve"> berpengaruh secara signifikan terhadap </w:t>
      </w:r>
      <w:r>
        <w:rPr>
          <w:rFonts w:cs="Times New Roman"/>
          <w:i/>
          <w:szCs w:val="24"/>
          <w:lang w:val="id-ID"/>
        </w:rPr>
        <w:t xml:space="preserve">purchase decision </w:t>
      </w:r>
      <w:r>
        <w:rPr>
          <w:rFonts w:cs="Times New Roman"/>
          <w:szCs w:val="24"/>
        </w:rPr>
        <w:t xml:space="preserve">melalui </w:t>
      </w:r>
      <w:r>
        <w:rPr>
          <w:rFonts w:cs="Times New Roman"/>
          <w:i/>
          <w:szCs w:val="24"/>
          <w:lang w:val="id-ID"/>
        </w:rPr>
        <w:t>word of mouth</w:t>
      </w:r>
      <w:r>
        <w:rPr>
          <w:rFonts w:cs="Times New Roman"/>
          <w:szCs w:val="24"/>
        </w:rPr>
        <w:t>.</w:t>
      </w:r>
    </w:p>
    <w:p w:rsidR="006E26E3" w:rsidRDefault="006E26E3" w:rsidP="00896D8C">
      <w:pPr>
        <w:contextualSpacing/>
        <w:rPr>
          <w:rFonts w:eastAsia="Calibri" w:cs="Times New Roman"/>
          <w:b/>
          <w:szCs w:val="24"/>
        </w:rPr>
      </w:pPr>
    </w:p>
    <w:p w:rsidR="008158C8" w:rsidRPr="00B71128" w:rsidRDefault="008158C8" w:rsidP="00896D8C">
      <w:pPr>
        <w:ind w:left="180"/>
        <w:contextualSpacing/>
        <w:rPr>
          <w:rFonts w:eastAsia="Calibri" w:cs="Times New Roman"/>
          <w:b/>
          <w:szCs w:val="24"/>
        </w:rPr>
      </w:pPr>
      <w:r w:rsidRPr="00B71128">
        <w:rPr>
          <w:rFonts w:eastAsia="Calibri" w:cs="Times New Roman"/>
          <w:b/>
          <w:szCs w:val="24"/>
        </w:rPr>
        <w:t>Keterbatasan</w:t>
      </w:r>
    </w:p>
    <w:p w:rsidR="00567C1F" w:rsidRDefault="00567C1F" w:rsidP="00567C1F">
      <w:pPr>
        <w:pStyle w:val="ListParagraph"/>
        <w:spacing w:line="240" w:lineRule="auto"/>
        <w:ind w:left="426" w:firstLine="720"/>
        <w:rPr>
          <w:rFonts w:cs="Times New Roman"/>
          <w:szCs w:val="24"/>
          <w:lang w:val="en-ID"/>
        </w:rPr>
      </w:pPr>
      <w:r>
        <w:rPr>
          <w:rFonts w:cs="Times New Roman"/>
          <w:szCs w:val="24"/>
          <w:lang w:val="en-ID"/>
        </w:rPr>
        <w:t>Meskipun penelitian ini dirancang dengan sebaik-baiknya, namun masih terdapat beberapa keterbatasan, antara lain sebagai berikut:</w:t>
      </w:r>
    </w:p>
    <w:p w:rsidR="00567C1F" w:rsidRDefault="00567C1F" w:rsidP="00567C1F">
      <w:pPr>
        <w:pStyle w:val="ListParagraph"/>
        <w:spacing w:line="240" w:lineRule="auto"/>
        <w:ind w:left="426" w:firstLine="720"/>
        <w:rPr>
          <w:rFonts w:cs="Times New Roman"/>
          <w:szCs w:val="24"/>
          <w:lang w:val="id-ID"/>
        </w:rPr>
      </w:pPr>
      <w:r>
        <w:rPr>
          <w:rFonts w:cs="Times New Roman"/>
          <w:szCs w:val="24"/>
          <w:lang w:val="en-ID"/>
        </w:rPr>
        <w:t xml:space="preserve">Penelitian ini hanya terbatas pada </w:t>
      </w:r>
      <w:r w:rsidRPr="0048700F">
        <w:rPr>
          <w:rFonts w:cs="Times New Roman"/>
          <w:i/>
          <w:color w:val="000000"/>
          <w:szCs w:val="24"/>
        </w:rPr>
        <w:t xml:space="preserve">Brand </w:t>
      </w:r>
      <w:r>
        <w:rPr>
          <w:rFonts w:cs="Times New Roman"/>
          <w:i/>
          <w:szCs w:val="24"/>
        </w:rPr>
        <w:t>Image</w:t>
      </w:r>
      <w:r>
        <w:rPr>
          <w:rFonts w:cs="Times New Roman"/>
          <w:i/>
          <w:color w:val="000000"/>
          <w:szCs w:val="24"/>
          <w:lang w:val="en-ID"/>
        </w:rPr>
        <w:t>,</w:t>
      </w:r>
      <w:r>
        <w:rPr>
          <w:rFonts w:cs="Times New Roman"/>
          <w:i/>
          <w:color w:val="000000"/>
          <w:szCs w:val="24"/>
          <w:lang w:val="id-ID"/>
        </w:rPr>
        <w:t xml:space="preserve"> </w:t>
      </w:r>
      <w:r w:rsidRPr="00F16DA2">
        <w:rPr>
          <w:rFonts w:cs="Times New Roman"/>
          <w:i/>
          <w:szCs w:val="24"/>
        </w:rPr>
        <w:t>brand love</w:t>
      </w:r>
      <w:r>
        <w:rPr>
          <w:rFonts w:cs="Times New Roman"/>
          <w:i/>
          <w:szCs w:val="24"/>
        </w:rPr>
        <w:t xml:space="preserve">, </w:t>
      </w:r>
      <w:r>
        <w:rPr>
          <w:rFonts w:cs="Times New Roman"/>
          <w:i/>
          <w:szCs w:val="24"/>
          <w:lang w:val="id-ID"/>
        </w:rPr>
        <w:t xml:space="preserve">word of mouth </w:t>
      </w:r>
      <w:r>
        <w:rPr>
          <w:rFonts w:cs="Times New Roman"/>
          <w:szCs w:val="24"/>
          <w:lang w:val="en-ID"/>
        </w:rPr>
        <w:t xml:space="preserve">dan </w:t>
      </w:r>
      <w:r>
        <w:rPr>
          <w:rFonts w:cs="Times New Roman"/>
          <w:i/>
          <w:szCs w:val="24"/>
          <w:lang w:val="id-ID"/>
        </w:rPr>
        <w:t>purchase decision</w:t>
      </w:r>
      <w:r>
        <w:rPr>
          <w:rFonts w:cs="Times New Roman"/>
          <w:szCs w:val="24"/>
          <w:lang w:val="en-ID"/>
        </w:rPr>
        <w:t xml:space="preserve"> saja, padahal masih banyak lagi variabel yang dapat mempengaruhi </w:t>
      </w:r>
      <w:r>
        <w:rPr>
          <w:rFonts w:cs="Times New Roman"/>
          <w:i/>
          <w:szCs w:val="24"/>
          <w:lang w:val="id-ID"/>
        </w:rPr>
        <w:t xml:space="preserve">word of mouth </w:t>
      </w:r>
      <w:r>
        <w:rPr>
          <w:rFonts w:cs="Times New Roman"/>
          <w:szCs w:val="24"/>
          <w:lang w:val="en-ID"/>
        </w:rPr>
        <w:t xml:space="preserve">dan </w:t>
      </w:r>
      <w:r>
        <w:rPr>
          <w:rFonts w:cs="Times New Roman"/>
          <w:i/>
          <w:szCs w:val="24"/>
          <w:lang w:val="id-ID"/>
        </w:rPr>
        <w:t>purchase decision</w:t>
      </w:r>
      <w:r>
        <w:rPr>
          <w:rFonts w:cs="Times New Roman"/>
          <w:szCs w:val="24"/>
          <w:lang w:val="en-ID"/>
        </w:rPr>
        <w:t>, oleh karena itu hasil penelitian ini dapat dilanjutkan oleh peneliti yang lain dengan memasukkan variabel lain.</w:t>
      </w:r>
    </w:p>
    <w:p w:rsidR="003D63D9" w:rsidRDefault="003D63D9" w:rsidP="006F1314">
      <w:pPr>
        <w:spacing w:after="200"/>
        <w:contextualSpacing/>
        <w:rPr>
          <w:rFonts w:eastAsia="Calibri" w:cs="Times New Roman"/>
          <w:b/>
          <w:szCs w:val="24"/>
        </w:rPr>
      </w:pPr>
    </w:p>
    <w:p w:rsidR="003D63D9" w:rsidRDefault="003D63D9" w:rsidP="008158C8">
      <w:pPr>
        <w:spacing w:after="200"/>
        <w:ind w:left="900"/>
        <w:contextualSpacing/>
        <w:rPr>
          <w:rFonts w:eastAsia="Calibri" w:cs="Times New Roman"/>
          <w:b/>
          <w:szCs w:val="24"/>
        </w:rPr>
      </w:pPr>
    </w:p>
    <w:p w:rsidR="008158C8" w:rsidRPr="00B71128" w:rsidRDefault="008158C8" w:rsidP="0074688D">
      <w:pPr>
        <w:spacing w:after="200"/>
        <w:ind w:left="180"/>
        <w:contextualSpacing/>
        <w:rPr>
          <w:rFonts w:eastAsia="Calibri" w:cs="Times New Roman"/>
          <w:b/>
          <w:szCs w:val="24"/>
        </w:rPr>
      </w:pPr>
      <w:r w:rsidRPr="00B71128">
        <w:rPr>
          <w:rFonts w:eastAsia="Calibri" w:cs="Times New Roman"/>
          <w:b/>
          <w:szCs w:val="24"/>
        </w:rPr>
        <w:t>Saran</w:t>
      </w:r>
    </w:p>
    <w:p w:rsidR="00567C1F" w:rsidRDefault="00567C1F" w:rsidP="00567C1F">
      <w:pPr>
        <w:pStyle w:val="ListParagraph"/>
        <w:spacing w:line="240" w:lineRule="auto"/>
        <w:ind w:left="426" w:firstLine="720"/>
        <w:rPr>
          <w:rFonts w:cs="Times New Roman"/>
          <w:szCs w:val="24"/>
          <w:lang w:val="en-ID"/>
        </w:rPr>
      </w:pPr>
      <w:r>
        <w:rPr>
          <w:rFonts w:cs="Times New Roman"/>
          <w:szCs w:val="24"/>
          <w:lang w:val="en-ID"/>
        </w:rPr>
        <w:t>Berdasarkan hasil penelitian, pembahasan, dan kesimpulan yang diperoleh, maka saran yang dapat diberikan sebagai berikut:</w:t>
      </w:r>
    </w:p>
    <w:p w:rsidR="00567C1F" w:rsidRDefault="00567C1F" w:rsidP="00567C1F">
      <w:pPr>
        <w:pStyle w:val="ListParagraph"/>
        <w:numPr>
          <w:ilvl w:val="0"/>
          <w:numId w:val="45"/>
        </w:numPr>
        <w:spacing w:after="200" w:line="240" w:lineRule="auto"/>
        <w:ind w:left="851" w:hanging="426"/>
        <w:rPr>
          <w:rFonts w:cs="Times New Roman"/>
          <w:szCs w:val="24"/>
          <w:lang w:val="en-ID"/>
        </w:rPr>
      </w:pPr>
      <w:r>
        <w:rPr>
          <w:rFonts w:cs="Times New Roman"/>
          <w:szCs w:val="24"/>
          <w:lang w:val="en-ID"/>
        </w:rPr>
        <w:t xml:space="preserve">Bagi </w:t>
      </w:r>
      <w:r>
        <w:rPr>
          <w:rFonts w:cs="Times New Roman"/>
          <w:color w:val="000000"/>
          <w:szCs w:val="24"/>
          <w:lang w:val="id-ID"/>
        </w:rPr>
        <w:t>Mbah Jo Malang</w:t>
      </w:r>
      <w:r>
        <w:rPr>
          <w:rFonts w:cs="Times New Roman"/>
          <w:color w:val="000000"/>
          <w:szCs w:val="24"/>
          <w:lang w:val="en-ID"/>
        </w:rPr>
        <w:t xml:space="preserve"> agar lebih menjaga dan meningkatkan </w:t>
      </w:r>
      <w:r>
        <w:rPr>
          <w:rFonts w:cs="Times New Roman"/>
          <w:i/>
          <w:color w:val="000000"/>
          <w:szCs w:val="24"/>
          <w:lang w:val="en-ID"/>
        </w:rPr>
        <w:t xml:space="preserve">Brand Image </w:t>
      </w:r>
      <w:r>
        <w:rPr>
          <w:rFonts w:cs="Times New Roman"/>
          <w:color w:val="000000"/>
          <w:szCs w:val="24"/>
          <w:lang w:val="en-ID"/>
        </w:rPr>
        <w:t xml:space="preserve">produk </w:t>
      </w:r>
      <w:r w:rsidRPr="0048700F">
        <w:rPr>
          <w:rFonts w:cs="Times New Roman"/>
          <w:color w:val="000000"/>
          <w:szCs w:val="24"/>
          <w:lang w:val="id-ID"/>
        </w:rPr>
        <w:t>Oppo Smartphone</w:t>
      </w:r>
      <w:r>
        <w:rPr>
          <w:rFonts w:cs="Times New Roman"/>
          <w:color w:val="000000"/>
          <w:szCs w:val="24"/>
          <w:lang w:val="en-ID"/>
        </w:rPr>
        <w:t xml:space="preserve"> di masyarakat untuk mempengaruhi keputusan pembelian.</w:t>
      </w:r>
    </w:p>
    <w:p w:rsidR="00567C1F" w:rsidRDefault="00567C1F" w:rsidP="00567C1F">
      <w:pPr>
        <w:pStyle w:val="ListParagraph"/>
        <w:numPr>
          <w:ilvl w:val="0"/>
          <w:numId w:val="45"/>
        </w:numPr>
        <w:spacing w:after="200" w:line="240" w:lineRule="auto"/>
        <w:ind w:left="851" w:hanging="426"/>
        <w:rPr>
          <w:rFonts w:cs="Times New Roman"/>
          <w:szCs w:val="24"/>
          <w:lang w:val="en-ID"/>
        </w:rPr>
      </w:pPr>
      <w:r>
        <w:rPr>
          <w:rFonts w:cs="Times New Roman"/>
          <w:szCs w:val="24"/>
          <w:lang w:val="en-ID"/>
        </w:rPr>
        <w:t>Bagi peneliti selanjutnya dapat menggunakan merek produk lain sehingga yang teridentifikasi lebih banyak lagi.</w:t>
      </w:r>
    </w:p>
    <w:p w:rsidR="00567C1F" w:rsidRPr="00545508" w:rsidRDefault="00567C1F" w:rsidP="00F81B73">
      <w:pPr>
        <w:jc w:val="both"/>
      </w:pPr>
    </w:p>
    <w:p w:rsidR="00567C1F" w:rsidRDefault="00567C1F"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3D63D9" w:rsidRDefault="003D63D9" w:rsidP="00F81B73">
      <w:pPr>
        <w:jc w:val="both"/>
      </w:pPr>
    </w:p>
    <w:p w:rsidR="00145263" w:rsidRDefault="00145263" w:rsidP="00F81B73">
      <w:pPr>
        <w:jc w:val="both"/>
      </w:pPr>
    </w:p>
    <w:p w:rsidR="003D63D9" w:rsidRDefault="003D63D9" w:rsidP="00F81B73">
      <w:pPr>
        <w:jc w:val="both"/>
      </w:pPr>
    </w:p>
    <w:p w:rsidR="00120977" w:rsidRDefault="00120977" w:rsidP="00F81B73">
      <w:pPr>
        <w:jc w:val="both"/>
      </w:pPr>
    </w:p>
    <w:p w:rsidR="00120977" w:rsidRDefault="00120977" w:rsidP="00F81B73">
      <w:pPr>
        <w:jc w:val="both"/>
      </w:pPr>
    </w:p>
    <w:p w:rsidR="00120977" w:rsidRDefault="00120977" w:rsidP="00F81B73">
      <w:pPr>
        <w:jc w:val="both"/>
      </w:pPr>
    </w:p>
    <w:p w:rsidR="00120977" w:rsidRDefault="00120977" w:rsidP="00F81B73">
      <w:pPr>
        <w:jc w:val="both"/>
      </w:pPr>
    </w:p>
    <w:p w:rsidR="00120977" w:rsidRDefault="00120977" w:rsidP="00F81B73">
      <w:pPr>
        <w:jc w:val="both"/>
      </w:pPr>
    </w:p>
    <w:p w:rsidR="00120977" w:rsidRDefault="00120977" w:rsidP="00F81B73">
      <w:pPr>
        <w:jc w:val="both"/>
      </w:pPr>
    </w:p>
    <w:p w:rsidR="00120977" w:rsidRDefault="00120977" w:rsidP="00F81B73">
      <w:pPr>
        <w:jc w:val="both"/>
      </w:pPr>
    </w:p>
    <w:p w:rsidR="00120977" w:rsidRDefault="00120977" w:rsidP="00F81B73">
      <w:pPr>
        <w:jc w:val="both"/>
      </w:pPr>
    </w:p>
    <w:p w:rsidR="003D63D9" w:rsidRPr="00567C1F" w:rsidRDefault="003D63D9" w:rsidP="00F81B73">
      <w:pPr>
        <w:jc w:val="both"/>
      </w:pPr>
    </w:p>
    <w:p w:rsidR="00E34CDB" w:rsidRPr="00396257" w:rsidRDefault="00E34CDB" w:rsidP="00E34CDB">
      <w:pPr>
        <w:ind w:left="851" w:hanging="851"/>
        <w:rPr>
          <w:rFonts w:cs="Times New Roman"/>
          <w:b/>
          <w:color w:val="000000" w:themeColor="text1"/>
          <w:szCs w:val="24"/>
        </w:rPr>
      </w:pPr>
      <w:r w:rsidRPr="00396257">
        <w:rPr>
          <w:rFonts w:cs="Times New Roman"/>
          <w:b/>
          <w:color w:val="000000" w:themeColor="text1"/>
          <w:szCs w:val="24"/>
        </w:rPr>
        <w:lastRenderedPageBreak/>
        <w:t>DAFTAR PUSTAKA</w:t>
      </w:r>
    </w:p>
    <w:p w:rsidR="00645542" w:rsidRDefault="00645542" w:rsidP="0072158D">
      <w:pPr>
        <w:autoSpaceDE w:val="0"/>
        <w:autoSpaceDN w:val="0"/>
        <w:adjustRightInd w:val="0"/>
        <w:ind w:left="851" w:hanging="851"/>
        <w:jc w:val="both"/>
        <w:rPr>
          <w:rFonts w:cs="Times New Roman"/>
          <w:szCs w:val="24"/>
        </w:rPr>
      </w:pPr>
      <w:r w:rsidRPr="00E00F76">
        <w:rPr>
          <w:rFonts w:cs="Times New Roman"/>
          <w:szCs w:val="24"/>
        </w:rPr>
        <w:t>Carroll,</w:t>
      </w:r>
      <w:r>
        <w:rPr>
          <w:rFonts w:cs="Times New Roman"/>
          <w:szCs w:val="24"/>
        </w:rPr>
        <w:t xml:space="preserve"> </w:t>
      </w:r>
      <w:r w:rsidRPr="00E00F76">
        <w:rPr>
          <w:rFonts w:cs="Times New Roman"/>
          <w:szCs w:val="24"/>
        </w:rPr>
        <w:t>Barbara A., dan</w:t>
      </w:r>
      <w:r>
        <w:rPr>
          <w:rFonts w:cs="Times New Roman"/>
          <w:szCs w:val="24"/>
        </w:rPr>
        <w:t xml:space="preserve"> </w:t>
      </w:r>
      <w:r w:rsidRPr="00E00F76">
        <w:rPr>
          <w:rFonts w:cs="Times New Roman"/>
          <w:szCs w:val="24"/>
        </w:rPr>
        <w:t>A.C. Ahuvia (2006) Beberapa</w:t>
      </w:r>
      <w:r>
        <w:rPr>
          <w:rFonts w:cs="Times New Roman"/>
          <w:szCs w:val="24"/>
        </w:rPr>
        <w:t xml:space="preserve"> </w:t>
      </w:r>
      <w:r w:rsidRPr="00E00F76">
        <w:rPr>
          <w:rFonts w:cs="Times New Roman"/>
          <w:szCs w:val="24"/>
        </w:rPr>
        <w:t>anteseden</w:t>
      </w:r>
      <w:r>
        <w:rPr>
          <w:rFonts w:cs="Times New Roman"/>
          <w:szCs w:val="24"/>
        </w:rPr>
        <w:t xml:space="preserve"> </w:t>
      </w:r>
      <w:r w:rsidRPr="00E00F76">
        <w:rPr>
          <w:rFonts w:cs="Times New Roman"/>
          <w:szCs w:val="24"/>
        </w:rPr>
        <w:t>dan</w:t>
      </w:r>
      <w:r>
        <w:rPr>
          <w:rFonts w:cs="Times New Roman"/>
          <w:szCs w:val="24"/>
        </w:rPr>
        <w:t xml:space="preserve"> </w:t>
      </w:r>
      <w:r w:rsidRPr="00E00F76">
        <w:rPr>
          <w:rFonts w:cs="Times New Roman"/>
          <w:szCs w:val="24"/>
        </w:rPr>
        <w:t>hasil</w:t>
      </w:r>
      <w:r>
        <w:rPr>
          <w:rFonts w:cs="Times New Roman"/>
          <w:szCs w:val="24"/>
        </w:rPr>
        <w:t xml:space="preserve"> </w:t>
      </w:r>
      <w:r w:rsidRPr="00E00F76">
        <w:rPr>
          <w:rFonts w:cs="Times New Roman"/>
          <w:szCs w:val="24"/>
        </w:rPr>
        <w:t>dari</w:t>
      </w:r>
      <w:r>
        <w:rPr>
          <w:rFonts w:cs="Times New Roman"/>
          <w:szCs w:val="24"/>
        </w:rPr>
        <w:t xml:space="preserve"> </w:t>
      </w:r>
      <w:r w:rsidRPr="00E00F76">
        <w:rPr>
          <w:rFonts w:cs="Times New Roman"/>
          <w:szCs w:val="24"/>
        </w:rPr>
        <w:t>Surat</w:t>
      </w:r>
      <w:r>
        <w:rPr>
          <w:rFonts w:cs="Times New Roman"/>
          <w:szCs w:val="24"/>
        </w:rPr>
        <w:t xml:space="preserve"> </w:t>
      </w:r>
      <w:r w:rsidRPr="00E00F76">
        <w:rPr>
          <w:rFonts w:cs="Times New Roman"/>
          <w:szCs w:val="24"/>
        </w:rPr>
        <w:t>Pemasaran</w:t>
      </w:r>
      <w:r>
        <w:rPr>
          <w:rFonts w:cs="Times New Roman"/>
          <w:szCs w:val="24"/>
        </w:rPr>
        <w:t xml:space="preserve"> </w:t>
      </w:r>
      <w:r w:rsidRPr="00E00F76">
        <w:rPr>
          <w:rFonts w:cs="Times New Roman"/>
          <w:szCs w:val="24"/>
        </w:rPr>
        <w:t>merek</w:t>
      </w:r>
      <w:r>
        <w:rPr>
          <w:rFonts w:cs="Times New Roman"/>
          <w:szCs w:val="24"/>
        </w:rPr>
        <w:t xml:space="preserve"> cinta,</w:t>
      </w:r>
      <w:r w:rsidRPr="00E00F76">
        <w:rPr>
          <w:rFonts w:cs="Times New Roman"/>
          <w:szCs w:val="24"/>
        </w:rPr>
        <w:t>17, 79-89.</w:t>
      </w:r>
    </w:p>
    <w:p w:rsidR="0072158D" w:rsidRDefault="0072158D" w:rsidP="0072158D">
      <w:pPr>
        <w:autoSpaceDE w:val="0"/>
        <w:autoSpaceDN w:val="0"/>
        <w:adjustRightInd w:val="0"/>
        <w:ind w:left="851" w:hanging="851"/>
        <w:jc w:val="both"/>
        <w:rPr>
          <w:rFonts w:cs="Times New Roman"/>
          <w:szCs w:val="24"/>
        </w:rPr>
      </w:pPr>
      <w:r>
        <w:rPr>
          <w:rFonts w:cs="Times New Roman"/>
          <w:szCs w:val="24"/>
        </w:rPr>
        <w:t xml:space="preserve">Fredy (2009:90) </w:t>
      </w:r>
      <w:r w:rsidRPr="0072158D">
        <w:rPr>
          <w:rFonts w:cs="Times New Roman"/>
          <w:szCs w:val="24"/>
        </w:rPr>
        <w:t>Jurnal</w:t>
      </w:r>
      <w:r>
        <w:rPr>
          <w:rFonts w:cs="Times New Roman"/>
          <w:szCs w:val="24"/>
        </w:rPr>
        <w:t xml:space="preserve"> i</w:t>
      </w:r>
      <w:r w:rsidRPr="0072158D">
        <w:rPr>
          <w:rFonts w:cs="Times New Roman"/>
          <w:szCs w:val="24"/>
        </w:rPr>
        <w:t>lmu Manajemen Volume 4 Nomor 3–Jurusan Manajemen Fakultas Ekonomi Universitas Negeri Surabaya</w:t>
      </w:r>
    </w:p>
    <w:p w:rsidR="00567C1F" w:rsidRPr="00A417DE" w:rsidRDefault="00567C1F" w:rsidP="0072158D">
      <w:pPr>
        <w:autoSpaceDE w:val="0"/>
        <w:autoSpaceDN w:val="0"/>
        <w:adjustRightInd w:val="0"/>
        <w:ind w:left="142" w:hanging="142"/>
        <w:jc w:val="both"/>
        <w:rPr>
          <w:rFonts w:cs="Times New Roman"/>
          <w:szCs w:val="24"/>
        </w:rPr>
      </w:pPr>
      <w:r w:rsidRPr="00A417DE">
        <w:rPr>
          <w:rFonts w:cs="Times New Roman"/>
          <w:szCs w:val="24"/>
        </w:rPr>
        <w:t>Kotler. Philiph. 2009. Dasar-dasar Manajemen Pemasaran. Jilid 1. Jakarta: PT. Prehallindo</w:t>
      </w:r>
    </w:p>
    <w:p w:rsidR="00645542" w:rsidRDefault="00645542" w:rsidP="0072158D">
      <w:pPr>
        <w:autoSpaceDE w:val="0"/>
        <w:autoSpaceDN w:val="0"/>
        <w:adjustRightInd w:val="0"/>
        <w:ind w:left="993" w:hanging="993"/>
        <w:jc w:val="both"/>
        <w:rPr>
          <w:rFonts w:cs="Times New Roman"/>
          <w:szCs w:val="24"/>
        </w:rPr>
      </w:pPr>
      <w:r>
        <w:rPr>
          <w:rFonts w:cs="Times New Roman"/>
          <w:szCs w:val="24"/>
        </w:rPr>
        <w:t>Kotler, Philip.,dkk.. 2009. Manajemen Pemasaran. Jilid 2. Akarta : Erlangga</w:t>
      </w:r>
    </w:p>
    <w:p w:rsidR="000E39D3" w:rsidRDefault="000E39D3" w:rsidP="0072158D">
      <w:pPr>
        <w:ind w:left="851" w:hanging="851"/>
        <w:jc w:val="both"/>
        <w:rPr>
          <w:rFonts w:cs="Times New Roman"/>
          <w:szCs w:val="24"/>
        </w:rPr>
      </w:pPr>
      <w:r>
        <w:rPr>
          <w:rFonts w:cs="Times New Roman"/>
          <w:szCs w:val="24"/>
        </w:rPr>
        <w:t>Kotler, Philip &amp; Gary Amstrong, 2014, Principle Of Marketing, 15th edition, Pearson Prentice Hall, New Jersey.</w:t>
      </w:r>
    </w:p>
    <w:p w:rsidR="000C365F" w:rsidRDefault="000C365F" w:rsidP="0072158D">
      <w:pPr>
        <w:autoSpaceDE w:val="0"/>
        <w:autoSpaceDN w:val="0"/>
        <w:adjustRightInd w:val="0"/>
        <w:ind w:left="426" w:hanging="426"/>
        <w:jc w:val="both"/>
        <w:rPr>
          <w:rFonts w:cs="Times New Roman"/>
          <w:szCs w:val="24"/>
        </w:rPr>
      </w:pPr>
      <w:r w:rsidRPr="00BC2A20">
        <w:rPr>
          <w:rFonts w:cs="Times New Roman"/>
          <w:szCs w:val="24"/>
        </w:rPr>
        <w:t xml:space="preserve">Sugiyono, Metode Penelitian Pendidikan, (Bandung : Alfabeta, 2010), </w:t>
      </w:r>
      <w:r>
        <w:rPr>
          <w:rFonts w:cs="Times New Roman"/>
          <w:szCs w:val="24"/>
        </w:rPr>
        <w:t>No</w:t>
      </w:r>
      <w:r w:rsidRPr="00BC2A20">
        <w:rPr>
          <w:rFonts w:cs="Times New Roman"/>
          <w:szCs w:val="24"/>
        </w:rPr>
        <w:t>: 117</w:t>
      </w:r>
    </w:p>
    <w:p w:rsidR="005F2F67" w:rsidRPr="0072158D" w:rsidRDefault="005F2F67" w:rsidP="0072158D">
      <w:pPr>
        <w:ind w:left="851" w:hanging="851"/>
        <w:jc w:val="both"/>
        <w:rPr>
          <w:rFonts w:ascii="Arial" w:eastAsia="Times New Roman" w:hAnsi="Arial" w:cs="Arial"/>
          <w:sz w:val="23"/>
          <w:szCs w:val="23"/>
          <w:lang w:eastAsia="id-ID"/>
        </w:rPr>
      </w:pPr>
      <w:r>
        <w:rPr>
          <w:rFonts w:cs="Times New Roman"/>
          <w:szCs w:val="24"/>
        </w:rPr>
        <w:t>Sugiyono, (</w:t>
      </w:r>
      <w:r w:rsidRPr="00BC2A20">
        <w:rPr>
          <w:rFonts w:cs="Times New Roman"/>
          <w:szCs w:val="24"/>
        </w:rPr>
        <w:t>201</w:t>
      </w:r>
      <w:r>
        <w:rPr>
          <w:rFonts w:cs="Times New Roman"/>
          <w:szCs w:val="24"/>
        </w:rPr>
        <w:t>2</w:t>
      </w:r>
      <w:r w:rsidRPr="00BC2A20">
        <w:rPr>
          <w:rFonts w:cs="Times New Roman"/>
          <w:szCs w:val="24"/>
        </w:rPr>
        <w:t xml:space="preserve">), </w:t>
      </w:r>
      <w:r>
        <w:rPr>
          <w:rFonts w:cs="Times New Roman"/>
          <w:szCs w:val="24"/>
        </w:rPr>
        <w:t>No: 21 .</w:t>
      </w:r>
      <w:r>
        <w:rPr>
          <w:rFonts w:ascii="Arial" w:eastAsia="Times New Roman" w:hAnsi="Arial" w:cs="Arial"/>
          <w:sz w:val="23"/>
          <w:szCs w:val="23"/>
          <w:lang w:eastAsia="id-ID"/>
        </w:rPr>
        <w:t xml:space="preserve"> </w:t>
      </w:r>
      <w:r w:rsidRPr="005F2F67">
        <w:rPr>
          <w:rFonts w:eastAsia="Times New Roman" w:cs="Times New Roman"/>
          <w:szCs w:val="24"/>
          <w:lang w:eastAsia="id-ID"/>
        </w:rPr>
        <w:t>Penelitian Bisnis dan Manajemen Menggunakan</w:t>
      </w:r>
      <w:r>
        <w:rPr>
          <w:rFonts w:ascii="Arial" w:eastAsia="Times New Roman" w:hAnsi="Arial" w:cs="Arial"/>
          <w:sz w:val="23"/>
          <w:szCs w:val="23"/>
          <w:lang w:eastAsia="id-ID"/>
        </w:rPr>
        <w:t xml:space="preserve"> </w:t>
      </w:r>
      <w:r w:rsidRPr="005F2F67">
        <w:rPr>
          <w:rFonts w:eastAsia="Times New Roman" w:cs="Times New Roman"/>
          <w:szCs w:val="24"/>
          <w:lang w:eastAsia="id-ID"/>
        </w:rPr>
        <w:t xml:space="preserve">Partial Least Squares </w:t>
      </w:r>
      <w:r>
        <w:rPr>
          <w:rFonts w:ascii="Arial" w:eastAsia="Times New Roman" w:hAnsi="Arial" w:cs="Arial"/>
          <w:sz w:val="23"/>
          <w:szCs w:val="23"/>
          <w:lang w:eastAsia="id-ID"/>
        </w:rPr>
        <w:t xml:space="preserve"> </w:t>
      </w:r>
      <w:r w:rsidRPr="005F2F67">
        <w:rPr>
          <w:rFonts w:eastAsia="Times New Roman" w:cs="Times New Roman"/>
          <w:szCs w:val="24"/>
          <w:lang w:eastAsia="id-ID"/>
        </w:rPr>
        <w:t xml:space="preserve">(PLS) </w:t>
      </w:r>
      <w:r>
        <w:rPr>
          <w:rFonts w:ascii="Arial" w:eastAsia="Times New Roman" w:hAnsi="Arial" w:cs="Arial"/>
          <w:sz w:val="23"/>
          <w:szCs w:val="23"/>
          <w:lang w:eastAsia="id-ID"/>
        </w:rPr>
        <w:t xml:space="preserve"> </w:t>
      </w:r>
      <w:r w:rsidRPr="005F2F67">
        <w:rPr>
          <w:rFonts w:eastAsia="Times New Roman" w:cs="Times New Roman"/>
          <w:szCs w:val="24"/>
          <w:lang w:eastAsia="id-ID"/>
        </w:rPr>
        <w:t>dengan smartPLS 3.0</w:t>
      </w:r>
      <w:r w:rsidR="0072158D">
        <w:rPr>
          <w:rFonts w:eastAsia="Times New Roman" w:cs="Times New Roman"/>
          <w:szCs w:val="24"/>
          <w:lang w:eastAsia="id-ID"/>
        </w:rPr>
        <w:t xml:space="preserve"> oleh</w:t>
      </w:r>
      <w:r w:rsidR="0072158D">
        <w:rPr>
          <w:rFonts w:ascii="Arial" w:eastAsia="Times New Roman" w:hAnsi="Arial" w:cs="Arial"/>
          <w:sz w:val="23"/>
          <w:szCs w:val="23"/>
          <w:lang w:eastAsia="id-ID"/>
        </w:rPr>
        <w:t xml:space="preserve"> </w:t>
      </w:r>
      <w:r w:rsidRPr="005F2F67">
        <w:rPr>
          <w:rFonts w:eastAsia="Times New Roman" w:cs="Times New Roman"/>
          <w:szCs w:val="24"/>
          <w:lang w:eastAsia="id-ID"/>
        </w:rPr>
        <w:t>Ananda Sabil Hussein, SE., M.Com., Ph.D</w:t>
      </w:r>
    </w:p>
    <w:p w:rsidR="00E34CDB" w:rsidRDefault="00645542" w:rsidP="0072158D">
      <w:pPr>
        <w:autoSpaceDE w:val="0"/>
        <w:autoSpaceDN w:val="0"/>
        <w:adjustRightInd w:val="0"/>
        <w:ind w:left="851" w:hanging="851"/>
        <w:jc w:val="both"/>
        <w:rPr>
          <w:rFonts w:cs="Times New Roman"/>
          <w:szCs w:val="24"/>
        </w:rPr>
      </w:pPr>
      <w:r>
        <w:rPr>
          <w:rFonts w:cs="Times New Roman"/>
          <w:szCs w:val="24"/>
        </w:rPr>
        <w:t xml:space="preserve">Wuryanto, Adi Baskoro. 2007. Analisis faktor-faktor yang mempengaruhi </w:t>
      </w:r>
      <w:r w:rsidRPr="00A417DE">
        <w:rPr>
          <w:rFonts w:cs="Times New Roman"/>
          <w:i/>
          <w:szCs w:val="24"/>
        </w:rPr>
        <w:t>word of mouth</w:t>
      </w:r>
      <w:r>
        <w:rPr>
          <w:rFonts w:cs="Times New Roman"/>
          <w:i/>
          <w:szCs w:val="24"/>
        </w:rPr>
        <w:t xml:space="preserve"> marketing </w:t>
      </w:r>
      <w:r>
        <w:rPr>
          <w:rFonts w:cs="Times New Roman"/>
          <w:szCs w:val="24"/>
        </w:rPr>
        <w:t>(WOMM) studi pada Hungry Buzz Diner Semarang. Tesis. Semarang: Universitas Diponegoro Semarang.</w:t>
      </w:r>
    </w:p>
    <w:p w:rsidR="00120977" w:rsidRDefault="00120977" w:rsidP="0072158D">
      <w:pPr>
        <w:autoSpaceDE w:val="0"/>
        <w:autoSpaceDN w:val="0"/>
        <w:adjustRightInd w:val="0"/>
        <w:ind w:left="851" w:hanging="851"/>
        <w:jc w:val="both"/>
        <w:rPr>
          <w:rFonts w:cs="Times New Roman"/>
          <w:szCs w:val="24"/>
        </w:rPr>
      </w:pPr>
    </w:p>
    <w:p w:rsidR="00120977" w:rsidRDefault="00120977" w:rsidP="0072158D">
      <w:pPr>
        <w:autoSpaceDE w:val="0"/>
        <w:autoSpaceDN w:val="0"/>
        <w:adjustRightInd w:val="0"/>
        <w:ind w:left="851" w:hanging="851"/>
        <w:jc w:val="both"/>
        <w:rPr>
          <w:rFonts w:cs="Times New Roman"/>
          <w:szCs w:val="24"/>
        </w:rPr>
      </w:pPr>
    </w:p>
    <w:p w:rsidR="00120977" w:rsidRDefault="00120977" w:rsidP="0072158D">
      <w:pPr>
        <w:autoSpaceDE w:val="0"/>
        <w:autoSpaceDN w:val="0"/>
        <w:adjustRightInd w:val="0"/>
        <w:ind w:left="851" w:hanging="851"/>
        <w:jc w:val="both"/>
        <w:rPr>
          <w:rFonts w:cs="Times New Roman"/>
          <w:szCs w:val="24"/>
        </w:rPr>
      </w:pPr>
      <w:r>
        <w:rPr>
          <w:rFonts w:cs="Times New Roman"/>
          <w:szCs w:val="24"/>
        </w:rPr>
        <w:t>Ana Laillaturovikoh*) : Adalah Alumni Fakultas Ekonomi dan Bisnis UNISMA</w:t>
      </w:r>
    </w:p>
    <w:p w:rsidR="00120977" w:rsidRDefault="00120977" w:rsidP="0072158D">
      <w:pPr>
        <w:autoSpaceDE w:val="0"/>
        <w:autoSpaceDN w:val="0"/>
        <w:adjustRightInd w:val="0"/>
        <w:ind w:left="851" w:hanging="851"/>
        <w:jc w:val="both"/>
        <w:rPr>
          <w:rFonts w:cs="Times New Roman"/>
          <w:szCs w:val="24"/>
        </w:rPr>
      </w:pPr>
      <w:r>
        <w:rPr>
          <w:rFonts w:cs="Times New Roman"/>
          <w:szCs w:val="24"/>
        </w:rPr>
        <w:t>Dra. N Rachma**) : Adalah Dosen Tetap Fakultas Ekonomi dan Bisnis UNISMA</w:t>
      </w:r>
    </w:p>
    <w:p w:rsidR="00120977" w:rsidRPr="0072158D" w:rsidRDefault="00120977" w:rsidP="0072158D">
      <w:pPr>
        <w:autoSpaceDE w:val="0"/>
        <w:autoSpaceDN w:val="0"/>
        <w:adjustRightInd w:val="0"/>
        <w:ind w:left="851" w:hanging="851"/>
        <w:jc w:val="both"/>
        <w:rPr>
          <w:rFonts w:cs="Times New Roman"/>
          <w:szCs w:val="24"/>
        </w:rPr>
      </w:pPr>
      <w:r>
        <w:rPr>
          <w:rFonts w:cs="Times New Roman"/>
          <w:szCs w:val="24"/>
        </w:rPr>
        <w:t>Drs. M. Hufron***) : Adalah Dosen Tetap Fakultas Ekonomi dan Bisnis UNISMA</w:t>
      </w:r>
    </w:p>
    <w:sectPr w:rsidR="00120977" w:rsidRPr="0072158D" w:rsidSect="001F3A0E">
      <w:headerReference w:type="default" r:id="rId11"/>
      <w:footerReference w:type="default" r:id="rId12"/>
      <w:pgSz w:w="12240" w:h="16560"/>
      <w:pgMar w:top="1440" w:right="1440" w:bottom="1440" w:left="1440" w:header="720" w:footer="720" w:gutter="0"/>
      <w:pgNumType w:start="139"/>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FE3" w:rsidRDefault="00CF3FE3" w:rsidP="00F60C6A">
      <w:r>
        <w:separator/>
      </w:r>
    </w:p>
  </w:endnote>
  <w:endnote w:type="continuationSeparator" w:id="0">
    <w:p w:rsidR="00CF3FE3" w:rsidRDefault="00CF3FE3" w:rsidP="00F60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TimesNewRoman">
    <w:altName w:val="Segoe Print"/>
    <w:charset w:val="00"/>
    <w:family w:val="auto"/>
    <w:pitch w:val="default"/>
  </w:font>
  <w:font w:name="TimesNewRoman,Italic">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500506"/>
      <w:docPartObj>
        <w:docPartGallery w:val="Page Numbers (Bottom of Page)"/>
        <w:docPartUnique/>
      </w:docPartObj>
    </w:sdtPr>
    <w:sdtEndPr>
      <w:rPr>
        <w:noProof/>
      </w:rPr>
    </w:sdtEndPr>
    <w:sdtContent>
      <w:p w:rsidR="001F3A0E" w:rsidRDefault="001F3A0E">
        <w:pPr>
          <w:pStyle w:val="Footer"/>
          <w:jc w:val="right"/>
        </w:pPr>
        <w:r>
          <w:fldChar w:fldCharType="begin"/>
        </w:r>
        <w:r>
          <w:instrText xml:space="preserve"> PAGE   \* MERGEFORMAT </w:instrText>
        </w:r>
        <w:r>
          <w:fldChar w:fldCharType="separate"/>
        </w:r>
        <w:r>
          <w:rPr>
            <w:noProof/>
          </w:rPr>
          <w:t>154</w:t>
        </w:r>
        <w:r>
          <w:rPr>
            <w:noProof/>
          </w:rPr>
          <w:fldChar w:fldCharType="end"/>
        </w:r>
      </w:p>
    </w:sdtContent>
  </w:sdt>
  <w:p w:rsidR="001641E6" w:rsidRDefault="001641E6" w:rsidP="004D3DFD">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FE3" w:rsidRDefault="00CF3FE3" w:rsidP="00F60C6A">
      <w:r>
        <w:separator/>
      </w:r>
    </w:p>
  </w:footnote>
  <w:footnote w:type="continuationSeparator" w:id="0">
    <w:p w:rsidR="00CF3FE3" w:rsidRDefault="00CF3FE3" w:rsidP="00F60C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1E6" w:rsidRPr="008D7980" w:rsidRDefault="001641E6" w:rsidP="00CD1571">
    <w:pPr>
      <w:tabs>
        <w:tab w:val="left" w:pos="3840"/>
        <w:tab w:val="center" w:pos="4680"/>
        <w:tab w:val="right" w:pos="9360"/>
      </w:tabs>
      <w:jc w:val="center"/>
      <w:rPr>
        <w:lang w:eastAsia="id-ID"/>
      </w:rPr>
    </w:pPr>
    <w:r w:rsidRPr="008D7980">
      <w:rPr>
        <w:b/>
        <w:noProof/>
        <w:sz w:val="28"/>
        <w:szCs w:val="28"/>
        <w:lang w:eastAsia="id-ID"/>
      </w:rPr>
      <w:drawing>
        <wp:inline distT="0" distB="0" distL="0" distR="0">
          <wp:extent cx="496733"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6893" cy="495459"/>
                  </a:xfrm>
                  <a:prstGeom prst="rect">
                    <a:avLst/>
                  </a:prstGeom>
                </pic:spPr>
              </pic:pic>
            </a:graphicData>
          </a:graphic>
        </wp:inline>
      </w:drawing>
    </w:r>
  </w:p>
  <w:p w:rsidR="001641E6" w:rsidRPr="008D7980" w:rsidRDefault="001641E6" w:rsidP="00CD1571">
    <w:pPr>
      <w:tabs>
        <w:tab w:val="center" w:pos="4680"/>
        <w:tab w:val="right" w:pos="9360"/>
      </w:tabs>
      <w:jc w:val="center"/>
      <w:rPr>
        <w:b/>
        <w:lang w:eastAsia="id-ID"/>
      </w:rPr>
    </w:pPr>
    <w:r w:rsidRPr="008D7980">
      <w:rPr>
        <w:sz w:val="20"/>
        <w:lang w:eastAsia="id-ID"/>
      </w:rPr>
      <w:t>e – Jurnal Riset Manajemen</w:t>
    </w:r>
    <w:r w:rsidRPr="008D7980">
      <w:rPr>
        <w:b/>
        <w:lang w:eastAsia="id-ID"/>
      </w:rPr>
      <w:t>PRODI MANAJEMEN</w:t>
    </w:r>
  </w:p>
  <w:p w:rsidR="001641E6" w:rsidRPr="008D7980" w:rsidRDefault="001641E6" w:rsidP="00CD1571">
    <w:pPr>
      <w:tabs>
        <w:tab w:val="center" w:pos="4680"/>
        <w:tab w:val="right" w:pos="9360"/>
      </w:tabs>
      <w:jc w:val="center"/>
      <w:rPr>
        <w:sz w:val="20"/>
        <w:lang w:eastAsia="id-ID"/>
      </w:rPr>
    </w:pPr>
    <w:r w:rsidRPr="008D7980">
      <w:rPr>
        <w:sz w:val="20"/>
        <w:lang w:eastAsia="id-ID"/>
      </w:rPr>
      <w:t xml:space="preserve">Fakultas Ekonomi </w:t>
    </w:r>
    <w:r>
      <w:rPr>
        <w:sz w:val="20"/>
        <w:lang w:eastAsia="id-ID"/>
      </w:rPr>
      <w:t xml:space="preserve">dan Bisnis </w:t>
    </w:r>
    <w:r w:rsidRPr="008D7980">
      <w:rPr>
        <w:sz w:val="20"/>
        <w:lang w:eastAsia="id-ID"/>
      </w:rPr>
      <w:t>Unisma</w:t>
    </w:r>
  </w:p>
  <w:p w:rsidR="001641E6" w:rsidRPr="008D7980" w:rsidRDefault="001641E6" w:rsidP="00CD1571">
    <w:pPr>
      <w:tabs>
        <w:tab w:val="center" w:pos="4680"/>
        <w:tab w:val="right" w:pos="9360"/>
      </w:tabs>
      <w:jc w:val="center"/>
      <w:rPr>
        <w:sz w:val="20"/>
        <w:lang w:eastAsia="id-ID"/>
      </w:rPr>
    </w:pPr>
    <w:r w:rsidRPr="008D7980">
      <w:rPr>
        <w:sz w:val="20"/>
        <w:lang w:eastAsia="id-ID"/>
      </w:rPr>
      <w:t xml:space="preserve">website : </w:t>
    </w:r>
    <w:hyperlink r:id="rId2" w:history="1">
      <w:r w:rsidRPr="008D7980">
        <w:rPr>
          <w:color w:val="0000FF" w:themeColor="hyperlink"/>
          <w:sz w:val="20"/>
          <w:u w:val="single"/>
          <w:lang w:eastAsia="id-ID"/>
        </w:rPr>
        <w:t>www.fe.unisma.ac.id</w:t>
      </w:r>
    </w:hyperlink>
    <w:r w:rsidRPr="008D7980">
      <w:rPr>
        <w:sz w:val="20"/>
        <w:lang w:eastAsia="id-ID"/>
      </w:rPr>
      <w:t xml:space="preserve"> (email : e.jrm.feunisma@gmail.com)</w:t>
    </w:r>
  </w:p>
  <w:p w:rsidR="001641E6" w:rsidRPr="008D7980" w:rsidRDefault="00CF3FE3" w:rsidP="00CD1571">
    <w:pPr>
      <w:tabs>
        <w:tab w:val="center" w:pos="4680"/>
        <w:tab w:val="right" w:pos="9360"/>
      </w:tabs>
      <w:rPr>
        <w:lang w:eastAsia="id-ID"/>
      </w:rPr>
    </w:pPr>
    <w:r>
      <w:rPr>
        <w:noProof/>
        <w:lang w:val="en-US"/>
      </w:rPr>
      <w:pict>
        <v:shapetype id="_x0000_t32" coordsize="21600,21600" o:spt="32" o:oned="t" path="m,l21600,21600e" filled="f">
          <v:path arrowok="t" fillok="f" o:connecttype="none"/>
          <o:lock v:ext="edit" shapetype="t"/>
        </v:shapetype>
        <v:shape id="Straight Arrow Connector 2" o:spid="_x0000_s2054" type="#_x0000_t32" style="position:absolute;margin-left:43.5pt;margin-top:4.1pt;width:400.15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" strokecolor="black [3200]" strokeweight="1pt">
          <v:shadow color="#7f7f7f [1601]" offset="1pt"/>
        </v:shape>
      </w:pict>
    </w:r>
    <w:r w:rsidR="001641E6" w:rsidRPr="008D7980">
      <w:rPr>
        <w:lang w:eastAsia="id-ID"/>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hybridMultilevel"/>
    <w:tmpl w:val="B5424C4C"/>
    <w:lvl w:ilvl="0" w:tplc="662C4760">
      <w:start w:val="1"/>
      <w:numFmt w:val="lowerLetter"/>
      <w:lvlText w:val="%1."/>
      <w:lvlJc w:val="left"/>
      <w:pPr>
        <w:ind w:left="1506" w:hanging="360"/>
      </w:pPr>
      <w:rPr>
        <w:rFonts w:hint="default"/>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 w15:restartNumberingAfterBreak="0">
    <w:nsid w:val="00000028"/>
    <w:multiLevelType w:val="hybridMultilevel"/>
    <w:tmpl w:val="0F7C69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01510"/>
    <w:multiLevelType w:val="hybridMultilevel"/>
    <w:tmpl w:val="6BC002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7BF483B"/>
    <w:multiLevelType w:val="hybridMultilevel"/>
    <w:tmpl w:val="433CC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6E4037"/>
    <w:multiLevelType w:val="hybridMultilevel"/>
    <w:tmpl w:val="AB10F6D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15:restartNumberingAfterBreak="0">
    <w:nsid w:val="0F3E600D"/>
    <w:multiLevelType w:val="hybridMultilevel"/>
    <w:tmpl w:val="13D66520"/>
    <w:lvl w:ilvl="0" w:tplc="68BC4DFC">
      <w:start w:val="2"/>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119700F5"/>
    <w:multiLevelType w:val="hybridMultilevel"/>
    <w:tmpl w:val="3B76A608"/>
    <w:lvl w:ilvl="0" w:tplc="0409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15:restartNumberingAfterBreak="0">
    <w:nsid w:val="123E02A7"/>
    <w:multiLevelType w:val="hybridMultilevel"/>
    <w:tmpl w:val="B9B0444E"/>
    <w:lvl w:ilvl="0" w:tplc="5F00F85E">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13277109"/>
    <w:multiLevelType w:val="hybridMultilevel"/>
    <w:tmpl w:val="51081DCA"/>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34C10B4"/>
    <w:multiLevelType w:val="hybridMultilevel"/>
    <w:tmpl w:val="DC0402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7539A"/>
    <w:multiLevelType w:val="hybridMultilevel"/>
    <w:tmpl w:val="084CAEAC"/>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D6F574E"/>
    <w:multiLevelType w:val="hybridMultilevel"/>
    <w:tmpl w:val="13086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236647"/>
    <w:multiLevelType w:val="hybridMultilevel"/>
    <w:tmpl w:val="F22410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E14A6A"/>
    <w:multiLevelType w:val="hybridMultilevel"/>
    <w:tmpl w:val="34BA1678"/>
    <w:lvl w:ilvl="0" w:tplc="5546F452">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205513D0"/>
    <w:multiLevelType w:val="hybridMultilevel"/>
    <w:tmpl w:val="AF3C3F3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15:restartNumberingAfterBreak="0">
    <w:nsid w:val="21A14B68"/>
    <w:multiLevelType w:val="hybridMultilevel"/>
    <w:tmpl w:val="47B8B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E6347"/>
    <w:multiLevelType w:val="hybridMultilevel"/>
    <w:tmpl w:val="2B408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DA2D5B"/>
    <w:multiLevelType w:val="hybridMultilevel"/>
    <w:tmpl w:val="BDFE72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0E45DF4"/>
    <w:multiLevelType w:val="hybridMultilevel"/>
    <w:tmpl w:val="285CDAC4"/>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 w15:restartNumberingAfterBreak="0">
    <w:nsid w:val="34642950"/>
    <w:multiLevelType w:val="multilevel"/>
    <w:tmpl w:val="51C68D0A"/>
    <w:lvl w:ilvl="0">
      <w:start w:val="1"/>
      <w:numFmt w:val="decimal"/>
      <w:pStyle w:val="Heading1"/>
      <w:lvlText w:val="%1"/>
      <w:lvlJc w:val="left"/>
      <w:pPr>
        <w:ind w:left="432" w:hanging="432"/>
      </w:pPr>
      <w:rPr>
        <w:rFonts w:ascii="Times New Roman" w:hAnsi="Times New Roman"/>
        <w:b w:val="0"/>
        <w:bCs w:val="0"/>
        <w:i w:val="0"/>
        <w:iCs w:val="0"/>
        <w:caps w:val="0"/>
        <w:smallCaps w:val="0"/>
        <w:strike w:val="0"/>
        <w:dstrike w:val="0"/>
        <w:noProof w:val="0"/>
        <w:vanish w:val="0"/>
        <w:color w:val="FFFFFF" w:themeColor="background1"/>
        <w:spacing w:val="0"/>
        <w:kern w:val="0"/>
        <w:position w:val="0"/>
        <w:u w:val="none"/>
        <w:vertAlign w:val="baseline"/>
        <w:em w:val="none"/>
      </w:rPr>
    </w:lvl>
    <w:lvl w:ilvl="1">
      <w:start w:val="1"/>
      <w:numFmt w:val="decimal"/>
      <w:pStyle w:val="Heading2"/>
      <w:lvlText w:val="%1.%2"/>
      <w:lvlJc w:val="left"/>
      <w:pPr>
        <w:ind w:left="576" w:hanging="576"/>
      </w:pPr>
      <w:rPr>
        <w:i w:val="0"/>
      </w:rPr>
    </w:lvl>
    <w:lvl w:ilvl="2">
      <w:start w:val="1"/>
      <w:numFmt w:val="decimal"/>
      <w:pStyle w:val="Heading3"/>
      <w:lvlText w:val="%1.%2.%3"/>
      <w:lvlJc w:val="left"/>
      <w:pPr>
        <w:ind w:left="720" w:hanging="720"/>
      </w:pPr>
      <w:rPr>
        <w:rFonts w:ascii="Times New Roman" w:hAnsi="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6F76D47"/>
    <w:multiLevelType w:val="hybridMultilevel"/>
    <w:tmpl w:val="D9506E4E"/>
    <w:lvl w:ilvl="0" w:tplc="04090011">
      <w:start w:val="1"/>
      <w:numFmt w:val="decimal"/>
      <w:lvlText w:val="%1)"/>
      <w:lvlJc w:val="left"/>
      <w:pPr>
        <w:ind w:left="1925" w:hanging="360"/>
      </w:pPr>
    </w:lvl>
    <w:lvl w:ilvl="1" w:tplc="04210019" w:tentative="1">
      <w:start w:val="1"/>
      <w:numFmt w:val="lowerLetter"/>
      <w:lvlText w:val="%2."/>
      <w:lvlJc w:val="left"/>
      <w:pPr>
        <w:ind w:left="2645" w:hanging="360"/>
      </w:pPr>
    </w:lvl>
    <w:lvl w:ilvl="2" w:tplc="0421001B" w:tentative="1">
      <w:start w:val="1"/>
      <w:numFmt w:val="lowerRoman"/>
      <w:lvlText w:val="%3."/>
      <w:lvlJc w:val="right"/>
      <w:pPr>
        <w:ind w:left="3365" w:hanging="180"/>
      </w:pPr>
    </w:lvl>
    <w:lvl w:ilvl="3" w:tplc="0421000F" w:tentative="1">
      <w:start w:val="1"/>
      <w:numFmt w:val="decimal"/>
      <w:lvlText w:val="%4."/>
      <w:lvlJc w:val="left"/>
      <w:pPr>
        <w:ind w:left="4085" w:hanging="360"/>
      </w:pPr>
    </w:lvl>
    <w:lvl w:ilvl="4" w:tplc="04210019" w:tentative="1">
      <w:start w:val="1"/>
      <w:numFmt w:val="lowerLetter"/>
      <w:lvlText w:val="%5."/>
      <w:lvlJc w:val="left"/>
      <w:pPr>
        <w:ind w:left="4805" w:hanging="360"/>
      </w:pPr>
    </w:lvl>
    <w:lvl w:ilvl="5" w:tplc="0421001B" w:tentative="1">
      <w:start w:val="1"/>
      <w:numFmt w:val="lowerRoman"/>
      <w:lvlText w:val="%6."/>
      <w:lvlJc w:val="right"/>
      <w:pPr>
        <w:ind w:left="5525" w:hanging="180"/>
      </w:pPr>
    </w:lvl>
    <w:lvl w:ilvl="6" w:tplc="0421000F" w:tentative="1">
      <w:start w:val="1"/>
      <w:numFmt w:val="decimal"/>
      <w:lvlText w:val="%7."/>
      <w:lvlJc w:val="left"/>
      <w:pPr>
        <w:ind w:left="6245" w:hanging="360"/>
      </w:pPr>
    </w:lvl>
    <w:lvl w:ilvl="7" w:tplc="04210019" w:tentative="1">
      <w:start w:val="1"/>
      <w:numFmt w:val="lowerLetter"/>
      <w:lvlText w:val="%8."/>
      <w:lvlJc w:val="left"/>
      <w:pPr>
        <w:ind w:left="6965" w:hanging="360"/>
      </w:pPr>
    </w:lvl>
    <w:lvl w:ilvl="8" w:tplc="0421001B" w:tentative="1">
      <w:start w:val="1"/>
      <w:numFmt w:val="lowerRoman"/>
      <w:lvlText w:val="%9."/>
      <w:lvlJc w:val="right"/>
      <w:pPr>
        <w:ind w:left="7685" w:hanging="180"/>
      </w:pPr>
    </w:lvl>
  </w:abstractNum>
  <w:abstractNum w:abstractNumId="21" w15:restartNumberingAfterBreak="0">
    <w:nsid w:val="388E6834"/>
    <w:multiLevelType w:val="hybridMultilevel"/>
    <w:tmpl w:val="C068D7EA"/>
    <w:lvl w:ilvl="0" w:tplc="0409000F">
      <w:start w:val="1"/>
      <w:numFmt w:val="decimal"/>
      <w:lvlText w:val="%1."/>
      <w:lvlJc w:val="left"/>
      <w:pPr>
        <w:ind w:left="2168" w:hanging="360"/>
      </w:pPr>
      <w:rPr>
        <w:b w:val="0"/>
        <w:i w:val="0"/>
      </w:rPr>
    </w:lvl>
    <w:lvl w:ilvl="1" w:tplc="04210019" w:tentative="1">
      <w:start w:val="1"/>
      <w:numFmt w:val="lowerLetter"/>
      <w:lvlText w:val="%2."/>
      <w:lvlJc w:val="left"/>
      <w:pPr>
        <w:ind w:left="2888" w:hanging="360"/>
      </w:pPr>
    </w:lvl>
    <w:lvl w:ilvl="2" w:tplc="0421001B" w:tentative="1">
      <w:start w:val="1"/>
      <w:numFmt w:val="lowerRoman"/>
      <w:lvlText w:val="%3."/>
      <w:lvlJc w:val="right"/>
      <w:pPr>
        <w:ind w:left="3608" w:hanging="180"/>
      </w:pPr>
    </w:lvl>
    <w:lvl w:ilvl="3" w:tplc="0421000F" w:tentative="1">
      <w:start w:val="1"/>
      <w:numFmt w:val="decimal"/>
      <w:lvlText w:val="%4."/>
      <w:lvlJc w:val="left"/>
      <w:pPr>
        <w:ind w:left="4328" w:hanging="360"/>
      </w:pPr>
    </w:lvl>
    <w:lvl w:ilvl="4" w:tplc="04210019" w:tentative="1">
      <w:start w:val="1"/>
      <w:numFmt w:val="lowerLetter"/>
      <w:lvlText w:val="%5."/>
      <w:lvlJc w:val="left"/>
      <w:pPr>
        <w:ind w:left="5048" w:hanging="360"/>
      </w:pPr>
    </w:lvl>
    <w:lvl w:ilvl="5" w:tplc="0421001B" w:tentative="1">
      <w:start w:val="1"/>
      <w:numFmt w:val="lowerRoman"/>
      <w:lvlText w:val="%6."/>
      <w:lvlJc w:val="right"/>
      <w:pPr>
        <w:ind w:left="5768" w:hanging="180"/>
      </w:pPr>
    </w:lvl>
    <w:lvl w:ilvl="6" w:tplc="0421000F" w:tentative="1">
      <w:start w:val="1"/>
      <w:numFmt w:val="decimal"/>
      <w:lvlText w:val="%7."/>
      <w:lvlJc w:val="left"/>
      <w:pPr>
        <w:ind w:left="6488" w:hanging="360"/>
      </w:pPr>
    </w:lvl>
    <w:lvl w:ilvl="7" w:tplc="04210019" w:tentative="1">
      <w:start w:val="1"/>
      <w:numFmt w:val="lowerLetter"/>
      <w:lvlText w:val="%8."/>
      <w:lvlJc w:val="left"/>
      <w:pPr>
        <w:ind w:left="7208" w:hanging="360"/>
      </w:pPr>
    </w:lvl>
    <w:lvl w:ilvl="8" w:tplc="0421001B" w:tentative="1">
      <w:start w:val="1"/>
      <w:numFmt w:val="lowerRoman"/>
      <w:lvlText w:val="%9."/>
      <w:lvlJc w:val="right"/>
      <w:pPr>
        <w:ind w:left="7928" w:hanging="180"/>
      </w:pPr>
    </w:lvl>
  </w:abstractNum>
  <w:abstractNum w:abstractNumId="22" w15:restartNumberingAfterBreak="0">
    <w:nsid w:val="396B0522"/>
    <w:multiLevelType w:val="hybridMultilevel"/>
    <w:tmpl w:val="FDEAB8CE"/>
    <w:lvl w:ilvl="0" w:tplc="04090019">
      <w:start w:val="1"/>
      <w:numFmt w:val="lowerLetter"/>
      <w:lvlText w:val="%1."/>
      <w:lvlJc w:val="left"/>
      <w:pPr>
        <w:ind w:left="2449" w:hanging="1020"/>
      </w:pPr>
    </w:lvl>
    <w:lvl w:ilvl="1" w:tplc="04090019">
      <w:start w:val="1"/>
      <w:numFmt w:val="lowerLetter"/>
      <w:lvlText w:val="%2."/>
      <w:lvlJc w:val="left"/>
      <w:pPr>
        <w:ind w:left="2509" w:hanging="360"/>
      </w:pPr>
    </w:lvl>
    <w:lvl w:ilvl="2" w:tplc="0409001B">
      <w:start w:val="1"/>
      <w:numFmt w:val="lowerRoman"/>
      <w:lvlText w:val="%3."/>
      <w:lvlJc w:val="right"/>
      <w:pPr>
        <w:ind w:left="3229" w:hanging="180"/>
      </w:pPr>
    </w:lvl>
    <w:lvl w:ilvl="3" w:tplc="0409000F">
      <w:start w:val="1"/>
      <w:numFmt w:val="decimal"/>
      <w:lvlText w:val="%4."/>
      <w:lvlJc w:val="left"/>
      <w:pPr>
        <w:ind w:left="3949" w:hanging="360"/>
      </w:pPr>
    </w:lvl>
    <w:lvl w:ilvl="4" w:tplc="04090019">
      <w:start w:val="1"/>
      <w:numFmt w:val="lowerLetter"/>
      <w:lvlText w:val="%5."/>
      <w:lvlJc w:val="left"/>
      <w:pPr>
        <w:ind w:left="4669" w:hanging="360"/>
      </w:pPr>
    </w:lvl>
    <w:lvl w:ilvl="5" w:tplc="0409001B">
      <w:start w:val="1"/>
      <w:numFmt w:val="lowerRoman"/>
      <w:lvlText w:val="%6."/>
      <w:lvlJc w:val="right"/>
      <w:pPr>
        <w:ind w:left="5389" w:hanging="180"/>
      </w:pPr>
    </w:lvl>
    <w:lvl w:ilvl="6" w:tplc="0409000F">
      <w:start w:val="1"/>
      <w:numFmt w:val="decimal"/>
      <w:lvlText w:val="%7."/>
      <w:lvlJc w:val="left"/>
      <w:pPr>
        <w:ind w:left="6109" w:hanging="360"/>
      </w:pPr>
    </w:lvl>
    <w:lvl w:ilvl="7" w:tplc="04090019">
      <w:start w:val="1"/>
      <w:numFmt w:val="lowerLetter"/>
      <w:lvlText w:val="%8."/>
      <w:lvlJc w:val="left"/>
      <w:pPr>
        <w:ind w:left="6829" w:hanging="360"/>
      </w:pPr>
    </w:lvl>
    <w:lvl w:ilvl="8" w:tplc="0409001B">
      <w:start w:val="1"/>
      <w:numFmt w:val="lowerRoman"/>
      <w:lvlText w:val="%9."/>
      <w:lvlJc w:val="right"/>
      <w:pPr>
        <w:ind w:left="7549" w:hanging="180"/>
      </w:pPr>
    </w:lvl>
  </w:abstractNum>
  <w:abstractNum w:abstractNumId="23" w15:restartNumberingAfterBreak="0">
    <w:nsid w:val="3AA33D54"/>
    <w:multiLevelType w:val="hybridMultilevel"/>
    <w:tmpl w:val="DFBE2E6E"/>
    <w:lvl w:ilvl="0" w:tplc="0421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AEA68CD"/>
    <w:multiLevelType w:val="hybridMultilevel"/>
    <w:tmpl w:val="7E0AD5E0"/>
    <w:lvl w:ilvl="0" w:tplc="0409000F">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C01376A"/>
    <w:multiLevelType w:val="hybridMultilevel"/>
    <w:tmpl w:val="33F6B156"/>
    <w:lvl w:ilvl="0" w:tplc="FA84429E">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15:restartNumberingAfterBreak="0">
    <w:nsid w:val="3DA82245"/>
    <w:multiLevelType w:val="hybridMultilevel"/>
    <w:tmpl w:val="2B9C6716"/>
    <w:lvl w:ilvl="0" w:tplc="C2B29B3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 w15:restartNumberingAfterBreak="0">
    <w:nsid w:val="3E697279"/>
    <w:multiLevelType w:val="hybridMultilevel"/>
    <w:tmpl w:val="899C92AE"/>
    <w:lvl w:ilvl="0" w:tplc="04090011">
      <w:start w:val="1"/>
      <w:numFmt w:val="decimal"/>
      <w:lvlText w:val="%1)"/>
      <w:lvlJc w:val="left"/>
      <w:pPr>
        <w:ind w:left="1004" w:hanging="360"/>
      </w:pPr>
      <w:rPr>
        <w:i w:val="0"/>
      </w:rPr>
    </w:lvl>
    <w:lvl w:ilvl="1" w:tplc="74763B00">
      <w:start w:val="1"/>
      <w:numFmt w:val="decimal"/>
      <w:lvlText w:val="%2."/>
      <w:lvlJc w:val="left"/>
      <w:pPr>
        <w:ind w:left="1724" w:hanging="360"/>
      </w:pPr>
      <w:rPr>
        <w:rFonts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15:restartNumberingAfterBreak="0">
    <w:nsid w:val="3F8F1FC7"/>
    <w:multiLevelType w:val="hybridMultilevel"/>
    <w:tmpl w:val="BF047AB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15:restartNumberingAfterBreak="0">
    <w:nsid w:val="431B3083"/>
    <w:multiLevelType w:val="hybridMultilevel"/>
    <w:tmpl w:val="ABC2ACB6"/>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0" w15:restartNumberingAfterBreak="0">
    <w:nsid w:val="43961392"/>
    <w:multiLevelType w:val="hybridMultilevel"/>
    <w:tmpl w:val="40C6508E"/>
    <w:lvl w:ilvl="0" w:tplc="E796FE6C">
      <w:start w:val="1"/>
      <w:numFmt w:val="lowerLetter"/>
      <w:lvlText w:val="%1."/>
      <w:lvlJc w:val="left"/>
      <w:pPr>
        <w:ind w:left="1146" w:hanging="360"/>
      </w:pPr>
      <w:rPr>
        <w:b w:val="0"/>
        <w:i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1" w15:restartNumberingAfterBreak="0">
    <w:nsid w:val="484A7658"/>
    <w:multiLevelType w:val="hybridMultilevel"/>
    <w:tmpl w:val="05C0E1EC"/>
    <w:lvl w:ilvl="0" w:tplc="BB122FC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4C005350"/>
    <w:multiLevelType w:val="hybridMultilevel"/>
    <w:tmpl w:val="D09A4CD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35717A"/>
    <w:multiLevelType w:val="hybridMultilevel"/>
    <w:tmpl w:val="8FFE67F6"/>
    <w:lvl w:ilvl="0" w:tplc="04090019">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CC31BC"/>
    <w:multiLevelType w:val="hybridMultilevel"/>
    <w:tmpl w:val="77543860"/>
    <w:lvl w:ilvl="0" w:tplc="3384BDA4">
      <w:start w:val="1"/>
      <w:numFmt w:val="lowerLetter"/>
      <w:lvlText w:val="%1."/>
      <w:lvlJc w:val="lef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3B8029E0">
      <w:start w:val="1"/>
      <w:numFmt w:val="decimal"/>
      <w:pStyle w:val="Heading4"/>
      <w:lvlText w:val="%4."/>
      <w:lvlJc w:val="left"/>
      <w:pPr>
        <w:ind w:left="2880" w:hanging="360"/>
      </w:pPr>
      <w:rPr>
        <w:i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BD46768"/>
    <w:multiLevelType w:val="hybridMultilevel"/>
    <w:tmpl w:val="9D904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9A486A"/>
    <w:multiLevelType w:val="hybridMultilevel"/>
    <w:tmpl w:val="E79E2DFE"/>
    <w:lvl w:ilvl="0" w:tplc="0D3ABA80">
      <w:start w:val="1"/>
      <w:numFmt w:val="lowerLetter"/>
      <w:lvlText w:val="%1."/>
      <w:lvlJc w:val="left"/>
      <w:pPr>
        <w:ind w:left="1800" w:hanging="360"/>
      </w:pPr>
      <w:rPr>
        <w:rFonts w:hint="default"/>
      </w:rPr>
    </w:lvl>
    <w:lvl w:ilvl="1" w:tplc="E1727E5A">
      <w:start w:val="1"/>
      <w:numFmt w:val="lowerLetter"/>
      <w:lvlText w:val="%2."/>
      <w:lvlJc w:val="left"/>
      <w:pPr>
        <w:ind w:left="2520" w:hanging="360"/>
      </w:pPr>
      <w:rPr>
        <w:rFonts w:hint="default"/>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15:restartNumberingAfterBreak="0">
    <w:nsid w:val="70C93111"/>
    <w:multiLevelType w:val="multilevel"/>
    <w:tmpl w:val="4E4C2AB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48F645E"/>
    <w:multiLevelType w:val="hybridMultilevel"/>
    <w:tmpl w:val="D8BC36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502C4B"/>
    <w:multiLevelType w:val="hybridMultilevel"/>
    <w:tmpl w:val="BD64267E"/>
    <w:lvl w:ilvl="0" w:tplc="0F9C16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6E45DB5"/>
    <w:multiLevelType w:val="hybridMultilevel"/>
    <w:tmpl w:val="915AB8E4"/>
    <w:lvl w:ilvl="0" w:tplc="728849BA">
      <w:start w:val="1"/>
      <w:numFmt w:val="decimal"/>
      <w:lvlText w:val="%1)"/>
      <w:lvlJc w:val="left"/>
      <w:pPr>
        <w:ind w:left="2563" w:hanging="360"/>
      </w:pPr>
      <w:rPr>
        <w:i w:val="0"/>
      </w:rPr>
    </w:lvl>
    <w:lvl w:ilvl="1" w:tplc="04210019">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41" w15:restartNumberingAfterBreak="0">
    <w:nsid w:val="770E1408"/>
    <w:multiLevelType w:val="hybridMultilevel"/>
    <w:tmpl w:val="C3A41BE2"/>
    <w:lvl w:ilvl="0" w:tplc="02F0FA4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383000"/>
    <w:multiLevelType w:val="hybridMultilevel"/>
    <w:tmpl w:val="CA92E8E8"/>
    <w:lvl w:ilvl="0" w:tplc="BDD87AA0">
      <w:start w:val="1"/>
      <w:numFmt w:val="decimal"/>
      <w:lvlText w:val="%1."/>
      <w:lvlJc w:val="left"/>
      <w:pPr>
        <w:ind w:left="90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15:restartNumberingAfterBreak="0">
    <w:nsid w:val="7D8935DB"/>
    <w:multiLevelType w:val="hybridMultilevel"/>
    <w:tmpl w:val="FCB09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E51B66"/>
    <w:multiLevelType w:val="hybridMultilevel"/>
    <w:tmpl w:val="05A4AACA"/>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num w:numId="1">
    <w:abstractNumId w:val="19"/>
  </w:num>
  <w:num w:numId="2">
    <w:abstractNumId w:val="34"/>
  </w:num>
  <w:num w:numId="3">
    <w:abstractNumId w:val="13"/>
  </w:num>
  <w:num w:numId="4">
    <w:abstractNumId w:val="25"/>
  </w:num>
  <w:num w:numId="5">
    <w:abstractNumId w:val="24"/>
  </w:num>
  <w:num w:numId="6">
    <w:abstractNumId w:val="21"/>
  </w:num>
  <w:num w:numId="7">
    <w:abstractNumId w:val="30"/>
  </w:num>
  <w:num w:numId="8">
    <w:abstractNumId w:val="3"/>
  </w:num>
  <w:num w:numId="9">
    <w:abstractNumId w:val="20"/>
  </w:num>
  <w:num w:numId="10">
    <w:abstractNumId w:val="27"/>
  </w:num>
  <w:num w:numId="11">
    <w:abstractNumId w:val="6"/>
  </w:num>
  <w:num w:numId="12">
    <w:abstractNumId w:val="37"/>
  </w:num>
  <w:num w:numId="13">
    <w:abstractNumId w:val="2"/>
  </w:num>
  <w:num w:numId="14">
    <w:abstractNumId w:val="15"/>
  </w:num>
  <w:num w:numId="15">
    <w:abstractNumId w:val="43"/>
  </w:num>
  <w:num w:numId="16">
    <w:abstractNumId w:val="17"/>
  </w:num>
  <w:num w:numId="17">
    <w:abstractNumId w:val="3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5"/>
  </w:num>
  <w:num w:numId="21">
    <w:abstractNumId w:val="32"/>
  </w:num>
  <w:num w:numId="22">
    <w:abstractNumId w:val="39"/>
  </w:num>
  <w:num w:numId="23">
    <w:abstractNumId w:val="16"/>
  </w:num>
  <w:num w:numId="24">
    <w:abstractNumId w:val="35"/>
  </w:num>
  <w:num w:numId="25">
    <w:abstractNumId w:val="33"/>
  </w:num>
  <w:num w:numId="26">
    <w:abstractNumId w:val="31"/>
  </w:num>
  <w:num w:numId="27">
    <w:abstractNumId w:val="42"/>
  </w:num>
  <w:num w:numId="28">
    <w:abstractNumId w:val="26"/>
  </w:num>
  <w:num w:numId="29">
    <w:abstractNumId w:val="11"/>
  </w:num>
  <w:num w:numId="30">
    <w:abstractNumId w:val="9"/>
  </w:num>
  <w:num w:numId="31">
    <w:abstractNumId w:val="18"/>
  </w:num>
  <w:num w:numId="32">
    <w:abstractNumId w:val="12"/>
  </w:num>
  <w:num w:numId="33">
    <w:abstractNumId w:val="29"/>
  </w:num>
  <w:num w:numId="34">
    <w:abstractNumId w:val="41"/>
  </w:num>
  <w:num w:numId="35">
    <w:abstractNumId w:val="4"/>
  </w:num>
  <w:num w:numId="36">
    <w:abstractNumId w:val="14"/>
  </w:num>
  <w:num w:numId="37">
    <w:abstractNumId w:val="36"/>
  </w:num>
  <w:num w:numId="38">
    <w:abstractNumId w:val="40"/>
  </w:num>
  <w:num w:numId="39">
    <w:abstractNumId w:val="10"/>
  </w:num>
  <w:num w:numId="40">
    <w:abstractNumId w:val="8"/>
  </w:num>
  <w:num w:numId="41">
    <w:abstractNumId w:val="23"/>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1"/>
  </w:num>
  <w:num w:numId="45">
    <w:abstractNumId w:val="0"/>
  </w:num>
  <w:num w:numId="46">
    <w:abstractNumId w:val="4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20"/>
  <w:characterSpacingControl w:val="doNotCompress"/>
  <w:hdrShapeDefaults>
    <o:shapedefaults v:ext="edit" spidmax="2055"/>
    <o:shapelayout v:ext="edit">
      <o:idmap v:ext="edit" data="2"/>
      <o:rules v:ext="edit">
        <o:r id="V:Rule1" type="connector" idref="#Straight Arrow Connector 2"/>
      </o:rules>
    </o:shapelayout>
  </w:hdrShapeDefaults>
  <w:footnotePr>
    <w:footnote w:id="-1"/>
    <w:footnote w:id="0"/>
  </w:footnotePr>
  <w:endnotePr>
    <w:endnote w:id="-1"/>
    <w:endnote w:id="0"/>
  </w:endnotePr>
  <w:compat>
    <w:compatSetting w:name="compatibilityMode" w:uri="http://schemas.microsoft.com/office/word" w:val="12"/>
  </w:compat>
  <w:rsids>
    <w:rsidRoot w:val="00970C50"/>
    <w:rsid w:val="000010FF"/>
    <w:rsid w:val="000012CD"/>
    <w:rsid w:val="00003A5D"/>
    <w:rsid w:val="00014194"/>
    <w:rsid w:val="00014A53"/>
    <w:rsid w:val="00034FDD"/>
    <w:rsid w:val="00060EAB"/>
    <w:rsid w:val="00067713"/>
    <w:rsid w:val="000702A1"/>
    <w:rsid w:val="00070A3B"/>
    <w:rsid w:val="0007238D"/>
    <w:rsid w:val="0007289C"/>
    <w:rsid w:val="00072D60"/>
    <w:rsid w:val="00080D7D"/>
    <w:rsid w:val="00091D90"/>
    <w:rsid w:val="000B6871"/>
    <w:rsid w:val="000C365F"/>
    <w:rsid w:val="000C698A"/>
    <w:rsid w:val="000D2741"/>
    <w:rsid w:val="000E20A6"/>
    <w:rsid w:val="000E39D3"/>
    <w:rsid w:val="0010613B"/>
    <w:rsid w:val="001134BF"/>
    <w:rsid w:val="00120977"/>
    <w:rsid w:val="0013593E"/>
    <w:rsid w:val="0014346A"/>
    <w:rsid w:val="00145263"/>
    <w:rsid w:val="00163536"/>
    <w:rsid w:val="001641E6"/>
    <w:rsid w:val="0016450E"/>
    <w:rsid w:val="00172C3F"/>
    <w:rsid w:val="001759FF"/>
    <w:rsid w:val="001965A6"/>
    <w:rsid w:val="001A3EAA"/>
    <w:rsid w:val="001A674F"/>
    <w:rsid w:val="001B678F"/>
    <w:rsid w:val="001C27DE"/>
    <w:rsid w:val="001C51B0"/>
    <w:rsid w:val="001C6EC7"/>
    <w:rsid w:val="001C7146"/>
    <w:rsid w:val="001E745D"/>
    <w:rsid w:val="001F3A0E"/>
    <w:rsid w:val="001F7FCE"/>
    <w:rsid w:val="00206806"/>
    <w:rsid w:val="00215BFF"/>
    <w:rsid w:val="0022109C"/>
    <w:rsid w:val="00237CA1"/>
    <w:rsid w:val="00243EA4"/>
    <w:rsid w:val="00263743"/>
    <w:rsid w:val="002644CF"/>
    <w:rsid w:val="00277687"/>
    <w:rsid w:val="002807EA"/>
    <w:rsid w:val="00281EDF"/>
    <w:rsid w:val="0028723E"/>
    <w:rsid w:val="002A2744"/>
    <w:rsid w:val="002B3784"/>
    <w:rsid w:val="002E4A16"/>
    <w:rsid w:val="003126BE"/>
    <w:rsid w:val="003128EB"/>
    <w:rsid w:val="003224F0"/>
    <w:rsid w:val="0032286D"/>
    <w:rsid w:val="0033375B"/>
    <w:rsid w:val="00344355"/>
    <w:rsid w:val="00351285"/>
    <w:rsid w:val="00352AC6"/>
    <w:rsid w:val="003531E8"/>
    <w:rsid w:val="00356ECD"/>
    <w:rsid w:val="00362FEF"/>
    <w:rsid w:val="00391BD8"/>
    <w:rsid w:val="00394C5E"/>
    <w:rsid w:val="003A763C"/>
    <w:rsid w:val="003B192B"/>
    <w:rsid w:val="003C5A56"/>
    <w:rsid w:val="003C62B9"/>
    <w:rsid w:val="003D63D9"/>
    <w:rsid w:val="003F7D93"/>
    <w:rsid w:val="00402D3F"/>
    <w:rsid w:val="00403840"/>
    <w:rsid w:val="0040689B"/>
    <w:rsid w:val="004171AE"/>
    <w:rsid w:val="00424201"/>
    <w:rsid w:val="0043656D"/>
    <w:rsid w:val="0045053F"/>
    <w:rsid w:val="004530BB"/>
    <w:rsid w:val="00453951"/>
    <w:rsid w:val="00465622"/>
    <w:rsid w:val="00466DCD"/>
    <w:rsid w:val="00476EF8"/>
    <w:rsid w:val="00490B58"/>
    <w:rsid w:val="0049119B"/>
    <w:rsid w:val="004927BD"/>
    <w:rsid w:val="00492B3D"/>
    <w:rsid w:val="00495BC5"/>
    <w:rsid w:val="0049770C"/>
    <w:rsid w:val="004B1239"/>
    <w:rsid w:val="004B3B02"/>
    <w:rsid w:val="004D36B1"/>
    <w:rsid w:val="004D3DFD"/>
    <w:rsid w:val="004D3FAE"/>
    <w:rsid w:val="004E1718"/>
    <w:rsid w:val="004F1B1A"/>
    <w:rsid w:val="004F22F6"/>
    <w:rsid w:val="004F2FEF"/>
    <w:rsid w:val="00505745"/>
    <w:rsid w:val="005072BE"/>
    <w:rsid w:val="0051006F"/>
    <w:rsid w:val="00523E8E"/>
    <w:rsid w:val="0052540B"/>
    <w:rsid w:val="00527B6D"/>
    <w:rsid w:val="005303C1"/>
    <w:rsid w:val="00544BDA"/>
    <w:rsid w:val="00545508"/>
    <w:rsid w:val="0056315C"/>
    <w:rsid w:val="00567C1F"/>
    <w:rsid w:val="00571F64"/>
    <w:rsid w:val="00573BB2"/>
    <w:rsid w:val="00576C3B"/>
    <w:rsid w:val="005A7B25"/>
    <w:rsid w:val="005B69A6"/>
    <w:rsid w:val="005B71D2"/>
    <w:rsid w:val="005C4CD1"/>
    <w:rsid w:val="005D013B"/>
    <w:rsid w:val="005D03C6"/>
    <w:rsid w:val="005D1FBF"/>
    <w:rsid w:val="005D4D31"/>
    <w:rsid w:val="005D746E"/>
    <w:rsid w:val="005F03E4"/>
    <w:rsid w:val="005F2F67"/>
    <w:rsid w:val="005F54EB"/>
    <w:rsid w:val="005F6FBD"/>
    <w:rsid w:val="00610A88"/>
    <w:rsid w:val="0061649B"/>
    <w:rsid w:val="0062019F"/>
    <w:rsid w:val="00625D6E"/>
    <w:rsid w:val="00627AA2"/>
    <w:rsid w:val="006340D8"/>
    <w:rsid w:val="00636B9E"/>
    <w:rsid w:val="0064351D"/>
    <w:rsid w:val="00645542"/>
    <w:rsid w:val="00646F3B"/>
    <w:rsid w:val="00650158"/>
    <w:rsid w:val="00657B56"/>
    <w:rsid w:val="006603BE"/>
    <w:rsid w:val="00662E8E"/>
    <w:rsid w:val="00665804"/>
    <w:rsid w:val="0067143F"/>
    <w:rsid w:val="00672DEA"/>
    <w:rsid w:val="00691A2A"/>
    <w:rsid w:val="006925E3"/>
    <w:rsid w:val="006A1EFA"/>
    <w:rsid w:val="006B2B8C"/>
    <w:rsid w:val="006B3B13"/>
    <w:rsid w:val="006D5608"/>
    <w:rsid w:val="006E26E3"/>
    <w:rsid w:val="006F1314"/>
    <w:rsid w:val="006F1953"/>
    <w:rsid w:val="006F39BA"/>
    <w:rsid w:val="006F67B1"/>
    <w:rsid w:val="006F6DBB"/>
    <w:rsid w:val="007143BF"/>
    <w:rsid w:val="0072157D"/>
    <w:rsid w:val="0072158D"/>
    <w:rsid w:val="00736ADE"/>
    <w:rsid w:val="0074688D"/>
    <w:rsid w:val="00757633"/>
    <w:rsid w:val="00763EED"/>
    <w:rsid w:val="007C219C"/>
    <w:rsid w:val="007D307D"/>
    <w:rsid w:val="007D7D94"/>
    <w:rsid w:val="007F100D"/>
    <w:rsid w:val="008060C9"/>
    <w:rsid w:val="008158C8"/>
    <w:rsid w:val="008161D2"/>
    <w:rsid w:val="00817B5F"/>
    <w:rsid w:val="00850808"/>
    <w:rsid w:val="008538D5"/>
    <w:rsid w:val="008609F8"/>
    <w:rsid w:val="00862AD2"/>
    <w:rsid w:val="00864DD3"/>
    <w:rsid w:val="00870177"/>
    <w:rsid w:val="00896D8C"/>
    <w:rsid w:val="008A1467"/>
    <w:rsid w:val="008B202E"/>
    <w:rsid w:val="008C16D5"/>
    <w:rsid w:val="008C206F"/>
    <w:rsid w:val="008E7D8E"/>
    <w:rsid w:val="008F6100"/>
    <w:rsid w:val="00904920"/>
    <w:rsid w:val="00914EC7"/>
    <w:rsid w:val="00926148"/>
    <w:rsid w:val="00937639"/>
    <w:rsid w:val="009529C7"/>
    <w:rsid w:val="00955B60"/>
    <w:rsid w:val="00960B87"/>
    <w:rsid w:val="00970C50"/>
    <w:rsid w:val="0099573F"/>
    <w:rsid w:val="00996132"/>
    <w:rsid w:val="009A1B5C"/>
    <w:rsid w:val="009B3409"/>
    <w:rsid w:val="009C1D3E"/>
    <w:rsid w:val="009C3BD4"/>
    <w:rsid w:val="009C4405"/>
    <w:rsid w:val="009C68DD"/>
    <w:rsid w:val="009D5317"/>
    <w:rsid w:val="009E11D6"/>
    <w:rsid w:val="009E4C14"/>
    <w:rsid w:val="009E5899"/>
    <w:rsid w:val="00A16D08"/>
    <w:rsid w:val="00A24560"/>
    <w:rsid w:val="00A54498"/>
    <w:rsid w:val="00A55C21"/>
    <w:rsid w:val="00A77A67"/>
    <w:rsid w:val="00A85D83"/>
    <w:rsid w:val="00A94A60"/>
    <w:rsid w:val="00AA69A2"/>
    <w:rsid w:val="00AA6B31"/>
    <w:rsid w:val="00AC0066"/>
    <w:rsid w:val="00AC191C"/>
    <w:rsid w:val="00AC28C7"/>
    <w:rsid w:val="00AC5814"/>
    <w:rsid w:val="00AE1C24"/>
    <w:rsid w:val="00AE25D8"/>
    <w:rsid w:val="00AF5A6D"/>
    <w:rsid w:val="00AF5A73"/>
    <w:rsid w:val="00AF7D5E"/>
    <w:rsid w:val="00B04F84"/>
    <w:rsid w:val="00B15012"/>
    <w:rsid w:val="00B154B5"/>
    <w:rsid w:val="00B155B4"/>
    <w:rsid w:val="00B218E0"/>
    <w:rsid w:val="00B22DFB"/>
    <w:rsid w:val="00B2497C"/>
    <w:rsid w:val="00B37326"/>
    <w:rsid w:val="00B4133D"/>
    <w:rsid w:val="00B4318D"/>
    <w:rsid w:val="00B51F1F"/>
    <w:rsid w:val="00B63EA0"/>
    <w:rsid w:val="00B647F2"/>
    <w:rsid w:val="00B7535C"/>
    <w:rsid w:val="00B759EA"/>
    <w:rsid w:val="00B77ADA"/>
    <w:rsid w:val="00BA187C"/>
    <w:rsid w:val="00BA5528"/>
    <w:rsid w:val="00BA6EFF"/>
    <w:rsid w:val="00BB0F9D"/>
    <w:rsid w:val="00BB131A"/>
    <w:rsid w:val="00BC7C4A"/>
    <w:rsid w:val="00BD24CB"/>
    <w:rsid w:val="00BD5BA0"/>
    <w:rsid w:val="00BF2C60"/>
    <w:rsid w:val="00BF40C2"/>
    <w:rsid w:val="00C00569"/>
    <w:rsid w:val="00C17FAA"/>
    <w:rsid w:val="00C20F45"/>
    <w:rsid w:val="00C27687"/>
    <w:rsid w:val="00C30AE0"/>
    <w:rsid w:val="00C336DA"/>
    <w:rsid w:val="00C33F3A"/>
    <w:rsid w:val="00C34B93"/>
    <w:rsid w:val="00C3712D"/>
    <w:rsid w:val="00C42A61"/>
    <w:rsid w:val="00C43C7C"/>
    <w:rsid w:val="00C45A7F"/>
    <w:rsid w:val="00C5221C"/>
    <w:rsid w:val="00C562BA"/>
    <w:rsid w:val="00C658CA"/>
    <w:rsid w:val="00C66543"/>
    <w:rsid w:val="00C76CDB"/>
    <w:rsid w:val="00C8553E"/>
    <w:rsid w:val="00C85E67"/>
    <w:rsid w:val="00C91688"/>
    <w:rsid w:val="00C9527C"/>
    <w:rsid w:val="00C978A8"/>
    <w:rsid w:val="00CA04AF"/>
    <w:rsid w:val="00CA51D3"/>
    <w:rsid w:val="00CB4EDD"/>
    <w:rsid w:val="00CC0194"/>
    <w:rsid w:val="00CC53DA"/>
    <w:rsid w:val="00CD0310"/>
    <w:rsid w:val="00CD0340"/>
    <w:rsid w:val="00CD1571"/>
    <w:rsid w:val="00CD35DA"/>
    <w:rsid w:val="00CF3FE3"/>
    <w:rsid w:val="00D40A50"/>
    <w:rsid w:val="00D5155A"/>
    <w:rsid w:val="00D74DC3"/>
    <w:rsid w:val="00DA196D"/>
    <w:rsid w:val="00DB2629"/>
    <w:rsid w:val="00DB6F27"/>
    <w:rsid w:val="00DD2ED5"/>
    <w:rsid w:val="00DD6EAE"/>
    <w:rsid w:val="00DE5D03"/>
    <w:rsid w:val="00DE678C"/>
    <w:rsid w:val="00DF7C2B"/>
    <w:rsid w:val="00E048E5"/>
    <w:rsid w:val="00E13793"/>
    <w:rsid w:val="00E1506F"/>
    <w:rsid w:val="00E2657A"/>
    <w:rsid w:val="00E27F6F"/>
    <w:rsid w:val="00E321F9"/>
    <w:rsid w:val="00E33138"/>
    <w:rsid w:val="00E34CDB"/>
    <w:rsid w:val="00E34F5E"/>
    <w:rsid w:val="00E4473D"/>
    <w:rsid w:val="00E479D7"/>
    <w:rsid w:val="00E51321"/>
    <w:rsid w:val="00E54006"/>
    <w:rsid w:val="00E556A1"/>
    <w:rsid w:val="00E65C8A"/>
    <w:rsid w:val="00E774E6"/>
    <w:rsid w:val="00E8750E"/>
    <w:rsid w:val="00E9087C"/>
    <w:rsid w:val="00E920CA"/>
    <w:rsid w:val="00E972FC"/>
    <w:rsid w:val="00EA44E5"/>
    <w:rsid w:val="00EB465C"/>
    <w:rsid w:val="00ED3636"/>
    <w:rsid w:val="00ED605C"/>
    <w:rsid w:val="00EE2ED4"/>
    <w:rsid w:val="00EF48BA"/>
    <w:rsid w:val="00F002B2"/>
    <w:rsid w:val="00F05060"/>
    <w:rsid w:val="00F0746F"/>
    <w:rsid w:val="00F30077"/>
    <w:rsid w:val="00F30564"/>
    <w:rsid w:val="00F5087F"/>
    <w:rsid w:val="00F60C6A"/>
    <w:rsid w:val="00F63DD4"/>
    <w:rsid w:val="00F63FB5"/>
    <w:rsid w:val="00F724FC"/>
    <w:rsid w:val="00F74948"/>
    <w:rsid w:val="00F81B73"/>
    <w:rsid w:val="00FA25E0"/>
    <w:rsid w:val="00FB534F"/>
    <w:rsid w:val="00FC7C5A"/>
    <w:rsid w:val="00FE682D"/>
    <w:rsid w:val="00FF03EB"/>
    <w:rsid w:val="00FF3A8C"/>
    <w:rsid w:val="00FF5196"/>
    <w:rsid w:val="00FF710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rules v:ext="edit">
        <o:r id="V:Rule1" type="connector" idref="#_x0000_s1064"/>
        <o:r id="V:Rule2" type="connector" idref="#_x0000_s1057"/>
        <o:r id="V:Rule3" type="connector" idref="#Straight Arrow Connector 18"/>
        <o:r id="V:Rule4" type="connector" idref="#_x0000_s1051"/>
        <o:r id="V:Rule5" type="connector" idref="#_x0000_s1066"/>
        <o:r id="V:Rule6" type="connector" idref="#Straight Arrow Connector 9"/>
        <o:r id="V:Rule7" type="connector" idref="#_x0000_s1056"/>
        <o:r id="V:Rule8" type="connector" idref="#Straight Arrow Connector 19"/>
        <o:r id="V:Rule9" type="connector" idref="#_x0000_s1060"/>
        <o:r id="V:Rule10" type="connector" idref="#_x0000_s1061"/>
      </o:rules>
    </o:shapelayout>
  </w:shapeDefaults>
  <w:decimalSymbol w:val=","/>
  <w:listSeparator w:val=";"/>
  <w15:docId w15:val="{BE02D0E4-0D9C-40A4-AE8C-E0C9B12E8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0C50"/>
    <w:pPr>
      <w:spacing w:after="0" w:line="240" w:lineRule="auto"/>
    </w:pPr>
    <w:rPr>
      <w:lang w:val="id-ID"/>
    </w:rPr>
  </w:style>
  <w:style w:type="paragraph" w:styleId="Heading1">
    <w:name w:val="heading 1"/>
    <w:basedOn w:val="Normal"/>
    <w:next w:val="NoSpacing"/>
    <w:link w:val="Heading1Char"/>
    <w:uiPriority w:val="9"/>
    <w:qFormat/>
    <w:rsid w:val="004D3DFD"/>
    <w:pPr>
      <w:keepNext/>
      <w:keepLines/>
      <w:numPr>
        <w:numId w:val="1"/>
      </w:numPr>
      <w:spacing w:after="240" w:line="480" w:lineRule="auto"/>
      <w:jc w:val="center"/>
      <w:outlineLvl w:val="0"/>
    </w:pPr>
    <w:rPr>
      <w:rFonts w:eastAsiaTheme="majorEastAsia" w:cstheme="majorBidi"/>
      <w:b/>
      <w:bCs/>
      <w:color w:val="000000" w:themeColor="text1"/>
      <w:szCs w:val="28"/>
      <w:lang w:val="en-US"/>
    </w:rPr>
  </w:style>
  <w:style w:type="paragraph" w:styleId="Heading2">
    <w:name w:val="heading 2"/>
    <w:basedOn w:val="Normal"/>
    <w:next w:val="Normal"/>
    <w:link w:val="Heading2Char"/>
    <w:uiPriority w:val="9"/>
    <w:qFormat/>
    <w:rsid w:val="004D3DFD"/>
    <w:pPr>
      <w:keepNext/>
      <w:keepLines/>
      <w:numPr>
        <w:ilvl w:val="1"/>
        <w:numId w:val="1"/>
      </w:numPr>
      <w:spacing w:before="240" w:after="240" w:line="480" w:lineRule="auto"/>
      <w:outlineLvl w:val="1"/>
    </w:pPr>
    <w:rPr>
      <w:rFonts w:eastAsia="TimesNewRoman" w:cstheme="majorBidi"/>
      <w:b/>
      <w:bCs/>
      <w:color w:val="000000" w:themeColor="text1"/>
      <w:szCs w:val="26"/>
      <w:lang w:val="en-US"/>
    </w:rPr>
  </w:style>
  <w:style w:type="paragraph" w:styleId="Heading3">
    <w:name w:val="heading 3"/>
    <w:basedOn w:val="Normal"/>
    <w:next w:val="Normal"/>
    <w:link w:val="Heading3Char"/>
    <w:uiPriority w:val="9"/>
    <w:qFormat/>
    <w:rsid w:val="004D3DFD"/>
    <w:pPr>
      <w:keepNext/>
      <w:keepLines/>
      <w:numPr>
        <w:ilvl w:val="2"/>
        <w:numId w:val="1"/>
      </w:numPr>
      <w:spacing w:before="240" w:after="240" w:line="480" w:lineRule="auto"/>
      <w:outlineLvl w:val="2"/>
    </w:pPr>
    <w:rPr>
      <w:rFonts w:eastAsia="TimesNewRoman,Italic" w:cs="Times New Roman"/>
      <w:b/>
      <w:bCs/>
      <w:color w:val="000000" w:themeColor="text1"/>
      <w:lang w:val="en-US"/>
    </w:rPr>
  </w:style>
  <w:style w:type="paragraph" w:styleId="Heading4">
    <w:name w:val="heading 4"/>
    <w:basedOn w:val="Normal"/>
    <w:next w:val="Normal"/>
    <w:link w:val="Heading4Char"/>
    <w:uiPriority w:val="9"/>
    <w:unhideWhenUsed/>
    <w:qFormat/>
    <w:rsid w:val="004D3DFD"/>
    <w:pPr>
      <w:keepNext/>
      <w:keepLines/>
      <w:numPr>
        <w:ilvl w:val="3"/>
        <w:numId w:val="2"/>
      </w:numPr>
      <w:spacing w:line="480" w:lineRule="auto"/>
      <w:jc w:val="both"/>
      <w:outlineLvl w:val="3"/>
    </w:pPr>
    <w:rPr>
      <w:rFonts w:eastAsiaTheme="majorEastAsia" w:cs="Times New Roman"/>
      <w:bCs/>
      <w:iCs/>
      <w:color w:val="000000" w:themeColor="text1"/>
    </w:rPr>
  </w:style>
  <w:style w:type="paragraph" w:styleId="Heading5">
    <w:name w:val="heading 5"/>
    <w:basedOn w:val="Normal"/>
    <w:next w:val="Normal"/>
    <w:link w:val="Heading5Char"/>
    <w:uiPriority w:val="9"/>
    <w:semiHidden/>
    <w:unhideWhenUsed/>
    <w:qFormat/>
    <w:rsid w:val="004D3DFD"/>
    <w:pPr>
      <w:keepNext/>
      <w:keepLines/>
      <w:numPr>
        <w:ilvl w:val="4"/>
        <w:numId w:val="1"/>
      </w:numPr>
      <w:spacing w:before="200" w:line="480" w:lineRule="auto"/>
      <w:jc w:val="both"/>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semiHidden/>
    <w:unhideWhenUsed/>
    <w:qFormat/>
    <w:rsid w:val="004D3DFD"/>
    <w:pPr>
      <w:keepNext/>
      <w:keepLines/>
      <w:numPr>
        <w:ilvl w:val="5"/>
        <w:numId w:val="1"/>
      </w:numPr>
      <w:spacing w:before="200" w:line="480" w:lineRule="auto"/>
      <w:jc w:val="both"/>
      <w:outlineLvl w:val="5"/>
    </w:pPr>
    <w:rPr>
      <w:rFonts w:asciiTheme="majorHAnsi" w:eastAsiaTheme="majorEastAsia" w:hAnsiTheme="majorHAnsi" w:cstheme="majorBidi"/>
      <w:i/>
      <w:iCs/>
      <w:color w:val="243F60" w:themeColor="accent1" w:themeShade="7F"/>
      <w:lang w:val="en-US"/>
    </w:rPr>
  </w:style>
  <w:style w:type="paragraph" w:styleId="Heading7">
    <w:name w:val="heading 7"/>
    <w:basedOn w:val="Normal"/>
    <w:next w:val="Normal"/>
    <w:link w:val="Heading7Char"/>
    <w:uiPriority w:val="9"/>
    <w:semiHidden/>
    <w:unhideWhenUsed/>
    <w:qFormat/>
    <w:rsid w:val="004D3DFD"/>
    <w:pPr>
      <w:keepNext/>
      <w:keepLines/>
      <w:numPr>
        <w:ilvl w:val="6"/>
        <w:numId w:val="1"/>
      </w:numPr>
      <w:spacing w:before="200" w:line="480" w:lineRule="auto"/>
      <w:jc w:val="both"/>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4D3DFD"/>
    <w:pPr>
      <w:keepNext/>
      <w:keepLines/>
      <w:numPr>
        <w:ilvl w:val="7"/>
        <w:numId w:val="1"/>
      </w:numPr>
      <w:spacing w:before="200" w:line="480" w:lineRule="auto"/>
      <w:jc w:val="both"/>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4D3DFD"/>
    <w:pPr>
      <w:keepNext/>
      <w:keepLines/>
      <w:numPr>
        <w:ilvl w:val="8"/>
        <w:numId w:val="1"/>
      </w:numPr>
      <w:spacing w:before="200" w:line="480" w:lineRule="auto"/>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0C50"/>
    <w:rPr>
      <w:color w:val="0000FF" w:themeColor="hyperlink"/>
      <w:u w:val="single"/>
    </w:rPr>
  </w:style>
  <w:style w:type="character" w:customStyle="1" w:styleId="Heading1Char">
    <w:name w:val="Heading 1 Char"/>
    <w:basedOn w:val="DefaultParagraphFont"/>
    <w:link w:val="Heading1"/>
    <w:uiPriority w:val="9"/>
    <w:rsid w:val="004D3DFD"/>
    <w:rPr>
      <w:rFonts w:eastAsiaTheme="majorEastAsia" w:cstheme="majorBidi"/>
      <w:b/>
      <w:bCs/>
      <w:color w:val="000000" w:themeColor="text1"/>
      <w:szCs w:val="28"/>
    </w:rPr>
  </w:style>
  <w:style w:type="character" w:customStyle="1" w:styleId="Heading2Char">
    <w:name w:val="Heading 2 Char"/>
    <w:basedOn w:val="DefaultParagraphFont"/>
    <w:link w:val="Heading2"/>
    <w:uiPriority w:val="9"/>
    <w:rsid w:val="004D3DFD"/>
    <w:rPr>
      <w:rFonts w:eastAsia="TimesNewRoman" w:cstheme="majorBidi"/>
      <w:b/>
      <w:bCs/>
      <w:color w:val="000000" w:themeColor="text1"/>
      <w:szCs w:val="26"/>
    </w:rPr>
  </w:style>
  <w:style w:type="character" w:customStyle="1" w:styleId="Heading3Char">
    <w:name w:val="Heading 3 Char"/>
    <w:basedOn w:val="DefaultParagraphFont"/>
    <w:link w:val="Heading3"/>
    <w:uiPriority w:val="9"/>
    <w:rsid w:val="004D3DFD"/>
    <w:rPr>
      <w:rFonts w:eastAsia="TimesNewRoman,Italic" w:cs="Times New Roman"/>
      <w:b/>
      <w:bCs/>
      <w:color w:val="000000" w:themeColor="text1"/>
    </w:rPr>
  </w:style>
  <w:style w:type="character" w:customStyle="1" w:styleId="Heading4Char">
    <w:name w:val="Heading 4 Char"/>
    <w:basedOn w:val="DefaultParagraphFont"/>
    <w:link w:val="Heading4"/>
    <w:uiPriority w:val="9"/>
    <w:rsid w:val="004D3DFD"/>
    <w:rPr>
      <w:rFonts w:eastAsiaTheme="majorEastAsia" w:cs="Times New Roman"/>
      <w:bCs/>
      <w:iCs/>
      <w:color w:val="000000" w:themeColor="text1"/>
      <w:lang w:val="id-ID"/>
    </w:rPr>
  </w:style>
  <w:style w:type="character" w:customStyle="1" w:styleId="Heading5Char">
    <w:name w:val="Heading 5 Char"/>
    <w:basedOn w:val="DefaultParagraphFont"/>
    <w:link w:val="Heading5"/>
    <w:uiPriority w:val="9"/>
    <w:semiHidden/>
    <w:rsid w:val="004D3DF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D3DF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D3DF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D3DF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D3DFD"/>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D3DFD"/>
    <w:pPr>
      <w:tabs>
        <w:tab w:val="center" w:pos="4680"/>
        <w:tab w:val="right" w:pos="9360"/>
      </w:tabs>
      <w:jc w:val="both"/>
    </w:pPr>
    <w:rPr>
      <w:lang w:val="en-US"/>
    </w:rPr>
  </w:style>
  <w:style w:type="character" w:customStyle="1" w:styleId="HeaderChar">
    <w:name w:val="Header Char"/>
    <w:basedOn w:val="DefaultParagraphFont"/>
    <w:link w:val="Header"/>
    <w:uiPriority w:val="99"/>
    <w:rsid w:val="004D3DFD"/>
  </w:style>
  <w:style w:type="paragraph" w:styleId="Footer">
    <w:name w:val="footer"/>
    <w:basedOn w:val="Normal"/>
    <w:link w:val="FooterChar"/>
    <w:uiPriority w:val="99"/>
    <w:unhideWhenUsed/>
    <w:rsid w:val="004D3DFD"/>
    <w:pPr>
      <w:tabs>
        <w:tab w:val="center" w:pos="4680"/>
        <w:tab w:val="right" w:pos="9360"/>
      </w:tabs>
      <w:jc w:val="both"/>
    </w:pPr>
    <w:rPr>
      <w:lang w:val="en-US"/>
    </w:rPr>
  </w:style>
  <w:style w:type="character" w:customStyle="1" w:styleId="FooterChar">
    <w:name w:val="Footer Char"/>
    <w:basedOn w:val="DefaultParagraphFont"/>
    <w:link w:val="Footer"/>
    <w:uiPriority w:val="99"/>
    <w:rsid w:val="004D3DFD"/>
  </w:style>
  <w:style w:type="paragraph" w:styleId="ListParagraph">
    <w:name w:val="List Paragraph"/>
    <w:aliases w:val="Body of text,skripsi,Body Text Char1,Char Char2,List Paragraph2,List Paragraph1,UGEX'Z,subBABI"/>
    <w:basedOn w:val="Normal"/>
    <w:link w:val="ListParagraphChar"/>
    <w:uiPriority w:val="34"/>
    <w:qFormat/>
    <w:rsid w:val="004D3DFD"/>
    <w:pPr>
      <w:spacing w:line="480" w:lineRule="auto"/>
      <w:ind w:left="720"/>
      <w:contextualSpacing/>
      <w:jc w:val="both"/>
    </w:pPr>
    <w:rPr>
      <w:lang w:val="en-US"/>
    </w:rPr>
  </w:style>
  <w:style w:type="paragraph" w:styleId="NoSpacing">
    <w:name w:val="No Spacing"/>
    <w:uiPriority w:val="1"/>
    <w:qFormat/>
    <w:rsid w:val="004D3DFD"/>
    <w:pPr>
      <w:spacing w:after="0" w:line="240" w:lineRule="auto"/>
      <w:jc w:val="both"/>
    </w:pPr>
  </w:style>
  <w:style w:type="paragraph" w:styleId="NormalWeb">
    <w:name w:val="Normal (Web)"/>
    <w:basedOn w:val="Normal"/>
    <w:uiPriority w:val="99"/>
    <w:unhideWhenUsed/>
    <w:rsid w:val="004D3DFD"/>
    <w:pPr>
      <w:spacing w:before="100" w:beforeAutospacing="1" w:after="100" w:afterAutospacing="1"/>
    </w:pPr>
    <w:rPr>
      <w:rFonts w:eastAsia="Times New Roman" w:cs="Times New Roman"/>
      <w:szCs w:val="24"/>
      <w:lang w:eastAsia="id-ID"/>
    </w:rPr>
  </w:style>
  <w:style w:type="paragraph" w:styleId="BalloonText">
    <w:name w:val="Balloon Text"/>
    <w:basedOn w:val="Normal"/>
    <w:link w:val="BalloonTextChar"/>
    <w:uiPriority w:val="99"/>
    <w:semiHidden/>
    <w:unhideWhenUsed/>
    <w:rsid w:val="004D3DFD"/>
    <w:pPr>
      <w:jc w:val="both"/>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4D3DFD"/>
    <w:rPr>
      <w:rFonts w:ascii="Tahoma" w:hAnsi="Tahoma" w:cs="Tahoma"/>
      <w:sz w:val="16"/>
      <w:szCs w:val="16"/>
    </w:rPr>
  </w:style>
  <w:style w:type="paragraph" w:styleId="Caption">
    <w:name w:val="caption"/>
    <w:basedOn w:val="Normal"/>
    <w:next w:val="Normal"/>
    <w:uiPriority w:val="35"/>
    <w:qFormat/>
    <w:rsid w:val="004D3DFD"/>
    <w:pPr>
      <w:spacing w:after="240" w:line="480" w:lineRule="auto"/>
      <w:jc w:val="center"/>
    </w:pPr>
    <w:rPr>
      <w:bCs/>
      <w:color w:val="000000" w:themeColor="text1"/>
      <w:szCs w:val="18"/>
      <w:lang w:val="en-US"/>
    </w:rPr>
  </w:style>
  <w:style w:type="paragraph" w:styleId="HTMLPreformatted">
    <w:name w:val="HTML Preformatted"/>
    <w:basedOn w:val="Normal"/>
    <w:link w:val="HTMLPreformattedChar"/>
    <w:uiPriority w:val="99"/>
    <w:unhideWhenUsed/>
    <w:rsid w:val="004D3D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4D3DFD"/>
    <w:rPr>
      <w:rFonts w:ascii="Courier New" w:eastAsia="Times New Roman" w:hAnsi="Courier New" w:cs="Courier New"/>
      <w:sz w:val="20"/>
      <w:szCs w:val="20"/>
      <w:lang w:val="id-ID" w:eastAsia="id-ID"/>
    </w:rPr>
  </w:style>
  <w:style w:type="character" w:customStyle="1" w:styleId="ListParagraphChar">
    <w:name w:val="List Paragraph Char"/>
    <w:aliases w:val="Body of text Char,skripsi Char,Body Text Char1 Char,Char Char2 Char,List Paragraph2 Char,List Paragraph1 Char,UGEX'Z Char,subBABI Char"/>
    <w:link w:val="ListParagraph"/>
    <w:uiPriority w:val="34"/>
    <w:qFormat/>
    <w:rsid w:val="00F81B73"/>
  </w:style>
  <w:style w:type="paragraph" w:customStyle="1" w:styleId="Default">
    <w:name w:val="Default"/>
    <w:rsid w:val="008538D5"/>
    <w:pPr>
      <w:autoSpaceDE w:val="0"/>
      <w:autoSpaceDN w:val="0"/>
      <w:adjustRightInd w:val="0"/>
      <w:spacing w:after="0" w:line="240" w:lineRule="auto"/>
    </w:pPr>
    <w:rPr>
      <w:rFonts w:cs="Times New Roman"/>
      <w:color w:val="000000"/>
      <w:szCs w:val="24"/>
    </w:rPr>
  </w:style>
  <w:style w:type="character" w:customStyle="1" w:styleId="ilfuvd">
    <w:name w:val="ilfuvd"/>
    <w:basedOn w:val="DefaultParagraphFont"/>
    <w:rsid w:val="00BA6EFF"/>
  </w:style>
  <w:style w:type="table" w:styleId="TableGrid">
    <w:name w:val="Table Grid"/>
    <w:basedOn w:val="TableNormal"/>
    <w:uiPriority w:val="39"/>
    <w:rsid w:val="002807EA"/>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807EA"/>
    <w:rPr>
      <w:color w:val="808080"/>
    </w:rPr>
  </w:style>
  <w:style w:type="paragraph" w:styleId="TOCHeading">
    <w:name w:val="TOC Heading"/>
    <w:basedOn w:val="Heading1"/>
    <w:next w:val="Normal"/>
    <w:uiPriority w:val="39"/>
    <w:semiHidden/>
    <w:unhideWhenUsed/>
    <w:qFormat/>
    <w:rsid w:val="002807EA"/>
    <w:pPr>
      <w:numPr>
        <w:numId w:val="0"/>
      </w:numPr>
      <w:spacing w:before="480" w:after="0" w:line="240" w:lineRule="auto"/>
      <w:jc w:val="left"/>
      <w:outlineLvl w:val="9"/>
    </w:pPr>
    <w:rPr>
      <w:color w:val="auto"/>
      <w:lang w:eastAsia="ja-JP"/>
    </w:rPr>
  </w:style>
  <w:style w:type="paragraph" w:styleId="TOC1">
    <w:name w:val="toc 1"/>
    <w:basedOn w:val="Normal"/>
    <w:next w:val="Normal"/>
    <w:autoRedefine/>
    <w:uiPriority w:val="39"/>
    <w:unhideWhenUsed/>
    <w:rsid w:val="002807EA"/>
    <w:pPr>
      <w:spacing w:after="100"/>
    </w:pPr>
  </w:style>
  <w:style w:type="paragraph" w:styleId="TOC2">
    <w:name w:val="toc 2"/>
    <w:basedOn w:val="Normal"/>
    <w:next w:val="Normal"/>
    <w:autoRedefine/>
    <w:uiPriority w:val="39"/>
    <w:unhideWhenUsed/>
    <w:rsid w:val="002807EA"/>
    <w:pPr>
      <w:tabs>
        <w:tab w:val="left" w:pos="720"/>
        <w:tab w:val="right" w:leader="dot" w:pos="7928"/>
      </w:tabs>
      <w:spacing w:after="100"/>
      <w:ind w:left="240"/>
    </w:pPr>
  </w:style>
  <w:style w:type="paragraph" w:styleId="TOC3">
    <w:name w:val="toc 3"/>
    <w:basedOn w:val="Normal"/>
    <w:next w:val="Normal"/>
    <w:autoRedefine/>
    <w:uiPriority w:val="39"/>
    <w:unhideWhenUsed/>
    <w:rsid w:val="002807EA"/>
    <w:pPr>
      <w:tabs>
        <w:tab w:val="left" w:pos="1080"/>
        <w:tab w:val="right" w:leader="dot" w:pos="7920"/>
      </w:tabs>
      <w:spacing w:after="100"/>
      <w:ind w:left="1080" w:right="108" w:hanging="600"/>
    </w:pPr>
  </w:style>
  <w:style w:type="character" w:customStyle="1" w:styleId="t">
    <w:name w:val="t"/>
    <w:basedOn w:val="DefaultParagraphFont"/>
    <w:rsid w:val="002807EA"/>
  </w:style>
  <w:style w:type="paragraph" w:styleId="TableofFigures">
    <w:name w:val="table of figures"/>
    <w:basedOn w:val="Normal"/>
    <w:next w:val="Normal"/>
    <w:uiPriority w:val="99"/>
    <w:unhideWhenUsed/>
    <w:rsid w:val="002807EA"/>
  </w:style>
  <w:style w:type="character" w:styleId="FollowedHyperlink">
    <w:name w:val="FollowedHyperlink"/>
    <w:basedOn w:val="DefaultParagraphFont"/>
    <w:uiPriority w:val="99"/>
    <w:semiHidden/>
    <w:unhideWhenUsed/>
    <w:rsid w:val="002807EA"/>
    <w:rPr>
      <w:color w:val="800080"/>
      <w:u w:val="single"/>
    </w:rPr>
  </w:style>
  <w:style w:type="paragraph" w:customStyle="1" w:styleId="xl63">
    <w:name w:val="xl63"/>
    <w:basedOn w:val="Normal"/>
    <w:rsid w:val="002807EA"/>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b/>
      <w:bCs/>
      <w:color w:val="000000"/>
      <w:szCs w:val="24"/>
      <w:lang w:val="en-US"/>
    </w:rPr>
  </w:style>
  <w:style w:type="paragraph" w:customStyle="1" w:styleId="xl64">
    <w:name w:val="xl64"/>
    <w:basedOn w:val="Normal"/>
    <w:rsid w:val="002807EA"/>
    <w:pPr>
      <w:pBdr>
        <w:bottom w:val="single" w:sz="8" w:space="0" w:color="auto"/>
        <w:right w:val="single" w:sz="8" w:space="0" w:color="auto"/>
      </w:pBdr>
      <w:spacing w:before="100" w:beforeAutospacing="1" w:after="100" w:afterAutospacing="1"/>
      <w:jc w:val="center"/>
      <w:textAlignment w:val="center"/>
    </w:pPr>
    <w:rPr>
      <w:rFonts w:eastAsia="Times New Roman" w:cs="Times New Roman"/>
      <w:b/>
      <w:bCs/>
      <w:color w:val="000000"/>
      <w:szCs w:val="24"/>
      <w:lang w:val="en-US"/>
    </w:rPr>
  </w:style>
  <w:style w:type="paragraph" w:customStyle="1" w:styleId="xl65">
    <w:name w:val="xl65"/>
    <w:basedOn w:val="Normal"/>
    <w:rsid w:val="002807EA"/>
    <w:pPr>
      <w:pBdr>
        <w:bottom w:val="single" w:sz="8" w:space="0" w:color="auto"/>
        <w:right w:val="single" w:sz="8" w:space="0" w:color="auto"/>
      </w:pBdr>
      <w:spacing w:before="100" w:beforeAutospacing="1" w:after="100" w:afterAutospacing="1"/>
      <w:jc w:val="right"/>
      <w:textAlignment w:val="center"/>
    </w:pPr>
    <w:rPr>
      <w:rFonts w:eastAsia="Times New Roman" w:cs="Times New Roman"/>
      <w:color w:val="000000"/>
      <w:szCs w:val="24"/>
      <w:lang w:val="en-US"/>
    </w:rPr>
  </w:style>
  <w:style w:type="paragraph" w:customStyle="1" w:styleId="xl66">
    <w:name w:val="xl66"/>
    <w:basedOn w:val="Normal"/>
    <w:rsid w:val="002807EA"/>
    <w:pPr>
      <w:pBdr>
        <w:bottom w:val="single" w:sz="8" w:space="0" w:color="auto"/>
        <w:right w:val="single" w:sz="8" w:space="0" w:color="auto"/>
      </w:pBdr>
      <w:spacing w:before="100" w:beforeAutospacing="1" w:after="100" w:afterAutospacing="1"/>
      <w:jc w:val="right"/>
      <w:textAlignment w:val="center"/>
    </w:pPr>
    <w:rPr>
      <w:rFonts w:eastAsia="Times New Roman" w:cs="Times New Roman"/>
      <w:color w:val="000000"/>
      <w:szCs w:val="24"/>
      <w:lang w:val="en-US"/>
    </w:rPr>
  </w:style>
  <w:style w:type="paragraph" w:customStyle="1" w:styleId="xl67">
    <w:name w:val="xl67"/>
    <w:basedOn w:val="Normal"/>
    <w:rsid w:val="002807EA"/>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Times New Roman"/>
      <w:b/>
      <w:bCs/>
      <w:color w:val="000000"/>
      <w:szCs w:val="24"/>
      <w:lang w:val="en-US"/>
    </w:rPr>
  </w:style>
  <w:style w:type="paragraph" w:customStyle="1" w:styleId="xl68">
    <w:name w:val="xl68"/>
    <w:basedOn w:val="Normal"/>
    <w:rsid w:val="002807EA"/>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b/>
      <w:bCs/>
      <w:color w:val="000000"/>
      <w:szCs w:val="24"/>
      <w:lang w:val="en-US"/>
    </w:rPr>
  </w:style>
  <w:style w:type="paragraph" w:customStyle="1" w:styleId="xl69">
    <w:name w:val="xl69"/>
    <w:basedOn w:val="Normal"/>
    <w:rsid w:val="002807EA"/>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Times New Roman"/>
      <w:b/>
      <w:bCs/>
      <w:color w:val="000000"/>
      <w:szCs w:val="24"/>
      <w:lang w:val="en-US"/>
    </w:rPr>
  </w:style>
  <w:style w:type="paragraph" w:customStyle="1" w:styleId="xl70">
    <w:name w:val="xl70"/>
    <w:basedOn w:val="Normal"/>
    <w:rsid w:val="002807EA"/>
    <w:pPr>
      <w:pBdr>
        <w:top w:val="single" w:sz="8" w:space="0" w:color="auto"/>
        <w:bottom w:val="single" w:sz="8" w:space="0" w:color="auto"/>
      </w:pBdr>
      <w:spacing w:before="100" w:beforeAutospacing="1" w:after="100" w:afterAutospacing="1"/>
      <w:jc w:val="center"/>
      <w:textAlignment w:val="center"/>
    </w:pPr>
    <w:rPr>
      <w:rFonts w:eastAsia="Times New Roman" w:cs="Times New Roman"/>
      <w:b/>
      <w:bCs/>
      <w:color w:val="000000"/>
      <w:szCs w:val="24"/>
      <w:lang w:val="en-US"/>
    </w:rPr>
  </w:style>
  <w:style w:type="paragraph" w:customStyle="1" w:styleId="xl71">
    <w:name w:val="xl71"/>
    <w:basedOn w:val="Normal"/>
    <w:rsid w:val="002807EA"/>
    <w:pPr>
      <w:pBdr>
        <w:top w:val="single" w:sz="8" w:space="0" w:color="auto"/>
        <w:bottom w:val="single" w:sz="8" w:space="0" w:color="auto"/>
        <w:right w:val="single" w:sz="8" w:space="0" w:color="000000"/>
      </w:pBdr>
      <w:spacing w:before="100" w:beforeAutospacing="1" w:after="100" w:afterAutospacing="1"/>
      <w:jc w:val="center"/>
      <w:textAlignment w:val="center"/>
    </w:pPr>
    <w:rPr>
      <w:rFonts w:eastAsia="Times New Roman" w:cs="Times New Roman"/>
      <w:b/>
      <w:bCs/>
      <w:color w:val="000000"/>
      <w:szCs w:val="24"/>
      <w:lang w:val="en-US"/>
    </w:rPr>
  </w:style>
  <w:style w:type="paragraph" w:customStyle="1" w:styleId="xl72">
    <w:name w:val="xl72"/>
    <w:basedOn w:val="Normal"/>
    <w:rsid w:val="002807EA"/>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Times New Roman"/>
      <w:color w:val="000000"/>
      <w:szCs w:val="24"/>
      <w:lang w:val="en-US"/>
    </w:rPr>
  </w:style>
  <w:style w:type="paragraph" w:customStyle="1" w:styleId="xl73">
    <w:name w:val="xl73"/>
    <w:basedOn w:val="Normal"/>
    <w:rsid w:val="002807EA"/>
    <w:pPr>
      <w:pBdr>
        <w:left w:val="single" w:sz="8" w:space="0" w:color="auto"/>
        <w:right w:val="single" w:sz="8" w:space="0" w:color="auto"/>
      </w:pBdr>
      <w:spacing w:before="100" w:beforeAutospacing="1" w:after="100" w:afterAutospacing="1"/>
      <w:jc w:val="center"/>
      <w:textAlignment w:val="center"/>
    </w:pPr>
    <w:rPr>
      <w:rFonts w:eastAsia="Times New Roman" w:cs="Times New Roman"/>
      <w:color w:val="000000"/>
      <w:szCs w:val="24"/>
      <w:lang w:val="en-US"/>
    </w:rPr>
  </w:style>
  <w:style w:type="paragraph" w:customStyle="1" w:styleId="xl74">
    <w:name w:val="xl74"/>
    <w:basedOn w:val="Normal"/>
    <w:rsid w:val="002807EA"/>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Times New Roman"/>
      <w:color w:val="000000"/>
      <w:szCs w:val="24"/>
      <w:lang w:val="en-US"/>
    </w:rPr>
  </w:style>
  <w:style w:type="paragraph" w:customStyle="1" w:styleId="xl75">
    <w:name w:val="xl75"/>
    <w:basedOn w:val="Normal"/>
    <w:rsid w:val="002807EA"/>
    <w:pPr>
      <w:pBdr>
        <w:left w:val="single" w:sz="8" w:space="0" w:color="auto"/>
        <w:bottom w:val="single" w:sz="8" w:space="0" w:color="000000"/>
        <w:right w:val="single" w:sz="8" w:space="0" w:color="auto"/>
      </w:pBdr>
      <w:spacing w:before="100" w:beforeAutospacing="1" w:after="100" w:afterAutospacing="1"/>
      <w:jc w:val="center"/>
      <w:textAlignment w:val="center"/>
    </w:pPr>
    <w:rPr>
      <w:rFonts w:eastAsia="Times New Roman" w:cs="Times New Roman"/>
      <w:color w:val="000000"/>
      <w:szCs w:val="24"/>
      <w:lang w:val="en-US"/>
    </w:rPr>
  </w:style>
  <w:style w:type="paragraph" w:customStyle="1" w:styleId="xl76">
    <w:name w:val="xl76"/>
    <w:basedOn w:val="Normal"/>
    <w:rsid w:val="002807EA"/>
    <w:pPr>
      <w:pBdr>
        <w:top w:val="single" w:sz="8" w:space="0" w:color="000000"/>
        <w:left w:val="single" w:sz="8" w:space="0" w:color="auto"/>
        <w:right w:val="single" w:sz="8" w:space="0" w:color="auto"/>
      </w:pBdr>
      <w:spacing w:before="100" w:beforeAutospacing="1" w:after="100" w:afterAutospacing="1"/>
      <w:jc w:val="center"/>
      <w:textAlignment w:val="center"/>
    </w:pPr>
    <w:rPr>
      <w:rFonts w:eastAsia="Times New Roman" w:cs="Times New Roman"/>
      <w:color w:val="000000"/>
      <w:szCs w:val="24"/>
      <w:lang w:val="en-US"/>
    </w:rPr>
  </w:style>
  <w:style w:type="paragraph" w:customStyle="1" w:styleId="TEKS">
    <w:name w:val="TEKS"/>
    <w:basedOn w:val="Normal"/>
    <w:qFormat/>
    <w:rsid w:val="00A55C21"/>
    <w:pPr>
      <w:spacing w:line="480" w:lineRule="auto"/>
      <w:ind w:left="567" w:firstLine="567"/>
      <w:jc w:val="both"/>
    </w:pPr>
  </w:style>
  <w:style w:type="paragraph" w:customStyle="1" w:styleId="JUDUL">
    <w:name w:val="JUDUL"/>
    <w:basedOn w:val="Normal"/>
    <w:qFormat/>
    <w:rsid w:val="00A55C21"/>
    <w:pPr>
      <w:spacing w:before="360" w:after="360" w:line="480" w:lineRule="auto"/>
      <w:jc w:val="center"/>
    </w:pPr>
    <w:rPr>
      <w:b/>
      <w:caps/>
    </w:rPr>
  </w:style>
  <w:style w:type="paragraph" w:customStyle="1" w:styleId="SUBJUDUL">
    <w:name w:val="SUB JUDUL"/>
    <w:basedOn w:val="JUDUL"/>
    <w:link w:val="SUBJUDULChar"/>
    <w:qFormat/>
    <w:rsid w:val="0028723E"/>
    <w:pPr>
      <w:spacing w:before="0" w:after="120"/>
      <w:jc w:val="left"/>
    </w:pPr>
    <w:rPr>
      <w:caps w:val="0"/>
    </w:rPr>
  </w:style>
  <w:style w:type="character" w:customStyle="1" w:styleId="SUBJUDULChar">
    <w:name w:val="SUB JUDUL Char"/>
    <w:link w:val="SUBJUDUL"/>
    <w:qFormat/>
    <w:rsid w:val="0028723E"/>
    <w:rPr>
      <w:b/>
      <w:lang w:val="id-ID"/>
    </w:rPr>
  </w:style>
  <w:style w:type="paragraph" w:customStyle="1" w:styleId="DAFTARGAMBAR">
    <w:name w:val="DAFTAR GAMBAR"/>
    <w:basedOn w:val="Normal"/>
    <w:qFormat/>
    <w:rsid w:val="0028723E"/>
    <w:pPr>
      <w:ind w:left="2340"/>
      <w:jc w:val="center"/>
      <w:textboxTightWrap w:val="allLines"/>
    </w:pPr>
    <w:rPr>
      <w:b/>
      <w:lang w:val="en-US"/>
    </w:rPr>
  </w:style>
  <w:style w:type="paragraph" w:customStyle="1" w:styleId="DAFTARTABEL">
    <w:name w:val="DAFTAR TABEL"/>
    <w:basedOn w:val="Normal"/>
    <w:qFormat/>
    <w:rsid w:val="00C43C7C"/>
    <w:pPr>
      <w:ind w:left="284"/>
      <w:jc w:val="center"/>
    </w:pPr>
    <w:rPr>
      <w:b/>
      <w:lang w:val="en-GB"/>
    </w:rPr>
  </w:style>
  <w:style w:type="paragraph" w:customStyle="1" w:styleId="DAFTARPUSTAKA">
    <w:name w:val="DAFTAR PUSTAKA"/>
    <w:basedOn w:val="TEKS"/>
    <w:qFormat/>
    <w:rsid w:val="00E34CDB"/>
    <w:pPr>
      <w:spacing w:after="240" w:line="240" w:lineRule="auto"/>
      <w:ind w:left="720" w:hanging="720"/>
      <w:jc w:val="left"/>
    </w:pPr>
    <w:rPr>
      <w:rFonts w:cs="Times New Roman"/>
    </w:rPr>
  </w:style>
  <w:style w:type="table" w:customStyle="1" w:styleId="TableGrid1">
    <w:name w:val="Table Grid1"/>
    <w:basedOn w:val="TableNormal"/>
    <w:next w:val="TableGrid"/>
    <w:uiPriority w:val="39"/>
    <w:rsid w:val="0049770C"/>
    <w:pPr>
      <w:spacing w:after="0" w:line="240" w:lineRule="auto"/>
    </w:pPr>
    <w:rPr>
      <w:rFonts w:ascii="Calibri" w:eastAsia="Times New Roman" w:hAnsi="Calibri"/>
      <w:sz w:val="22"/>
      <w:szCs w:val="32"/>
      <w:lang w:val="id-ID" w:eastAsia="zh-CN" w:bidi="bo-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4B3B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980772">
      <w:bodyDiv w:val="1"/>
      <w:marLeft w:val="0"/>
      <w:marRight w:val="0"/>
      <w:marTop w:val="0"/>
      <w:marBottom w:val="0"/>
      <w:divBdr>
        <w:top w:val="none" w:sz="0" w:space="0" w:color="auto"/>
        <w:left w:val="none" w:sz="0" w:space="0" w:color="auto"/>
        <w:bottom w:val="none" w:sz="0" w:space="0" w:color="auto"/>
        <w:right w:val="none" w:sz="0" w:space="0" w:color="auto"/>
      </w:divBdr>
    </w:div>
    <w:div w:id="592785682">
      <w:bodyDiv w:val="1"/>
      <w:marLeft w:val="0"/>
      <w:marRight w:val="0"/>
      <w:marTop w:val="0"/>
      <w:marBottom w:val="0"/>
      <w:divBdr>
        <w:top w:val="none" w:sz="0" w:space="0" w:color="auto"/>
        <w:left w:val="none" w:sz="0" w:space="0" w:color="auto"/>
        <w:bottom w:val="none" w:sz="0" w:space="0" w:color="auto"/>
        <w:right w:val="none" w:sz="0" w:space="0" w:color="auto"/>
      </w:divBdr>
      <w:divsChild>
        <w:div w:id="1444230289">
          <w:marLeft w:val="0"/>
          <w:marRight w:val="0"/>
          <w:marTop w:val="0"/>
          <w:marBottom w:val="0"/>
          <w:divBdr>
            <w:top w:val="none" w:sz="0" w:space="0" w:color="auto"/>
            <w:left w:val="none" w:sz="0" w:space="0" w:color="auto"/>
            <w:bottom w:val="none" w:sz="0" w:space="0" w:color="auto"/>
            <w:right w:val="none" w:sz="0" w:space="0" w:color="auto"/>
          </w:divBdr>
          <w:divsChild>
            <w:div w:id="162553841">
              <w:marLeft w:val="0"/>
              <w:marRight w:val="0"/>
              <w:marTop w:val="0"/>
              <w:marBottom w:val="0"/>
              <w:divBdr>
                <w:top w:val="none" w:sz="0" w:space="0" w:color="auto"/>
                <w:left w:val="none" w:sz="0" w:space="0" w:color="auto"/>
                <w:bottom w:val="none" w:sz="0" w:space="0" w:color="auto"/>
                <w:right w:val="none" w:sz="0" w:space="0" w:color="auto"/>
              </w:divBdr>
              <w:divsChild>
                <w:div w:id="1859079734">
                  <w:marLeft w:val="0"/>
                  <w:marRight w:val="0"/>
                  <w:marTop w:val="0"/>
                  <w:marBottom w:val="0"/>
                  <w:divBdr>
                    <w:top w:val="none" w:sz="0" w:space="0" w:color="auto"/>
                    <w:left w:val="none" w:sz="0" w:space="0" w:color="auto"/>
                    <w:bottom w:val="none" w:sz="0" w:space="0" w:color="auto"/>
                    <w:right w:val="none" w:sz="0" w:space="0" w:color="auto"/>
                  </w:divBdr>
                  <w:divsChild>
                    <w:div w:id="16007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099861">
      <w:bodyDiv w:val="1"/>
      <w:marLeft w:val="0"/>
      <w:marRight w:val="0"/>
      <w:marTop w:val="0"/>
      <w:marBottom w:val="0"/>
      <w:divBdr>
        <w:top w:val="none" w:sz="0" w:space="0" w:color="auto"/>
        <w:left w:val="none" w:sz="0" w:space="0" w:color="auto"/>
        <w:bottom w:val="none" w:sz="0" w:space="0" w:color="auto"/>
        <w:right w:val="none" w:sz="0" w:space="0" w:color="auto"/>
      </w:divBdr>
    </w:div>
    <w:div w:id="709184168">
      <w:bodyDiv w:val="1"/>
      <w:marLeft w:val="0"/>
      <w:marRight w:val="0"/>
      <w:marTop w:val="0"/>
      <w:marBottom w:val="0"/>
      <w:divBdr>
        <w:top w:val="none" w:sz="0" w:space="0" w:color="auto"/>
        <w:left w:val="none" w:sz="0" w:space="0" w:color="auto"/>
        <w:bottom w:val="none" w:sz="0" w:space="0" w:color="auto"/>
        <w:right w:val="none" w:sz="0" w:space="0" w:color="auto"/>
      </w:divBdr>
    </w:div>
    <w:div w:id="1187020484">
      <w:bodyDiv w:val="1"/>
      <w:marLeft w:val="0"/>
      <w:marRight w:val="0"/>
      <w:marTop w:val="0"/>
      <w:marBottom w:val="0"/>
      <w:divBdr>
        <w:top w:val="none" w:sz="0" w:space="0" w:color="auto"/>
        <w:left w:val="none" w:sz="0" w:space="0" w:color="auto"/>
        <w:bottom w:val="none" w:sz="0" w:space="0" w:color="auto"/>
        <w:right w:val="none" w:sz="0" w:space="0" w:color="auto"/>
      </w:divBdr>
    </w:div>
    <w:div w:id="1335917196">
      <w:bodyDiv w:val="1"/>
      <w:marLeft w:val="0"/>
      <w:marRight w:val="0"/>
      <w:marTop w:val="0"/>
      <w:marBottom w:val="0"/>
      <w:divBdr>
        <w:top w:val="none" w:sz="0" w:space="0" w:color="auto"/>
        <w:left w:val="none" w:sz="0" w:space="0" w:color="auto"/>
        <w:bottom w:val="none" w:sz="0" w:space="0" w:color="auto"/>
        <w:right w:val="none" w:sz="0" w:space="0" w:color="auto"/>
      </w:divBdr>
    </w:div>
    <w:div w:id="1389300234">
      <w:bodyDiv w:val="1"/>
      <w:marLeft w:val="0"/>
      <w:marRight w:val="0"/>
      <w:marTop w:val="0"/>
      <w:marBottom w:val="0"/>
      <w:divBdr>
        <w:top w:val="none" w:sz="0" w:space="0" w:color="auto"/>
        <w:left w:val="none" w:sz="0" w:space="0" w:color="auto"/>
        <w:bottom w:val="none" w:sz="0" w:space="0" w:color="auto"/>
        <w:right w:val="none" w:sz="0" w:space="0" w:color="auto"/>
      </w:divBdr>
    </w:div>
    <w:div w:id="1624652139">
      <w:bodyDiv w:val="1"/>
      <w:marLeft w:val="0"/>
      <w:marRight w:val="0"/>
      <w:marTop w:val="0"/>
      <w:marBottom w:val="0"/>
      <w:divBdr>
        <w:top w:val="none" w:sz="0" w:space="0" w:color="auto"/>
        <w:left w:val="none" w:sz="0" w:space="0" w:color="auto"/>
        <w:bottom w:val="none" w:sz="0" w:space="0" w:color="auto"/>
        <w:right w:val="none" w:sz="0" w:space="0" w:color="auto"/>
      </w:divBdr>
    </w:div>
    <w:div w:id="1630239102">
      <w:bodyDiv w:val="1"/>
      <w:marLeft w:val="0"/>
      <w:marRight w:val="0"/>
      <w:marTop w:val="0"/>
      <w:marBottom w:val="0"/>
      <w:divBdr>
        <w:top w:val="none" w:sz="0" w:space="0" w:color="auto"/>
        <w:left w:val="none" w:sz="0" w:space="0" w:color="auto"/>
        <w:bottom w:val="none" w:sz="0" w:space="0" w:color="auto"/>
        <w:right w:val="none" w:sz="0" w:space="0" w:color="auto"/>
      </w:divBdr>
    </w:div>
    <w:div w:id="1854345996">
      <w:bodyDiv w:val="1"/>
      <w:marLeft w:val="0"/>
      <w:marRight w:val="0"/>
      <w:marTop w:val="0"/>
      <w:marBottom w:val="0"/>
      <w:divBdr>
        <w:top w:val="none" w:sz="0" w:space="0" w:color="auto"/>
        <w:left w:val="none" w:sz="0" w:space="0" w:color="auto"/>
        <w:bottom w:val="none" w:sz="0" w:space="0" w:color="auto"/>
        <w:right w:val="none" w:sz="0" w:space="0" w:color="auto"/>
      </w:divBdr>
    </w:div>
    <w:div w:id="1907952716">
      <w:bodyDiv w:val="1"/>
      <w:marLeft w:val="0"/>
      <w:marRight w:val="0"/>
      <w:marTop w:val="0"/>
      <w:marBottom w:val="0"/>
      <w:divBdr>
        <w:top w:val="none" w:sz="0" w:space="0" w:color="auto"/>
        <w:left w:val="none" w:sz="0" w:space="0" w:color="auto"/>
        <w:bottom w:val="none" w:sz="0" w:space="0" w:color="auto"/>
        <w:right w:val="none" w:sz="0" w:space="0" w:color="auto"/>
      </w:divBdr>
      <w:divsChild>
        <w:div w:id="440347477">
          <w:marLeft w:val="0"/>
          <w:marRight w:val="0"/>
          <w:marTop w:val="0"/>
          <w:marBottom w:val="0"/>
          <w:divBdr>
            <w:top w:val="none" w:sz="0" w:space="0" w:color="auto"/>
            <w:left w:val="none" w:sz="0" w:space="0" w:color="auto"/>
            <w:bottom w:val="none" w:sz="0" w:space="0" w:color="auto"/>
            <w:right w:val="none" w:sz="0" w:space="0" w:color="auto"/>
          </w:divBdr>
        </w:div>
        <w:div w:id="1593590741">
          <w:marLeft w:val="0"/>
          <w:marRight w:val="0"/>
          <w:marTop w:val="0"/>
          <w:marBottom w:val="0"/>
          <w:divBdr>
            <w:top w:val="none" w:sz="0" w:space="0" w:color="auto"/>
            <w:left w:val="none" w:sz="0" w:space="0" w:color="auto"/>
            <w:bottom w:val="none" w:sz="0" w:space="0" w:color="auto"/>
            <w:right w:val="none" w:sz="0" w:space="0" w:color="auto"/>
          </w:divBdr>
        </w:div>
        <w:div w:id="1885412142">
          <w:marLeft w:val="0"/>
          <w:marRight w:val="0"/>
          <w:marTop w:val="0"/>
          <w:marBottom w:val="0"/>
          <w:divBdr>
            <w:top w:val="none" w:sz="0" w:space="0" w:color="auto"/>
            <w:left w:val="none" w:sz="0" w:space="0" w:color="auto"/>
            <w:bottom w:val="none" w:sz="0" w:space="0" w:color="auto"/>
            <w:right w:val="none" w:sz="0" w:space="0" w:color="auto"/>
          </w:divBdr>
        </w:div>
        <w:div w:id="1157379752">
          <w:marLeft w:val="0"/>
          <w:marRight w:val="0"/>
          <w:marTop w:val="0"/>
          <w:marBottom w:val="0"/>
          <w:divBdr>
            <w:top w:val="none" w:sz="0" w:space="0" w:color="auto"/>
            <w:left w:val="none" w:sz="0" w:space="0" w:color="auto"/>
            <w:bottom w:val="none" w:sz="0" w:space="0" w:color="auto"/>
            <w:right w:val="none" w:sz="0" w:space="0" w:color="auto"/>
          </w:divBdr>
        </w:div>
        <w:div w:id="1652638443">
          <w:marLeft w:val="0"/>
          <w:marRight w:val="0"/>
          <w:marTop w:val="0"/>
          <w:marBottom w:val="0"/>
          <w:divBdr>
            <w:top w:val="none" w:sz="0" w:space="0" w:color="auto"/>
            <w:left w:val="none" w:sz="0" w:space="0" w:color="auto"/>
            <w:bottom w:val="none" w:sz="0" w:space="0" w:color="auto"/>
            <w:right w:val="none" w:sz="0" w:space="0" w:color="auto"/>
          </w:divBdr>
        </w:div>
        <w:div w:id="998924384">
          <w:marLeft w:val="0"/>
          <w:marRight w:val="0"/>
          <w:marTop w:val="0"/>
          <w:marBottom w:val="0"/>
          <w:divBdr>
            <w:top w:val="none" w:sz="0" w:space="0" w:color="auto"/>
            <w:left w:val="none" w:sz="0" w:space="0" w:color="auto"/>
            <w:bottom w:val="none" w:sz="0" w:space="0" w:color="auto"/>
            <w:right w:val="none" w:sz="0" w:space="0" w:color="auto"/>
          </w:divBdr>
        </w:div>
        <w:div w:id="1451166133">
          <w:marLeft w:val="0"/>
          <w:marRight w:val="0"/>
          <w:marTop w:val="0"/>
          <w:marBottom w:val="0"/>
          <w:divBdr>
            <w:top w:val="none" w:sz="0" w:space="0" w:color="auto"/>
            <w:left w:val="none" w:sz="0" w:space="0" w:color="auto"/>
            <w:bottom w:val="none" w:sz="0" w:space="0" w:color="auto"/>
            <w:right w:val="none" w:sz="0" w:space="0" w:color="auto"/>
          </w:divBdr>
        </w:div>
      </w:divsChild>
    </w:div>
    <w:div w:id="2051417035">
      <w:bodyDiv w:val="1"/>
      <w:marLeft w:val="0"/>
      <w:marRight w:val="0"/>
      <w:marTop w:val="0"/>
      <w:marBottom w:val="0"/>
      <w:divBdr>
        <w:top w:val="none" w:sz="0" w:space="0" w:color="auto"/>
        <w:left w:val="none" w:sz="0" w:space="0" w:color="auto"/>
        <w:bottom w:val="none" w:sz="0" w:space="0" w:color="auto"/>
        <w:right w:val="none" w:sz="0" w:space="0" w:color="auto"/>
      </w:divBdr>
      <w:divsChild>
        <w:div w:id="1843735301">
          <w:marLeft w:val="0"/>
          <w:marRight w:val="0"/>
          <w:marTop w:val="0"/>
          <w:marBottom w:val="0"/>
          <w:divBdr>
            <w:top w:val="none" w:sz="0" w:space="0" w:color="auto"/>
            <w:left w:val="none" w:sz="0" w:space="0" w:color="auto"/>
            <w:bottom w:val="none" w:sz="0" w:space="0" w:color="auto"/>
            <w:right w:val="none" w:sz="0" w:space="0" w:color="auto"/>
          </w:divBdr>
          <w:divsChild>
            <w:div w:id="1209954655">
              <w:marLeft w:val="0"/>
              <w:marRight w:val="0"/>
              <w:marTop w:val="0"/>
              <w:marBottom w:val="0"/>
              <w:divBdr>
                <w:top w:val="none" w:sz="0" w:space="0" w:color="auto"/>
                <w:left w:val="none" w:sz="0" w:space="0" w:color="auto"/>
                <w:bottom w:val="none" w:sz="0" w:space="0" w:color="auto"/>
                <w:right w:val="none" w:sz="0" w:space="0" w:color="auto"/>
              </w:divBdr>
              <w:divsChild>
                <w:div w:id="375858010">
                  <w:marLeft w:val="0"/>
                  <w:marRight w:val="0"/>
                  <w:marTop w:val="0"/>
                  <w:marBottom w:val="0"/>
                  <w:divBdr>
                    <w:top w:val="none" w:sz="0" w:space="0" w:color="auto"/>
                    <w:left w:val="none" w:sz="0" w:space="0" w:color="auto"/>
                    <w:bottom w:val="none" w:sz="0" w:space="0" w:color="auto"/>
                    <w:right w:val="none" w:sz="0" w:space="0" w:color="auto"/>
                  </w:divBdr>
                  <w:divsChild>
                    <w:div w:id="17945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sidahana9@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fe.unisma.ac.id"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5A464-BE61-4BCB-82D3-633381006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TotalTime>
  <Pages>1</Pages>
  <Words>3817</Words>
  <Characters>21762</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Alifiah salsabilah</cp:lastModifiedBy>
  <cp:revision>185</cp:revision>
  <cp:lastPrinted>2019-07-29T15:24:00Z</cp:lastPrinted>
  <dcterms:created xsi:type="dcterms:W3CDTF">2019-07-25T06:02:00Z</dcterms:created>
  <dcterms:modified xsi:type="dcterms:W3CDTF">2019-07-29T15:27:00Z</dcterms:modified>
</cp:coreProperties>
</file>