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006" w:rsidRDefault="00E11006" w:rsidP="00E11006">
      <w:pPr>
        <w:spacing w:after="0" w:line="240" w:lineRule="auto"/>
        <w:jc w:val="center"/>
        <w:rPr>
          <w:rFonts w:asciiTheme="majorBidi" w:hAnsiTheme="majorBidi" w:cstheme="majorBidi"/>
          <w:b/>
          <w:bCs/>
          <w:sz w:val="24"/>
          <w:szCs w:val="24"/>
        </w:rPr>
      </w:pPr>
    </w:p>
    <w:p w:rsidR="00E11006" w:rsidRDefault="00E11006" w:rsidP="00E11006">
      <w:pPr>
        <w:spacing w:after="0" w:line="240" w:lineRule="auto"/>
        <w:jc w:val="center"/>
        <w:rPr>
          <w:rFonts w:asciiTheme="majorBidi" w:hAnsiTheme="majorBidi" w:cstheme="majorBidi"/>
          <w:b/>
          <w:bCs/>
          <w:sz w:val="24"/>
          <w:szCs w:val="24"/>
        </w:rPr>
      </w:pPr>
    </w:p>
    <w:p w:rsidR="003E55AA" w:rsidRDefault="003E55AA" w:rsidP="00E11006">
      <w:pPr>
        <w:spacing w:after="0" w:line="240" w:lineRule="auto"/>
        <w:jc w:val="center"/>
        <w:rPr>
          <w:rFonts w:asciiTheme="majorBidi" w:hAnsiTheme="majorBidi" w:cstheme="majorBidi"/>
          <w:b/>
          <w:bCs/>
          <w:sz w:val="24"/>
          <w:szCs w:val="24"/>
        </w:rPr>
      </w:pPr>
    </w:p>
    <w:p w:rsidR="00E11006" w:rsidRDefault="00E11006" w:rsidP="003E55AA">
      <w:pPr>
        <w:spacing w:after="0" w:line="240" w:lineRule="auto"/>
        <w:jc w:val="center"/>
        <w:rPr>
          <w:rFonts w:asciiTheme="majorBidi" w:hAnsiTheme="majorBidi" w:cstheme="majorBidi"/>
          <w:b/>
          <w:bCs/>
          <w:sz w:val="24"/>
          <w:szCs w:val="24"/>
        </w:rPr>
      </w:pPr>
    </w:p>
    <w:p w:rsidR="00A97497" w:rsidRPr="00D833EA" w:rsidRDefault="00A97497" w:rsidP="00A97497">
      <w:pPr>
        <w:spacing w:line="240" w:lineRule="auto"/>
        <w:jc w:val="center"/>
        <w:rPr>
          <w:rFonts w:asciiTheme="majorBidi" w:hAnsiTheme="majorBidi" w:cstheme="majorBidi"/>
          <w:b/>
          <w:bCs/>
          <w:sz w:val="24"/>
          <w:szCs w:val="32"/>
        </w:rPr>
      </w:pPr>
      <w:r>
        <w:rPr>
          <w:rFonts w:asciiTheme="majorBidi" w:hAnsiTheme="majorBidi" w:cstheme="majorBidi"/>
          <w:b/>
          <w:bCs/>
          <w:sz w:val="24"/>
          <w:szCs w:val="32"/>
        </w:rPr>
        <w:t xml:space="preserve">TEACHERS’ PERCEPTION ON WRITTEN DIRECT FEEDBACK FOR </w:t>
      </w:r>
      <w:r>
        <w:rPr>
          <w:rFonts w:asciiTheme="majorBidi" w:hAnsiTheme="majorBidi" w:cstheme="majorBidi"/>
          <w:b/>
          <w:bCs/>
          <w:sz w:val="24"/>
          <w:szCs w:val="32"/>
        </w:rPr>
        <w:t xml:space="preserve">LANGUAGE </w:t>
      </w:r>
      <w:r>
        <w:rPr>
          <w:rFonts w:asciiTheme="majorBidi" w:hAnsiTheme="majorBidi" w:cstheme="majorBidi"/>
          <w:b/>
          <w:bCs/>
          <w:sz w:val="24"/>
          <w:szCs w:val="32"/>
        </w:rPr>
        <w:t xml:space="preserve">LEARNERS’ WRITING SKILL </w:t>
      </w:r>
      <w:r>
        <w:rPr>
          <w:rFonts w:asciiTheme="majorBidi" w:hAnsiTheme="majorBidi" w:cstheme="majorBidi"/>
          <w:b/>
          <w:bCs/>
          <w:sz w:val="24"/>
          <w:szCs w:val="32"/>
        </w:rPr>
        <w:t>OF SECOND SEMESTER AT UNIVERSITY OF ISLAM MALANG</w:t>
      </w:r>
    </w:p>
    <w:p w:rsidR="00285075" w:rsidRDefault="00285075" w:rsidP="00E11006">
      <w:pPr>
        <w:spacing w:after="0" w:line="240" w:lineRule="auto"/>
        <w:jc w:val="center"/>
        <w:rPr>
          <w:rFonts w:asciiTheme="majorBidi" w:hAnsiTheme="majorBidi" w:cstheme="majorBidi"/>
          <w:b/>
          <w:bCs/>
          <w:sz w:val="24"/>
          <w:szCs w:val="24"/>
        </w:rPr>
      </w:pPr>
    </w:p>
    <w:p w:rsidR="0068163E" w:rsidRDefault="0068163E" w:rsidP="00E11006">
      <w:pPr>
        <w:spacing w:after="0" w:line="240" w:lineRule="auto"/>
        <w:jc w:val="center"/>
        <w:rPr>
          <w:rFonts w:asciiTheme="majorBidi" w:hAnsiTheme="majorBidi" w:cstheme="majorBidi"/>
          <w:b/>
          <w:bCs/>
          <w:sz w:val="24"/>
          <w:szCs w:val="24"/>
        </w:rPr>
      </w:pPr>
    </w:p>
    <w:p w:rsidR="00EE5B5B" w:rsidRPr="00087992" w:rsidRDefault="00A97497" w:rsidP="00EE5B5B">
      <w:pPr>
        <w:spacing w:after="0" w:line="240" w:lineRule="auto"/>
        <w:jc w:val="center"/>
        <w:rPr>
          <w:rFonts w:ascii="Times New Roman" w:hAnsi="Times New Roman" w:cs="Times New Roman"/>
          <w:b/>
          <w:bCs/>
          <w:color w:val="000000"/>
          <w:vertAlign w:val="superscript"/>
        </w:rPr>
      </w:pPr>
      <w:r>
        <w:rPr>
          <w:rFonts w:asciiTheme="majorBidi" w:hAnsiTheme="majorBidi" w:cstheme="majorBidi"/>
          <w:b/>
          <w:bCs/>
          <w:sz w:val="24"/>
          <w:szCs w:val="24"/>
          <w:lang w:val="en-ID"/>
        </w:rPr>
        <w:t xml:space="preserve">Masruriyatul </w:t>
      </w:r>
      <w:proofErr w:type="spellStart"/>
      <w:r>
        <w:rPr>
          <w:rFonts w:asciiTheme="majorBidi" w:hAnsiTheme="majorBidi" w:cstheme="majorBidi"/>
          <w:b/>
          <w:bCs/>
          <w:sz w:val="24"/>
          <w:szCs w:val="24"/>
          <w:lang w:val="en-ID"/>
        </w:rPr>
        <w:t>Khotimah</w:t>
      </w:r>
      <w:proofErr w:type="spellEnd"/>
      <w:r w:rsidR="00087992">
        <w:rPr>
          <w:rFonts w:asciiTheme="majorBidi" w:hAnsiTheme="majorBidi" w:cstheme="majorBidi"/>
          <w:b/>
          <w:bCs/>
          <w:sz w:val="24"/>
          <w:szCs w:val="24"/>
          <w:vertAlign w:val="superscript"/>
        </w:rPr>
        <w:t>1</w:t>
      </w:r>
      <w:r w:rsidR="00A02339">
        <w:rPr>
          <w:rFonts w:asciiTheme="majorBidi" w:hAnsiTheme="majorBidi" w:cstheme="majorBidi"/>
          <w:b/>
          <w:bCs/>
          <w:sz w:val="24"/>
          <w:szCs w:val="24"/>
          <w:lang w:val="id-ID"/>
        </w:rPr>
        <w:t xml:space="preserve">, </w:t>
      </w:r>
      <w:proofErr w:type="spellStart"/>
      <w:r>
        <w:rPr>
          <w:rFonts w:asciiTheme="majorBidi" w:hAnsiTheme="majorBidi" w:cstheme="majorBidi"/>
          <w:b/>
          <w:bCs/>
          <w:sz w:val="24"/>
          <w:szCs w:val="24"/>
          <w:lang w:val="en-ID"/>
        </w:rPr>
        <w:t>Hamiddin</w:t>
      </w:r>
      <w:proofErr w:type="spellEnd"/>
      <w:r w:rsidR="00087992">
        <w:rPr>
          <w:rFonts w:asciiTheme="majorBidi" w:hAnsiTheme="majorBidi" w:cstheme="majorBidi"/>
          <w:b/>
          <w:bCs/>
          <w:sz w:val="24"/>
          <w:szCs w:val="24"/>
          <w:vertAlign w:val="superscript"/>
        </w:rPr>
        <w:t>2</w:t>
      </w:r>
      <w:r w:rsidR="00A02339">
        <w:rPr>
          <w:rFonts w:asciiTheme="majorBidi" w:hAnsiTheme="majorBidi" w:cstheme="majorBidi"/>
          <w:b/>
          <w:bCs/>
          <w:sz w:val="24"/>
          <w:szCs w:val="24"/>
          <w:lang w:val="id-ID"/>
        </w:rPr>
        <w:t xml:space="preserve">, </w:t>
      </w:r>
      <w:proofErr w:type="spellStart"/>
      <w:r>
        <w:rPr>
          <w:rFonts w:asciiTheme="majorBidi" w:hAnsiTheme="majorBidi" w:cstheme="majorBidi"/>
          <w:b/>
          <w:bCs/>
          <w:sz w:val="24"/>
          <w:szCs w:val="24"/>
          <w:lang w:val="en-ID"/>
        </w:rPr>
        <w:t>Febti</w:t>
      </w:r>
      <w:proofErr w:type="spellEnd"/>
      <w:r>
        <w:rPr>
          <w:rFonts w:asciiTheme="majorBidi" w:hAnsiTheme="majorBidi" w:cstheme="majorBidi"/>
          <w:b/>
          <w:bCs/>
          <w:sz w:val="24"/>
          <w:szCs w:val="24"/>
          <w:lang w:val="en-ID"/>
        </w:rPr>
        <w:t xml:space="preserve"> </w:t>
      </w:r>
      <w:proofErr w:type="spellStart"/>
      <w:r>
        <w:rPr>
          <w:rFonts w:asciiTheme="majorBidi" w:hAnsiTheme="majorBidi" w:cstheme="majorBidi"/>
          <w:b/>
          <w:bCs/>
          <w:sz w:val="24"/>
          <w:szCs w:val="24"/>
          <w:lang w:val="en-ID"/>
        </w:rPr>
        <w:t>Ismiatun</w:t>
      </w:r>
      <w:proofErr w:type="spellEnd"/>
      <w:r w:rsidR="00087992">
        <w:rPr>
          <w:rFonts w:asciiTheme="majorBidi" w:hAnsiTheme="majorBidi" w:cstheme="majorBidi"/>
          <w:b/>
          <w:bCs/>
          <w:sz w:val="24"/>
          <w:szCs w:val="24"/>
          <w:vertAlign w:val="superscript"/>
        </w:rPr>
        <w:t>3</w:t>
      </w:r>
    </w:p>
    <w:p w:rsidR="00EE5B5B" w:rsidRPr="00EE5B5B" w:rsidRDefault="00087992" w:rsidP="00EE5B5B">
      <w:pPr>
        <w:spacing w:after="0" w:line="240" w:lineRule="auto"/>
        <w:jc w:val="center"/>
        <w:rPr>
          <w:rFonts w:ascii="Times New Roman" w:hAnsi="Times New Roman" w:cs="Times New Roman"/>
          <w:bCs/>
          <w:color w:val="000000"/>
        </w:rPr>
      </w:pPr>
      <w:r>
        <w:rPr>
          <w:rFonts w:ascii="Times New Roman" w:hAnsi="Times New Roman" w:cs="Times New Roman"/>
          <w:bCs/>
          <w:i/>
          <w:iCs/>
          <w:color w:val="000000"/>
          <w:vertAlign w:val="superscript"/>
        </w:rPr>
        <w:t xml:space="preserve">1,2,3 </w:t>
      </w:r>
      <w:r w:rsidR="00EE5B5B" w:rsidRPr="00EE5B5B">
        <w:rPr>
          <w:rFonts w:ascii="Times New Roman" w:hAnsi="Times New Roman" w:cs="Times New Roman"/>
          <w:bCs/>
          <w:i/>
          <w:iCs/>
          <w:color w:val="000000"/>
        </w:rPr>
        <w:t xml:space="preserve">Program </w:t>
      </w:r>
      <w:proofErr w:type="spellStart"/>
      <w:r w:rsidR="00EE5B5B" w:rsidRPr="00EE5B5B">
        <w:rPr>
          <w:rFonts w:ascii="Times New Roman" w:hAnsi="Times New Roman" w:cs="Times New Roman"/>
          <w:bCs/>
          <w:i/>
          <w:iCs/>
          <w:color w:val="000000"/>
        </w:rPr>
        <w:t>Studi</w:t>
      </w:r>
      <w:proofErr w:type="spellEnd"/>
      <w:r w:rsidR="00EE5B5B" w:rsidRPr="00EE5B5B">
        <w:rPr>
          <w:rFonts w:ascii="Times New Roman" w:hAnsi="Times New Roman" w:cs="Times New Roman"/>
          <w:bCs/>
          <w:i/>
          <w:iCs/>
          <w:color w:val="000000"/>
        </w:rPr>
        <w:t xml:space="preserve"> Pendidikan </w:t>
      </w:r>
      <w:r w:rsidR="00A97497">
        <w:rPr>
          <w:rFonts w:ascii="Times New Roman" w:hAnsi="Times New Roman" w:cs="Times New Roman"/>
          <w:bCs/>
          <w:i/>
          <w:iCs/>
          <w:color w:val="000000"/>
        </w:rPr>
        <w:t xml:space="preserve">Bahasa </w:t>
      </w:r>
      <w:proofErr w:type="spellStart"/>
      <w:r w:rsidR="00A97497">
        <w:rPr>
          <w:rFonts w:ascii="Times New Roman" w:hAnsi="Times New Roman" w:cs="Times New Roman"/>
          <w:bCs/>
          <w:i/>
          <w:iCs/>
          <w:color w:val="000000"/>
        </w:rPr>
        <w:t>Inggris</w:t>
      </w:r>
      <w:proofErr w:type="spellEnd"/>
      <w:r w:rsidR="00EE5B5B" w:rsidRPr="00EE5B5B">
        <w:rPr>
          <w:rFonts w:ascii="Times New Roman" w:hAnsi="Times New Roman" w:cs="Times New Roman"/>
          <w:bCs/>
          <w:i/>
          <w:iCs/>
          <w:color w:val="000000"/>
        </w:rPr>
        <w:t xml:space="preserve"> FKIP </w:t>
      </w:r>
      <w:proofErr w:type="spellStart"/>
      <w:r w:rsidR="00EE5B5B" w:rsidRPr="00EE5B5B">
        <w:rPr>
          <w:rFonts w:ascii="Times New Roman" w:hAnsi="Times New Roman" w:cs="Times New Roman"/>
          <w:bCs/>
          <w:i/>
          <w:iCs/>
          <w:color w:val="000000"/>
        </w:rPr>
        <w:t>Universitas</w:t>
      </w:r>
      <w:proofErr w:type="spellEnd"/>
      <w:r w:rsidR="00EE5B5B" w:rsidRPr="00EE5B5B">
        <w:rPr>
          <w:rFonts w:ascii="Times New Roman" w:hAnsi="Times New Roman" w:cs="Times New Roman"/>
          <w:bCs/>
          <w:i/>
          <w:iCs/>
          <w:color w:val="000000"/>
        </w:rPr>
        <w:t xml:space="preserve"> Islam Malang</w:t>
      </w:r>
    </w:p>
    <w:p w:rsidR="00EE5B5B" w:rsidRPr="00087992" w:rsidRDefault="00A02339" w:rsidP="00EE5B5B">
      <w:pPr>
        <w:spacing w:after="0" w:line="240" w:lineRule="auto"/>
        <w:jc w:val="center"/>
        <w:rPr>
          <w:rFonts w:ascii="Times New Roman" w:hAnsi="Times New Roman" w:cs="Times New Roman"/>
          <w:i/>
        </w:rPr>
      </w:pPr>
      <w:r w:rsidRPr="007A480D">
        <w:rPr>
          <w:rFonts w:asciiTheme="majorBidi" w:hAnsiTheme="majorBidi" w:cstheme="majorBidi"/>
          <w:i/>
          <w:iCs/>
          <w:lang w:val="id-ID"/>
        </w:rPr>
        <w:t xml:space="preserve">Email: </w:t>
      </w:r>
      <w:r w:rsidR="00087992">
        <w:rPr>
          <w:rFonts w:asciiTheme="majorBidi" w:hAnsiTheme="majorBidi" w:cstheme="majorBidi"/>
          <w:i/>
          <w:iCs/>
          <w:vertAlign w:val="superscript"/>
        </w:rPr>
        <w:t>1</w:t>
      </w:r>
      <w:hyperlink r:id="rId7" w:history="1">
        <w:r w:rsidR="00A97497" w:rsidRPr="0015428E">
          <w:rPr>
            <w:rStyle w:val="Hyperlink"/>
            <w:rFonts w:asciiTheme="majorBidi" w:hAnsiTheme="majorBidi" w:cstheme="majorBidi"/>
            <w:i/>
            <w:iCs/>
            <w:lang w:val="en-ID"/>
          </w:rPr>
          <w:t>masruriyatulkhotimah</w:t>
        </w:r>
        <w:r w:rsidR="00A97497" w:rsidRPr="0015428E">
          <w:rPr>
            <w:rStyle w:val="Hyperlink"/>
            <w:rFonts w:asciiTheme="majorBidi" w:hAnsiTheme="majorBidi" w:cstheme="majorBidi"/>
            <w:i/>
            <w:iCs/>
            <w:lang w:val="id-ID"/>
          </w:rPr>
          <w:t>@</w:t>
        </w:r>
        <w:r w:rsidR="00A97497" w:rsidRPr="0015428E">
          <w:rPr>
            <w:rStyle w:val="Hyperlink"/>
            <w:rFonts w:asciiTheme="majorBidi" w:hAnsiTheme="majorBidi" w:cstheme="majorBidi"/>
            <w:i/>
            <w:iCs/>
            <w:lang w:val="en-ID"/>
          </w:rPr>
          <w:t>gmail</w:t>
        </w:r>
        <w:r w:rsidR="00A97497" w:rsidRPr="0015428E">
          <w:rPr>
            <w:rStyle w:val="Hyperlink"/>
            <w:rFonts w:asciiTheme="majorBidi" w:hAnsiTheme="majorBidi" w:cstheme="majorBidi"/>
            <w:i/>
            <w:iCs/>
            <w:lang w:val="id-ID"/>
          </w:rPr>
          <w:t>.com</w:t>
        </w:r>
      </w:hyperlink>
      <w:r w:rsidR="00087992">
        <w:rPr>
          <w:rStyle w:val="Hyperlink"/>
          <w:rFonts w:ascii="Times New Roman" w:hAnsi="Times New Roman" w:cs="Times New Roman"/>
          <w:szCs w:val="24"/>
          <w:u w:val="none"/>
          <w:lang w:val="en-ID"/>
        </w:rPr>
        <w:t xml:space="preserve">, </w:t>
      </w:r>
    </w:p>
    <w:p w:rsidR="0068163E" w:rsidRDefault="0068163E" w:rsidP="0068163E">
      <w:pPr>
        <w:spacing w:after="0" w:line="240" w:lineRule="auto"/>
        <w:jc w:val="center"/>
        <w:rPr>
          <w:rFonts w:ascii="Times New Roman" w:hAnsi="Times New Roman" w:cs="Times New Roman"/>
          <w:bCs/>
          <w:color w:val="000000"/>
        </w:rPr>
      </w:pPr>
    </w:p>
    <w:p w:rsidR="0068163E" w:rsidRPr="0068163E" w:rsidRDefault="0068163E" w:rsidP="0068163E">
      <w:pPr>
        <w:spacing w:after="0" w:line="240" w:lineRule="auto"/>
        <w:jc w:val="center"/>
        <w:rPr>
          <w:rFonts w:ascii="Times New Roman" w:hAnsi="Times New Roman" w:cs="Times New Roman"/>
          <w:bCs/>
          <w:color w:val="000000"/>
        </w:rPr>
      </w:pPr>
    </w:p>
    <w:p w:rsidR="00A97497" w:rsidRDefault="00A97497" w:rsidP="00A97497">
      <w:pPr>
        <w:spacing w:after="0" w:line="240" w:lineRule="auto"/>
        <w:ind w:left="567" w:right="565"/>
        <w:jc w:val="center"/>
        <w:rPr>
          <w:rFonts w:ascii="Times New Roman" w:hAnsi="Times New Roman" w:cs="Times New Roman"/>
          <w:b/>
          <w:bCs/>
        </w:rPr>
      </w:pPr>
      <w:r w:rsidRPr="00FE2FA7">
        <w:rPr>
          <w:rFonts w:ascii="Times New Roman" w:hAnsi="Times New Roman" w:cs="Times New Roman"/>
          <w:b/>
          <w:sz w:val="24"/>
        </w:rPr>
        <w:t>Abstract</w:t>
      </w:r>
    </w:p>
    <w:p w:rsidR="00A97497" w:rsidRPr="00A97497" w:rsidRDefault="00A97497" w:rsidP="00A97497">
      <w:pPr>
        <w:spacing w:after="0" w:line="240" w:lineRule="auto"/>
        <w:ind w:left="567" w:right="565"/>
        <w:jc w:val="both"/>
        <w:rPr>
          <w:rFonts w:ascii="Times New Roman" w:hAnsi="Times New Roman" w:cs="Times New Roman"/>
          <w:b/>
          <w:bCs/>
        </w:rPr>
      </w:pPr>
      <w:r w:rsidRPr="00A97497">
        <w:rPr>
          <w:rFonts w:ascii="Times New Roman" w:hAnsi="Times New Roman" w:cs="Times New Roman"/>
        </w:rPr>
        <w:t xml:space="preserve">This study aims at investigating teachers’ perception on </w:t>
      </w:r>
      <w:r w:rsidRPr="00A97497">
        <w:rPr>
          <w:rFonts w:ascii="Times New Roman" w:hAnsi="Times New Roman" w:cs="Times New Roman"/>
          <w:lang w:val="en-ID"/>
        </w:rPr>
        <w:t xml:space="preserve">written </w:t>
      </w:r>
      <w:r w:rsidRPr="00A97497">
        <w:rPr>
          <w:rFonts w:ascii="Times New Roman" w:hAnsi="Times New Roman" w:cs="Times New Roman"/>
        </w:rPr>
        <w:t>direct feedback for</w:t>
      </w:r>
      <w:r w:rsidRPr="00A97497">
        <w:rPr>
          <w:rFonts w:ascii="Times New Roman" w:hAnsi="Times New Roman" w:cs="Times New Roman"/>
        </w:rPr>
        <w:t xml:space="preserve"> </w:t>
      </w:r>
      <w:r w:rsidRPr="00A97497">
        <w:rPr>
          <w:rFonts w:ascii="Times New Roman" w:hAnsi="Times New Roman" w:cs="Times New Roman"/>
        </w:rPr>
        <w:t>language learners’ writing skill of second semester at University of Islam Malang. Qualitative research was employed in this study</w:t>
      </w:r>
      <w:r w:rsidRPr="00A97497">
        <w:rPr>
          <w:rFonts w:ascii="Times New Roman" w:hAnsi="Times New Roman" w:cs="Times New Roman"/>
          <w:lang w:val="en-ID"/>
        </w:rPr>
        <w:t>,</w:t>
      </w:r>
      <w:r w:rsidRPr="00A97497">
        <w:rPr>
          <w:rFonts w:ascii="Times New Roman" w:hAnsi="Times New Roman" w:cs="Times New Roman"/>
        </w:rPr>
        <w:t xml:space="preserve"> and an interview was done as the instrument. A male and female teacher of writing skill in the second semester were selected as the respondents and </w:t>
      </w:r>
      <w:r w:rsidRPr="00A97497">
        <w:rPr>
          <w:rFonts w:ascii="Times New Roman" w:hAnsi="Times New Roman" w:cs="Times New Roman"/>
          <w:lang w:val="en-ID"/>
        </w:rPr>
        <w:t>six</w:t>
      </w:r>
      <w:r w:rsidRPr="00A97497">
        <w:rPr>
          <w:rFonts w:ascii="Times New Roman" w:hAnsi="Times New Roman" w:cs="Times New Roman"/>
        </w:rPr>
        <w:t xml:space="preserve"> questions were served to reflect teacher </w:t>
      </w:r>
      <w:r w:rsidRPr="00A97497">
        <w:rPr>
          <w:rFonts w:ascii="Times New Roman" w:hAnsi="Times New Roman" w:cs="Times New Roman"/>
          <w:lang w:val="en-ID"/>
        </w:rPr>
        <w:t xml:space="preserve">written </w:t>
      </w:r>
      <w:r w:rsidRPr="00A97497">
        <w:rPr>
          <w:rFonts w:ascii="Times New Roman" w:hAnsi="Times New Roman" w:cs="Times New Roman"/>
        </w:rPr>
        <w:t xml:space="preserve">direct feedback as regards writing skill. After analyzing the data, the result showed that </w:t>
      </w:r>
      <w:r w:rsidRPr="00A97497">
        <w:rPr>
          <w:rFonts w:ascii="Times New Roman" w:hAnsi="Times New Roman" w:cs="Times New Roman"/>
          <w:lang w:val="en-ID"/>
        </w:rPr>
        <w:t xml:space="preserve">written </w:t>
      </w:r>
      <w:r w:rsidRPr="00A97497">
        <w:rPr>
          <w:rFonts w:ascii="Times New Roman" w:hAnsi="Times New Roman" w:cs="Times New Roman"/>
        </w:rPr>
        <w:t xml:space="preserve">direct feedback resulted better progress on writing skill. From </w:t>
      </w:r>
      <w:r w:rsidRPr="00A97497">
        <w:rPr>
          <w:rFonts w:ascii="Times New Roman" w:hAnsi="Times New Roman" w:cs="Times New Roman"/>
          <w:lang w:val="en-ID"/>
        </w:rPr>
        <w:t xml:space="preserve">written </w:t>
      </w:r>
      <w:r w:rsidRPr="00A97497">
        <w:rPr>
          <w:rFonts w:ascii="Times New Roman" w:hAnsi="Times New Roman" w:cs="Times New Roman"/>
        </w:rPr>
        <w:t xml:space="preserve">direct feedback, learners obtained more beneficial feedback. More importantly, for those who are low learners, they obtained an extra time to get the feedback. This </w:t>
      </w:r>
      <w:r w:rsidRPr="00A97497">
        <w:rPr>
          <w:rFonts w:ascii="Times New Roman" w:hAnsi="Times New Roman" w:cs="Times New Roman"/>
          <w:lang w:val="en-ID"/>
        </w:rPr>
        <w:t xml:space="preserve">study </w:t>
      </w:r>
      <w:r w:rsidRPr="00A97497">
        <w:rPr>
          <w:rFonts w:ascii="Times New Roman" w:hAnsi="Times New Roman" w:cs="Times New Roman"/>
        </w:rPr>
        <w:t xml:space="preserve">concluded with a discussion of the present study and the future research. </w:t>
      </w:r>
      <w:r w:rsidRPr="00A97497">
        <w:rPr>
          <w:rFonts w:ascii="Times New Roman" w:hAnsi="Times New Roman" w:cs="Times New Roman"/>
          <w:lang w:val="en-ID"/>
        </w:rPr>
        <w:t>The researcher suggests future researcher to conduct the study by using more data collection method and not only focused on written direct feedback but also spoken direct feedback. Then, for English writing teacher should give written direct feedback to improve the students’ work on writing.</w:t>
      </w:r>
    </w:p>
    <w:p w:rsidR="00AA6595" w:rsidRDefault="00AA6595" w:rsidP="00AA6595">
      <w:pPr>
        <w:spacing w:after="0" w:line="240" w:lineRule="auto"/>
        <w:ind w:left="567" w:right="567"/>
        <w:jc w:val="both"/>
        <w:rPr>
          <w:rFonts w:ascii="Times New Roman" w:hAnsi="Times New Roman" w:cs="Times New Roman"/>
          <w:b/>
          <w:bCs/>
          <w:szCs w:val="24"/>
        </w:rPr>
      </w:pPr>
    </w:p>
    <w:p w:rsidR="00A97497" w:rsidRDefault="00A97497" w:rsidP="00A97497">
      <w:pPr>
        <w:spacing w:line="240" w:lineRule="auto"/>
        <w:ind w:firstLine="567"/>
        <w:rPr>
          <w:rFonts w:ascii="Times New Roman" w:hAnsi="Times New Roman" w:cs="Times New Roman"/>
          <w:sz w:val="24"/>
          <w:szCs w:val="24"/>
          <w:lang w:val="en-ID"/>
        </w:rPr>
      </w:pPr>
      <w:r>
        <w:rPr>
          <w:rFonts w:ascii="Times New Roman" w:hAnsi="Times New Roman" w:cs="Times New Roman"/>
          <w:b/>
          <w:sz w:val="24"/>
          <w:szCs w:val="24"/>
        </w:rPr>
        <w:t>Key</w:t>
      </w:r>
      <w:r w:rsidRPr="009B2564">
        <w:rPr>
          <w:rFonts w:ascii="Times New Roman" w:hAnsi="Times New Roman" w:cs="Times New Roman"/>
          <w:b/>
          <w:sz w:val="24"/>
          <w:szCs w:val="24"/>
        </w:rPr>
        <w:t>words</w:t>
      </w:r>
      <w:r>
        <w:rPr>
          <w:rFonts w:ascii="Times New Roman" w:hAnsi="Times New Roman" w:cs="Times New Roman"/>
          <w:sz w:val="24"/>
          <w:szCs w:val="24"/>
        </w:rPr>
        <w:t>: Teachers’ perception</w:t>
      </w:r>
      <w:r w:rsidRPr="0079348E">
        <w:rPr>
          <w:rFonts w:ascii="Times New Roman" w:hAnsi="Times New Roman" w:cs="Times New Roman"/>
          <w:sz w:val="24"/>
          <w:szCs w:val="24"/>
        </w:rPr>
        <w:t xml:space="preserve">, </w:t>
      </w:r>
      <w:r>
        <w:rPr>
          <w:rFonts w:ascii="Times New Roman" w:hAnsi="Times New Roman" w:cs="Times New Roman"/>
          <w:sz w:val="24"/>
          <w:szCs w:val="24"/>
          <w:lang w:val="en-ID"/>
        </w:rPr>
        <w:t xml:space="preserve">written </w:t>
      </w:r>
      <w:r>
        <w:rPr>
          <w:rFonts w:ascii="Times New Roman" w:hAnsi="Times New Roman" w:cs="Times New Roman"/>
          <w:sz w:val="24"/>
          <w:szCs w:val="24"/>
        </w:rPr>
        <w:t>direct feedback</w:t>
      </w:r>
      <w:r>
        <w:rPr>
          <w:rFonts w:ascii="Times New Roman" w:hAnsi="Times New Roman" w:cs="Times New Roman"/>
          <w:sz w:val="24"/>
          <w:szCs w:val="24"/>
          <w:lang w:val="en-ID"/>
        </w:rPr>
        <w:t>.</w:t>
      </w:r>
    </w:p>
    <w:p w:rsidR="00E11006" w:rsidRDefault="00E11006" w:rsidP="00E11006">
      <w:pPr>
        <w:spacing w:after="0" w:line="240" w:lineRule="auto"/>
        <w:jc w:val="both"/>
        <w:rPr>
          <w:rFonts w:asciiTheme="majorBidi" w:hAnsiTheme="majorBidi" w:cstheme="majorBidi"/>
          <w:b/>
          <w:bCs/>
          <w:sz w:val="24"/>
          <w:szCs w:val="24"/>
        </w:rPr>
      </w:pPr>
    </w:p>
    <w:p w:rsidR="00E11006" w:rsidRPr="00E11006" w:rsidRDefault="00E11006" w:rsidP="00E11006">
      <w:pPr>
        <w:spacing w:after="0" w:line="240" w:lineRule="auto"/>
        <w:jc w:val="both"/>
        <w:rPr>
          <w:rFonts w:asciiTheme="majorBidi" w:hAnsiTheme="majorBidi" w:cstheme="majorBidi"/>
          <w:b/>
          <w:bCs/>
          <w:sz w:val="24"/>
          <w:szCs w:val="24"/>
        </w:rPr>
        <w:sectPr w:rsidR="00E11006" w:rsidRPr="00E11006" w:rsidSect="0068163E">
          <w:headerReference w:type="even" r:id="rId8"/>
          <w:headerReference w:type="default" r:id="rId9"/>
          <w:footerReference w:type="even" r:id="rId10"/>
          <w:footerReference w:type="default" r:id="rId11"/>
          <w:pgSz w:w="11907" w:h="16840" w:code="9"/>
          <w:pgMar w:top="1418" w:right="1134" w:bottom="1418" w:left="1134" w:header="720" w:footer="720" w:gutter="0"/>
          <w:pgNumType w:start="1"/>
          <w:cols w:space="708"/>
          <w:docGrid w:linePitch="360"/>
        </w:sectPr>
      </w:pPr>
    </w:p>
    <w:p w:rsidR="00A97497" w:rsidRPr="00E70EAB" w:rsidRDefault="00A97497" w:rsidP="00A97497">
      <w:pPr>
        <w:spacing w:line="360" w:lineRule="auto"/>
        <w:rPr>
          <w:rFonts w:ascii="Times New Roman" w:hAnsi="Times New Roman" w:cs="Times New Roman"/>
          <w:b/>
          <w:sz w:val="24"/>
        </w:rPr>
      </w:pPr>
      <w:r w:rsidRPr="00E70EAB">
        <w:rPr>
          <w:rFonts w:ascii="Times New Roman" w:hAnsi="Times New Roman" w:cs="Times New Roman"/>
          <w:b/>
          <w:sz w:val="24"/>
        </w:rPr>
        <w:t>INTRODUCTION</w:t>
      </w:r>
    </w:p>
    <w:p w:rsidR="00A97497" w:rsidRPr="003C4007" w:rsidRDefault="00A97497" w:rsidP="009C3676">
      <w:pPr>
        <w:spacing w:after="0" w:line="240" w:lineRule="auto"/>
        <w:ind w:firstLine="720"/>
        <w:jc w:val="both"/>
        <w:rPr>
          <w:rFonts w:asciiTheme="majorBidi" w:hAnsiTheme="majorBidi" w:cstheme="majorBidi"/>
          <w:bCs/>
          <w:sz w:val="24"/>
          <w:szCs w:val="24"/>
          <w:lang w:val="en-ID"/>
        </w:rPr>
      </w:pPr>
      <w:r w:rsidRPr="003C4007">
        <w:rPr>
          <w:rFonts w:asciiTheme="majorBidi" w:hAnsiTheme="majorBidi" w:cstheme="majorBidi"/>
          <w:bCs/>
          <w:sz w:val="24"/>
          <w:szCs w:val="24"/>
        </w:rPr>
        <w:t xml:space="preserve">English is deemed as a foreign language instead of second language, and it is the first foreign language that is learned in </w:t>
      </w:r>
      <w:r w:rsidRPr="003C4007">
        <w:rPr>
          <w:rFonts w:asciiTheme="majorBidi" w:hAnsiTheme="majorBidi" w:cstheme="majorBidi"/>
          <w:bCs/>
          <w:sz w:val="24"/>
          <w:szCs w:val="24"/>
          <w:lang w:val="en-ID"/>
        </w:rPr>
        <w:t xml:space="preserve">Indonesia </w:t>
      </w:r>
      <w:r w:rsidRPr="003C4007">
        <w:rPr>
          <w:rFonts w:asciiTheme="majorBidi" w:hAnsiTheme="majorBidi" w:cstheme="majorBidi"/>
          <w:bCs/>
          <w:sz w:val="24"/>
          <w:szCs w:val="24"/>
        </w:rPr>
        <w:t>(</w:t>
      </w:r>
      <w:proofErr w:type="spellStart"/>
      <w:r w:rsidRPr="003C4007">
        <w:rPr>
          <w:rFonts w:asciiTheme="majorBidi" w:hAnsiTheme="majorBidi" w:cstheme="majorBidi"/>
          <w:bCs/>
          <w:sz w:val="24"/>
          <w:szCs w:val="24"/>
        </w:rPr>
        <w:t>Sadtono</w:t>
      </w:r>
      <w:proofErr w:type="spellEnd"/>
      <w:r w:rsidRPr="003C4007">
        <w:rPr>
          <w:rFonts w:asciiTheme="majorBidi" w:hAnsiTheme="majorBidi" w:cstheme="majorBidi"/>
          <w:bCs/>
          <w:sz w:val="24"/>
          <w:szCs w:val="24"/>
          <w:lang w:val="en-ID"/>
        </w:rPr>
        <w:t>,</w:t>
      </w:r>
      <w:r w:rsidRPr="003C4007">
        <w:rPr>
          <w:rFonts w:asciiTheme="majorBidi" w:hAnsiTheme="majorBidi" w:cstheme="majorBidi"/>
          <w:bCs/>
          <w:sz w:val="24"/>
          <w:szCs w:val="24"/>
        </w:rPr>
        <w:t xml:space="preserve"> </w:t>
      </w:r>
      <w:r w:rsidRPr="003C4007">
        <w:rPr>
          <w:rFonts w:asciiTheme="majorBidi" w:hAnsiTheme="majorBidi" w:cstheme="majorBidi"/>
          <w:bCs/>
          <w:sz w:val="24"/>
          <w:szCs w:val="24"/>
          <w:lang w:val="en-ID"/>
        </w:rPr>
        <w:t>(</w:t>
      </w:r>
      <w:r w:rsidRPr="003C4007">
        <w:rPr>
          <w:rFonts w:asciiTheme="majorBidi" w:hAnsiTheme="majorBidi" w:cstheme="majorBidi"/>
          <w:bCs/>
          <w:sz w:val="24"/>
          <w:szCs w:val="24"/>
        </w:rPr>
        <w:t>1997:7</w:t>
      </w:r>
      <w:r w:rsidRPr="003C4007">
        <w:rPr>
          <w:rFonts w:asciiTheme="majorBidi" w:hAnsiTheme="majorBidi" w:cstheme="majorBidi"/>
          <w:bCs/>
          <w:sz w:val="24"/>
          <w:szCs w:val="24"/>
          <w:lang w:val="en-ID"/>
        </w:rPr>
        <w:t>)</w:t>
      </w:r>
      <w:r w:rsidRPr="003C4007">
        <w:rPr>
          <w:rFonts w:asciiTheme="majorBidi" w:hAnsiTheme="majorBidi" w:cstheme="majorBidi"/>
          <w:bCs/>
          <w:sz w:val="24"/>
          <w:szCs w:val="24"/>
        </w:rPr>
        <w:t xml:space="preserve">, as cited in </w:t>
      </w:r>
      <w:proofErr w:type="spellStart"/>
      <w:r w:rsidRPr="003C4007">
        <w:rPr>
          <w:rFonts w:asciiTheme="majorBidi" w:hAnsiTheme="majorBidi" w:cstheme="majorBidi"/>
          <w:bCs/>
          <w:sz w:val="24"/>
          <w:szCs w:val="24"/>
        </w:rPr>
        <w:t>Musthafa</w:t>
      </w:r>
      <w:proofErr w:type="spellEnd"/>
      <w:r w:rsidRPr="003C4007">
        <w:rPr>
          <w:rFonts w:asciiTheme="majorBidi" w:hAnsiTheme="majorBidi" w:cstheme="majorBidi"/>
          <w:bCs/>
          <w:sz w:val="24"/>
          <w:szCs w:val="24"/>
        </w:rPr>
        <w:t xml:space="preserve">, </w:t>
      </w:r>
      <w:r w:rsidRPr="003C4007">
        <w:rPr>
          <w:rFonts w:asciiTheme="majorBidi" w:hAnsiTheme="majorBidi" w:cstheme="majorBidi"/>
          <w:bCs/>
          <w:sz w:val="24"/>
          <w:szCs w:val="24"/>
          <w:lang w:val="en-ID"/>
        </w:rPr>
        <w:t>(</w:t>
      </w:r>
      <w:r w:rsidRPr="003C4007">
        <w:rPr>
          <w:rFonts w:asciiTheme="majorBidi" w:hAnsiTheme="majorBidi" w:cstheme="majorBidi"/>
          <w:bCs/>
          <w:sz w:val="24"/>
          <w:szCs w:val="24"/>
        </w:rPr>
        <w:t>2009)</w:t>
      </w:r>
      <w:r w:rsidRPr="003C4007">
        <w:rPr>
          <w:rFonts w:asciiTheme="majorBidi" w:hAnsiTheme="majorBidi" w:cstheme="majorBidi"/>
          <w:bCs/>
          <w:sz w:val="24"/>
          <w:szCs w:val="24"/>
          <w:lang w:val="en-ID"/>
        </w:rPr>
        <w:t>)</w:t>
      </w:r>
      <w:r w:rsidRPr="003C4007">
        <w:rPr>
          <w:rFonts w:asciiTheme="majorBidi" w:hAnsiTheme="majorBidi" w:cstheme="majorBidi"/>
          <w:bCs/>
          <w:sz w:val="24"/>
          <w:szCs w:val="24"/>
        </w:rPr>
        <w:t>. Communicating by using English is even prestigious.</w:t>
      </w:r>
      <w:r w:rsidRPr="003C4007">
        <w:rPr>
          <w:rFonts w:asciiTheme="majorBidi" w:hAnsiTheme="majorBidi" w:cstheme="majorBidi"/>
          <w:bCs/>
          <w:sz w:val="24"/>
          <w:szCs w:val="24"/>
          <w:lang w:val="en-ID"/>
        </w:rPr>
        <w:t xml:space="preserve"> The use of English to communicate is called modern and civilized people (</w:t>
      </w:r>
      <w:proofErr w:type="spellStart"/>
      <w:r w:rsidRPr="003C4007">
        <w:rPr>
          <w:rFonts w:asciiTheme="majorBidi" w:hAnsiTheme="majorBidi" w:cstheme="majorBidi"/>
          <w:bCs/>
          <w:sz w:val="24"/>
          <w:szCs w:val="24"/>
        </w:rPr>
        <w:t>Khusnita</w:t>
      </w:r>
      <w:proofErr w:type="spellEnd"/>
      <w:r w:rsidRPr="003C4007">
        <w:rPr>
          <w:rFonts w:asciiTheme="majorBidi" w:hAnsiTheme="majorBidi" w:cstheme="majorBidi"/>
          <w:bCs/>
          <w:sz w:val="24"/>
          <w:szCs w:val="24"/>
          <w:lang w:val="en-ID"/>
        </w:rPr>
        <w:t>, 2013:1</w:t>
      </w:r>
      <w:r w:rsidRPr="003C4007">
        <w:rPr>
          <w:rFonts w:asciiTheme="majorBidi" w:hAnsiTheme="majorBidi" w:cstheme="majorBidi"/>
          <w:bCs/>
          <w:sz w:val="24"/>
          <w:szCs w:val="24"/>
        </w:rPr>
        <w:t>)</w:t>
      </w:r>
      <w:r w:rsidRPr="003C4007">
        <w:rPr>
          <w:rFonts w:asciiTheme="majorBidi" w:hAnsiTheme="majorBidi" w:cstheme="majorBidi"/>
          <w:bCs/>
          <w:sz w:val="24"/>
          <w:szCs w:val="24"/>
          <w:lang w:val="en-ID"/>
        </w:rPr>
        <w:t xml:space="preserve">. Therefore, English is important </w:t>
      </w:r>
      <w:r w:rsidRPr="003C4007">
        <w:rPr>
          <w:rFonts w:asciiTheme="majorBidi" w:hAnsiTheme="majorBidi" w:cstheme="majorBidi"/>
          <w:bCs/>
          <w:sz w:val="24"/>
          <w:szCs w:val="24"/>
        </w:rPr>
        <w:t>for people</w:t>
      </w:r>
      <w:r w:rsidRPr="003C4007">
        <w:rPr>
          <w:rFonts w:asciiTheme="majorBidi" w:hAnsiTheme="majorBidi" w:cstheme="majorBidi"/>
          <w:bCs/>
          <w:sz w:val="24"/>
          <w:szCs w:val="24"/>
          <w:lang w:val="en-ID"/>
        </w:rPr>
        <w:t xml:space="preserve">. Then, English is divided into two categories: productive skills and receptive skills. All of them are important to be learnt for students. Students encountered difficulty to understand grammatical structure in writing. It is supported by </w:t>
      </w:r>
      <w:proofErr w:type="spellStart"/>
      <w:r w:rsidRPr="003C4007">
        <w:rPr>
          <w:rFonts w:asciiTheme="majorBidi" w:hAnsiTheme="majorBidi" w:cstheme="majorBidi"/>
          <w:bCs/>
          <w:sz w:val="24"/>
          <w:szCs w:val="24"/>
          <w:lang w:val="en-ID"/>
        </w:rPr>
        <w:t>Bahsyal</w:t>
      </w:r>
      <w:proofErr w:type="spellEnd"/>
      <w:r w:rsidRPr="003C4007">
        <w:rPr>
          <w:rFonts w:asciiTheme="majorBidi" w:hAnsiTheme="majorBidi" w:cstheme="majorBidi"/>
          <w:bCs/>
          <w:sz w:val="24"/>
          <w:szCs w:val="24"/>
          <w:lang w:val="en-ID"/>
        </w:rPr>
        <w:t xml:space="preserve"> (2009) that writing is a complex task that requires a kind of components like mastering vocabulary, grammar, and organization of the text. </w:t>
      </w:r>
    </w:p>
    <w:p w:rsidR="00A97497" w:rsidRPr="003C4007" w:rsidRDefault="00A97497" w:rsidP="009C3676">
      <w:pPr>
        <w:spacing w:after="0" w:line="240" w:lineRule="auto"/>
        <w:ind w:firstLine="720"/>
        <w:jc w:val="both"/>
        <w:rPr>
          <w:rFonts w:asciiTheme="majorBidi" w:hAnsiTheme="majorBidi" w:cstheme="majorBidi"/>
          <w:bCs/>
          <w:sz w:val="24"/>
          <w:szCs w:val="24"/>
          <w:lang w:val="en-ID"/>
        </w:rPr>
      </w:pPr>
      <w:r w:rsidRPr="003C4007">
        <w:rPr>
          <w:rFonts w:asciiTheme="majorBidi" w:hAnsiTheme="majorBidi" w:cstheme="majorBidi"/>
          <w:bCs/>
          <w:sz w:val="24"/>
          <w:szCs w:val="24"/>
          <w:lang w:val="en-ID"/>
        </w:rPr>
        <w:t xml:space="preserve">Most of students have low motivation to write descriptive text or an argumentative essay in writing classes. They were afraid of trying because the words “Writing is damn hard” has fossilized on their mind. According to Oxford ELT (2015) </w:t>
      </w:r>
      <w:r w:rsidRPr="003C4007">
        <w:rPr>
          <w:rFonts w:asciiTheme="majorBidi" w:hAnsiTheme="majorBidi" w:cstheme="majorBidi"/>
          <w:sz w:val="24"/>
          <w:szCs w:val="24"/>
        </w:rPr>
        <w:t>writing is difficult skill, even if our mother tongue and people write memory in their live continuously, especially when texting and emails.</w:t>
      </w:r>
      <w:r w:rsidRPr="003C4007">
        <w:rPr>
          <w:sz w:val="24"/>
          <w:szCs w:val="24"/>
        </w:rPr>
        <w:t xml:space="preserve"> </w:t>
      </w:r>
      <w:r w:rsidRPr="003C4007">
        <w:rPr>
          <w:rFonts w:asciiTheme="majorBidi" w:hAnsiTheme="majorBidi" w:cstheme="majorBidi"/>
          <w:sz w:val="24"/>
          <w:szCs w:val="24"/>
        </w:rPr>
        <w:t xml:space="preserve">So, </w:t>
      </w:r>
      <w:r w:rsidRPr="003C4007">
        <w:rPr>
          <w:rFonts w:asciiTheme="majorBidi" w:hAnsiTheme="majorBidi" w:cstheme="majorBidi"/>
          <w:bCs/>
          <w:sz w:val="24"/>
          <w:szCs w:val="24"/>
          <w:lang w:val="en-ID"/>
        </w:rPr>
        <w:t>when students can master writing skill, they can communicate by using email, chat or messages with their friends abroad easily. Not only that, they can also apply scholarship abroad which has regulation to write an article or journal publication.</w:t>
      </w:r>
    </w:p>
    <w:p w:rsidR="00A97497" w:rsidRPr="003C4007" w:rsidRDefault="00A97497" w:rsidP="009C3676">
      <w:pPr>
        <w:spacing w:after="0" w:line="240" w:lineRule="auto"/>
        <w:ind w:firstLine="720"/>
        <w:jc w:val="both"/>
        <w:rPr>
          <w:rFonts w:asciiTheme="majorBidi" w:hAnsiTheme="majorBidi" w:cstheme="majorBidi"/>
          <w:bCs/>
          <w:sz w:val="24"/>
          <w:szCs w:val="24"/>
          <w:lang w:val="en-ID"/>
        </w:rPr>
      </w:pPr>
      <w:r w:rsidRPr="003C4007">
        <w:rPr>
          <w:rFonts w:asciiTheme="majorBidi" w:hAnsiTheme="majorBidi" w:cstheme="majorBidi"/>
          <w:bCs/>
          <w:sz w:val="24"/>
          <w:szCs w:val="24"/>
          <w:lang w:val="en-ID"/>
        </w:rPr>
        <w:t xml:space="preserve">So, teacher feedback is the effective way how to enhance their writing ability. If teacher never gives them feedback about what they have submitted, it cannot improve their writing ability. </w:t>
      </w:r>
      <w:r w:rsidRPr="003C4007">
        <w:rPr>
          <w:rFonts w:asciiTheme="majorBidi" w:hAnsiTheme="majorBidi" w:cstheme="majorBidi"/>
          <w:bCs/>
          <w:sz w:val="24"/>
          <w:szCs w:val="24"/>
          <w:lang w:val="en-ID"/>
        </w:rPr>
        <w:lastRenderedPageBreak/>
        <w:t>Students</w:t>
      </w:r>
      <w:r w:rsidRPr="003C4007">
        <w:rPr>
          <w:rFonts w:asciiTheme="majorBidi" w:hAnsiTheme="majorBidi" w:cstheme="majorBidi"/>
          <w:bCs/>
          <w:color w:val="FF0000"/>
          <w:sz w:val="24"/>
          <w:szCs w:val="24"/>
          <w:lang w:val="en-ID"/>
        </w:rPr>
        <w:t xml:space="preserve"> </w:t>
      </w:r>
      <w:r w:rsidRPr="003C4007">
        <w:rPr>
          <w:rFonts w:asciiTheme="majorBidi" w:hAnsiTheme="majorBidi" w:cstheme="majorBidi"/>
          <w:bCs/>
          <w:sz w:val="24"/>
          <w:szCs w:val="24"/>
          <w:lang w:val="en-ID"/>
        </w:rPr>
        <w:t xml:space="preserve">will be left behind in their writing skill. Hence, it is the big challenge for teacher to provide feedback to produce good performance in writing class. As stated in Matti </w:t>
      </w:r>
      <w:proofErr w:type="spellStart"/>
      <w:r w:rsidRPr="003C4007">
        <w:rPr>
          <w:rFonts w:asciiTheme="majorBidi" w:hAnsiTheme="majorBidi" w:cstheme="majorBidi"/>
          <w:bCs/>
          <w:sz w:val="24"/>
          <w:szCs w:val="24"/>
          <w:lang w:val="en-ID"/>
        </w:rPr>
        <w:t>Erkkila</w:t>
      </w:r>
      <w:proofErr w:type="spellEnd"/>
      <w:r w:rsidRPr="003C4007">
        <w:rPr>
          <w:rFonts w:asciiTheme="majorBidi" w:hAnsiTheme="majorBidi" w:cstheme="majorBidi"/>
          <w:bCs/>
          <w:sz w:val="24"/>
          <w:szCs w:val="24"/>
          <w:lang w:val="en-ID"/>
        </w:rPr>
        <w:t xml:space="preserve"> (2013) one piece of good quality on writing feedback is not easier for language teacher, it needs more time to know the suitable one of feedback that will be chosen for writing learners. According to</w:t>
      </w:r>
      <w:r w:rsidRPr="003C4007">
        <w:rPr>
          <w:rFonts w:asciiTheme="majorBidi" w:hAnsiTheme="majorBidi" w:cstheme="majorBidi"/>
          <w:bCs/>
          <w:color w:val="E36C0A" w:themeColor="accent6" w:themeShade="BF"/>
          <w:sz w:val="24"/>
          <w:szCs w:val="24"/>
          <w:lang w:val="en-ID"/>
        </w:rPr>
        <w:t xml:space="preserve"> </w:t>
      </w:r>
      <w:r w:rsidRPr="003C4007">
        <w:rPr>
          <w:rFonts w:asciiTheme="majorBidi" w:hAnsiTheme="majorBidi" w:cstheme="majorBidi"/>
          <w:bCs/>
          <w:sz w:val="24"/>
          <w:szCs w:val="24"/>
          <w:lang w:val="en-ID"/>
        </w:rPr>
        <w:t xml:space="preserve">Montgomery and Baker, (2007), as cited in Matti </w:t>
      </w:r>
      <w:proofErr w:type="spellStart"/>
      <w:r w:rsidRPr="003C4007">
        <w:rPr>
          <w:rFonts w:asciiTheme="majorBidi" w:hAnsiTheme="majorBidi" w:cstheme="majorBidi"/>
          <w:bCs/>
          <w:sz w:val="24"/>
          <w:szCs w:val="24"/>
          <w:lang w:val="en-ID"/>
        </w:rPr>
        <w:t>Erkkila</w:t>
      </w:r>
      <w:proofErr w:type="spellEnd"/>
      <w:r w:rsidRPr="003C4007">
        <w:rPr>
          <w:rFonts w:asciiTheme="majorBidi" w:hAnsiTheme="majorBidi" w:cstheme="majorBidi"/>
          <w:bCs/>
          <w:sz w:val="24"/>
          <w:szCs w:val="24"/>
          <w:lang w:val="en-ID"/>
        </w:rPr>
        <w:t xml:space="preserve">, (2013) revealed that: </w:t>
      </w:r>
    </w:p>
    <w:p w:rsidR="00A97497" w:rsidRPr="003C4007" w:rsidRDefault="00A97497" w:rsidP="009C3676">
      <w:pPr>
        <w:spacing w:after="0" w:line="240" w:lineRule="auto"/>
        <w:ind w:firstLine="720"/>
        <w:jc w:val="both"/>
        <w:rPr>
          <w:sz w:val="24"/>
          <w:szCs w:val="24"/>
        </w:rPr>
      </w:pPr>
    </w:p>
    <w:p w:rsidR="00A97497" w:rsidRPr="003C4007" w:rsidRDefault="00A97497" w:rsidP="009C3676">
      <w:pPr>
        <w:spacing w:after="0" w:line="240" w:lineRule="auto"/>
        <w:ind w:left="720"/>
        <w:jc w:val="both"/>
        <w:rPr>
          <w:rFonts w:asciiTheme="majorBidi" w:hAnsiTheme="majorBidi" w:cstheme="majorBidi"/>
          <w:bCs/>
          <w:sz w:val="24"/>
          <w:szCs w:val="24"/>
        </w:rPr>
      </w:pPr>
      <w:r w:rsidRPr="003C4007">
        <w:rPr>
          <w:rFonts w:asciiTheme="majorBidi" w:hAnsiTheme="majorBidi" w:cstheme="majorBidi"/>
          <w:bCs/>
          <w:sz w:val="24"/>
          <w:szCs w:val="24"/>
          <w:lang w:val="en-ID"/>
        </w:rPr>
        <w:t xml:space="preserve">There were differences on teachers’ perception and students’ perception of teacher written feedback which is include in the actual feedback and teachers’ own conceptions; they argued that all of students are given the various of feedback related to their needs, and most of them felt that they got the more feedback than teachers’ giving before. Not only that, teacher also perceived the more feedback on global issue (ideas, content, organization, and vocabulary) than in local issues (grammar and mechanics). </w:t>
      </w:r>
    </w:p>
    <w:p w:rsidR="00A97497" w:rsidRPr="003C4007" w:rsidRDefault="00A97497" w:rsidP="009C3676">
      <w:pPr>
        <w:spacing w:after="0" w:line="240" w:lineRule="auto"/>
        <w:jc w:val="both"/>
        <w:rPr>
          <w:rFonts w:asciiTheme="majorBidi" w:hAnsiTheme="majorBidi" w:cstheme="majorBidi"/>
          <w:bCs/>
          <w:sz w:val="24"/>
          <w:szCs w:val="24"/>
        </w:rPr>
      </w:pPr>
    </w:p>
    <w:p w:rsidR="00A97497" w:rsidRPr="003C4007" w:rsidRDefault="00A97497" w:rsidP="009C3676">
      <w:pPr>
        <w:spacing w:after="0" w:line="240" w:lineRule="auto"/>
        <w:ind w:firstLine="720"/>
        <w:jc w:val="both"/>
        <w:rPr>
          <w:rFonts w:asciiTheme="majorBidi" w:hAnsiTheme="majorBidi" w:cstheme="majorBidi"/>
          <w:sz w:val="24"/>
          <w:szCs w:val="24"/>
        </w:rPr>
      </w:pPr>
      <w:r w:rsidRPr="003C4007">
        <w:rPr>
          <w:rFonts w:asciiTheme="majorBidi" w:hAnsiTheme="majorBidi" w:cstheme="majorBidi"/>
          <w:sz w:val="24"/>
          <w:szCs w:val="24"/>
        </w:rPr>
        <w:t>In addition, on language learners’ writing skill, the important role of feedback has been proven to help students in their learning processes. These studies have revealed that teacher</w:t>
      </w:r>
      <w:r w:rsidRPr="003C4007">
        <w:rPr>
          <w:rFonts w:asciiTheme="majorBidi" w:hAnsiTheme="majorBidi" w:cstheme="majorBidi"/>
          <w:sz w:val="24"/>
          <w:szCs w:val="24"/>
          <w:lang w:val="en-ID"/>
        </w:rPr>
        <w:t>’s</w:t>
      </w:r>
      <w:r w:rsidRPr="003C4007">
        <w:rPr>
          <w:rFonts w:asciiTheme="majorBidi" w:hAnsiTheme="majorBidi" w:cstheme="majorBidi"/>
          <w:sz w:val="24"/>
          <w:szCs w:val="24"/>
        </w:rPr>
        <w:t xml:space="preserve"> feedback should identify problematic areas clearly and allow students to find out solutions by themselves. One aspect of the good feedback practice is helping students to clarify the good performance of their writing. It contains of goals, criteria, expectation, and standards. </w:t>
      </w:r>
    </w:p>
    <w:p w:rsidR="00A97497" w:rsidRPr="003C4007" w:rsidRDefault="00A97497" w:rsidP="009C3676">
      <w:pPr>
        <w:spacing w:after="0" w:line="240" w:lineRule="auto"/>
        <w:ind w:firstLine="720"/>
        <w:jc w:val="both"/>
        <w:rPr>
          <w:rFonts w:asciiTheme="majorBidi" w:hAnsiTheme="majorBidi" w:cstheme="majorBidi"/>
          <w:color w:val="E36C0A" w:themeColor="accent6" w:themeShade="BF"/>
          <w:sz w:val="24"/>
          <w:szCs w:val="24"/>
        </w:rPr>
      </w:pPr>
      <w:r w:rsidRPr="003C4007">
        <w:rPr>
          <w:rFonts w:asciiTheme="majorBidi" w:hAnsiTheme="majorBidi" w:cstheme="majorBidi"/>
          <w:sz w:val="24"/>
          <w:szCs w:val="24"/>
        </w:rPr>
        <w:t xml:space="preserve">Not only that, teacher also can give positive motivational beliefs and self-esteem on students writing classes. </w:t>
      </w:r>
      <w:proofErr w:type="spellStart"/>
      <w:r w:rsidRPr="003C4007">
        <w:rPr>
          <w:rFonts w:asciiTheme="majorBidi" w:hAnsiTheme="majorBidi" w:cstheme="majorBidi"/>
          <w:sz w:val="24"/>
          <w:szCs w:val="24"/>
        </w:rPr>
        <w:t>Shamshinor</w:t>
      </w:r>
      <w:proofErr w:type="spellEnd"/>
      <w:r w:rsidRPr="003C4007">
        <w:rPr>
          <w:rFonts w:asciiTheme="majorBidi" w:hAnsiTheme="majorBidi" w:cstheme="majorBidi"/>
          <w:sz w:val="24"/>
          <w:szCs w:val="24"/>
        </w:rPr>
        <w:t xml:space="preserve"> &amp; Siti </w:t>
      </w:r>
      <w:proofErr w:type="spellStart"/>
      <w:r w:rsidRPr="003C4007">
        <w:rPr>
          <w:rFonts w:asciiTheme="majorBidi" w:hAnsiTheme="majorBidi" w:cstheme="majorBidi"/>
          <w:sz w:val="24"/>
          <w:szCs w:val="24"/>
        </w:rPr>
        <w:t>Hamin</w:t>
      </w:r>
      <w:proofErr w:type="spellEnd"/>
      <w:r w:rsidRPr="003C4007">
        <w:rPr>
          <w:rFonts w:asciiTheme="majorBidi" w:hAnsiTheme="majorBidi" w:cstheme="majorBidi"/>
          <w:sz w:val="24"/>
          <w:szCs w:val="24"/>
        </w:rPr>
        <w:t xml:space="preserve"> (2004) who did a study on twenty-four students reported that when students were given form feedback, students’ accuracy improved significantly. </w:t>
      </w:r>
      <w:r w:rsidRPr="003C4007">
        <w:rPr>
          <w:rFonts w:ascii="Times New Roman" w:hAnsi="Times New Roman"/>
          <w:bCs/>
          <w:sz w:val="24"/>
          <w:szCs w:val="24"/>
        </w:rPr>
        <w:t>Feedback is an important tool to correct students’ error</w:t>
      </w:r>
      <w:r w:rsidRPr="003C4007">
        <w:rPr>
          <w:rFonts w:ascii="Times New Roman" w:hAnsi="Times New Roman"/>
          <w:bCs/>
          <w:sz w:val="24"/>
          <w:szCs w:val="24"/>
          <w:lang w:val="en-ID"/>
        </w:rPr>
        <w:t>s</w:t>
      </w:r>
      <w:r w:rsidRPr="003C4007">
        <w:rPr>
          <w:rFonts w:ascii="Times New Roman" w:hAnsi="Times New Roman"/>
          <w:bCs/>
          <w:sz w:val="24"/>
          <w:szCs w:val="24"/>
        </w:rPr>
        <w:t xml:space="preserve"> in writing skill. It is one way to enhance students’ ability during writing classroom. This view</w:t>
      </w:r>
      <w:r w:rsidRPr="003C4007">
        <w:rPr>
          <w:rFonts w:ascii="Times New Roman" w:hAnsi="Times New Roman"/>
          <w:bCs/>
          <w:sz w:val="24"/>
          <w:szCs w:val="24"/>
          <w:lang w:val="en-ID"/>
        </w:rPr>
        <w:t xml:space="preserve"> is</w:t>
      </w:r>
      <w:r w:rsidRPr="003C4007">
        <w:rPr>
          <w:rFonts w:ascii="Times New Roman" w:hAnsi="Times New Roman"/>
          <w:bCs/>
          <w:sz w:val="24"/>
          <w:szCs w:val="24"/>
        </w:rPr>
        <w:t xml:space="preserve"> supported by Harmer</w:t>
      </w:r>
      <w:r w:rsidRPr="003C4007">
        <w:rPr>
          <w:rFonts w:ascii="Times New Roman" w:hAnsi="Times New Roman"/>
          <w:bCs/>
          <w:sz w:val="24"/>
          <w:szCs w:val="24"/>
          <w:lang w:val="en-ID"/>
        </w:rPr>
        <w:t xml:space="preserve"> (</w:t>
      </w:r>
      <w:r w:rsidRPr="003C4007">
        <w:rPr>
          <w:rFonts w:ascii="Times New Roman" w:hAnsi="Times New Roman"/>
          <w:bCs/>
          <w:sz w:val="24"/>
          <w:szCs w:val="24"/>
        </w:rPr>
        <w:t>2004) that feedback becomes more appropriate to enhance students’ level and help them to develop their writing skills by learning from their error. In addition, Lee (2004) also revealed that feedback is like feedback teachers provide on students’ mistake, whether in direct or indirect feedback.</w:t>
      </w:r>
    </w:p>
    <w:p w:rsidR="00A97497" w:rsidRPr="003C4007" w:rsidRDefault="00A97497" w:rsidP="009C3676">
      <w:pPr>
        <w:spacing w:after="0" w:line="240" w:lineRule="auto"/>
        <w:ind w:firstLine="720"/>
        <w:jc w:val="both"/>
        <w:rPr>
          <w:rFonts w:asciiTheme="majorBidi" w:hAnsiTheme="majorBidi" w:cstheme="majorBidi"/>
          <w:sz w:val="24"/>
          <w:szCs w:val="24"/>
        </w:rPr>
      </w:pPr>
      <w:r w:rsidRPr="003C4007">
        <w:rPr>
          <w:rFonts w:asciiTheme="majorBidi" w:hAnsiTheme="majorBidi" w:cstheme="majorBidi"/>
          <w:sz w:val="24"/>
          <w:szCs w:val="24"/>
        </w:rPr>
        <w:t xml:space="preserve">Then, according to Lee (2004) there are two types of feedback in language learners’ writing skill. First is direct feedback, providing the correct answer exactly on student’s writing task which focus on grammatical structure, punctuation, capitalization, incorrect words, morpheme and others. It is one line with </w:t>
      </w:r>
      <w:proofErr w:type="spellStart"/>
      <w:r w:rsidRPr="003C4007">
        <w:rPr>
          <w:rFonts w:asciiTheme="majorBidi" w:hAnsiTheme="majorBidi" w:cstheme="majorBidi"/>
          <w:sz w:val="24"/>
          <w:szCs w:val="24"/>
        </w:rPr>
        <w:t>Husniah</w:t>
      </w:r>
      <w:proofErr w:type="spellEnd"/>
      <w:r w:rsidRPr="003C4007">
        <w:rPr>
          <w:rFonts w:asciiTheme="majorBidi" w:hAnsiTheme="majorBidi" w:cstheme="majorBidi"/>
          <w:sz w:val="24"/>
          <w:szCs w:val="24"/>
        </w:rPr>
        <w:t xml:space="preserve"> et.al (2018) that direct feedback is correcting all of the students’ mistakes by underlining the error in spelling, grammar structure and </w:t>
      </w:r>
      <w:proofErr w:type="spellStart"/>
      <w:r w:rsidRPr="003C4007">
        <w:rPr>
          <w:rFonts w:asciiTheme="majorBidi" w:hAnsiTheme="majorBidi" w:cstheme="majorBidi"/>
          <w:sz w:val="24"/>
          <w:szCs w:val="24"/>
        </w:rPr>
        <w:t>etc</w:t>
      </w:r>
      <w:proofErr w:type="spellEnd"/>
      <w:r w:rsidRPr="003C4007">
        <w:rPr>
          <w:rFonts w:asciiTheme="majorBidi" w:hAnsiTheme="majorBidi" w:cstheme="majorBidi"/>
          <w:sz w:val="24"/>
          <w:szCs w:val="24"/>
        </w:rPr>
        <w:t xml:space="preserve">, then write it down directly the correct answers.  Second is indirect feedback, providing the correct answer by giving the code, underlining, or marking by using red pen on students’ writing task in order to make them deeper thinking how to solve the problem, as stated in </w:t>
      </w:r>
      <w:proofErr w:type="spellStart"/>
      <w:r w:rsidRPr="003C4007">
        <w:rPr>
          <w:rFonts w:asciiTheme="majorBidi" w:hAnsiTheme="majorBidi" w:cstheme="majorBidi"/>
          <w:sz w:val="24"/>
          <w:szCs w:val="24"/>
        </w:rPr>
        <w:t>Bitchener</w:t>
      </w:r>
      <w:proofErr w:type="spellEnd"/>
      <w:r w:rsidRPr="003C4007">
        <w:rPr>
          <w:rFonts w:asciiTheme="majorBidi" w:hAnsiTheme="majorBidi" w:cstheme="majorBidi"/>
          <w:sz w:val="24"/>
          <w:szCs w:val="24"/>
        </w:rPr>
        <w:t xml:space="preserve"> (2008) that teacher providing </w:t>
      </w:r>
      <w:r w:rsidRPr="003C4007">
        <w:rPr>
          <w:rFonts w:asciiTheme="majorBidi" w:hAnsiTheme="majorBidi" w:cstheme="majorBidi"/>
          <w:sz w:val="24"/>
          <w:szCs w:val="24"/>
          <w:lang w:val="en-ID"/>
        </w:rPr>
        <w:t xml:space="preserve">direct </w:t>
      </w:r>
      <w:r w:rsidRPr="003C4007">
        <w:rPr>
          <w:rFonts w:asciiTheme="majorBidi" w:hAnsiTheme="majorBidi" w:cstheme="majorBidi"/>
          <w:sz w:val="24"/>
          <w:szCs w:val="24"/>
        </w:rPr>
        <w:t xml:space="preserve">correction than </w:t>
      </w:r>
      <w:proofErr w:type="spellStart"/>
      <w:r w:rsidRPr="003C4007">
        <w:rPr>
          <w:rFonts w:asciiTheme="majorBidi" w:hAnsiTheme="majorBidi" w:cstheme="majorBidi"/>
          <w:sz w:val="24"/>
          <w:szCs w:val="24"/>
        </w:rPr>
        <w:t>i</w:t>
      </w:r>
      <w:r w:rsidRPr="003C4007">
        <w:rPr>
          <w:rFonts w:asciiTheme="majorBidi" w:hAnsiTheme="majorBidi" w:cstheme="majorBidi"/>
          <w:sz w:val="24"/>
          <w:szCs w:val="24"/>
          <w:lang w:val="en-ID"/>
        </w:rPr>
        <w:t>ndirect</w:t>
      </w:r>
      <w:proofErr w:type="spellEnd"/>
      <w:r w:rsidRPr="003C4007">
        <w:rPr>
          <w:rFonts w:asciiTheme="majorBidi" w:hAnsiTheme="majorBidi" w:cstheme="majorBidi"/>
          <w:sz w:val="24"/>
          <w:szCs w:val="24"/>
        </w:rPr>
        <w:t xml:space="preserve"> correction, </w:t>
      </w:r>
      <w:r w:rsidRPr="003C4007">
        <w:rPr>
          <w:rFonts w:asciiTheme="majorBidi" w:hAnsiTheme="majorBidi" w:cstheme="majorBidi"/>
          <w:sz w:val="24"/>
          <w:szCs w:val="24"/>
          <w:lang w:val="en-ID"/>
        </w:rPr>
        <w:t xml:space="preserve">because indirect correction, </w:t>
      </w:r>
      <w:r w:rsidRPr="003C4007">
        <w:rPr>
          <w:rFonts w:asciiTheme="majorBidi" w:hAnsiTheme="majorBidi" w:cstheme="majorBidi"/>
          <w:sz w:val="24"/>
          <w:szCs w:val="24"/>
        </w:rPr>
        <w:t xml:space="preserve">students must correct and solve the problem by themselves. </w:t>
      </w:r>
    </w:p>
    <w:p w:rsidR="00A97497" w:rsidRPr="003C4007" w:rsidRDefault="00A97497" w:rsidP="009C3676">
      <w:pPr>
        <w:spacing w:after="0" w:line="240" w:lineRule="auto"/>
        <w:ind w:firstLine="720"/>
        <w:jc w:val="both"/>
        <w:rPr>
          <w:rFonts w:asciiTheme="majorBidi" w:hAnsiTheme="majorBidi" w:cstheme="majorBidi"/>
          <w:sz w:val="24"/>
          <w:szCs w:val="24"/>
        </w:rPr>
      </w:pPr>
      <w:r w:rsidRPr="003C4007">
        <w:rPr>
          <w:rFonts w:asciiTheme="majorBidi" w:hAnsiTheme="majorBidi" w:cstheme="majorBidi"/>
          <w:sz w:val="24"/>
          <w:szCs w:val="24"/>
        </w:rPr>
        <w:t xml:space="preserve">Frequently, one type of feedback that can be used for language learner’s writing skill with the accurate result is direct feedback. Direct feedback </w:t>
      </w:r>
      <w:r w:rsidRPr="003C4007">
        <w:rPr>
          <w:rFonts w:asciiTheme="majorBidi" w:hAnsiTheme="majorBidi" w:cstheme="majorBidi"/>
          <w:sz w:val="24"/>
          <w:szCs w:val="24"/>
          <w:lang w:val="en-ID"/>
        </w:rPr>
        <w:t>requires</w:t>
      </w:r>
      <w:r w:rsidRPr="003C4007">
        <w:rPr>
          <w:rFonts w:asciiTheme="majorBidi" w:hAnsiTheme="majorBidi" w:cstheme="majorBidi"/>
          <w:sz w:val="24"/>
          <w:szCs w:val="24"/>
        </w:rPr>
        <w:t xml:space="preserve"> </w:t>
      </w:r>
      <w:r w:rsidRPr="003C4007">
        <w:rPr>
          <w:rFonts w:asciiTheme="majorBidi" w:hAnsiTheme="majorBidi" w:cstheme="majorBidi"/>
          <w:sz w:val="24"/>
          <w:szCs w:val="24"/>
          <w:lang w:val="en-ID"/>
        </w:rPr>
        <w:t>students do not repeat</w:t>
      </w:r>
      <w:r w:rsidRPr="003C4007">
        <w:rPr>
          <w:rFonts w:asciiTheme="majorBidi" w:hAnsiTheme="majorBidi" w:cstheme="majorBidi"/>
          <w:sz w:val="24"/>
          <w:szCs w:val="24"/>
        </w:rPr>
        <w:t xml:space="preserve"> </w:t>
      </w:r>
      <w:r w:rsidRPr="003C4007">
        <w:rPr>
          <w:rFonts w:asciiTheme="majorBidi" w:hAnsiTheme="majorBidi" w:cstheme="majorBidi"/>
          <w:sz w:val="24"/>
          <w:szCs w:val="24"/>
          <w:lang w:val="en-ID"/>
        </w:rPr>
        <w:t xml:space="preserve">the </w:t>
      </w:r>
      <w:r w:rsidRPr="003C4007">
        <w:rPr>
          <w:rFonts w:asciiTheme="majorBidi" w:hAnsiTheme="majorBidi" w:cstheme="majorBidi"/>
          <w:sz w:val="24"/>
          <w:szCs w:val="24"/>
        </w:rPr>
        <w:t>mistake that has</w:t>
      </w:r>
      <w:r w:rsidRPr="003C4007">
        <w:rPr>
          <w:rFonts w:asciiTheme="majorBidi" w:hAnsiTheme="majorBidi" w:cstheme="majorBidi"/>
          <w:sz w:val="24"/>
          <w:szCs w:val="24"/>
          <w:lang w:val="en-ID"/>
        </w:rPr>
        <w:t xml:space="preserve"> been</w:t>
      </w:r>
      <w:r w:rsidRPr="003C4007">
        <w:rPr>
          <w:rFonts w:asciiTheme="majorBidi" w:hAnsiTheme="majorBidi" w:cstheme="majorBidi"/>
          <w:sz w:val="24"/>
          <w:szCs w:val="24"/>
        </w:rPr>
        <w:t xml:space="preserve"> done by the</w:t>
      </w:r>
      <w:proofErr w:type="spellStart"/>
      <w:r w:rsidRPr="003C4007">
        <w:rPr>
          <w:rFonts w:asciiTheme="majorBidi" w:hAnsiTheme="majorBidi" w:cstheme="majorBidi"/>
          <w:sz w:val="24"/>
          <w:szCs w:val="24"/>
          <w:lang w:val="en-ID"/>
        </w:rPr>
        <w:t>mselves</w:t>
      </w:r>
      <w:proofErr w:type="spellEnd"/>
      <w:r w:rsidRPr="003C4007">
        <w:rPr>
          <w:rFonts w:asciiTheme="majorBidi" w:hAnsiTheme="majorBidi" w:cstheme="majorBidi"/>
          <w:sz w:val="24"/>
          <w:szCs w:val="24"/>
        </w:rPr>
        <w:t xml:space="preserve">. Hence, direct feedback has more effectiveness on delivering feedback. According to </w:t>
      </w:r>
      <w:proofErr w:type="spellStart"/>
      <w:r w:rsidRPr="003C4007">
        <w:rPr>
          <w:rFonts w:asciiTheme="majorBidi" w:hAnsiTheme="majorBidi" w:cstheme="majorBidi"/>
          <w:sz w:val="24"/>
          <w:szCs w:val="24"/>
        </w:rPr>
        <w:t>Bitchener</w:t>
      </w:r>
      <w:proofErr w:type="spellEnd"/>
      <w:r w:rsidRPr="003C4007">
        <w:rPr>
          <w:rFonts w:asciiTheme="majorBidi" w:hAnsiTheme="majorBidi" w:cstheme="majorBidi"/>
          <w:sz w:val="24"/>
          <w:szCs w:val="24"/>
        </w:rPr>
        <w:t xml:space="preserve"> (2008) there are various of direct feedback, (1) direct feedback written meta-linguistic explanation; correcting student’s grammatical error on the script with the example on the top or bottom of the text,  (2) direct feedback oral meta linguistic explanation; face to face conversation between teacher and students, or conversation between teacher and small group discussion, and/or (3) Direct feedback only; teacher gives the correct answer directly on the student’s writing task while occur the mistakes. </w:t>
      </w:r>
    </w:p>
    <w:p w:rsidR="00A97497" w:rsidRPr="003C4007" w:rsidRDefault="00A97497" w:rsidP="009C3676">
      <w:pPr>
        <w:spacing w:after="0" w:line="240" w:lineRule="auto"/>
        <w:ind w:firstLine="720"/>
        <w:jc w:val="both"/>
        <w:rPr>
          <w:rFonts w:asciiTheme="majorBidi" w:hAnsiTheme="majorBidi" w:cstheme="majorBidi"/>
          <w:sz w:val="24"/>
          <w:szCs w:val="24"/>
        </w:rPr>
      </w:pPr>
      <w:r w:rsidRPr="003C4007">
        <w:rPr>
          <w:rFonts w:ascii="Times New Roman" w:hAnsi="Times New Roman"/>
          <w:sz w:val="24"/>
          <w:szCs w:val="24"/>
        </w:rPr>
        <w:t>There were kind of techniques in providing direct feedback. Firstly, as stated by Ellis (2009) that the forms on giving direct feedback are crossing out and unnecessary word, phrase, or morpheme; inserting a missing word or morpheme; and writing the correct from or near to the erroneous form. Secondly, according to Santos et al. (2010) direct feedback</w:t>
      </w:r>
      <w:r w:rsidRPr="003C4007">
        <w:rPr>
          <w:rFonts w:ascii="Times New Roman" w:hAnsi="Times New Roman"/>
          <w:sz w:val="24"/>
          <w:szCs w:val="24"/>
          <w:lang w:val="en-ID"/>
        </w:rPr>
        <w:t xml:space="preserve"> is </w:t>
      </w:r>
      <w:r w:rsidRPr="003C4007">
        <w:rPr>
          <w:rFonts w:ascii="Times New Roman" w:hAnsi="Times New Roman"/>
          <w:sz w:val="24"/>
          <w:szCs w:val="24"/>
        </w:rPr>
        <w:t xml:space="preserve">divided into </w:t>
      </w:r>
      <w:r w:rsidRPr="003C4007">
        <w:rPr>
          <w:rFonts w:ascii="Times New Roman" w:hAnsi="Times New Roman"/>
          <w:i/>
          <w:iCs/>
          <w:sz w:val="24"/>
          <w:szCs w:val="24"/>
        </w:rPr>
        <w:t xml:space="preserve">reformulation </w:t>
      </w:r>
      <w:r w:rsidRPr="003C4007">
        <w:rPr>
          <w:rFonts w:ascii="Times New Roman" w:hAnsi="Times New Roman"/>
          <w:sz w:val="24"/>
          <w:szCs w:val="24"/>
        </w:rPr>
        <w:t xml:space="preserve">and </w:t>
      </w:r>
      <w:r w:rsidRPr="003C4007">
        <w:rPr>
          <w:rFonts w:ascii="Times New Roman" w:hAnsi="Times New Roman"/>
          <w:i/>
          <w:iCs/>
          <w:sz w:val="24"/>
          <w:szCs w:val="24"/>
        </w:rPr>
        <w:t>error correction</w:t>
      </w:r>
      <w:r w:rsidRPr="003C4007">
        <w:rPr>
          <w:rFonts w:ascii="Times New Roman" w:hAnsi="Times New Roman"/>
          <w:sz w:val="24"/>
          <w:szCs w:val="24"/>
        </w:rPr>
        <w:t xml:space="preserve">. In </w:t>
      </w:r>
      <w:r w:rsidRPr="003C4007">
        <w:rPr>
          <w:rFonts w:ascii="Times New Roman" w:hAnsi="Times New Roman"/>
          <w:i/>
          <w:iCs/>
          <w:sz w:val="24"/>
          <w:szCs w:val="24"/>
        </w:rPr>
        <w:t>the reformulation technique</w:t>
      </w:r>
      <w:r w:rsidRPr="003C4007">
        <w:rPr>
          <w:rFonts w:ascii="Times New Roman" w:hAnsi="Times New Roman"/>
          <w:sz w:val="24"/>
          <w:szCs w:val="24"/>
        </w:rPr>
        <w:t xml:space="preserve">, the teacher or researcher makes </w:t>
      </w:r>
      <w:r w:rsidRPr="003C4007">
        <w:rPr>
          <w:rFonts w:ascii="Times New Roman" w:hAnsi="Times New Roman"/>
          <w:sz w:val="24"/>
          <w:szCs w:val="24"/>
        </w:rPr>
        <w:lastRenderedPageBreak/>
        <w:t xml:space="preserve">a copy of the students’ original text and reformulates each story. Moreover, when the teacher corrects the students’ error in a copied revision of the students’ original text, it is named an </w:t>
      </w:r>
      <w:r w:rsidRPr="003C4007">
        <w:rPr>
          <w:rFonts w:ascii="Times New Roman" w:hAnsi="Times New Roman"/>
          <w:i/>
          <w:iCs/>
          <w:sz w:val="24"/>
          <w:szCs w:val="24"/>
        </w:rPr>
        <w:t>error correction</w:t>
      </w:r>
      <w:r w:rsidRPr="003C4007">
        <w:rPr>
          <w:rFonts w:ascii="Times New Roman" w:hAnsi="Times New Roman"/>
          <w:sz w:val="24"/>
          <w:szCs w:val="24"/>
        </w:rPr>
        <w:t>.</w:t>
      </w:r>
    </w:p>
    <w:p w:rsidR="00A97497" w:rsidRPr="003C4007" w:rsidRDefault="00A97497" w:rsidP="009C3676">
      <w:pPr>
        <w:spacing w:after="0" w:line="240" w:lineRule="auto"/>
        <w:ind w:firstLine="720"/>
        <w:jc w:val="both"/>
        <w:rPr>
          <w:rFonts w:asciiTheme="majorBidi" w:hAnsiTheme="majorBidi" w:cstheme="majorBidi"/>
          <w:sz w:val="24"/>
          <w:szCs w:val="24"/>
        </w:rPr>
      </w:pPr>
      <w:r w:rsidRPr="003C4007">
        <w:rPr>
          <w:rFonts w:asciiTheme="majorBidi" w:hAnsiTheme="majorBidi" w:cstheme="majorBidi"/>
          <w:sz w:val="24"/>
          <w:szCs w:val="24"/>
        </w:rPr>
        <w:t>The previous study was from Lee, Leong, and Song’s (2016) article</w:t>
      </w:r>
      <w:r w:rsidRPr="003C4007">
        <w:rPr>
          <w:rFonts w:asciiTheme="majorBidi" w:hAnsiTheme="majorBidi" w:cstheme="majorBidi"/>
          <w:sz w:val="24"/>
          <w:szCs w:val="24"/>
          <w:lang w:val="en-ID"/>
        </w:rPr>
        <w:t xml:space="preserve">, they </w:t>
      </w:r>
      <w:r w:rsidRPr="003C4007">
        <w:rPr>
          <w:rFonts w:asciiTheme="majorBidi" w:hAnsiTheme="majorBidi" w:cstheme="majorBidi"/>
          <w:sz w:val="24"/>
          <w:szCs w:val="24"/>
        </w:rPr>
        <w:t>revealed that teacher beliefs and contextual factors appeared to be the main influences on the respondents ’practices. In general, feedback practices were shaped by the teachers’ beliefs about the needs and capabilities of their students, but such belief-based practices were often limited by contextual factors.</w:t>
      </w:r>
      <w:r w:rsidRPr="003C4007">
        <w:rPr>
          <w:rFonts w:asciiTheme="majorBidi" w:hAnsiTheme="majorBidi" w:cstheme="majorBidi"/>
          <w:color w:val="000000"/>
          <w:sz w:val="24"/>
          <w:szCs w:val="24"/>
        </w:rPr>
        <w:t xml:space="preserve"> </w:t>
      </w:r>
    </w:p>
    <w:p w:rsidR="00A97497" w:rsidRPr="003C4007" w:rsidRDefault="00A97497" w:rsidP="009C3676">
      <w:pPr>
        <w:spacing w:after="0" w:line="240" w:lineRule="auto"/>
        <w:ind w:firstLine="720"/>
        <w:jc w:val="both"/>
        <w:rPr>
          <w:rFonts w:asciiTheme="majorBidi" w:hAnsiTheme="majorBidi" w:cstheme="majorBidi"/>
          <w:bCs/>
          <w:sz w:val="24"/>
          <w:szCs w:val="24"/>
          <w:lang w:val="en-ID"/>
        </w:rPr>
      </w:pPr>
      <w:r w:rsidRPr="003C4007">
        <w:rPr>
          <w:rFonts w:asciiTheme="majorBidi" w:hAnsiTheme="majorBidi" w:cstheme="majorBidi"/>
          <w:bCs/>
          <w:sz w:val="24"/>
          <w:szCs w:val="24"/>
        </w:rPr>
        <w:t xml:space="preserve">According to the statements above, the researcher has an interest to conduct a study </w:t>
      </w:r>
      <w:r w:rsidRPr="003C4007">
        <w:rPr>
          <w:rFonts w:asciiTheme="majorBidi" w:hAnsiTheme="majorBidi" w:cstheme="majorBidi"/>
          <w:bCs/>
          <w:sz w:val="24"/>
          <w:szCs w:val="24"/>
          <w:lang w:val="en-ID"/>
        </w:rPr>
        <w:t>about teachers’ perception on written direct feedback for language learners’ writing skill of second semester at University of Islam Malang.</w:t>
      </w:r>
    </w:p>
    <w:p w:rsidR="009C3676" w:rsidRDefault="009C3676" w:rsidP="00BB5833">
      <w:pPr>
        <w:spacing w:after="0" w:line="240" w:lineRule="auto"/>
        <w:jc w:val="both"/>
        <w:rPr>
          <w:rFonts w:ascii="Times New Roman" w:eastAsia="Times New Roman" w:hAnsi="Times New Roman" w:cs="Times New Roman"/>
          <w:sz w:val="24"/>
          <w:szCs w:val="24"/>
          <w:lang w:val="id-ID" w:eastAsia="id-ID"/>
        </w:rPr>
      </w:pPr>
    </w:p>
    <w:p w:rsidR="00BB5833" w:rsidRPr="004D5A70" w:rsidRDefault="00BB5833" w:rsidP="00BB5833">
      <w:pPr>
        <w:spacing w:after="0" w:line="240" w:lineRule="auto"/>
        <w:jc w:val="both"/>
        <w:rPr>
          <w:rFonts w:asciiTheme="majorBidi" w:hAnsiTheme="majorBidi" w:cstheme="majorBidi"/>
          <w:b/>
          <w:bCs/>
          <w:iCs/>
          <w:sz w:val="24"/>
          <w:szCs w:val="24"/>
        </w:rPr>
      </w:pPr>
      <w:r>
        <w:rPr>
          <w:rFonts w:asciiTheme="majorBidi" w:hAnsiTheme="majorBidi" w:cstheme="majorBidi"/>
          <w:b/>
          <w:bCs/>
          <w:iCs/>
          <w:sz w:val="24"/>
          <w:szCs w:val="24"/>
        </w:rPr>
        <w:t>MET</w:t>
      </w:r>
      <w:r w:rsidR="009C3676">
        <w:rPr>
          <w:rFonts w:asciiTheme="majorBidi" w:hAnsiTheme="majorBidi" w:cstheme="majorBidi"/>
          <w:b/>
          <w:bCs/>
          <w:iCs/>
          <w:sz w:val="24"/>
          <w:szCs w:val="24"/>
        </w:rPr>
        <w:t>H</w:t>
      </w:r>
      <w:r>
        <w:rPr>
          <w:rFonts w:asciiTheme="majorBidi" w:hAnsiTheme="majorBidi" w:cstheme="majorBidi"/>
          <w:b/>
          <w:bCs/>
          <w:iCs/>
          <w:sz w:val="24"/>
          <w:szCs w:val="24"/>
        </w:rPr>
        <w:t xml:space="preserve">OD </w:t>
      </w:r>
    </w:p>
    <w:p w:rsidR="009C3676" w:rsidRDefault="009C3676" w:rsidP="009C3676">
      <w:pPr>
        <w:spacing w:after="0" w:line="240" w:lineRule="auto"/>
        <w:ind w:firstLine="720"/>
        <w:jc w:val="both"/>
        <w:rPr>
          <w:rFonts w:ascii="Times New Roman" w:hAnsi="Times New Roman"/>
          <w:bCs/>
          <w:color w:val="000000" w:themeColor="text1"/>
          <w:sz w:val="24"/>
        </w:rPr>
      </w:pPr>
      <w:r>
        <w:rPr>
          <w:rFonts w:ascii="Times New Roman" w:hAnsi="Times New Roman" w:cs="Times New Roman"/>
          <w:sz w:val="24"/>
        </w:rPr>
        <w:t xml:space="preserve">This study implemented </w:t>
      </w:r>
      <w:r>
        <w:rPr>
          <w:rFonts w:ascii="Times New Roman" w:hAnsi="Times New Roman"/>
          <w:sz w:val="24"/>
        </w:rPr>
        <w:t>descriptive qualitative as the research design</w:t>
      </w:r>
      <w:r>
        <w:rPr>
          <w:rFonts w:ascii="Times New Roman" w:hAnsi="Times New Roman" w:cs="Times New Roman"/>
          <w:sz w:val="24"/>
        </w:rPr>
        <w:t xml:space="preserve">. </w:t>
      </w:r>
      <w:r>
        <w:rPr>
          <w:rFonts w:ascii="Times New Roman" w:hAnsi="Times New Roman"/>
          <w:bCs/>
          <w:sz w:val="24"/>
          <w:lang w:val="en-ID"/>
        </w:rPr>
        <w:t>“</w:t>
      </w:r>
      <w:r>
        <w:rPr>
          <w:rFonts w:ascii="Times New Roman" w:hAnsi="Times New Roman"/>
          <w:bCs/>
          <w:color w:val="000000" w:themeColor="text1"/>
          <w:sz w:val="24"/>
          <w:lang w:val="en-ID"/>
        </w:rPr>
        <w:t xml:space="preserve">A </w:t>
      </w:r>
      <w:r w:rsidRPr="00E16D42">
        <w:rPr>
          <w:rFonts w:ascii="Times New Roman" w:hAnsi="Times New Roman"/>
          <w:bCs/>
          <w:color w:val="000000" w:themeColor="text1"/>
          <w:sz w:val="24"/>
          <w:lang w:val="en-ID"/>
        </w:rPr>
        <w:t>descriptive qualitative design is based on data-making methods that are flexible and sensitive to the social context in which data is produced (not standardized or rigidly structured, or fully extracted from the context of 'real life')</w:t>
      </w:r>
      <w:r>
        <w:rPr>
          <w:rFonts w:ascii="Times New Roman" w:hAnsi="Times New Roman"/>
          <w:bCs/>
          <w:color w:val="000000" w:themeColor="text1"/>
          <w:sz w:val="24"/>
          <w:lang w:val="en-ID"/>
        </w:rPr>
        <w:t>” (Mason, 2002). Literally, qualitative research is involved the naturalistic data without any intervention or manipulation variables (</w:t>
      </w:r>
      <w:proofErr w:type="spellStart"/>
      <w:r>
        <w:rPr>
          <w:rFonts w:ascii="Times New Roman" w:hAnsi="Times New Roman"/>
          <w:bCs/>
          <w:color w:val="000000" w:themeColor="text1"/>
          <w:sz w:val="24"/>
          <w:lang w:val="en-ID"/>
        </w:rPr>
        <w:t>Nassaji</w:t>
      </w:r>
      <w:proofErr w:type="spellEnd"/>
      <w:r>
        <w:rPr>
          <w:rFonts w:ascii="Times New Roman" w:hAnsi="Times New Roman"/>
          <w:bCs/>
          <w:color w:val="000000" w:themeColor="text1"/>
          <w:sz w:val="24"/>
          <w:lang w:val="en-ID"/>
        </w:rPr>
        <w:t>, 2015</w:t>
      </w:r>
      <w:r w:rsidRPr="006267E5">
        <w:rPr>
          <w:rFonts w:ascii="Times New Roman" w:hAnsi="Times New Roman"/>
          <w:bCs/>
          <w:color w:val="000000" w:themeColor="text1"/>
          <w:sz w:val="24"/>
          <w:lang w:val="en-ID"/>
        </w:rPr>
        <w:t>). So,</w:t>
      </w:r>
      <w:r w:rsidRPr="00DA3C5D">
        <w:rPr>
          <w:rFonts w:ascii="Times New Roman" w:hAnsi="Times New Roman"/>
          <w:bCs/>
          <w:color w:val="FF0000"/>
          <w:sz w:val="24"/>
          <w:lang w:val="en-ID"/>
        </w:rPr>
        <w:t xml:space="preserve"> </w:t>
      </w:r>
      <w:r>
        <w:rPr>
          <w:rFonts w:ascii="Times New Roman" w:hAnsi="Times New Roman"/>
          <w:sz w:val="24"/>
          <w:lang w:val="en-ID"/>
        </w:rPr>
        <w:t>t</w:t>
      </w:r>
      <w:r>
        <w:rPr>
          <w:rFonts w:ascii="Times New Roman" w:hAnsi="Times New Roman"/>
          <w:sz w:val="24"/>
        </w:rPr>
        <w:t xml:space="preserve">he researcher </w:t>
      </w:r>
      <w:r>
        <w:rPr>
          <w:rFonts w:ascii="Times New Roman" w:hAnsi="Times New Roman"/>
          <w:sz w:val="24"/>
          <w:lang w:val="en-ID"/>
        </w:rPr>
        <w:t xml:space="preserve">got </w:t>
      </w:r>
      <w:r>
        <w:rPr>
          <w:rFonts w:ascii="Times New Roman" w:hAnsi="Times New Roman"/>
          <w:sz w:val="24"/>
        </w:rPr>
        <w:t xml:space="preserve">description about </w:t>
      </w:r>
      <w:r>
        <w:rPr>
          <w:rFonts w:ascii="Times New Roman" w:hAnsi="Times New Roman"/>
          <w:sz w:val="24"/>
          <w:lang w:val="en-ID"/>
        </w:rPr>
        <w:t xml:space="preserve">teachers’ perception on direct feedback in EFL writing classroom </w:t>
      </w:r>
      <w:r>
        <w:rPr>
          <w:rFonts w:ascii="Times New Roman" w:hAnsi="Times New Roman"/>
          <w:sz w:val="24"/>
        </w:rPr>
        <w:t xml:space="preserve">by </w:t>
      </w:r>
      <w:r>
        <w:rPr>
          <w:rFonts w:ascii="Times New Roman" w:hAnsi="Times New Roman"/>
          <w:sz w:val="24"/>
          <w:lang w:val="en-ID"/>
        </w:rPr>
        <w:t xml:space="preserve">the teachers of writing </w:t>
      </w:r>
      <w:r>
        <w:rPr>
          <w:rFonts w:ascii="Times New Roman" w:hAnsi="Times New Roman"/>
          <w:sz w:val="24"/>
        </w:rPr>
        <w:t xml:space="preserve">at </w:t>
      </w:r>
      <w:r>
        <w:rPr>
          <w:rFonts w:ascii="Times New Roman" w:hAnsi="Times New Roman"/>
          <w:sz w:val="24"/>
          <w:lang w:val="en-ID"/>
        </w:rPr>
        <w:t xml:space="preserve">second </w:t>
      </w:r>
      <w:r>
        <w:rPr>
          <w:rFonts w:ascii="Times New Roman" w:hAnsi="Times New Roman"/>
          <w:sz w:val="24"/>
        </w:rPr>
        <w:t xml:space="preserve">semester of English Department of University of Islam Malang. </w:t>
      </w:r>
    </w:p>
    <w:p w:rsidR="009C3676" w:rsidRPr="00B45424" w:rsidRDefault="009C3676" w:rsidP="009C3676">
      <w:pPr>
        <w:spacing w:after="0" w:line="240" w:lineRule="auto"/>
        <w:ind w:firstLine="720"/>
        <w:jc w:val="both"/>
        <w:rPr>
          <w:rFonts w:ascii="Times New Roman" w:hAnsi="Times New Roman"/>
          <w:bCs/>
          <w:color w:val="000000" w:themeColor="text1"/>
          <w:sz w:val="24"/>
          <w:lang w:val="en-ID"/>
        </w:rPr>
      </w:pPr>
      <w:r>
        <w:rPr>
          <w:rFonts w:ascii="Times New Roman" w:hAnsi="Times New Roman"/>
          <w:sz w:val="24"/>
          <w:lang w:val="en-ID"/>
        </w:rPr>
        <w:t xml:space="preserve">The researcher selected two writing teachers as the subject of research. They were considered implementing written direct feedback. </w:t>
      </w:r>
      <w:r w:rsidRPr="003753B0">
        <w:rPr>
          <w:rFonts w:ascii="Times New Roman" w:hAnsi="Times New Roman"/>
          <w:sz w:val="24"/>
        </w:rPr>
        <w:t xml:space="preserve">The data needed in answering the research problems of this study </w:t>
      </w:r>
      <w:r>
        <w:rPr>
          <w:rFonts w:ascii="Times New Roman" w:hAnsi="Times New Roman"/>
          <w:sz w:val="24"/>
          <w:lang w:val="en-ID"/>
        </w:rPr>
        <w:t>is</w:t>
      </w:r>
      <w:r>
        <w:rPr>
          <w:rFonts w:ascii="Times New Roman" w:hAnsi="Times New Roman"/>
          <w:sz w:val="24"/>
        </w:rPr>
        <w:t xml:space="preserve"> </w:t>
      </w:r>
      <w:r>
        <w:rPr>
          <w:rFonts w:ascii="Times New Roman" w:hAnsi="Times New Roman"/>
          <w:sz w:val="24"/>
          <w:lang w:val="en-ID"/>
        </w:rPr>
        <w:t xml:space="preserve">in the form of </w:t>
      </w:r>
      <w:r w:rsidRPr="003753B0">
        <w:rPr>
          <w:rFonts w:ascii="Times New Roman" w:hAnsi="Times New Roman"/>
          <w:sz w:val="24"/>
        </w:rPr>
        <w:t>qua</w:t>
      </w:r>
      <w:proofErr w:type="spellStart"/>
      <w:r w:rsidRPr="003753B0">
        <w:rPr>
          <w:rFonts w:ascii="Times New Roman" w:hAnsi="Times New Roman"/>
          <w:sz w:val="24"/>
          <w:lang w:val="en-ID"/>
        </w:rPr>
        <w:t>litative</w:t>
      </w:r>
      <w:proofErr w:type="spellEnd"/>
      <w:r w:rsidRPr="003753B0">
        <w:rPr>
          <w:rFonts w:ascii="Times New Roman" w:hAnsi="Times New Roman"/>
          <w:sz w:val="24"/>
        </w:rPr>
        <w:t xml:space="preserve"> data.</w:t>
      </w:r>
      <w:r w:rsidRPr="003753B0">
        <w:rPr>
          <w:rFonts w:ascii="Times New Roman" w:hAnsi="Times New Roman"/>
          <w:color w:val="C00000"/>
          <w:sz w:val="24"/>
        </w:rPr>
        <w:t xml:space="preserve"> </w:t>
      </w:r>
      <w:r w:rsidRPr="001C4CFF">
        <w:rPr>
          <w:rFonts w:ascii="Times New Roman" w:hAnsi="Times New Roman"/>
          <w:sz w:val="24"/>
          <w:lang w:val="en-ID"/>
        </w:rPr>
        <w:t>Creswell</w:t>
      </w:r>
      <w:r w:rsidRPr="001C4CFF">
        <w:rPr>
          <w:rFonts w:ascii="Times New Roman" w:hAnsi="Times New Roman"/>
          <w:sz w:val="24"/>
        </w:rPr>
        <w:t xml:space="preserve"> (20</w:t>
      </w:r>
      <w:r w:rsidRPr="001C4CFF">
        <w:rPr>
          <w:rFonts w:ascii="Times New Roman" w:hAnsi="Times New Roman"/>
          <w:sz w:val="24"/>
          <w:lang w:val="en-ID"/>
        </w:rPr>
        <w:t>12:16</w:t>
      </w:r>
      <w:r w:rsidRPr="001C4CFF">
        <w:rPr>
          <w:rFonts w:ascii="Times New Roman" w:hAnsi="Times New Roman"/>
          <w:sz w:val="24"/>
        </w:rPr>
        <w:t>) state</w:t>
      </w:r>
      <w:r>
        <w:rPr>
          <w:rFonts w:ascii="Times New Roman" w:hAnsi="Times New Roman"/>
          <w:sz w:val="24"/>
          <w:lang w:val="en-ID"/>
        </w:rPr>
        <w:t>d</w:t>
      </w:r>
      <w:r w:rsidRPr="001C4CFF">
        <w:rPr>
          <w:rFonts w:ascii="Times New Roman" w:hAnsi="Times New Roman"/>
          <w:sz w:val="24"/>
        </w:rPr>
        <w:t xml:space="preserve"> that </w:t>
      </w:r>
      <w:r w:rsidRPr="001C4CFF">
        <w:rPr>
          <w:rFonts w:ascii="Times New Roman" w:hAnsi="Times New Roman"/>
          <w:sz w:val="24"/>
          <w:lang w:val="en-ID"/>
        </w:rPr>
        <w:t>one of the characteristics of</w:t>
      </w:r>
      <w:r>
        <w:rPr>
          <w:rFonts w:ascii="Times New Roman" w:hAnsi="Times New Roman"/>
          <w:sz w:val="24"/>
          <w:lang w:val="en-ID"/>
        </w:rPr>
        <w:t xml:space="preserve"> </w:t>
      </w:r>
      <w:r w:rsidRPr="001C4CFF">
        <w:rPr>
          <w:rFonts w:ascii="Times New Roman" w:hAnsi="Times New Roman"/>
          <w:sz w:val="24"/>
        </w:rPr>
        <w:t>qua</w:t>
      </w:r>
      <w:proofErr w:type="spellStart"/>
      <w:r w:rsidRPr="001C4CFF">
        <w:rPr>
          <w:rFonts w:ascii="Times New Roman" w:hAnsi="Times New Roman"/>
          <w:sz w:val="24"/>
          <w:lang w:val="en-ID"/>
        </w:rPr>
        <w:t>litative</w:t>
      </w:r>
      <w:proofErr w:type="spellEnd"/>
      <w:r w:rsidRPr="001C4CFF">
        <w:rPr>
          <w:rFonts w:ascii="Times New Roman" w:hAnsi="Times New Roman"/>
          <w:sz w:val="24"/>
        </w:rPr>
        <w:t xml:space="preserve"> research </w:t>
      </w:r>
      <w:r w:rsidRPr="001C4CFF">
        <w:rPr>
          <w:rFonts w:ascii="Times New Roman" w:hAnsi="Times New Roman"/>
          <w:sz w:val="24"/>
          <w:lang w:val="en-ID"/>
        </w:rPr>
        <w:t>is analysing data for description and themes using text analysis</w:t>
      </w:r>
      <w:r>
        <w:rPr>
          <w:rFonts w:ascii="Times New Roman" w:hAnsi="Times New Roman"/>
          <w:sz w:val="24"/>
          <w:lang w:val="en-ID"/>
        </w:rPr>
        <w:t>, and</w:t>
      </w:r>
      <w:r w:rsidRPr="001C4CFF">
        <w:rPr>
          <w:rFonts w:ascii="Times New Roman" w:hAnsi="Times New Roman"/>
          <w:sz w:val="24"/>
          <w:lang w:val="en-ID"/>
        </w:rPr>
        <w:t xml:space="preserve"> then interpreting the larger meaning of the findings.</w:t>
      </w:r>
      <w:r>
        <w:rPr>
          <w:rFonts w:ascii="Times New Roman" w:hAnsi="Times New Roman"/>
          <w:color w:val="C00000"/>
          <w:sz w:val="24"/>
          <w:lang w:val="en-ID"/>
        </w:rPr>
        <w:t xml:space="preserve"> </w:t>
      </w:r>
      <w:r w:rsidRPr="007F1DD5">
        <w:rPr>
          <w:rFonts w:ascii="Times New Roman" w:hAnsi="Times New Roman"/>
          <w:sz w:val="24"/>
          <w:lang w:val="en-ID"/>
        </w:rPr>
        <w:t xml:space="preserve">In addition, qualitative research </w:t>
      </w:r>
      <w:r>
        <w:rPr>
          <w:rFonts w:ascii="Times New Roman" w:hAnsi="Times New Roman"/>
          <w:sz w:val="24"/>
          <w:lang w:val="en-ID"/>
        </w:rPr>
        <w:t xml:space="preserve">focuses on </w:t>
      </w:r>
      <w:r w:rsidRPr="007F1DD5">
        <w:rPr>
          <w:rFonts w:ascii="Times New Roman" w:hAnsi="Times New Roman"/>
          <w:sz w:val="24"/>
          <w:lang w:val="en-ID"/>
        </w:rPr>
        <w:t>words or pictures than numbers or statistics</w:t>
      </w:r>
      <w:r w:rsidRPr="007F1DD5">
        <w:rPr>
          <w:rFonts w:ascii="Times New Roman" w:hAnsi="Times New Roman"/>
          <w:sz w:val="24"/>
        </w:rPr>
        <w:t>. In this research</w:t>
      </w:r>
      <w:r>
        <w:rPr>
          <w:rFonts w:ascii="Times New Roman" w:hAnsi="Times New Roman"/>
          <w:sz w:val="24"/>
          <w:lang w:val="en-ID"/>
        </w:rPr>
        <w:t>,</w:t>
      </w:r>
      <w:r w:rsidRPr="007F1DD5">
        <w:rPr>
          <w:rFonts w:ascii="Times New Roman" w:hAnsi="Times New Roman"/>
          <w:sz w:val="24"/>
        </w:rPr>
        <w:t xml:space="preserve"> the data are</w:t>
      </w:r>
      <w:r w:rsidRPr="003753B0">
        <w:rPr>
          <w:rFonts w:ascii="Times New Roman" w:hAnsi="Times New Roman"/>
          <w:color w:val="C00000"/>
          <w:sz w:val="24"/>
        </w:rPr>
        <w:t xml:space="preserve"> </w:t>
      </w:r>
      <w:r w:rsidRPr="00BF3911">
        <w:rPr>
          <w:rFonts w:ascii="Times New Roman" w:hAnsi="Times New Roman"/>
          <w:sz w:val="24"/>
          <w:lang w:val="en-ID"/>
        </w:rPr>
        <w:t xml:space="preserve">teachers’ perception on direct feedback in EFL writing classroom and the ways of teachers </w:t>
      </w:r>
      <w:r>
        <w:rPr>
          <w:rFonts w:ascii="Times New Roman" w:hAnsi="Times New Roman"/>
          <w:sz w:val="24"/>
          <w:lang w:val="en-ID"/>
        </w:rPr>
        <w:t xml:space="preserve">in </w:t>
      </w:r>
      <w:r w:rsidRPr="00BF3911">
        <w:rPr>
          <w:rFonts w:ascii="Times New Roman" w:hAnsi="Times New Roman"/>
          <w:sz w:val="24"/>
          <w:lang w:val="en-ID"/>
        </w:rPr>
        <w:t>provid</w:t>
      </w:r>
      <w:r>
        <w:rPr>
          <w:rFonts w:ascii="Times New Roman" w:hAnsi="Times New Roman"/>
          <w:sz w:val="24"/>
          <w:lang w:val="en-ID"/>
        </w:rPr>
        <w:t>ing</w:t>
      </w:r>
      <w:r w:rsidRPr="00BF3911">
        <w:rPr>
          <w:rFonts w:ascii="Times New Roman" w:hAnsi="Times New Roman"/>
          <w:sz w:val="24"/>
          <w:lang w:val="en-ID"/>
        </w:rPr>
        <w:t xml:space="preserve"> direct feedback. </w:t>
      </w:r>
      <w:r>
        <w:rPr>
          <w:rFonts w:ascii="Times New Roman" w:hAnsi="Times New Roman"/>
          <w:sz w:val="24"/>
          <w:lang w:val="en-ID"/>
        </w:rPr>
        <w:t xml:space="preserve">Thus, the data were taken from interview transcript. So, the researcher implemented open ended interview given to the subjects of the study. </w:t>
      </w:r>
    </w:p>
    <w:p w:rsidR="009C3676" w:rsidRDefault="009C3676" w:rsidP="009C3676">
      <w:pPr>
        <w:spacing w:after="0" w:line="240" w:lineRule="auto"/>
        <w:ind w:firstLine="720"/>
        <w:jc w:val="both"/>
        <w:rPr>
          <w:rFonts w:ascii="Times New Roman" w:hAnsi="Times New Roman"/>
          <w:sz w:val="24"/>
          <w:lang w:val="en-ID"/>
        </w:rPr>
      </w:pPr>
      <w:r>
        <w:rPr>
          <w:rFonts w:ascii="Times New Roman" w:hAnsi="Times New Roman" w:cs="Times New Roman"/>
          <w:sz w:val="24"/>
        </w:rPr>
        <w:t xml:space="preserve">Sequentially, </w:t>
      </w:r>
      <w:r>
        <w:rPr>
          <w:rFonts w:ascii="Times New Roman" w:hAnsi="Times New Roman"/>
          <w:sz w:val="24"/>
        </w:rPr>
        <w:t xml:space="preserve">the researcher </w:t>
      </w:r>
      <w:r>
        <w:rPr>
          <w:rFonts w:ascii="Times New Roman" w:hAnsi="Times New Roman"/>
          <w:sz w:val="24"/>
          <w:lang w:val="en-ID"/>
        </w:rPr>
        <w:t xml:space="preserve">used open ended </w:t>
      </w:r>
      <w:r>
        <w:rPr>
          <w:rFonts w:ascii="Times New Roman" w:hAnsi="Times New Roman"/>
          <w:sz w:val="24"/>
        </w:rPr>
        <w:t xml:space="preserve">interview </w:t>
      </w:r>
      <w:r>
        <w:rPr>
          <w:rFonts w:ascii="Times New Roman" w:hAnsi="Times New Roman"/>
          <w:sz w:val="24"/>
          <w:lang w:val="en-ID"/>
        </w:rPr>
        <w:t>to get the thought and to gain deeper information related to teachers’ perception on direct feedback and the role of providing direct feedback</w:t>
      </w:r>
      <w:r>
        <w:rPr>
          <w:rFonts w:ascii="Times New Roman" w:hAnsi="Times New Roman"/>
          <w:sz w:val="24"/>
        </w:rPr>
        <w:t xml:space="preserve">. The interview </w:t>
      </w:r>
      <w:r>
        <w:rPr>
          <w:rFonts w:ascii="Times New Roman" w:hAnsi="Times New Roman"/>
          <w:sz w:val="24"/>
          <w:lang w:val="en-ID"/>
        </w:rPr>
        <w:t xml:space="preserve">was </w:t>
      </w:r>
      <w:r>
        <w:rPr>
          <w:rFonts w:ascii="Times New Roman" w:hAnsi="Times New Roman"/>
          <w:sz w:val="24"/>
        </w:rPr>
        <w:t xml:space="preserve">conducted with </w:t>
      </w:r>
      <w:r>
        <w:rPr>
          <w:rFonts w:ascii="Times New Roman" w:hAnsi="Times New Roman"/>
          <w:sz w:val="24"/>
          <w:lang w:val="en-ID"/>
        </w:rPr>
        <w:t>teachers</w:t>
      </w:r>
      <w:r>
        <w:rPr>
          <w:rFonts w:ascii="Times New Roman" w:hAnsi="Times New Roman"/>
          <w:sz w:val="24"/>
        </w:rPr>
        <w:t xml:space="preserve"> of </w:t>
      </w:r>
      <w:r>
        <w:rPr>
          <w:rFonts w:ascii="Times New Roman" w:hAnsi="Times New Roman"/>
          <w:sz w:val="24"/>
          <w:lang w:val="en-ID"/>
        </w:rPr>
        <w:t xml:space="preserve">writing </w:t>
      </w:r>
      <w:r>
        <w:rPr>
          <w:rFonts w:ascii="Times New Roman" w:hAnsi="Times New Roman"/>
          <w:sz w:val="24"/>
        </w:rPr>
        <w:t xml:space="preserve">in </w:t>
      </w:r>
      <w:r>
        <w:rPr>
          <w:rFonts w:ascii="Times New Roman" w:hAnsi="Times New Roman"/>
          <w:sz w:val="24"/>
          <w:lang w:val="en-ID"/>
        </w:rPr>
        <w:t xml:space="preserve">second semester of </w:t>
      </w:r>
      <w:r>
        <w:rPr>
          <w:rFonts w:ascii="Times New Roman" w:hAnsi="Times New Roman"/>
          <w:sz w:val="24"/>
        </w:rPr>
        <w:t>English Department</w:t>
      </w:r>
      <w:r>
        <w:rPr>
          <w:rFonts w:ascii="Times New Roman" w:hAnsi="Times New Roman"/>
          <w:sz w:val="24"/>
          <w:lang w:val="en-ID"/>
        </w:rPr>
        <w:t xml:space="preserve"> at University of Islam Malang. Then, the first step before conducting interviews is that</w:t>
      </w:r>
      <w:r>
        <w:rPr>
          <w:rFonts w:ascii="Times New Roman" w:hAnsi="Times New Roman"/>
          <w:sz w:val="24"/>
        </w:rPr>
        <w:t xml:space="preserve"> the researcher </w:t>
      </w:r>
      <w:r>
        <w:rPr>
          <w:rFonts w:ascii="Times New Roman" w:hAnsi="Times New Roman"/>
          <w:sz w:val="24"/>
          <w:lang w:val="en-ID"/>
        </w:rPr>
        <w:t>made list of</w:t>
      </w:r>
      <w:r>
        <w:rPr>
          <w:rFonts w:ascii="Times New Roman" w:hAnsi="Times New Roman"/>
          <w:sz w:val="24"/>
        </w:rPr>
        <w:t xml:space="preserve"> question</w:t>
      </w:r>
      <w:r>
        <w:rPr>
          <w:rFonts w:ascii="Times New Roman" w:hAnsi="Times New Roman"/>
          <w:sz w:val="24"/>
          <w:lang w:val="en-ID"/>
        </w:rPr>
        <w:t xml:space="preserve">s </w:t>
      </w:r>
      <w:r>
        <w:rPr>
          <w:rFonts w:ascii="Times New Roman" w:hAnsi="Times New Roman"/>
          <w:sz w:val="24"/>
        </w:rPr>
        <w:t xml:space="preserve">for </w:t>
      </w:r>
      <w:r>
        <w:rPr>
          <w:rFonts w:ascii="Times New Roman" w:hAnsi="Times New Roman"/>
          <w:sz w:val="24"/>
          <w:lang w:val="en-ID"/>
        </w:rPr>
        <w:t>teachers</w:t>
      </w:r>
      <w:r>
        <w:rPr>
          <w:rFonts w:ascii="Times New Roman" w:hAnsi="Times New Roman"/>
          <w:sz w:val="24"/>
        </w:rPr>
        <w:t xml:space="preserve">. </w:t>
      </w:r>
      <w:r>
        <w:rPr>
          <w:rFonts w:ascii="Times New Roman" w:hAnsi="Times New Roman"/>
          <w:sz w:val="24"/>
          <w:lang w:val="en-ID"/>
        </w:rPr>
        <w:t xml:space="preserve">Afterwards, </w:t>
      </w:r>
      <w:r>
        <w:rPr>
          <w:rFonts w:ascii="Times New Roman" w:hAnsi="Times New Roman"/>
          <w:sz w:val="24"/>
        </w:rPr>
        <w:t>to make the data valid, the researcher</w:t>
      </w:r>
      <w:r>
        <w:rPr>
          <w:rFonts w:ascii="Times New Roman" w:hAnsi="Times New Roman"/>
          <w:sz w:val="24"/>
          <w:lang w:val="en-ID"/>
        </w:rPr>
        <w:t xml:space="preserve"> asked one of the teachers of English Department to valid the data. Furthermore, the researcher</w:t>
      </w:r>
      <w:r>
        <w:rPr>
          <w:rFonts w:ascii="Times New Roman" w:hAnsi="Times New Roman"/>
          <w:sz w:val="24"/>
        </w:rPr>
        <w:t xml:space="preserve"> </w:t>
      </w:r>
      <w:r>
        <w:rPr>
          <w:rFonts w:ascii="Times New Roman" w:hAnsi="Times New Roman"/>
          <w:sz w:val="24"/>
          <w:lang w:val="en-ID"/>
        </w:rPr>
        <w:t xml:space="preserve">adapted </w:t>
      </w:r>
      <w:r>
        <w:rPr>
          <w:rFonts w:ascii="Times New Roman" w:hAnsi="Times New Roman"/>
          <w:sz w:val="24"/>
        </w:rPr>
        <w:t xml:space="preserve">source from </w:t>
      </w:r>
      <w:proofErr w:type="spellStart"/>
      <w:r w:rsidRPr="00D564C9">
        <w:rPr>
          <w:rFonts w:ascii="Times New Roman" w:hAnsi="Times New Roman"/>
          <w:sz w:val="24"/>
          <w:lang w:val="en-ID"/>
        </w:rPr>
        <w:t>Erkkila</w:t>
      </w:r>
      <w:proofErr w:type="spellEnd"/>
      <w:r w:rsidRPr="00D564C9">
        <w:rPr>
          <w:rFonts w:ascii="Times New Roman" w:hAnsi="Times New Roman"/>
          <w:sz w:val="24"/>
          <w:lang w:val="en-ID"/>
        </w:rPr>
        <w:t xml:space="preserve"> </w:t>
      </w:r>
      <w:r w:rsidRPr="00D564C9">
        <w:rPr>
          <w:rFonts w:ascii="Times New Roman" w:hAnsi="Times New Roman"/>
          <w:sz w:val="24"/>
        </w:rPr>
        <w:t>(201</w:t>
      </w:r>
      <w:r w:rsidRPr="00D564C9">
        <w:rPr>
          <w:rFonts w:ascii="Times New Roman" w:hAnsi="Times New Roman"/>
          <w:sz w:val="24"/>
          <w:lang w:val="en-ID"/>
        </w:rPr>
        <w:t>3</w:t>
      </w:r>
      <w:r w:rsidRPr="00D564C9">
        <w:rPr>
          <w:rFonts w:ascii="Times New Roman" w:hAnsi="Times New Roman"/>
          <w:sz w:val="24"/>
        </w:rPr>
        <w:t xml:space="preserve">) in </w:t>
      </w:r>
      <w:r w:rsidRPr="00D564C9">
        <w:rPr>
          <w:rFonts w:ascii="Times New Roman" w:hAnsi="Times New Roman"/>
          <w:sz w:val="24"/>
          <w:lang w:val="en-ID"/>
        </w:rPr>
        <w:t xml:space="preserve">TEACHER WRITTEN FEEDBACK: teachers’ perception of given feedback </w:t>
      </w:r>
      <w:r w:rsidRPr="00D564C9">
        <w:rPr>
          <w:rFonts w:ascii="Times New Roman" w:hAnsi="Times New Roman"/>
          <w:sz w:val="24"/>
        </w:rPr>
        <w:t>of the interview</w:t>
      </w:r>
      <w:r>
        <w:rPr>
          <w:rFonts w:ascii="Times New Roman" w:hAnsi="Times New Roman"/>
          <w:sz w:val="24"/>
          <w:lang w:val="en-ID"/>
        </w:rPr>
        <w:t xml:space="preserve"> which divided into two parts (1)</w:t>
      </w:r>
      <w:r>
        <w:rPr>
          <w:rFonts w:ascii="Times New Roman" w:hAnsi="Times New Roman"/>
          <w:color w:val="FF0000"/>
          <w:sz w:val="24"/>
          <w:lang w:val="en-ID"/>
        </w:rPr>
        <w:t xml:space="preserve"> </w:t>
      </w:r>
      <w:r w:rsidRPr="00E20887">
        <w:rPr>
          <w:rFonts w:ascii="Times New Roman" w:hAnsi="Times New Roman"/>
          <w:sz w:val="24"/>
          <w:lang w:val="en-ID"/>
        </w:rPr>
        <w:t xml:space="preserve">teachers’ perception on written direct feedback and (2) technique of provide written direct feedback </w:t>
      </w:r>
      <w:r w:rsidRPr="001B4A7C">
        <w:rPr>
          <w:rFonts w:ascii="Times New Roman" w:hAnsi="Times New Roman"/>
          <w:sz w:val="24"/>
          <w:lang w:val="en-ID"/>
        </w:rPr>
        <w:t>as the following:</w:t>
      </w:r>
    </w:p>
    <w:p w:rsidR="009C3676" w:rsidRPr="00E44A98" w:rsidRDefault="009C3676" w:rsidP="009C3676">
      <w:pPr>
        <w:pStyle w:val="ListParagraph"/>
        <w:numPr>
          <w:ilvl w:val="0"/>
          <w:numId w:val="47"/>
        </w:numPr>
        <w:spacing w:after="0" w:line="240" w:lineRule="auto"/>
        <w:jc w:val="both"/>
        <w:rPr>
          <w:rFonts w:asciiTheme="majorBidi" w:hAnsiTheme="majorBidi" w:cstheme="majorBidi"/>
          <w:sz w:val="24"/>
          <w:szCs w:val="24"/>
        </w:rPr>
      </w:pPr>
      <w:r>
        <w:rPr>
          <w:rFonts w:asciiTheme="majorBidi" w:hAnsiTheme="majorBidi" w:cstheme="majorBidi"/>
          <w:sz w:val="24"/>
          <w:szCs w:val="24"/>
          <w:lang w:val="en-ID"/>
        </w:rPr>
        <w:t>What do you think about direct feedback</w:t>
      </w:r>
      <w:r w:rsidRPr="00A46C33">
        <w:rPr>
          <w:rFonts w:asciiTheme="majorBidi" w:hAnsiTheme="majorBidi" w:cstheme="majorBidi"/>
          <w:sz w:val="24"/>
          <w:szCs w:val="24"/>
        </w:rPr>
        <w:t xml:space="preserve">? </w:t>
      </w:r>
      <w:r>
        <w:rPr>
          <w:rFonts w:asciiTheme="majorBidi" w:hAnsiTheme="majorBidi" w:cstheme="majorBidi"/>
          <w:sz w:val="24"/>
          <w:szCs w:val="24"/>
          <w:lang w:val="en-ID"/>
        </w:rPr>
        <w:t>Is that appropriate for second language learners writing skill?</w:t>
      </w:r>
      <w:r w:rsidRPr="00E44A98">
        <w:rPr>
          <w:rFonts w:asciiTheme="majorBidi" w:hAnsiTheme="majorBidi" w:cstheme="majorBidi"/>
          <w:sz w:val="24"/>
          <w:szCs w:val="24"/>
        </w:rPr>
        <w:t xml:space="preserve"> </w:t>
      </w:r>
    </w:p>
    <w:p w:rsidR="009C3676" w:rsidRDefault="009C3676" w:rsidP="009C3676">
      <w:pPr>
        <w:pStyle w:val="ListParagraph"/>
        <w:numPr>
          <w:ilvl w:val="0"/>
          <w:numId w:val="47"/>
        </w:numPr>
        <w:spacing w:after="0" w:line="240" w:lineRule="auto"/>
        <w:jc w:val="both"/>
        <w:rPr>
          <w:rFonts w:asciiTheme="majorBidi" w:hAnsiTheme="majorBidi" w:cstheme="majorBidi"/>
          <w:sz w:val="24"/>
          <w:szCs w:val="24"/>
        </w:rPr>
      </w:pPr>
      <w:r>
        <w:rPr>
          <w:rFonts w:asciiTheme="majorBidi" w:hAnsiTheme="majorBidi" w:cstheme="majorBidi"/>
          <w:sz w:val="24"/>
          <w:szCs w:val="24"/>
          <w:lang w:val="en-ID"/>
        </w:rPr>
        <w:t>Do you give your students sufficient direct feedback? Why?</w:t>
      </w:r>
    </w:p>
    <w:p w:rsidR="009C3676" w:rsidRDefault="009C3676" w:rsidP="009C3676">
      <w:pPr>
        <w:pStyle w:val="ListParagraph"/>
        <w:numPr>
          <w:ilvl w:val="0"/>
          <w:numId w:val="47"/>
        </w:numPr>
        <w:spacing w:after="0" w:line="240" w:lineRule="auto"/>
        <w:jc w:val="both"/>
        <w:rPr>
          <w:rFonts w:asciiTheme="majorBidi" w:hAnsiTheme="majorBidi" w:cstheme="majorBidi"/>
          <w:sz w:val="24"/>
          <w:szCs w:val="24"/>
        </w:rPr>
      </w:pPr>
      <w:r>
        <w:rPr>
          <w:rFonts w:asciiTheme="majorBidi" w:hAnsiTheme="majorBidi" w:cstheme="majorBidi"/>
          <w:sz w:val="24"/>
          <w:szCs w:val="24"/>
          <w:lang w:val="en-ID"/>
        </w:rPr>
        <w:t>Do you feel that you provide all students with same of direct feedback? Is that your aim? Why?</w:t>
      </w:r>
    </w:p>
    <w:p w:rsidR="009C3676" w:rsidRPr="00E20887" w:rsidRDefault="009C3676" w:rsidP="009C3676">
      <w:pPr>
        <w:pStyle w:val="ListParagraph"/>
        <w:numPr>
          <w:ilvl w:val="0"/>
          <w:numId w:val="47"/>
        </w:numPr>
        <w:spacing w:after="0" w:line="240" w:lineRule="auto"/>
        <w:jc w:val="both"/>
        <w:rPr>
          <w:rFonts w:asciiTheme="majorBidi" w:hAnsiTheme="majorBidi" w:cstheme="majorBidi"/>
          <w:sz w:val="24"/>
          <w:szCs w:val="24"/>
        </w:rPr>
      </w:pPr>
      <w:r w:rsidRPr="00A46C33">
        <w:rPr>
          <w:rFonts w:asciiTheme="majorBidi" w:hAnsiTheme="majorBidi" w:cstheme="majorBidi"/>
          <w:sz w:val="24"/>
          <w:szCs w:val="24"/>
        </w:rPr>
        <w:t xml:space="preserve">Do you </w:t>
      </w:r>
      <w:r>
        <w:rPr>
          <w:rFonts w:asciiTheme="majorBidi" w:hAnsiTheme="majorBidi" w:cstheme="majorBidi"/>
          <w:sz w:val="24"/>
          <w:szCs w:val="24"/>
          <w:lang w:val="en-ID"/>
        </w:rPr>
        <w:t>think</w:t>
      </w:r>
      <w:r w:rsidRPr="00A46C33">
        <w:rPr>
          <w:rFonts w:asciiTheme="majorBidi" w:hAnsiTheme="majorBidi" w:cstheme="majorBidi"/>
          <w:sz w:val="24"/>
          <w:szCs w:val="24"/>
        </w:rPr>
        <w:t xml:space="preserve"> that any of the fields of writing (structures, text functions, expression, or construction of ideas, for instance) is a particularly important object of direct feedback?</w:t>
      </w:r>
    </w:p>
    <w:p w:rsidR="009C3676" w:rsidRPr="00E44A98" w:rsidRDefault="009C3676" w:rsidP="009C3676">
      <w:pPr>
        <w:pStyle w:val="ListParagraph"/>
        <w:numPr>
          <w:ilvl w:val="0"/>
          <w:numId w:val="47"/>
        </w:numPr>
        <w:spacing w:after="0" w:line="240" w:lineRule="auto"/>
        <w:jc w:val="both"/>
        <w:rPr>
          <w:rFonts w:asciiTheme="majorBidi" w:hAnsiTheme="majorBidi" w:cstheme="majorBidi"/>
          <w:sz w:val="24"/>
          <w:szCs w:val="24"/>
        </w:rPr>
      </w:pPr>
      <w:r w:rsidRPr="00E44A98">
        <w:rPr>
          <w:rFonts w:asciiTheme="majorBidi" w:hAnsiTheme="majorBidi" w:cstheme="majorBidi"/>
          <w:sz w:val="24"/>
          <w:szCs w:val="24"/>
        </w:rPr>
        <w:t xml:space="preserve">In what </w:t>
      </w:r>
      <w:r w:rsidRPr="00E44A98">
        <w:rPr>
          <w:rFonts w:asciiTheme="majorBidi" w:hAnsiTheme="majorBidi" w:cstheme="majorBidi"/>
          <w:sz w:val="24"/>
          <w:szCs w:val="24"/>
          <w:lang w:val="en-ID"/>
        </w:rPr>
        <w:t>extent</w:t>
      </w:r>
      <w:r w:rsidRPr="00E44A98">
        <w:rPr>
          <w:rFonts w:asciiTheme="majorBidi" w:hAnsiTheme="majorBidi" w:cstheme="majorBidi"/>
          <w:sz w:val="24"/>
          <w:szCs w:val="24"/>
        </w:rPr>
        <w:t xml:space="preserve"> do you</w:t>
      </w:r>
      <w:r>
        <w:rPr>
          <w:rFonts w:asciiTheme="majorBidi" w:hAnsiTheme="majorBidi" w:cstheme="majorBidi"/>
          <w:sz w:val="24"/>
          <w:szCs w:val="24"/>
          <w:lang w:val="en-ID"/>
        </w:rPr>
        <w:t xml:space="preserve"> encourage and criticize students with direct feedback</w:t>
      </w:r>
      <w:r w:rsidRPr="00E44A98">
        <w:rPr>
          <w:rFonts w:asciiTheme="majorBidi" w:hAnsiTheme="majorBidi" w:cstheme="majorBidi"/>
          <w:sz w:val="24"/>
          <w:szCs w:val="24"/>
        </w:rPr>
        <w:t>?</w:t>
      </w:r>
    </w:p>
    <w:p w:rsidR="009C3676" w:rsidRDefault="009C3676" w:rsidP="009C3676">
      <w:pPr>
        <w:pStyle w:val="ListParagraph"/>
        <w:numPr>
          <w:ilvl w:val="0"/>
          <w:numId w:val="47"/>
        </w:numPr>
        <w:spacing w:after="0" w:line="240" w:lineRule="auto"/>
        <w:jc w:val="both"/>
        <w:rPr>
          <w:rFonts w:asciiTheme="majorBidi" w:hAnsiTheme="majorBidi" w:cstheme="majorBidi"/>
          <w:sz w:val="24"/>
          <w:szCs w:val="24"/>
        </w:rPr>
      </w:pPr>
      <w:r>
        <w:rPr>
          <w:rFonts w:asciiTheme="majorBidi" w:hAnsiTheme="majorBidi" w:cstheme="majorBidi"/>
          <w:sz w:val="24"/>
          <w:szCs w:val="24"/>
          <w:lang w:val="en-ID"/>
        </w:rPr>
        <w:t>Do you notice every student’s mistakes? How is the way?</w:t>
      </w:r>
    </w:p>
    <w:p w:rsidR="009C3676" w:rsidRPr="00E0177E" w:rsidRDefault="009C3676" w:rsidP="009C3676">
      <w:pPr>
        <w:spacing w:after="0" w:line="240" w:lineRule="auto"/>
        <w:ind w:firstLine="720"/>
        <w:jc w:val="both"/>
        <w:rPr>
          <w:rFonts w:ascii="Times New Roman" w:hAnsi="Times New Roman"/>
          <w:sz w:val="24"/>
          <w:lang w:val="en-ID"/>
        </w:rPr>
      </w:pPr>
      <w:r w:rsidRPr="008F36AD">
        <w:rPr>
          <w:rFonts w:ascii="Times New Roman" w:hAnsi="Times New Roman"/>
          <w:sz w:val="24"/>
        </w:rPr>
        <w:t xml:space="preserve">In </w:t>
      </w:r>
      <w:proofErr w:type="spellStart"/>
      <w:r w:rsidRPr="008F36AD">
        <w:rPr>
          <w:rFonts w:ascii="Times New Roman" w:hAnsi="Times New Roman"/>
          <w:sz w:val="24"/>
        </w:rPr>
        <w:t>qu</w:t>
      </w:r>
      <w:r w:rsidRPr="008F36AD">
        <w:rPr>
          <w:rFonts w:ascii="Times New Roman" w:hAnsi="Times New Roman"/>
          <w:sz w:val="24"/>
          <w:lang w:val="en-ID"/>
        </w:rPr>
        <w:t>ali</w:t>
      </w:r>
      <w:r w:rsidRPr="008F36AD">
        <w:rPr>
          <w:rFonts w:ascii="Times New Roman" w:hAnsi="Times New Roman"/>
          <w:sz w:val="24"/>
        </w:rPr>
        <w:t>tative</w:t>
      </w:r>
      <w:proofErr w:type="spellEnd"/>
      <w:r w:rsidRPr="008F36AD">
        <w:rPr>
          <w:rFonts w:ascii="Times New Roman" w:hAnsi="Times New Roman"/>
          <w:sz w:val="24"/>
        </w:rPr>
        <w:t xml:space="preserve"> research, the data </w:t>
      </w:r>
      <w:r w:rsidRPr="008F36AD">
        <w:rPr>
          <w:rFonts w:ascii="Times New Roman" w:hAnsi="Times New Roman"/>
          <w:sz w:val="24"/>
          <w:lang w:val="en-ID"/>
        </w:rPr>
        <w:t xml:space="preserve">are </w:t>
      </w:r>
      <w:r w:rsidRPr="008F36AD">
        <w:rPr>
          <w:rFonts w:ascii="Times New Roman" w:hAnsi="Times New Roman"/>
          <w:sz w:val="24"/>
        </w:rPr>
        <w:t>collected in form of</w:t>
      </w:r>
      <w:r w:rsidRPr="008F36AD">
        <w:rPr>
          <w:rFonts w:asciiTheme="majorBidi" w:hAnsiTheme="majorBidi" w:cstheme="majorBidi"/>
          <w:sz w:val="24"/>
          <w:szCs w:val="24"/>
          <w:lang w:val="en-ID"/>
        </w:rPr>
        <w:t xml:space="preserve"> words or pictures, such as an interview. </w:t>
      </w:r>
      <w:r w:rsidRPr="008F36AD">
        <w:rPr>
          <w:rFonts w:ascii="Times New Roman" w:hAnsi="Times New Roman"/>
          <w:sz w:val="24"/>
          <w:lang w:val="en-ID"/>
        </w:rPr>
        <w:t>A</w:t>
      </w:r>
      <w:proofErr w:type="spellStart"/>
      <w:r w:rsidRPr="008F36AD">
        <w:rPr>
          <w:rFonts w:ascii="Times New Roman" w:hAnsi="Times New Roman"/>
          <w:sz w:val="24"/>
        </w:rPr>
        <w:t>fter</w:t>
      </w:r>
      <w:proofErr w:type="spellEnd"/>
      <w:r w:rsidRPr="008F36AD">
        <w:rPr>
          <w:rFonts w:ascii="Times New Roman" w:hAnsi="Times New Roman"/>
          <w:sz w:val="24"/>
          <w:lang w:val="en-ID"/>
        </w:rPr>
        <w:t xml:space="preserve"> </w:t>
      </w:r>
      <w:r w:rsidRPr="008F36AD">
        <w:rPr>
          <w:rFonts w:ascii="Times New Roman" w:hAnsi="Times New Roman"/>
          <w:sz w:val="24"/>
        </w:rPr>
        <w:t>conduct</w:t>
      </w:r>
      <w:proofErr w:type="spellStart"/>
      <w:r w:rsidRPr="008F36AD">
        <w:rPr>
          <w:rFonts w:ascii="Times New Roman" w:hAnsi="Times New Roman"/>
          <w:sz w:val="24"/>
          <w:lang w:val="en-ID"/>
        </w:rPr>
        <w:t>ing</w:t>
      </w:r>
      <w:proofErr w:type="spellEnd"/>
      <w:r w:rsidRPr="008F36AD">
        <w:rPr>
          <w:rFonts w:ascii="Times New Roman" w:hAnsi="Times New Roman"/>
          <w:sz w:val="24"/>
        </w:rPr>
        <w:t xml:space="preserve"> interview, the researcher transcribed the data </w:t>
      </w:r>
      <w:r w:rsidRPr="008F36AD">
        <w:rPr>
          <w:rFonts w:ascii="Times New Roman" w:hAnsi="Times New Roman"/>
          <w:sz w:val="24"/>
          <w:lang w:val="en-ID"/>
        </w:rPr>
        <w:t xml:space="preserve">from audio-recorded </w:t>
      </w:r>
      <w:r w:rsidRPr="008F36AD">
        <w:rPr>
          <w:rFonts w:ascii="Times New Roman" w:hAnsi="Times New Roman"/>
          <w:sz w:val="24"/>
        </w:rPr>
        <w:t>of the interview session.</w:t>
      </w:r>
      <w:r w:rsidRPr="008F36AD">
        <w:rPr>
          <w:rFonts w:ascii="Times New Roman" w:hAnsi="Times New Roman"/>
          <w:sz w:val="24"/>
          <w:lang w:val="en-ID"/>
        </w:rPr>
        <w:t xml:space="preserve"> Afterwards, t</w:t>
      </w:r>
      <w:r w:rsidRPr="008F36AD">
        <w:rPr>
          <w:rFonts w:ascii="Times New Roman" w:hAnsi="Times New Roman"/>
          <w:sz w:val="24"/>
        </w:rPr>
        <w:t>he data were analyzed</w:t>
      </w:r>
      <w:r w:rsidRPr="008F36AD">
        <w:rPr>
          <w:rFonts w:ascii="Times New Roman" w:hAnsi="Times New Roman"/>
          <w:sz w:val="24"/>
          <w:lang w:val="en-ID"/>
        </w:rPr>
        <w:t xml:space="preserve">, </w:t>
      </w:r>
      <w:r w:rsidRPr="008F36AD">
        <w:rPr>
          <w:rFonts w:ascii="Times New Roman" w:hAnsi="Times New Roman"/>
          <w:sz w:val="24"/>
        </w:rPr>
        <w:t>coded</w:t>
      </w:r>
      <w:r w:rsidRPr="008F36AD">
        <w:rPr>
          <w:rFonts w:ascii="Times New Roman" w:hAnsi="Times New Roman"/>
          <w:sz w:val="24"/>
          <w:lang w:val="en-ID"/>
        </w:rPr>
        <w:t xml:space="preserve">, </w:t>
      </w:r>
      <w:r w:rsidRPr="008F36AD">
        <w:rPr>
          <w:rFonts w:ascii="Times New Roman" w:hAnsi="Times New Roman"/>
          <w:sz w:val="24"/>
        </w:rPr>
        <w:t>and the last was interpret</w:t>
      </w:r>
      <w:r w:rsidRPr="008F36AD">
        <w:rPr>
          <w:rFonts w:ascii="Times New Roman" w:hAnsi="Times New Roman"/>
          <w:sz w:val="24"/>
          <w:lang w:val="en-ID"/>
        </w:rPr>
        <w:t>ed</w:t>
      </w:r>
      <w:r w:rsidRPr="008F36AD">
        <w:rPr>
          <w:rFonts w:ascii="Times New Roman" w:hAnsi="Times New Roman"/>
          <w:sz w:val="24"/>
        </w:rPr>
        <w:t xml:space="preserve"> and </w:t>
      </w:r>
      <w:r w:rsidRPr="008F36AD">
        <w:rPr>
          <w:rFonts w:ascii="Times New Roman" w:hAnsi="Times New Roman"/>
          <w:sz w:val="24"/>
        </w:rPr>
        <w:lastRenderedPageBreak/>
        <w:t>represent</w:t>
      </w:r>
      <w:r w:rsidRPr="008F36AD">
        <w:rPr>
          <w:rFonts w:ascii="Times New Roman" w:hAnsi="Times New Roman"/>
          <w:sz w:val="24"/>
          <w:lang w:val="en-ID"/>
        </w:rPr>
        <w:t>ed the data</w:t>
      </w:r>
      <w:r w:rsidRPr="008F36AD">
        <w:rPr>
          <w:rFonts w:ascii="Times New Roman" w:hAnsi="Times New Roman"/>
          <w:sz w:val="24"/>
        </w:rPr>
        <w:t xml:space="preserve"> based on the research problems</w:t>
      </w:r>
      <w:r w:rsidRPr="008F36AD">
        <w:rPr>
          <w:rFonts w:ascii="Times New Roman" w:hAnsi="Times New Roman"/>
          <w:sz w:val="24"/>
          <w:lang w:val="en-ID"/>
        </w:rPr>
        <w:t xml:space="preserve"> (Burns, 1999).</w:t>
      </w:r>
      <w:r>
        <w:rPr>
          <w:rFonts w:ascii="Times New Roman" w:hAnsi="Times New Roman"/>
          <w:sz w:val="24"/>
          <w:lang w:val="en-ID"/>
        </w:rPr>
        <w:t xml:space="preserve"> In addition, this study implemented theoretical triangulation because the researcher only used interview as one of data collection method. Then, according to Denzin (1970), as cited in Scott (2007) noted that theoretical triangulation is where more than one theoretical position is used in interpreting data.</w:t>
      </w:r>
    </w:p>
    <w:p w:rsidR="009C3676" w:rsidRPr="00E0177E" w:rsidRDefault="009C3676" w:rsidP="009C3676">
      <w:pPr>
        <w:spacing w:after="0" w:line="240" w:lineRule="auto"/>
        <w:ind w:firstLine="720"/>
        <w:jc w:val="both"/>
        <w:rPr>
          <w:rFonts w:ascii="Times New Roman" w:hAnsi="Times New Roman"/>
          <w:sz w:val="24"/>
          <w:lang w:val="en-ID"/>
        </w:rPr>
      </w:pPr>
      <w:r w:rsidRPr="00E0177E">
        <w:rPr>
          <w:rFonts w:ascii="Times New Roman" w:hAnsi="Times New Roman"/>
          <w:sz w:val="24"/>
        </w:rPr>
        <w:t xml:space="preserve">The </w:t>
      </w:r>
      <w:r w:rsidRPr="00E0177E">
        <w:rPr>
          <w:rFonts w:ascii="Times New Roman" w:hAnsi="Times New Roman"/>
          <w:sz w:val="24"/>
          <w:lang w:val="en-ID"/>
        </w:rPr>
        <w:t xml:space="preserve">data interviews </w:t>
      </w:r>
      <w:r w:rsidRPr="00E0177E">
        <w:rPr>
          <w:rFonts w:ascii="Times New Roman" w:hAnsi="Times New Roman"/>
          <w:sz w:val="24"/>
        </w:rPr>
        <w:t>w</w:t>
      </w:r>
      <w:r w:rsidRPr="00E0177E">
        <w:rPr>
          <w:rFonts w:ascii="Times New Roman" w:hAnsi="Times New Roman"/>
          <w:sz w:val="24"/>
          <w:lang w:val="en-ID"/>
        </w:rPr>
        <w:t xml:space="preserve">ere triangulated </w:t>
      </w:r>
      <w:r>
        <w:rPr>
          <w:rFonts w:ascii="Times New Roman" w:hAnsi="Times New Roman"/>
          <w:sz w:val="24"/>
          <w:lang w:val="en-ID"/>
        </w:rPr>
        <w:t xml:space="preserve">with more than one data sources </w:t>
      </w:r>
      <w:r w:rsidRPr="00E0177E">
        <w:rPr>
          <w:rFonts w:ascii="Times New Roman" w:hAnsi="Times New Roman"/>
          <w:sz w:val="24"/>
        </w:rPr>
        <w:t>in order to reduce the researcher’s biases</w:t>
      </w:r>
      <w:r w:rsidRPr="00E0177E">
        <w:rPr>
          <w:rFonts w:ascii="Times New Roman" w:hAnsi="Times New Roman"/>
          <w:sz w:val="24"/>
          <w:lang w:val="en-ID"/>
        </w:rPr>
        <w:t xml:space="preserve"> and identify:</w:t>
      </w:r>
    </w:p>
    <w:p w:rsidR="009C3676" w:rsidRPr="00E0177E" w:rsidRDefault="009C3676" w:rsidP="009C3676">
      <w:pPr>
        <w:pStyle w:val="ListParagraph"/>
        <w:numPr>
          <w:ilvl w:val="0"/>
          <w:numId w:val="48"/>
        </w:numPr>
        <w:spacing w:after="0" w:line="240" w:lineRule="auto"/>
        <w:jc w:val="both"/>
        <w:rPr>
          <w:rFonts w:ascii="Times New Roman" w:hAnsi="Times New Roman"/>
          <w:sz w:val="24"/>
        </w:rPr>
      </w:pPr>
      <w:r w:rsidRPr="00E0177E">
        <w:rPr>
          <w:rFonts w:ascii="Times New Roman" w:hAnsi="Times New Roman"/>
          <w:sz w:val="24"/>
          <w:lang w:val="en-ID"/>
        </w:rPr>
        <w:t xml:space="preserve">Teachers’ perception on </w:t>
      </w:r>
      <w:r>
        <w:rPr>
          <w:rFonts w:ascii="Times New Roman" w:hAnsi="Times New Roman"/>
          <w:sz w:val="24"/>
          <w:lang w:val="en-ID"/>
        </w:rPr>
        <w:t xml:space="preserve">written </w:t>
      </w:r>
      <w:r w:rsidRPr="00E0177E">
        <w:rPr>
          <w:rFonts w:ascii="Times New Roman" w:hAnsi="Times New Roman"/>
          <w:sz w:val="24"/>
          <w:lang w:val="en-ID"/>
        </w:rPr>
        <w:t>direct feedback</w:t>
      </w:r>
    </w:p>
    <w:p w:rsidR="009C3676" w:rsidRPr="0026466A" w:rsidRDefault="009C3676" w:rsidP="009C3676">
      <w:pPr>
        <w:pStyle w:val="ListParagraph"/>
        <w:numPr>
          <w:ilvl w:val="0"/>
          <w:numId w:val="48"/>
        </w:numPr>
        <w:spacing w:after="0" w:line="240" w:lineRule="auto"/>
        <w:jc w:val="both"/>
        <w:rPr>
          <w:rFonts w:ascii="Times New Roman" w:hAnsi="Times New Roman"/>
          <w:sz w:val="24"/>
        </w:rPr>
      </w:pPr>
      <w:r w:rsidRPr="00E0177E">
        <w:rPr>
          <w:rFonts w:ascii="Times New Roman" w:hAnsi="Times New Roman"/>
          <w:sz w:val="24"/>
          <w:lang w:val="en-ID"/>
        </w:rPr>
        <w:t xml:space="preserve">The </w:t>
      </w:r>
      <w:r>
        <w:rPr>
          <w:rFonts w:ascii="Times New Roman" w:hAnsi="Times New Roman"/>
          <w:sz w:val="24"/>
          <w:lang w:val="en-ID"/>
        </w:rPr>
        <w:t>techniques</w:t>
      </w:r>
      <w:r w:rsidRPr="00E0177E">
        <w:rPr>
          <w:rFonts w:ascii="Times New Roman" w:hAnsi="Times New Roman"/>
          <w:sz w:val="24"/>
          <w:lang w:val="en-ID"/>
        </w:rPr>
        <w:t xml:space="preserve"> of provid</w:t>
      </w:r>
      <w:r>
        <w:rPr>
          <w:rFonts w:ascii="Times New Roman" w:hAnsi="Times New Roman"/>
          <w:sz w:val="24"/>
          <w:lang w:val="en-ID"/>
        </w:rPr>
        <w:t>ing</w:t>
      </w:r>
      <w:r w:rsidRPr="00E0177E">
        <w:rPr>
          <w:rFonts w:ascii="Times New Roman" w:hAnsi="Times New Roman"/>
          <w:sz w:val="24"/>
          <w:lang w:val="en-ID"/>
        </w:rPr>
        <w:t xml:space="preserve"> </w:t>
      </w:r>
      <w:r>
        <w:rPr>
          <w:rFonts w:ascii="Times New Roman" w:hAnsi="Times New Roman"/>
          <w:sz w:val="24"/>
          <w:lang w:val="en-ID"/>
        </w:rPr>
        <w:t xml:space="preserve">written </w:t>
      </w:r>
      <w:r w:rsidRPr="00E0177E">
        <w:rPr>
          <w:rFonts w:ascii="Times New Roman" w:hAnsi="Times New Roman"/>
          <w:sz w:val="24"/>
          <w:lang w:val="en-ID"/>
        </w:rPr>
        <w:t>direct feedback</w:t>
      </w:r>
      <w:r>
        <w:rPr>
          <w:rFonts w:ascii="Times New Roman" w:hAnsi="Times New Roman"/>
          <w:sz w:val="24"/>
          <w:lang w:val="en-ID"/>
        </w:rPr>
        <w:t>.</w:t>
      </w:r>
    </w:p>
    <w:p w:rsidR="00016274" w:rsidRDefault="00016274" w:rsidP="00853A4C">
      <w:pPr>
        <w:spacing w:after="0" w:line="240" w:lineRule="auto"/>
        <w:jc w:val="both"/>
        <w:rPr>
          <w:rFonts w:ascii="Times New Roman" w:hAnsi="Times New Roman" w:cs="Times New Roman"/>
          <w:color w:val="000000"/>
          <w:sz w:val="24"/>
          <w:szCs w:val="24"/>
        </w:rPr>
      </w:pPr>
    </w:p>
    <w:p w:rsidR="00853A4C" w:rsidRDefault="009C3676" w:rsidP="00853A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FINDINGS</w:t>
      </w:r>
    </w:p>
    <w:p w:rsidR="009C3676" w:rsidRDefault="009C3676" w:rsidP="0078163B">
      <w:pPr>
        <w:spacing w:after="0" w:line="240" w:lineRule="auto"/>
        <w:ind w:firstLine="567"/>
        <w:jc w:val="both"/>
        <w:rPr>
          <w:rFonts w:ascii="Times New Roman" w:hAnsi="Times New Roman"/>
          <w:bCs/>
          <w:sz w:val="24"/>
          <w:szCs w:val="24"/>
        </w:rPr>
      </w:pPr>
      <w:r w:rsidRPr="00537987">
        <w:rPr>
          <w:rFonts w:ascii="Times New Roman" w:hAnsi="Times New Roman"/>
          <w:bCs/>
          <w:sz w:val="24"/>
          <w:szCs w:val="24"/>
        </w:rPr>
        <w:t>Feedback i</w:t>
      </w:r>
      <w:r>
        <w:rPr>
          <w:rFonts w:ascii="Times New Roman" w:hAnsi="Times New Roman"/>
          <w:bCs/>
          <w:sz w:val="24"/>
          <w:szCs w:val="24"/>
        </w:rPr>
        <w:t xml:space="preserve">s an important tool to correct students’ error in writing skill. It is one way to enhance students’ ability during writing </w:t>
      </w:r>
      <w:r>
        <w:rPr>
          <w:rFonts w:ascii="Times New Roman" w:hAnsi="Times New Roman"/>
          <w:bCs/>
          <w:sz w:val="24"/>
          <w:szCs w:val="24"/>
          <w:lang w:val="en-ID"/>
        </w:rPr>
        <w:t>process</w:t>
      </w:r>
      <w:r>
        <w:rPr>
          <w:rFonts w:ascii="Times New Roman" w:hAnsi="Times New Roman"/>
          <w:bCs/>
          <w:sz w:val="24"/>
          <w:szCs w:val="24"/>
        </w:rPr>
        <w:t>. This view is supported by Harmer</w:t>
      </w:r>
      <w:r>
        <w:rPr>
          <w:rFonts w:ascii="Times New Roman" w:hAnsi="Times New Roman"/>
          <w:bCs/>
          <w:sz w:val="24"/>
          <w:szCs w:val="24"/>
          <w:lang w:val="en-ID"/>
        </w:rPr>
        <w:t xml:space="preserve"> (</w:t>
      </w:r>
      <w:r>
        <w:rPr>
          <w:rFonts w:ascii="Times New Roman" w:hAnsi="Times New Roman"/>
          <w:bCs/>
          <w:sz w:val="24"/>
          <w:szCs w:val="24"/>
        </w:rPr>
        <w:t xml:space="preserve">2004) that feedback becomes more appropriate to enhance students’ level and help them to develop their writing skills by learning from their error. In addition, Lee (2004) also revealed that feedback is like feedback </w:t>
      </w:r>
      <w:r>
        <w:rPr>
          <w:rFonts w:ascii="Times New Roman" w:hAnsi="Times New Roman"/>
          <w:bCs/>
          <w:sz w:val="24"/>
          <w:szCs w:val="24"/>
          <w:lang w:val="en-ID"/>
        </w:rPr>
        <w:t xml:space="preserve">that </w:t>
      </w:r>
      <w:r>
        <w:rPr>
          <w:rFonts w:ascii="Times New Roman" w:hAnsi="Times New Roman"/>
          <w:bCs/>
          <w:sz w:val="24"/>
          <w:szCs w:val="24"/>
        </w:rPr>
        <w:t xml:space="preserve">teachers provide on students’ mistake, whether in direct or indirect feedback. Direct and indirect feedback are the various </w:t>
      </w:r>
      <w:r>
        <w:rPr>
          <w:rFonts w:ascii="Times New Roman" w:hAnsi="Times New Roman"/>
          <w:bCs/>
          <w:sz w:val="24"/>
          <w:szCs w:val="24"/>
          <w:lang w:val="en-ID"/>
        </w:rPr>
        <w:t xml:space="preserve">types </w:t>
      </w:r>
      <w:r>
        <w:rPr>
          <w:rFonts w:ascii="Times New Roman" w:hAnsi="Times New Roman"/>
          <w:bCs/>
          <w:sz w:val="24"/>
          <w:szCs w:val="24"/>
        </w:rPr>
        <w:t>of feedback to students’ writing. Direct feedback refers to locating errors directly by circling or underlining and then providing the correct term, whereas indirect feedback is locating errors indirectly by putting mark on the point line, teachers do not show the correction of the error.</w:t>
      </w:r>
    </w:p>
    <w:p w:rsidR="009C3676" w:rsidRDefault="009C3676" w:rsidP="0078163B">
      <w:pPr>
        <w:spacing w:after="0" w:line="240" w:lineRule="auto"/>
        <w:ind w:firstLine="567"/>
        <w:jc w:val="both"/>
        <w:rPr>
          <w:rFonts w:ascii="Times New Roman" w:hAnsi="Times New Roman"/>
          <w:sz w:val="24"/>
          <w:szCs w:val="24"/>
        </w:rPr>
      </w:pPr>
      <w:r w:rsidRPr="0079735A">
        <w:rPr>
          <w:rFonts w:ascii="Times New Roman" w:hAnsi="Times New Roman"/>
          <w:sz w:val="24"/>
          <w:szCs w:val="24"/>
        </w:rPr>
        <w:t>Tea</w:t>
      </w:r>
      <w:r>
        <w:rPr>
          <w:rFonts w:ascii="Times New Roman" w:hAnsi="Times New Roman"/>
          <w:sz w:val="24"/>
          <w:szCs w:val="24"/>
        </w:rPr>
        <w:t>chers’ perception on direct feedback is defined as expression of thought, ideas, and believes about direct feedback for language learners’ writing skill. Literally, as stated in previous chapter that there are two kinds of direct feedback in writing skill, they are spoken direct feedback and written direct feedback. Spoken direct feedback is usually given by teacher in face to face correction with the specified time and place, whereas written direct feedback is provided by the written correction on the students’ paper which is focused on many aspects such as structures, text function, expression, construction of ideas, grammatical error, transition signal, word choices</w:t>
      </w:r>
      <w:r>
        <w:rPr>
          <w:rFonts w:ascii="Times New Roman" w:hAnsi="Times New Roman"/>
          <w:sz w:val="24"/>
          <w:szCs w:val="24"/>
          <w:lang w:val="en-ID"/>
        </w:rPr>
        <w:t xml:space="preserve"> and </w:t>
      </w:r>
      <w:r>
        <w:rPr>
          <w:rFonts w:ascii="Times New Roman" w:hAnsi="Times New Roman"/>
          <w:sz w:val="24"/>
          <w:szCs w:val="24"/>
        </w:rPr>
        <w:t>cohesion</w:t>
      </w:r>
      <w:r>
        <w:rPr>
          <w:rFonts w:ascii="Times New Roman" w:hAnsi="Times New Roman"/>
          <w:sz w:val="24"/>
          <w:szCs w:val="24"/>
          <w:lang w:val="en-ID"/>
        </w:rPr>
        <w:t xml:space="preserve"> </w:t>
      </w:r>
      <w:r>
        <w:rPr>
          <w:rFonts w:ascii="Times New Roman" w:hAnsi="Times New Roman"/>
          <w:sz w:val="24"/>
          <w:szCs w:val="24"/>
        </w:rPr>
        <w:t xml:space="preserve">in writing </w:t>
      </w:r>
      <w:r>
        <w:rPr>
          <w:rFonts w:ascii="Times New Roman" w:hAnsi="Times New Roman"/>
          <w:sz w:val="24"/>
          <w:szCs w:val="24"/>
          <w:lang w:val="en-ID"/>
        </w:rPr>
        <w:t>process</w:t>
      </w:r>
      <w:r>
        <w:rPr>
          <w:rFonts w:ascii="Times New Roman" w:hAnsi="Times New Roman"/>
          <w:sz w:val="24"/>
          <w:szCs w:val="24"/>
        </w:rPr>
        <w:t xml:space="preserve">. </w:t>
      </w:r>
    </w:p>
    <w:p w:rsidR="009C3676" w:rsidRDefault="009C3676" w:rsidP="0078163B">
      <w:pPr>
        <w:spacing w:after="0" w:line="240" w:lineRule="auto"/>
        <w:ind w:firstLine="567"/>
        <w:jc w:val="both"/>
        <w:rPr>
          <w:rFonts w:ascii="Times New Roman" w:hAnsi="Times New Roman"/>
          <w:sz w:val="24"/>
          <w:szCs w:val="24"/>
        </w:rPr>
      </w:pPr>
      <w:r>
        <w:rPr>
          <w:rFonts w:ascii="Times New Roman" w:hAnsi="Times New Roman"/>
          <w:sz w:val="24"/>
          <w:szCs w:val="24"/>
          <w:lang w:val="en-ID"/>
        </w:rPr>
        <w:t>In addition, s</w:t>
      </w:r>
      <w:proofErr w:type="spellStart"/>
      <w:r>
        <w:rPr>
          <w:rFonts w:ascii="Times New Roman" w:hAnsi="Times New Roman"/>
          <w:sz w:val="24"/>
          <w:szCs w:val="24"/>
        </w:rPr>
        <w:t>ome</w:t>
      </w:r>
      <w:proofErr w:type="spellEnd"/>
      <w:r>
        <w:rPr>
          <w:rFonts w:ascii="Times New Roman" w:hAnsi="Times New Roman"/>
          <w:sz w:val="24"/>
          <w:szCs w:val="24"/>
        </w:rPr>
        <w:t xml:space="preserve"> of teachers used written direct feedback than spoken direct feedback in delivering the students’ revision. </w:t>
      </w:r>
      <w:r>
        <w:rPr>
          <w:rFonts w:ascii="Times New Roman" w:hAnsi="Times New Roman"/>
          <w:sz w:val="24"/>
          <w:szCs w:val="24"/>
          <w:lang w:val="en-ID"/>
        </w:rPr>
        <w:t>Written d</w:t>
      </w:r>
      <w:proofErr w:type="spellStart"/>
      <w:r>
        <w:rPr>
          <w:rFonts w:ascii="Times New Roman" w:hAnsi="Times New Roman"/>
          <w:sz w:val="24"/>
          <w:szCs w:val="24"/>
        </w:rPr>
        <w:t>irect</w:t>
      </w:r>
      <w:proofErr w:type="spellEnd"/>
      <w:r>
        <w:rPr>
          <w:rFonts w:ascii="Times New Roman" w:hAnsi="Times New Roman"/>
          <w:sz w:val="24"/>
          <w:szCs w:val="24"/>
        </w:rPr>
        <w:t xml:space="preserve"> feedback can be used for improving their writing skill. Mr. </w:t>
      </w:r>
      <w:r>
        <w:rPr>
          <w:rFonts w:ascii="Times New Roman" w:hAnsi="Times New Roman"/>
          <w:sz w:val="24"/>
          <w:szCs w:val="24"/>
          <w:lang w:val="en-ID"/>
        </w:rPr>
        <w:t>Black</w:t>
      </w:r>
      <w:r>
        <w:rPr>
          <w:rFonts w:ascii="Times New Roman" w:hAnsi="Times New Roman"/>
          <w:sz w:val="24"/>
          <w:szCs w:val="24"/>
        </w:rPr>
        <w:t xml:space="preserve"> and Mrs. </w:t>
      </w:r>
      <w:r>
        <w:rPr>
          <w:rFonts w:ascii="Times New Roman" w:hAnsi="Times New Roman"/>
          <w:sz w:val="24"/>
          <w:szCs w:val="24"/>
          <w:lang w:val="en-ID"/>
        </w:rPr>
        <w:t>Pink</w:t>
      </w:r>
      <w:r>
        <w:rPr>
          <w:rFonts w:ascii="Times New Roman" w:hAnsi="Times New Roman"/>
          <w:sz w:val="24"/>
          <w:szCs w:val="24"/>
        </w:rPr>
        <w:t xml:space="preserve"> were teachers in writing </w:t>
      </w:r>
      <w:r>
        <w:rPr>
          <w:rFonts w:ascii="Times New Roman" w:hAnsi="Times New Roman"/>
          <w:sz w:val="24"/>
          <w:szCs w:val="24"/>
          <w:lang w:val="en-ID"/>
        </w:rPr>
        <w:t>skill</w:t>
      </w:r>
      <w:r>
        <w:rPr>
          <w:rFonts w:ascii="Times New Roman" w:hAnsi="Times New Roman"/>
          <w:sz w:val="24"/>
          <w:szCs w:val="24"/>
        </w:rPr>
        <w:t xml:space="preserve"> English Department. Both of them teach at EFL writing in second semester who always deliver written direct feedback when correct students’ error in writing.</w:t>
      </w:r>
    </w:p>
    <w:p w:rsidR="0078163B" w:rsidRDefault="0078163B" w:rsidP="0078163B">
      <w:pPr>
        <w:spacing w:after="0" w:line="240" w:lineRule="auto"/>
        <w:ind w:firstLine="567"/>
        <w:jc w:val="both"/>
        <w:rPr>
          <w:rFonts w:ascii="Times New Roman" w:hAnsi="Times New Roman"/>
          <w:sz w:val="24"/>
          <w:szCs w:val="24"/>
        </w:rPr>
      </w:pPr>
    </w:p>
    <w:p w:rsidR="00A922A9" w:rsidRDefault="00A922A9" w:rsidP="0078163B">
      <w:pPr>
        <w:pStyle w:val="ListParagraph"/>
        <w:spacing w:line="240" w:lineRule="auto"/>
        <w:jc w:val="both"/>
        <w:rPr>
          <w:rFonts w:ascii="Times New Roman" w:hAnsi="Times New Roman"/>
          <w:sz w:val="24"/>
          <w:szCs w:val="24"/>
          <w:lang w:val="en-ID"/>
        </w:rPr>
      </w:pPr>
      <w:r>
        <w:rPr>
          <w:rFonts w:ascii="Times New Roman" w:hAnsi="Times New Roman"/>
          <w:sz w:val="24"/>
          <w:szCs w:val="24"/>
        </w:rPr>
        <w:t>“</w:t>
      </w:r>
      <w:r>
        <w:rPr>
          <w:rFonts w:ascii="Times New Roman" w:hAnsi="Times New Roman"/>
          <w:sz w:val="24"/>
          <w:szCs w:val="24"/>
          <w:lang w:val="en-ID"/>
        </w:rPr>
        <w:t xml:space="preserve">Direct </w:t>
      </w:r>
      <w:r w:rsidRPr="00A224A9">
        <w:rPr>
          <w:rFonts w:ascii="Times New Roman" w:hAnsi="Times New Roman"/>
          <w:sz w:val="24"/>
          <w:szCs w:val="24"/>
          <w:lang w:val="en-ID"/>
        </w:rPr>
        <w:t>F</w:t>
      </w:r>
      <w:r>
        <w:rPr>
          <w:rFonts w:ascii="Times New Roman" w:hAnsi="Times New Roman"/>
          <w:sz w:val="24"/>
          <w:szCs w:val="24"/>
          <w:lang w:val="en-ID"/>
        </w:rPr>
        <w:t>eedback</w:t>
      </w:r>
      <w:r w:rsidRPr="00A224A9">
        <w:rPr>
          <w:rFonts w:ascii="Times New Roman" w:hAnsi="Times New Roman"/>
          <w:sz w:val="24"/>
          <w:szCs w:val="24"/>
          <w:lang w:val="en-ID"/>
        </w:rPr>
        <w:t xml:space="preserve"> is effective since the students need to know directly their erro</w:t>
      </w:r>
      <w:r>
        <w:rPr>
          <w:rFonts w:ascii="Times New Roman" w:hAnsi="Times New Roman"/>
          <w:sz w:val="24"/>
          <w:szCs w:val="24"/>
          <w:lang w:val="en-ID"/>
        </w:rPr>
        <w:t xml:space="preserve">r, grammatical error, </w:t>
      </w:r>
      <w:r w:rsidRPr="00A224A9">
        <w:rPr>
          <w:rFonts w:ascii="Times New Roman" w:hAnsi="Times New Roman"/>
          <w:sz w:val="24"/>
          <w:szCs w:val="24"/>
          <w:lang w:val="en-ID"/>
        </w:rPr>
        <w:t>punctuation, as well as developing the idea based on their outline, so they need to re</w:t>
      </w:r>
      <w:r>
        <w:rPr>
          <w:rFonts w:ascii="Times New Roman" w:hAnsi="Times New Roman"/>
          <w:sz w:val="24"/>
          <w:szCs w:val="24"/>
          <w:lang w:val="en-ID"/>
        </w:rPr>
        <w:t>vise as well as possible to do</w:t>
      </w:r>
      <w:r w:rsidRPr="00A224A9">
        <w:rPr>
          <w:rFonts w:ascii="Times New Roman" w:hAnsi="Times New Roman"/>
          <w:sz w:val="24"/>
          <w:szCs w:val="24"/>
          <w:lang w:val="en-ID"/>
        </w:rPr>
        <w:t xml:space="preserve"> another progress.</w:t>
      </w:r>
      <w:r>
        <w:rPr>
          <w:rFonts w:ascii="Times New Roman" w:hAnsi="Times New Roman"/>
          <w:sz w:val="24"/>
          <w:szCs w:val="24"/>
          <w:lang w:val="en-ID"/>
        </w:rPr>
        <w:t>” (Black, interview, June 24)</w:t>
      </w:r>
    </w:p>
    <w:p w:rsidR="00A922A9" w:rsidRDefault="00A922A9" w:rsidP="0078163B">
      <w:pPr>
        <w:pStyle w:val="ListParagraph"/>
        <w:spacing w:line="240" w:lineRule="auto"/>
        <w:jc w:val="both"/>
        <w:rPr>
          <w:rFonts w:ascii="Times New Roman" w:hAnsi="Times New Roman"/>
          <w:sz w:val="24"/>
          <w:szCs w:val="24"/>
          <w:lang w:val="en-ID"/>
        </w:rPr>
      </w:pPr>
    </w:p>
    <w:p w:rsidR="00A922A9" w:rsidRPr="003A6DB4" w:rsidRDefault="00A922A9" w:rsidP="0078163B">
      <w:pPr>
        <w:pStyle w:val="ListParagraph"/>
        <w:spacing w:line="240" w:lineRule="auto"/>
        <w:jc w:val="both"/>
        <w:rPr>
          <w:rFonts w:ascii="Times New Roman" w:hAnsi="Times New Roman"/>
          <w:color w:val="4472C4"/>
          <w:sz w:val="24"/>
          <w:szCs w:val="24"/>
          <w:lang w:val="en-ID"/>
        </w:rPr>
      </w:pPr>
      <w:r>
        <w:rPr>
          <w:rFonts w:ascii="Times New Roman" w:hAnsi="Times New Roman"/>
          <w:sz w:val="24"/>
          <w:szCs w:val="24"/>
          <w:lang w:val="en-ID"/>
        </w:rPr>
        <w:t>“</w:t>
      </w:r>
      <w:r w:rsidRPr="003A6DB4">
        <w:rPr>
          <w:rFonts w:ascii="Times New Roman" w:hAnsi="Times New Roman"/>
          <w:sz w:val="24"/>
          <w:szCs w:val="24"/>
          <w:lang w:val="en-ID"/>
        </w:rPr>
        <w:t xml:space="preserve">Direct feedback is really important for </w:t>
      </w:r>
      <w:r>
        <w:rPr>
          <w:rFonts w:ascii="Times New Roman" w:hAnsi="Times New Roman"/>
          <w:sz w:val="24"/>
          <w:szCs w:val="24"/>
          <w:lang w:val="en-ID"/>
        </w:rPr>
        <w:t>students.</w:t>
      </w:r>
      <w:r w:rsidRPr="003A6DB4">
        <w:rPr>
          <w:rFonts w:ascii="Times New Roman" w:hAnsi="Times New Roman"/>
          <w:sz w:val="24"/>
          <w:szCs w:val="24"/>
          <w:lang w:val="en-ID"/>
        </w:rPr>
        <w:t xml:space="preserve"> </w:t>
      </w:r>
      <w:r>
        <w:rPr>
          <w:rFonts w:ascii="Times New Roman" w:hAnsi="Times New Roman"/>
          <w:sz w:val="24"/>
          <w:szCs w:val="24"/>
          <w:lang w:val="en-ID"/>
        </w:rPr>
        <w:t>T</w:t>
      </w:r>
      <w:r w:rsidRPr="003A6DB4">
        <w:rPr>
          <w:rFonts w:ascii="Times New Roman" w:hAnsi="Times New Roman"/>
          <w:sz w:val="24"/>
          <w:szCs w:val="24"/>
          <w:lang w:val="en-ID"/>
        </w:rPr>
        <w:t>hey will have their direct correction. So, after I give the feedback then they will revise the draft</w:t>
      </w:r>
      <w:r>
        <w:rPr>
          <w:rFonts w:ascii="Times New Roman" w:hAnsi="Times New Roman"/>
          <w:sz w:val="24"/>
          <w:szCs w:val="24"/>
          <w:lang w:val="en-ID"/>
        </w:rPr>
        <w:t xml:space="preserve"> </w:t>
      </w:r>
      <w:r w:rsidRPr="003A6DB4">
        <w:rPr>
          <w:rFonts w:ascii="Times New Roman" w:hAnsi="Times New Roman"/>
          <w:sz w:val="24"/>
          <w:szCs w:val="24"/>
          <w:lang w:val="en-ID"/>
        </w:rPr>
        <w:t>because they a</w:t>
      </w:r>
      <w:r>
        <w:rPr>
          <w:rFonts w:ascii="Times New Roman" w:hAnsi="Times New Roman"/>
          <w:sz w:val="24"/>
          <w:szCs w:val="24"/>
          <w:lang w:val="en-ID"/>
        </w:rPr>
        <w:t>re</w:t>
      </w:r>
      <w:r w:rsidRPr="003A6DB4">
        <w:rPr>
          <w:rFonts w:ascii="Times New Roman" w:hAnsi="Times New Roman"/>
          <w:sz w:val="24"/>
          <w:szCs w:val="24"/>
          <w:lang w:val="en-ID"/>
        </w:rPr>
        <w:t xml:space="preserve"> trying to write a paragraph</w:t>
      </w:r>
      <w:r>
        <w:rPr>
          <w:rFonts w:ascii="Times New Roman" w:hAnsi="Times New Roman"/>
          <w:sz w:val="24"/>
          <w:szCs w:val="24"/>
          <w:lang w:val="en-ID"/>
        </w:rPr>
        <w:t>.</w:t>
      </w:r>
      <w:r w:rsidRPr="003A6DB4">
        <w:rPr>
          <w:rFonts w:ascii="Times New Roman" w:hAnsi="Times New Roman"/>
          <w:sz w:val="24"/>
          <w:szCs w:val="24"/>
          <w:lang w:val="en-ID"/>
        </w:rPr>
        <w:t xml:space="preserve"> </w:t>
      </w:r>
      <w:r>
        <w:rPr>
          <w:rFonts w:ascii="Times New Roman" w:hAnsi="Times New Roman"/>
          <w:sz w:val="24"/>
          <w:szCs w:val="24"/>
          <w:lang w:val="en-ID"/>
        </w:rPr>
        <w:t>S</w:t>
      </w:r>
      <w:r w:rsidRPr="003A6DB4">
        <w:rPr>
          <w:rFonts w:ascii="Times New Roman" w:hAnsi="Times New Roman"/>
          <w:sz w:val="24"/>
          <w:szCs w:val="24"/>
          <w:lang w:val="en-ID"/>
        </w:rPr>
        <w:t>o</w:t>
      </w:r>
      <w:r>
        <w:rPr>
          <w:rFonts w:ascii="Times New Roman" w:hAnsi="Times New Roman"/>
          <w:sz w:val="24"/>
          <w:szCs w:val="24"/>
          <w:lang w:val="en-ID"/>
        </w:rPr>
        <w:t>,</w:t>
      </w:r>
      <w:r w:rsidRPr="003A6DB4">
        <w:rPr>
          <w:rFonts w:ascii="Times New Roman" w:hAnsi="Times New Roman"/>
          <w:sz w:val="24"/>
          <w:szCs w:val="24"/>
          <w:lang w:val="en-ID"/>
        </w:rPr>
        <w:t xml:space="preserve"> trying to be scientific writing, so, giving direct feedback</w:t>
      </w:r>
      <w:r>
        <w:rPr>
          <w:rFonts w:ascii="Times New Roman" w:hAnsi="Times New Roman"/>
          <w:sz w:val="24"/>
          <w:szCs w:val="24"/>
          <w:lang w:val="en-ID"/>
        </w:rPr>
        <w:t xml:space="preserve"> will be very influence to </w:t>
      </w:r>
      <w:r w:rsidRPr="003A6DB4">
        <w:rPr>
          <w:rFonts w:ascii="Times New Roman" w:hAnsi="Times New Roman"/>
          <w:sz w:val="24"/>
          <w:szCs w:val="24"/>
          <w:lang w:val="en-ID"/>
        </w:rPr>
        <w:t>their next writing</w:t>
      </w:r>
      <w:r>
        <w:rPr>
          <w:rFonts w:ascii="Times New Roman" w:hAnsi="Times New Roman"/>
          <w:sz w:val="24"/>
          <w:szCs w:val="24"/>
          <w:lang w:val="en-ID"/>
        </w:rPr>
        <w:t>.” (Pink, interview, June 24)</w:t>
      </w:r>
      <w:r w:rsidRPr="003A6DB4">
        <w:rPr>
          <w:rFonts w:ascii="Times New Roman" w:hAnsi="Times New Roman"/>
          <w:sz w:val="24"/>
          <w:szCs w:val="24"/>
          <w:lang w:val="en-ID"/>
        </w:rPr>
        <w:t xml:space="preserve">  </w:t>
      </w:r>
      <w:r w:rsidRPr="003A6DB4">
        <w:rPr>
          <w:rFonts w:ascii="Times New Roman" w:hAnsi="Times New Roman"/>
          <w:color w:val="4472C4"/>
          <w:sz w:val="24"/>
          <w:szCs w:val="24"/>
          <w:lang w:val="en-ID"/>
        </w:rPr>
        <w:t xml:space="preserve"> </w:t>
      </w:r>
    </w:p>
    <w:p w:rsidR="0078163B" w:rsidRDefault="009C3676" w:rsidP="0078163B">
      <w:pPr>
        <w:spacing w:line="240" w:lineRule="auto"/>
        <w:ind w:firstLine="567"/>
        <w:jc w:val="both"/>
        <w:rPr>
          <w:rFonts w:ascii="Times New Roman" w:hAnsi="Times New Roman"/>
          <w:sz w:val="24"/>
          <w:szCs w:val="24"/>
          <w:lang w:val="en-ID"/>
        </w:rPr>
      </w:pPr>
      <w:r w:rsidRPr="0078163B">
        <w:rPr>
          <w:rFonts w:ascii="Times New Roman" w:hAnsi="Times New Roman"/>
          <w:sz w:val="24"/>
          <w:szCs w:val="24"/>
          <w:lang w:val="en-ID"/>
        </w:rPr>
        <w:t>Teachers’ written direct feedback is one of the effective ways to make a lot of progress in writing skill since students can directly revise their draft and understand their mistakes. Then, students have no reasons to make the same mistake for the second time. Not only that, direct feedback is needed to develop the students’ knowledge while trying to write a scientific writing. A good scientific writing can be produced by the students if they never give up to learn and make another progress gradually. Besides, teacher not only focused on one aspect of writing but also many aspects, such as structures, text function, expression, or construction of ideas to correct the students’ error.</w:t>
      </w:r>
      <w:r w:rsidRPr="0078163B">
        <w:rPr>
          <w:rFonts w:ascii="Times New Roman" w:hAnsi="Times New Roman"/>
          <w:color w:val="4472C4"/>
          <w:sz w:val="24"/>
          <w:szCs w:val="24"/>
          <w:lang w:val="en-ID"/>
        </w:rPr>
        <w:t xml:space="preserve"> </w:t>
      </w:r>
      <w:r w:rsidRPr="0078163B">
        <w:rPr>
          <w:rFonts w:ascii="Times New Roman" w:hAnsi="Times New Roman"/>
          <w:sz w:val="24"/>
          <w:szCs w:val="24"/>
          <w:lang w:val="en-ID"/>
        </w:rPr>
        <w:t xml:space="preserve">It is in line with </w:t>
      </w:r>
      <w:r w:rsidRPr="0078163B">
        <w:rPr>
          <w:rFonts w:ascii="Times New Roman" w:hAnsi="Times New Roman"/>
          <w:sz w:val="24"/>
          <w:szCs w:val="24"/>
        </w:rPr>
        <w:t xml:space="preserve">Sheen (2007) </w:t>
      </w:r>
      <w:r w:rsidRPr="0078163B">
        <w:rPr>
          <w:rFonts w:ascii="Times New Roman" w:hAnsi="Times New Roman"/>
          <w:sz w:val="24"/>
          <w:szCs w:val="24"/>
          <w:lang w:val="en-ID"/>
        </w:rPr>
        <w:t xml:space="preserve">argues </w:t>
      </w:r>
      <w:r w:rsidRPr="0078163B">
        <w:rPr>
          <w:rFonts w:ascii="Times New Roman" w:hAnsi="Times New Roman"/>
          <w:sz w:val="24"/>
          <w:szCs w:val="24"/>
        </w:rPr>
        <w:t>that direct feedback</w:t>
      </w:r>
      <w:r w:rsidRPr="0078163B">
        <w:rPr>
          <w:rFonts w:ascii="Times New Roman" w:hAnsi="Times New Roman"/>
          <w:sz w:val="24"/>
          <w:szCs w:val="24"/>
          <w:lang w:val="en-ID"/>
        </w:rPr>
        <w:t xml:space="preserve"> is</w:t>
      </w:r>
      <w:r w:rsidRPr="0078163B">
        <w:rPr>
          <w:rFonts w:ascii="Times New Roman" w:hAnsi="Times New Roman"/>
          <w:sz w:val="24"/>
          <w:szCs w:val="24"/>
        </w:rPr>
        <w:t xml:space="preserve"> divided into focused </w:t>
      </w:r>
      <w:r w:rsidRPr="0078163B">
        <w:rPr>
          <w:rFonts w:ascii="Times New Roman" w:hAnsi="Times New Roman"/>
          <w:sz w:val="24"/>
          <w:szCs w:val="24"/>
        </w:rPr>
        <w:lastRenderedPageBreak/>
        <w:t xml:space="preserve">and unfocused. </w:t>
      </w:r>
      <w:r w:rsidRPr="0078163B">
        <w:rPr>
          <w:rFonts w:ascii="Times New Roman" w:hAnsi="Times New Roman"/>
          <w:sz w:val="24"/>
          <w:szCs w:val="24"/>
          <w:lang w:val="en-ID"/>
        </w:rPr>
        <w:t>F</w:t>
      </w:r>
      <w:proofErr w:type="spellStart"/>
      <w:r w:rsidRPr="0078163B">
        <w:rPr>
          <w:rFonts w:ascii="Times New Roman" w:hAnsi="Times New Roman"/>
          <w:sz w:val="24"/>
          <w:szCs w:val="24"/>
        </w:rPr>
        <w:t>ocused</w:t>
      </w:r>
      <w:proofErr w:type="spellEnd"/>
      <w:r w:rsidRPr="0078163B">
        <w:rPr>
          <w:rFonts w:ascii="Times New Roman" w:hAnsi="Times New Roman"/>
          <w:sz w:val="24"/>
          <w:szCs w:val="24"/>
        </w:rPr>
        <w:t xml:space="preserve"> direct feedback is a form of direct feedback that teacher only indicates and corrects the errors in the specific linguistic feature like article “a” and “the”, verb form, or preposition. Despite that, unfocused direct feedback is the teacher indicates and corrects all errors in the learner’ text.</w:t>
      </w:r>
      <w:r w:rsidR="0078163B">
        <w:rPr>
          <w:rFonts w:ascii="Times New Roman" w:hAnsi="Times New Roman"/>
          <w:sz w:val="24"/>
          <w:szCs w:val="24"/>
        </w:rPr>
        <w:t xml:space="preserve"> </w:t>
      </w:r>
      <w:r>
        <w:rPr>
          <w:rFonts w:ascii="Times New Roman" w:hAnsi="Times New Roman"/>
          <w:sz w:val="24"/>
          <w:szCs w:val="24"/>
          <w:lang w:val="en-ID"/>
        </w:rPr>
        <w:t xml:space="preserve">Not only that, when teachers delivered direct feedback to the students, they will exactly revise the error and ask to write paragraph from making an outline, topic sentences, supporting ideas, body of idea, and conclusion. So, teachers’ direct feedback improves the students’ progress. </w:t>
      </w:r>
      <w:r w:rsidRPr="003202F1">
        <w:rPr>
          <w:rFonts w:ascii="Times New Roman" w:hAnsi="Times New Roman"/>
          <w:sz w:val="24"/>
          <w:szCs w:val="24"/>
          <w:lang w:val="en-ID"/>
        </w:rPr>
        <w:t>Howev</w:t>
      </w:r>
      <w:r>
        <w:rPr>
          <w:rFonts w:ascii="Times New Roman" w:hAnsi="Times New Roman"/>
          <w:sz w:val="24"/>
          <w:szCs w:val="24"/>
          <w:lang w:val="en-ID"/>
        </w:rPr>
        <w:t>er, teacher should give the students sufficient direct feedback since the students are supposed to produce a good writing product by improving writing skill. Sufficient direct feedback can be described as delivering the appropriate direct feedback based on some aspects. It can be focused on grammatical error, transition signal, conclusion on the outline, supporting details, topic sentence, or etc. Then, considering with those aspects, the teachers should facilitate the students whenever they need to revise their draft of writing.</w:t>
      </w:r>
    </w:p>
    <w:p w:rsidR="009C3676" w:rsidRPr="0078163B" w:rsidRDefault="009C3676" w:rsidP="0078163B">
      <w:pPr>
        <w:spacing w:line="240" w:lineRule="auto"/>
        <w:ind w:firstLine="567"/>
        <w:jc w:val="both"/>
        <w:rPr>
          <w:rFonts w:ascii="Times New Roman" w:hAnsi="Times New Roman"/>
          <w:sz w:val="24"/>
          <w:szCs w:val="24"/>
        </w:rPr>
      </w:pPr>
      <w:r>
        <w:rPr>
          <w:rFonts w:ascii="Times New Roman" w:hAnsi="Times New Roman"/>
          <w:sz w:val="24"/>
          <w:szCs w:val="24"/>
          <w:lang w:val="en-ID"/>
        </w:rPr>
        <w:t>Moreover, sufficient direct feedback is very needed for students. On the other hand, when students do not get sufficient direct feedback, they think that they have produced the perfect writing. Furthermore, direct feedback will be fossilized in their mind because they understand which part, they must consider to make more progress</w:t>
      </w:r>
      <w:r w:rsidRPr="00BC3B4F">
        <w:rPr>
          <w:rFonts w:ascii="Times New Roman" w:hAnsi="Times New Roman"/>
          <w:color w:val="FF0000"/>
          <w:sz w:val="24"/>
          <w:szCs w:val="24"/>
          <w:lang w:val="en-ID"/>
        </w:rPr>
        <w:t xml:space="preserve">. </w:t>
      </w:r>
      <w:r w:rsidRPr="00667356">
        <w:rPr>
          <w:rFonts w:ascii="Times New Roman" w:hAnsi="Times New Roman"/>
          <w:sz w:val="24"/>
          <w:szCs w:val="24"/>
          <w:lang w:val="en-ID"/>
        </w:rPr>
        <w:t>While spoken direct feedback will</w:t>
      </w:r>
      <w:r>
        <w:rPr>
          <w:rFonts w:ascii="Times New Roman" w:hAnsi="Times New Roman"/>
          <w:color w:val="FF0000"/>
          <w:sz w:val="24"/>
          <w:szCs w:val="24"/>
          <w:lang w:val="en-ID"/>
        </w:rPr>
        <w:t xml:space="preserve"> </w:t>
      </w:r>
      <w:r w:rsidRPr="00652829">
        <w:rPr>
          <w:rFonts w:ascii="Times New Roman" w:hAnsi="Times New Roman"/>
          <w:sz w:val="24"/>
          <w:szCs w:val="24"/>
          <w:lang w:val="en-ID"/>
        </w:rPr>
        <w:t xml:space="preserve">give students inaccuracy feedback when they </w:t>
      </w:r>
      <w:r>
        <w:rPr>
          <w:rFonts w:ascii="Times New Roman" w:hAnsi="Times New Roman"/>
          <w:sz w:val="24"/>
          <w:szCs w:val="24"/>
          <w:lang w:val="en-ID"/>
        </w:rPr>
        <w:t xml:space="preserve">are </w:t>
      </w:r>
      <w:r w:rsidRPr="00652829">
        <w:rPr>
          <w:rFonts w:ascii="Times New Roman" w:hAnsi="Times New Roman"/>
          <w:sz w:val="24"/>
          <w:szCs w:val="24"/>
          <w:lang w:val="en-ID"/>
        </w:rPr>
        <w:t>fail</w:t>
      </w:r>
      <w:r>
        <w:rPr>
          <w:rFonts w:ascii="Times New Roman" w:hAnsi="Times New Roman"/>
          <w:sz w:val="24"/>
          <w:szCs w:val="24"/>
          <w:lang w:val="en-ID"/>
        </w:rPr>
        <w:t>ed</w:t>
      </w:r>
      <w:r w:rsidRPr="00652829">
        <w:rPr>
          <w:rFonts w:ascii="Times New Roman" w:hAnsi="Times New Roman"/>
          <w:sz w:val="24"/>
          <w:szCs w:val="24"/>
          <w:lang w:val="en-ID"/>
        </w:rPr>
        <w:t xml:space="preserve"> to understand and forget the teachers’ comments</w:t>
      </w:r>
      <w:r>
        <w:rPr>
          <w:rFonts w:ascii="Times New Roman" w:hAnsi="Times New Roman"/>
          <w:sz w:val="24"/>
          <w:szCs w:val="24"/>
          <w:lang w:val="en-ID"/>
        </w:rPr>
        <w:t>.</w:t>
      </w:r>
      <w:r w:rsidR="0078163B">
        <w:rPr>
          <w:rFonts w:ascii="Times New Roman" w:hAnsi="Times New Roman"/>
          <w:sz w:val="24"/>
          <w:szCs w:val="24"/>
        </w:rPr>
        <w:t xml:space="preserve"> </w:t>
      </w:r>
      <w:r>
        <w:rPr>
          <w:rFonts w:ascii="Times New Roman" w:hAnsi="Times New Roman"/>
          <w:sz w:val="24"/>
          <w:szCs w:val="24"/>
          <w:lang w:val="en-ID"/>
        </w:rPr>
        <w:t xml:space="preserve">Besides, sufficient direct feedback also can be delivered when the teacher taught more than one </w:t>
      </w:r>
      <w:proofErr w:type="gramStart"/>
      <w:r>
        <w:rPr>
          <w:rFonts w:ascii="Times New Roman" w:hAnsi="Times New Roman"/>
          <w:sz w:val="24"/>
          <w:szCs w:val="24"/>
          <w:lang w:val="en-ID"/>
        </w:rPr>
        <w:t>meetings</w:t>
      </w:r>
      <w:proofErr w:type="gramEnd"/>
      <w:r>
        <w:rPr>
          <w:rFonts w:ascii="Times New Roman" w:hAnsi="Times New Roman"/>
          <w:sz w:val="24"/>
          <w:szCs w:val="24"/>
          <w:lang w:val="en-ID"/>
        </w:rPr>
        <w:t xml:space="preserve"> in the writing class. A teacher usually gives direct feedback according to material that have been taught, such as when</w:t>
      </w:r>
      <w:r w:rsidRPr="00E31420">
        <w:rPr>
          <w:rFonts w:ascii="Times New Roman" w:hAnsi="Times New Roman"/>
          <w:sz w:val="24"/>
          <w:szCs w:val="24"/>
          <w:lang w:val="en-ID"/>
        </w:rPr>
        <w:t xml:space="preserve"> making the topic sentence and then outline</w:t>
      </w:r>
      <w:r>
        <w:rPr>
          <w:rFonts w:ascii="Times New Roman" w:hAnsi="Times New Roman"/>
          <w:sz w:val="24"/>
          <w:szCs w:val="24"/>
          <w:lang w:val="en-ID"/>
        </w:rPr>
        <w:t xml:space="preserve">. So, they can </w:t>
      </w:r>
      <w:r w:rsidRPr="00E31420">
        <w:rPr>
          <w:rFonts w:ascii="Times New Roman" w:hAnsi="Times New Roman"/>
          <w:sz w:val="24"/>
          <w:szCs w:val="24"/>
          <w:lang w:val="en-ID"/>
        </w:rPr>
        <w:t>revise</w:t>
      </w:r>
      <w:r>
        <w:rPr>
          <w:rFonts w:ascii="Times New Roman" w:hAnsi="Times New Roman"/>
          <w:sz w:val="24"/>
          <w:szCs w:val="24"/>
          <w:lang w:val="en-ID"/>
        </w:rPr>
        <w:t xml:space="preserve"> it to be first draft, second draft </w:t>
      </w:r>
      <w:r w:rsidRPr="00E31420">
        <w:rPr>
          <w:rFonts w:ascii="Times New Roman" w:hAnsi="Times New Roman"/>
          <w:sz w:val="24"/>
          <w:szCs w:val="24"/>
          <w:lang w:val="en-ID"/>
        </w:rPr>
        <w:t>and final draft.</w:t>
      </w:r>
      <w:r>
        <w:rPr>
          <w:rFonts w:ascii="Times New Roman" w:hAnsi="Times New Roman"/>
          <w:sz w:val="24"/>
          <w:szCs w:val="24"/>
          <w:lang w:val="en-ID"/>
        </w:rPr>
        <w:t xml:space="preserve"> In addition, both of respondents argue that some of the fields of writing (structures, text function, expression, or construction of ideas, for instance) is particularly important object of direct feedback.</w:t>
      </w:r>
      <w:r w:rsidR="0078163B">
        <w:rPr>
          <w:rFonts w:ascii="Times New Roman" w:hAnsi="Times New Roman"/>
          <w:sz w:val="24"/>
          <w:szCs w:val="24"/>
          <w:lang w:val="en-ID"/>
        </w:rPr>
        <w:t xml:space="preserve"> </w:t>
      </w:r>
    </w:p>
    <w:p w:rsidR="0078163B" w:rsidRDefault="0078163B" w:rsidP="0078163B">
      <w:pPr>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“I think that some of the fields of writing (structures, text function, expression, or construction of ideas, for instance) is absolutely important object of direct feedback. (Black, interview, June 24).</w:t>
      </w:r>
    </w:p>
    <w:p w:rsidR="0078163B" w:rsidRDefault="0078163B" w:rsidP="0078163B">
      <w:pPr>
        <w:spacing w:after="0" w:line="240" w:lineRule="auto"/>
        <w:ind w:left="567"/>
        <w:jc w:val="both"/>
        <w:rPr>
          <w:rFonts w:ascii="Times New Roman" w:hAnsi="Times New Roman"/>
          <w:sz w:val="24"/>
          <w:szCs w:val="24"/>
          <w:lang w:val="en-ID"/>
        </w:rPr>
      </w:pPr>
    </w:p>
    <w:p w:rsidR="0078163B" w:rsidRDefault="0078163B" w:rsidP="0078163B">
      <w:pPr>
        <w:spacing w:after="0" w:line="240" w:lineRule="auto"/>
        <w:ind w:left="567"/>
        <w:jc w:val="both"/>
        <w:rPr>
          <w:rFonts w:ascii="Times New Roman" w:hAnsi="Times New Roman"/>
          <w:sz w:val="24"/>
          <w:szCs w:val="24"/>
          <w:lang w:val="en-ID"/>
        </w:rPr>
      </w:pPr>
      <w:r>
        <w:rPr>
          <w:rFonts w:ascii="Times New Roman" w:hAnsi="Times New Roman"/>
          <w:sz w:val="24"/>
          <w:szCs w:val="24"/>
          <w:lang w:val="en-ID"/>
        </w:rPr>
        <w:t>“Some of the fields of writing (structures, text function, expression, or construction of ideas, for instance) is absolutely important object of direct feedback in order to make good writing and structure writing by following the mechanic of writing. So, they will know which one is descriptive, recount, procedure text and so on.</w:t>
      </w:r>
    </w:p>
    <w:p w:rsidR="0078163B" w:rsidRDefault="0078163B" w:rsidP="0078163B">
      <w:pPr>
        <w:spacing w:after="0" w:line="240" w:lineRule="auto"/>
        <w:ind w:firstLine="720"/>
        <w:jc w:val="both"/>
        <w:rPr>
          <w:rFonts w:ascii="Times New Roman" w:hAnsi="Times New Roman"/>
          <w:sz w:val="24"/>
          <w:szCs w:val="24"/>
          <w:lang w:val="en-ID"/>
        </w:rPr>
      </w:pPr>
    </w:p>
    <w:p w:rsidR="0078163B" w:rsidRDefault="0078163B" w:rsidP="0078163B">
      <w:pPr>
        <w:spacing w:after="0" w:line="240" w:lineRule="auto"/>
        <w:ind w:firstLine="567"/>
        <w:jc w:val="both"/>
        <w:rPr>
          <w:rFonts w:ascii="Times New Roman" w:hAnsi="Times New Roman"/>
          <w:sz w:val="24"/>
          <w:szCs w:val="24"/>
          <w:lang w:val="en-ID"/>
        </w:rPr>
      </w:pPr>
      <w:r>
        <w:rPr>
          <w:rFonts w:ascii="Times New Roman" w:hAnsi="Times New Roman"/>
          <w:sz w:val="24"/>
          <w:szCs w:val="24"/>
          <w:lang w:val="en-ID"/>
        </w:rPr>
        <w:t>Furthermore, n</w:t>
      </w:r>
      <w:proofErr w:type="spellStart"/>
      <w:r>
        <w:rPr>
          <w:rFonts w:ascii="Times New Roman" w:hAnsi="Times New Roman"/>
          <w:sz w:val="24"/>
          <w:szCs w:val="24"/>
        </w:rPr>
        <w:t>ot</w:t>
      </w:r>
      <w:proofErr w:type="spellEnd"/>
      <w:r>
        <w:rPr>
          <w:rFonts w:ascii="Times New Roman" w:hAnsi="Times New Roman"/>
          <w:sz w:val="24"/>
          <w:szCs w:val="24"/>
        </w:rPr>
        <w:t xml:space="preserve"> all of students have the same characteristic on their writing skill. Sometimes, one student has the missing in word choices or cohesion, and one another has low in the grammatical error or transition signal. So, all of them obtain different note of direct feedback from the teacher depend on the mistake. </w:t>
      </w:r>
      <w:r w:rsidR="009C3676">
        <w:rPr>
          <w:rFonts w:ascii="Times New Roman" w:hAnsi="Times New Roman"/>
          <w:sz w:val="24"/>
          <w:szCs w:val="24"/>
          <w:lang w:val="en-ID"/>
        </w:rPr>
        <w:t xml:space="preserve">So, while teachers are providing different note of direct feedback, </w:t>
      </w:r>
      <w:r w:rsidR="009C3676" w:rsidRPr="00540A36">
        <w:rPr>
          <w:rFonts w:ascii="Times New Roman" w:hAnsi="Times New Roman"/>
          <w:sz w:val="24"/>
          <w:szCs w:val="24"/>
          <w:lang w:val="en-ID"/>
        </w:rPr>
        <w:t xml:space="preserve">students will </w:t>
      </w:r>
      <w:r w:rsidR="009C3676">
        <w:rPr>
          <w:rFonts w:ascii="Times New Roman" w:hAnsi="Times New Roman"/>
          <w:sz w:val="24"/>
          <w:szCs w:val="24"/>
          <w:lang w:val="en-ID"/>
        </w:rPr>
        <w:t xml:space="preserve">be </w:t>
      </w:r>
      <w:r w:rsidR="009C3676" w:rsidRPr="00540A36">
        <w:rPr>
          <w:rFonts w:ascii="Times New Roman" w:hAnsi="Times New Roman"/>
          <w:sz w:val="24"/>
          <w:szCs w:val="24"/>
          <w:lang w:val="en-ID"/>
        </w:rPr>
        <w:t>aware</w:t>
      </w:r>
      <w:r w:rsidR="009C3676">
        <w:rPr>
          <w:rFonts w:ascii="Times New Roman" w:hAnsi="Times New Roman"/>
          <w:sz w:val="24"/>
          <w:szCs w:val="24"/>
          <w:lang w:val="en-ID"/>
        </w:rPr>
        <w:t xml:space="preserve"> of </w:t>
      </w:r>
      <w:r w:rsidR="009C3676" w:rsidRPr="00540A36">
        <w:rPr>
          <w:rFonts w:ascii="Times New Roman" w:hAnsi="Times New Roman"/>
          <w:sz w:val="24"/>
          <w:szCs w:val="24"/>
          <w:lang w:val="en-ID"/>
        </w:rPr>
        <w:t xml:space="preserve">their weakness </w:t>
      </w:r>
      <w:r w:rsidR="009C3676">
        <w:rPr>
          <w:rFonts w:ascii="Times New Roman" w:hAnsi="Times New Roman"/>
          <w:sz w:val="24"/>
          <w:szCs w:val="24"/>
          <w:lang w:val="en-ID"/>
        </w:rPr>
        <w:t xml:space="preserve">by asking for some help from their friends. Afterwards, students can clarify some parts of error during consultation session in the class and out of the class. Teacher used more than one </w:t>
      </w:r>
      <w:proofErr w:type="gramStart"/>
      <w:r w:rsidR="009C3676">
        <w:rPr>
          <w:rFonts w:ascii="Times New Roman" w:hAnsi="Times New Roman"/>
          <w:sz w:val="24"/>
          <w:szCs w:val="24"/>
          <w:lang w:val="en-ID"/>
        </w:rPr>
        <w:t>meetings</w:t>
      </w:r>
      <w:proofErr w:type="gramEnd"/>
      <w:r w:rsidR="009C3676">
        <w:rPr>
          <w:rFonts w:ascii="Times New Roman" w:hAnsi="Times New Roman"/>
          <w:sz w:val="24"/>
          <w:szCs w:val="24"/>
          <w:lang w:val="en-ID"/>
        </w:rPr>
        <w:t xml:space="preserve"> due to the complex process of correction.</w:t>
      </w:r>
      <w:r>
        <w:rPr>
          <w:rFonts w:ascii="Times New Roman" w:hAnsi="Times New Roman"/>
          <w:sz w:val="24"/>
          <w:szCs w:val="24"/>
          <w:lang w:val="en-ID"/>
        </w:rPr>
        <w:t xml:space="preserve"> </w:t>
      </w:r>
    </w:p>
    <w:p w:rsidR="009C3676" w:rsidRDefault="009C3676" w:rsidP="0078163B">
      <w:pPr>
        <w:spacing w:after="0" w:line="240" w:lineRule="auto"/>
        <w:ind w:firstLine="567"/>
        <w:jc w:val="both"/>
        <w:rPr>
          <w:rFonts w:ascii="Times New Roman" w:hAnsi="Times New Roman"/>
          <w:sz w:val="24"/>
          <w:szCs w:val="24"/>
          <w:lang w:val="en-ID"/>
        </w:rPr>
      </w:pPr>
      <w:r>
        <w:rPr>
          <w:rFonts w:ascii="Times New Roman" w:hAnsi="Times New Roman"/>
          <w:sz w:val="24"/>
          <w:szCs w:val="24"/>
          <w:lang w:val="en-ID"/>
        </w:rPr>
        <w:t>Then, t</w:t>
      </w:r>
      <w:r w:rsidRPr="00EC785A">
        <w:rPr>
          <w:rFonts w:ascii="Times New Roman" w:hAnsi="Times New Roman"/>
          <w:sz w:val="24"/>
          <w:szCs w:val="24"/>
          <w:lang w:val="en-ID"/>
        </w:rPr>
        <w:t xml:space="preserve">here are many techniques of direct feedback in writing skill. For example, revising students’ error is by giving mark with the various colours of pen. </w:t>
      </w:r>
      <w:r>
        <w:rPr>
          <w:rFonts w:ascii="Times New Roman" w:hAnsi="Times New Roman"/>
          <w:sz w:val="24"/>
          <w:szCs w:val="24"/>
          <w:lang w:val="en-ID"/>
        </w:rPr>
        <w:t xml:space="preserve">The use of colourful pens will help students to identify the type of errors they made. Furthermore, the use of colourful pens can be as following: underlining, numbering, circling, comments, or a bunch of comments (Ellis, 2009). Otherwise, the students will notice which part that should be revised and what kinds of revision they should do. In addition, those are kinds of direct feedback that often used by the teachers in order to make their students know which part of error they should revise. </w:t>
      </w:r>
    </w:p>
    <w:p w:rsidR="0078163B" w:rsidRDefault="0078163B" w:rsidP="0078163B">
      <w:pPr>
        <w:spacing w:after="0" w:line="240" w:lineRule="auto"/>
        <w:ind w:firstLine="567"/>
        <w:jc w:val="both"/>
        <w:rPr>
          <w:rFonts w:ascii="Times New Roman" w:hAnsi="Times New Roman"/>
          <w:sz w:val="24"/>
          <w:szCs w:val="24"/>
          <w:lang w:val="en-ID"/>
        </w:rPr>
      </w:pPr>
    </w:p>
    <w:p w:rsidR="0078163B" w:rsidRDefault="0078163B" w:rsidP="0078163B">
      <w:pPr>
        <w:pStyle w:val="ListParagraph"/>
        <w:spacing w:line="240" w:lineRule="auto"/>
        <w:jc w:val="both"/>
        <w:rPr>
          <w:rFonts w:ascii="Times New Roman" w:hAnsi="Times New Roman"/>
          <w:sz w:val="24"/>
          <w:szCs w:val="24"/>
          <w:lang w:val="en-ID"/>
        </w:rPr>
      </w:pPr>
      <w:r>
        <w:rPr>
          <w:rFonts w:ascii="Times New Roman" w:hAnsi="Times New Roman"/>
          <w:sz w:val="24"/>
          <w:szCs w:val="24"/>
          <w:lang w:val="en-ID"/>
        </w:rPr>
        <w:t>“S</w:t>
      </w:r>
      <w:r w:rsidRPr="00853C2D">
        <w:rPr>
          <w:rFonts w:ascii="Times New Roman" w:hAnsi="Times New Roman"/>
          <w:sz w:val="24"/>
          <w:szCs w:val="24"/>
          <w:lang w:val="en-ID"/>
        </w:rPr>
        <w:t>o far</w:t>
      </w:r>
      <w:r>
        <w:rPr>
          <w:rFonts w:ascii="Times New Roman" w:hAnsi="Times New Roman"/>
          <w:sz w:val="24"/>
          <w:szCs w:val="24"/>
          <w:lang w:val="en-ID"/>
        </w:rPr>
        <w:t xml:space="preserve">, </w:t>
      </w:r>
      <w:r w:rsidRPr="00853C2D">
        <w:rPr>
          <w:rFonts w:ascii="Times New Roman" w:hAnsi="Times New Roman"/>
          <w:sz w:val="24"/>
          <w:szCs w:val="24"/>
          <w:lang w:val="en-ID"/>
        </w:rPr>
        <w:t>I give them a different colour of revision, so</w:t>
      </w:r>
      <w:r>
        <w:rPr>
          <w:rFonts w:ascii="Times New Roman" w:hAnsi="Times New Roman"/>
          <w:sz w:val="24"/>
          <w:szCs w:val="24"/>
          <w:lang w:val="en-ID"/>
        </w:rPr>
        <w:t>,</w:t>
      </w:r>
      <w:r w:rsidRPr="00853C2D">
        <w:rPr>
          <w:rFonts w:ascii="Times New Roman" w:hAnsi="Times New Roman"/>
          <w:sz w:val="24"/>
          <w:szCs w:val="24"/>
          <w:lang w:val="en-ID"/>
        </w:rPr>
        <w:t xml:space="preserve"> it is easily seen by the students like blue colour, red colour, even though</w:t>
      </w:r>
      <w:r>
        <w:rPr>
          <w:rFonts w:ascii="Times New Roman" w:hAnsi="Times New Roman"/>
          <w:sz w:val="24"/>
          <w:szCs w:val="24"/>
          <w:lang w:val="en-ID"/>
        </w:rPr>
        <w:t>,</w:t>
      </w:r>
      <w:r w:rsidRPr="00853C2D">
        <w:rPr>
          <w:rFonts w:ascii="Times New Roman" w:hAnsi="Times New Roman"/>
          <w:sz w:val="24"/>
          <w:szCs w:val="24"/>
          <w:lang w:val="en-ID"/>
        </w:rPr>
        <w:t xml:space="preserve"> it takes so much time in revision but I usually give my </w:t>
      </w:r>
      <w:r w:rsidRPr="00853C2D">
        <w:rPr>
          <w:rFonts w:ascii="Times New Roman" w:hAnsi="Times New Roman"/>
          <w:sz w:val="24"/>
          <w:szCs w:val="24"/>
          <w:lang w:val="en-ID"/>
        </w:rPr>
        <w:lastRenderedPageBreak/>
        <w:t>attention on their writing organization aspects</w:t>
      </w:r>
      <w:r>
        <w:rPr>
          <w:rFonts w:ascii="Times New Roman" w:hAnsi="Times New Roman"/>
          <w:sz w:val="24"/>
          <w:szCs w:val="24"/>
          <w:lang w:val="en-ID"/>
        </w:rPr>
        <w:t xml:space="preserve">, </w:t>
      </w:r>
      <w:r w:rsidRPr="00853C2D">
        <w:rPr>
          <w:rFonts w:ascii="Times New Roman" w:hAnsi="Times New Roman"/>
          <w:sz w:val="24"/>
          <w:szCs w:val="24"/>
          <w:lang w:val="en-ID"/>
        </w:rPr>
        <w:t>especially their paragraph development based on their outline</w:t>
      </w:r>
      <w:r>
        <w:rPr>
          <w:rFonts w:ascii="Times New Roman" w:hAnsi="Times New Roman"/>
          <w:sz w:val="24"/>
          <w:szCs w:val="24"/>
          <w:lang w:val="en-ID"/>
        </w:rPr>
        <w:t xml:space="preserve">, </w:t>
      </w:r>
      <w:r w:rsidRPr="00853C2D">
        <w:rPr>
          <w:rFonts w:ascii="Times New Roman" w:hAnsi="Times New Roman"/>
          <w:sz w:val="24"/>
          <w:szCs w:val="24"/>
          <w:lang w:val="en-ID"/>
        </w:rPr>
        <w:t>but before their writing</w:t>
      </w:r>
      <w:r>
        <w:rPr>
          <w:rFonts w:ascii="Times New Roman" w:hAnsi="Times New Roman"/>
          <w:sz w:val="24"/>
          <w:szCs w:val="24"/>
          <w:lang w:val="en-ID"/>
        </w:rPr>
        <w:t>,</w:t>
      </w:r>
      <w:r w:rsidRPr="00853C2D">
        <w:rPr>
          <w:rFonts w:ascii="Times New Roman" w:hAnsi="Times New Roman"/>
          <w:sz w:val="24"/>
          <w:szCs w:val="24"/>
          <w:lang w:val="en-ID"/>
        </w:rPr>
        <w:t xml:space="preserve"> I usually correct as many as possible their outline first, then I suggest them to use so many strategies in developing their idea from listing orders, clustering strategies and there are so many others.</w:t>
      </w:r>
      <w:r>
        <w:rPr>
          <w:rFonts w:ascii="Times New Roman" w:hAnsi="Times New Roman"/>
          <w:sz w:val="24"/>
          <w:szCs w:val="24"/>
          <w:lang w:val="en-ID"/>
        </w:rPr>
        <w:t>” (Black, interview, June 24)</w:t>
      </w:r>
    </w:p>
    <w:p w:rsidR="0078163B" w:rsidRDefault="0078163B" w:rsidP="0078163B">
      <w:pPr>
        <w:pStyle w:val="ListParagraph"/>
        <w:spacing w:line="240" w:lineRule="auto"/>
        <w:jc w:val="both"/>
        <w:rPr>
          <w:rFonts w:ascii="Times New Roman" w:hAnsi="Times New Roman"/>
          <w:sz w:val="24"/>
          <w:szCs w:val="24"/>
          <w:lang w:val="en-ID"/>
        </w:rPr>
      </w:pPr>
    </w:p>
    <w:p w:rsidR="0078163B" w:rsidRDefault="0078163B" w:rsidP="0078163B">
      <w:pPr>
        <w:pStyle w:val="ListParagraph"/>
        <w:spacing w:line="240" w:lineRule="auto"/>
        <w:jc w:val="both"/>
        <w:rPr>
          <w:rFonts w:ascii="Times New Roman" w:hAnsi="Times New Roman"/>
          <w:sz w:val="24"/>
          <w:szCs w:val="24"/>
          <w:lang w:val="en-ID"/>
        </w:rPr>
      </w:pPr>
      <w:r>
        <w:rPr>
          <w:rFonts w:ascii="Times New Roman" w:hAnsi="Times New Roman"/>
          <w:sz w:val="24"/>
          <w:szCs w:val="24"/>
          <w:lang w:val="en-ID"/>
        </w:rPr>
        <w:t>“W</w:t>
      </w:r>
      <w:r w:rsidRPr="00787B37">
        <w:rPr>
          <w:rFonts w:ascii="Times New Roman" w:hAnsi="Times New Roman"/>
          <w:sz w:val="24"/>
          <w:szCs w:val="24"/>
          <w:lang w:val="en-ID"/>
        </w:rPr>
        <w:t>hen I see and read their product</w:t>
      </w:r>
      <w:r>
        <w:rPr>
          <w:rFonts w:ascii="Times New Roman" w:hAnsi="Times New Roman"/>
          <w:sz w:val="24"/>
          <w:szCs w:val="24"/>
          <w:lang w:val="en-ID"/>
        </w:rPr>
        <w:t>,</w:t>
      </w:r>
      <w:r w:rsidRPr="00787B37">
        <w:rPr>
          <w:rFonts w:ascii="Times New Roman" w:hAnsi="Times New Roman"/>
          <w:sz w:val="24"/>
          <w:szCs w:val="24"/>
          <w:lang w:val="en-ID"/>
        </w:rPr>
        <w:t xml:space="preserve"> of course</w:t>
      </w:r>
      <w:r>
        <w:rPr>
          <w:rFonts w:ascii="Times New Roman" w:hAnsi="Times New Roman"/>
          <w:sz w:val="24"/>
          <w:szCs w:val="24"/>
          <w:lang w:val="en-ID"/>
        </w:rPr>
        <w:t>,</w:t>
      </w:r>
      <w:r w:rsidRPr="00787B37">
        <w:rPr>
          <w:rFonts w:ascii="Times New Roman" w:hAnsi="Times New Roman"/>
          <w:sz w:val="24"/>
          <w:szCs w:val="24"/>
          <w:lang w:val="en-ID"/>
        </w:rPr>
        <w:t xml:space="preserve"> I see starting from their </w:t>
      </w:r>
      <w:r>
        <w:rPr>
          <w:rFonts w:ascii="Times New Roman" w:hAnsi="Times New Roman"/>
          <w:sz w:val="24"/>
          <w:szCs w:val="24"/>
          <w:lang w:val="en-ID"/>
        </w:rPr>
        <w:t xml:space="preserve">time to </w:t>
      </w:r>
      <w:r w:rsidRPr="00787B37">
        <w:rPr>
          <w:rFonts w:ascii="Times New Roman" w:hAnsi="Times New Roman"/>
          <w:sz w:val="24"/>
          <w:szCs w:val="24"/>
          <w:lang w:val="en-ID"/>
        </w:rPr>
        <w:t xml:space="preserve">consult </w:t>
      </w:r>
      <w:r>
        <w:rPr>
          <w:rFonts w:ascii="Times New Roman" w:hAnsi="Times New Roman"/>
          <w:sz w:val="24"/>
          <w:szCs w:val="24"/>
          <w:lang w:val="en-ID"/>
        </w:rPr>
        <w:t xml:space="preserve">their </w:t>
      </w:r>
      <w:r w:rsidRPr="00787B37">
        <w:rPr>
          <w:rFonts w:ascii="Times New Roman" w:hAnsi="Times New Roman"/>
          <w:sz w:val="24"/>
          <w:szCs w:val="24"/>
          <w:lang w:val="en-ID"/>
        </w:rPr>
        <w:t>writing</w:t>
      </w:r>
      <w:r>
        <w:rPr>
          <w:rFonts w:ascii="Times New Roman" w:hAnsi="Times New Roman"/>
          <w:sz w:val="24"/>
          <w:szCs w:val="24"/>
          <w:lang w:val="en-ID"/>
        </w:rPr>
        <w:t>,</w:t>
      </w:r>
      <w:r w:rsidRPr="00787B37">
        <w:rPr>
          <w:rFonts w:ascii="Times New Roman" w:hAnsi="Times New Roman"/>
          <w:sz w:val="24"/>
          <w:szCs w:val="24"/>
          <w:lang w:val="en-ID"/>
        </w:rPr>
        <w:t xml:space="preserve"> then structures, and also what they need to write</w:t>
      </w:r>
      <w:r>
        <w:rPr>
          <w:rFonts w:ascii="Times New Roman" w:hAnsi="Times New Roman"/>
          <w:sz w:val="24"/>
          <w:szCs w:val="24"/>
          <w:lang w:val="en-ID"/>
        </w:rPr>
        <w:t>. F</w:t>
      </w:r>
      <w:r w:rsidRPr="00787B37">
        <w:rPr>
          <w:rFonts w:ascii="Times New Roman" w:hAnsi="Times New Roman"/>
          <w:sz w:val="24"/>
          <w:szCs w:val="24"/>
          <w:lang w:val="en-ID"/>
        </w:rPr>
        <w:t>or example</w:t>
      </w:r>
      <w:r>
        <w:rPr>
          <w:rFonts w:ascii="Times New Roman" w:hAnsi="Times New Roman"/>
          <w:sz w:val="24"/>
          <w:szCs w:val="24"/>
          <w:lang w:val="en-ID"/>
        </w:rPr>
        <w:t>,</w:t>
      </w:r>
      <w:r w:rsidRPr="00787B37">
        <w:rPr>
          <w:rFonts w:ascii="Times New Roman" w:hAnsi="Times New Roman"/>
          <w:sz w:val="24"/>
          <w:szCs w:val="24"/>
          <w:lang w:val="en-ID"/>
        </w:rPr>
        <w:t xml:space="preserve"> mak</w:t>
      </w:r>
      <w:r>
        <w:rPr>
          <w:rFonts w:ascii="Times New Roman" w:hAnsi="Times New Roman"/>
          <w:sz w:val="24"/>
          <w:szCs w:val="24"/>
          <w:lang w:val="en-ID"/>
        </w:rPr>
        <w:t>ing</w:t>
      </w:r>
      <w:r w:rsidRPr="00787B37">
        <w:rPr>
          <w:rFonts w:ascii="Times New Roman" w:hAnsi="Times New Roman"/>
          <w:sz w:val="24"/>
          <w:szCs w:val="24"/>
          <w:lang w:val="en-ID"/>
        </w:rPr>
        <w:t xml:space="preserve"> paragraph, you should be more attention </w:t>
      </w:r>
      <w:r>
        <w:rPr>
          <w:rFonts w:ascii="Times New Roman" w:hAnsi="Times New Roman"/>
          <w:sz w:val="24"/>
          <w:szCs w:val="24"/>
          <w:lang w:val="en-ID"/>
        </w:rPr>
        <w:t>on</w:t>
      </w:r>
      <w:r w:rsidRPr="00787B37">
        <w:rPr>
          <w:rFonts w:ascii="Times New Roman" w:hAnsi="Times New Roman"/>
          <w:sz w:val="24"/>
          <w:szCs w:val="24"/>
          <w:lang w:val="en-ID"/>
        </w:rPr>
        <w:t xml:space="preserve"> the content of paragraph, the structure of paragraph starting from topic sentence, supporting and conclusion. so, based on these criteria I consider whether they have </w:t>
      </w:r>
      <w:r>
        <w:rPr>
          <w:rFonts w:ascii="Times New Roman" w:hAnsi="Times New Roman"/>
          <w:sz w:val="24"/>
          <w:szCs w:val="24"/>
          <w:lang w:val="en-ID"/>
        </w:rPr>
        <w:t xml:space="preserve">any </w:t>
      </w:r>
      <w:r w:rsidRPr="00787B37">
        <w:rPr>
          <w:rFonts w:ascii="Times New Roman" w:hAnsi="Times New Roman"/>
          <w:sz w:val="24"/>
          <w:szCs w:val="24"/>
          <w:lang w:val="en-ID"/>
        </w:rPr>
        <w:t>mistake or not. Then, I give them underlining, numbering, circling</w:t>
      </w:r>
      <w:r>
        <w:rPr>
          <w:rFonts w:ascii="Times New Roman" w:hAnsi="Times New Roman"/>
          <w:sz w:val="24"/>
          <w:szCs w:val="24"/>
          <w:lang w:val="en-ID"/>
        </w:rPr>
        <w:t>,</w:t>
      </w:r>
      <w:r w:rsidRPr="00787B37">
        <w:rPr>
          <w:rFonts w:ascii="Times New Roman" w:hAnsi="Times New Roman"/>
          <w:sz w:val="24"/>
          <w:szCs w:val="24"/>
          <w:lang w:val="en-ID"/>
        </w:rPr>
        <w:t xml:space="preserve"> comments and then descriptive comments.</w:t>
      </w:r>
      <w:r>
        <w:rPr>
          <w:rFonts w:ascii="Times New Roman" w:hAnsi="Times New Roman"/>
          <w:sz w:val="24"/>
          <w:szCs w:val="24"/>
          <w:lang w:val="en-ID"/>
        </w:rPr>
        <w:t>” (Pink, interview, June 24)</w:t>
      </w:r>
    </w:p>
    <w:p w:rsidR="0078163B" w:rsidRDefault="0078163B" w:rsidP="0078163B">
      <w:pPr>
        <w:pStyle w:val="ListParagraph"/>
        <w:spacing w:line="240" w:lineRule="auto"/>
        <w:rPr>
          <w:rFonts w:ascii="Times New Roman" w:hAnsi="Times New Roman"/>
          <w:sz w:val="24"/>
          <w:szCs w:val="24"/>
          <w:lang w:val="en-ID"/>
        </w:rPr>
      </w:pPr>
    </w:p>
    <w:p w:rsidR="009C3676" w:rsidRDefault="009C3676" w:rsidP="0078163B">
      <w:pPr>
        <w:pStyle w:val="ListParagraph"/>
        <w:spacing w:line="240" w:lineRule="auto"/>
        <w:ind w:left="0" w:firstLine="567"/>
        <w:jc w:val="both"/>
        <w:rPr>
          <w:rFonts w:ascii="Times New Roman" w:hAnsi="Times New Roman"/>
          <w:sz w:val="24"/>
          <w:szCs w:val="24"/>
          <w:lang w:val="en-ID"/>
        </w:rPr>
      </w:pPr>
      <w:r>
        <w:rPr>
          <w:rFonts w:ascii="Times New Roman" w:hAnsi="Times New Roman"/>
          <w:sz w:val="24"/>
          <w:szCs w:val="24"/>
          <w:lang w:val="en-ID"/>
        </w:rPr>
        <w:t xml:space="preserve">Students are also recommended to use prewriting strategies “brainstorming techniques” </w:t>
      </w:r>
      <w:r w:rsidRPr="00853C2D">
        <w:rPr>
          <w:rFonts w:ascii="Times New Roman" w:hAnsi="Times New Roman"/>
          <w:sz w:val="24"/>
          <w:szCs w:val="24"/>
          <w:lang w:val="en-ID"/>
        </w:rPr>
        <w:t xml:space="preserve">in developing their idea </w:t>
      </w:r>
      <w:r>
        <w:rPr>
          <w:rFonts w:ascii="Times New Roman" w:hAnsi="Times New Roman"/>
          <w:sz w:val="24"/>
          <w:szCs w:val="24"/>
          <w:lang w:val="en-ID"/>
        </w:rPr>
        <w:t>such as</w:t>
      </w:r>
      <w:r w:rsidRPr="00853C2D">
        <w:rPr>
          <w:rFonts w:ascii="Times New Roman" w:hAnsi="Times New Roman"/>
          <w:sz w:val="24"/>
          <w:szCs w:val="24"/>
          <w:lang w:val="en-ID"/>
        </w:rPr>
        <w:t xml:space="preserve"> listing, clustering</w:t>
      </w:r>
      <w:r>
        <w:rPr>
          <w:rFonts w:ascii="Times New Roman" w:hAnsi="Times New Roman"/>
          <w:sz w:val="24"/>
          <w:szCs w:val="24"/>
          <w:lang w:val="en-ID"/>
        </w:rPr>
        <w:t>, freewriting, looping</w:t>
      </w:r>
      <w:r w:rsidRPr="00853C2D">
        <w:rPr>
          <w:rFonts w:ascii="Times New Roman" w:hAnsi="Times New Roman"/>
          <w:sz w:val="24"/>
          <w:szCs w:val="24"/>
          <w:lang w:val="en-ID"/>
        </w:rPr>
        <w:t xml:space="preserve"> and</w:t>
      </w:r>
      <w:r>
        <w:rPr>
          <w:rFonts w:ascii="Times New Roman" w:hAnsi="Times New Roman"/>
          <w:sz w:val="24"/>
          <w:szCs w:val="24"/>
          <w:lang w:val="en-ID"/>
        </w:rPr>
        <w:t xml:space="preserve"> asking the six journalists’ questions (five W’s and one H), those direct students produce a good writing. Besides, students are instructed to follow up the steps in writing paragraph from making an outline of topic sentence, first draft, second draft, and then third draft.</w:t>
      </w:r>
    </w:p>
    <w:p w:rsidR="009C3676" w:rsidRDefault="009C3676" w:rsidP="0078163B">
      <w:pPr>
        <w:pStyle w:val="ListParagraph"/>
        <w:spacing w:line="240" w:lineRule="auto"/>
        <w:ind w:left="0" w:firstLine="567"/>
        <w:jc w:val="both"/>
        <w:rPr>
          <w:rFonts w:ascii="Times New Roman" w:hAnsi="Times New Roman"/>
          <w:sz w:val="24"/>
          <w:szCs w:val="24"/>
          <w:lang w:val="en-ID"/>
        </w:rPr>
      </w:pPr>
      <w:r>
        <w:rPr>
          <w:rFonts w:ascii="Times New Roman" w:hAnsi="Times New Roman"/>
          <w:sz w:val="24"/>
          <w:szCs w:val="24"/>
          <w:lang w:val="en-ID"/>
        </w:rPr>
        <w:t>Moreover, teachers should know and notice every students’ need in their writing process. Teachers can give stress or symbol on some part of students’ writing error to make them revise it easily. It is because some of students have the same and different correction of feedback related to their mistakes. Then, teacher must pay more attention of each students which is in the high, intermediate or low level. Sometimes student in the high level can revise the error directly than intermediate or low level. So, students in the high level do not need more time to follow the next material that will be given from teachers. In the other hand, students in the intermediate or low level is need more additional time to revise their error and follow the material from teachers.</w:t>
      </w:r>
    </w:p>
    <w:p w:rsidR="00B6553A" w:rsidRDefault="00B6553A" w:rsidP="00B6553A">
      <w:pPr>
        <w:spacing w:line="240" w:lineRule="auto"/>
        <w:ind w:left="567"/>
        <w:rPr>
          <w:rFonts w:ascii="Times New Roman" w:hAnsi="Times New Roman"/>
          <w:sz w:val="24"/>
          <w:szCs w:val="24"/>
          <w:lang w:val="en-ID"/>
        </w:rPr>
      </w:pPr>
      <w:r>
        <w:rPr>
          <w:rFonts w:ascii="Times New Roman" w:hAnsi="Times New Roman"/>
          <w:sz w:val="24"/>
          <w:szCs w:val="24"/>
          <w:lang w:val="en-ID"/>
        </w:rPr>
        <w:t>“The way I notice every student’s mistake is like if it is SV Agreement, I usually underline between the subject or the object and the missing verb. (Black, interview, June 24)</w:t>
      </w:r>
    </w:p>
    <w:p w:rsidR="00B6553A" w:rsidRPr="00B6553A" w:rsidRDefault="00B6553A" w:rsidP="00B6553A">
      <w:pPr>
        <w:spacing w:line="240" w:lineRule="auto"/>
        <w:ind w:left="567"/>
        <w:rPr>
          <w:rFonts w:ascii="Times New Roman" w:hAnsi="Times New Roman"/>
          <w:sz w:val="24"/>
          <w:szCs w:val="24"/>
          <w:lang w:val="en-ID"/>
        </w:rPr>
      </w:pPr>
      <w:r>
        <w:rPr>
          <w:rFonts w:ascii="Times New Roman" w:hAnsi="Times New Roman"/>
          <w:sz w:val="24"/>
          <w:szCs w:val="24"/>
          <w:lang w:val="en-ID"/>
        </w:rPr>
        <w:t>“Some students have the different mistake, so, I give them revision based on their error. (Pink, interview, June 24)</w:t>
      </w:r>
    </w:p>
    <w:p w:rsidR="00853A4C" w:rsidRDefault="009C3676" w:rsidP="00853A4C">
      <w:pPr>
        <w:tabs>
          <w:tab w:val="left" w:pos="6567"/>
        </w:tabs>
        <w:spacing w:after="0" w:line="240" w:lineRule="auto"/>
        <w:rPr>
          <w:rFonts w:ascii="Times New Roman" w:hAnsi="Times New Roman" w:cs="Times New Roman"/>
          <w:b/>
          <w:sz w:val="24"/>
          <w:szCs w:val="24"/>
        </w:rPr>
      </w:pPr>
      <w:r>
        <w:rPr>
          <w:rFonts w:ascii="Times New Roman" w:hAnsi="Times New Roman" w:cs="Times New Roman"/>
          <w:b/>
          <w:sz w:val="24"/>
          <w:szCs w:val="24"/>
        </w:rPr>
        <w:t>DISCUSSION</w:t>
      </w:r>
      <w:r w:rsidR="00853A4C" w:rsidRPr="00790A52">
        <w:rPr>
          <w:rFonts w:ascii="Times New Roman" w:hAnsi="Times New Roman" w:cs="Times New Roman"/>
          <w:b/>
          <w:sz w:val="24"/>
          <w:szCs w:val="24"/>
        </w:rPr>
        <w:t xml:space="preserve"> </w:t>
      </w:r>
    </w:p>
    <w:p w:rsidR="009C3676" w:rsidRDefault="009C3676" w:rsidP="009C3676">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 xml:space="preserve">According to Lee, Leong, and Song (2016) who stated that feedback practices were shaped by the teachers’ belief about the needs and capabilities of their students, but such belief-based practices were often limited by contextual factors. Then, teachers provided written direct feedback according to students’ error in their writing draft based on their capabilities. If students in the higher level, they will get different written direct feedback from their friends in the other level. As stated by Gul et.al (2016) that written feedback is an important tool for guiding and helping students improve their work. It is in line with the finding of this study that written direct feedback is very important and an efficient to improve learners’ writing skill at second semester. In addition, receiving written direct feedback from teachers will give students an accurate revision, because they revise and understand easily their error in writing. </w:t>
      </w:r>
      <w:proofErr w:type="spellStart"/>
      <w:r>
        <w:rPr>
          <w:rFonts w:ascii="Times New Roman" w:hAnsi="Times New Roman"/>
          <w:sz w:val="24"/>
          <w:szCs w:val="24"/>
        </w:rPr>
        <w:t>Beside</w:t>
      </w:r>
      <w:proofErr w:type="spellEnd"/>
      <w:r>
        <w:rPr>
          <w:rFonts w:ascii="Times New Roman" w:hAnsi="Times New Roman"/>
          <w:sz w:val="24"/>
          <w:szCs w:val="24"/>
        </w:rPr>
        <w:t xml:space="preserve"> that, conducted by </w:t>
      </w:r>
      <w:proofErr w:type="spellStart"/>
      <w:r>
        <w:rPr>
          <w:rFonts w:ascii="Times New Roman" w:hAnsi="Times New Roman"/>
          <w:sz w:val="24"/>
          <w:szCs w:val="24"/>
        </w:rPr>
        <w:t>Erkkila</w:t>
      </w:r>
      <w:proofErr w:type="spellEnd"/>
      <w:r>
        <w:rPr>
          <w:rFonts w:ascii="Times New Roman" w:hAnsi="Times New Roman"/>
          <w:sz w:val="24"/>
          <w:szCs w:val="24"/>
        </w:rPr>
        <w:t xml:space="preserve"> (2013) who stated that the teachers believe they are not giving feedback sufficiently because of the lack of time. The result of this research was show that teacher provided sufficient written direct feedback even though they need a lot of time to revise students’ error in their writing task.  </w:t>
      </w:r>
    </w:p>
    <w:p w:rsidR="0078163B" w:rsidRPr="00B6553A" w:rsidRDefault="009C3676" w:rsidP="00B6553A">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Furthermore</w:t>
      </w:r>
      <w:r>
        <w:rPr>
          <w:rFonts w:ascii="Times New Roman" w:hAnsi="Times New Roman"/>
          <w:sz w:val="24"/>
          <w:szCs w:val="24"/>
          <w:lang w:val="en-ID"/>
        </w:rPr>
        <w:t>, t</w:t>
      </w:r>
      <w:proofErr w:type="spellStart"/>
      <w:r>
        <w:rPr>
          <w:rFonts w:ascii="Times New Roman" w:hAnsi="Times New Roman"/>
          <w:sz w:val="24"/>
          <w:szCs w:val="24"/>
        </w:rPr>
        <w:t>eachers</w:t>
      </w:r>
      <w:proofErr w:type="spellEnd"/>
      <w:r>
        <w:rPr>
          <w:rFonts w:ascii="Times New Roman" w:hAnsi="Times New Roman"/>
          <w:sz w:val="24"/>
          <w:szCs w:val="24"/>
        </w:rPr>
        <w:t xml:space="preserve">’ perception on direct feedback for writing skill of second semester at University of Islam Malang is </w:t>
      </w:r>
      <w:r w:rsidRPr="00EF7A5B">
        <w:rPr>
          <w:rFonts w:ascii="Times New Roman" w:hAnsi="Times New Roman"/>
          <w:sz w:val="24"/>
          <w:szCs w:val="24"/>
        </w:rPr>
        <w:t xml:space="preserve">divided into two parts, they are (1) the important of </w:t>
      </w:r>
      <w:r>
        <w:rPr>
          <w:rFonts w:ascii="Times New Roman" w:hAnsi="Times New Roman"/>
          <w:sz w:val="24"/>
          <w:szCs w:val="24"/>
          <w:lang w:val="en-ID"/>
        </w:rPr>
        <w:t xml:space="preserve">written </w:t>
      </w:r>
      <w:r w:rsidRPr="00EF7A5B">
        <w:rPr>
          <w:rFonts w:ascii="Times New Roman" w:hAnsi="Times New Roman"/>
          <w:sz w:val="24"/>
          <w:szCs w:val="24"/>
        </w:rPr>
        <w:t xml:space="preserve">direct feedback and (2) </w:t>
      </w:r>
      <w:r>
        <w:rPr>
          <w:rFonts w:ascii="Times New Roman" w:hAnsi="Times New Roman"/>
          <w:sz w:val="24"/>
          <w:szCs w:val="24"/>
          <w:lang w:val="en-ID"/>
        </w:rPr>
        <w:t xml:space="preserve">technique in </w:t>
      </w:r>
      <w:r w:rsidRPr="00EF7A5B">
        <w:rPr>
          <w:rFonts w:ascii="Times New Roman" w:hAnsi="Times New Roman"/>
          <w:sz w:val="24"/>
          <w:szCs w:val="24"/>
        </w:rPr>
        <w:t xml:space="preserve">providing </w:t>
      </w:r>
      <w:r>
        <w:rPr>
          <w:rFonts w:ascii="Times New Roman" w:hAnsi="Times New Roman"/>
          <w:sz w:val="24"/>
          <w:szCs w:val="24"/>
          <w:lang w:val="en-ID"/>
        </w:rPr>
        <w:t xml:space="preserve">written </w:t>
      </w:r>
      <w:r w:rsidRPr="00EF7A5B">
        <w:rPr>
          <w:rFonts w:ascii="Times New Roman" w:hAnsi="Times New Roman"/>
          <w:sz w:val="24"/>
          <w:szCs w:val="24"/>
        </w:rPr>
        <w:t xml:space="preserve">direct feedback. </w:t>
      </w:r>
      <w:r>
        <w:rPr>
          <w:rFonts w:ascii="Times New Roman" w:hAnsi="Times New Roman"/>
          <w:sz w:val="24"/>
          <w:szCs w:val="24"/>
          <w:lang w:val="en-ID"/>
        </w:rPr>
        <w:t xml:space="preserve">Then, an interview was implemented to be instrument. The result of this study </w:t>
      </w:r>
      <w:proofErr w:type="gramStart"/>
      <w:r>
        <w:rPr>
          <w:rFonts w:ascii="Times New Roman" w:hAnsi="Times New Roman"/>
          <w:sz w:val="24"/>
          <w:szCs w:val="24"/>
          <w:lang w:val="en-ID"/>
        </w:rPr>
        <w:t>are</w:t>
      </w:r>
      <w:proofErr w:type="gramEnd"/>
      <w:r>
        <w:rPr>
          <w:rFonts w:ascii="Times New Roman" w:hAnsi="Times New Roman"/>
          <w:sz w:val="24"/>
          <w:szCs w:val="24"/>
          <w:lang w:val="en-ID"/>
        </w:rPr>
        <w:t xml:space="preserve"> written direct feedback gives the students positive impact on the writing skill, and teacher provided some techniques in written direct </w:t>
      </w:r>
      <w:r>
        <w:rPr>
          <w:rFonts w:ascii="Times New Roman" w:hAnsi="Times New Roman"/>
          <w:sz w:val="24"/>
          <w:szCs w:val="24"/>
          <w:lang w:val="en-ID"/>
        </w:rPr>
        <w:lastRenderedPageBreak/>
        <w:t xml:space="preserve">feedback. </w:t>
      </w:r>
      <w:r>
        <w:rPr>
          <w:rFonts w:ascii="Times New Roman" w:hAnsi="Times New Roman"/>
          <w:sz w:val="24"/>
          <w:szCs w:val="24"/>
        </w:rPr>
        <w:t>To conclude, it was found that written direct feedback is important and efficient for learners’ writing skill at University of Islam Malang by implementing some technique of providing written direct feedback.</w:t>
      </w:r>
    </w:p>
    <w:p w:rsidR="00853A4C" w:rsidRPr="00756F68" w:rsidRDefault="00756F68" w:rsidP="00853A4C">
      <w:pPr>
        <w:tabs>
          <w:tab w:val="left" w:pos="6567"/>
        </w:tabs>
        <w:spacing w:after="0" w:line="240" w:lineRule="auto"/>
        <w:rPr>
          <w:rFonts w:ascii="Times New Roman" w:hAnsi="Times New Roman"/>
          <w:b/>
          <w:sz w:val="24"/>
          <w:szCs w:val="24"/>
          <w:lang w:val="id-ID"/>
        </w:rPr>
      </w:pPr>
      <w:r>
        <w:rPr>
          <w:rFonts w:asciiTheme="majorBidi" w:eastAsia="MS Mincho" w:hAnsiTheme="majorBidi" w:cs="Times New Roman"/>
          <w:b/>
          <w:color w:val="1D1B11"/>
          <w:sz w:val="24"/>
          <w:szCs w:val="24"/>
          <w:lang w:val="fi-FI"/>
        </w:rPr>
        <w:t xml:space="preserve">CONCLUSION AND SUGGESTION </w:t>
      </w:r>
    </w:p>
    <w:p w:rsidR="00756F68" w:rsidRDefault="00756F68" w:rsidP="00756F68">
      <w:pPr>
        <w:spacing w:line="240" w:lineRule="auto"/>
        <w:ind w:firstLine="709"/>
        <w:jc w:val="both"/>
        <w:rPr>
          <w:rFonts w:ascii="Times New Roman" w:hAnsi="Times New Roman"/>
          <w:sz w:val="24"/>
          <w:szCs w:val="24"/>
          <w:lang w:val="en-ID"/>
        </w:rPr>
      </w:pPr>
      <w:r>
        <w:rPr>
          <w:rFonts w:ascii="Times New Roman" w:hAnsi="Times New Roman"/>
          <w:sz w:val="24"/>
          <w:szCs w:val="24"/>
          <w:lang w:val="en-ID"/>
        </w:rPr>
        <w:t xml:space="preserve">Based on the findings, it can be concluded that written direct feedback is very important for learners writing skill by implementing some techniques in providing written direct feedback. So, this result also supported by </w:t>
      </w:r>
      <w:r>
        <w:rPr>
          <w:rFonts w:ascii="Times New Roman" w:hAnsi="Times New Roman"/>
          <w:sz w:val="24"/>
          <w:szCs w:val="24"/>
        </w:rPr>
        <w:t>Gul et.al (2016) who stated that written feedback is an important tool for guiding and helping students improve their work</w:t>
      </w:r>
      <w:r>
        <w:rPr>
          <w:rFonts w:ascii="Times New Roman" w:hAnsi="Times New Roman"/>
          <w:sz w:val="24"/>
          <w:szCs w:val="24"/>
          <w:lang w:val="en-ID"/>
        </w:rPr>
        <w:t xml:space="preserve">. In addition, supported by </w:t>
      </w:r>
      <w:r>
        <w:rPr>
          <w:rFonts w:ascii="Times New Roman" w:hAnsi="Times New Roman"/>
          <w:sz w:val="24"/>
          <w:szCs w:val="24"/>
        </w:rPr>
        <w:t>Lee, Leong, and Song (2016) who stated that feedback practices were shaped by the teachers’ belief about the needs and capabilities of their students, but such belief-based practices were often limited by contextual factors. Then, teachers provided written direct feedback according to students’ error in their writing draft based on their capabilities.</w:t>
      </w:r>
      <w:r>
        <w:rPr>
          <w:rFonts w:ascii="Times New Roman" w:hAnsi="Times New Roman"/>
          <w:sz w:val="24"/>
          <w:szCs w:val="24"/>
          <w:lang w:val="en-ID"/>
        </w:rPr>
        <w:t xml:space="preserve"> It is because each student has the different error in their writing task. </w:t>
      </w:r>
    </w:p>
    <w:p w:rsidR="00756F68" w:rsidRDefault="00756F68" w:rsidP="00756F68">
      <w:pPr>
        <w:spacing w:line="240" w:lineRule="auto"/>
        <w:ind w:firstLine="709"/>
        <w:jc w:val="both"/>
        <w:rPr>
          <w:rFonts w:ascii="Times New Roman" w:hAnsi="Times New Roman"/>
          <w:sz w:val="24"/>
          <w:szCs w:val="24"/>
        </w:rPr>
      </w:pPr>
      <w:r>
        <w:rPr>
          <w:rFonts w:ascii="Times New Roman" w:hAnsi="Times New Roman"/>
          <w:sz w:val="24"/>
          <w:szCs w:val="24"/>
          <w:lang w:val="en-ID"/>
        </w:rPr>
        <w:t xml:space="preserve">This research has own limitation, the researcher used one of data collection method and focused on written direct feedback, therefore, the </w:t>
      </w:r>
      <w:r w:rsidRPr="005F2CCD">
        <w:rPr>
          <w:rFonts w:ascii="Times New Roman" w:hAnsi="Times New Roman"/>
          <w:sz w:val="24"/>
          <w:szCs w:val="24"/>
        </w:rPr>
        <w:t>researcher suggests to</w:t>
      </w:r>
      <w:r>
        <w:rPr>
          <w:rFonts w:ascii="Times New Roman" w:hAnsi="Times New Roman"/>
          <w:sz w:val="24"/>
          <w:szCs w:val="24"/>
          <w:lang w:val="en-ID"/>
        </w:rPr>
        <w:t xml:space="preserve"> the</w:t>
      </w:r>
      <w:r w:rsidRPr="005F2CCD">
        <w:rPr>
          <w:rFonts w:ascii="Times New Roman" w:hAnsi="Times New Roman"/>
          <w:sz w:val="24"/>
          <w:szCs w:val="24"/>
        </w:rPr>
        <w:t xml:space="preserve"> </w:t>
      </w:r>
      <w:proofErr w:type="spellStart"/>
      <w:r>
        <w:rPr>
          <w:rFonts w:ascii="Times New Roman" w:hAnsi="Times New Roman"/>
          <w:sz w:val="24"/>
          <w:szCs w:val="24"/>
        </w:rPr>
        <w:t>fu</w:t>
      </w:r>
      <w:r>
        <w:rPr>
          <w:rFonts w:ascii="Times New Roman" w:hAnsi="Times New Roman"/>
          <w:sz w:val="24"/>
          <w:szCs w:val="24"/>
          <w:lang w:val="en-ID"/>
        </w:rPr>
        <w:t>ture</w:t>
      </w:r>
      <w:proofErr w:type="spellEnd"/>
      <w:r w:rsidRPr="005F2CCD">
        <w:rPr>
          <w:rFonts w:ascii="Times New Roman" w:hAnsi="Times New Roman"/>
          <w:sz w:val="24"/>
          <w:szCs w:val="24"/>
        </w:rPr>
        <w:t xml:space="preserve"> researcher to conduct the study </w:t>
      </w:r>
      <w:r>
        <w:rPr>
          <w:rFonts w:ascii="Times New Roman" w:hAnsi="Times New Roman"/>
          <w:sz w:val="24"/>
          <w:szCs w:val="24"/>
        </w:rPr>
        <w:t xml:space="preserve">by using </w:t>
      </w:r>
      <w:r w:rsidRPr="005F2CCD">
        <w:rPr>
          <w:rFonts w:ascii="Times New Roman" w:hAnsi="Times New Roman"/>
          <w:sz w:val="24"/>
          <w:szCs w:val="24"/>
        </w:rPr>
        <w:t xml:space="preserve">more </w:t>
      </w:r>
      <w:r>
        <w:rPr>
          <w:rFonts w:ascii="Times New Roman" w:hAnsi="Times New Roman"/>
          <w:sz w:val="24"/>
          <w:szCs w:val="24"/>
        </w:rPr>
        <w:t>data collection method and not only focuses on written direct feedback but also spoken direct feedback</w:t>
      </w:r>
      <w:r w:rsidRPr="005F2CCD">
        <w:rPr>
          <w:rFonts w:ascii="Times New Roman" w:hAnsi="Times New Roman"/>
          <w:sz w:val="24"/>
          <w:szCs w:val="24"/>
        </w:rPr>
        <w:t>. It will obtain the better result for teaching</w:t>
      </w:r>
      <w:r>
        <w:rPr>
          <w:rFonts w:ascii="Times New Roman" w:hAnsi="Times New Roman"/>
          <w:sz w:val="24"/>
          <w:szCs w:val="24"/>
        </w:rPr>
        <w:t xml:space="preserve"> and </w:t>
      </w:r>
      <w:r w:rsidRPr="005F2CCD">
        <w:rPr>
          <w:rFonts w:ascii="Times New Roman" w:hAnsi="Times New Roman"/>
          <w:sz w:val="24"/>
          <w:szCs w:val="24"/>
        </w:rPr>
        <w:t xml:space="preserve">learning of </w:t>
      </w:r>
      <w:r>
        <w:rPr>
          <w:rFonts w:ascii="Times New Roman" w:hAnsi="Times New Roman"/>
          <w:sz w:val="24"/>
          <w:szCs w:val="24"/>
        </w:rPr>
        <w:t>writing</w:t>
      </w:r>
      <w:r w:rsidRPr="005F2CCD">
        <w:rPr>
          <w:rFonts w:ascii="Times New Roman" w:hAnsi="Times New Roman"/>
          <w:sz w:val="24"/>
          <w:szCs w:val="24"/>
        </w:rPr>
        <w:t xml:space="preserve"> skill</w:t>
      </w:r>
      <w:r>
        <w:rPr>
          <w:rFonts w:ascii="Times New Roman" w:hAnsi="Times New Roman"/>
          <w:sz w:val="24"/>
          <w:szCs w:val="24"/>
        </w:rPr>
        <w:t>. Not only that, the findings of the research are expected to be the reference and inspiration whose study in line with it. Moreover, it is suggested for future researcher to identify and analyze the problems encountered by the teachers and students in written direct feedback, so that, it can be considered as the additional information in the point of view this study.</w:t>
      </w:r>
    </w:p>
    <w:p w:rsidR="00756F68" w:rsidRPr="00EA5B85" w:rsidRDefault="00756F68" w:rsidP="00756F68">
      <w:pPr>
        <w:spacing w:line="240" w:lineRule="auto"/>
        <w:ind w:firstLine="709"/>
        <w:jc w:val="both"/>
        <w:rPr>
          <w:rFonts w:ascii="Times New Roman" w:hAnsi="Times New Roman"/>
          <w:sz w:val="24"/>
          <w:szCs w:val="24"/>
          <w:lang w:val="en-ID"/>
        </w:rPr>
      </w:pPr>
      <w:r>
        <w:rPr>
          <w:rFonts w:ascii="Times New Roman" w:hAnsi="Times New Roman"/>
          <w:sz w:val="24"/>
          <w:szCs w:val="24"/>
        </w:rPr>
        <w:t xml:space="preserve">The researcher has found out the teachers’ perception on written direct feedback for language learners’ writing skill for second semester at University of Islam Malang. Unfortunately, because of limited time of collecting data, it may not be detail enough. For example, the researcher cannot do the classroom observation to know the classroom condition when teacher delivered the written direct feedback. Besides, for the English writing teachers, they should give </w:t>
      </w:r>
      <w:r>
        <w:rPr>
          <w:rFonts w:ascii="Times New Roman" w:hAnsi="Times New Roman"/>
          <w:sz w:val="24"/>
          <w:szCs w:val="24"/>
          <w:lang w:val="en-ID"/>
        </w:rPr>
        <w:t xml:space="preserve">written </w:t>
      </w:r>
      <w:r>
        <w:rPr>
          <w:rFonts w:ascii="Times New Roman" w:hAnsi="Times New Roman"/>
          <w:sz w:val="24"/>
          <w:szCs w:val="24"/>
        </w:rPr>
        <w:t>direct feedback because it</w:t>
      </w:r>
      <w:r>
        <w:rPr>
          <w:rFonts w:ascii="Times New Roman" w:hAnsi="Times New Roman"/>
          <w:sz w:val="24"/>
          <w:szCs w:val="24"/>
          <w:lang w:val="en-ID"/>
        </w:rPr>
        <w:t xml:space="preserve"> could</w:t>
      </w:r>
      <w:r>
        <w:rPr>
          <w:rFonts w:ascii="Times New Roman" w:hAnsi="Times New Roman"/>
          <w:sz w:val="24"/>
          <w:szCs w:val="24"/>
        </w:rPr>
        <w:t xml:space="preserve"> improve the students’ work on writing. Finally, the writer realizes that this article is far from being perfect, but the writer hopes this will be beneficial for the readers and the future researchers.</w:t>
      </w:r>
    </w:p>
    <w:p w:rsidR="00853A4C" w:rsidRDefault="00853A4C" w:rsidP="00756F68">
      <w:pPr>
        <w:autoSpaceDE w:val="0"/>
        <w:spacing w:after="0" w:line="240" w:lineRule="auto"/>
        <w:jc w:val="both"/>
        <w:rPr>
          <w:rFonts w:ascii="Times New Roman" w:hAnsi="Times New Roman"/>
          <w:sz w:val="24"/>
          <w:szCs w:val="24"/>
        </w:rPr>
      </w:pPr>
    </w:p>
    <w:p w:rsidR="0078163B" w:rsidRDefault="0078163B" w:rsidP="00756F68">
      <w:pPr>
        <w:spacing w:after="0" w:line="240" w:lineRule="auto"/>
        <w:jc w:val="both"/>
        <w:rPr>
          <w:rFonts w:ascii="Times New Roman" w:hAnsi="Times New Roman" w:cs="Times New Roman"/>
          <w:sz w:val="24"/>
          <w:szCs w:val="24"/>
        </w:rPr>
      </w:pPr>
    </w:p>
    <w:p w:rsidR="0078163B" w:rsidRDefault="0078163B" w:rsidP="00756F68">
      <w:pPr>
        <w:spacing w:after="0" w:line="240" w:lineRule="auto"/>
        <w:jc w:val="both"/>
        <w:rPr>
          <w:rFonts w:ascii="Times New Roman" w:hAnsi="Times New Roman" w:cs="Times New Roman"/>
          <w:sz w:val="24"/>
          <w:szCs w:val="24"/>
        </w:rPr>
      </w:pPr>
    </w:p>
    <w:p w:rsidR="0078163B" w:rsidRDefault="0078163B" w:rsidP="00756F68">
      <w:pPr>
        <w:spacing w:after="0" w:line="240" w:lineRule="auto"/>
        <w:jc w:val="both"/>
        <w:rPr>
          <w:rFonts w:ascii="Times New Roman" w:hAnsi="Times New Roman" w:cs="Times New Roman"/>
          <w:sz w:val="24"/>
          <w:szCs w:val="24"/>
        </w:rPr>
      </w:pPr>
    </w:p>
    <w:p w:rsidR="0078163B" w:rsidRDefault="0078163B" w:rsidP="00756F68">
      <w:pPr>
        <w:spacing w:after="0" w:line="240" w:lineRule="auto"/>
        <w:jc w:val="both"/>
        <w:rPr>
          <w:rFonts w:ascii="Times New Roman" w:hAnsi="Times New Roman" w:cs="Times New Roman"/>
          <w:sz w:val="24"/>
          <w:szCs w:val="24"/>
        </w:rPr>
      </w:pPr>
    </w:p>
    <w:p w:rsidR="0078163B" w:rsidRDefault="0078163B" w:rsidP="00756F68">
      <w:pPr>
        <w:spacing w:after="0" w:line="240" w:lineRule="auto"/>
        <w:jc w:val="both"/>
        <w:rPr>
          <w:rFonts w:ascii="Times New Roman" w:hAnsi="Times New Roman" w:cs="Times New Roman"/>
          <w:sz w:val="24"/>
          <w:szCs w:val="24"/>
        </w:rPr>
      </w:pPr>
    </w:p>
    <w:p w:rsidR="00756F68" w:rsidRDefault="00756F68" w:rsidP="00B6553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First of all, the researcher would like to say </w:t>
      </w:r>
      <w:proofErr w:type="spellStart"/>
      <w:r>
        <w:rPr>
          <w:rFonts w:ascii="Times New Roman" w:hAnsi="Times New Roman" w:cs="Times New Roman"/>
          <w:i/>
          <w:sz w:val="24"/>
          <w:szCs w:val="24"/>
        </w:rPr>
        <w:t>Alhamdulillahi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Robbil’alamiin</w:t>
      </w:r>
      <w:proofErr w:type="spellEnd"/>
      <w:r>
        <w:rPr>
          <w:rFonts w:ascii="Times New Roman" w:hAnsi="Times New Roman" w:cs="Times New Roman"/>
          <w:sz w:val="24"/>
          <w:szCs w:val="24"/>
        </w:rPr>
        <w:t>, for this</w:t>
      </w:r>
      <w:r>
        <w:rPr>
          <w:rFonts w:ascii="Times New Roman" w:hAnsi="Times New Roman" w:cs="Times New Roman"/>
          <w:i/>
          <w:sz w:val="24"/>
          <w:szCs w:val="24"/>
        </w:rPr>
        <w:t xml:space="preserve"> </w:t>
      </w:r>
      <w:r w:rsidR="00A922A9">
        <w:rPr>
          <w:rFonts w:ascii="Times New Roman" w:hAnsi="Times New Roman" w:cs="Times New Roman"/>
          <w:i/>
          <w:sz w:val="24"/>
          <w:szCs w:val="24"/>
        </w:rPr>
        <w:t>research</w:t>
      </w:r>
      <w:r>
        <w:rPr>
          <w:rFonts w:ascii="Times New Roman" w:hAnsi="Times New Roman" w:cs="Times New Roman"/>
          <w:sz w:val="24"/>
          <w:szCs w:val="24"/>
        </w:rPr>
        <w:t xml:space="preserve"> could be finally finished by all mercies and blessings from Allah SWT and His prophet Muhammad SAW, so that the researcher can fulfill the requirements for bachelor degree at University of Islam Malang.</w:t>
      </w:r>
      <w:r>
        <w:rPr>
          <w:rFonts w:ascii="Times New Roman" w:hAnsi="Times New Roman" w:cs="Times New Roman"/>
          <w:sz w:val="24"/>
          <w:szCs w:val="24"/>
        </w:rPr>
        <w:t xml:space="preserve"> </w:t>
      </w:r>
      <w:r>
        <w:rPr>
          <w:rFonts w:ascii="Times New Roman" w:hAnsi="Times New Roman" w:cs="Times New Roman"/>
          <w:sz w:val="24"/>
          <w:szCs w:val="24"/>
        </w:rPr>
        <w:t>Furthermore, this research would not be completed without the contribution and support of other people around. Hence, I would like to express my deepest gratitude to:</w:t>
      </w:r>
    </w:p>
    <w:p w:rsidR="00756F68" w:rsidRPr="00A922A9" w:rsidRDefault="00756F68" w:rsidP="00A922A9">
      <w:pPr>
        <w:pStyle w:val="ListParagraph"/>
        <w:numPr>
          <w:ilvl w:val="0"/>
          <w:numId w:val="49"/>
        </w:numPr>
        <w:spacing w:line="240" w:lineRule="auto"/>
        <w:jc w:val="both"/>
        <w:rPr>
          <w:rFonts w:asciiTheme="majorBidi" w:hAnsiTheme="majorBidi" w:cstheme="majorBidi"/>
          <w:sz w:val="24"/>
          <w:szCs w:val="24"/>
        </w:rPr>
      </w:pPr>
      <w:r w:rsidRPr="00A922A9">
        <w:rPr>
          <w:rFonts w:asciiTheme="majorBidi" w:hAnsiTheme="majorBidi" w:cstheme="majorBidi"/>
          <w:sz w:val="24"/>
          <w:szCs w:val="24"/>
        </w:rPr>
        <w:t>My advisors</w:t>
      </w:r>
      <w:r w:rsidRPr="00A922A9">
        <w:rPr>
          <w:rFonts w:asciiTheme="majorBidi" w:hAnsiTheme="majorBidi" w:cstheme="majorBidi"/>
          <w:bCs/>
          <w:sz w:val="24"/>
          <w:szCs w:val="24"/>
        </w:rPr>
        <w:t xml:space="preserve"> </w:t>
      </w:r>
      <w:proofErr w:type="spellStart"/>
      <w:r w:rsidRPr="00A922A9">
        <w:rPr>
          <w:rFonts w:asciiTheme="majorBidi" w:hAnsiTheme="majorBidi" w:cstheme="majorBidi"/>
          <w:bCs/>
          <w:sz w:val="24"/>
          <w:szCs w:val="24"/>
        </w:rPr>
        <w:t>Hamiddin</w:t>
      </w:r>
      <w:proofErr w:type="spellEnd"/>
      <w:r w:rsidRPr="00A922A9">
        <w:rPr>
          <w:rFonts w:asciiTheme="majorBidi" w:hAnsiTheme="majorBidi" w:cstheme="majorBidi"/>
          <w:bCs/>
          <w:sz w:val="24"/>
          <w:szCs w:val="24"/>
        </w:rPr>
        <w:t xml:space="preserve"> </w:t>
      </w:r>
      <w:proofErr w:type="spellStart"/>
      <w:r w:rsidRPr="00A922A9">
        <w:rPr>
          <w:rFonts w:asciiTheme="majorBidi" w:hAnsiTheme="majorBidi" w:cstheme="majorBidi"/>
          <w:bCs/>
          <w:sz w:val="24"/>
          <w:szCs w:val="24"/>
        </w:rPr>
        <w:t>S.Pd</w:t>
      </w:r>
      <w:proofErr w:type="spellEnd"/>
      <w:r w:rsidRPr="00A922A9">
        <w:rPr>
          <w:rFonts w:asciiTheme="majorBidi" w:hAnsiTheme="majorBidi" w:cstheme="majorBidi"/>
          <w:bCs/>
          <w:sz w:val="24"/>
          <w:szCs w:val="24"/>
        </w:rPr>
        <w:t xml:space="preserve">., </w:t>
      </w:r>
      <w:proofErr w:type="spellStart"/>
      <w:proofErr w:type="gramStart"/>
      <w:r w:rsidRPr="00A922A9">
        <w:rPr>
          <w:rFonts w:asciiTheme="majorBidi" w:hAnsiTheme="majorBidi" w:cstheme="majorBidi"/>
          <w:bCs/>
          <w:sz w:val="24"/>
          <w:szCs w:val="24"/>
        </w:rPr>
        <w:t>M.Pd</w:t>
      </w:r>
      <w:proofErr w:type="spellEnd"/>
      <w:proofErr w:type="gramEnd"/>
      <w:r w:rsidRPr="00A922A9">
        <w:rPr>
          <w:rFonts w:asciiTheme="majorBidi" w:hAnsiTheme="majorBidi" w:cstheme="majorBidi"/>
          <w:bCs/>
          <w:sz w:val="24"/>
          <w:szCs w:val="24"/>
        </w:rPr>
        <w:t xml:space="preserve"> and </w:t>
      </w:r>
      <w:proofErr w:type="spellStart"/>
      <w:r w:rsidRPr="00A922A9">
        <w:rPr>
          <w:rFonts w:asciiTheme="majorBidi" w:hAnsiTheme="majorBidi" w:cstheme="majorBidi"/>
          <w:bCs/>
          <w:sz w:val="24"/>
          <w:szCs w:val="24"/>
        </w:rPr>
        <w:t>Febti</w:t>
      </w:r>
      <w:proofErr w:type="spellEnd"/>
      <w:r w:rsidRPr="00A922A9">
        <w:rPr>
          <w:rFonts w:asciiTheme="majorBidi" w:hAnsiTheme="majorBidi" w:cstheme="majorBidi"/>
          <w:bCs/>
          <w:sz w:val="24"/>
          <w:szCs w:val="24"/>
        </w:rPr>
        <w:t xml:space="preserve"> </w:t>
      </w:r>
      <w:proofErr w:type="spellStart"/>
      <w:r w:rsidRPr="00A922A9">
        <w:rPr>
          <w:rFonts w:asciiTheme="majorBidi" w:hAnsiTheme="majorBidi" w:cstheme="majorBidi"/>
          <w:bCs/>
          <w:sz w:val="24"/>
          <w:szCs w:val="24"/>
        </w:rPr>
        <w:t>Ismiatun</w:t>
      </w:r>
      <w:proofErr w:type="spellEnd"/>
      <w:r w:rsidRPr="00A922A9">
        <w:rPr>
          <w:rFonts w:asciiTheme="majorBidi" w:hAnsiTheme="majorBidi" w:cstheme="majorBidi"/>
          <w:bCs/>
          <w:sz w:val="24"/>
          <w:szCs w:val="24"/>
        </w:rPr>
        <w:t xml:space="preserve"> </w:t>
      </w:r>
      <w:proofErr w:type="spellStart"/>
      <w:r w:rsidRPr="00A922A9">
        <w:rPr>
          <w:rFonts w:asciiTheme="majorBidi" w:hAnsiTheme="majorBidi" w:cstheme="majorBidi"/>
          <w:bCs/>
          <w:sz w:val="24"/>
          <w:szCs w:val="24"/>
        </w:rPr>
        <w:t>S.Pd</w:t>
      </w:r>
      <w:proofErr w:type="spellEnd"/>
      <w:r w:rsidRPr="00A922A9">
        <w:rPr>
          <w:rFonts w:asciiTheme="majorBidi" w:hAnsiTheme="majorBidi" w:cstheme="majorBidi"/>
          <w:bCs/>
          <w:sz w:val="24"/>
          <w:szCs w:val="24"/>
        </w:rPr>
        <w:t xml:space="preserve">., </w:t>
      </w:r>
      <w:proofErr w:type="spellStart"/>
      <w:r w:rsidRPr="00A922A9">
        <w:rPr>
          <w:rFonts w:asciiTheme="majorBidi" w:hAnsiTheme="majorBidi" w:cstheme="majorBidi"/>
          <w:bCs/>
          <w:sz w:val="24"/>
          <w:szCs w:val="24"/>
        </w:rPr>
        <w:t>M.Pd</w:t>
      </w:r>
      <w:proofErr w:type="spellEnd"/>
      <w:r w:rsidRPr="00A922A9">
        <w:rPr>
          <w:rFonts w:asciiTheme="majorBidi" w:hAnsiTheme="majorBidi" w:cstheme="majorBidi"/>
          <w:bCs/>
          <w:sz w:val="24"/>
          <w:szCs w:val="24"/>
        </w:rPr>
        <w:t xml:space="preserve"> for spending their time to guide, and give advices, and suggestion for me during finishing my </w:t>
      </w:r>
      <w:r w:rsidR="00A922A9">
        <w:rPr>
          <w:rFonts w:asciiTheme="majorBidi" w:hAnsiTheme="majorBidi" w:cstheme="majorBidi"/>
          <w:bCs/>
          <w:i/>
          <w:sz w:val="24"/>
          <w:szCs w:val="24"/>
        </w:rPr>
        <w:t>research.</w:t>
      </w:r>
    </w:p>
    <w:p w:rsidR="00756F68" w:rsidRPr="0072210F" w:rsidRDefault="00756F68" w:rsidP="00756F68">
      <w:pPr>
        <w:pStyle w:val="ListParagraph"/>
        <w:numPr>
          <w:ilvl w:val="0"/>
          <w:numId w:val="49"/>
        </w:numPr>
        <w:spacing w:line="240" w:lineRule="auto"/>
        <w:jc w:val="both"/>
        <w:rPr>
          <w:rFonts w:asciiTheme="majorBidi" w:hAnsiTheme="majorBidi" w:cstheme="majorBidi"/>
          <w:sz w:val="24"/>
          <w:szCs w:val="24"/>
        </w:rPr>
      </w:pPr>
      <w:r w:rsidRPr="0072210F">
        <w:rPr>
          <w:rFonts w:asciiTheme="majorBidi" w:hAnsiTheme="majorBidi" w:cstheme="majorBidi"/>
          <w:sz w:val="24"/>
          <w:szCs w:val="24"/>
        </w:rPr>
        <w:t xml:space="preserve">Mr. </w:t>
      </w:r>
      <w:proofErr w:type="spellStart"/>
      <w:r w:rsidRPr="0072210F">
        <w:rPr>
          <w:rFonts w:asciiTheme="majorBidi" w:hAnsiTheme="majorBidi" w:cstheme="majorBidi"/>
          <w:sz w:val="24"/>
          <w:szCs w:val="24"/>
        </w:rPr>
        <w:t>Eko</w:t>
      </w:r>
      <w:proofErr w:type="spellEnd"/>
      <w:r w:rsidRPr="0072210F">
        <w:rPr>
          <w:rFonts w:asciiTheme="majorBidi" w:hAnsiTheme="majorBidi" w:cstheme="majorBidi"/>
          <w:sz w:val="24"/>
          <w:szCs w:val="24"/>
        </w:rPr>
        <w:t xml:space="preserve"> </w:t>
      </w:r>
      <w:proofErr w:type="spellStart"/>
      <w:r w:rsidRPr="0072210F">
        <w:rPr>
          <w:rFonts w:asciiTheme="majorBidi" w:hAnsiTheme="majorBidi" w:cstheme="majorBidi"/>
          <w:sz w:val="24"/>
          <w:szCs w:val="24"/>
        </w:rPr>
        <w:t>Suhartoyo</w:t>
      </w:r>
      <w:proofErr w:type="spellEnd"/>
      <w:r w:rsidRPr="0072210F">
        <w:rPr>
          <w:rFonts w:asciiTheme="majorBidi" w:hAnsiTheme="majorBidi" w:cstheme="majorBidi"/>
          <w:sz w:val="24"/>
          <w:szCs w:val="24"/>
        </w:rPr>
        <w:t xml:space="preserve">, </w:t>
      </w:r>
      <w:proofErr w:type="spellStart"/>
      <w:r w:rsidRPr="0072210F">
        <w:rPr>
          <w:rFonts w:asciiTheme="majorBidi" w:hAnsiTheme="majorBidi" w:cstheme="majorBidi"/>
          <w:sz w:val="24"/>
          <w:szCs w:val="24"/>
        </w:rPr>
        <w:t>S.Pd</w:t>
      </w:r>
      <w:proofErr w:type="spellEnd"/>
      <w:r w:rsidRPr="0072210F">
        <w:rPr>
          <w:rFonts w:asciiTheme="majorBidi" w:hAnsiTheme="majorBidi" w:cstheme="majorBidi"/>
          <w:sz w:val="24"/>
          <w:szCs w:val="24"/>
        </w:rPr>
        <w:t xml:space="preserve">., </w:t>
      </w:r>
      <w:proofErr w:type="spellStart"/>
      <w:proofErr w:type="gramStart"/>
      <w:r w:rsidRPr="0072210F">
        <w:rPr>
          <w:rFonts w:asciiTheme="majorBidi" w:hAnsiTheme="majorBidi" w:cstheme="majorBidi"/>
          <w:sz w:val="24"/>
          <w:szCs w:val="24"/>
        </w:rPr>
        <w:t>M.Pd</w:t>
      </w:r>
      <w:proofErr w:type="spellEnd"/>
      <w:proofErr w:type="gramEnd"/>
      <w:r w:rsidRPr="0072210F">
        <w:rPr>
          <w:rFonts w:asciiTheme="majorBidi" w:hAnsiTheme="majorBidi" w:cstheme="majorBidi"/>
          <w:sz w:val="24"/>
          <w:szCs w:val="24"/>
        </w:rPr>
        <w:t xml:space="preserve"> as the head of English Education Department for his contributions and cares, and all professional lectures of English Education Department of UNISMA who taught and shared their knowledge during my study.</w:t>
      </w:r>
    </w:p>
    <w:p w:rsidR="0078163B" w:rsidRPr="00B6553A" w:rsidRDefault="00756F68" w:rsidP="00B6553A">
      <w:pPr>
        <w:pStyle w:val="ListParagraph"/>
        <w:numPr>
          <w:ilvl w:val="0"/>
          <w:numId w:val="49"/>
        </w:numPr>
        <w:spacing w:line="240" w:lineRule="auto"/>
        <w:jc w:val="both"/>
        <w:rPr>
          <w:rFonts w:asciiTheme="majorBidi" w:hAnsiTheme="majorBidi" w:cstheme="majorBidi"/>
          <w:sz w:val="24"/>
          <w:szCs w:val="24"/>
        </w:rPr>
      </w:pPr>
      <w:r w:rsidRPr="0072210F">
        <w:rPr>
          <w:rFonts w:asciiTheme="majorBidi" w:hAnsiTheme="majorBidi" w:cstheme="majorBidi"/>
          <w:sz w:val="24"/>
          <w:szCs w:val="24"/>
        </w:rPr>
        <w:t xml:space="preserve">Dr. Hasan </w:t>
      </w:r>
      <w:proofErr w:type="spellStart"/>
      <w:r w:rsidRPr="0072210F">
        <w:rPr>
          <w:rFonts w:asciiTheme="majorBidi" w:hAnsiTheme="majorBidi" w:cstheme="majorBidi"/>
          <w:sz w:val="24"/>
          <w:szCs w:val="24"/>
        </w:rPr>
        <w:t>Busri</w:t>
      </w:r>
      <w:proofErr w:type="spellEnd"/>
      <w:r w:rsidRPr="0072210F">
        <w:rPr>
          <w:rFonts w:asciiTheme="majorBidi" w:hAnsiTheme="majorBidi" w:cstheme="majorBidi"/>
          <w:sz w:val="24"/>
          <w:szCs w:val="24"/>
        </w:rPr>
        <w:t xml:space="preserve">, </w:t>
      </w:r>
      <w:proofErr w:type="spellStart"/>
      <w:proofErr w:type="gramStart"/>
      <w:r w:rsidRPr="0072210F">
        <w:rPr>
          <w:rFonts w:asciiTheme="majorBidi" w:hAnsiTheme="majorBidi" w:cstheme="majorBidi"/>
          <w:sz w:val="24"/>
          <w:szCs w:val="24"/>
        </w:rPr>
        <w:t>M.Pd</w:t>
      </w:r>
      <w:proofErr w:type="spellEnd"/>
      <w:proofErr w:type="gramEnd"/>
      <w:r w:rsidRPr="0072210F">
        <w:rPr>
          <w:rFonts w:asciiTheme="majorBidi" w:hAnsiTheme="majorBidi" w:cstheme="majorBidi"/>
          <w:sz w:val="24"/>
          <w:szCs w:val="24"/>
        </w:rPr>
        <w:t xml:space="preserve"> as the Dean of Faculty of Teacher Training and Education for his contribution and attention.</w:t>
      </w:r>
    </w:p>
    <w:p w:rsidR="00756F68" w:rsidRPr="00756F68" w:rsidRDefault="00756F68" w:rsidP="00756F68">
      <w:pPr>
        <w:autoSpaceDE w:val="0"/>
        <w:spacing w:after="0" w:line="240" w:lineRule="auto"/>
        <w:jc w:val="both"/>
        <w:rPr>
          <w:rFonts w:ascii="Times New Roman" w:hAnsi="Times New Roman" w:cs="Times New Roman"/>
          <w:sz w:val="24"/>
          <w:szCs w:val="24"/>
        </w:rPr>
      </w:pPr>
    </w:p>
    <w:p w:rsidR="00BB5833" w:rsidRPr="00A922A9" w:rsidRDefault="00A922A9" w:rsidP="00BB5833">
      <w:pPr>
        <w:pStyle w:val="ListParagraph"/>
        <w:autoSpaceDE w:val="0"/>
        <w:spacing w:after="0" w:line="240" w:lineRule="auto"/>
        <w:ind w:left="0"/>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REFERENCES</w:t>
      </w:r>
    </w:p>
    <w:p w:rsidR="00A922A9" w:rsidRDefault="00016274" w:rsidP="00B6553A">
      <w:pPr>
        <w:spacing w:after="0" w:line="240" w:lineRule="auto"/>
        <w:contextualSpacing/>
        <w:mirrorIndents/>
        <w:rPr>
          <w:rFonts w:asciiTheme="majorBidi" w:hAnsiTheme="majorBidi" w:cstheme="majorBidi"/>
          <w:sz w:val="24"/>
          <w:szCs w:val="24"/>
          <w:lang w:val="en-ID" w:eastAsia="ja-JP"/>
        </w:rPr>
      </w:pPr>
      <w:r>
        <w:rPr>
          <w:rFonts w:ascii="Times New Roman" w:eastAsia="Times New Roman" w:hAnsi="Times New Roman" w:cs="Times New Roman"/>
          <w:color w:val="000000"/>
          <w:sz w:val="24"/>
          <w:szCs w:val="24"/>
          <w:lang w:val="id-ID" w:eastAsia="id-ID"/>
        </w:rPr>
        <w:t>A</w:t>
      </w:r>
      <w:r w:rsidR="00A922A9" w:rsidRPr="00A922A9">
        <w:rPr>
          <w:rFonts w:asciiTheme="majorBidi" w:hAnsiTheme="majorBidi" w:cstheme="majorBidi"/>
          <w:sz w:val="24"/>
          <w:szCs w:val="24"/>
          <w:lang w:val="en-ID" w:eastAsia="ja-JP"/>
        </w:rPr>
        <w:t xml:space="preserve"> </w:t>
      </w:r>
      <w:proofErr w:type="spellStart"/>
      <w:r w:rsidR="00A922A9" w:rsidRPr="00A41C93">
        <w:rPr>
          <w:rFonts w:asciiTheme="majorBidi" w:hAnsiTheme="majorBidi" w:cstheme="majorBidi"/>
          <w:sz w:val="24"/>
          <w:szCs w:val="24"/>
          <w:lang w:val="en-ID" w:eastAsia="ja-JP"/>
        </w:rPr>
        <w:t>Bashyal</w:t>
      </w:r>
      <w:proofErr w:type="spellEnd"/>
      <w:r w:rsidR="00A922A9" w:rsidRPr="00A41C93">
        <w:rPr>
          <w:rFonts w:asciiTheme="majorBidi" w:hAnsiTheme="majorBidi" w:cstheme="majorBidi"/>
          <w:sz w:val="24"/>
          <w:szCs w:val="24"/>
          <w:lang w:val="en-ID" w:eastAsia="ja-JP"/>
        </w:rPr>
        <w:t xml:space="preserve">, P. 2009. MTDP: A Model for Teaching Writing. </w:t>
      </w:r>
      <w:r w:rsidR="00A922A9" w:rsidRPr="00A41C93">
        <w:rPr>
          <w:rFonts w:asciiTheme="majorBidi" w:hAnsiTheme="majorBidi" w:cstheme="majorBidi"/>
          <w:i/>
          <w:iCs/>
          <w:sz w:val="24"/>
          <w:szCs w:val="24"/>
          <w:lang w:val="en-ID" w:eastAsia="ja-JP"/>
        </w:rPr>
        <w:t>Journal of NELTA</w:t>
      </w:r>
      <w:r w:rsidR="00A922A9">
        <w:rPr>
          <w:rFonts w:asciiTheme="majorBidi" w:hAnsiTheme="majorBidi" w:cstheme="majorBidi"/>
          <w:i/>
          <w:iCs/>
          <w:sz w:val="24"/>
          <w:szCs w:val="24"/>
          <w:lang w:val="en-ID" w:eastAsia="ja-JP"/>
        </w:rPr>
        <w:t>,</w:t>
      </w:r>
      <w:r w:rsidR="00A922A9" w:rsidRPr="00A41C93">
        <w:rPr>
          <w:rFonts w:asciiTheme="majorBidi" w:hAnsiTheme="majorBidi" w:cstheme="majorBidi"/>
          <w:sz w:val="24"/>
          <w:szCs w:val="24"/>
          <w:lang w:val="en-ID" w:eastAsia="ja-JP"/>
        </w:rPr>
        <w:t xml:space="preserve"> </w:t>
      </w:r>
    </w:p>
    <w:p w:rsidR="00A922A9" w:rsidRDefault="00A922A9" w:rsidP="00B6553A">
      <w:pPr>
        <w:spacing w:after="0" w:line="240" w:lineRule="auto"/>
        <w:ind w:firstLine="720"/>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Vo</w:t>
      </w:r>
      <w:r w:rsidRPr="00A41C93">
        <w:rPr>
          <w:rFonts w:asciiTheme="majorBidi" w:hAnsiTheme="majorBidi" w:cstheme="majorBidi"/>
          <w:sz w:val="24"/>
          <w:szCs w:val="24"/>
          <w:lang w:val="en-ID" w:eastAsia="ja-JP"/>
        </w:rPr>
        <w:t>l</w:t>
      </w:r>
      <w:r>
        <w:rPr>
          <w:rFonts w:asciiTheme="majorBidi" w:hAnsiTheme="majorBidi" w:cstheme="majorBidi"/>
          <w:sz w:val="24"/>
          <w:szCs w:val="24"/>
          <w:lang w:val="en-ID" w:eastAsia="ja-JP"/>
        </w:rPr>
        <w:t xml:space="preserve"> </w:t>
      </w:r>
      <w:r w:rsidRPr="00A41C93">
        <w:rPr>
          <w:rFonts w:asciiTheme="majorBidi" w:hAnsiTheme="majorBidi" w:cstheme="majorBidi"/>
          <w:sz w:val="24"/>
          <w:szCs w:val="24"/>
          <w:lang w:val="en-ID" w:eastAsia="ja-JP"/>
        </w:rPr>
        <w:t>14 No. 1-2</w:t>
      </w:r>
      <w:r>
        <w:rPr>
          <w:rFonts w:asciiTheme="majorBidi" w:hAnsiTheme="majorBidi" w:cstheme="majorBidi"/>
          <w:sz w:val="24"/>
          <w:szCs w:val="24"/>
          <w:lang w:val="en-ID" w:eastAsia="ja-JP"/>
        </w:rPr>
        <w:t>.</w:t>
      </w:r>
    </w:p>
    <w:p w:rsidR="00A922A9" w:rsidRPr="003E213C" w:rsidRDefault="00A922A9" w:rsidP="00B6553A">
      <w:pPr>
        <w:spacing w:after="0" w:line="240" w:lineRule="auto"/>
        <w:contextualSpacing/>
        <w:mirrorIndents/>
        <w:rPr>
          <w:rFonts w:ascii="Times New Roman" w:hAnsi="Times New Roman"/>
          <w:sz w:val="24"/>
          <w:szCs w:val="24"/>
          <w:lang w:val="en-ID"/>
        </w:rPr>
      </w:pPr>
      <w:proofErr w:type="spellStart"/>
      <w:r>
        <w:rPr>
          <w:rFonts w:ascii="Times New Roman" w:hAnsi="Times New Roman"/>
          <w:bCs/>
          <w:sz w:val="24"/>
          <w:lang w:val="en-ID"/>
        </w:rPr>
        <w:t>Bitchener</w:t>
      </w:r>
      <w:proofErr w:type="spellEnd"/>
      <w:r>
        <w:rPr>
          <w:rFonts w:ascii="Times New Roman" w:hAnsi="Times New Roman"/>
          <w:bCs/>
          <w:sz w:val="24"/>
          <w:lang w:val="en-ID"/>
        </w:rPr>
        <w:t>, John. 2008. Evidence in Support of Written Corrective Feedback.</w:t>
      </w:r>
      <w:r>
        <w:rPr>
          <w:rFonts w:ascii="Times New Roman" w:hAnsi="Times New Roman"/>
          <w:sz w:val="24"/>
          <w:szCs w:val="24"/>
          <w:lang w:val="en-ID"/>
        </w:rPr>
        <w:t xml:space="preserve"> </w:t>
      </w:r>
      <w:r w:rsidRPr="00BB116B">
        <w:rPr>
          <w:rFonts w:ascii="Times New Roman" w:hAnsi="Times New Roman"/>
          <w:bCs/>
          <w:i/>
          <w:iCs/>
          <w:sz w:val="24"/>
          <w:lang w:val="en-ID"/>
        </w:rPr>
        <w:t>Journal of Second</w:t>
      </w:r>
      <w:r>
        <w:rPr>
          <w:rFonts w:ascii="Times New Roman" w:hAnsi="Times New Roman"/>
          <w:bCs/>
          <w:i/>
          <w:iCs/>
          <w:sz w:val="24"/>
          <w:lang w:val="en-ID"/>
        </w:rPr>
        <w:tab/>
      </w:r>
      <w:r w:rsidRPr="00BB116B">
        <w:rPr>
          <w:rFonts w:ascii="Times New Roman" w:hAnsi="Times New Roman"/>
          <w:bCs/>
          <w:i/>
          <w:iCs/>
          <w:sz w:val="24"/>
          <w:lang w:val="en-ID"/>
        </w:rPr>
        <w:t>Language Writing</w:t>
      </w:r>
      <w:r>
        <w:rPr>
          <w:rFonts w:ascii="Times New Roman" w:hAnsi="Times New Roman"/>
          <w:bCs/>
          <w:i/>
          <w:iCs/>
          <w:sz w:val="24"/>
          <w:lang w:val="en-ID"/>
        </w:rPr>
        <w:t xml:space="preserve">, </w:t>
      </w:r>
      <w:r>
        <w:rPr>
          <w:rFonts w:ascii="Times New Roman" w:hAnsi="Times New Roman"/>
          <w:bCs/>
          <w:sz w:val="24"/>
          <w:lang w:val="en-ID"/>
        </w:rPr>
        <w:t>17, 102-118.</w:t>
      </w:r>
    </w:p>
    <w:p w:rsidR="00A922A9" w:rsidRDefault="00A922A9" w:rsidP="00B6553A">
      <w:pPr>
        <w:spacing w:after="0" w:line="240" w:lineRule="auto"/>
        <w:contextualSpacing/>
        <w:mirrorIndents/>
        <w:rPr>
          <w:rFonts w:asciiTheme="majorBidi" w:hAnsiTheme="majorBidi" w:cstheme="majorBidi"/>
          <w:i/>
          <w:iCs/>
          <w:sz w:val="24"/>
          <w:szCs w:val="24"/>
          <w:lang w:val="en-ID" w:eastAsia="ja-JP"/>
        </w:rPr>
      </w:pPr>
      <w:r>
        <w:rPr>
          <w:rFonts w:asciiTheme="majorBidi" w:hAnsiTheme="majorBidi" w:cstheme="majorBidi"/>
          <w:sz w:val="24"/>
          <w:szCs w:val="24"/>
          <w:lang w:val="en-ID" w:eastAsia="ja-JP"/>
        </w:rPr>
        <w:t xml:space="preserve">Burns, Anne. (Eds) 1999. </w:t>
      </w:r>
      <w:r w:rsidRPr="001F4879">
        <w:rPr>
          <w:rFonts w:asciiTheme="majorBidi" w:hAnsiTheme="majorBidi" w:cstheme="majorBidi"/>
          <w:i/>
          <w:iCs/>
          <w:sz w:val="24"/>
          <w:szCs w:val="24"/>
          <w:lang w:val="en-ID" w:eastAsia="ja-JP"/>
        </w:rPr>
        <w:t xml:space="preserve">Collaborative Action Research for English Language </w:t>
      </w:r>
    </w:p>
    <w:p w:rsidR="00A922A9" w:rsidRPr="003E213C" w:rsidRDefault="00A922A9" w:rsidP="00B6553A">
      <w:pPr>
        <w:spacing w:after="0" w:line="240" w:lineRule="auto"/>
        <w:ind w:firstLine="720"/>
        <w:contextualSpacing/>
        <w:mirrorIndents/>
        <w:rPr>
          <w:rFonts w:asciiTheme="majorBidi" w:hAnsiTheme="majorBidi" w:cstheme="majorBidi"/>
          <w:i/>
          <w:iCs/>
          <w:sz w:val="24"/>
          <w:szCs w:val="24"/>
          <w:lang w:val="en-ID" w:eastAsia="ja-JP"/>
        </w:rPr>
      </w:pPr>
      <w:r w:rsidRPr="001F4879">
        <w:rPr>
          <w:rFonts w:asciiTheme="majorBidi" w:hAnsiTheme="majorBidi" w:cstheme="majorBidi"/>
          <w:i/>
          <w:iCs/>
          <w:sz w:val="24"/>
          <w:szCs w:val="24"/>
          <w:lang w:val="en-ID" w:eastAsia="ja-JP"/>
        </w:rPr>
        <w:t>Teachers.</w:t>
      </w:r>
      <w:r>
        <w:rPr>
          <w:rFonts w:asciiTheme="majorBidi" w:hAnsiTheme="majorBidi" w:cstheme="majorBidi"/>
          <w:sz w:val="24"/>
          <w:szCs w:val="24"/>
          <w:lang w:val="en-ID" w:eastAsia="ja-JP"/>
        </w:rPr>
        <w:t xml:space="preserve"> UK: CAMBRIDGE, UNIVERSITY PRESS.</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 xml:space="preserve">Burns N &amp; Grove S. (Ed) 2003. </w:t>
      </w:r>
      <w:r w:rsidRPr="00B41D92">
        <w:rPr>
          <w:rFonts w:asciiTheme="majorBidi" w:hAnsiTheme="majorBidi" w:cstheme="majorBidi"/>
          <w:i/>
          <w:iCs/>
          <w:sz w:val="24"/>
          <w:szCs w:val="24"/>
          <w:lang w:val="en-ID" w:eastAsia="ja-JP"/>
        </w:rPr>
        <w:t>Understanding Nursing Research</w:t>
      </w:r>
      <w:r>
        <w:rPr>
          <w:rFonts w:asciiTheme="majorBidi" w:hAnsiTheme="majorBidi" w:cstheme="majorBidi"/>
          <w:sz w:val="24"/>
          <w:szCs w:val="24"/>
          <w:lang w:val="en-ID" w:eastAsia="ja-JP"/>
        </w:rPr>
        <w:t>. St Louis: Wb</w:t>
      </w:r>
      <w:r>
        <w:rPr>
          <w:rFonts w:asciiTheme="majorBidi" w:hAnsiTheme="majorBidi" w:cstheme="majorBidi"/>
          <w:sz w:val="24"/>
          <w:szCs w:val="24"/>
          <w:lang w:val="en-ID" w:eastAsia="ja-JP"/>
        </w:rPr>
        <w:tab/>
        <w:t>Sanders</w:t>
      </w:r>
      <w:r>
        <w:rPr>
          <w:rFonts w:asciiTheme="majorBidi" w:hAnsiTheme="majorBidi" w:cstheme="majorBidi"/>
          <w:sz w:val="24"/>
          <w:szCs w:val="24"/>
          <w:lang w:val="en-ID" w:eastAsia="ja-JP"/>
        </w:rPr>
        <w:tab/>
        <w:t>Company.</w:t>
      </w:r>
    </w:p>
    <w:p w:rsidR="00A922A9" w:rsidRPr="004F6FE0" w:rsidRDefault="00A922A9" w:rsidP="00B6553A">
      <w:pPr>
        <w:spacing w:after="0" w:line="240" w:lineRule="auto"/>
        <w:contextualSpacing/>
        <w:mirrorIndents/>
        <w:rPr>
          <w:rFonts w:asciiTheme="majorBidi" w:hAnsiTheme="majorBidi" w:cstheme="majorBidi"/>
          <w:i/>
          <w:iCs/>
          <w:sz w:val="24"/>
          <w:szCs w:val="24"/>
          <w:lang w:val="en-ID" w:eastAsia="ja-JP"/>
        </w:rPr>
      </w:pPr>
      <w:r>
        <w:rPr>
          <w:rFonts w:asciiTheme="majorBidi" w:hAnsiTheme="majorBidi" w:cstheme="majorBidi"/>
          <w:sz w:val="24"/>
          <w:szCs w:val="24"/>
          <w:lang w:val="en-ID" w:eastAsia="ja-JP"/>
        </w:rPr>
        <w:t xml:space="preserve">Creswell, J.W (Eds). 2012. </w:t>
      </w:r>
      <w:r w:rsidRPr="004F6FE0">
        <w:rPr>
          <w:rFonts w:asciiTheme="majorBidi" w:hAnsiTheme="majorBidi" w:cstheme="majorBidi"/>
          <w:i/>
          <w:iCs/>
          <w:sz w:val="24"/>
          <w:szCs w:val="24"/>
          <w:lang w:val="en-ID" w:eastAsia="ja-JP"/>
        </w:rPr>
        <w:t xml:space="preserve">EDUCATIONAL RESEARCH: Planning, Conducting, </w:t>
      </w:r>
    </w:p>
    <w:p w:rsidR="00A922A9" w:rsidRDefault="00A922A9" w:rsidP="00B6553A">
      <w:pPr>
        <w:spacing w:after="0" w:line="240" w:lineRule="auto"/>
        <w:ind w:firstLine="720"/>
        <w:contextualSpacing/>
        <w:mirrorIndents/>
        <w:rPr>
          <w:rFonts w:asciiTheme="majorBidi" w:hAnsiTheme="majorBidi" w:cstheme="majorBidi"/>
          <w:sz w:val="24"/>
          <w:szCs w:val="24"/>
          <w:lang w:val="en-ID" w:eastAsia="ja-JP"/>
        </w:rPr>
      </w:pPr>
      <w:r w:rsidRPr="004F6FE0">
        <w:rPr>
          <w:rFonts w:asciiTheme="majorBidi" w:hAnsiTheme="majorBidi" w:cstheme="majorBidi"/>
          <w:i/>
          <w:iCs/>
          <w:sz w:val="24"/>
          <w:szCs w:val="24"/>
          <w:lang w:val="en-ID" w:eastAsia="ja-JP"/>
        </w:rPr>
        <w:t>and Evaluating Quantitative and Qualitative Research</w:t>
      </w:r>
      <w:r>
        <w:rPr>
          <w:rFonts w:asciiTheme="majorBidi" w:hAnsiTheme="majorBidi" w:cstheme="majorBidi"/>
          <w:sz w:val="24"/>
          <w:szCs w:val="24"/>
          <w:lang w:val="en-ID" w:eastAsia="ja-JP"/>
        </w:rPr>
        <w:t>. Boston: Pearson.</w:t>
      </w:r>
      <w:r>
        <w:rPr>
          <w:rFonts w:asciiTheme="majorBidi" w:hAnsiTheme="majorBidi" w:cstheme="majorBidi"/>
          <w:sz w:val="24"/>
          <w:szCs w:val="24"/>
          <w:lang w:val="en-ID" w:eastAsia="ja-JP"/>
        </w:rPr>
        <w:tab/>
        <w:t>Education,</w:t>
      </w:r>
      <w:r w:rsidR="0078163B">
        <w:rPr>
          <w:rFonts w:asciiTheme="majorBidi" w:hAnsiTheme="majorBidi" w:cstheme="majorBidi"/>
          <w:sz w:val="24"/>
          <w:szCs w:val="24"/>
          <w:lang w:val="en-ID" w:eastAsia="ja-JP"/>
        </w:rPr>
        <w:tab/>
      </w:r>
      <w:r>
        <w:rPr>
          <w:rFonts w:asciiTheme="majorBidi" w:hAnsiTheme="majorBidi" w:cstheme="majorBidi"/>
          <w:sz w:val="24"/>
          <w:szCs w:val="24"/>
          <w:lang w:val="en-ID" w:eastAsia="ja-JP"/>
        </w:rPr>
        <w:t>Inc.</w:t>
      </w:r>
    </w:p>
    <w:p w:rsidR="00A922A9" w:rsidRDefault="00A922A9" w:rsidP="00B6553A">
      <w:pPr>
        <w:spacing w:after="0" w:line="240" w:lineRule="auto"/>
        <w:contextualSpacing/>
        <w:mirrorIndents/>
        <w:rPr>
          <w:rFonts w:ascii="Times New Roman" w:hAnsi="Times New Roman"/>
          <w:bCs/>
          <w:sz w:val="24"/>
          <w:lang w:val="en-ID"/>
        </w:rPr>
      </w:pPr>
      <w:r>
        <w:rPr>
          <w:rFonts w:ascii="Times New Roman" w:hAnsi="Times New Roman"/>
          <w:bCs/>
          <w:sz w:val="24"/>
          <w:lang w:val="en-ID"/>
        </w:rPr>
        <w:t>Ellis, R. 2009. A Typology of Written Corrective Feedback Types. ELT Journal, 63, 97-107.</w:t>
      </w:r>
    </w:p>
    <w:p w:rsidR="00A922A9" w:rsidRDefault="00A922A9" w:rsidP="00B6553A">
      <w:pPr>
        <w:spacing w:after="0" w:line="240" w:lineRule="auto"/>
        <w:contextualSpacing/>
        <w:mirrorIndents/>
        <w:rPr>
          <w:rFonts w:ascii="Times New Roman" w:hAnsi="Times New Roman"/>
          <w:bCs/>
          <w:sz w:val="24"/>
          <w:lang w:val="en-ID"/>
        </w:rPr>
      </w:pPr>
      <w:proofErr w:type="spellStart"/>
      <w:r>
        <w:rPr>
          <w:rFonts w:ascii="Times New Roman" w:hAnsi="Times New Roman"/>
          <w:bCs/>
          <w:sz w:val="24"/>
          <w:lang w:val="en-ID"/>
        </w:rPr>
        <w:t>Errkkila</w:t>
      </w:r>
      <w:proofErr w:type="spellEnd"/>
      <w:r>
        <w:rPr>
          <w:rFonts w:ascii="Times New Roman" w:hAnsi="Times New Roman"/>
          <w:bCs/>
          <w:sz w:val="24"/>
          <w:lang w:val="en-ID"/>
        </w:rPr>
        <w:t>, Matti. 2013. Teacher Written Direct Feedback: Teachers’ perceptions of given</w:t>
      </w:r>
      <w:r>
        <w:rPr>
          <w:rFonts w:ascii="Times New Roman" w:hAnsi="Times New Roman"/>
          <w:bCs/>
          <w:sz w:val="24"/>
          <w:lang w:val="en-ID"/>
        </w:rPr>
        <w:tab/>
        <w:t>feedback,</w:t>
      </w:r>
      <w:r>
        <w:rPr>
          <w:rFonts w:ascii="Times New Roman" w:hAnsi="Times New Roman"/>
          <w:bCs/>
          <w:sz w:val="24"/>
          <w:lang w:val="en-ID"/>
        </w:rPr>
        <w:tab/>
      </w:r>
      <w:r>
        <w:rPr>
          <w:rFonts w:ascii="Times New Roman" w:hAnsi="Times New Roman"/>
          <w:bCs/>
          <w:sz w:val="24"/>
          <w:lang w:val="en-ID"/>
        </w:rPr>
        <w:t>(Online), (</w:t>
      </w:r>
      <w:hyperlink r:id="rId12" w:history="1">
        <w:r w:rsidRPr="00553424">
          <w:rPr>
            <w:rStyle w:val="Hyperlink"/>
            <w:rFonts w:ascii="Times New Roman" w:hAnsi="Times New Roman"/>
            <w:bCs/>
            <w:sz w:val="24"/>
            <w:lang w:val="en-ID"/>
          </w:rPr>
          <w:t>https://jyx.jyu.fi/bitstream,</w:t>
        </w:r>
      </w:hyperlink>
      <w:r>
        <w:rPr>
          <w:rFonts w:ascii="Times New Roman" w:hAnsi="Times New Roman"/>
          <w:bCs/>
          <w:sz w:val="24"/>
          <w:lang w:val="en-ID"/>
        </w:rPr>
        <w:t xml:space="preserve"> retrieved in 08 April 2019).</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Gul et.al. 2016. Teachers’ Perceptions and Practices of Written Feedback in Higher Education.</w:t>
      </w:r>
      <w:r w:rsidR="00B6553A">
        <w:rPr>
          <w:rFonts w:asciiTheme="majorBidi" w:hAnsiTheme="majorBidi" w:cstheme="majorBidi"/>
          <w:sz w:val="24"/>
          <w:szCs w:val="24"/>
          <w:lang w:val="en-ID" w:eastAsia="ja-JP"/>
        </w:rPr>
        <w:tab/>
      </w:r>
      <w:r w:rsidRPr="00AB51C5">
        <w:rPr>
          <w:rFonts w:asciiTheme="majorBidi" w:hAnsiTheme="majorBidi" w:cstheme="majorBidi"/>
          <w:i/>
          <w:iCs/>
          <w:sz w:val="24"/>
          <w:szCs w:val="24"/>
          <w:lang w:val="en-ID" w:eastAsia="ja-JP"/>
        </w:rPr>
        <w:t>World Journal of Education.</w:t>
      </w:r>
      <w:r>
        <w:rPr>
          <w:rFonts w:asciiTheme="majorBidi" w:hAnsiTheme="majorBidi" w:cstheme="majorBidi"/>
          <w:sz w:val="24"/>
          <w:szCs w:val="24"/>
          <w:lang w:val="en-ID" w:eastAsia="ja-JP"/>
        </w:rPr>
        <w:t xml:space="preserve"> Vol 6 (3):10-20.</w:t>
      </w:r>
    </w:p>
    <w:p w:rsidR="00A922A9" w:rsidRDefault="00A922A9" w:rsidP="00B6553A">
      <w:pPr>
        <w:autoSpaceDE w:val="0"/>
        <w:autoSpaceDN w:val="0"/>
        <w:adjustRightInd w:val="0"/>
        <w:spacing w:after="0" w:line="240" w:lineRule="auto"/>
        <w:contextualSpacing/>
        <w:mirrorIndents/>
        <w:rPr>
          <w:rFonts w:ascii="Times New Roman" w:hAnsi="Times New Roman"/>
          <w:sz w:val="24"/>
          <w:szCs w:val="24"/>
          <w:lang w:val="en-ID"/>
        </w:rPr>
      </w:pPr>
      <w:r>
        <w:rPr>
          <w:rFonts w:ascii="Times New Roman" w:hAnsi="Times New Roman"/>
          <w:sz w:val="24"/>
          <w:szCs w:val="24"/>
          <w:lang w:val="en-ID"/>
        </w:rPr>
        <w:t xml:space="preserve">Harmer, Jeremy (Eds). 2004. </w:t>
      </w:r>
      <w:r w:rsidRPr="00CB5AE4">
        <w:rPr>
          <w:rFonts w:ascii="Times New Roman" w:hAnsi="Times New Roman"/>
          <w:i/>
          <w:iCs/>
          <w:sz w:val="24"/>
          <w:szCs w:val="24"/>
          <w:lang w:val="en-ID"/>
        </w:rPr>
        <w:t>How to teach writing</w:t>
      </w:r>
      <w:r>
        <w:rPr>
          <w:rFonts w:ascii="Times New Roman" w:hAnsi="Times New Roman"/>
          <w:sz w:val="24"/>
          <w:szCs w:val="24"/>
          <w:lang w:val="en-ID"/>
        </w:rPr>
        <w:t xml:space="preserve">: </w:t>
      </w:r>
      <w:r w:rsidRPr="00386194">
        <w:rPr>
          <w:rFonts w:ascii="Times New Roman" w:hAnsi="Times New Roman"/>
          <w:i/>
          <w:iCs/>
          <w:sz w:val="24"/>
          <w:szCs w:val="24"/>
          <w:lang w:val="en-ID"/>
        </w:rPr>
        <w:t>Person Education Limited.</w:t>
      </w:r>
      <w:r>
        <w:rPr>
          <w:rFonts w:ascii="Times New Roman" w:hAnsi="Times New Roman"/>
          <w:sz w:val="24"/>
          <w:szCs w:val="24"/>
          <w:lang w:val="en-ID"/>
        </w:rPr>
        <w:t xml:space="preserve"> </w:t>
      </w:r>
    </w:p>
    <w:p w:rsidR="00A922A9" w:rsidRDefault="00A922A9" w:rsidP="00B6553A">
      <w:pPr>
        <w:autoSpaceDE w:val="0"/>
        <w:autoSpaceDN w:val="0"/>
        <w:adjustRightInd w:val="0"/>
        <w:spacing w:after="0" w:line="240" w:lineRule="auto"/>
        <w:ind w:firstLine="720"/>
        <w:contextualSpacing/>
        <w:mirrorIndents/>
        <w:rPr>
          <w:rFonts w:ascii="Times New Roman" w:hAnsi="Times New Roman"/>
          <w:sz w:val="24"/>
          <w:szCs w:val="24"/>
          <w:lang w:val="en-ID"/>
        </w:rPr>
      </w:pPr>
      <w:r>
        <w:rPr>
          <w:rFonts w:ascii="Times New Roman" w:hAnsi="Times New Roman"/>
          <w:sz w:val="24"/>
          <w:szCs w:val="24"/>
          <w:lang w:val="en-ID"/>
        </w:rPr>
        <w:t xml:space="preserve">Essex, UK: </w:t>
      </w:r>
      <w:proofErr w:type="spellStart"/>
      <w:r>
        <w:rPr>
          <w:rFonts w:ascii="Times New Roman" w:hAnsi="Times New Roman"/>
          <w:sz w:val="24"/>
          <w:szCs w:val="24"/>
          <w:lang w:val="en-ID"/>
        </w:rPr>
        <w:t>Stenton</w:t>
      </w:r>
      <w:proofErr w:type="spellEnd"/>
      <w:r>
        <w:rPr>
          <w:rFonts w:ascii="Times New Roman" w:hAnsi="Times New Roman"/>
          <w:sz w:val="24"/>
          <w:szCs w:val="24"/>
          <w:lang w:val="en-ID"/>
        </w:rPr>
        <w:t xml:space="preserve"> Associates and Saffron Walden.</w:t>
      </w:r>
    </w:p>
    <w:p w:rsidR="00A922A9" w:rsidRPr="00495986" w:rsidRDefault="00A922A9" w:rsidP="00B6553A">
      <w:pPr>
        <w:autoSpaceDE w:val="0"/>
        <w:autoSpaceDN w:val="0"/>
        <w:adjustRightInd w:val="0"/>
        <w:spacing w:after="0" w:line="240" w:lineRule="auto"/>
        <w:contextualSpacing/>
        <w:mirrorIndents/>
        <w:rPr>
          <w:rFonts w:ascii="Times New Roman" w:hAnsi="Times New Roman"/>
          <w:sz w:val="24"/>
          <w:szCs w:val="24"/>
          <w:lang w:val="en-ID"/>
        </w:rPr>
      </w:pPr>
      <w:proofErr w:type="spellStart"/>
      <w:r>
        <w:rPr>
          <w:rFonts w:ascii="Times New Roman" w:hAnsi="Times New Roman"/>
          <w:sz w:val="24"/>
          <w:szCs w:val="24"/>
          <w:lang w:val="en-ID"/>
        </w:rPr>
        <w:t>Husniah</w:t>
      </w:r>
      <w:proofErr w:type="spellEnd"/>
      <w:r>
        <w:rPr>
          <w:rFonts w:ascii="Times New Roman" w:hAnsi="Times New Roman"/>
          <w:sz w:val="24"/>
          <w:szCs w:val="24"/>
          <w:lang w:val="en-ID"/>
        </w:rPr>
        <w:t xml:space="preserve">, Haryanto. &amp; </w:t>
      </w:r>
      <w:proofErr w:type="spellStart"/>
      <w:r>
        <w:rPr>
          <w:rFonts w:ascii="Times New Roman" w:hAnsi="Times New Roman"/>
          <w:sz w:val="24"/>
          <w:szCs w:val="24"/>
          <w:lang w:val="en-ID"/>
        </w:rPr>
        <w:t>Salija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Kisman</w:t>
      </w:r>
      <w:proofErr w:type="spellEnd"/>
      <w:r>
        <w:rPr>
          <w:rFonts w:ascii="Times New Roman" w:hAnsi="Times New Roman"/>
          <w:sz w:val="24"/>
          <w:szCs w:val="24"/>
          <w:lang w:val="en-ID"/>
        </w:rPr>
        <w:t>. 2018. The Effects of Direct Feedback and Indirect</w:t>
      </w:r>
      <w:r>
        <w:rPr>
          <w:rFonts w:ascii="Times New Roman" w:hAnsi="Times New Roman"/>
          <w:sz w:val="24"/>
          <w:szCs w:val="24"/>
          <w:lang w:val="en-ID"/>
        </w:rPr>
        <w:tab/>
        <w:t>Feedback</w:t>
      </w:r>
      <w:r>
        <w:rPr>
          <w:rFonts w:ascii="Times New Roman" w:hAnsi="Times New Roman"/>
          <w:sz w:val="24"/>
          <w:szCs w:val="24"/>
          <w:lang w:val="en-ID"/>
        </w:rPr>
        <w:tab/>
      </w:r>
      <w:r>
        <w:rPr>
          <w:rFonts w:ascii="Times New Roman" w:hAnsi="Times New Roman"/>
          <w:sz w:val="24"/>
          <w:szCs w:val="24"/>
          <w:lang w:val="en-ID"/>
        </w:rPr>
        <w:t>on The Students’ Writing, (Online), (eprints.unm.ac.id.</w:t>
      </w:r>
      <w:r>
        <w:rPr>
          <w:rFonts w:ascii="Times New Roman" w:hAnsi="Times New Roman"/>
          <w:sz w:val="24"/>
          <w:szCs w:val="24"/>
          <w:lang w:val="en-ID"/>
        </w:rPr>
        <w:t xml:space="preserve"> </w:t>
      </w:r>
      <w:r>
        <w:rPr>
          <w:rFonts w:ascii="Times New Roman" w:hAnsi="Times New Roman"/>
          <w:sz w:val="24"/>
          <w:szCs w:val="24"/>
          <w:lang w:val="en-ID"/>
        </w:rPr>
        <w:t>/11507/1Article</w:t>
      </w:r>
      <w:r>
        <w:rPr>
          <w:rFonts w:ascii="Times New Roman" w:hAnsi="Times New Roman"/>
          <w:sz w:val="24"/>
          <w:szCs w:val="24"/>
          <w:lang w:val="en-ID"/>
        </w:rPr>
        <w:t xml:space="preserve"> </w:t>
      </w:r>
      <w:r>
        <w:rPr>
          <w:rFonts w:ascii="Times New Roman" w:hAnsi="Times New Roman"/>
          <w:sz w:val="24"/>
          <w:szCs w:val="24"/>
          <w:lang w:val="en-ID"/>
        </w:rPr>
        <w:t>husniah.pdf.</w:t>
      </w:r>
      <w:r>
        <w:rPr>
          <w:rFonts w:ascii="Times New Roman" w:hAnsi="Times New Roman"/>
          <w:sz w:val="24"/>
          <w:szCs w:val="24"/>
          <w:lang w:val="en-ID"/>
        </w:rPr>
        <w:tab/>
      </w:r>
      <w:r>
        <w:rPr>
          <w:rFonts w:ascii="Times New Roman" w:hAnsi="Times New Roman"/>
          <w:bCs/>
          <w:sz w:val="24"/>
          <w:lang w:val="en-ID"/>
        </w:rPr>
        <w:t>retrieved in 21 March 2019).</w:t>
      </w:r>
    </w:p>
    <w:p w:rsidR="00A922A9" w:rsidRDefault="00A922A9" w:rsidP="00B6553A">
      <w:pPr>
        <w:spacing w:after="0" w:line="240" w:lineRule="auto"/>
        <w:contextualSpacing/>
        <w:mirrorIndents/>
        <w:rPr>
          <w:rFonts w:ascii="Times New Roman" w:hAnsi="Times New Roman"/>
          <w:bCs/>
          <w:sz w:val="24"/>
          <w:lang w:val="en-ID"/>
        </w:rPr>
      </w:pPr>
      <w:proofErr w:type="spellStart"/>
      <w:r>
        <w:rPr>
          <w:rFonts w:ascii="Times New Roman" w:hAnsi="Times New Roman"/>
          <w:bCs/>
          <w:sz w:val="24"/>
          <w:lang w:val="en-ID"/>
        </w:rPr>
        <w:t>Khusnita</w:t>
      </w:r>
      <w:proofErr w:type="spellEnd"/>
      <w:r>
        <w:rPr>
          <w:rFonts w:ascii="Times New Roman" w:hAnsi="Times New Roman"/>
          <w:bCs/>
          <w:sz w:val="24"/>
          <w:lang w:val="en-ID"/>
        </w:rPr>
        <w:t>, D. 2013. The Use of Facebook to Improve Students’ skill and increase their</w:t>
      </w:r>
      <w:r>
        <w:rPr>
          <w:rFonts w:ascii="Times New Roman" w:hAnsi="Times New Roman"/>
          <w:bCs/>
          <w:sz w:val="24"/>
          <w:lang w:val="en-ID"/>
        </w:rPr>
        <w:tab/>
        <w:t xml:space="preserve">motivation in Writing Recount Texts. Unpublished graduate </w:t>
      </w:r>
      <w:proofErr w:type="spellStart"/>
      <w:proofErr w:type="gramStart"/>
      <w:r>
        <w:rPr>
          <w:rFonts w:ascii="Times New Roman" w:hAnsi="Times New Roman"/>
          <w:bCs/>
          <w:sz w:val="24"/>
          <w:lang w:val="en-ID"/>
        </w:rPr>
        <w:t>thesis.Semarang</w:t>
      </w:r>
      <w:proofErr w:type="spellEnd"/>
      <w:proofErr w:type="gramEnd"/>
      <w:r>
        <w:rPr>
          <w:rFonts w:ascii="Times New Roman" w:hAnsi="Times New Roman"/>
          <w:bCs/>
          <w:sz w:val="24"/>
          <w:lang w:val="en-ID"/>
        </w:rPr>
        <w:t>: Post</w:t>
      </w:r>
      <w:r>
        <w:rPr>
          <w:rFonts w:ascii="Times New Roman" w:hAnsi="Times New Roman"/>
          <w:bCs/>
          <w:sz w:val="24"/>
          <w:lang w:val="en-ID"/>
        </w:rPr>
        <w:tab/>
        <w:t>Graduate UNNES.</w:t>
      </w:r>
    </w:p>
    <w:p w:rsidR="00A922A9" w:rsidRDefault="00A922A9" w:rsidP="00B6553A">
      <w:pPr>
        <w:autoSpaceDE w:val="0"/>
        <w:autoSpaceDN w:val="0"/>
        <w:adjustRightInd w:val="0"/>
        <w:spacing w:after="0" w:line="240" w:lineRule="auto"/>
        <w:contextualSpacing/>
        <w:mirrorIndents/>
        <w:rPr>
          <w:rFonts w:ascii="Times New Roman" w:hAnsi="Times New Roman"/>
          <w:sz w:val="24"/>
          <w:szCs w:val="24"/>
          <w:lang w:val="en-ID"/>
        </w:rPr>
      </w:pPr>
      <w:r>
        <w:rPr>
          <w:rFonts w:ascii="Times New Roman" w:hAnsi="Times New Roman"/>
          <w:sz w:val="24"/>
          <w:szCs w:val="24"/>
          <w:lang w:val="en-ID"/>
        </w:rPr>
        <w:t xml:space="preserve">Lee, ICY. 2004. How do Hong Kong English Teachers Correct Errors in Writing. </w:t>
      </w:r>
    </w:p>
    <w:p w:rsidR="00A922A9" w:rsidRDefault="00A922A9" w:rsidP="00B6553A">
      <w:pPr>
        <w:autoSpaceDE w:val="0"/>
        <w:autoSpaceDN w:val="0"/>
        <w:adjustRightInd w:val="0"/>
        <w:spacing w:after="0" w:line="240" w:lineRule="auto"/>
        <w:contextualSpacing/>
        <w:mirrorIndents/>
        <w:rPr>
          <w:rFonts w:ascii="Times New Roman" w:hAnsi="Times New Roman"/>
          <w:sz w:val="24"/>
          <w:szCs w:val="24"/>
          <w:lang w:val="en-ID"/>
        </w:rPr>
      </w:pPr>
      <w:r>
        <w:rPr>
          <w:rFonts w:ascii="Times New Roman" w:hAnsi="Times New Roman"/>
          <w:sz w:val="24"/>
          <w:szCs w:val="24"/>
          <w:lang w:val="en-ID"/>
        </w:rPr>
        <w:tab/>
      </w:r>
      <w:r w:rsidRPr="008B5272">
        <w:rPr>
          <w:rFonts w:ascii="Times New Roman" w:hAnsi="Times New Roman"/>
          <w:i/>
          <w:iCs/>
          <w:sz w:val="24"/>
          <w:szCs w:val="24"/>
          <w:lang w:val="en-ID"/>
        </w:rPr>
        <w:t>Education Journal</w:t>
      </w:r>
      <w:r>
        <w:rPr>
          <w:rFonts w:ascii="Times New Roman" w:hAnsi="Times New Roman"/>
          <w:sz w:val="24"/>
          <w:szCs w:val="24"/>
          <w:lang w:val="en-ID"/>
        </w:rPr>
        <w:t>, Vol 31 (1): 153-169.</w:t>
      </w:r>
    </w:p>
    <w:p w:rsidR="00A922A9" w:rsidRPr="00E03E32" w:rsidRDefault="00A922A9" w:rsidP="00B6553A">
      <w:pPr>
        <w:spacing w:after="0" w:line="240" w:lineRule="auto"/>
        <w:contextualSpacing/>
        <w:mirrorIndents/>
        <w:rPr>
          <w:rFonts w:ascii="Times New Roman" w:hAnsi="Times New Roman"/>
          <w:bCs/>
          <w:sz w:val="24"/>
          <w:lang w:val="en-ID"/>
        </w:rPr>
      </w:pPr>
      <w:r>
        <w:rPr>
          <w:rFonts w:ascii="Times New Roman" w:hAnsi="Times New Roman"/>
          <w:bCs/>
          <w:sz w:val="24"/>
          <w:lang w:val="en-ID"/>
        </w:rPr>
        <w:t xml:space="preserve">Lee, Leong. &amp; Song. 2016. Investigating Teacher Perceptions of Feedback. </w:t>
      </w:r>
      <w:r w:rsidRPr="006C0EC4">
        <w:rPr>
          <w:rFonts w:ascii="Times New Roman" w:hAnsi="Times New Roman"/>
          <w:bCs/>
          <w:i/>
          <w:iCs/>
          <w:sz w:val="24"/>
          <w:lang w:val="en-ID"/>
        </w:rPr>
        <w:t>ELT</w:t>
      </w:r>
      <w:r>
        <w:rPr>
          <w:rFonts w:ascii="Times New Roman" w:hAnsi="Times New Roman"/>
          <w:bCs/>
          <w:i/>
          <w:iCs/>
          <w:sz w:val="24"/>
          <w:lang w:val="en-ID"/>
        </w:rPr>
        <w:t xml:space="preserve"> </w:t>
      </w:r>
      <w:r w:rsidRPr="006C0EC4">
        <w:rPr>
          <w:rFonts w:ascii="Times New Roman" w:hAnsi="Times New Roman"/>
          <w:bCs/>
          <w:i/>
          <w:iCs/>
          <w:sz w:val="24"/>
          <w:lang w:val="en-ID"/>
        </w:rPr>
        <w:t>Journal,</w:t>
      </w:r>
      <w:r>
        <w:rPr>
          <w:rFonts w:ascii="Times New Roman" w:hAnsi="Times New Roman"/>
          <w:bCs/>
          <w:i/>
          <w:iCs/>
          <w:sz w:val="24"/>
          <w:lang w:val="en-ID"/>
        </w:rPr>
        <w:t xml:space="preserve"> </w:t>
      </w:r>
      <w:r>
        <w:rPr>
          <w:rFonts w:ascii="Times New Roman" w:hAnsi="Times New Roman"/>
          <w:bCs/>
          <w:sz w:val="24"/>
          <w:lang w:val="en-ID"/>
        </w:rPr>
        <w:t>Vol</w:t>
      </w:r>
      <w:r>
        <w:rPr>
          <w:rFonts w:ascii="Times New Roman" w:hAnsi="Times New Roman"/>
          <w:bCs/>
          <w:sz w:val="24"/>
          <w:lang w:val="en-ID"/>
        </w:rPr>
        <w:tab/>
        <w:t>71</w:t>
      </w:r>
      <w:r>
        <w:rPr>
          <w:rFonts w:ascii="Times New Roman" w:hAnsi="Times New Roman"/>
          <w:bCs/>
          <w:sz w:val="24"/>
          <w:lang w:val="en-ID"/>
        </w:rPr>
        <w:tab/>
      </w:r>
      <w:r>
        <w:rPr>
          <w:rFonts w:ascii="Times New Roman" w:hAnsi="Times New Roman"/>
          <w:bCs/>
          <w:sz w:val="24"/>
          <w:lang w:val="en-ID"/>
        </w:rPr>
        <w:t>60-68.</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 xml:space="preserve">Mason, Jennifer (Eds). 2002. </w:t>
      </w:r>
      <w:r w:rsidRPr="00CA04AA">
        <w:rPr>
          <w:rFonts w:asciiTheme="majorBidi" w:hAnsiTheme="majorBidi" w:cstheme="majorBidi"/>
          <w:i/>
          <w:iCs/>
          <w:sz w:val="24"/>
          <w:szCs w:val="24"/>
          <w:lang w:val="en-ID" w:eastAsia="ja-JP"/>
        </w:rPr>
        <w:t>Qualitative Researching</w:t>
      </w:r>
      <w:r>
        <w:rPr>
          <w:rFonts w:asciiTheme="majorBidi" w:hAnsiTheme="majorBidi" w:cstheme="majorBidi"/>
          <w:sz w:val="24"/>
          <w:szCs w:val="24"/>
          <w:lang w:val="en-ID" w:eastAsia="ja-JP"/>
        </w:rPr>
        <w:t>. London: SAGE Publication Ltd.</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proofErr w:type="spellStart"/>
      <w:r>
        <w:rPr>
          <w:rFonts w:asciiTheme="majorBidi" w:hAnsiTheme="majorBidi" w:cstheme="majorBidi"/>
          <w:sz w:val="24"/>
          <w:szCs w:val="24"/>
          <w:lang w:val="en-ID" w:eastAsia="ja-JP"/>
        </w:rPr>
        <w:t>Musthafa</w:t>
      </w:r>
      <w:proofErr w:type="spellEnd"/>
      <w:r>
        <w:rPr>
          <w:rFonts w:asciiTheme="majorBidi" w:hAnsiTheme="majorBidi" w:cstheme="majorBidi"/>
          <w:sz w:val="24"/>
          <w:szCs w:val="24"/>
          <w:lang w:val="en-ID" w:eastAsia="ja-JP"/>
        </w:rPr>
        <w:t>, R. 2009. Learners with limited English Proficiency: Learning Styles, Strategies, and</w:t>
      </w:r>
      <w:r>
        <w:rPr>
          <w:rFonts w:asciiTheme="majorBidi" w:hAnsiTheme="majorBidi" w:cstheme="majorBidi"/>
          <w:sz w:val="24"/>
          <w:szCs w:val="24"/>
          <w:lang w:val="en-ID" w:eastAsia="ja-JP"/>
        </w:rPr>
        <w:tab/>
        <w:t>Language Anxiety, (Online),</w:t>
      </w:r>
      <w:r>
        <w:rPr>
          <w:rFonts w:asciiTheme="majorBidi" w:hAnsiTheme="majorBidi" w:cstheme="majorBidi"/>
          <w:sz w:val="24"/>
          <w:szCs w:val="24"/>
          <w:lang w:val="en-ID" w:eastAsia="ja-JP"/>
        </w:rPr>
        <w:tab/>
        <w:t>(</w:t>
      </w:r>
      <w:hyperlink r:id="rId13" w:history="1">
        <w:r w:rsidRPr="00DF6C31">
          <w:rPr>
            <w:rStyle w:val="Hyperlink"/>
            <w:rFonts w:asciiTheme="majorBidi" w:hAnsiTheme="majorBidi" w:cstheme="majorBidi"/>
            <w:sz w:val="24"/>
            <w:szCs w:val="24"/>
            <w:lang w:val="en-ID" w:eastAsia="ja-JP"/>
          </w:rPr>
          <w:t>http://www.cls.unimas</w:t>
        </w:r>
      </w:hyperlink>
      <w:r>
        <w:rPr>
          <w:rFonts w:asciiTheme="majorBidi" w:hAnsiTheme="majorBidi" w:cstheme="majorBidi"/>
          <w:sz w:val="24"/>
          <w:szCs w:val="24"/>
          <w:lang w:val="en-ID" w:eastAsia="ja-JP"/>
        </w:rPr>
        <w:t>. my/research/ retrieved in 21 March</w:t>
      </w:r>
      <w:r>
        <w:rPr>
          <w:rFonts w:asciiTheme="majorBidi" w:hAnsiTheme="majorBidi" w:cstheme="majorBidi"/>
          <w:sz w:val="24"/>
          <w:szCs w:val="24"/>
          <w:lang w:val="en-ID" w:eastAsia="ja-JP"/>
        </w:rPr>
        <w:tab/>
        <w:t>2019.</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proofErr w:type="spellStart"/>
      <w:r>
        <w:rPr>
          <w:rFonts w:asciiTheme="majorBidi" w:hAnsiTheme="majorBidi" w:cstheme="majorBidi"/>
          <w:sz w:val="24"/>
          <w:szCs w:val="24"/>
          <w:lang w:val="en-ID" w:eastAsia="ja-JP"/>
        </w:rPr>
        <w:t>Nassaji</w:t>
      </w:r>
      <w:proofErr w:type="spellEnd"/>
      <w:r>
        <w:rPr>
          <w:rFonts w:asciiTheme="majorBidi" w:hAnsiTheme="majorBidi" w:cstheme="majorBidi"/>
          <w:sz w:val="24"/>
          <w:szCs w:val="24"/>
          <w:lang w:val="en-ID" w:eastAsia="ja-JP"/>
        </w:rPr>
        <w:t xml:space="preserve">, Hossein. 2015. Qualitative and Descriptive Research: Data Types versus </w:t>
      </w:r>
    </w:p>
    <w:p w:rsidR="00A922A9" w:rsidRDefault="00A922A9" w:rsidP="00B6553A">
      <w:pPr>
        <w:spacing w:after="0" w:line="240" w:lineRule="auto"/>
        <w:ind w:firstLine="720"/>
        <w:contextualSpacing/>
        <w:mirrorIndents/>
        <w:rPr>
          <w:rFonts w:asciiTheme="majorBidi" w:hAnsiTheme="majorBidi" w:cstheme="majorBidi"/>
          <w:sz w:val="24"/>
          <w:szCs w:val="24"/>
          <w:lang w:val="en-ID" w:eastAsia="ja-JP"/>
        </w:rPr>
      </w:pPr>
      <w:r w:rsidRPr="00C81EA4">
        <w:rPr>
          <w:rFonts w:asciiTheme="majorBidi" w:hAnsiTheme="majorBidi" w:cstheme="majorBidi"/>
          <w:sz w:val="24"/>
          <w:szCs w:val="24"/>
          <w:lang w:val="en-ID" w:eastAsia="ja-JP"/>
        </w:rPr>
        <w:t xml:space="preserve">Data Analysis. </w:t>
      </w:r>
      <w:r w:rsidRPr="00C81EA4">
        <w:rPr>
          <w:rFonts w:asciiTheme="majorBidi" w:hAnsiTheme="majorBidi" w:cstheme="majorBidi"/>
          <w:i/>
          <w:iCs/>
          <w:sz w:val="24"/>
          <w:szCs w:val="24"/>
          <w:lang w:val="en-ID" w:eastAsia="ja-JP"/>
        </w:rPr>
        <w:t>Language Teaching Research,</w:t>
      </w:r>
      <w:r w:rsidRPr="00C81EA4">
        <w:rPr>
          <w:rFonts w:asciiTheme="majorBidi" w:hAnsiTheme="majorBidi" w:cstheme="majorBidi"/>
          <w:sz w:val="24"/>
          <w:szCs w:val="24"/>
          <w:lang w:val="en-ID" w:eastAsia="ja-JP"/>
        </w:rPr>
        <w:t xml:space="preserve"> Vol 19 (2), 129-132.</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imes New Roman" w:hAnsi="Times New Roman"/>
          <w:bCs/>
          <w:sz w:val="24"/>
          <w:lang w:val="en-ID"/>
        </w:rPr>
        <w:t xml:space="preserve">Oxford University Press. 2015. </w:t>
      </w:r>
      <w:r w:rsidRPr="00B90B05">
        <w:rPr>
          <w:rFonts w:ascii="Times New Roman" w:hAnsi="Times New Roman"/>
          <w:bCs/>
          <w:i/>
          <w:iCs/>
          <w:sz w:val="24"/>
          <w:lang w:val="en-ID"/>
        </w:rPr>
        <w:t>Why is writing so hard</w:t>
      </w:r>
      <w:r w:rsidRPr="00B90B05">
        <w:rPr>
          <w:rFonts w:ascii="Times New Roman" w:hAnsi="Times New Roman"/>
          <w:bCs/>
          <w:sz w:val="24"/>
          <w:lang w:val="en-ID"/>
        </w:rPr>
        <w:t>? Oxford: Oxford University Press ELT.</w:t>
      </w:r>
      <w:r>
        <w:rPr>
          <w:rFonts w:asciiTheme="majorBidi" w:hAnsiTheme="majorBidi" w:cstheme="majorBidi"/>
          <w:sz w:val="24"/>
          <w:szCs w:val="24"/>
          <w:lang w:val="en-ID" w:eastAsia="ja-JP"/>
        </w:rPr>
        <w:t xml:space="preserve"> </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 xml:space="preserve">Santos, M, </w:t>
      </w:r>
      <w:proofErr w:type="spellStart"/>
      <w:r>
        <w:rPr>
          <w:rFonts w:asciiTheme="majorBidi" w:hAnsiTheme="majorBidi" w:cstheme="majorBidi"/>
          <w:sz w:val="24"/>
          <w:szCs w:val="24"/>
          <w:lang w:val="en-ID" w:eastAsia="ja-JP"/>
        </w:rPr>
        <w:t>Serrono</w:t>
      </w:r>
      <w:proofErr w:type="spellEnd"/>
      <w:r>
        <w:rPr>
          <w:rFonts w:asciiTheme="majorBidi" w:hAnsiTheme="majorBidi" w:cstheme="majorBidi"/>
          <w:sz w:val="24"/>
          <w:szCs w:val="24"/>
          <w:lang w:val="en-ID" w:eastAsia="ja-JP"/>
        </w:rPr>
        <w:t>, L.S &amp; Manchon, MR. 2010. The Differential Effect of Two Types of Direct</w:t>
      </w:r>
      <w:r>
        <w:rPr>
          <w:rFonts w:asciiTheme="majorBidi" w:hAnsiTheme="majorBidi" w:cstheme="majorBidi"/>
          <w:sz w:val="24"/>
          <w:szCs w:val="24"/>
          <w:lang w:val="en-ID" w:eastAsia="ja-JP"/>
        </w:rPr>
        <w:tab/>
        <w:t>Written Corrective Feedback on Noticing and Uptake. Reformulation vs Correction</w:t>
      </w:r>
      <w:r>
        <w:rPr>
          <w:rFonts w:asciiTheme="majorBidi" w:hAnsiTheme="majorBidi" w:cstheme="majorBidi"/>
          <w:sz w:val="24"/>
          <w:szCs w:val="24"/>
          <w:lang w:val="en-ID" w:eastAsia="ja-JP"/>
        </w:rPr>
        <w:tab/>
        <w:t>International Journal of English Studies, 10, 131-154.</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r>
        <w:rPr>
          <w:rFonts w:asciiTheme="majorBidi" w:hAnsiTheme="majorBidi" w:cstheme="majorBidi"/>
          <w:sz w:val="24"/>
          <w:szCs w:val="24"/>
          <w:lang w:val="en-ID" w:eastAsia="ja-JP"/>
        </w:rPr>
        <w:t>Scott, D. 2007. Resolving the quantitative-qualitative dilemma: a critical</w:t>
      </w:r>
      <w:r>
        <w:rPr>
          <w:rFonts w:asciiTheme="majorBidi" w:hAnsiTheme="majorBidi" w:cstheme="majorBidi"/>
          <w:sz w:val="24"/>
          <w:szCs w:val="24"/>
          <w:lang w:val="en-ID" w:eastAsia="ja-JP"/>
        </w:rPr>
        <w:tab/>
        <w:t>realist</w:t>
      </w:r>
      <w:r>
        <w:rPr>
          <w:rFonts w:asciiTheme="majorBidi" w:hAnsiTheme="majorBidi" w:cstheme="majorBidi"/>
          <w:sz w:val="24"/>
          <w:szCs w:val="24"/>
          <w:lang w:val="en-ID" w:eastAsia="ja-JP"/>
        </w:rPr>
        <w:tab/>
        <w:t>approach.</w:t>
      </w:r>
      <w:r>
        <w:rPr>
          <w:rFonts w:asciiTheme="majorBidi" w:hAnsiTheme="majorBidi" w:cstheme="majorBidi"/>
          <w:sz w:val="24"/>
          <w:szCs w:val="24"/>
          <w:lang w:val="en-ID" w:eastAsia="ja-JP"/>
        </w:rPr>
        <w:tab/>
      </w:r>
      <w:r w:rsidRPr="00B37EA2">
        <w:rPr>
          <w:rFonts w:asciiTheme="majorBidi" w:hAnsiTheme="majorBidi" w:cstheme="majorBidi"/>
          <w:i/>
          <w:iCs/>
          <w:sz w:val="24"/>
          <w:szCs w:val="24"/>
          <w:lang w:val="en-ID" w:eastAsia="ja-JP"/>
        </w:rPr>
        <w:t>International journal of research and method in</w:t>
      </w:r>
      <w:r>
        <w:rPr>
          <w:rFonts w:asciiTheme="majorBidi" w:hAnsiTheme="majorBidi" w:cstheme="majorBidi"/>
          <w:i/>
          <w:iCs/>
          <w:sz w:val="24"/>
          <w:szCs w:val="24"/>
          <w:lang w:val="en-ID" w:eastAsia="ja-JP"/>
        </w:rPr>
        <w:t xml:space="preserve"> </w:t>
      </w:r>
      <w:r w:rsidRPr="00B37EA2">
        <w:rPr>
          <w:rFonts w:asciiTheme="majorBidi" w:hAnsiTheme="majorBidi" w:cstheme="majorBidi"/>
          <w:i/>
          <w:iCs/>
          <w:sz w:val="24"/>
          <w:szCs w:val="24"/>
          <w:lang w:val="en-ID" w:eastAsia="ja-JP"/>
        </w:rPr>
        <w:t>education</w:t>
      </w:r>
      <w:r>
        <w:rPr>
          <w:rFonts w:asciiTheme="majorBidi" w:hAnsiTheme="majorBidi" w:cstheme="majorBidi"/>
          <w:sz w:val="24"/>
          <w:szCs w:val="24"/>
          <w:lang w:val="en-ID" w:eastAsia="ja-JP"/>
        </w:rPr>
        <w:t>. 30 (1): 3-17.</w:t>
      </w:r>
    </w:p>
    <w:p w:rsidR="00A922A9" w:rsidRPr="00B6553A" w:rsidRDefault="00A922A9" w:rsidP="00B6553A">
      <w:pPr>
        <w:spacing w:after="0" w:line="240" w:lineRule="auto"/>
        <w:contextualSpacing/>
        <w:mirrorIndents/>
        <w:rPr>
          <w:rFonts w:asciiTheme="majorBidi" w:hAnsiTheme="majorBidi" w:cstheme="majorBidi"/>
          <w:sz w:val="24"/>
          <w:szCs w:val="24"/>
          <w:lang w:val="en-ID" w:eastAsia="ja-JP"/>
        </w:rPr>
      </w:pPr>
      <w:proofErr w:type="spellStart"/>
      <w:r w:rsidRPr="00E66136">
        <w:rPr>
          <w:rFonts w:ascii="Times New Roman" w:hAnsi="Times New Roman"/>
          <w:sz w:val="24"/>
          <w:szCs w:val="24"/>
        </w:rPr>
        <w:t>Shamshinor</w:t>
      </w:r>
      <w:proofErr w:type="spellEnd"/>
      <w:r w:rsidRPr="00E66136">
        <w:rPr>
          <w:rFonts w:ascii="Times New Roman" w:hAnsi="Times New Roman"/>
          <w:sz w:val="24"/>
          <w:szCs w:val="24"/>
        </w:rPr>
        <w:t xml:space="preserve"> </w:t>
      </w:r>
      <w:proofErr w:type="spellStart"/>
      <w:r w:rsidRPr="00E66136">
        <w:rPr>
          <w:rFonts w:ascii="Times New Roman" w:hAnsi="Times New Roman"/>
          <w:sz w:val="24"/>
          <w:szCs w:val="24"/>
        </w:rPr>
        <w:t>Mohd</w:t>
      </w:r>
      <w:proofErr w:type="spellEnd"/>
      <w:r w:rsidRPr="00E66136">
        <w:rPr>
          <w:rFonts w:ascii="Times New Roman" w:hAnsi="Times New Roman"/>
          <w:sz w:val="24"/>
          <w:szCs w:val="24"/>
        </w:rPr>
        <w:t xml:space="preserve"> &amp; Siti </w:t>
      </w:r>
      <w:proofErr w:type="spellStart"/>
      <w:r w:rsidRPr="00E66136">
        <w:rPr>
          <w:rFonts w:ascii="Times New Roman" w:hAnsi="Times New Roman"/>
          <w:sz w:val="24"/>
          <w:szCs w:val="24"/>
        </w:rPr>
        <w:t>Hamim</w:t>
      </w:r>
      <w:proofErr w:type="spellEnd"/>
      <w:r w:rsidRPr="00E66136">
        <w:rPr>
          <w:rFonts w:ascii="Times New Roman" w:hAnsi="Times New Roman"/>
          <w:sz w:val="24"/>
          <w:szCs w:val="24"/>
        </w:rPr>
        <w:t xml:space="preserve"> 2004</w:t>
      </w:r>
      <w:r>
        <w:rPr>
          <w:rFonts w:ascii="Times New Roman" w:hAnsi="Times New Roman"/>
          <w:sz w:val="24"/>
          <w:szCs w:val="24"/>
          <w:lang w:val="en-ID"/>
        </w:rPr>
        <w:t>.</w:t>
      </w:r>
      <w:r w:rsidRPr="00E66136">
        <w:rPr>
          <w:rFonts w:ascii="Times New Roman" w:hAnsi="Times New Roman"/>
          <w:sz w:val="24"/>
          <w:szCs w:val="24"/>
        </w:rPr>
        <w:t xml:space="preserve"> Refine Ideas and Correct Grammar: The</w:t>
      </w:r>
      <w:r>
        <w:rPr>
          <w:rFonts w:ascii="Times New Roman" w:hAnsi="Times New Roman"/>
          <w:sz w:val="24"/>
          <w:szCs w:val="24"/>
        </w:rPr>
        <w:t xml:space="preserve"> </w:t>
      </w:r>
      <w:r w:rsidRPr="00E66136">
        <w:rPr>
          <w:rFonts w:ascii="Times New Roman" w:hAnsi="Times New Roman"/>
          <w:sz w:val="24"/>
          <w:szCs w:val="24"/>
        </w:rPr>
        <w:t>Value of</w:t>
      </w:r>
      <w:r>
        <w:rPr>
          <w:rFonts w:ascii="Times New Roman" w:hAnsi="Times New Roman"/>
          <w:sz w:val="24"/>
          <w:szCs w:val="24"/>
        </w:rPr>
        <w:tab/>
      </w:r>
      <w:r w:rsidRPr="00E66136">
        <w:rPr>
          <w:rFonts w:ascii="Times New Roman" w:hAnsi="Times New Roman"/>
          <w:sz w:val="24"/>
          <w:szCs w:val="24"/>
        </w:rPr>
        <w:t>Revision</w:t>
      </w:r>
      <w:r>
        <w:rPr>
          <w:rFonts w:ascii="Times New Roman" w:hAnsi="Times New Roman"/>
          <w:sz w:val="24"/>
          <w:szCs w:val="24"/>
        </w:rPr>
        <w:tab/>
      </w:r>
      <w:r w:rsidRPr="00E66136">
        <w:rPr>
          <w:rFonts w:ascii="Times New Roman" w:hAnsi="Times New Roman"/>
          <w:sz w:val="24"/>
          <w:szCs w:val="24"/>
        </w:rPr>
        <w:t xml:space="preserve">in ESL Writing, in </w:t>
      </w:r>
      <w:r w:rsidRPr="00E66136">
        <w:rPr>
          <w:rFonts w:ascii="Times New Roman" w:hAnsi="Times New Roman"/>
          <w:i/>
          <w:iCs/>
          <w:sz w:val="24"/>
          <w:szCs w:val="24"/>
        </w:rPr>
        <w:t>ELT Matters</w:t>
      </w:r>
      <w:r>
        <w:rPr>
          <w:rFonts w:ascii="Times New Roman" w:hAnsi="Times New Roman"/>
          <w:i/>
          <w:iCs/>
          <w:sz w:val="24"/>
          <w:szCs w:val="24"/>
        </w:rPr>
        <w:t xml:space="preserve"> </w:t>
      </w:r>
      <w:r w:rsidRPr="00E66136">
        <w:rPr>
          <w:rFonts w:ascii="Times New Roman" w:hAnsi="Times New Roman"/>
          <w:i/>
          <w:iCs/>
          <w:sz w:val="24"/>
          <w:szCs w:val="24"/>
        </w:rPr>
        <w:t>1: Issues in</w:t>
      </w:r>
      <w:r>
        <w:rPr>
          <w:rFonts w:ascii="Times New Roman" w:hAnsi="Times New Roman"/>
          <w:i/>
          <w:iCs/>
          <w:sz w:val="24"/>
          <w:szCs w:val="24"/>
        </w:rPr>
        <w:t xml:space="preserve"> </w:t>
      </w:r>
      <w:r w:rsidRPr="00E66136">
        <w:rPr>
          <w:rFonts w:ascii="Times New Roman" w:hAnsi="Times New Roman"/>
          <w:i/>
          <w:iCs/>
          <w:sz w:val="24"/>
          <w:szCs w:val="24"/>
        </w:rPr>
        <w:t>Englis</w:t>
      </w:r>
      <w:r>
        <w:rPr>
          <w:rFonts w:ascii="Times New Roman" w:hAnsi="Times New Roman"/>
          <w:i/>
          <w:iCs/>
          <w:sz w:val="24"/>
          <w:szCs w:val="24"/>
        </w:rPr>
        <w:t xml:space="preserve">h </w:t>
      </w:r>
      <w:r w:rsidRPr="00E66136">
        <w:rPr>
          <w:rFonts w:ascii="Times New Roman" w:hAnsi="Times New Roman"/>
          <w:i/>
          <w:iCs/>
          <w:sz w:val="24"/>
          <w:szCs w:val="24"/>
        </w:rPr>
        <w:t>Language</w:t>
      </w:r>
      <w:r>
        <w:rPr>
          <w:rFonts w:ascii="Times New Roman" w:hAnsi="Times New Roman"/>
          <w:sz w:val="24"/>
          <w:szCs w:val="24"/>
          <w:lang w:val="en-ID"/>
        </w:rPr>
        <w:t xml:space="preserve"> </w:t>
      </w:r>
      <w:r w:rsidRPr="00E66136">
        <w:rPr>
          <w:rFonts w:ascii="Times New Roman" w:hAnsi="Times New Roman"/>
          <w:i/>
          <w:iCs/>
          <w:sz w:val="24"/>
          <w:szCs w:val="24"/>
        </w:rPr>
        <w:t>Learning and</w:t>
      </w:r>
      <w:r>
        <w:rPr>
          <w:rFonts w:ascii="Times New Roman" w:hAnsi="Times New Roman"/>
          <w:i/>
          <w:iCs/>
          <w:sz w:val="24"/>
          <w:szCs w:val="24"/>
        </w:rPr>
        <w:t xml:space="preserve"> </w:t>
      </w:r>
      <w:r w:rsidRPr="00E66136">
        <w:rPr>
          <w:rFonts w:ascii="Times New Roman" w:hAnsi="Times New Roman"/>
          <w:i/>
          <w:iCs/>
          <w:sz w:val="24"/>
          <w:szCs w:val="24"/>
        </w:rPr>
        <w:t>Teaching,</w:t>
      </w:r>
      <w:r>
        <w:rPr>
          <w:rFonts w:ascii="Times New Roman" w:hAnsi="Times New Roman"/>
          <w:i/>
          <w:iCs/>
          <w:sz w:val="24"/>
          <w:szCs w:val="24"/>
        </w:rPr>
        <w:tab/>
      </w:r>
      <w:proofErr w:type="spellStart"/>
      <w:r w:rsidRPr="00E66136">
        <w:rPr>
          <w:rFonts w:ascii="Times New Roman" w:hAnsi="Times New Roman"/>
          <w:sz w:val="24"/>
          <w:szCs w:val="24"/>
        </w:rPr>
        <w:t>Universit</w:t>
      </w:r>
      <w:proofErr w:type="spellEnd"/>
      <w:r>
        <w:rPr>
          <w:rFonts w:ascii="Times New Roman" w:hAnsi="Times New Roman"/>
          <w:sz w:val="24"/>
          <w:szCs w:val="24"/>
          <w:lang w:val="en-ID"/>
        </w:rPr>
        <w:t xml:space="preserve">as </w:t>
      </w:r>
      <w:r w:rsidRPr="00E66136">
        <w:rPr>
          <w:rFonts w:ascii="Times New Roman" w:hAnsi="Times New Roman"/>
          <w:sz w:val="24"/>
          <w:szCs w:val="24"/>
        </w:rPr>
        <w:t>Putra</w:t>
      </w:r>
      <w:r>
        <w:rPr>
          <w:rFonts w:ascii="Times New Roman" w:hAnsi="Times New Roman"/>
          <w:sz w:val="24"/>
          <w:szCs w:val="24"/>
          <w:lang w:val="en-ID"/>
        </w:rPr>
        <w:t xml:space="preserve"> </w:t>
      </w:r>
      <w:r w:rsidRPr="00E66136">
        <w:rPr>
          <w:rFonts w:ascii="Times New Roman" w:hAnsi="Times New Roman"/>
          <w:sz w:val="24"/>
          <w:szCs w:val="24"/>
        </w:rPr>
        <w:t>Malaysia</w:t>
      </w:r>
      <w:r>
        <w:rPr>
          <w:rFonts w:ascii="Times New Roman" w:hAnsi="Times New Roman"/>
          <w:sz w:val="24"/>
          <w:szCs w:val="24"/>
        </w:rPr>
        <w:t xml:space="preserve"> </w:t>
      </w:r>
      <w:r w:rsidRPr="00E66136">
        <w:rPr>
          <w:rFonts w:ascii="Times New Roman" w:hAnsi="Times New Roman"/>
          <w:sz w:val="24"/>
          <w:szCs w:val="24"/>
        </w:rPr>
        <w:t xml:space="preserve">Press, </w:t>
      </w:r>
      <w:r w:rsidRPr="00E66136">
        <w:rPr>
          <w:rFonts w:ascii="Times New Roman" w:hAnsi="Times New Roman"/>
          <w:i/>
          <w:iCs/>
          <w:sz w:val="24"/>
          <w:szCs w:val="24"/>
        </w:rPr>
        <w:t>Serdang</w:t>
      </w:r>
      <w:r w:rsidRPr="00E66136">
        <w:rPr>
          <w:rFonts w:ascii="Times New Roman" w:hAnsi="Times New Roman"/>
          <w:sz w:val="24"/>
          <w:szCs w:val="24"/>
        </w:rPr>
        <w:t>, 313 – 323.</w:t>
      </w:r>
    </w:p>
    <w:p w:rsidR="00A922A9" w:rsidRDefault="00A922A9" w:rsidP="00B6553A">
      <w:pPr>
        <w:spacing w:after="0" w:line="240" w:lineRule="auto"/>
        <w:contextualSpacing/>
        <w:mirrorIndents/>
        <w:rPr>
          <w:rFonts w:ascii="Times New Roman" w:hAnsi="Times New Roman"/>
          <w:bCs/>
          <w:sz w:val="24"/>
          <w:lang w:val="en-ID"/>
        </w:rPr>
      </w:pPr>
      <w:r>
        <w:rPr>
          <w:rFonts w:ascii="Times New Roman" w:hAnsi="Times New Roman"/>
          <w:bCs/>
          <w:sz w:val="24"/>
          <w:lang w:val="en-ID"/>
        </w:rPr>
        <w:t>Sheen, Y. 2007. The Effect of Focused Written Corrective Feedback and Language Aptitude on</w:t>
      </w:r>
      <w:r>
        <w:rPr>
          <w:rFonts w:ascii="Times New Roman" w:hAnsi="Times New Roman"/>
          <w:bCs/>
          <w:sz w:val="24"/>
          <w:lang w:val="en-ID"/>
        </w:rPr>
        <w:tab/>
        <w:t>ESL Learners Acquisition of Articles. TESOL Quarterly, Vol 41 (2) 255-283.</w:t>
      </w:r>
    </w:p>
    <w:p w:rsidR="00CF5F94" w:rsidRDefault="00CF5F94" w:rsidP="00B6553A">
      <w:pPr>
        <w:spacing w:after="0" w:line="240" w:lineRule="auto"/>
        <w:contextualSpacing/>
        <w:mirrorIndents/>
        <w:rPr>
          <w:rFonts w:asciiTheme="majorBidi" w:hAnsiTheme="majorBidi" w:cstheme="majorBidi"/>
          <w:sz w:val="24"/>
          <w:szCs w:val="24"/>
          <w:lang w:val="en-ID" w:eastAsia="ja-JP"/>
        </w:rPr>
      </w:pPr>
    </w:p>
    <w:p w:rsidR="00A922A9" w:rsidRPr="00B6553A" w:rsidRDefault="00A922A9" w:rsidP="00B6553A">
      <w:pPr>
        <w:spacing w:after="0" w:line="240" w:lineRule="auto"/>
        <w:contextualSpacing/>
        <w:mirrorIndents/>
        <w:rPr>
          <w:rFonts w:asciiTheme="majorBidi" w:hAnsiTheme="majorBidi" w:cstheme="majorBidi"/>
          <w:i/>
          <w:iCs/>
          <w:sz w:val="24"/>
          <w:szCs w:val="24"/>
          <w:lang w:val="en-ID" w:eastAsia="ja-JP"/>
        </w:rPr>
      </w:pPr>
      <w:proofErr w:type="spellStart"/>
      <w:r>
        <w:rPr>
          <w:rFonts w:asciiTheme="majorBidi" w:hAnsiTheme="majorBidi" w:cstheme="majorBidi"/>
          <w:sz w:val="24"/>
          <w:szCs w:val="24"/>
          <w:lang w:val="en-ID" w:eastAsia="ja-JP"/>
        </w:rPr>
        <w:lastRenderedPageBreak/>
        <w:t>Suyoga</w:t>
      </w:r>
      <w:proofErr w:type="spellEnd"/>
      <w:r>
        <w:rPr>
          <w:rFonts w:asciiTheme="majorBidi" w:hAnsiTheme="majorBidi" w:cstheme="majorBidi"/>
          <w:sz w:val="24"/>
          <w:szCs w:val="24"/>
          <w:lang w:val="en-ID" w:eastAsia="ja-JP"/>
        </w:rPr>
        <w:t xml:space="preserve"> Putu &amp; Nirmala Tari. 2017. The Impact of Direct Feedback on Students’ EFL Writing Skill:</w:t>
      </w:r>
      <w:r w:rsidR="00B6553A">
        <w:rPr>
          <w:rFonts w:asciiTheme="majorBidi" w:hAnsiTheme="majorBidi" w:cstheme="majorBidi"/>
          <w:sz w:val="24"/>
          <w:szCs w:val="24"/>
          <w:lang w:val="en-ID" w:eastAsia="ja-JP"/>
        </w:rPr>
        <w:tab/>
      </w:r>
      <w:r>
        <w:rPr>
          <w:rFonts w:asciiTheme="majorBidi" w:hAnsiTheme="majorBidi" w:cstheme="majorBidi"/>
          <w:sz w:val="24"/>
          <w:szCs w:val="24"/>
          <w:lang w:val="en-ID" w:eastAsia="ja-JP"/>
        </w:rPr>
        <w:t xml:space="preserve">A case Study on Writing III Course in STKIP </w:t>
      </w:r>
      <w:proofErr w:type="spellStart"/>
      <w:r>
        <w:rPr>
          <w:rFonts w:asciiTheme="majorBidi" w:hAnsiTheme="majorBidi" w:cstheme="majorBidi"/>
          <w:sz w:val="24"/>
          <w:szCs w:val="24"/>
          <w:lang w:val="en-ID" w:eastAsia="ja-JP"/>
        </w:rPr>
        <w:t>Suar</w:t>
      </w:r>
      <w:proofErr w:type="spellEnd"/>
      <w:r>
        <w:rPr>
          <w:rFonts w:asciiTheme="majorBidi" w:hAnsiTheme="majorBidi" w:cstheme="majorBidi"/>
          <w:sz w:val="24"/>
          <w:szCs w:val="24"/>
          <w:lang w:val="en-ID" w:eastAsia="ja-JP"/>
        </w:rPr>
        <w:t xml:space="preserve"> </w:t>
      </w:r>
      <w:proofErr w:type="spellStart"/>
      <w:r>
        <w:rPr>
          <w:rFonts w:asciiTheme="majorBidi" w:hAnsiTheme="majorBidi" w:cstheme="majorBidi"/>
          <w:sz w:val="24"/>
          <w:szCs w:val="24"/>
          <w:lang w:val="en-ID" w:eastAsia="ja-JP"/>
        </w:rPr>
        <w:t>Bangli</w:t>
      </w:r>
      <w:proofErr w:type="spellEnd"/>
      <w:r>
        <w:rPr>
          <w:rFonts w:asciiTheme="majorBidi" w:hAnsiTheme="majorBidi" w:cstheme="majorBidi"/>
          <w:sz w:val="24"/>
          <w:szCs w:val="24"/>
          <w:lang w:val="en-ID" w:eastAsia="ja-JP"/>
        </w:rPr>
        <w:t xml:space="preserve">. </w:t>
      </w:r>
      <w:r w:rsidRPr="00302E4D">
        <w:rPr>
          <w:rFonts w:asciiTheme="majorBidi" w:hAnsiTheme="majorBidi" w:cstheme="majorBidi"/>
          <w:i/>
          <w:iCs/>
          <w:sz w:val="24"/>
          <w:szCs w:val="24"/>
          <w:lang w:val="en-ID" w:eastAsia="ja-JP"/>
        </w:rPr>
        <w:t>Journal of Psychology and</w:t>
      </w:r>
      <w:r w:rsidR="00B6553A">
        <w:rPr>
          <w:rFonts w:asciiTheme="majorBidi" w:hAnsiTheme="majorBidi" w:cstheme="majorBidi"/>
          <w:i/>
          <w:iCs/>
          <w:sz w:val="24"/>
          <w:szCs w:val="24"/>
          <w:lang w:val="en-ID" w:eastAsia="ja-JP"/>
        </w:rPr>
        <w:tab/>
      </w:r>
      <w:r w:rsidRPr="00302E4D">
        <w:rPr>
          <w:rFonts w:asciiTheme="majorBidi" w:hAnsiTheme="majorBidi" w:cstheme="majorBidi"/>
          <w:i/>
          <w:iCs/>
          <w:sz w:val="24"/>
          <w:szCs w:val="24"/>
          <w:lang w:val="en-ID" w:eastAsia="ja-JP"/>
        </w:rPr>
        <w:t>Instruction</w:t>
      </w:r>
      <w:r>
        <w:rPr>
          <w:rFonts w:asciiTheme="majorBidi" w:hAnsiTheme="majorBidi" w:cstheme="majorBidi"/>
          <w:sz w:val="24"/>
          <w:szCs w:val="24"/>
          <w:lang w:val="en-ID" w:eastAsia="ja-JP"/>
        </w:rPr>
        <w:t>, Vol 1 (3) 137-141.</w:t>
      </w:r>
      <w:r w:rsidRPr="00686161">
        <w:rPr>
          <w:rFonts w:asciiTheme="majorBidi" w:hAnsiTheme="majorBidi" w:cstheme="majorBidi"/>
          <w:i/>
          <w:iCs/>
          <w:sz w:val="24"/>
          <w:szCs w:val="24"/>
          <w:lang w:val="en-ID" w:eastAsia="ja-JP"/>
        </w:rPr>
        <w:t xml:space="preserve"> </w:t>
      </w:r>
    </w:p>
    <w:p w:rsidR="00A922A9" w:rsidRDefault="00A922A9" w:rsidP="00B6553A">
      <w:pPr>
        <w:spacing w:after="0" w:line="240" w:lineRule="auto"/>
        <w:contextualSpacing/>
        <w:mirrorIndents/>
        <w:rPr>
          <w:rFonts w:asciiTheme="majorBidi" w:hAnsiTheme="majorBidi" w:cstheme="majorBidi"/>
          <w:sz w:val="24"/>
          <w:szCs w:val="24"/>
          <w:lang w:val="en-ID" w:eastAsia="ja-JP"/>
        </w:rPr>
      </w:pPr>
      <w:bookmarkStart w:id="0" w:name="_GoBack"/>
      <w:bookmarkEnd w:id="0"/>
      <w:r w:rsidRPr="00D11D20">
        <w:rPr>
          <w:rFonts w:asciiTheme="majorBidi" w:hAnsiTheme="majorBidi" w:cstheme="majorBidi"/>
          <w:sz w:val="24"/>
          <w:szCs w:val="24"/>
          <w:lang w:eastAsia="ja-JP"/>
        </w:rPr>
        <w:t>Taylor</w:t>
      </w:r>
      <w:r>
        <w:rPr>
          <w:rFonts w:asciiTheme="majorBidi" w:hAnsiTheme="majorBidi" w:cstheme="majorBidi"/>
          <w:sz w:val="24"/>
          <w:szCs w:val="24"/>
          <w:lang w:val="en-ID" w:eastAsia="ja-JP"/>
        </w:rPr>
        <w:t xml:space="preserve">. </w:t>
      </w:r>
      <w:r w:rsidRPr="00D11D20">
        <w:rPr>
          <w:rFonts w:asciiTheme="majorBidi" w:hAnsiTheme="majorBidi" w:cstheme="majorBidi"/>
          <w:sz w:val="24"/>
          <w:szCs w:val="24"/>
          <w:lang w:eastAsia="ja-JP"/>
        </w:rPr>
        <w:t xml:space="preserve">2015. </w:t>
      </w:r>
      <w:r w:rsidRPr="00D11D20">
        <w:rPr>
          <w:rFonts w:asciiTheme="majorBidi" w:hAnsiTheme="majorBidi" w:cstheme="majorBidi"/>
          <w:i/>
          <w:iCs/>
          <w:sz w:val="24"/>
          <w:szCs w:val="24"/>
          <w:lang w:eastAsia="ja-JP"/>
        </w:rPr>
        <w:t>Teaching Students to Give and Receive Meaningful Feedback</w:t>
      </w:r>
      <w:r>
        <w:rPr>
          <w:rFonts w:asciiTheme="majorBidi" w:hAnsiTheme="majorBidi" w:cstheme="majorBidi"/>
          <w:sz w:val="24"/>
          <w:szCs w:val="24"/>
          <w:lang w:val="en-ID" w:eastAsia="ja-JP"/>
        </w:rPr>
        <w:t xml:space="preserve">, </w:t>
      </w:r>
    </w:p>
    <w:p w:rsidR="00A922A9" w:rsidRDefault="00A922A9" w:rsidP="00B6553A">
      <w:pPr>
        <w:spacing w:after="0" w:line="240" w:lineRule="auto"/>
        <w:ind w:firstLine="720"/>
        <w:rPr>
          <w:rFonts w:asciiTheme="majorBidi" w:hAnsiTheme="majorBidi" w:cstheme="majorBidi"/>
          <w:sz w:val="24"/>
          <w:szCs w:val="24"/>
          <w:lang w:val="en-ID" w:eastAsia="ja-JP"/>
        </w:rPr>
      </w:pPr>
      <w:r>
        <w:rPr>
          <w:rFonts w:ascii="Times New Roman" w:hAnsi="Times New Roman"/>
          <w:sz w:val="24"/>
          <w:szCs w:val="24"/>
          <w:lang w:val="en-ID"/>
        </w:rPr>
        <w:t>(Online),</w:t>
      </w:r>
      <w:r w:rsidRPr="00D11D20">
        <w:rPr>
          <w:rFonts w:asciiTheme="majorBidi" w:hAnsiTheme="majorBidi" w:cstheme="majorBidi"/>
          <w:sz w:val="24"/>
          <w:szCs w:val="24"/>
          <w:lang w:eastAsia="ja-JP"/>
        </w:rPr>
        <w:t xml:space="preserve"> inservice.ascd.org</w:t>
      </w:r>
      <w:r>
        <w:rPr>
          <w:rFonts w:asciiTheme="majorBidi" w:hAnsiTheme="majorBidi" w:cstheme="majorBidi"/>
          <w:sz w:val="24"/>
          <w:szCs w:val="24"/>
          <w:lang w:val="en-ID" w:eastAsia="ja-JP"/>
        </w:rPr>
        <w:t xml:space="preserve">. </w:t>
      </w:r>
      <w:r w:rsidRPr="00D11D20">
        <w:rPr>
          <w:rFonts w:asciiTheme="majorBidi" w:hAnsiTheme="majorBidi" w:cstheme="majorBidi"/>
          <w:sz w:val="24"/>
          <w:szCs w:val="24"/>
          <w:lang w:eastAsia="ja-JP"/>
        </w:rPr>
        <w:t xml:space="preserve">retrieved </w:t>
      </w:r>
      <w:r>
        <w:rPr>
          <w:rFonts w:asciiTheme="majorBidi" w:hAnsiTheme="majorBidi" w:cstheme="majorBidi"/>
          <w:sz w:val="24"/>
          <w:szCs w:val="24"/>
          <w:lang w:val="en-ID" w:eastAsia="ja-JP"/>
        </w:rPr>
        <w:t xml:space="preserve">in </w:t>
      </w:r>
      <w:r w:rsidRPr="00D11D20">
        <w:rPr>
          <w:rFonts w:asciiTheme="majorBidi" w:hAnsiTheme="majorBidi" w:cstheme="majorBidi"/>
          <w:sz w:val="24"/>
          <w:szCs w:val="24"/>
          <w:lang w:eastAsia="ja-JP"/>
        </w:rPr>
        <w:t>31</w:t>
      </w:r>
      <w:r>
        <w:rPr>
          <w:rFonts w:asciiTheme="majorBidi" w:hAnsiTheme="majorBidi" w:cstheme="majorBidi"/>
          <w:sz w:val="24"/>
          <w:szCs w:val="24"/>
          <w:lang w:val="en-ID" w:eastAsia="ja-JP"/>
        </w:rPr>
        <w:t xml:space="preserve"> </w:t>
      </w:r>
      <w:r w:rsidRPr="00D11D20">
        <w:rPr>
          <w:rFonts w:asciiTheme="majorBidi" w:hAnsiTheme="majorBidi" w:cstheme="majorBidi"/>
          <w:sz w:val="24"/>
          <w:szCs w:val="24"/>
          <w:lang w:eastAsia="ja-JP"/>
        </w:rPr>
        <w:t>May</w:t>
      </w:r>
      <w:r>
        <w:rPr>
          <w:rFonts w:asciiTheme="majorBidi" w:hAnsiTheme="majorBidi" w:cstheme="majorBidi"/>
          <w:sz w:val="24"/>
          <w:szCs w:val="24"/>
          <w:lang w:val="en-ID" w:eastAsia="ja-JP"/>
        </w:rPr>
        <w:t xml:space="preserve"> 2017.  </w:t>
      </w:r>
    </w:p>
    <w:p w:rsidR="00A922A9" w:rsidRDefault="00A922A9" w:rsidP="00B6553A">
      <w:pPr>
        <w:spacing w:after="0" w:line="240" w:lineRule="auto"/>
        <w:rPr>
          <w:rFonts w:ascii="Times New Roman" w:hAnsi="Times New Roman"/>
          <w:b/>
          <w:sz w:val="24"/>
          <w:lang w:val="en-ID"/>
        </w:rPr>
      </w:pPr>
      <w:r>
        <w:rPr>
          <w:rFonts w:ascii="Times New Roman" w:hAnsi="Times New Roman"/>
          <w:b/>
          <w:sz w:val="24"/>
          <w:lang w:val="en-ID"/>
        </w:rPr>
        <w:t xml:space="preserve">     </w:t>
      </w:r>
    </w:p>
    <w:p w:rsidR="00A922A9" w:rsidRDefault="00A922A9" w:rsidP="00B6553A">
      <w:pPr>
        <w:spacing w:after="0" w:line="240" w:lineRule="auto"/>
        <w:rPr>
          <w:rFonts w:ascii="Times New Roman" w:hAnsi="Times New Roman"/>
          <w:b/>
          <w:sz w:val="24"/>
          <w:lang w:val="en-ID"/>
        </w:rPr>
      </w:pPr>
    </w:p>
    <w:p w:rsidR="00016274" w:rsidRPr="00A922A9" w:rsidRDefault="00016274" w:rsidP="00B6553A">
      <w:pPr>
        <w:spacing w:after="0" w:line="240" w:lineRule="auto"/>
        <w:rPr>
          <w:rFonts w:ascii="Times New Roman" w:hAnsi="Times New Roman" w:cs="Times New Roman"/>
          <w:sz w:val="24"/>
          <w:szCs w:val="24"/>
          <w:lang w:val="en-ID" w:eastAsia="id-ID"/>
        </w:rPr>
      </w:pPr>
    </w:p>
    <w:p w:rsidR="00853A4C" w:rsidRPr="006C5FD0" w:rsidRDefault="00853A4C" w:rsidP="00B6553A">
      <w:pPr>
        <w:pStyle w:val="ListParagraph"/>
        <w:spacing w:after="0" w:line="240" w:lineRule="auto"/>
        <w:ind w:left="0"/>
        <w:rPr>
          <w:rFonts w:ascii="Times New Roman" w:hAnsi="Times New Roman"/>
          <w:sz w:val="24"/>
          <w:szCs w:val="24"/>
        </w:rPr>
      </w:pPr>
    </w:p>
    <w:p w:rsidR="003E5D5D" w:rsidRPr="003E5D5D" w:rsidRDefault="003E5D5D" w:rsidP="00B6553A">
      <w:pPr>
        <w:spacing w:after="0" w:line="240" w:lineRule="auto"/>
        <w:rPr>
          <w:rFonts w:asciiTheme="majorBidi" w:hAnsiTheme="majorBidi" w:cstheme="majorBidi"/>
          <w:i/>
          <w:iCs/>
          <w:sz w:val="24"/>
          <w:szCs w:val="24"/>
        </w:rPr>
      </w:pPr>
    </w:p>
    <w:p w:rsidR="00ED5F74" w:rsidRDefault="00ED5F74" w:rsidP="00B6553A">
      <w:pPr>
        <w:tabs>
          <w:tab w:val="left" w:pos="0"/>
        </w:tabs>
        <w:spacing w:after="0" w:line="240" w:lineRule="auto"/>
        <w:rPr>
          <w:rFonts w:asciiTheme="majorBidi" w:hAnsiTheme="majorBidi" w:cstheme="majorBidi"/>
          <w:sz w:val="24"/>
          <w:szCs w:val="24"/>
        </w:rPr>
      </w:pPr>
    </w:p>
    <w:p w:rsidR="005D6709" w:rsidRDefault="005D6709" w:rsidP="00B6553A">
      <w:pPr>
        <w:tabs>
          <w:tab w:val="left" w:pos="0"/>
        </w:tabs>
        <w:spacing w:after="0" w:line="240" w:lineRule="auto"/>
        <w:rPr>
          <w:rFonts w:asciiTheme="majorBidi" w:hAnsiTheme="majorBidi" w:cstheme="majorBidi"/>
          <w:sz w:val="24"/>
          <w:szCs w:val="24"/>
        </w:rPr>
      </w:pPr>
    </w:p>
    <w:p w:rsidR="005D6709" w:rsidRDefault="005D6709" w:rsidP="00B6553A">
      <w:pPr>
        <w:spacing w:after="0" w:line="240" w:lineRule="auto"/>
        <w:rPr>
          <w:rFonts w:asciiTheme="majorBidi" w:hAnsiTheme="majorBidi" w:cstheme="majorBidi"/>
          <w:sz w:val="24"/>
          <w:szCs w:val="24"/>
        </w:rPr>
      </w:pPr>
    </w:p>
    <w:p w:rsidR="00104F6D" w:rsidRPr="005D6709" w:rsidRDefault="00104F6D" w:rsidP="005D6709">
      <w:pPr>
        <w:jc w:val="right"/>
        <w:rPr>
          <w:rFonts w:asciiTheme="majorBidi" w:hAnsiTheme="majorBidi" w:cstheme="majorBidi"/>
          <w:sz w:val="24"/>
          <w:szCs w:val="24"/>
        </w:rPr>
      </w:pPr>
    </w:p>
    <w:sectPr w:rsidR="00104F6D" w:rsidRPr="005D6709" w:rsidSect="00E11006">
      <w:type w:val="continuous"/>
      <w:pgSz w:w="11907" w:h="16840"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94C" w:rsidRDefault="00DD194C" w:rsidP="00ED5F74">
      <w:pPr>
        <w:spacing w:after="0" w:line="240" w:lineRule="auto"/>
      </w:pPr>
      <w:r>
        <w:separator/>
      </w:r>
    </w:p>
  </w:endnote>
  <w:endnote w:type="continuationSeparator" w:id="0">
    <w:p w:rsidR="00DD194C" w:rsidRDefault="00DD194C"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857009"/>
      <w:docPartObj>
        <w:docPartGallery w:val="Page Numbers (Bottom of Page)"/>
        <w:docPartUnique/>
      </w:docPartObj>
    </w:sdtPr>
    <w:sdtEndPr>
      <w:rPr>
        <w:noProof/>
      </w:rPr>
    </w:sdtEndPr>
    <w:sdtContent>
      <w:p w:rsidR="00D8265A" w:rsidRDefault="00D8265A">
        <w:pPr>
          <w:pStyle w:val="Footer"/>
          <w:jc w:val="right"/>
        </w:pPr>
        <w:r>
          <w:fldChar w:fldCharType="begin"/>
        </w:r>
        <w:r>
          <w:instrText xml:space="preserve"> PAGE   \* MERGEFORMAT </w:instrText>
        </w:r>
        <w:r>
          <w:fldChar w:fldCharType="separate"/>
        </w:r>
        <w:r w:rsidR="0036495B">
          <w:rPr>
            <w:noProof/>
          </w:rPr>
          <w:t>4</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915958"/>
      <w:docPartObj>
        <w:docPartGallery w:val="Page Numbers (Bottom of Page)"/>
        <w:docPartUnique/>
      </w:docPartObj>
    </w:sdtPr>
    <w:sdtEndPr>
      <w:rPr>
        <w:noProof/>
      </w:rPr>
    </w:sdtEndPr>
    <w:sdtContent>
      <w:p w:rsidR="00D8265A" w:rsidRDefault="00D8265A">
        <w:pPr>
          <w:pStyle w:val="Footer"/>
        </w:pPr>
        <w:r>
          <w:fldChar w:fldCharType="begin"/>
        </w:r>
        <w:r>
          <w:instrText xml:space="preserve"> PAGE   \* MERGEFORMAT </w:instrText>
        </w:r>
        <w:r>
          <w:fldChar w:fldCharType="separate"/>
        </w:r>
        <w:r w:rsidR="0036495B">
          <w:rPr>
            <w:noProof/>
          </w:rPr>
          <w:t>3</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94C" w:rsidRDefault="00DD194C" w:rsidP="00ED5F74">
      <w:pPr>
        <w:spacing w:after="0" w:line="240" w:lineRule="auto"/>
      </w:pPr>
      <w:r>
        <w:separator/>
      </w:r>
    </w:p>
  </w:footnote>
  <w:footnote w:type="continuationSeparator" w:id="0">
    <w:p w:rsidR="00DD194C" w:rsidRDefault="00DD194C" w:rsidP="00ED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FE37E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sidR="00FE37EA">
            <w:rPr>
              <w:rFonts w:ascii="Arial" w:eastAsia="Calibri" w:hAnsi="Arial" w:cs="Arial"/>
              <w:b/>
              <w:bCs/>
              <w:lang w:eastAsia="ja-JP"/>
            </w:rPr>
            <w:t>8</w:t>
          </w:r>
          <w:r w:rsidRPr="00285075">
            <w:rPr>
              <w:rFonts w:ascii="Arial" w:eastAsia="Calibri" w:hAnsi="Arial" w:cs="Arial"/>
              <w:b/>
              <w:bCs/>
              <w:lang w:eastAsia="ja-JP"/>
            </w:rPr>
            <w:t xml:space="preserve">, No. </w:t>
          </w:r>
          <w:r w:rsidR="00FE37EA">
            <w:rPr>
              <w:rFonts w:ascii="Arial" w:eastAsia="Calibri" w:hAnsi="Arial" w:cs="Arial"/>
              <w:b/>
              <w:bCs/>
              <w:lang w:eastAsia="ja-JP"/>
            </w:rPr>
            <w:t>x</w:t>
          </w:r>
          <w:r w:rsidRPr="00285075">
            <w:rPr>
              <w:rFonts w:ascii="Arial" w:eastAsia="Calibri" w:hAnsi="Arial" w:cs="Arial"/>
              <w:b/>
              <w:bCs/>
              <w:lang w:eastAsia="ja-JP"/>
            </w:rPr>
            <w:t xml:space="preserve">, </w:t>
          </w:r>
          <w:proofErr w:type="spellStart"/>
          <w:r>
            <w:rPr>
              <w:rFonts w:ascii="Arial" w:eastAsia="Calibri" w:hAnsi="Arial" w:cs="Arial"/>
              <w:b/>
              <w:bCs/>
              <w:lang w:eastAsia="ja-JP"/>
            </w:rPr>
            <w:t>Februari</w:t>
          </w:r>
          <w:proofErr w:type="spellEnd"/>
        </w:p>
      </w:tc>
      <w:tc>
        <w:tcPr>
          <w:tcW w:w="1229" w:type="dxa"/>
        </w:tcPr>
        <w:p w:rsidR="00D8265A" w:rsidRPr="00285075" w:rsidRDefault="00D8265A" w:rsidP="00750F97">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750F97">
            <w:rPr>
              <w:rFonts w:ascii="Arial" w:eastAsia="Calibri" w:hAnsi="Arial" w:cs="Arial"/>
              <w:b/>
              <w:bCs/>
              <w:lang w:eastAsia="ja-JP"/>
            </w:rPr>
            <w:t>8</w:t>
          </w:r>
        </w:p>
      </w:tc>
    </w:tr>
  </w:tbl>
  <w:p w:rsidR="00D8265A" w:rsidRPr="00285075" w:rsidRDefault="00D8265A" w:rsidP="0028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3E55A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Pr>
              <w:rFonts w:ascii="Arial" w:eastAsia="Calibri" w:hAnsi="Arial" w:cs="Arial"/>
              <w:b/>
              <w:bCs/>
              <w:lang w:eastAsia="ja-JP"/>
            </w:rPr>
            <w:t>8</w:t>
          </w:r>
          <w:r w:rsidRPr="00285075">
            <w:rPr>
              <w:rFonts w:ascii="Arial" w:eastAsia="Calibri" w:hAnsi="Arial" w:cs="Arial"/>
              <w:b/>
              <w:bCs/>
              <w:lang w:eastAsia="ja-JP"/>
            </w:rPr>
            <w:t xml:space="preserve">, No. </w:t>
          </w:r>
          <w:r>
            <w:rPr>
              <w:rFonts w:ascii="Arial" w:eastAsia="Calibri" w:hAnsi="Arial" w:cs="Arial"/>
              <w:b/>
              <w:bCs/>
              <w:lang w:eastAsia="ja-JP"/>
            </w:rPr>
            <w:t>X</w:t>
          </w:r>
          <w:r w:rsidRPr="00285075">
            <w:rPr>
              <w:rFonts w:ascii="Arial" w:eastAsia="Calibri" w:hAnsi="Arial" w:cs="Arial"/>
              <w:b/>
              <w:bCs/>
              <w:lang w:eastAsia="ja-JP"/>
            </w:rPr>
            <w:t xml:space="preserve">, </w:t>
          </w:r>
          <w:proofErr w:type="spellStart"/>
          <w:r>
            <w:rPr>
              <w:rFonts w:ascii="Arial" w:eastAsia="Calibri" w:hAnsi="Arial" w:cs="Arial"/>
              <w:b/>
              <w:bCs/>
              <w:lang w:eastAsia="ja-JP"/>
            </w:rPr>
            <w:t>Februari</w:t>
          </w:r>
          <w:proofErr w:type="spellEnd"/>
        </w:p>
      </w:tc>
      <w:tc>
        <w:tcPr>
          <w:tcW w:w="1229" w:type="dxa"/>
        </w:tcPr>
        <w:p w:rsidR="00D8265A" w:rsidRPr="00285075" w:rsidRDefault="00D8265A" w:rsidP="00750F97">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750F97">
            <w:rPr>
              <w:rFonts w:ascii="Arial" w:eastAsia="Calibri" w:hAnsi="Arial" w:cs="Arial"/>
              <w:b/>
              <w:bCs/>
              <w:lang w:eastAsia="ja-JP"/>
            </w:rPr>
            <w:t>8</w:t>
          </w:r>
        </w:p>
      </w:tc>
    </w:tr>
  </w:tbl>
  <w:p w:rsidR="00D8265A" w:rsidRPr="00285075" w:rsidRDefault="00D8265A" w:rsidP="0028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A8C"/>
    <w:multiLevelType w:val="hybridMultilevel"/>
    <w:tmpl w:val="58DA0D50"/>
    <w:lvl w:ilvl="0" w:tplc="16BA4B90">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6B460E4"/>
    <w:multiLevelType w:val="hybridMultilevel"/>
    <w:tmpl w:val="8AA669D0"/>
    <w:lvl w:ilvl="0" w:tplc="E5A6A4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8723472"/>
    <w:multiLevelType w:val="hybridMultilevel"/>
    <w:tmpl w:val="242CF2CA"/>
    <w:lvl w:ilvl="0" w:tplc="C88E9EFC">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92C7FE2"/>
    <w:multiLevelType w:val="hybridMultilevel"/>
    <w:tmpl w:val="7E3E82D6"/>
    <w:lvl w:ilvl="0" w:tplc="DA8E227A">
      <w:start w:val="1"/>
      <w:numFmt w:val="decimal"/>
      <w:lvlText w:val="%1."/>
      <w:lvlJc w:val="left"/>
      <w:pPr>
        <w:ind w:left="720" w:hanging="360"/>
      </w:pPr>
      <w:rPr>
        <w:rFonts w:asciiTheme="majorBidi" w:eastAsiaTheme="minorEastAsia"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0F0895"/>
    <w:multiLevelType w:val="hybridMultilevel"/>
    <w:tmpl w:val="FCE8EEF0"/>
    <w:lvl w:ilvl="0" w:tplc="F5D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95D73"/>
    <w:multiLevelType w:val="hybridMultilevel"/>
    <w:tmpl w:val="6576C3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672605"/>
    <w:multiLevelType w:val="hybridMultilevel"/>
    <w:tmpl w:val="AEB00C70"/>
    <w:lvl w:ilvl="0" w:tplc="04210001">
      <w:start w:val="1"/>
      <w:numFmt w:val="bullet"/>
      <w:lvlText w:val=""/>
      <w:lvlJc w:val="left"/>
      <w:pPr>
        <w:ind w:left="2061" w:hanging="360"/>
      </w:pPr>
      <w:rPr>
        <w:rFonts w:ascii="Symbol" w:hAnsi="Symbo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7" w15:restartNumberingAfterBreak="0">
    <w:nsid w:val="10247544"/>
    <w:multiLevelType w:val="hybridMultilevel"/>
    <w:tmpl w:val="6E2C018E"/>
    <w:lvl w:ilvl="0" w:tplc="C3C04F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24939AB"/>
    <w:multiLevelType w:val="hybridMultilevel"/>
    <w:tmpl w:val="52AC2A04"/>
    <w:lvl w:ilvl="0" w:tplc="1F1833A4">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16E91E04"/>
    <w:multiLevelType w:val="hybridMultilevel"/>
    <w:tmpl w:val="5CB8754E"/>
    <w:lvl w:ilvl="0" w:tplc="65AE2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7C4CF0"/>
    <w:multiLevelType w:val="hybridMultilevel"/>
    <w:tmpl w:val="476C635A"/>
    <w:lvl w:ilvl="0" w:tplc="642A3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EAE2F84"/>
    <w:multiLevelType w:val="hybridMultilevel"/>
    <w:tmpl w:val="2670F560"/>
    <w:lvl w:ilvl="0" w:tplc="5336B480">
      <w:start w:val="2"/>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B95D83"/>
    <w:multiLevelType w:val="hybridMultilevel"/>
    <w:tmpl w:val="4280B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870DE4"/>
    <w:multiLevelType w:val="hybridMultilevel"/>
    <w:tmpl w:val="AD2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17B06"/>
    <w:multiLevelType w:val="hybridMultilevel"/>
    <w:tmpl w:val="3E328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1CA0BFD"/>
    <w:multiLevelType w:val="hybridMultilevel"/>
    <w:tmpl w:val="8D0C68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28172C7"/>
    <w:multiLevelType w:val="hybridMultilevel"/>
    <w:tmpl w:val="09321B02"/>
    <w:lvl w:ilvl="0" w:tplc="0409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7" w15:restartNumberingAfterBreak="0">
    <w:nsid w:val="316E04E9"/>
    <w:multiLevelType w:val="hybridMultilevel"/>
    <w:tmpl w:val="3F20FDC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8" w15:restartNumberingAfterBreak="0">
    <w:nsid w:val="31CC1DF5"/>
    <w:multiLevelType w:val="hybridMultilevel"/>
    <w:tmpl w:val="57D8637C"/>
    <w:lvl w:ilvl="0" w:tplc="E7F0A05E">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32E32F5"/>
    <w:multiLevelType w:val="hybridMultilevel"/>
    <w:tmpl w:val="FD4CF008"/>
    <w:lvl w:ilvl="0" w:tplc="04210011">
      <w:start w:val="1"/>
      <w:numFmt w:val="decimal"/>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4EB56CE"/>
    <w:multiLevelType w:val="hybridMultilevel"/>
    <w:tmpl w:val="F4B2EAAC"/>
    <w:lvl w:ilvl="0" w:tplc="4ABEB1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35540500"/>
    <w:multiLevelType w:val="hybridMultilevel"/>
    <w:tmpl w:val="879AA7F6"/>
    <w:lvl w:ilvl="0" w:tplc="0CC65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31218"/>
    <w:multiLevelType w:val="multilevel"/>
    <w:tmpl w:val="A4A4B548"/>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8B12272"/>
    <w:multiLevelType w:val="hybridMultilevel"/>
    <w:tmpl w:val="DFD80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96E6CC6"/>
    <w:multiLevelType w:val="hybridMultilevel"/>
    <w:tmpl w:val="E27C5E88"/>
    <w:lvl w:ilvl="0" w:tplc="E43C8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15:restartNumberingAfterBreak="0">
    <w:nsid w:val="3B376027"/>
    <w:multiLevelType w:val="hybridMultilevel"/>
    <w:tmpl w:val="5C325752"/>
    <w:lvl w:ilvl="0" w:tplc="7276B7F2">
      <w:start w:val="1"/>
      <w:numFmt w:val="decimal"/>
      <w:lvlText w:val="%1."/>
      <w:lvlJc w:val="left"/>
      <w:pPr>
        <w:ind w:left="1080" w:hanging="360"/>
      </w:pPr>
      <w:rPr>
        <w:rFonts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3177D35"/>
    <w:multiLevelType w:val="hybridMultilevel"/>
    <w:tmpl w:val="90BE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E31AA4"/>
    <w:multiLevelType w:val="hybridMultilevel"/>
    <w:tmpl w:val="A8B009C0"/>
    <w:lvl w:ilvl="0" w:tplc="5928E15C">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8577BC5"/>
    <w:multiLevelType w:val="multilevel"/>
    <w:tmpl w:val="E15ADF30"/>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15:restartNumberingAfterBreak="0">
    <w:nsid w:val="4907578C"/>
    <w:multiLevelType w:val="hybridMultilevel"/>
    <w:tmpl w:val="D548ED16"/>
    <w:lvl w:ilvl="0" w:tplc="FE70AE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49B56913"/>
    <w:multiLevelType w:val="hybridMultilevel"/>
    <w:tmpl w:val="0D04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900D5"/>
    <w:multiLevelType w:val="hybridMultilevel"/>
    <w:tmpl w:val="D87E0330"/>
    <w:lvl w:ilvl="0" w:tplc="C74672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B5B7CC1"/>
    <w:multiLevelType w:val="hybridMultilevel"/>
    <w:tmpl w:val="F9467A16"/>
    <w:lvl w:ilvl="0" w:tplc="B64E74C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5E1C327C"/>
    <w:multiLevelType w:val="hybridMultilevel"/>
    <w:tmpl w:val="F86E1CAC"/>
    <w:lvl w:ilvl="0" w:tplc="690C4CF0">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2703EA3"/>
    <w:multiLevelType w:val="hybridMultilevel"/>
    <w:tmpl w:val="4D3C5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6E45D5"/>
    <w:multiLevelType w:val="hybridMultilevel"/>
    <w:tmpl w:val="C7D4B9DA"/>
    <w:lvl w:ilvl="0" w:tplc="FFEA3CD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7" w15:restartNumberingAfterBreak="0">
    <w:nsid w:val="65D31DB3"/>
    <w:multiLevelType w:val="hybridMultilevel"/>
    <w:tmpl w:val="31A8848E"/>
    <w:lvl w:ilvl="0" w:tplc="068C769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69B3577A"/>
    <w:multiLevelType w:val="hybridMultilevel"/>
    <w:tmpl w:val="7F4025F4"/>
    <w:lvl w:ilvl="0" w:tplc="04A0AC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15:restartNumberingAfterBreak="0">
    <w:nsid w:val="6A687311"/>
    <w:multiLevelType w:val="hybridMultilevel"/>
    <w:tmpl w:val="407AF28A"/>
    <w:lvl w:ilvl="0" w:tplc="3E6ACD9A">
      <w:start w:val="4"/>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0" w15:restartNumberingAfterBreak="0">
    <w:nsid w:val="70DB5E6F"/>
    <w:multiLevelType w:val="hybridMultilevel"/>
    <w:tmpl w:val="2D6A9A36"/>
    <w:lvl w:ilvl="0" w:tplc="6A2A4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15:restartNumberingAfterBreak="0">
    <w:nsid w:val="71145CAB"/>
    <w:multiLevelType w:val="hybridMultilevel"/>
    <w:tmpl w:val="15909C3A"/>
    <w:lvl w:ilvl="0" w:tplc="EE143EF8">
      <w:start w:val="1"/>
      <w:numFmt w:val="lowerLetter"/>
      <w:lvlText w:val="%1)"/>
      <w:lvlJc w:val="left"/>
      <w:pPr>
        <w:ind w:left="1004" w:hanging="360"/>
      </w:pPr>
      <w:rPr>
        <w:rFonts w:asciiTheme="majorBidi" w:eastAsiaTheme="minorHAnsi" w:hAnsiTheme="majorBidi" w:cstheme="maj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15:restartNumberingAfterBreak="0">
    <w:nsid w:val="727B2551"/>
    <w:multiLevelType w:val="hybridMultilevel"/>
    <w:tmpl w:val="D72679C6"/>
    <w:lvl w:ilvl="0" w:tplc="09BE2A1A">
      <w:start w:val="1"/>
      <w:numFmt w:val="decimal"/>
      <w:lvlText w:val="%1."/>
      <w:lvlJc w:val="left"/>
      <w:pPr>
        <w:ind w:left="2912"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48B4543"/>
    <w:multiLevelType w:val="hybridMultilevel"/>
    <w:tmpl w:val="2AE62E20"/>
    <w:lvl w:ilvl="0" w:tplc="F40ADBF4">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15:restartNumberingAfterBreak="0">
    <w:nsid w:val="7624137C"/>
    <w:multiLevelType w:val="hybridMultilevel"/>
    <w:tmpl w:val="94DE933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6253030"/>
    <w:multiLevelType w:val="hybridMultilevel"/>
    <w:tmpl w:val="B956B1B6"/>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6" w15:restartNumberingAfterBreak="0">
    <w:nsid w:val="78C913C7"/>
    <w:multiLevelType w:val="hybridMultilevel"/>
    <w:tmpl w:val="45705850"/>
    <w:lvl w:ilvl="0" w:tplc="8C6235A4">
      <w:start w:val="1"/>
      <w:numFmt w:val="lowerLetter"/>
      <w:lvlText w:val="(%1)"/>
      <w:lvlJc w:val="left"/>
      <w:pPr>
        <w:ind w:left="1530" w:hanging="360"/>
      </w:pPr>
      <w:rPr>
        <w:rFonts w:ascii="Times New Roman" w:eastAsiaTheme="minorHAnsi" w:hAnsi="Times New Roman"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7BFF26D7"/>
    <w:multiLevelType w:val="hybridMultilevel"/>
    <w:tmpl w:val="9D1002A4"/>
    <w:lvl w:ilvl="0" w:tplc="0E7CF3F8">
      <w:start w:val="1"/>
      <w:numFmt w:val="decimal"/>
      <w:lvlText w:val="%1)"/>
      <w:lvlJc w:val="left"/>
      <w:pPr>
        <w:ind w:left="1440" w:hanging="360"/>
      </w:pPr>
      <w:rPr>
        <w:rFonts w:ascii="Times New Roman" w:eastAsiaTheme="minorHAnsi" w:hAnsi="Times New Roman" w:cs="Times New Roman"/>
        <w:b w:val="0"/>
      </w:rPr>
    </w:lvl>
    <w:lvl w:ilvl="1" w:tplc="04090017">
      <w:start w:val="1"/>
      <w:numFmt w:val="lowerLetter"/>
      <w:lvlText w:val="%2)"/>
      <w:lvlJc w:val="left"/>
      <w:pPr>
        <w:ind w:left="2160" w:hanging="360"/>
      </w:pPr>
    </w:lvl>
    <w:lvl w:ilvl="2" w:tplc="78164956">
      <w:start w:val="1"/>
      <w:numFmt w:val="lowerLetter"/>
      <w:lvlText w:val="%3)"/>
      <w:lvlJc w:val="left"/>
      <w:pPr>
        <w:ind w:left="3060" w:hanging="360"/>
      </w:pPr>
      <w:rPr>
        <w:rFonts w:hint="default"/>
      </w:rPr>
    </w:lvl>
    <w:lvl w:ilvl="3" w:tplc="209685E4">
      <w:start w:val="1"/>
      <w:numFmt w:val="upperLetter"/>
      <w:lvlText w:val="%4."/>
      <w:lvlJc w:val="left"/>
      <w:pPr>
        <w:ind w:left="3600" w:hanging="360"/>
      </w:pPr>
      <w:rPr>
        <w:rFonts w:hint="default"/>
      </w:rPr>
    </w:lvl>
    <w:lvl w:ilvl="4" w:tplc="AA6C7D94">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E40371D"/>
    <w:multiLevelType w:val="hybridMultilevel"/>
    <w:tmpl w:val="304E8576"/>
    <w:lvl w:ilvl="0" w:tplc="04090001">
      <w:start w:val="1"/>
      <w:numFmt w:val="bullet"/>
      <w:lvlText w:val=""/>
      <w:lvlJc w:val="left"/>
      <w:pPr>
        <w:ind w:left="1905" w:hanging="360"/>
      </w:pPr>
      <w:rPr>
        <w:rFonts w:ascii="Symbol" w:hAnsi="Symbol" w:hint="default"/>
      </w:rPr>
    </w:lvl>
    <w:lvl w:ilvl="1" w:tplc="04210003" w:tentative="1">
      <w:start w:val="1"/>
      <w:numFmt w:val="bullet"/>
      <w:lvlText w:val="o"/>
      <w:lvlJc w:val="left"/>
      <w:pPr>
        <w:ind w:left="2625" w:hanging="360"/>
      </w:pPr>
      <w:rPr>
        <w:rFonts w:ascii="Courier New" w:hAnsi="Courier New" w:cs="Courier New" w:hint="default"/>
      </w:rPr>
    </w:lvl>
    <w:lvl w:ilvl="2" w:tplc="04210005" w:tentative="1">
      <w:start w:val="1"/>
      <w:numFmt w:val="bullet"/>
      <w:lvlText w:val=""/>
      <w:lvlJc w:val="left"/>
      <w:pPr>
        <w:ind w:left="3345" w:hanging="360"/>
      </w:pPr>
      <w:rPr>
        <w:rFonts w:ascii="Wingdings" w:hAnsi="Wingdings" w:hint="default"/>
      </w:rPr>
    </w:lvl>
    <w:lvl w:ilvl="3" w:tplc="04210001" w:tentative="1">
      <w:start w:val="1"/>
      <w:numFmt w:val="bullet"/>
      <w:lvlText w:val=""/>
      <w:lvlJc w:val="left"/>
      <w:pPr>
        <w:ind w:left="4065" w:hanging="360"/>
      </w:pPr>
      <w:rPr>
        <w:rFonts w:ascii="Symbol" w:hAnsi="Symbol" w:hint="default"/>
      </w:rPr>
    </w:lvl>
    <w:lvl w:ilvl="4" w:tplc="04210003" w:tentative="1">
      <w:start w:val="1"/>
      <w:numFmt w:val="bullet"/>
      <w:lvlText w:val="o"/>
      <w:lvlJc w:val="left"/>
      <w:pPr>
        <w:ind w:left="4785" w:hanging="360"/>
      </w:pPr>
      <w:rPr>
        <w:rFonts w:ascii="Courier New" w:hAnsi="Courier New" w:cs="Courier New" w:hint="default"/>
      </w:rPr>
    </w:lvl>
    <w:lvl w:ilvl="5" w:tplc="04210005" w:tentative="1">
      <w:start w:val="1"/>
      <w:numFmt w:val="bullet"/>
      <w:lvlText w:val=""/>
      <w:lvlJc w:val="left"/>
      <w:pPr>
        <w:ind w:left="5505" w:hanging="360"/>
      </w:pPr>
      <w:rPr>
        <w:rFonts w:ascii="Wingdings" w:hAnsi="Wingdings" w:hint="default"/>
      </w:rPr>
    </w:lvl>
    <w:lvl w:ilvl="6" w:tplc="04210001" w:tentative="1">
      <w:start w:val="1"/>
      <w:numFmt w:val="bullet"/>
      <w:lvlText w:val=""/>
      <w:lvlJc w:val="left"/>
      <w:pPr>
        <w:ind w:left="6225" w:hanging="360"/>
      </w:pPr>
      <w:rPr>
        <w:rFonts w:ascii="Symbol" w:hAnsi="Symbol" w:hint="default"/>
      </w:rPr>
    </w:lvl>
    <w:lvl w:ilvl="7" w:tplc="04210003" w:tentative="1">
      <w:start w:val="1"/>
      <w:numFmt w:val="bullet"/>
      <w:lvlText w:val="o"/>
      <w:lvlJc w:val="left"/>
      <w:pPr>
        <w:ind w:left="6945" w:hanging="360"/>
      </w:pPr>
      <w:rPr>
        <w:rFonts w:ascii="Courier New" w:hAnsi="Courier New" w:cs="Courier New" w:hint="default"/>
      </w:rPr>
    </w:lvl>
    <w:lvl w:ilvl="8" w:tplc="04210005" w:tentative="1">
      <w:start w:val="1"/>
      <w:numFmt w:val="bullet"/>
      <w:lvlText w:val=""/>
      <w:lvlJc w:val="left"/>
      <w:pPr>
        <w:ind w:left="7665" w:hanging="360"/>
      </w:pPr>
      <w:rPr>
        <w:rFonts w:ascii="Wingdings" w:hAnsi="Wingdings" w:hint="default"/>
      </w:rPr>
    </w:lvl>
  </w:abstractNum>
  <w:num w:numId="1">
    <w:abstractNumId w:val="30"/>
  </w:num>
  <w:num w:numId="2">
    <w:abstractNumId w:val="42"/>
  </w:num>
  <w:num w:numId="3">
    <w:abstractNumId w:val="33"/>
  </w:num>
  <w:num w:numId="4">
    <w:abstractNumId w:val="12"/>
  </w:num>
  <w:num w:numId="5">
    <w:abstractNumId w:val="17"/>
  </w:num>
  <w:num w:numId="6">
    <w:abstractNumId w:val="46"/>
  </w:num>
  <w:num w:numId="7">
    <w:abstractNumId w:val="4"/>
  </w:num>
  <w:num w:numId="8">
    <w:abstractNumId w:val="41"/>
  </w:num>
  <w:num w:numId="9">
    <w:abstractNumId w:val="38"/>
  </w:num>
  <w:num w:numId="10">
    <w:abstractNumId w:val="25"/>
  </w:num>
  <w:num w:numId="11">
    <w:abstractNumId w:val="39"/>
  </w:num>
  <w:num w:numId="12">
    <w:abstractNumId w:val="20"/>
  </w:num>
  <w:num w:numId="13">
    <w:abstractNumId w:val="29"/>
  </w:num>
  <w:num w:numId="14">
    <w:abstractNumId w:val="37"/>
  </w:num>
  <w:num w:numId="15">
    <w:abstractNumId w:val="11"/>
  </w:num>
  <w:num w:numId="16">
    <w:abstractNumId w:val="36"/>
  </w:num>
  <w:num w:numId="17">
    <w:abstractNumId w:val="23"/>
  </w:num>
  <w:num w:numId="18">
    <w:abstractNumId w:val="9"/>
  </w:num>
  <w:num w:numId="19">
    <w:abstractNumId w:val="32"/>
  </w:num>
  <w:num w:numId="20">
    <w:abstractNumId w:val="15"/>
  </w:num>
  <w:num w:numId="21">
    <w:abstractNumId w:val="5"/>
  </w:num>
  <w:num w:numId="22">
    <w:abstractNumId w:val="19"/>
  </w:num>
  <w:num w:numId="23">
    <w:abstractNumId w:val="28"/>
  </w:num>
  <w:num w:numId="24">
    <w:abstractNumId w:val="34"/>
  </w:num>
  <w:num w:numId="25">
    <w:abstractNumId w:val="45"/>
  </w:num>
  <w:num w:numId="26">
    <w:abstractNumId w:val="8"/>
  </w:num>
  <w:num w:numId="27">
    <w:abstractNumId w:val="2"/>
  </w:num>
  <w:num w:numId="28">
    <w:abstractNumId w:val="40"/>
  </w:num>
  <w:num w:numId="29">
    <w:abstractNumId w:val="7"/>
  </w:num>
  <w:num w:numId="30">
    <w:abstractNumId w:val="1"/>
  </w:num>
  <w:num w:numId="31">
    <w:abstractNumId w:val="43"/>
  </w:num>
  <w:num w:numId="32">
    <w:abstractNumId w:val="10"/>
  </w:num>
  <w:num w:numId="33">
    <w:abstractNumId w:val="16"/>
  </w:num>
  <w:num w:numId="34">
    <w:abstractNumId w:val="21"/>
  </w:num>
  <w:num w:numId="35">
    <w:abstractNumId w:val="48"/>
  </w:num>
  <w:num w:numId="36">
    <w:abstractNumId w:val="6"/>
  </w:num>
  <w:num w:numId="37">
    <w:abstractNumId w:val="18"/>
  </w:num>
  <w:num w:numId="38">
    <w:abstractNumId w:val="0"/>
  </w:num>
  <w:num w:numId="39">
    <w:abstractNumId w:val="44"/>
  </w:num>
  <w:num w:numId="40">
    <w:abstractNumId w:val="47"/>
  </w:num>
  <w:num w:numId="41">
    <w:abstractNumId w:val="35"/>
  </w:num>
  <w:num w:numId="42">
    <w:abstractNumId w:val="14"/>
  </w:num>
  <w:num w:numId="43">
    <w:abstractNumId w:val="27"/>
  </w:num>
  <w:num w:numId="44">
    <w:abstractNumId w:val="31"/>
  </w:num>
  <w:num w:numId="45">
    <w:abstractNumId w:val="22"/>
  </w:num>
  <w:num w:numId="46">
    <w:abstractNumId w:val="13"/>
  </w:num>
  <w:num w:numId="47">
    <w:abstractNumId w:val="24"/>
  </w:num>
  <w:num w:numId="48">
    <w:abstractNumId w:val="26"/>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4F6D"/>
    <w:rsid w:val="00117FB6"/>
    <w:rsid w:val="00130CB0"/>
    <w:rsid w:val="0013128B"/>
    <w:rsid w:val="00133086"/>
    <w:rsid w:val="0013389E"/>
    <w:rsid w:val="0013463C"/>
    <w:rsid w:val="001438E5"/>
    <w:rsid w:val="001642AC"/>
    <w:rsid w:val="00166FA1"/>
    <w:rsid w:val="00167E71"/>
    <w:rsid w:val="00181133"/>
    <w:rsid w:val="001843BB"/>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56F68"/>
    <w:rsid w:val="00762B90"/>
    <w:rsid w:val="00763E67"/>
    <w:rsid w:val="0078163B"/>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3676"/>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547E"/>
    <w:rsid w:val="00A35D5A"/>
    <w:rsid w:val="00A35DC0"/>
    <w:rsid w:val="00A4646D"/>
    <w:rsid w:val="00A4780D"/>
    <w:rsid w:val="00A503D6"/>
    <w:rsid w:val="00A50D8F"/>
    <w:rsid w:val="00A56860"/>
    <w:rsid w:val="00A569E8"/>
    <w:rsid w:val="00A6422D"/>
    <w:rsid w:val="00A65734"/>
    <w:rsid w:val="00A661E9"/>
    <w:rsid w:val="00A66D12"/>
    <w:rsid w:val="00A81343"/>
    <w:rsid w:val="00A91961"/>
    <w:rsid w:val="00A922A9"/>
    <w:rsid w:val="00A930C4"/>
    <w:rsid w:val="00A96D57"/>
    <w:rsid w:val="00A9749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31C3"/>
    <w:rsid w:val="00B53B83"/>
    <w:rsid w:val="00B54565"/>
    <w:rsid w:val="00B55BCF"/>
    <w:rsid w:val="00B6553A"/>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5F94"/>
    <w:rsid w:val="00CF662D"/>
    <w:rsid w:val="00D067AB"/>
    <w:rsid w:val="00D25FB7"/>
    <w:rsid w:val="00D3157D"/>
    <w:rsid w:val="00D317CD"/>
    <w:rsid w:val="00D40944"/>
    <w:rsid w:val="00D412FA"/>
    <w:rsid w:val="00D42DD4"/>
    <w:rsid w:val="00D45064"/>
    <w:rsid w:val="00D50545"/>
    <w:rsid w:val="00D52E49"/>
    <w:rsid w:val="00D654DC"/>
    <w:rsid w:val="00D728CC"/>
    <w:rsid w:val="00D73423"/>
    <w:rsid w:val="00D746E3"/>
    <w:rsid w:val="00D75DBF"/>
    <w:rsid w:val="00D8265A"/>
    <w:rsid w:val="00D84190"/>
    <w:rsid w:val="00D84C8C"/>
    <w:rsid w:val="00D90883"/>
    <w:rsid w:val="00D92645"/>
    <w:rsid w:val="00D92746"/>
    <w:rsid w:val="00D95AEB"/>
    <w:rsid w:val="00DA6CC6"/>
    <w:rsid w:val="00DB069C"/>
    <w:rsid w:val="00DB426B"/>
    <w:rsid w:val="00DB7024"/>
    <w:rsid w:val="00DB7B81"/>
    <w:rsid w:val="00DC0B11"/>
    <w:rsid w:val="00DC4C99"/>
    <w:rsid w:val="00DC6810"/>
    <w:rsid w:val="00DD194C"/>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D8A1"/>
  <w15:docId w15:val="{BFF2B103-D8BF-4D70-859F-2DC0F5DD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character" w:styleId="UnresolvedMention">
    <w:name w:val="Unresolved Mention"/>
    <w:basedOn w:val="DefaultParagraphFont"/>
    <w:uiPriority w:val="99"/>
    <w:semiHidden/>
    <w:unhideWhenUsed/>
    <w:rsid w:val="00A9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s.unimas" TargetMode="External"/><Relationship Id="rId3" Type="http://schemas.openxmlformats.org/officeDocument/2006/relationships/settings" Target="settings.xml"/><Relationship Id="rId7" Type="http://schemas.openxmlformats.org/officeDocument/2006/relationships/hyperlink" Target="mailto:masruriyatulkhotimah@gmail.com" TargetMode="External"/><Relationship Id="rId12" Type="http://schemas.openxmlformats.org/officeDocument/2006/relationships/hyperlink" Target="https://jyx.jyu.fi/bitstr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9</Pages>
  <Words>4613</Words>
  <Characters>26297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Masruriyatul Kh</cp:lastModifiedBy>
  <cp:revision>6</cp:revision>
  <cp:lastPrinted>2017-06-19T04:20:00Z</cp:lastPrinted>
  <dcterms:created xsi:type="dcterms:W3CDTF">2018-02-05T21:18:00Z</dcterms:created>
  <dcterms:modified xsi:type="dcterms:W3CDTF">2019-07-26T17:47:00Z</dcterms:modified>
</cp:coreProperties>
</file>