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FB" w:rsidRDefault="00C96CFB" w:rsidP="00C96CFB">
      <w:pPr>
        <w:jc w:val="center"/>
        <w:rPr>
          <w:rFonts w:asciiTheme="majorBidi" w:hAnsiTheme="majorBidi" w:cstheme="majorBidi"/>
          <w:b/>
          <w:bCs/>
          <w:sz w:val="24"/>
          <w:szCs w:val="24"/>
        </w:rPr>
      </w:pPr>
      <w:r>
        <w:rPr>
          <w:rFonts w:asciiTheme="majorBidi" w:hAnsiTheme="majorBidi" w:cstheme="majorBidi"/>
          <w:b/>
          <w:bCs/>
          <w:sz w:val="24"/>
          <w:szCs w:val="24"/>
        </w:rPr>
        <w:t xml:space="preserve">KEMAMPUAN PEMECAHAN MASALAH MATEMATIKA SISWA KELAS VII SMP NEGERI 1 DAMPIT PADA MATERI BENTUK ALJABAR MELALUI STRATEGI PEMBELAJARAN </w:t>
      </w:r>
      <w:r>
        <w:rPr>
          <w:rFonts w:asciiTheme="majorBidi" w:hAnsiTheme="majorBidi" w:cstheme="majorBidi"/>
          <w:b/>
          <w:bCs/>
          <w:i/>
          <w:iCs/>
          <w:sz w:val="24"/>
          <w:szCs w:val="24"/>
        </w:rPr>
        <w:t>POSTER SESSION</w:t>
      </w:r>
      <w:r>
        <w:rPr>
          <w:rFonts w:asciiTheme="majorBidi" w:hAnsiTheme="majorBidi" w:cstheme="majorBidi"/>
          <w:b/>
          <w:bCs/>
          <w:sz w:val="24"/>
          <w:szCs w:val="24"/>
        </w:rPr>
        <w:t xml:space="preserve"> DENGAN METODE PEMBELAJARAN </w:t>
      </w:r>
      <w:r>
        <w:rPr>
          <w:rFonts w:asciiTheme="majorBidi" w:hAnsiTheme="majorBidi" w:cstheme="majorBidi"/>
          <w:b/>
          <w:bCs/>
          <w:i/>
          <w:iCs/>
          <w:sz w:val="24"/>
          <w:szCs w:val="24"/>
        </w:rPr>
        <w:t>MEANS ENDS ANALYSIS</w:t>
      </w:r>
      <w:r>
        <w:rPr>
          <w:rFonts w:asciiTheme="majorBidi" w:hAnsiTheme="majorBidi" w:cstheme="majorBidi"/>
          <w:b/>
          <w:bCs/>
          <w:sz w:val="24"/>
          <w:szCs w:val="24"/>
        </w:rPr>
        <w:t xml:space="preserve"> (MEA)</w:t>
      </w:r>
    </w:p>
    <w:p w:rsidR="00CE7149" w:rsidRDefault="003F0C36" w:rsidP="00AD575A">
      <w:pPr>
        <w:jc w:val="center"/>
      </w:pPr>
    </w:p>
    <w:p w:rsidR="00AD575A" w:rsidRPr="00103EBF" w:rsidRDefault="00AD575A" w:rsidP="00AD575A">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Dzati Rohmatika</w:t>
      </w:r>
      <w:r>
        <w:rPr>
          <w:rFonts w:ascii="Times New Roman" w:hAnsi="Times New Roman" w:cs="Times New Roman"/>
          <w:b/>
          <w:bCs/>
          <w:sz w:val="24"/>
          <w:szCs w:val="24"/>
          <w:vertAlign w:val="superscript"/>
        </w:rPr>
        <w:t>1</w:t>
      </w:r>
      <w:r w:rsidRPr="00315FD5">
        <w:rPr>
          <w:rFonts w:ascii="Times New Roman" w:hAnsi="Times New Roman" w:cs="Times New Roman"/>
          <w:b/>
          <w:bCs/>
          <w:sz w:val="24"/>
          <w:szCs w:val="24"/>
        </w:rPr>
        <w:t>, Sunismi</w:t>
      </w:r>
      <w:r>
        <w:rPr>
          <w:rFonts w:ascii="Times New Roman" w:hAnsi="Times New Roman" w:cs="Times New Roman"/>
          <w:b/>
          <w:bCs/>
          <w:sz w:val="24"/>
          <w:szCs w:val="24"/>
          <w:vertAlign w:val="superscript"/>
        </w:rPr>
        <w:t>2</w:t>
      </w:r>
      <w:r w:rsidRPr="00315FD5">
        <w:rPr>
          <w:rFonts w:ascii="Times New Roman" w:hAnsi="Times New Roman" w:cs="Times New Roman"/>
          <w:b/>
          <w:bCs/>
          <w:sz w:val="24"/>
          <w:szCs w:val="24"/>
        </w:rPr>
        <w:t xml:space="preserve">, </w:t>
      </w:r>
      <w:r>
        <w:rPr>
          <w:rFonts w:ascii="Times New Roman" w:hAnsi="Times New Roman" w:cs="Times New Roman"/>
          <w:b/>
          <w:bCs/>
          <w:sz w:val="24"/>
          <w:szCs w:val="24"/>
        </w:rPr>
        <w:t>Sikky El Walida</w:t>
      </w:r>
      <w:r>
        <w:rPr>
          <w:rFonts w:ascii="Times New Roman" w:hAnsi="Times New Roman" w:cs="Times New Roman"/>
          <w:b/>
          <w:bCs/>
          <w:sz w:val="24"/>
          <w:szCs w:val="24"/>
          <w:vertAlign w:val="superscript"/>
        </w:rPr>
        <w:t>3</w:t>
      </w:r>
    </w:p>
    <w:p w:rsidR="00AD575A" w:rsidRPr="00DA6DCA" w:rsidRDefault="00AD575A" w:rsidP="00AD575A">
      <w:pPr>
        <w:spacing w:after="0" w:line="240" w:lineRule="auto"/>
        <w:jc w:val="center"/>
        <w:rPr>
          <w:rFonts w:ascii="Times New Roman" w:hAnsi="Times New Roman" w:cs="Times New Roman"/>
          <w:i/>
          <w:szCs w:val="24"/>
        </w:rPr>
      </w:pPr>
      <w:r w:rsidRPr="00DA6DCA">
        <w:rPr>
          <w:rFonts w:ascii="Times New Roman" w:hAnsi="Times New Roman" w:cs="Times New Roman"/>
          <w:i/>
          <w:szCs w:val="24"/>
          <w:vertAlign w:val="superscript"/>
        </w:rPr>
        <w:t>1,2,3</w:t>
      </w:r>
      <w:r w:rsidRPr="00DA6DCA">
        <w:rPr>
          <w:rFonts w:ascii="Times New Roman" w:hAnsi="Times New Roman" w:cs="Times New Roman"/>
          <w:i/>
          <w:szCs w:val="24"/>
          <w:lang w:val="id-ID"/>
        </w:rPr>
        <w:t>Program Studi Pendidikan Matematika FKIP UNISMA</w:t>
      </w:r>
    </w:p>
    <w:p w:rsidR="00AD575A" w:rsidRPr="00DA6DCA" w:rsidRDefault="00AD575A" w:rsidP="00DC6688">
      <w:pPr>
        <w:spacing w:after="0"/>
        <w:jc w:val="center"/>
        <w:rPr>
          <w:rFonts w:ascii="Times New Roman" w:hAnsi="Times New Roman" w:cs="Times New Roman"/>
          <w:i/>
          <w:color w:val="0070C0"/>
          <w:szCs w:val="24"/>
        </w:rPr>
      </w:pPr>
      <w:r w:rsidRPr="00DA6DCA">
        <w:rPr>
          <w:rFonts w:ascii="Times New Roman" w:hAnsi="Times New Roman" w:cs="Times New Roman"/>
          <w:i/>
          <w:szCs w:val="24"/>
        </w:rPr>
        <w:t>Email:</w:t>
      </w:r>
      <w:r w:rsidRPr="00DA6DCA">
        <w:rPr>
          <w:rFonts w:ascii="Times New Roman" w:hAnsi="Times New Roman" w:cs="Times New Roman"/>
          <w:i/>
          <w:szCs w:val="24"/>
          <w:vertAlign w:val="superscript"/>
        </w:rPr>
        <w:t>1</w:t>
      </w:r>
      <w:r w:rsidRPr="00DA6DCA">
        <w:rPr>
          <w:rFonts w:ascii="Times New Roman" w:hAnsi="Times New Roman" w:cs="Times New Roman"/>
          <w:i/>
          <w:color w:val="0070C0"/>
          <w:szCs w:val="24"/>
        </w:rPr>
        <w:t xml:space="preserve"> </w:t>
      </w:r>
      <w:r w:rsidR="00DC6688">
        <w:rPr>
          <w:rFonts w:ascii="Times New Roman" w:hAnsi="Times New Roman" w:cs="Times New Roman"/>
          <w:i/>
          <w:color w:val="0070C0"/>
          <w:szCs w:val="24"/>
        </w:rPr>
        <w:t>dzatirohmatika</w:t>
      </w:r>
      <w:r w:rsidRPr="00DA6DCA">
        <w:rPr>
          <w:rFonts w:ascii="Times New Roman" w:hAnsi="Times New Roman" w:cs="Times New Roman"/>
          <w:i/>
          <w:color w:val="0070C0"/>
          <w:szCs w:val="24"/>
        </w:rPr>
        <w:t>@gmail.com</w:t>
      </w:r>
    </w:p>
    <w:p w:rsidR="00AD575A" w:rsidRDefault="00AD575A" w:rsidP="00AD575A">
      <w:pPr>
        <w:jc w:val="center"/>
      </w:pPr>
    </w:p>
    <w:p w:rsidR="00DC6688" w:rsidRDefault="00DC6688" w:rsidP="00DC6688">
      <w:pPr>
        <w:spacing w:line="240" w:lineRule="auto"/>
        <w:jc w:val="center"/>
        <w:rPr>
          <w:rFonts w:ascii="Times New Roman" w:hAnsi="Times New Roman" w:cs="Times New Roman"/>
          <w:sz w:val="24"/>
          <w:szCs w:val="24"/>
        </w:rPr>
      </w:pPr>
      <w:r w:rsidRPr="00DD4D89">
        <w:rPr>
          <w:rFonts w:ascii="Times New Roman" w:hAnsi="Times New Roman" w:cs="Times New Roman"/>
          <w:b/>
          <w:bCs/>
          <w:sz w:val="24"/>
          <w:szCs w:val="24"/>
        </w:rPr>
        <w:t>Abstrak</w:t>
      </w:r>
    </w:p>
    <w:p w:rsidR="00DC6688" w:rsidRPr="00A03EC7" w:rsidRDefault="00DC6688" w:rsidP="00A03EC7">
      <w:pPr>
        <w:spacing w:line="240" w:lineRule="auto"/>
        <w:rPr>
          <w:rFonts w:ascii="Times New Roman" w:hAnsi="Times New Roman" w:cs="Times New Roman"/>
          <w:sz w:val="24"/>
          <w:szCs w:val="24"/>
        </w:rPr>
      </w:pPr>
      <w:r w:rsidRPr="00A03EC7">
        <w:rPr>
          <w:rFonts w:ascii="Times New Roman" w:hAnsi="Times New Roman" w:cs="Times New Roman"/>
          <w:sz w:val="24"/>
          <w:szCs w:val="24"/>
        </w:rPr>
        <w:t xml:space="preserve">Tujuan penelitian ini adalah untuk mengetahui </w:t>
      </w:r>
      <w:r w:rsidRPr="00A03EC7">
        <w:rPr>
          <w:rFonts w:ascii="Times New Roman" w:hAnsi="Times New Roman" w:cs="Times New Roman"/>
          <w:sz w:val="24"/>
          <w:szCs w:val="24"/>
          <w:lang w:val="id-ID"/>
        </w:rPr>
        <w:t>dan</w:t>
      </w:r>
      <w:r w:rsidRPr="00A03EC7">
        <w:rPr>
          <w:rFonts w:ascii="Times New Roman" w:hAnsi="Times New Roman" w:cs="Times New Roman"/>
          <w:sz w:val="24"/>
          <w:szCs w:val="24"/>
        </w:rPr>
        <w:t xml:space="preserve"> mendeskripsikan perbedaan kemampuan pemecahan masalah matematika antara siswa </w:t>
      </w:r>
      <w:r w:rsidR="00DF71BB" w:rsidRPr="00A03EC7">
        <w:rPr>
          <w:rFonts w:ascii="Times New Roman" w:hAnsi="Times New Roman" w:cs="Times New Roman"/>
          <w:sz w:val="24"/>
          <w:szCs w:val="24"/>
        </w:rPr>
        <w:t xml:space="preserve">yang diajar menggunakan strategi pembelajaran </w:t>
      </w:r>
      <w:r w:rsidR="00DF71BB" w:rsidRPr="00A03EC7">
        <w:rPr>
          <w:rFonts w:ascii="Times New Roman" w:hAnsi="Times New Roman" w:cs="Times New Roman"/>
          <w:i/>
          <w:iCs/>
          <w:sz w:val="24"/>
          <w:szCs w:val="24"/>
        </w:rPr>
        <w:t>Poster Session</w:t>
      </w:r>
      <w:r w:rsidR="00DF71BB" w:rsidRPr="00A03EC7">
        <w:rPr>
          <w:rFonts w:ascii="Times New Roman" w:hAnsi="Times New Roman" w:cs="Times New Roman"/>
          <w:sz w:val="24"/>
          <w:szCs w:val="24"/>
        </w:rPr>
        <w:t xml:space="preserve"> dengan metode pembelajaran </w:t>
      </w:r>
      <w:r w:rsidR="00DF71BB" w:rsidRPr="00A03EC7">
        <w:rPr>
          <w:rFonts w:ascii="Times New Roman" w:hAnsi="Times New Roman" w:cs="Times New Roman"/>
          <w:i/>
          <w:sz w:val="24"/>
          <w:szCs w:val="24"/>
        </w:rPr>
        <w:t xml:space="preserve">Means Ends Analysis </w:t>
      </w:r>
      <w:r w:rsidR="00DF71BB" w:rsidRPr="00A03EC7">
        <w:rPr>
          <w:rFonts w:ascii="Times New Roman" w:hAnsi="Times New Roman" w:cs="Times New Roman"/>
          <w:iCs/>
          <w:sz w:val="24"/>
          <w:szCs w:val="24"/>
        </w:rPr>
        <w:t>(MEA)</w:t>
      </w:r>
      <w:r w:rsidR="005D53AA" w:rsidRPr="00A03EC7">
        <w:rPr>
          <w:rFonts w:ascii="Times New Roman" w:hAnsi="Times New Roman" w:cs="Times New Roman"/>
          <w:iCs/>
          <w:sz w:val="24"/>
          <w:szCs w:val="24"/>
        </w:rPr>
        <w:t xml:space="preserve"> serta untuk </w:t>
      </w:r>
      <w:r w:rsidR="005D53AA" w:rsidRPr="00A03EC7">
        <w:rPr>
          <w:rFonts w:ascii="Times New Roman" w:hAnsi="Times New Roman" w:cs="Times New Roman"/>
          <w:sz w:val="24"/>
          <w:szCs w:val="24"/>
        </w:rPr>
        <w:t>mendeskripsikan hasil analisis data</w:t>
      </w:r>
      <w:r w:rsidR="00C54D3C" w:rsidRPr="00A03EC7">
        <w:rPr>
          <w:rFonts w:ascii="Times New Roman" w:hAnsi="Times New Roman" w:cs="Times New Roman"/>
          <w:sz w:val="24"/>
          <w:szCs w:val="24"/>
        </w:rPr>
        <w:t xml:space="preserve"> kemampuan pemecahan masalah matematika siswa kelas VII SMP Negeri 1 Dampit pada materi bentuk aljabar</w:t>
      </w:r>
      <w:r w:rsidR="005D53AA" w:rsidRPr="00A03EC7">
        <w:rPr>
          <w:rFonts w:ascii="Times New Roman" w:hAnsi="Times New Roman" w:cs="Times New Roman"/>
          <w:sz w:val="24"/>
          <w:szCs w:val="24"/>
        </w:rPr>
        <w:t xml:space="preserve"> secara kuantitatif dan kualitatif tidak berbeda.</w:t>
      </w:r>
      <w:r w:rsidR="00C54D3C" w:rsidRPr="00A03EC7">
        <w:rPr>
          <w:rFonts w:ascii="Times New Roman" w:hAnsi="Times New Roman" w:cs="Times New Roman"/>
          <w:sz w:val="24"/>
          <w:szCs w:val="24"/>
        </w:rPr>
        <w:t xml:space="preserve"> Metode penelitian yang digunakan adalah metode kombinasi </w:t>
      </w:r>
      <w:r w:rsidR="00C54D3C" w:rsidRPr="00A03EC7">
        <w:rPr>
          <w:rFonts w:ascii="Times New Roman" w:hAnsi="Times New Roman" w:cs="Times New Roman"/>
          <w:sz w:val="24"/>
          <w:szCs w:val="24"/>
          <w:lang w:val="id-ID"/>
        </w:rPr>
        <w:t>(</w:t>
      </w:r>
      <w:r w:rsidR="00C54D3C" w:rsidRPr="00A03EC7">
        <w:rPr>
          <w:rFonts w:ascii="Times New Roman" w:hAnsi="Times New Roman" w:cs="Times New Roman"/>
          <w:i/>
          <w:sz w:val="24"/>
          <w:szCs w:val="24"/>
          <w:lang w:val="id-ID"/>
        </w:rPr>
        <w:t xml:space="preserve">mixed methods) </w:t>
      </w:r>
      <w:r w:rsidR="00C54D3C" w:rsidRPr="00A03EC7">
        <w:rPr>
          <w:rFonts w:ascii="Times New Roman" w:hAnsi="Times New Roman" w:cs="Times New Roman"/>
          <w:sz w:val="24"/>
          <w:szCs w:val="24"/>
        </w:rPr>
        <w:t xml:space="preserve">desain </w:t>
      </w:r>
      <w:r w:rsidR="00C54D3C" w:rsidRPr="00A03EC7">
        <w:rPr>
          <w:rFonts w:ascii="Times New Roman" w:hAnsi="Times New Roman" w:cs="Times New Roman"/>
          <w:i/>
          <w:iCs/>
          <w:sz w:val="24"/>
          <w:szCs w:val="24"/>
        </w:rPr>
        <w:t>sequential explanatory</w:t>
      </w:r>
      <w:r w:rsidR="00BA2955" w:rsidRPr="00A03EC7">
        <w:rPr>
          <w:rFonts w:ascii="Times New Roman" w:hAnsi="Times New Roman" w:cs="Times New Roman"/>
          <w:sz w:val="24"/>
          <w:szCs w:val="24"/>
        </w:rPr>
        <w:t>.</w:t>
      </w:r>
      <w:r w:rsidR="003C3592" w:rsidRPr="00A03EC7">
        <w:rPr>
          <w:rFonts w:ascii="Times New Roman" w:hAnsi="Times New Roman" w:cs="Times New Roman"/>
          <w:sz w:val="24"/>
          <w:szCs w:val="24"/>
        </w:rPr>
        <w:t xml:space="preserve"> Sampel dalam penelitian ini </w:t>
      </w:r>
      <w:r w:rsidR="003C3592" w:rsidRPr="00A03EC7">
        <w:rPr>
          <w:rFonts w:ascii="Times New Roman" w:hAnsi="Times New Roman" w:cs="Times New Roman"/>
          <w:iCs/>
          <w:sz w:val="24"/>
          <w:szCs w:val="24"/>
        </w:rPr>
        <w:t>kelas VII C sebagai kelas eksperimen dan VII D sebagai kelas kontrol</w:t>
      </w:r>
      <w:r w:rsidR="00BE4B77" w:rsidRPr="00A03EC7">
        <w:rPr>
          <w:rFonts w:ascii="Times New Roman" w:hAnsi="Times New Roman" w:cs="Times New Roman"/>
          <w:iCs/>
          <w:sz w:val="24"/>
          <w:szCs w:val="24"/>
        </w:rPr>
        <w:t xml:space="preserve">. </w:t>
      </w:r>
      <w:r w:rsidR="00BE4B77" w:rsidRPr="00A03EC7">
        <w:rPr>
          <w:rFonts w:ascii="Times New Roman" w:hAnsi="Times New Roman" w:cs="Times New Roman"/>
          <w:sz w:val="24"/>
          <w:szCs w:val="24"/>
        </w:rPr>
        <w:t>Sedangkan subjek penelitian kualitatif sebanyak tiga orang dengan kemampuan pemecahan masalah tinggi, sedang, dan rendah pada masing-masing kelas sampel.</w:t>
      </w:r>
      <w:r w:rsidR="009B7CF5" w:rsidRPr="00A03EC7">
        <w:rPr>
          <w:rFonts w:ascii="Times New Roman" w:hAnsi="Times New Roman" w:cs="Times New Roman"/>
          <w:sz w:val="24"/>
          <w:szCs w:val="24"/>
        </w:rPr>
        <w:t xml:space="preserve"> Data kuantitatif diperoleh dengan teknik tes, sedangkan data kualitatif diperoleh dengan teknik observasi, catatan lapangan, dan wawancara.</w:t>
      </w:r>
      <w:r w:rsidR="006120B9" w:rsidRPr="00A03EC7">
        <w:rPr>
          <w:rFonts w:ascii="Times New Roman" w:hAnsi="Times New Roman" w:cs="Times New Roman"/>
          <w:sz w:val="24"/>
          <w:szCs w:val="24"/>
        </w:rPr>
        <w:t xml:space="preserve"> Hasil analisis data kuantitatif menggunakan uji-t dua pihak dengan bantuan </w:t>
      </w:r>
      <w:r w:rsidR="006120B9" w:rsidRPr="00A03EC7">
        <w:rPr>
          <w:rFonts w:ascii="Times New Roman" w:hAnsi="Times New Roman" w:cs="Times New Roman"/>
          <w:i/>
          <w:sz w:val="24"/>
          <w:szCs w:val="24"/>
        </w:rPr>
        <w:t xml:space="preserve">Software SPSS </w:t>
      </w:r>
      <w:r w:rsidR="006120B9" w:rsidRPr="00A03EC7">
        <w:rPr>
          <w:rFonts w:ascii="Times New Roman" w:hAnsi="Times New Roman" w:cs="Times New Roman"/>
          <w:i/>
          <w:sz w:val="24"/>
          <w:szCs w:val="24"/>
          <w:lang w:val="id-ID"/>
        </w:rPr>
        <w:t xml:space="preserve">20 </w:t>
      </w:r>
      <w:r w:rsidR="006120B9" w:rsidRPr="00A03EC7">
        <w:rPr>
          <w:rFonts w:ascii="Times New Roman" w:hAnsi="Times New Roman" w:cs="Times New Roman"/>
          <w:sz w:val="24"/>
          <w:szCs w:val="24"/>
        </w:rPr>
        <w:t xml:space="preserve"> bahwa terdapat perbedaan </w:t>
      </w:r>
      <w:r w:rsidR="006120B9" w:rsidRPr="00A03EC7">
        <w:rPr>
          <w:rFonts w:ascii="Times New Roman" w:hAnsi="Times New Roman" w:cs="Times New Roman"/>
          <w:sz w:val="24"/>
          <w:szCs w:val="24"/>
          <w:lang w:val="id-ID"/>
        </w:rPr>
        <w:t xml:space="preserve">yang signifikan </w:t>
      </w:r>
      <w:r w:rsidR="006120B9" w:rsidRPr="00A03EC7">
        <w:rPr>
          <w:rFonts w:ascii="Times New Roman" w:hAnsi="Times New Roman" w:cs="Times New Roman"/>
          <w:sz w:val="24"/>
          <w:szCs w:val="24"/>
        </w:rPr>
        <w:t>kemampuan pemecahan masalah matematika dengan taraf signifikansi 5% antara peserta didik kelas eksperimen dan kelas kontrol.</w:t>
      </w:r>
      <w:r w:rsidR="002B7082" w:rsidRPr="00A03EC7">
        <w:rPr>
          <w:rFonts w:ascii="Times New Roman" w:hAnsi="Times New Roman" w:cs="Times New Roman"/>
          <w:sz w:val="24"/>
          <w:szCs w:val="24"/>
        </w:rPr>
        <w:t xml:space="preserve"> Hasil analisis kualitatif diperoleh bahwa subjek kelas eksperimen lebih menguasai indikator kemampuan pemecahan masalah matematika dari pada subjek kelas kontrol. </w:t>
      </w:r>
      <w:r w:rsidR="002B7082" w:rsidRPr="00A03EC7">
        <w:rPr>
          <w:rFonts w:ascii="Times New Roman" w:hAnsi="Times New Roman" w:cs="Times New Roman"/>
          <w:sz w:val="24"/>
          <w:szCs w:val="24"/>
          <w:lang w:val="id-ID"/>
        </w:rPr>
        <w:t>Dengan demikian, penelitian kualitatif dapat membuktikan, melengkapi, dan memperkuat data kuantitatif kemampuan pemecahan masalah matematika peserta didik pada penelitian kuantitatif</w:t>
      </w:r>
      <w:r w:rsidR="002B7082" w:rsidRPr="00A03EC7">
        <w:rPr>
          <w:rFonts w:ascii="Times New Roman" w:hAnsi="Times New Roman" w:cs="Times New Roman"/>
          <w:sz w:val="24"/>
          <w:szCs w:val="24"/>
        </w:rPr>
        <w:t>.</w:t>
      </w:r>
    </w:p>
    <w:p w:rsidR="005A3486" w:rsidRPr="00A03EC7" w:rsidRDefault="005A3486" w:rsidP="00A03EC7">
      <w:pPr>
        <w:pStyle w:val="ListParagraph"/>
        <w:spacing w:line="240" w:lineRule="auto"/>
        <w:ind w:left="1701" w:hanging="1701"/>
        <w:rPr>
          <w:rFonts w:asciiTheme="majorBidi" w:hAnsiTheme="majorBidi" w:cstheme="majorBidi"/>
          <w:sz w:val="24"/>
          <w:szCs w:val="24"/>
          <w:lang w:val="en-US"/>
        </w:rPr>
      </w:pPr>
      <w:r w:rsidRPr="00A03EC7">
        <w:rPr>
          <w:rFonts w:asciiTheme="majorBidi" w:hAnsiTheme="majorBidi" w:cstheme="majorBidi"/>
          <w:b/>
          <w:bCs/>
          <w:sz w:val="24"/>
          <w:szCs w:val="24"/>
          <w:lang w:val="en-US"/>
        </w:rPr>
        <w:t>Kata-kata kunci:</w:t>
      </w:r>
      <w:r w:rsidR="007416E6" w:rsidRPr="00A03EC7">
        <w:rPr>
          <w:rFonts w:asciiTheme="majorBidi" w:hAnsiTheme="majorBidi" w:cstheme="majorBidi"/>
          <w:b/>
          <w:bCs/>
          <w:sz w:val="24"/>
          <w:szCs w:val="24"/>
          <w:lang w:val="en-US"/>
        </w:rPr>
        <w:t xml:space="preserve"> </w:t>
      </w:r>
      <w:r w:rsidRPr="00A03EC7">
        <w:rPr>
          <w:rFonts w:asciiTheme="majorBidi" w:hAnsiTheme="majorBidi" w:cstheme="majorBidi"/>
          <w:sz w:val="24"/>
          <w:szCs w:val="24"/>
          <w:lang w:val="en-US"/>
        </w:rPr>
        <w:t xml:space="preserve">strategi pembelajaran </w:t>
      </w:r>
      <w:r w:rsidRPr="00A03EC7">
        <w:rPr>
          <w:rFonts w:asciiTheme="majorBidi" w:hAnsiTheme="majorBidi" w:cstheme="majorBidi"/>
          <w:i/>
          <w:iCs/>
          <w:sz w:val="24"/>
          <w:szCs w:val="24"/>
          <w:lang w:val="en-US"/>
        </w:rPr>
        <w:t>poster session</w:t>
      </w:r>
      <w:r w:rsidRPr="00A03EC7">
        <w:rPr>
          <w:rFonts w:asciiTheme="majorBidi" w:hAnsiTheme="majorBidi" w:cstheme="majorBidi"/>
          <w:sz w:val="24"/>
          <w:szCs w:val="24"/>
          <w:lang w:val="en-US"/>
        </w:rPr>
        <w:t xml:space="preserve">, metode pembelajaran </w:t>
      </w:r>
      <w:r w:rsidRPr="00A03EC7">
        <w:rPr>
          <w:rFonts w:asciiTheme="majorBidi" w:hAnsiTheme="majorBidi" w:cstheme="majorBidi"/>
          <w:i/>
          <w:iCs/>
          <w:sz w:val="24"/>
          <w:szCs w:val="24"/>
          <w:lang w:val="en-US"/>
        </w:rPr>
        <w:t xml:space="preserve">Means Ends Analysis </w:t>
      </w:r>
      <w:r w:rsidRPr="00A03EC7">
        <w:rPr>
          <w:rFonts w:asciiTheme="majorBidi" w:hAnsiTheme="majorBidi" w:cstheme="majorBidi"/>
          <w:sz w:val="24"/>
          <w:szCs w:val="24"/>
          <w:lang w:val="en-US"/>
        </w:rPr>
        <w:t>(MEA), kemampuan pemecahan masalah matematika</w:t>
      </w:r>
      <w:r w:rsidR="00D8751B" w:rsidRPr="00A03EC7">
        <w:rPr>
          <w:rFonts w:asciiTheme="majorBidi" w:hAnsiTheme="majorBidi" w:cstheme="majorBidi"/>
          <w:sz w:val="24"/>
          <w:szCs w:val="24"/>
          <w:lang w:val="en-US"/>
        </w:rPr>
        <w:t>.</w:t>
      </w:r>
    </w:p>
    <w:p w:rsidR="00D8751B" w:rsidRDefault="00D8751B" w:rsidP="007416E6">
      <w:pPr>
        <w:pStyle w:val="ListParagraph"/>
        <w:ind w:left="1701" w:hanging="1701"/>
        <w:rPr>
          <w:rFonts w:asciiTheme="majorBidi" w:hAnsiTheme="majorBidi" w:cstheme="majorBidi"/>
          <w:lang w:val="en-US"/>
        </w:rPr>
      </w:pPr>
    </w:p>
    <w:p w:rsidR="00D8751B" w:rsidRPr="00A03EC7" w:rsidRDefault="00D8751B" w:rsidP="00A03EC7">
      <w:pPr>
        <w:spacing w:after="0"/>
        <w:ind w:left="720" w:hanging="720"/>
        <w:rPr>
          <w:rFonts w:asciiTheme="majorBidi" w:hAnsiTheme="majorBidi" w:cstheme="majorBidi"/>
          <w:b/>
          <w:bCs/>
          <w:sz w:val="24"/>
          <w:szCs w:val="24"/>
        </w:rPr>
      </w:pPr>
      <w:r w:rsidRPr="00A03EC7">
        <w:rPr>
          <w:rFonts w:asciiTheme="majorBidi" w:hAnsiTheme="majorBidi" w:cstheme="majorBidi"/>
          <w:b/>
          <w:bCs/>
          <w:sz w:val="24"/>
          <w:szCs w:val="24"/>
        </w:rPr>
        <w:t>PENDAHULUAN</w:t>
      </w:r>
    </w:p>
    <w:p w:rsidR="00C24B85" w:rsidRPr="00A03EC7" w:rsidRDefault="00D8751B" w:rsidP="00A03EC7">
      <w:pPr>
        <w:pStyle w:val="ListParagraph"/>
        <w:ind w:left="0" w:firstLine="709"/>
        <w:rPr>
          <w:rFonts w:asciiTheme="majorBidi" w:hAnsiTheme="majorBidi" w:cstheme="majorBidi"/>
          <w:sz w:val="24"/>
          <w:szCs w:val="24"/>
        </w:rPr>
      </w:pPr>
      <w:r w:rsidRPr="00A03EC7">
        <w:rPr>
          <w:rFonts w:asciiTheme="majorBidi" w:hAnsiTheme="majorBidi" w:cstheme="majorBidi"/>
          <w:sz w:val="24"/>
          <w:szCs w:val="24"/>
          <w:lang w:val="en-US"/>
        </w:rPr>
        <w:t xml:space="preserve">Gagne &amp; Briggs (dalam Sunhaji, 2014:34) menyatakan bahwa pembelajaran adalah proses yang diselenggarakan oleh guru untuk membelajarkan siswa dalam belajar, bagaimana belajar memperoleh dan memproses pengetahuan, ketrampilan dan sikap. </w:t>
      </w:r>
      <w:r w:rsidRPr="00A03EC7">
        <w:rPr>
          <w:rFonts w:asciiTheme="majorBidi" w:hAnsiTheme="majorBidi" w:cstheme="majorBidi"/>
          <w:sz w:val="24"/>
          <w:szCs w:val="24"/>
        </w:rPr>
        <w:t>Ruseffendi (dalam Heruman, 2008:1) mengemukakan bahwa matematika adalah bahasa simbol; ilmu deduktif yang tidak menerima pembuktian secara induktif; ilmu tentang keteraturan, dan stuktur yang terorganisasi, mulai dari unsur yang tidak didefinisikan, ke unsur yang didefinisikan, ke aksioma dan akhirnya ke dalil</w:t>
      </w:r>
      <w:r w:rsidRPr="00A03EC7">
        <w:rPr>
          <w:rFonts w:asciiTheme="majorBidi" w:hAnsiTheme="majorBidi" w:cstheme="majorBidi"/>
          <w:sz w:val="24"/>
          <w:szCs w:val="24"/>
          <w:lang w:val="en-US"/>
        </w:rPr>
        <w:t>.</w:t>
      </w:r>
      <w:r w:rsidR="00915E1A" w:rsidRPr="00A03EC7">
        <w:rPr>
          <w:rFonts w:asciiTheme="majorBidi" w:hAnsiTheme="majorBidi" w:cstheme="majorBidi"/>
          <w:sz w:val="24"/>
          <w:szCs w:val="24"/>
          <w:lang w:val="en-US"/>
        </w:rPr>
        <w:t xml:space="preserve"> Pembelajaran matematika adalah  suatu aktivitas mental untuk memahami arti dan hubungan-hubungan serta simbol-simbol kemudian diterapkan pada situasi nyata. Belajar matematika berkaitan dengan apa dan bagaimana menggunakan matematika dalam membuat keputusan dalam menyelesaikan masalah (Uno dalam Fitri, 2014:18).</w:t>
      </w:r>
      <w:r w:rsidR="004E3CEC" w:rsidRPr="00A03EC7">
        <w:rPr>
          <w:rFonts w:asciiTheme="majorBidi" w:hAnsiTheme="majorBidi" w:cstheme="majorBidi"/>
          <w:sz w:val="24"/>
          <w:szCs w:val="24"/>
        </w:rPr>
        <w:t xml:space="preserve"> Branca (dalam Hendriana, 2017) mengemukakan bahwa pemecahan masalah matematika meliputi metode, prosedur, dan strategi yang merupakan proses inti dan utama dalam kurikulum matematika atau merupakan tujuan umum </w:t>
      </w:r>
      <w:r w:rsidR="004E3CEC" w:rsidRPr="00A03EC7">
        <w:rPr>
          <w:rFonts w:asciiTheme="majorBidi" w:hAnsiTheme="majorBidi" w:cstheme="majorBidi"/>
          <w:sz w:val="24"/>
          <w:szCs w:val="24"/>
        </w:rPr>
        <w:lastRenderedPageBreak/>
        <w:t>pembelajaran matematika, bahkan sebagai jantungnya</w:t>
      </w:r>
      <w:r w:rsidR="00C24B85" w:rsidRPr="00A03EC7">
        <w:rPr>
          <w:rFonts w:asciiTheme="majorBidi" w:hAnsiTheme="majorBidi" w:cstheme="majorBidi"/>
          <w:sz w:val="24"/>
          <w:szCs w:val="24"/>
        </w:rPr>
        <w:t xml:space="preserve">. Oleh karena itu kemampuan pemecahan masalah matematika perlu dikembangkan. Lencher (dalam Wardhani, dkk, 2010:15) mendefinisikan pemecahan masalah matematika sebagai proses menerapkan pengetahuan matematika yang telah diperoleh sebelumnya ke dalam situasi baru yang belum dikenal. </w:t>
      </w:r>
    </w:p>
    <w:p w:rsidR="00C46193" w:rsidRPr="00A03EC7" w:rsidRDefault="007B7877" w:rsidP="00A03EC7">
      <w:pPr>
        <w:pStyle w:val="ListParagraph"/>
        <w:ind w:left="0" w:firstLine="709"/>
        <w:rPr>
          <w:rFonts w:asciiTheme="majorBidi" w:hAnsiTheme="majorBidi" w:cstheme="majorBidi"/>
          <w:sz w:val="24"/>
          <w:szCs w:val="24"/>
          <w:lang w:val="en-US"/>
        </w:rPr>
      </w:pPr>
      <w:r w:rsidRPr="00A03EC7">
        <w:rPr>
          <w:rFonts w:asciiTheme="majorBidi" w:hAnsiTheme="majorBidi" w:cstheme="majorBidi"/>
          <w:sz w:val="24"/>
          <w:szCs w:val="24"/>
          <w:lang w:val="en-US"/>
        </w:rPr>
        <w:t xml:space="preserve">Berdasarkan hasil wawancara terhadap guru mata pelajaran matematika SMP Negeri 1 Dampit yaitu Bapak Drs. Achmad Susanto yang dilaksanakan pada tanggal 3 oktober 2018, diperoleh informasi bahwa pembelajaran matematika di SMP Negeri 1 Dampit terkadang menggunakan pendekatan saintific, terkadang juga menggunakan model pembelajaran </w:t>
      </w:r>
      <w:r w:rsidRPr="00A03EC7">
        <w:rPr>
          <w:rFonts w:asciiTheme="majorBidi" w:hAnsiTheme="majorBidi" w:cstheme="majorBidi"/>
          <w:i/>
          <w:iCs/>
          <w:sz w:val="24"/>
          <w:szCs w:val="24"/>
          <w:lang w:val="en-US"/>
        </w:rPr>
        <w:t>Problem Based Learning</w:t>
      </w:r>
      <w:r w:rsidRPr="00A03EC7">
        <w:rPr>
          <w:rFonts w:asciiTheme="majorBidi" w:hAnsiTheme="majorBidi" w:cstheme="majorBidi"/>
          <w:sz w:val="24"/>
          <w:szCs w:val="24"/>
          <w:lang w:val="en-US"/>
        </w:rPr>
        <w:t xml:space="preserve"> (PBL). Namun, model pembelajaran </w:t>
      </w:r>
      <w:r w:rsidRPr="00A03EC7">
        <w:rPr>
          <w:rFonts w:asciiTheme="majorBidi" w:hAnsiTheme="majorBidi" w:cstheme="majorBidi"/>
          <w:i/>
          <w:iCs/>
          <w:sz w:val="24"/>
          <w:szCs w:val="24"/>
          <w:lang w:val="en-US"/>
        </w:rPr>
        <w:t>Problem Based Learning</w:t>
      </w:r>
      <w:r w:rsidRPr="00A03EC7">
        <w:rPr>
          <w:rFonts w:asciiTheme="majorBidi" w:hAnsiTheme="majorBidi" w:cstheme="majorBidi"/>
          <w:sz w:val="24"/>
          <w:szCs w:val="24"/>
          <w:lang w:val="en-US"/>
        </w:rPr>
        <w:t xml:space="preserve"> (PBL) tidak dapat diterapkan di semua kelas dan di setiap pembelajaran. Sehingga guru lebih sering menggunakan model pembelajaran konvensional</w:t>
      </w:r>
      <w:r w:rsidR="00FB66E3" w:rsidRPr="00A03EC7">
        <w:rPr>
          <w:rFonts w:asciiTheme="majorBidi" w:hAnsiTheme="majorBidi" w:cstheme="majorBidi"/>
          <w:sz w:val="24"/>
          <w:szCs w:val="24"/>
        </w:rPr>
        <w:t xml:space="preserve">. </w:t>
      </w:r>
      <w:r w:rsidR="00FB66E3" w:rsidRPr="00A03EC7">
        <w:rPr>
          <w:rFonts w:asciiTheme="majorBidi" w:hAnsiTheme="majorBidi" w:cstheme="majorBidi"/>
          <w:color w:val="000000" w:themeColor="text1"/>
          <w:sz w:val="24"/>
          <w:szCs w:val="24"/>
        </w:rPr>
        <w:t>Dari permasalahan yang telah diuraikan, maka perlu adanya perbaikan di dalam proses pembelajaran, khususnya dalam penggunaan strategi pembelajaran dan metode pembelajaran, sehingga dapat meningkatkan kemampuan pemecahan masalah matematika siswa.</w:t>
      </w:r>
      <w:r w:rsidR="000702B4" w:rsidRPr="00A03EC7">
        <w:rPr>
          <w:rFonts w:asciiTheme="majorBidi" w:hAnsiTheme="majorBidi" w:cstheme="majorBidi"/>
          <w:color w:val="000000" w:themeColor="text1"/>
          <w:sz w:val="24"/>
          <w:szCs w:val="24"/>
        </w:rPr>
        <w:t xml:space="preserve"> </w:t>
      </w:r>
      <w:r w:rsidR="000702B4" w:rsidRPr="00A03EC7">
        <w:rPr>
          <w:rFonts w:asciiTheme="majorBidi" w:hAnsiTheme="majorBidi" w:cstheme="majorBidi"/>
          <w:sz w:val="24"/>
          <w:szCs w:val="24"/>
          <w:lang w:val="en-US"/>
        </w:rPr>
        <w:t>Ada beberapa metode dan strategi pembelajaran yang dapat digunakan untuk meningkatkan kemampuan pemecahan masalah matematika siswa. Diantaranya adalah</w:t>
      </w:r>
      <w:r w:rsidR="000702B4" w:rsidRPr="00A03EC7">
        <w:rPr>
          <w:rFonts w:asciiTheme="majorBidi" w:hAnsiTheme="majorBidi" w:cstheme="majorBidi"/>
          <w:sz w:val="24"/>
          <w:szCs w:val="24"/>
        </w:rPr>
        <w:t xml:space="preserve"> </w:t>
      </w:r>
      <w:r w:rsidR="000702B4" w:rsidRPr="00A03EC7">
        <w:rPr>
          <w:rFonts w:asciiTheme="majorBidi" w:hAnsiTheme="majorBidi" w:cstheme="majorBidi"/>
          <w:sz w:val="24"/>
          <w:szCs w:val="24"/>
          <w:lang w:val="en-US"/>
        </w:rPr>
        <w:t xml:space="preserve">strategi pembelajaran </w:t>
      </w:r>
      <w:r w:rsidR="000702B4" w:rsidRPr="00A03EC7">
        <w:rPr>
          <w:rFonts w:asciiTheme="majorBidi" w:hAnsiTheme="majorBidi" w:cstheme="majorBidi"/>
          <w:i/>
          <w:iCs/>
          <w:sz w:val="24"/>
          <w:szCs w:val="24"/>
          <w:lang w:val="en-US"/>
        </w:rPr>
        <w:t>Poster Session</w:t>
      </w:r>
      <w:r w:rsidR="000702B4" w:rsidRPr="00A03EC7">
        <w:rPr>
          <w:rFonts w:asciiTheme="majorBidi" w:hAnsiTheme="majorBidi" w:cstheme="majorBidi"/>
          <w:sz w:val="24"/>
          <w:szCs w:val="24"/>
        </w:rPr>
        <w:t xml:space="preserve"> </w:t>
      </w:r>
      <w:r w:rsidR="000702B4" w:rsidRPr="00A03EC7">
        <w:rPr>
          <w:rFonts w:asciiTheme="majorBidi" w:hAnsiTheme="majorBidi" w:cstheme="majorBidi"/>
          <w:sz w:val="24"/>
          <w:szCs w:val="24"/>
          <w:lang w:val="en-US"/>
        </w:rPr>
        <w:t>dengan</w:t>
      </w:r>
      <w:r w:rsidR="000702B4" w:rsidRPr="00A03EC7">
        <w:rPr>
          <w:rFonts w:asciiTheme="majorBidi" w:hAnsiTheme="majorBidi" w:cstheme="majorBidi"/>
          <w:sz w:val="24"/>
          <w:szCs w:val="24"/>
        </w:rPr>
        <w:t xml:space="preserve"> </w:t>
      </w:r>
      <w:r w:rsidR="000702B4" w:rsidRPr="00A03EC7">
        <w:rPr>
          <w:rFonts w:asciiTheme="majorBidi" w:hAnsiTheme="majorBidi" w:cstheme="majorBidi"/>
          <w:sz w:val="24"/>
          <w:szCs w:val="24"/>
          <w:lang w:val="en-US"/>
        </w:rPr>
        <w:t>metode</w:t>
      </w:r>
      <w:r w:rsidR="000702B4" w:rsidRPr="00A03EC7">
        <w:rPr>
          <w:rFonts w:asciiTheme="majorBidi" w:hAnsiTheme="majorBidi" w:cstheme="majorBidi"/>
          <w:sz w:val="24"/>
          <w:szCs w:val="24"/>
        </w:rPr>
        <w:t xml:space="preserve"> pembelajaran </w:t>
      </w:r>
      <w:r w:rsidR="000702B4" w:rsidRPr="00A03EC7">
        <w:rPr>
          <w:rFonts w:asciiTheme="majorBidi" w:hAnsiTheme="majorBidi" w:cstheme="majorBidi"/>
          <w:i/>
          <w:iCs/>
          <w:sz w:val="24"/>
          <w:szCs w:val="24"/>
        </w:rPr>
        <w:t>Means Ends Analysis</w:t>
      </w:r>
      <w:r w:rsidR="000702B4" w:rsidRPr="00A03EC7">
        <w:rPr>
          <w:rFonts w:asciiTheme="majorBidi" w:hAnsiTheme="majorBidi" w:cstheme="majorBidi"/>
          <w:sz w:val="24"/>
          <w:szCs w:val="24"/>
        </w:rPr>
        <w:t xml:space="preserve"> (MEA)</w:t>
      </w:r>
      <w:r w:rsidR="000702B4" w:rsidRPr="00A03EC7">
        <w:rPr>
          <w:rFonts w:asciiTheme="majorBidi" w:hAnsiTheme="majorBidi" w:cstheme="majorBidi"/>
          <w:sz w:val="24"/>
          <w:szCs w:val="24"/>
          <w:lang w:val="en-US"/>
        </w:rPr>
        <w:t>.</w:t>
      </w:r>
    </w:p>
    <w:p w:rsidR="00063F8E" w:rsidRPr="00A03EC7" w:rsidRDefault="00063F8E" w:rsidP="00A03EC7">
      <w:pPr>
        <w:pStyle w:val="ListParagraph"/>
        <w:spacing w:after="0"/>
        <w:ind w:left="0" w:firstLine="709"/>
        <w:rPr>
          <w:rFonts w:asciiTheme="majorBidi" w:hAnsiTheme="majorBidi" w:cstheme="majorBidi"/>
          <w:sz w:val="24"/>
          <w:szCs w:val="24"/>
        </w:rPr>
      </w:pPr>
      <w:r w:rsidRPr="00A03EC7">
        <w:rPr>
          <w:rFonts w:asciiTheme="majorBidi" w:hAnsiTheme="majorBidi" w:cstheme="majorBidi"/>
          <w:sz w:val="24"/>
          <w:szCs w:val="24"/>
        </w:rPr>
        <w:t>S</w:t>
      </w:r>
      <w:r w:rsidRPr="00A03EC7">
        <w:rPr>
          <w:rFonts w:asciiTheme="majorBidi" w:hAnsiTheme="majorBidi" w:cstheme="majorBidi"/>
          <w:sz w:val="24"/>
          <w:szCs w:val="24"/>
          <w:lang w:val="en-US"/>
        </w:rPr>
        <w:t xml:space="preserve">trategi pembelajaran </w:t>
      </w:r>
      <w:r w:rsidRPr="00A03EC7">
        <w:rPr>
          <w:rFonts w:asciiTheme="majorBidi" w:hAnsiTheme="majorBidi" w:cstheme="majorBidi"/>
          <w:i/>
          <w:iCs/>
          <w:sz w:val="24"/>
          <w:szCs w:val="24"/>
          <w:lang w:val="en-US"/>
        </w:rPr>
        <w:t>poster session</w:t>
      </w:r>
      <w:r w:rsidRPr="00A03EC7">
        <w:rPr>
          <w:rFonts w:asciiTheme="majorBidi" w:hAnsiTheme="majorBidi" w:cstheme="majorBidi"/>
          <w:sz w:val="24"/>
          <w:szCs w:val="24"/>
          <w:lang w:val="en-US"/>
        </w:rPr>
        <w:t xml:space="preserve"> merupakan</w:t>
      </w:r>
      <w:r w:rsidRPr="00A03EC7">
        <w:rPr>
          <w:rFonts w:asciiTheme="majorBidi" w:hAnsiTheme="majorBidi" w:cstheme="majorBidi"/>
          <w:sz w:val="24"/>
          <w:szCs w:val="24"/>
        </w:rPr>
        <w:t xml:space="preserve"> metode presentasi alternatif yang merupakan sebuah cara yang tepat untuk menginformasikan kepada siswa secara cepat, menangkap imajinasi </w:t>
      </w:r>
      <w:r w:rsidRPr="00A03EC7">
        <w:rPr>
          <w:rFonts w:asciiTheme="majorBidi" w:hAnsiTheme="majorBidi" w:cstheme="majorBidi"/>
          <w:sz w:val="24"/>
          <w:szCs w:val="24"/>
          <w:lang w:val="en-US"/>
        </w:rPr>
        <w:t>siswa</w:t>
      </w:r>
      <w:r w:rsidRPr="00A03EC7">
        <w:rPr>
          <w:rFonts w:asciiTheme="majorBidi" w:hAnsiTheme="majorBidi" w:cstheme="majorBidi"/>
          <w:sz w:val="24"/>
          <w:szCs w:val="24"/>
        </w:rPr>
        <w:t xml:space="preserve">, dan mengundang pertukaran ide di  antara </w:t>
      </w:r>
      <w:r w:rsidRPr="00A03EC7">
        <w:rPr>
          <w:rFonts w:asciiTheme="majorBidi" w:hAnsiTheme="majorBidi" w:cstheme="majorBidi"/>
          <w:sz w:val="24"/>
          <w:szCs w:val="24"/>
          <w:lang w:val="en-US"/>
        </w:rPr>
        <w:t>siswa</w:t>
      </w:r>
      <w:r w:rsidRPr="00A03EC7">
        <w:rPr>
          <w:rFonts w:asciiTheme="majorBidi" w:hAnsiTheme="majorBidi" w:cstheme="majorBidi"/>
          <w:sz w:val="24"/>
          <w:szCs w:val="24"/>
        </w:rPr>
        <w:t>. Teknik ini juga merupakan sebuah cara cerita dan grafik yang memungkinkan untuk mengekspresikan persepsi dan perasaan siswa tentang topik yang sekarang sedang didiskusikan dalam sebuah lingkungan yang tidak menakutkan (Silberman, 2016:192).</w:t>
      </w:r>
      <w:r w:rsidR="00C46193" w:rsidRPr="00A03EC7">
        <w:rPr>
          <w:rFonts w:asciiTheme="majorBidi" w:hAnsiTheme="majorBidi" w:cstheme="majorBidi"/>
          <w:sz w:val="24"/>
          <w:szCs w:val="24"/>
        </w:rPr>
        <w:t xml:space="preserve"> Adapun langkah-langkah strategi pembelajaran </w:t>
      </w:r>
      <w:r w:rsidR="00C46193" w:rsidRPr="00A03EC7">
        <w:rPr>
          <w:rFonts w:asciiTheme="majorBidi" w:hAnsiTheme="majorBidi" w:cstheme="majorBidi"/>
          <w:i/>
          <w:iCs/>
          <w:sz w:val="24"/>
          <w:szCs w:val="24"/>
        </w:rPr>
        <w:t>poster session</w:t>
      </w:r>
      <w:r w:rsidR="00C46193" w:rsidRPr="00A03EC7">
        <w:rPr>
          <w:rFonts w:asciiTheme="majorBidi" w:hAnsiTheme="majorBidi" w:cstheme="majorBidi"/>
          <w:sz w:val="24"/>
          <w:szCs w:val="24"/>
        </w:rPr>
        <w:t xml:space="preserve"> yaitu, 1) guru menyiapkan bahan diskusi yang akan diberikan pada siswa, 2) siswa dibagi menjadi beberapa kelompok kecil yang terdiri dari 5-6 anggota, 3) guru meminta siswa untuk mendiskusikan permasalahan yang terkait dengan topik pembelajaran, 4) guru meminta siswa menuangkan hasil diskusi dalam bentuk gambar atau poster</w:t>
      </w:r>
      <w:r w:rsidR="009F4C30" w:rsidRPr="00A03EC7">
        <w:rPr>
          <w:rFonts w:asciiTheme="majorBidi" w:hAnsiTheme="majorBidi" w:cstheme="majorBidi"/>
          <w:sz w:val="24"/>
          <w:szCs w:val="24"/>
        </w:rPr>
        <w:t>, 5) m</w:t>
      </w:r>
      <w:r w:rsidR="00C46193" w:rsidRPr="00A03EC7">
        <w:rPr>
          <w:rFonts w:asciiTheme="majorBidi" w:hAnsiTheme="majorBidi" w:cstheme="majorBidi"/>
          <w:sz w:val="24"/>
          <w:szCs w:val="24"/>
        </w:rPr>
        <w:t>asing-masing kelompok diminta untuk menempelkan hasil diskusi di depan kelas</w:t>
      </w:r>
      <w:r w:rsidR="009F4C30" w:rsidRPr="00A03EC7">
        <w:rPr>
          <w:rFonts w:asciiTheme="majorBidi" w:hAnsiTheme="majorBidi" w:cstheme="majorBidi"/>
          <w:sz w:val="24"/>
          <w:szCs w:val="24"/>
        </w:rPr>
        <w:t>, 6) m</w:t>
      </w:r>
      <w:r w:rsidR="00C46193" w:rsidRPr="00A03EC7">
        <w:rPr>
          <w:rFonts w:asciiTheme="majorBidi" w:hAnsiTheme="majorBidi" w:cstheme="majorBidi"/>
          <w:sz w:val="24"/>
          <w:szCs w:val="24"/>
        </w:rPr>
        <w:t>empresentasikan hasil diskusi di depan kelas</w:t>
      </w:r>
      <w:r w:rsidR="009F4C30" w:rsidRPr="00A03EC7">
        <w:rPr>
          <w:rFonts w:asciiTheme="majorBidi" w:hAnsiTheme="majorBidi" w:cstheme="majorBidi"/>
          <w:sz w:val="24"/>
          <w:szCs w:val="24"/>
          <w:lang w:val="en-US"/>
        </w:rPr>
        <w:t>, 7) m</w:t>
      </w:r>
      <w:r w:rsidR="00C46193" w:rsidRPr="00A03EC7">
        <w:rPr>
          <w:rFonts w:asciiTheme="majorBidi" w:hAnsiTheme="majorBidi" w:cstheme="majorBidi"/>
          <w:sz w:val="24"/>
          <w:szCs w:val="24"/>
        </w:rPr>
        <w:t>asing-masing kelompok membuat kesimpulan ten</w:t>
      </w:r>
      <w:r w:rsidR="009F4C30" w:rsidRPr="00A03EC7">
        <w:rPr>
          <w:rFonts w:asciiTheme="majorBidi" w:hAnsiTheme="majorBidi" w:cstheme="majorBidi"/>
          <w:sz w:val="24"/>
          <w:szCs w:val="24"/>
        </w:rPr>
        <w:t>tang materi yang presentasikan</w:t>
      </w:r>
      <w:r w:rsidR="009F4C30" w:rsidRPr="00A03EC7">
        <w:rPr>
          <w:rFonts w:asciiTheme="majorBidi" w:hAnsiTheme="majorBidi" w:cstheme="majorBidi"/>
          <w:sz w:val="24"/>
          <w:szCs w:val="24"/>
          <w:lang w:val="en-US"/>
        </w:rPr>
        <w:t>, 8) g</w:t>
      </w:r>
      <w:r w:rsidR="00C46193" w:rsidRPr="00A03EC7">
        <w:rPr>
          <w:rFonts w:asciiTheme="majorBidi" w:hAnsiTheme="majorBidi" w:cstheme="majorBidi"/>
          <w:sz w:val="24"/>
          <w:szCs w:val="24"/>
          <w:lang w:val="en-US"/>
        </w:rPr>
        <w:t>uru memberikan penjelasan dan penguatan terhadap materi.</w:t>
      </w:r>
    </w:p>
    <w:p w:rsidR="00D8751B" w:rsidRPr="00A03EC7" w:rsidRDefault="00063F8E" w:rsidP="00A03EC7">
      <w:pPr>
        <w:spacing w:after="0"/>
        <w:ind w:firstLine="709"/>
        <w:rPr>
          <w:rFonts w:asciiTheme="majorBidi" w:hAnsiTheme="majorBidi" w:cstheme="majorBidi"/>
          <w:sz w:val="24"/>
          <w:szCs w:val="24"/>
        </w:rPr>
      </w:pPr>
      <w:r w:rsidRPr="00A03EC7">
        <w:rPr>
          <w:rFonts w:asciiTheme="majorBidi" w:hAnsiTheme="majorBidi" w:cstheme="majorBidi"/>
          <w:sz w:val="24"/>
          <w:szCs w:val="24"/>
        </w:rPr>
        <w:t xml:space="preserve">Lestari dan Yudhanegara (2015:65) mengemukakan bahwa metode pembelajaran </w:t>
      </w:r>
      <w:r w:rsidRPr="00A03EC7">
        <w:rPr>
          <w:rFonts w:asciiTheme="majorBidi" w:hAnsiTheme="majorBidi" w:cstheme="majorBidi"/>
          <w:i/>
          <w:iCs/>
          <w:sz w:val="24"/>
          <w:szCs w:val="24"/>
        </w:rPr>
        <w:t>Means-Ends Analysis</w:t>
      </w:r>
      <w:r w:rsidRPr="00A03EC7">
        <w:rPr>
          <w:rFonts w:asciiTheme="majorBidi" w:hAnsiTheme="majorBidi" w:cstheme="majorBidi"/>
          <w:sz w:val="24"/>
          <w:szCs w:val="24"/>
        </w:rPr>
        <w:t xml:space="preserve"> (MEA) merupakan suatu pembelajaran yang mengoptimalkan kegiatan penyelesaian masalah melalui pendekatan heuristik berupa rangkaian pertanyaan, di mana rangkaian pertanyaan tersebut merupakan petunjuk untuk membantu siswa dalam menyelesaikan masalah. </w:t>
      </w:r>
      <w:r w:rsidR="0063628A" w:rsidRPr="00A03EC7">
        <w:rPr>
          <w:rFonts w:asciiTheme="majorBidi" w:hAnsiTheme="majorBidi" w:cstheme="majorBidi"/>
          <w:sz w:val="24"/>
          <w:szCs w:val="24"/>
        </w:rPr>
        <w:t xml:space="preserve">Sintak metode pembelajaran </w:t>
      </w:r>
      <w:r w:rsidR="0063628A" w:rsidRPr="00A03EC7">
        <w:rPr>
          <w:rFonts w:asciiTheme="majorBidi" w:hAnsiTheme="majorBidi" w:cstheme="majorBidi"/>
          <w:i/>
          <w:iCs/>
          <w:sz w:val="24"/>
          <w:szCs w:val="24"/>
        </w:rPr>
        <w:t>Means-Ends Analysis</w:t>
      </w:r>
      <w:r w:rsidR="0063628A" w:rsidRPr="00A03EC7">
        <w:rPr>
          <w:rFonts w:asciiTheme="majorBidi" w:hAnsiTheme="majorBidi" w:cstheme="majorBidi"/>
          <w:sz w:val="24"/>
          <w:szCs w:val="24"/>
        </w:rPr>
        <w:t xml:space="preserve"> (MEA) yaitu 1) identifikasi perbedaan antara </w:t>
      </w:r>
      <w:r w:rsidR="0063628A" w:rsidRPr="00A03EC7">
        <w:rPr>
          <w:rFonts w:asciiTheme="majorBidi" w:hAnsiTheme="majorBidi" w:cstheme="majorBidi"/>
          <w:i/>
          <w:iCs/>
          <w:sz w:val="24"/>
          <w:szCs w:val="24"/>
        </w:rPr>
        <w:t xml:space="preserve">current state </w:t>
      </w:r>
      <w:r w:rsidR="0063628A" w:rsidRPr="00A03EC7">
        <w:rPr>
          <w:rFonts w:asciiTheme="majorBidi" w:hAnsiTheme="majorBidi" w:cstheme="majorBidi"/>
          <w:sz w:val="24"/>
          <w:szCs w:val="24"/>
        </w:rPr>
        <w:t xml:space="preserve">(kondisi saat ini) dan </w:t>
      </w:r>
      <w:r w:rsidR="0063628A" w:rsidRPr="00A03EC7">
        <w:rPr>
          <w:rFonts w:asciiTheme="majorBidi" w:hAnsiTheme="majorBidi" w:cstheme="majorBidi"/>
          <w:i/>
          <w:iCs/>
          <w:sz w:val="24"/>
          <w:szCs w:val="24"/>
        </w:rPr>
        <w:t xml:space="preserve">goal state </w:t>
      </w:r>
      <w:r w:rsidR="0063628A" w:rsidRPr="00A03EC7">
        <w:rPr>
          <w:rFonts w:asciiTheme="majorBidi" w:hAnsiTheme="majorBidi" w:cstheme="majorBidi"/>
          <w:sz w:val="24"/>
          <w:szCs w:val="24"/>
        </w:rPr>
        <w:t xml:space="preserve">(tujuan), 2) Organisasi </w:t>
      </w:r>
      <w:r w:rsidR="0063628A" w:rsidRPr="00A03EC7">
        <w:rPr>
          <w:rFonts w:asciiTheme="majorBidi" w:hAnsiTheme="majorBidi" w:cstheme="majorBidi"/>
          <w:i/>
          <w:iCs/>
          <w:sz w:val="24"/>
          <w:szCs w:val="24"/>
        </w:rPr>
        <w:t>subgoals</w:t>
      </w:r>
      <w:r w:rsidR="0063628A" w:rsidRPr="00A03EC7">
        <w:rPr>
          <w:rFonts w:asciiTheme="majorBidi" w:hAnsiTheme="majorBidi" w:cstheme="majorBidi"/>
          <w:sz w:val="24"/>
          <w:szCs w:val="24"/>
        </w:rPr>
        <w:t>, 3) Pemilihan operator atau solusi.</w:t>
      </w:r>
    </w:p>
    <w:p w:rsidR="008802AE" w:rsidRPr="00A03EC7" w:rsidRDefault="008802AE" w:rsidP="00A03EC7">
      <w:pPr>
        <w:spacing w:after="0"/>
        <w:ind w:firstLine="709"/>
        <w:rPr>
          <w:rFonts w:asciiTheme="majorBidi" w:hAnsiTheme="majorBidi" w:cstheme="majorBidi"/>
          <w:sz w:val="24"/>
          <w:szCs w:val="24"/>
        </w:rPr>
      </w:pPr>
      <w:r w:rsidRPr="00A03EC7">
        <w:rPr>
          <w:rFonts w:asciiTheme="majorBidi" w:hAnsiTheme="majorBidi" w:cstheme="majorBidi"/>
          <w:sz w:val="24"/>
          <w:szCs w:val="24"/>
        </w:rPr>
        <w:t xml:space="preserve">Penerapan model pembelajaran </w:t>
      </w:r>
      <w:r w:rsidRPr="00A03EC7">
        <w:rPr>
          <w:rFonts w:asciiTheme="majorBidi" w:hAnsiTheme="majorBidi" w:cstheme="majorBidi"/>
          <w:i/>
          <w:iCs/>
          <w:sz w:val="24"/>
          <w:szCs w:val="24"/>
        </w:rPr>
        <w:t>Means-Ends Analysis</w:t>
      </w:r>
      <w:r w:rsidRPr="00A03EC7">
        <w:rPr>
          <w:rFonts w:asciiTheme="majorBidi" w:hAnsiTheme="majorBidi" w:cstheme="majorBidi"/>
          <w:sz w:val="24"/>
          <w:szCs w:val="24"/>
        </w:rPr>
        <w:t xml:space="preserve"> (MEA) diharapkan siswa dapat terbiasa menyelesaikan soal-soal pemecahan masalah, siswa lebih aktif dalam pembelajaran, serta memiliki banyak pengalaman menjawab pertanyaan melalui diskusi kelompok. Di sisi lain, dengan strategi pembelajaran  </w:t>
      </w:r>
      <w:r w:rsidRPr="00A03EC7">
        <w:rPr>
          <w:rFonts w:asciiTheme="majorBidi" w:hAnsiTheme="majorBidi" w:cstheme="majorBidi"/>
          <w:i/>
          <w:iCs/>
          <w:sz w:val="24"/>
          <w:szCs w:val="24"/>
        </w:rPr>
        <w:t>poster session</w:t>
      </w:r>
      <w:r w:rsidRPr="00A03EC7">
        <w:rPr>
          <w:rFonts w:asciiTheme="majorBidi" w:hAnsiTheme="majorBidi" w:cstheme="majorBidi"/>
          <w:sz w:val="24"/>
          <w:szCs w:val="24"/>
        </w:rPr>
        <w:t xml:space="preserve"> diharapkan siswa dapat menyelesaikan suatu masalah matematika dengan lebih mudah  karena dalam strate</w:t>
      </w:r>
      <w:r w:rsidR="000A1AA6" w:rsidRPr="00A03EC7">
        <w:rPr>
          <w:rFonts w:asciiTheme="majorBidi" w:hAnsiTheme="majorBidi" w:cstheme="majorBidi"/>
          <w:sz w:val="24"/>
          <w:szCs w:val="24"/>
        </w:rPr>
        <w:t xml:space="preserve">gi pembelajaran ini siswa dapat </w:t>
      </w:r>
      <w:r w:rsidRPr="00A03EC7">
        <w:rPr>
          <w:rFonts w:asciiTheme="majorBidi" w:hAnsiTheme="majorBidi" w:cstheme="majorBidi"/>
          <w:sz w:val="24"/>
          <w:szCs w:val="24"/>
        </w:rPr>
        <w:t>mengungkapkan persepsinya dalam bentuk gambar</w:t>
      </w:r>
      <w:r w:rsidR="000A1AA6" w:rsidRPr="00A03EC7">
        <w:rPr>
          <w:rFonts w:asciiTheme="majorBidi" w:hAnsiTheme="majorBidi" w:cstheme="majorBidi"/>
          <w:sz w:val="24"/>
          <w:szCs w:val="24"/>
        </w:rPr>
        <w:t>.</w:t>
      </w:r>
    </w:p>
    <w:p w:rsidR="009E23FC" w:rsidRPr="00A03EC7" w:rsidRDefault="009E23FC" w:rsidP="00A03EC7">
      <w:pPr>
        <w:pStyle w:val="ListParagraph"/>
        <w:ind w:left="0" w:firstLine="709"/>
        <w:rPr>
          <w:rFonts w:asciiTheme="majorBidi" w:hAnsiTheme="majorBidi" w:cstheme="majorBidi"/>
          <w:color w:val="000000" w:themeColor="text1"/>
          <w:sz w:val="24"/>
          <w:szCs w:val="24"/>
          <w:lang w:val="en-US"/>
        </w:rPr>
      </w:pPr>
      <w:r w:rsidRPr="00A03EC7">
        <w:rPr>
          <w:rFonts w:asciiTheme="majorBidi" w:hAnsiTheme="majorBidi" w:cstheme="majorBidi"/>
          <w:color w:val="000000" w:themeColor="text1"/>
          <w:sz w:val="24"/>
          <w:szCs w:val="24"/>
        </w:rPr>
        <w:t>Berdasarkan uraian tersebut, perlu dilakukan penelitian dengan judul “</w:t>
      </w:r>
      <w:r w:rsidRPr="00A03EC7">
        <w:rPr>
          <w:rFonts w:asciiTheme="majorBidi" w:hAnsiTheme="majorBidi" w:cstheme="majorBidi"/>
          <w:sz w:val="24"/>
          <w:szCs w:val="24"/>
        </w:rPr>
        <w:t xml:space="preserve">Kemampuan </w:t>
      </w:r>
      <w:r w:rsidRPr="00A03EC7">
        <w:rPr>
          <w:rFonts w:asciiTheme="majorBidi" w:hAnsiTheme="majorBidi" w:cstheme="majorBidi"/>
          <w:sz w:val="24"/>
          <w:szCs w:val="24"/>
          <w:lang w:val="en-US"/>
        </w:rPr>
        <w:t>P</w:t>
      </w:r>
      <w:r w:rsidRPr="00A03EC7">
        <w:rPr>
          <w:rFonts w:asciiTheme="majorBidi" w:hAnsiTheme="majorBidi" w:cstheme="majorBidi"/>
          <w:sz w:val="24"/>
          <w:szCs w:val="24"/>
        </w:rPr>
        <w:t xml:space="preserve">emecahan </w:t>
      </w:r>
      <w:r w:rsidRPr="00A03EC7">
        <w:rPr>
          <w:rFonts w:asciiTheme="majorBidi" w:hAnsiTheme="majorBidi" w:cstheme="majorBidi"/>
          <w:sz w:val="24"/>
          <w:szCs w:val="24"/>
          <w:lang w:val="en-US"/>
        </w:rPr>
        <w:t>M</w:t>
      </w:r>
      <w:r w:rsidRPr="00A03EC7">
        <w:rPr>
          <w:rFonts w:asciiTheme="majorBidi" w:hAnsiTheme="majorBidi" w:cstheme="majorBidi"/>
          <w:sz w:val="24"/>
          <w:szCs w:val="24"/>
        </w:rPr>
        <w:t xml:space="preserve">asalah </w:t>
      </w:r>
      <w:r w:rsidRPr="00A03EC7">
        <w:rPr>
          <w:rFonts w:asciiTheme="majorBidi" w:hAnsiTheme="majorBidi" w:cstheme="majorBidi"/>
          <w:sz w:val="24"/>
          <w:szCs w:val="24"/>
          <w:lang w:val="en-US"/>
        </w:rPr>
        <w:t xml:space="preserve">Matematika Siswa Kelas VII SMP Negeri 1 Dampit pada Materi Bentuk </w:t>
      </w:r>
      <w:r w:rsidRPr="00A03EC7">
        <w:rPr>
          <w:rFonts w:asciiTheme="majorBidi" w:hAnsiTheme="majorBidi" w:cstheme="majorBidi"/>
          <w:sz w:val="24"/>
          <w:szCs w:val="24"/>
          <w:lang w:val="en-US"/>
        </w:rPr>
        <w:lastRenderedPageBreak/>
        <w:t>Aljabar M</w:t>
      </w:r>
      <w:r w:rsidRPr="00A03EC7">
        <w:rPr>
          <w:rFonts w:asciiTheme="majorBidi" w:hAnsiTheme="majorBidi" w:cstheme="majorBidi"/>
          <w:sz w:val="24"/>
          <w:szCs w:val="24"/>
        </w:rPr>
        <w:t xml:space="preserve">elalui </w:t>
      </w:r>
      <w:r w:rsidRPr="00A03EC7">
        <w:rPr>
          <w:rFonts w:asciiTheme="majorBidi" w:hAnsiTheme="majorBidi" w:cstheme="majorBidi"/>
          <w:sz w:val="24"/>
          <w:szCs w:val="24"/>
          <w:lang w:val="en-US"/>
        </w:rPr>
        <w:t>S</w:t>
      </w:r>
      <w:r w:rsidRPr="00A03EC7">
        <w:rPr>
          <w:rFonts w:asciiTheme="majorBidi" w:hAnsiTheme="majorBidi" w:cstheme="majorBidi"/>
          <w:sz w:val="24"/>
          <w:szCs w:val="24"/>
        </w:rPr>
        <w:t xml:space="preserve">trategi </w:t>
      </w:r>
      <w:r w:rsidRPr="00A03EC7">
        <w:rPr>
          <w:rFonts w:asciiTheme="majorBidi" w:hAnsiTheme="majorBidi" w:cstheme="majorBidi"/>
          <w:sz w:val="24"/>
          <w:szCs w:val="24"/>
          <w:lang w:val="en-US"/>
        </w:rPr>
        <w:t>P</w:t>
      </w:r>
      <w:r w:rsidRPr="00A03EC7">
        <w:rPr>
          <w:rFonts w:asciiTheme="majorBidi" w:hAnsiTheme="majorBidi" w:cstheme="majorBidi"/>
          <w:sz w:val="24"/>
          <w:szCs w:val="24"/>
        </w:rPr>
        <w:t>embelajaran</w:t>
      </w:r>
      <w:r w:rsidRPr="00A03EC7">
        <w:rPr>
          <w:rFonts w:asciiTheme="majorBidi" w:hAnsiTheme="majorBidi" w:cstheme="majorBidi"/>
          <w:sz w:val="24"/>
          <w:szCs w:val="24"/>
          <w:lang w:val="en-US"/>
        </w:rPr>
        <w:t xml:space="preserve"> </w:t>
      </w:r>
      <w:r w:rsidRPr="00A03EC7">
        <w:rPr>
          <w:rFonts w:asciiTheme="majorBidi" w:hAnsiTheme="majorBidi" w:cstheme="majorBidi"/>
          <w:i/>
          <w:iCs/>
          <w:sz w:val="24"/>
          <w:szCs w:val="24"/>
        </w:rPr>
        <w:t>Poster</w:t>
      </w:r>
      <w:r w:rsidRPr="00A03EC7">
        <w:rPr>
          <w:rFonts w:asciiTheme="majorBidi" w:hAnsiTheme="majorBidi" w:cstheme="majorBidi"/>
          <w:i/>
          <w:iCs/>
          <w:sz w:val="24"/>
          <w:szCs w:val="24"/>
          <w:lang w:val="en-US"/>
        </w:rPr>
        <w:t xml:space="preserve"> </w:t>
      </w:r>
      <w:r w:rsidRPr="00A03EC7">
        <w:rPr>
          <w:rFonts w:asciiTheme="majorBidi" w:hAnsiTheme="majorBidi" w:cstheme="majorBidi"/>
          <w:i/>
          <w:iCs/>
          <w:sz w:val="24"/>
          <w:szCs w:val="24"/>
        </w:rPr>
        <w:t>Session</w:t>
      </w:r>
      <w:r w:rsidRPr="00A03EC7">
        <w:rPr>
          <w:rFonts w:asciiTheme="majorBidi" w:hAnsiTheme="majorBidi" w:cstheme="majorBidi"/>
          <w:sz w:val="24"/>
          <w:szCs w:val="24"/>
          <w:lang w:val="en-US"/>
        </w:rPr>
        <w:t xml:space="preserve"> </w:t>
      </w:r>
      <w:r w:rsidRPr="00A03EC7">
        <w:rPr>
          <w:rFonts w:asciiTheme="majorBidi" w:hAnsiTheme="majorBidi" w:cstheme="majorBidi"/>
          <w:sz w:val="24"/>
          <w:szCs w:val="24"/>
        </w:rPr>
        <w:t>dengan</w:t>
      </w:r>
      <w:r w:rsidRPr="00A03EC7">
        <w:rPr>
          <w:rFonts w:asciiTheme="majorBidi" w:hAnsiTheme="majorBidi" w:cstheme="majorBidi"/>
          <w:sz w:val="24"/>
          <w:szCs w:val="24"/>
          <w:lang w:val="en-US"/>
        </w:rPr>
        <w:t xml:space="preserve"> Metode</w:t>
      </w:r>
      <w:r w:rsidRPr="00A03EC7">
        <w:rPr>
          <w:rFonts w:asciiTheme="majorBidi" w:hAnsiTheme="majorBidi" w:cstheme="majorBidi"/>
          <w:sz w:val="24"/>
          <w:szCs w:val="24"/>
        </w:rPr>
        <w:t xml:space="preserve"> </w:t>
      </w:r>
      <w:r w:rsidRPr="00A03EC7">
        <w:rPr>
          <w:rFonts w:asciiTheme="majorBidi" w:hAnsiTheme="majorBidi" w:cstheme="majorBidi"/>
          <w:sz w:val="24"/>
          <w:szCs w:val="24"/>
          <w:lang w:val="en-US"/>
        </w:rPr>
        <w:t>P</w:t>
      </w:r>
      <w:r w:rsidRPr="00A03EC7">
        <w:rPr>
          <w:rFonts w:asciiTheme="majorBidi" w:hAnsiTheme="majorBidi" w:cstheme="majorBidi"/>
          <w:sz w:val="24"/>
          <w:szCs w:val="24"/>
        </w:rPr>
        <w:t xml:space="preserve">embelajaran </w:t>
      </w:r>
      <w:r w:rsidR="00093670" w:rsidRPr="00A03EC7">
        <w:rPr>
          <w:rFonts w:asciiTheme="majorBidi" w:hAnsiTheme="majorBidi" w:cstheme="majorBidi"/>
          <w:i/>
          <w:iCs/>
          <w:sz w:val="24"/>
          <w:szCs w:val="24"/>
        </w:rPr>
        <w:t>Means</w:t>
      </w:r>
      <w:r w:rsidR="00093670" w:rsidRPr="00A03EC7">
        <w:rPr>
          <w:rFonts w:asciiTheme="majorBidi" w:hAnsiTheme="majorBidi" w:cstheme="majorBidi"/>
          <w:i/>
          <w:iCs/>
          <w:sz w:val="24"/>
          <w:szCs w:val="24"/>
          <w:lang w:val="en-US"/>
        </w:rPr>
        <w:t xml:space="preserve"> </w:t>
      </w:r>
      <w:r w:rsidRPr="00A03EC7">
        <w:rPr>
          <w:rFonts w:asciiTheme="majorBidi" w:hAnsiTheme="majorBidi" w:cstheme="majorBidi"/>
          <w:i/>
          <w:iCs/>
          <w:sz w:val="24"/>
          <w:szCs w:val="24"/>
        </w:rPr>
        <w:t>Ends Analysis</w:t>
      </w:r>
      <w:r w:rsidRPr="00A03EC7">
        <w:rPr>
          <w:rFonts w:asciiTheme="majorBidi" w:hAnsiTheme="majorBidi" w:cstheme="majorBidi"/>
          <w:sz w:val="24"/>
          <w:szCs w:val="24"/>
        </w:rPr>
        <w:t xml:space="preserve"> (MEA)</w:t>
      </w:r>
      <w:r w:rsidRPr="00A03EC7">
        <w:rPr>
          <w:rFonts w:asciiTheme="majorBidi" w:hAnsiTheme="majorBidi" w:cstheme="majorBidi"/>
          <w:color w:val="000000" w:themeColor="text1"/>
          <w:sz w:val="24"/>
          <w:szCs w:val="24"/>
        </w:rPr>
        <w:t>”</w:t>
      </w:r>
      <w:r w:rsidR="00FF11C5" w:rsidRPr="00A03EC7">
        <w:rPr>
          <w:rFonts w:asciiTheme="majorBidi" w:hAnsiTheme="majorBidi" w:cstheme="majorBidi"/>
          <w:color w:val="000000" w:themeColor="text1"/>
          <w:sz w:val="24"/>
          <w:szCs w:val="24"/>
          <w:lang w:val="en-US"/>
        </w:rPr>
        <w:t>.</w:t>
      </w:r>
    </w:p>
    <w:p w:rsidR="00162EA0" w:rsidRPr="00A03EC7" w:rsidRDefault="00162EA0" w:rsidP="00A03EC7">
      <w:pPr>
        <w:spacing w:after="0"/>
        <w:rPr>
          <w:rFonts w:asciiTheme="majorBidi" w:hAnsiTheme="majorBidi" w:cstheme="majorBidi"/>
          <w:b/>
          <w:bCs/>
          <w:sz w:val="24"/>
          <w:szCs w:val="24"/>
        </w:rPr>
      </w:pPr>
      <w:r w:rsidRPr="00A03EC7">
        <w:rPr>
          <w:rFonts w:asciiTheme="majorBidi" w:hAnsiTheme="majorBidi" w:cstheme="majorBidi"/>
          <w:b/>
          <w:bCs/>
          <w:sz w:val="24"/>
          <w:szCs w:val="24"/>
        </w:rPr>
        <w:t xml:space="preserve">METODE </w:t>
      </w:r>
    </w:p>
    <w:p w:rsidR="004D373E" w:rsidRPr="00A03EC7" w:rsidRDefault="00162EA0" w:rsidP="00A03EC7">
      <w:pPr>
        <w:pStyle w:val="ListParagraph"/>
        <w:spacing w:after="0"/>
        <w:ind w:left="0" w:firstLine="426"/>
        <w:jc w:val="both"/>
        <w:rPr>
          <w:rFonts w:asciiTheme="majorBidi" w:hAnsiTheme="majorBidi" w:cstheme="majorBidi"/>
          <w:sz w:val="24"/>
          <w:szCs w:val="24"/>
        </w:rPr>
      </w:pPr>
      <w:r w:rsidRPr="00A03EC7">
        <w:rPr>
          <w:rFonts w:asciiTheme="majorBidi" w:hAnsiTheme="majorBidi" w:cstheme="majorBidi"/>
          <w:sz w:val="24"/>
          <w:szCs w:val="24"/>
        </w:rPr>
        <w:t>Pendekatan penelitian yang digunakan dalam penelitian ini yaitu pendekatan dengan metode penelitian kombinasi/campuran (</w:t>
      </w:r>
      <w:r w:rsidRPr="00A03EC7">
        <w:rPr>
          <w:rFonts w:asciiTheme="majorBidi" w:hAnsiTheme="majorBidi" w:cstheme="majorBidi"/>
          <w:i/>
          <w:sz w:val="24"/>
          <w:szCs w:val="24"/>
        </w:rPr>
        <w:t>mixed methods</w:t>
      </w:r>
      <w:r w:rsidRPr="00A03EC7">
        <w:rPr>
          <w:rFonts w:asciiTheme="majorBidi" w:hAnsiTheme="majorBidi" w:cstheme="majorBidi"/>
          <w:sz w:val="24"/>
          <w:szCs w:val="24"/>
        </w:rPr>
        <w:t>)</w:t>
      </w:r>
      <w:r w:rsidR="003F406F" w:rsidRPr="00A03EC7">
        <w:rPr>
          <w:rFonts w:asciiTheme="majorBidi" w:hAnsiTheme="majorBidi" w:cstheme="majorBidi"/>
          <w:sz w:val="24"/>
          <w:szCs w:val="24"/>
          <w:lang w:val="en-US"/>
        </w:rPr>
        <w:t xml:space="preserve"> dengan desain </w:t>
      </w:r>
      <w:r w:rsidR="003F406F" w:rsidRPr="00A03EC7">
        <w:rPr>
          <w:rFonts w:asciiTheme="majorBidi" w:hAnsiTheme="majorBidi" w:cstheme="majorBidi"/>
          <w:i/>
          <w:iCs/>
          <w:sz w:val="24"/>
          <w:szCs w:val="24"/>
        </w:rPr>
        <w:t>sequential explanatory</w:t>
      </w:r>
      <w:r w:rsidR="003F406F" w:rsidRPr="00A03EC7">
        <w:rPr>
          <w:rFonts w:asciiTheme="majorBidi" w:hAnsiTheme="majorBidi" w:cstheme="majorBidi"/>
          <w:sz w:val="24"/>
          <w:szCs w:val="24"/>
          <w:lang w:val="en-US"/>
        </w:rPr>
        <w:t>.</w:t>
      </w:r>
      <w:r w:rsidR="004718C0" w:rsidRPr="00A03EC7">
        <w:rPr>
          <w:rFonts w:asciiTheme="majorBidi" w:hAnsiTheme="majorBidi" w:cstheme="majorBidi"/>
          <w:sz w:val="24"/>
          <w:szCs w:val="24"/>
          <w:lang w:val="en-US"/>
        </w:rPr>
        <w:t xml:space="preserve"> M</w:t>
      </w:r>
      <w:r w:rsidR="004718C0" w:rsidRPr="00A03EC7">
        <w:rPr>
          <w:rFonts w:asciiTheme="majorBidi" w:hAnsiTheme="majorBidi" w:cstheme="majorBidi"/>
          <w:sz w:val="24"/>
          <w:szCs w:val="24"/>
        </w:rPr>
        <w:t>enurut Creswell</w:t>
      </w:r>
      <w:r w:rsidR="004718C0" w:rsidRPr="00A03EC7">
        <w:rPr>
          <w:rFonts w:asciiTheme="majorBidi" w:hAnsiTheme="majorBidi" w:cstheme="majorBidi"/>
          <w:sz w:val="24"/>
          <w:szCs w:val="24"/>
          <w:lang w:val="en-US"/>
        </w:rPr>
        <w:t xml:space="preserve"> (</w:t>
      </w:r>
      <w:r w:rsidR="00D91E99" w:rsidRPr="00A03EC7">
        <w:rPr>
          <w:rFonts w:asciiTheme="majorBidi" w:hAnsiTheme="majorBidi" w:cstheme="majorBidi"/>
          <w:sz w:val="24"/>
          <w:szCs w:val="24"/>
          <w:lang w:val="en-US"/>
        </w:rPr>
        <w:t>2009</w:t>
      </w:r>
      <w:r w:rsidR="004718C0" w:rsidRPr="00A03EC7">
        <w:rPr>
          <w:rFonts w:asciiTheme="majorBidi" w:hAnsiTheme="majorBidi" w:cstheme="majorBidi"/>
          <w:sz w:val="24"/>
          <w:szCs w:val="24"/>
          <w:lang w:val="en-US"/>
        </w:rPr>
        <w:t>: 316), d</w:t>
      </w:r>
      <w:r w:rsidR="004718C0" w:rsidRPr="00A03EC7">
        <w:rPr>
          <w:rFonts w:asciiTheme="majorBidi" w:hAnsiTheme="majorBidi" w:cstheme="majorBidi"/>
          <w:sz w:val="24"/>
          <w:szCs w:val="24"/>
        </w:rPr>
        <w:t xml:space="preserve">esain </w:t>
      </w:r>
      <w:r w:rsidR="004718C0" w:rsidRPr="00A03EC7">
        <w:rPr>
          <w:rFonts w:asciiTheme="majorBidi" w:hAnsiTheme="majorBidi" w:cstheme="majorBidi"/>
          <w:i/>
          <w:sz w:val="24"/>
          <w:szCs w:val="24"/>
        </w:rPr>
        <w:t>sequential explanatory</w:t>
      </w:r>
      <w:r w:rsidR="004718C0" w:rsidRPr="00A03EC7">
        <w:rPr>
          <w:rFonts w:asciiTheme="majorBidi" w:hAnsiTheme="majorBidi" w:cstheme="majorBidi"/>
          <w:sz w:val="24"/>
          <w:szCs w:val="24"/>
        </w:rPr>
        <w:t xml:space="preserve"> merupakan desain penelitian yang pada tahap awalnya menggun</w:t>
      </w:r>
      <w:r w:rsidR="004718C0" w:rsidRPr="00A03EC7">
        <w:rPr>
          <w:rFonts w:asciiTheme="majorBidi" w:hAnsiTheme="majorBidi" w:cstheme="majorBidi"/>
          <w:sz w:val="24"/>
          <w:szCs w:val="24"/>
          <w:lang w:val="en-US"/>
        </w:rPr>
        <w:t>a</w:t>
      </w:r>
      <w:r w:rsidR="004718C0" w:rsidRPr="00A03EC7">
        <w:rPr>
          <w:rFonts w:asciiTheme="majorBidi" w:hAnsiTheme="majorBidi" w:cstheme="majorBidi"/>
          <w:sz w:val="24"/>
          <w:szCs w:val="24"/>
        </w:rPr>
        <w:t>kan metode kuantitatif dan tahap keduanya menggunakan metode kualitatif</w:t>
      </w:r>
      <w:r w:rsidR="004718C0" w:rsidRPr="00A03EC7">
        <w:rPr>
          <w:rFonts w:asciiTheme="majorBidi" w:hAnsiTheme="majorBidi" w:cstheme="majorBidi"/>
          <w:sz w:val="24"/>
          <w:szCs w:val="24"/>
          <w:lang w:val="en-US"/>
        </w:rPr>
        <w:t>.</w:t>
      </w:r>
      <w:r w:rsidR="004718C0" w:rsidRPr="00A03EC7">
        <w:rPr>
          <w:rFonts w:asciiTheme="majorBidi" w:hAnsiTheme="majorBidi" w:cstheme="majorBidi"/>
          <w:i/>
          <w:sz w:val="24"/>
          <w:szCs w:val="24"/>
        </w:rPr>
        <w:t xml:space="preserve"> </w:t>
      </w:r>
      <w:r w:rsidR="004718C0" w:rsidRPr="00A03EC7">
        <w:rPr>
          <w:rFonts w:asciiTheme="majorBidi" w:hAnsiTheme="majorBidi" w:cstheme="majorBidi"/>
          <w:sz w:val="24"/>
          <w:szCs w:val="24"/>
          <w:lang w:val="en-US"/>
        </w:rPr>
        <w:t>T</w:t>
      </w:r>
      <w:r w:rsidR="004718C0" w:rsidRPr="00A03EC7">
        <w:rPr>
          <w:rFonts w:asciiTheme="majorBidi" w:hAnsiTheme="majorBidi" w:cstheme="majorBidi"/>
          <w:sz w:val="24"/>
          <w:szCs w:val="24"/>
        </w:rPr>
        <w:t>ahapan dari penelitian ini yaitu mengumpulkan data dan menganalisis data ku</w:t>
      </w:r>
      <w:r w:rsidR="004718C0" w:rsidRPr="00A03EC7">
        <w:rPr>
          <w:rFonts w:asciiTheme="majorBidi" w:hAnsiTheme="majorBidi" w:cstheme="majorBidi"/>
          <w:sz w:val="24"/>
          <w:szCs w:val="24"/>
          <w:lang w:val="en-US"/>
        </w:rPr>
        <w:t>a</w:t>
      </w:r>
      <w:r w:rsidR="004718C0" w:rsidRPr="00A03EC7">
        <w:rPr>
          <w:rFonts w:asciiTheme="majorBidi" w:hAnsiTheme="majorBidi" w:cstheme="majorBidi"/>
          <w:sz w:val="24"/>
          <w:szCs w:val="24"/>
        </w:rPr>
        <w:t xml:space="preserve">ntitatif </w:t>
      </w:r>
      <w:r w:rsidR="004718C0" w:rsidRPr="00A03EC7">
        <w:rPr>
          <w:rFonts w:asciiTheme="majorBidi" w:hAnsiTheme="majorBidi" w:cstheme="majorBidi"/>
          <w:sz w:val="24"/>
          <w:szCs w:val="24"/>
          <w:lang w:val="en-US"/>
        </w:rPr>
        <w:t xml:space="preserve">pada tahap pertama, </w:t>
      </w:r>
      <w:r w:rsidR="004718C0" w:rsidRPr="00A03EC7">
        <w:rPr>
          <w:rFonts w:asciiTheme="majorBidi" w:hAnsiTheme="majorBidi" w:cstheme="majorBidi"/>
          <w:sz w:val="24"/>
          <w:szCs w:val="24"/>
        </w:rPr>
        <w:t xml:space="preserve">kemudian </w:t>
      </w:r>
      <w:r w:rsidR="004718C0" w:rsidRPr="00A03EC7">
        <w:rPr>
          <w:rFonts w:asciiTheme="majorBidi" w:hAnsiTheme="majorBidi" w:cstheme="majorBidi"/>
          <w:sz w:val="24"/>
          <w:szCs w:val="24"/>
          <w:lang w:val="en-US"/>
        </w:rPr>
        <w:t xml:space="preserve">pada </w:t>
      </w:r>
      <w:r w:rsidR="004718C0" w:rsidRPr="00A03EC7">
        <w:rPr>
          <w:rFonts w:asciiTheme="majorBidi" w:hAnsiTheme="majorBidi" w:cstheme="majorBidi"/>
          <w:sz w:val="24"/>
          <w:szCs w:val="24"/>
        </w:rPr>
        <w:t>tahap kedua mengumpulkan dan menganalisis</w:t>
      </w:r>
      <w:r w:rsidR="004718C0" w:rsidRPr="00A03EC7">
        <w:rPr>
          <w:rFonts w:asciiTheme="majorBidi" w:hAnsiTheme="majorBidi" w:cstheme="majorBidi"/>
          <w:sz w:val="24"/>
          <w:szCs w:val="24"/>
          <w:lang w:val="en-US"/>
        </w:rPr>
        <w:t xml:space="preserve"> </w:t>
      </w:r>
      <w:r w:rsidR="004718C0" w:rsidRPr="00A03EC7">
        <w:rPr>
          <w:rFonts w:asciiTheme="majorBidi" w:hAnsiTheme="majorBidi" w:cstheme="majorBidi"/>
          <w:sz w:val="24"/>
          <w:szCs w:val="24"/>
        </w:rPr>
        <w:t>data kualitatif yang didasarkan pada hasil-hasil tahap pertama</w:t>
      </w:r>
      <w:r w:rsidR="004718C0" w:rsidRPr="00A03EC7">
        <w:rPr>
          <w:rFonts w:asciiTheme="majorBidi" w:hAnsiTheme="majorBidi" w:cstheme="majorBidi"/>
          <w:sz w:val="24"/>
          <w:szCs w:val="24"/>
          <w:lang w:val="en-US"/>
        </w:rPr>
        <w:t>.</w:t>
      </w:r>
      <w:r w:rsidR="004718C0" w:rsidRPr="00A03EC7">
        <w:rPr>
          <w:rFonts w:asciiTheme="majorBidi" w:hAnsiTheme="majorBidi" w:cstheme="majorBidi"/>
          <w:sz w:val="24"/>
          <w:szCs w:val="24"/>
        </w:rPr>
        <w:t xml:space="preserve"> </w:t>
      </w:r>
      <w:r w:rsidR="004718C0" w:rsidRPr="00A03EC7">
        <w:rPr>
          <w:rFonts w:asciiTheme="majorBidi" w:hAnsiTheme="majorBidi" w:cstheme="majorBidi"/>
          <w:sz w:val="24"/>
          <w:szCs w:val="24"/>
          <w:lang w:val="en-US"/>
        </w:rPr>
        <w:t>Setelah terkumpul data kuantitatif dan kualitatif, maka dilakukan analisis</w:t>
      </w:r>
      <w:r w:rsidR="004718C0" w:rsidRPr="00A03EC7">
        <w:rPr>
          <w:rFonts w:asciiTheme="majorBidi" w:hAnsiTheme="majorBidi" w:cstheme="majorBidi"/>
          <w:sz w:val="24"/>
          <w:szCs w:val="24"/>
        </w:rPr>
        <w:t xml:space="preserve"> data secara menyeluruh dari tahapan kualitatif dan kuantitatif </w:t>
      </w:r>
      <w:r w:rsidR="004718C0" w:rsidRPr="00A03EC7">
        <w:rPr>
          <w:rFonts w:asciiTheme="majorBidi" w:hAnsiTheme="majorBidi" w:cstheme="majorBidi"/>
          <w:sz w:val="24"/>
          <w:szCs w:val="24"/>
          <w:lang w:val="en-US"/>
        </w:rPr>
        <w:t xml:space="preserve">dan </w:t>
      </w:r>
      <w:r w:rsidR="004718C0" w:rsidRPr="00A03EC7">
        <w:rPr>
          <w:rFonts w:asciiTheme="majorBidi" w:hAnsiTheme="majorBidi" w:cstheme="majorBidi"/>
          <w:sz w:val="24"/>
          <w:szCs w:val="24"/>
        </w:rPr>
        <w:t>selanjutnya diambil kesimpulan dari analisis data tersebut.</w:t>
      </w:r>
      <w:r w:rsidR="004D373E" w:rsidRPr="00A03EC7">
        <w:rPr>
          <w:rFonts w:asciiTheme="majorBidi" w:hAnsiTheme="majorBidi" w:cstheme="majorBidi"/>
          <w:sz w:val="24"/>
          <w:szCs w:val="24"/>
          <w:lang w:val="en-US"/>
        </w:rPr>
        <w:t xml:space="preserve"> </w:t>
      </w:r>
      <w:r w:rsidR="004D373E" w:rsidRPr="00A03EC7">
        <w:rPr>
          <w:rFonts w:asciiTheme="majorBidi" w:hAnsiTheme="majorBidi" w:cstheme="majorBidi"/>
          <w:sz w:val="24"/>
          <w:szCs w:val="24"/>
        </w:rPr>
        <w:t>Dalam penelitian ini, metode kuantitatif bertujuan untuk memperoleh data kuantitatif yang bersifat komparatif tentang kemampuan pemecahan masalah matematika peserta didik. Sedangkan metode kualitatif bertujuan untuk untuk memperoleh data kualitatif yang bersifat deskripstif guna membuktikan, memperdalam, dan memperluas data kuantitatif kemampuan pemecahan masalah matematika peserta didik.</w:t>
      </w:r>
    </w:p>
    <w:p w:rsidR="004D373E" w:rsidRPr="00A03EC7" w:rsidRDefault="004D373E" w:rsidP="00A03EC7">
      <w:pPr>
        <w:spacing w:after="0"/>
        <w:jc w:val="both"/>
        <w:rPr>
          <w:rFonts w:asciiTheme="majorBidi" w:hAnsiTheme="majorBidi" w:cstheme="majorBidi"/>
          <w:b/>
          <w:sz w:val="24"/>
          <w:szCs w:val="24"/>
          <w:lang w:val="id-ID"/>
        </w:rPr>
      </w:pPr>
      <w:r w:rsidRPr="00A03EC7">
        <w:rPr>
          <w:rFonts w:asciiTheme="majorBidi" w:hAnsiTheme="majorBidi" w:cstheme="majorBidi"/>
          <w:b/>
          <w:sz w:val="24"/>
          <w:szCs w:val="24"/>
          <w:lang w:val="id-ID"/>
        </w:rPr>
        <w:t>Metode Penelitian Kuantitatif</w:t>
      </w:r>
    </w:p>
    <w:p w:rsidR="007D4935" w:rsidRPr="00A03EC7" w:rsidRDefault="00C20679" w:rsidP="00A03EC7">
      <w:pPr>
        <w:spacing w:after="0"/>
        <w:ind w:firstLine="426"/>
        <w:jc w:val="both"/>
        <w:rPr>
          <w:rFonts w:asciiTheme="majorBidi" w:hAnsiTheme="majorBidi" w:cstheme="majorBidi"/>
          <w:sz w:val="24"/>
          <w:szCs w:val="24"/>
          <w:lang w:val="id-ID"/>
        </w:rPr>
      </w:pPr>
      <w:r w:rsidRPr="00A03EC7">
        <w:rPr>
          <w:rFonts w:asciiTheme="majorBidi" w:hAnsiTheme="majorBidi" w:cstheme="majorBidi"/>
          <w:bCs/>
          <w:sz w:val="24"/>
          <w:szCs w:val="24"/>
        </w:rPr>
        <w:t>Jenis penelitian kuantitatif yang digunakan adalah jenis penelitian eksperimen semu (</w:t>
      </w:r>
      <w:r w:rsidRPr="00A03EC7">
        <w:rPr>
          <w:rFonts w:asciiTheme="majorBidi" w:hAnsiTheme="majorBidi" w:cstheme="majorBidi"/>
          <w:bCs/>
          <w:i/>
          <w:iCs/>
          <w:sz w:val="24"/>
          <w:szCs w:val="24"/>
        </w:rPr>
        <w:t>quasi eksperimen</w:t>
      </w:r>
      <w:r w:rsidRPr="00A03EC7">
        <w:rPr>
          <w:rFonts w:asciiTheme="majorBidi" w:hAnsiTheme="majorBidi" w:cstheme="majorBidi"/>
          <w:bCs/>
          <w:sz w:val="24"/>
          <w:szCs w:val="24"/>
        </w:rPr>
        <w:t xml:space="preserve">). Populasi dalam penelitian ini adalah </w:t>
      </w:r>
      <w:r w:rsidRPr="00A03EC7">
        <w:rPr>
          <w:rFonts w:asciiTheme="majorBidi" w:hAnsiTheme="majorBidi" w:cstheme="majorBidi"/>
          <w:sz w:val="24"/>
          <w:szCs w:val="24"/>
        </w:rPr>
        <w:t>seluruh siswa kelas VII SMP Negeri 01 Dampit pada Tahun Pelajaran 2018/2019</w:t>
      </w:r>
      <w:r w:rsidR="00C84E39" w:rsidRPr="00A03EC7">
        <w:rPr>
          <w:rFonts w:asciiTheme="majorBidi" w:hAnsiTheme="majorBidi" w:cstheme="majorBidi"/>
          <w:sz w:val="24"/>
          <w:szCs w:val="24"/>
        </w:rPr>
        <w:t xml:space="preserve">. </w:t>
      </w:r>
      <w:r w:rsidR="00C84E39" w:rsidRPr="00A03EC7">
        <w:rPr>
          <w:rFonts w:asciiTheme="majorBidi" w:hAnsiTheme="majorBidi" w:cstheme="majorBidi"/>
          <w:sz w:val="24"/>
          <w:szCs w:val="24"/>
          <w:lang w:val="id-ID"/>
        </w:rPr>
        <w:t>Sedangkan sampel yang digunakan terdiri dari dua kelas, yaitu kelas</w:t>
      </w:r>
      <w:r w:rsidR="00C84E39" w:rsidRPr="00A03EC7">
        <w:rPr>
          <w:rFonts w:asciiTheme="majorBidi" w:hAnsiTheme="majorBidi" w:cstheme="majorBidi"/>
          <w:sz w:val="24"/>
          <w:szCs w:val="24"/>
        </w:rPr>
        <w:t xml:space="preserve"> VII C </w:t>
      </w:r>
      <w:r w:rsidR="000D7357" w:rsidRPr="00A03EC7">
        <w:rPr>
          <w:rFonts w:asciiTheme="majorBidi" w:hAnsiTheme="majorBidi" w:cstheme="majorBidi"/>
          <w:sz w:val="24"/>
          <w:szCs w:val="24"/>
        </w:rPr>
        <w:t xml:space="preserve">sebagai kelas eksperimen </w:t>
      </w:r>
      <w:r w:rsidR="00C84E39" w:rsidRPr="00A03EC7">
        <w:rPr>
          <w:rFonts w:asciiTheme="majorBidi" w:hAnsiTheme="majorBidi" w:cstheme="majorBidi"/>
          <w:sz w:val="24"/>
          <w:szCs w:val="24"/>
        </w:rPr>
        <w:t xml:space="preserve">dan VII D </w:t>
      </w:r>
      <w:r w:rsidR="000D7357" w:rsidRPr="00A03EC7">
        <w:rPr>
          <w:rFonts w:asciiTheme="majorBidi" w:hAnsiTheme="majorBidi" w:cstheme="majorBidi"/>
          <w:sz w:val="24"/>
          <w:szCs w:val="24"/>
        </w:rPr>
        <w:t xml:space="preserve">sebagai kelas kontrol </w:t>
      </w:r>
      <w:r w:rsidR="00C84E39" w:rsidRPr="00A03EC7">
        <w:rPr>
          <w:rFonts w:asciiTheme="majorBidi" w:hAnsiTheme="majorBidi" w:cstheme="majorBidi"/>
          <w:sz w:val="24"/>
          <w:szCs w:val="24"/>
        </w:rPr>
        <w:t>yang masing-masing berjumlah 32 siswa.</w:t>
      </w:r>
      <w:r w:rsidR="007D4935" w:rsidRPr="00A03EC7">
        <w:rPr>
          <w:rFonts w:asciiTheme="majorBidi" w:hAnsiTheme="majorBidi" w:cstheme="majorBidi"/>
          <w:sz w:val="24"/>
          <w:szCs w:val="24"/>
        </w:rPr>
        <w:t xml:space="preserve"> </w:t>
      </w:r>
      <w:r w:rsidR="007D4935" w:rsidRPr="00A03EC7">
        <w:rPr>
          <w:rFonts w:asciiTheme="majorBidi" w:hAnsiTheme="majorBidi" w:cstheme="majorBidi"/>
          <w:sz w:val="24"/>
          <w:szCs w:val="24"/>
          <w:lang w:val="id-ID"/>
        </w:rPr>
        <w:t xml:space="preserve">Teknik pengumpulan data kuantitatif dilakukan dengan teknik tes. Teknik tes tersebut bertujuan untuk mengetahui kemampuan pemecahan masalah matematika peserta didik kelas eksperimen dan kelas kontrol. Teknik tes yang digunakan terdiri dari dua, yaitu </w:t>
      </w:r>
      <w:r w:rsidR="007D4935" w:rsidRPr="00A03EC7">
        <w:rPr>
          <w:rFonts w:asciiTheme="majorBidi" w:hAnsiTheme="majorBidi" w:cstheme="majorBidi"/>
          <w:i/>
          <w:sz w:val="24"/>
          <w:szCs w:val="24"/>
          <w:lang w:val="id-ID"/>
        </w:rPr>
        <w:t>pre-test</w:t>
      </w:r>
      <w:r w:rsidR="007D4935" w:rsidRPr="00A03EC7">
        <w:rPr>
          <w:rFonts w:asciiTheme="majorBidi" w:hAnsiTheme="majorBidi" w:cstheme="majorBidi"/>
          <w:sz w:val="24"/>
          <w:szCs w:val="24"/>
          <w:lang w:val="id-ID"/>
        </w:rPr>
        <w:t xml:space="preserve"> (tes awal) dan </w:t>
      </w:r>
      <w:r w:rsidR="007D4935" w:rsidRPr="00A03EC7">
        <w:rPr>
          <w:rFonts w:asciiTheme="majorBidi" w:hAnsiTheme="majorBidi" w:cstheme="majorBidi"/>
          <w:i/>
          <w:sz w:val="24"/>
          <w:szCs w:val="24"/>
          <w:lang w:val="id-ID"/>
        </w:rPr>
        <w:t>post-test</w:t>
      </w:r>
      <w:r w:rsidR="007D4935" w:rsidRPr="00A03EC7">
        <w:rPr>
          <w:rFonts w:asciiTheme="majorBidi" w:hAnsiTheme="majorBidi" w:cstheme="majorBidi"/>
          <w:sz w:val="24"/>
          <w:szCs w:val="24"/>
          <w:lang w:val="id-ID"/>
        </w:rPr>
        <w:t xml:space="preserve"> (tes akhir).</w:t>
      </w:r>
    </w:p>
    <w:p w:rsidR="00162EA0" w:rsidRPr="00A03EC7" w:rsidRDefault="007D4935" w:rsidP="00A03EC7">
      <w:pPr>
        <w:pStyle w:val="ListParagraph"/>
        <w:ind w:left="0" w:firstLine="709"/>
        <w:rPr>
          <w:rFonts w:asciiTheme="majorBidi" w:hAnsiTheme="majorBidi" w:cstheme="majorBidi"/>
          <w:sz w:val="24"/>
          <w:szCs w:val="24"/>
          <w:lang w:val="en-US"/>
        </w:rPr>
      </w:pPr>
      <w:r w:rsidRPr="00A03EC7">
        <w:rPr>
          <w:rFonts w:asciiTheme="majorBidi" w:hAnsiTheme="majorBidi" w:cstheme="majorBidi"/>
          <w:sz w:val="24"/>
          <w:szCs w:val="24"/>
        </w:rPr>
        <w:t xml:space="preserve">Instrumen penelitian kuantitatif yang digunakan </w:t>
      </w:r>
      <w:r w:rsidRPr="00A03EC7">
        <w:rPr>
          <w:rFonts w:asciiTheme="majorBidi" w:hAnsiTheme="majorBidi" w:cstheme="majorBidi"/>
          <w:sz w:val="24"/>
          <w:szCs w:val="24"/>
          <w:lang w:val="en-US"/>
        </w:rPr>
        <w:t>berupa soal uraian yang berjumlah 4 soal.</w:t>
      </w:r>
      <w:r w:rsidR="00677A34" w:rsidRPr="00A03EC7">
        <w:rPr>
          <w:rFonts w:asciiTheme="majorBidi" w:hAnsiTheme="majorBidi" w:cstheme="majorBidi"/>
          <w:sz w:val="24"/>
          <w:szCs w:val="24"/>
          <w:lang w:val="en-US"/>
        </w:rPr>
        <w:t xml:space="preserve"> </w:t>
      </w:r>
      <w:r w:rsidR="00677A34" w:rsidRPr="00A03EC7">
        <w:rPr>
          <w:rFonts w:asciiTheme="majorBidi" w:hAnsiTheme="majorBidi" w:cstheme="majorBidi"/>
          <w:sz w:val="24"/>
          <w:szCs w:val="24"/>
        </w:rPr>
        <w:t>Soal uraian tersebut telah disesuaikan dengan indikator kemampuan pemecahan masalah matematika. Lembar soal tes tersebut telah divalidasi secara isi dan konstruk oleh validator ahli, yaitu</w:t>
      </w:r>
      <w:r w:rsidR="00677A34" w:rsidRPr="00A03EC7">
        <w:rPr>
          <w:rFonts w:asciiTheme="majorBidi" w:hAnsiTheme="majorBidi" w:cstheme="majorBidi"/>
          <w:sz w:val="24"/>
          <w:szCs w:val="24"/>
          <w:lang w:val="en-US"/>
        </w:rPr>
        <w:t xml:space="preserve"> Bapak Isbadar Nursit, M.Pd sebagai dosen Pendidikan Matematika dan Bapak Drs. Achmad Susanto sebagai guru mata pelajaran matematika.</w:t>
      </w:r>
      <w:r w:rsidR="00731528" w:rsidRPr="00A03EC7">
        <w:rPr>
          <w:rFonts w:asciiTheme="majorBidi" w:hAnsiTheme="majorBidi" w:cstheme="majorBidi"/>
          <w:sz w:val="24"/>
          <w:szCs w:val="24"/>
          <w:lang w:val="en-US"/>
        </w:rPr>
        <w:t xml:space="preserve"> </w:t>
      </w:r>
      <w:r w:rsidR="00731528" w:rsidRPr="00A03EC7">
        <w:rPr>
          <w:rFonts w:asciiTheme="majorBidi" w:hAnsiTheme="majorBidi" w:cstheme="majorBidi"/>
          <w:sz w:val="24"/>
          <w:szCs w:val="24"/>
        </w:rPr>
        <w:t xml:space="preserve">Analisis data kuantitatif dalam penelitian ini meliputi uji prasyarat dan uji hipotesis dengan taraf signifikansi 5%. Uji prasyarat yang digunakan yaitu uji normalitas, uji homogenitas, dan uji kesamaan rata-rata. Sedangkan  uji hipotesis yang digunakan </w:t>
      </w:r>
      <w:r w:rsidR="00731528" w:rsidRPr="00A03EC7">
        <w:rPr>
          <w:rFonts w:asciiTheme="majorBidi" w:hAnsiTheme="majorBidi" w:cstheme="majorBidi"/>
          <w:sz w:val="24"/>
          <w:szCs w:val="24"/>
          <w:lang w:val="en-US"/>
        </w:rPr>
        <w:t>adalah</w:t>
      </w:r>
      <w:r w:rsidR="00731528" w:rsidRPr="00A03EC7">
        <w:rPr>
          <w:rFonts w:asciiTheme="majorBidi" w:hAnsiTheme="majorBidi" w:cstheme="majorBidi"/>
          <w:sz w:val="24"/>
          <w:szCs w:val="24"/>
        </w:rPr>
        <w:t xml:space="preserve"> uji-t dua pihak</w:t>
      </w:r>
      <w:r w:rsidR="00731528" w:rsidRPr="00A03EC7">
        <w:rPr>
          <w:rFonts w:asciiTheme="majorBidi" w:hAnsiTheme="majorBidi" w:cstheme="majorBidi"/>
          <w:sz w:val="24"/>
          <w:szCs w:val="24"/>
          <w:lang w:val="en-US"/>
        </w:rPr>
        <w:t xml:space="preserve">. </w:t>
      </w:r>
      <w:r w:rsidR="00731528" w:rsidRPr="00A03EC7">
        <w:rPr>
          <w:rFonts w:asciiTheme="majorBidi" w:hAnsiTheme="majorBidi" w:cstheme="majorBidi"/>
          <w:sz w:val="24"/>
          <w:szCs w:val="24"/>
        </w:rPr>
        <w:t xml:space="preserve">Perhitungan analisis data kuantitatif menggunakan </w:t>
      </w:r>
      <w:r w:rsidR="00731528" w:rsidRPr="00A03EC7">
        <w:rPr>
          <w:rFonts w:asciiTheme="majorBidi" w:hAnsiTheme="majorBidi" w:cstheme="majorBidi"/>
          <w:i/>
          <w:iCs/>
          <w:sz w:val="24"/>
          <w:szCs w:val="24"/>
        </w:rPr>
        <w:t>Software</w:t>
      </w:r>
      <w:r w:rsidR="00731528" w:rsidRPr="00A03EC7">
        <w:rPr>
          <w:rFonts w:asciiTheme="majorBidi" w:hAnsiTheme="majorBidi" w:cstheme="majorBidi"/>
          <w:sz w:val="24"/>
          <w:szCs w:val="24"/>
        </w:rPr>
        <w:t xml:space="preserve"> SPSS 20</w:t>
      </w:r>
      <w:r w:rsidR="00731528" w:rsidRPr="00A03EC7">
        <w:rPr>
          <w:rFonts w:asciiTheme="majorBidi" w:hAnsiTheme="majorBidi" w:cstheme="majorBidi"/>
          <w:sz w:val="24"/>
          <w:szCs w:val="24"/>
          <w:lang w:val="en-US"/>
        </w:rPr>
        <w:t>.</w:t>
      </w:r>
    </w:p>
    <w:p w:rsidR="00D10FAF" w:rsidRPr="00A03EC7" w:rsidRDefault="00D10FAF" w:rsidP="00A03EC7">
      <w:pPr>
        <w:spacing w:after="0"/>
        <w:jc w:val="both"/>
        <w:rPr>
          <w:rFonts w:asciiTheme="majorBidi" w:hAnsiTheme="majorBidi" w:cstheme="majorBidi"/>
          <w:b/>
          <w:sz w:val="24"/>
          <w:szCs w:val="24"/>
          <w:lang w:val="id-ID"/>
        </w:rPr>
      </w:pPr>
      <w:r w:rsidRPr="00A03EC7">
        <w:rPr>
          <w:rFonts w:asciiTheme="majorBidi" w:hAnsiTheme="majorBidi" w:cstheme="majorBidi"/>
          <w:b/>
          <w:sz w:val="24"/>
          <w:szCs w:val="24"/>
          <w:lang w:val="id-ID"/>
        </w:rPr>
        <w:t>Metode Penelitian Kualitatif</w:t>
      </w:r>
    </w:p>
    <w:p w:rsidR="00D10FAF" w:rsidRPr="00A03EC7" w:rsidRDefault="00D10FAF" w:rsidP="00A03EC7">
      <w:pPr>
        <w:spacing w:after="0"/>
        <w:ind w:firstLine="426"/>
        <w:jc w:val="both"/>
        <w:rPr>
          <w:rFonts w:asciiTheme="majorBidi" w:hAnsiTheme="majorBidi" w:cstheme="majorBidi"/>
          <w:sz w:val="24"/>
          <w:szCs w:val="24"/>
          <w:lang w:val="id-ID"/>
        </w:rPr>
      </w:pPr>
      <w:r w:rsidRPr="00A03EC7">
        <w:rPr>
          <w:rFonts w:asciiTheme="majorBidi" w:hAnsiTheme="majorBidi" w:cstheme="majorBidi"/>
          <w:sz w:val="24"/>
          <w:szCs w:val="24"/>
          <w:lang w:val="id-ID"/>
        </w:rPr>
        <w:t xml:space="preserve">Dalam penelitian ini, jenis penelitian kualitatif yang digunakan yaitu deskriptif kualitatif. Subjek penelitian kualitatif yang ditentukan yaitu tiga peserta didik pada masing-masing kelas eksperimen dan kelas kontrol. Peserta didik tersebut dipilih berdasarkan hasil </w:t>
      </w:r>
      <w:r w:rsidRPr="00A03EC7">
        <w:rPr>
          <w:rFonts w:asciiTheme="majorBidi" w:hAnsiTheme="majorBidi" w:cstheme="majorBidi"/>
          <w:i/>
          <w:sz w:val="24"/>
          <w:szCs w:val="24"/>
          <w:lang w:val="id-ID"/>
        </w:rPr>
        <w:t>post-tes</w:t>
      </w:r>
      <w:r w:rsidRPr="00A03EC7">
        <w:rPr>
          <w:rFonts w:asciiTheme="majorBidi" w:hAnsiTheme="majorBidi" w:cstheme="majorBidi"/>
          <w:sz w:val="24"/>
          <w:szCs w:val="24"/>
          <w:lang w:val="id-ID"/>
        </w:rPr>
        <w:t xml:space="preserve"> kemampuan pemecahan masalah matematika dan dikelompokkan menjadi tiga kriteria, yaitu peserta didik berkemampuan pemecahan masalah tinggi, sedang, dan rendah. Teknik pengumpulan data kualitatif menggunakan metode non-tes yang meliputi observasi, catatan lapangan, dan wawancara. Observasi dan catatan lapangan bertujuan untuk memperoleh data kualitatif tentang kegiatan </w:t>
      </w:r>
      <w:r w:rsidRPr="00A03EC7">
        <w:rPr>
          <w:rFonts w:asciiTheme="majorBidi" w:hAnsiTheme="majorBidi" w:cstheme="majorBidi"/>
          <w:sz w:val="24"/>
          <w:szCs w:val="24"/>
          <w:lang w:val="id-ID"/>
        </w:rPr>
        <w:lastRenderedPageBreak/>
        <w:t>pembelajaran di kelas eksperimen dan kontrol. Wawancara bertujuan untuk memperoleh data kualitatif tentang kemampuan pemecahan masalah matematika peserta didik kelas eksperimen dan kelas kontrol.</w:t>
      </w:r>
    </w:p>
    <w:p w:rsidR="00D10FAF" w:rsidRPr="00A03EC7" w:rsidRDefault="00D10FAF" w:rsidP="00A03EC7">
      <w:pPr>
        <w:pStyle w:val="ListParagraph"/>
        <w:ind w:left="0" w:firstLine="720"/>
        <w:jc w:val="both"/>
        <w:rPr>
          <w:rFonts w:asciiTheme="majorBidi" w:hAnsiTheme="majorBidi" w:cstheme="majorBidi"/>
          <w:sz w:val="24"/>
          <w:szCs w:val="24"/>
        </w:rPr>
      </w:pPr>
      <w:r w:rsidRPr="00A03EC7">
        <w:rPr>
          <w:rFonts w:asciiTheme="majorBidi" w:hAnsiTheme="majorBidi" w:cstheme="majorBidi"/>
          <w:sz w:val="24"/>
          <w:szCs w:val="24"/>
        </w:rPr>
        <w:t xml:space="preserve">Instrumen penelitian dalam penelitian meliputi lembar observasi, lembar catatan lapangan, dan lembar pedoman wawancara. Lembar observasi yang digunakan terdiri dari dua jenis, yaitu lembar observasi guru dan </w:t>
      </w:r>
      <w:r w:rsidRPr="00A03EC7">
        <w:rPr>
          <w:rFonts w:asciiTheme="majorBidi" w:hAnsiTheme="majorBidi" w:cstheme="majorBidi"/>
          <w:sz w:val="24"/>
          <w:szCs w:val="24"/>
          <w:lang w:val="en-US"/>
        </w:rPr>
        <w:t>siswa</w:t>
      </w:r>
      <w:r w:rsidRPr="00A03EC7">
        <w:rPr>
          <w:rFonts w:asciiTheme="majorBidi" w:hAnsiTheme="majorBidi" w:cstheme="majorBidi"/>
          <w:sz w:val="24"/>
          <w:szCs w:val="24"/>
        </w:rPr>
        <w:t xml:space="preserve">. Di dalam lembar observasi tersebut, terdapat beberapa komponen yang harus diamati oleh observer dalam bentuk tabel aktivitas guru dan peserta didik dengan skala penilaian yang telah ditentukan. Lembar catatan lapangan yang digunakan lebih memfokuskan pada kegiatan </w:t>
      </w:r>
      <w:r w:rsidRPr="00A03EC7">
        <w:rPr>
          <w:rFonts w:asciiTheme="majorBidi" w:hAnsiTheme="majorBidi" w:cstheme="majorBidi"/>
          <w:sz w:val="24"/>
          <w:szCs w:val="24"/>
          <w:lang w:val="en-US"/>
        </w:rPr>
        <w:t>siswa</w:t>
      </w:r>
      <w:r w:rsidRPr="00A03EC7">
        <w:rPr>
          <w:rFonts w:asciiTheme="majorBidi" w:hAnsiTheme="majorBidi" w:cstheme="majorBidi"/>
          <w:sz w:val="24"/>
          <w:szCs w:val="24"/>
        </w:rPr>
        <w:t xml:space="preserve"> di dalam kelas yang tidak terdapat pada lembar observasi.  Sedangkan pada lembar pedoman wawancara </w:t>
      </w:r>
      <w:r w:rsidRPr="00A03EC7">
        <w:rPr>
          <w:rFonts w:asciiTheme="majorBidi" w:hAnsiTheme="majorBidi" w:cstheme="majorBidi"/>
          <w:sz w:val="24"/>
          <w:szCs w:val="24"/>
          <w:lang w:val="en-US"/>
        </w:rPr>
        <w:t>siswa</w:t>
      </w:r>
      <w:r w:rsidRPr="00A03EC7">
        <w:rPr>
          <w:rFonts w:asciiTheme="majorBidi" w:hAnsiTheme="majorBidi" w:cstheme="majorBidi"/>
          <w:sz w:val="24"/>
          <w:szCs w:val="24"/>
        </w:rPr>
        <w:t xml:space="preserve"> terdapat beberapa pertanyaan yang telah disusun sebelumnya</w:t>
      </w:r>
      <w:r w:rsidRPr="00A03EC7">
        <w:rPr>
          <w:rFonts w:asciiTheme="majorBidi" w:hAnsiTheme="majorBidi" w:cstheme="majorBidi"/>
          <w:sz w:val="24"/>
          <w:szCs w:val="24"/>
          <w:lang w:val="en-US"/>
        </w:rPr>
        <w:t xml:space="preserve"> yang berkaitan dengan </w:t>
      </w:r>
      <w:r w:rsidRPr="00A03EC7">
        <w:rPr>
          <w:rFonts w:asciiTheme="majorBidi" w:hAnsiTheme="majorBidi" w:cstheme="majorBidi"/>
          <w:sz w:val="24"/>
          <w:szCs w:val="24"/>
        </w:rPr>
        <w:t xml:space="preserve">hasil tes kemampuan pemecahan masalah matematika </w:t>
      </w:r>
      <w:r w:rsidR="00EC3520" w:rsidRPr="00A03EC7">
        <w:rPr>
          <w:rFonts w:asciiTheme="majorBidi" w:hAnsiTheme="majorBidi" w:cstheme="majorBidi"/>
          <w:sz w:val="24"/>
          <w:szCs w:val="24"/>
          <w:lang w:val="en-US"/>
        </w:rPr>
        <w:t>siswa</w:t>
      </w:r>
      <w:r w:rsidRPr="00A03EC7">
        <w:rPr>
          <w:rFonts w:asciiTheme="majorBidi" w:hAnsiTheme="majorBidi" w:cstheme="majorBidi"/>
          <w:sz w:val="24"/>
          <w:szCs w:val="24"/>
        </w:rPr>
        <w:t>. Uji keabsahan data menggunakan uji triangulasi sumber dan metode. Sedangkan teknik analisis data kualitatif menggunakan model Miles dan Huberman</w:t>
      </w:r>
      <w:r w:rsidR="0034508B" w:rsidRPr="00A03EC7">
        <w:rPr>
          <w:rFonts w:asciiTheme="majorBidi" w:hAnsiTheme="majorBidi" w:cstheme="majorBidi"/>
          <w:sz w:val="24"/>
          <w:szCs w:val="24"/>
          <w:lang w:val="en-US"/>
        </w:rPr>
        <w:t xml:space="preserve"> </w:t>
      </w:r>
      <w:r w:rsidRPr="00A03EC7">
        <w:rPr>
          <w:rFonts w:asciiTheme="majorBidi" w:hAnsiTheme="majorBidi" w:cstheme="majorBidi"/>
          <w:sz w:val="24"/>
          <w:szCs w:val="24"/>
        </w:rPr>
        <w:t xml:space="preserve">(dalam Sugiyono, 2015:337) yang meliputi data </w:t>
      </w:r>
      <w:r w:rsidRPr="00A03EC7">
        <w:rPr>
          <w:rFonts w:asciiTheme="majorBidi" w:hAnsiTheme="majorBidi" w:cstheme="majorBidi"/>
          <w:i/>
          <w:sz w:val="24"/>
          <w:szCs w:val="24"/>
        </w:rPr>
        <w:t>reduction, data display</w:t>
      </w:r>
      <w:r w:rsidRPr="00A03EC7">
        <w:rPr>
          <w:rFonts w:asciiTheme="majorBidi" w:hAnsiTheme="majorBidi" w:cstheme="majorBidi"/>
          <w:sz w:val="24"/>
          <w:szCs w:val="24"/>
        </w:rPr>
        <w:t xml:space="preserve">, dan </w:t>
      </w:r>
      <w:r w:rsidRPr="00A03EC7">
        <w:rPr>
          <w:rFonts w:asciiTheme="majorBidi" w:hAnsiTheme="majorBidi" w:cstheme="majorBidi"/>
          <w:i/>
          <w:sz w:val="24"/>
          <w:szCs w:val="24"/>
        </w:rPr>
        <w:t>conclusion drawing/verification</w:t>
      </w:r>
      <w:r w:rsidRPr="00A03EC7">
        <w:rPr>
          <w:rFonts w:asciiTheme="majorBidi" w:hAnsiTheme="majorBidi" w:cstheme="majorBidi"/>
          <w:sz w:val="24"/>
          <w:szCs w:val="24"/>
        </w:rPr>
        <w:t>.</w:t>
      </w:r>
    </w:p>
    <w:p w:rsidR="00747D8F" w:rsidRPr="00A03EC7" w:rsidRDefault="00747D8F" w:rsidP="00A03EC7">
      <w:pPr>
        <w:spacing w:after="0"/>
        <w:rPr>
          <w:rFonts w:asciiTheme="majorBidi" w:hAnsiTheme="majorBidi" w:cstheme="majorBidi"/>
          <w:b/>
          <w:bCs/>
          <w:sz w:val="24"/>
          <w:szCs w:val="24"/>
          <w:lang w:val="sv-SE"/>
        </w:rPr>
      </w:pPr>
      <w:r w:rsidRPr="00A03EC7">
        <w:rPr>
          <w:rFonts w:asciiTheme="majorBidi" w:hAnsiTheme="majorBidi" w:cstheme="majorBidi"/>
          <w:b/>
          <w:bCs/>
          <w:sz w:val="24"/>
          <w:szCs w:val="24"/>
          <w:lang w:val="sv-SE"/>
        </w:rPr>
        <w:t xml:space="preserve">HASIL </w:t>
      </w:r>
    </w:p>
    <w:p w:rsidR="00747D8F" w:rsidRPr="00A03EC7" w:rsidRDefault="00747D8F" w:rsidP="00A03EC7">
      <w:pPr>
        <w:spacing w:after="0"/>
        <w:ind w:firstLine="426"/>
        <w:jc w:val="both"/>
        <w:rPr>
          <w:rFonts w:asciiTheme="majorBidi" w:hAnsiTheme="majorBidi" w:cstheme="majorBidi"/>
          <w:sz w:val="24"/>
          <w:szCs w:val="24"/>
        </w:rPr>
      </w:pPr>
      <w:r w:rsidRPr="00A03EC7">
        <w:rPr>
          <w:rFonts w:asciiTheme="majorBidi" w:hAnsiTheme="majorBidi" w:cstheme="majorBidi"/>
          <w:sz w:val="24"/>
          <w:szCs w:val="24"/>
          <w:lang w:val="id-ID"/>
        </w:rPr>
        <w:t>Dalam penelitian ini, hasil penelitian meliputi hasil analisis kuantitatif dan kualitatif. Hasil analisis kuantiatif terdiri dari hasil analisis data pre-test dan post-test peserta didik kelas eksperimen dan kontrol. Sedangkan hasil analisis kualitatif terdiri dari hasil analisis data observasi, catatan lapangan, dan wawancara.</w:t>
      </w:r>
    </w:p>
    <w:p w:rsidR="00EF313D" w:rsidRPr="00A03EC7" w:rsidRDefault="00EF313D" w:rsidP="00A03EC7">
      <w:pPr>
        <w:spacing w:after="0"/>
        <w:jc w:val="both"/>
        <w:rPr>
          <w:rFonts w:asciiTheme="majorBidi" w:hAnsiTheme="majorBidi" w:cstheme="majorBidi"/>
          <w:b/>
          <w:sz w:val="24"/>
          <w:szCs w:val="24"/>
          <w:lang w:val="id-ID"/>
        </w:rPr>
      </w:pPr>
      <w:r w:rsidRPr="00A03EC7">
        <w:rPr>
          <w:rFonts w:asciiTheme="majorBidi" w:hAnsiTheme="majorBidi" w:cstheme="majorBidi"/>
          <w:b/>
          <w:sz w:val="24"/>
          <w:szCs w:val="24"/>
          <w:lang w:val="id-ID"/>
        </w:rPr>
        <w:t>Hasil Analisis Data Kuantitatif</w:t>
      </w:r>
    </w:p>
    <w:p w:rsidR="00FE554E" w:rsidRPr="00A03EC7" w:rsidRDefault="00EF313D" w:rsidP="00A03EC7">
      <w:pPr>
        <w:spacing w:after="0"/>
        <w:ind w:firstLine="709"/>
        <w:rPr>
          <w:rFonts w:asciiTheme="majorBidi" w:hAnsiTheme="majorBidi" w:cstheme="majorBidi"/>
          <w:sz w:val="24"/>
          <w:szCs w:val="24"/>
        </w:rPr>
      </w:pPr>
      <w:r w:rsidRPr="00A03EC7">
        <w:rPr>
          <w:rFonts w:asciiTheme="majorBidi" w:hAnsiTheme="majorBidi" w:cstheme="majorBidi"/>
          <w:sz w:val="24"/>
          <w:szCs w:val="24"/>
        </w:rPr>
        <w:t xml:space="preserve">Berdasarkan hasil data </w:t>
      </w:r>
      <w:r w:rsidRPr="00A03EC7">
        <w:rPr>
          <w:rFonts w:asciiTheme="majorBidi" w:hAnsiTheme="majorBidi" w:cstheme="majorBidi"/>
          <w:i/>
          <w:sz w:val="24"/>
          <w:szCs w:val="24"/>
        </w:rPr>
        <w:t>pre</w:t>
      </w:r>
      <w:r w:rsidRPr="00A03EC7">
        <w:rPr>
          <w:rFonts w:asciiTheme="majorBidi" w:hAnsiTheme="majorBidi" w:cstheme="majorBidi"/>
          <w:i/>
          <w:sz w:val="24"/>
          <w:szCs w:val="24"/>
          <w:lang w:val="id-ID"/>
        </w:rPr>
        <w:t>-</w:t>
      </w:r>
      <w:r w:rsidRPr="00A03EC7">
        <w:rPr>
          <w:rFonts w:asciiTheme="majorBidi" w:hAnsiTheme="majorBidi" w:cstheme="majorBidi"/>
          <w:i/>
          <w:sz w:val="24"/>
          <w:szCs w:val="24"/>
        </w:rPr>
        <w:t>test</w:t>
      </w:r>
      <w:r w:rsidRPr="00A03EC7">
        <w:rPr>
          <w:rFonts w:asciiTheme="majorBidi" w:hAnsiTheme="majorBidi" w:cstheme="majorBidi"/>
          <w:sz w:val="24"/>
          <w:szCs w:val="24"/>
        </w:rPr>
        <w:t xml:space="preserve"> kemampuan </w:t>
      </w:r>
      <w:r w:rsidRPr="00A03EC7">
        <w:rPr>
          <w:rFonts w:asciiTheme="majorBidi" w:hAnsiTheme="majorBidi" w:cstheme="majorBidi"/>
          <w:sz w:val="24"/>
          <w:szCs w:val="24"/>
          <w:lang w:val="id-ID"/>
        </w:rPr>
        <w:t>pemecahan masalah</w:t>
      </w:r>
      <w:r w:rsidRPr="00A03EC7">
        <w:rPr>
          <w:rFonts w:asciiTheme="majorBidi" w:hAnsiTheme="majorBidi" w:cstheme="majorBidi"/>
          <w:sz w:val="24"/>
          <w:szCs w:val="24"/>
        </w:rPr>
        <w:t xml:space="preserve"> matematika siswa kelas sampel, diketahui bahwa untuk uji normalitas data </w:t>
      </w:r>
      <w:r w:rsidRPr="00A03EC7">
        <w:rPr>
          <w:rFonts w:asciiTheme="majorBidi" w:hAnsiTheme="majorBidi" w:cstheme="majorBidi"/>
          <w:i/>
          <w:sz w:val="24"/>
          <w:szCs w:val="24"/>
        </w:rPr>
        <w:t>pre-test</w:t>
      </w:r>
      <w:r w:rsidRPr="00A03EC7">
        <w:rPr>
          <w:rFonts w:asciiTheme="majorBidi" w:hAnsiTheme="majorBidi" w:cstheme="majorBidi"/>
          <w:sz w:val="24"/>
          <w:szCs w:val="24"/>
        </w:rPr>
        <w:t xml:space="preserve"> diperoleh nilai </w:t>
      </w:r>
      <w:r w:rsidRPr="00A03EC7">
        <w:rPr>
          <w:rFonts w:asciiTheme="majorBidi" w:hAnsiTheme="majorBidi" w:cstheme="majorBidi"/>
          <w:i/>
          <w:sz w:val="24"/>
          <w:szCs w:val="24"/>
        </w:rPr>
        <w:t>Sig</w:t>
      </w:r>
      <w:r w:rsidRPr="00A03EC7">
        <w:rPr>
          <w:rFonts w:asciiTheme="majorBidi" w:hAnsiTheme="majorBidi" w:cstheme="majorBidi"/>
          <w:sz w:val="24"/>
          <w:szCs w:val="24"/>
        </w:rPr>
        <w:t xml:space="preserve"> =</w:t>
      </w:r>
      <w:r w:rsidR="00C70776" w:rsidRPr="00A03EC7">
        <w:rPr>
          <w:rFonts w:asciiTheme="majorBidi" w:hAnsiTheme="majorBidi" w:cstheme="majorBidi"/>
          <w:sz w:val="24"/>
          <w:szCs w:val="24"/>
        </w:rPr>
        <w:t xml:space="preserve"> </w:t>
      </w:r>
      <w:r w:rsidRPr="00A03EC7">
        <w:rPr>
          <w:rFonts w:asciiTheme="majorBidi" w:hAnsiTheme="majorBidi" w:cstheme="majorBidi"/>
          <w:sz w:val="24"/>
          <w:szCs w:val="24"/>
        </w:rPr>
        <w:t>0,120</w:t>
      </w:r>
      <w:r w:rsidR="003D3005" w:rsidRPr="00A03EC7">
        <w:rPr>
          <w:rFonts w:asciiTheme="majorBidi" w:hAnsiTheme="majorBidi" w:cstheme="majorBidi"/>
          <w:sz w:val="24"/>
          <w:szCs w:val="24"/>
        </w:rPr>
        <w:t xml:space="preserve"> </w:t>
      </w:r>
      <w:r w:rsidRPr="00A03EC7">
        <w:rPr>
          <w:rFonts w:asciiTheme="majorBidi" w:hAnsiTheme="majorBidi" w:cstheme="majorBidi"/>
          <w:sz w:val="24"/>
          <w:szCs w:val="24"/>
        </w:rPr>
        <w:t xml:space="preserve">&gt; 0,05 untuk kelas eksperimen dan nilai </w:t>
      </w:r>
      <w:r w:rsidRPr="00A03EC7">
        <w:rPr>
          <w:rFonts w:asciiTheme="majorBidi" w:hAnsiTheme="majorBidi" w:cstheme="majorBidi"/>
          <w:i/>
          <w:sz w:val="24"/>
          <w:szCs w:val="24"/>
        </w:rPr>
        <w:t>Sig</w:t>
      </w:r>
      <w:r w:rsidRPr="00A03EC7">
        <w:rPr>
          <w:rFonts w:asciiTheme="majorBidi" w:hAnsiTheme="majorBidi" w:cstheme="majorBidi"/>
          <w:sz w:val="24"/>
          <w:szCs w:val="24"/>
        </w:rPr>
        <w:t xml:space="preserve"> = 0,080</w:t>
      </w:r>
      <w:r w:rsidR="003D3005" w:rsidRPr="00A03EC7">
        <w:rPr>
          <w:rFonts w:asciiTheme="majorBidi" w:hAnsiTheme="majorBidi" w:cstheme="majorBidi"/>
          <w:sz w:val="24"/>
          <w:szCs w:val="24"/>
        </w:rPr>
        <w:t xml:space="preserve"> </w:t>
      </w:r>
      <w:r w:rsidRPr="00A03EC7">
        <w:rPr>
          <w:rFonts w:asciiTheme="majorBidi" w:hAnsiTheme="majorBidi" w:cstheme="majorBidi"/>
          <w:sz w:val="24"/>
          <w:szCs w:val="24"/>
        </w:rPr>
        <w:t>&gt; 0,05 untuk kelas kontrol sehingga data</w:t>
      </w:r>
      <w:r w:rsidRPr="00A03EC7">
        <w:rPr>
          <w:rFonts w:asciiTheme="majorBidi" w:hAnsiTheme="majorBidi" w:cstheme="majorBidi"/>
          <w:i/>
          <w:sz w:val="24"/>
          <w:szCs w:val="24"/>
        </w:rPr>
        <w:t xml:space="preserve"> pretest</w:t>
      </w:r>
      <w:r w:rsidRPr="00A03EC7">
        <w:rPr>
          <w:rFonts w:asciiTheme="majorBidi" w:hAnsiTheme="majorBidi" w:cstheme="majorBidi"/>
          <w:sz w:val="24"/>
          <w:szCs w:val="24"/>
        </w:rPr>
        <w:t xml:space="preserve"> kelas eksperimen dan kelas kontrol berdistribusi normal.</w:t>
      </w:r>
      <w:r w:rsidR="00C70776" w:rsidRPr="00A03EC7">
        <w:rPr>
          <w:rFonts w:asciiTheme="majorBidi" w:hAnsiTheme="majorBidi" w:cstheme="majorBidi"/>
          <w:sz w:val="24"/>
          <w:szCs w:val="24"/>
        </w:rPr>
        <w:t xml:space="preserve"> Untuk hasil uji homogenitas data </w:t>
      </w:r>
      <w:r w:rsidR="00C70776" w:rsidRPr="00A03EC7">
        <w:rPr>
          <w:rFonts w:asciiTheme="majorBidi" w:hAnsiTheme="majorBidi" w:cstheme="majorBidi"/>
          <w:i/>
          <w:sz w:val="24"/>
          <w:szCs w:val="24"/>
        </w:rPr>
        <w:t>pre-test</w:t>
      </w:r>
      <w:r w:rsidR="00C70776" w:rsidRPr="00A03EC7">
        <w:rPr>
          <w:rFonts w:asciiTheme="majorBidi" w:hAnsiTheme="majorBidi" w:cstheme="majorBidi"/>
          <w:sz w:val="24"/>
          <w:szCs w:val="24"/>
        </w:rPr>
        <w:t xml:space="preserve">, diperoleh nilai </w:t>
      </w:r>
      <w:r w:rsidR="00C70776" w:rsidRPr="00A03EC7">
        <w:rPr>
          <w:rFonts w:asciiTheme="majorBidi" w:hAnsiTheme="majorBidi" w:cstheme="majorBidi"/>
          <w:i/>
          <w:iCs/>
          <w:sz w:val="24"/>
          <w:szCs w:val="24"/>
        </w:rPr>
        <w:t>Sig</w:t>
      </w:r>
      <w:r w:rsidR="00C70776" w:rsidRPr="00A03EC7">
        <w:rPr>
          <w:rFonts w:asciiTheme="majorBidi" w:hAnsiTheme="majorBidi" w:cstheme="majorBidi"/>
          <w:sz w:val="24"/>
          <w:szCs w:val="24"/>
        </w:rPr>
        <w:t xml:space="preserve"> = 0,669 &gt; 0,05</w:t>
      </w:r>
      <w:r w:rsidR="00A31683" w:rsidRPr="00A03EC7">
        <w:rPr>
          <w:rFonts w:asciiTheme="majorBidi" w:hAnsiTheme="majorBidi" w:cstheme="majorBidi"/>
          <w:sz w:val="24"/>
          <w:szCs w:val="24"/>
        </w:rPr>
        <w:t xml:space="preserve"> sehingga tidak ada perbedaan v</w:t>
      </w:r>
      <w:r w:rsidR="00A31683" w:rsidRPr="00A03EC7">
        <w:rPr>
          <w:rFonts w:asciiTheme="majorBidi" w:hAnsiTheme="majorBidi" w:cstheme="majorBidi"/>
          <w:i/>
          <w:sz w:val="24"/>
          <w:szCs w:val="24"/>
        </w:rPr>
        <w:t>arians</w:t>
      </w:r>
      <w:r w:rsidR="00A31683" w:rsidRPr="00A03EC7">
        <w:rPr>
          <w:rFonts w:asciiTheme="majorBidi" w:hAnsiTheme="majorBidi" w:cstheme="majorBidi"/>
          <w:sz w:val="24"/>
          <w:szCs w:val="24"/>
        </w:rPr>
        <w:t xml:space="preserve"> antara kelas eksperimen dan kelas kontrol atau homogen. Sedangkan untuk hasil uji kesamaan rata-rata data </w:t>
      </w:r>
      <w:r w:rsidR="00A31683" w:rsidRPr="00A03EC7">
        <w:rPr>
          <w:rFonts w:asciiTheme="majorBidi" w:hAnsiTheme="majorBidi" w:cstheme="majorBidi"/>
          <w:i/>
          <w:sz w:val="24"/>
          <w:szCs w:val="24"/>
        </w:rPr>
        <w:t>pre-test</w:t>
      </w:r>
      <w:r w:rsidR="00A31683" w:rsidRPr="00A03EC7">
        <w:rPr>
          <w:rFonts w:asciiTheme="majorBidi" w:hAnsiTheme="majorBidi" w:cstheme="majorBidi"/>
          <w:iCs/>
          <w:sz w:val="24"/>
          <w:szCs w:val="24"/>
        </w:rPr>
        <w:t xml:space="preserve"> diperoleh </w:t>
      </w:r>
      <w:r w:rsidR="00A31683" w:rsidRPr="00A03EC7">
        <w:rPr>
          <w:rFonts w:asciiTheme="majorBidi" w:hAnsiTheme="majorBidi" w:cstheme="majorBidi"/>
          <w:sz w:val="24"/>
          <w:szCs w:val="24"/>
        </w:rPr>
        <w:t xml:space="preserve">nilai </w:t>
      </w:r>
      <w:r w:rsidR="00A31683" w:rsidRPr="00A03EC7">
        <w:rPr>
          <w:rFonts w:asciiTheme="majorBidi" w:hAnsiTheme="majorBidi" w:cstheme="majorBidi"/>
          <w:i/>
          <w:sz w:val="24"/>
          <w:szCs w:val="24"/>
        </w:rPr>
        <w:t xml:space="preserve">Sig = </w:t>
      </w:r>
      <w:r w:rsidR="00A31683" w:rsidRPr="00A03EC7">
        <w:rPr>
          <w:rFonts w:asciiTheme="majorBidi" w:hAnsiTheme="majorBidi" w:cstheme="majorBidi"/>
          <w:sz w:val="24"/>
          <w:szCs w:val="24"/>
        </w:rPr>
        <w:t>0,891&gt; 0,05. Dengan demikian, tidak terdapat perbedaan kemampuan awal yang signifikan antara kelas eksperimen dan kelas kontrol</w:t>
      </w:r>
      <w:r w:rsidR="002A6E67" w:rsidRPr="00A03EC7">
        <w:rPr>
          <w:rFonts w:asciiTheme="majorBidi" w:hAnsiTheme="majorBidi" w:cstheme="majorBidi"/>
          <w:sz w:val="24"/>
          <w:szCs w:val="24"/>
        </w:rPr>
        <w:t xml:space="preserve"> </w:t>
      </w:r>
      <w:r w:rsidR="00A31683" w:rsidRPr="00A03EC7">
        <w:rPr>
          <w:rFonts w:asciiTheme="majorBidi" w:hAnsiTheme="majorBidi" w:cstheme="majorBidi"/>
          <w:sz w:val="24"/>
          <w:szCs w:val="24"/>
        </w:rPr>
        <w:t>atau kemampuan awal kedua kelas sama.</w:t>
      </w:r>
    </w:p>
    <w:p w:rsidR="0044351D" w:rsidRPr="00A03EC7" w:rsidRDefault="0044351D" w:rsidP="00A03EC7">
      <w:pPr>
        <w:spacing w:after="0"/>
        <w:ind w:firstLine="709"/>
        <w:rPr>
          <w:rFonts w:asciiTheme="majorBidi" w:eastAsiaTheme="minorEastAsia" w:hAnsiTheme="majorBidi" w:cstheme="majorBidi"/>
          <w:sz w:val="24"/>
          <w:szCs w:val="24"/>
        </w:rPr>
      </w:pPr>
      <w:r w:rsidRPr="00A03EC7">
        <w:rPr>
          <w:rFonts w:asciiTheme="majorBidi" w:hAnsiTheme="majorBidi" w:cstheme="majorBidi"/>
          <w:sz w:val="24"/>
          <w:szCs w:val="24"/>
        </w:rPr>
        <w:t xml:space="preserve">Berdasarkan hasil data </w:t>
      </w:r>
      <w:r w:rsidRPr="00A03EC7">
        <w:rPr>
          <w:rFonts w:asciiTheme="majorBidi" w:hAnsiTheme="majorBidi" w:cstheme="majorBidi"/>
          <w:i/>
          <w:sz w:val="24"/>
          <w:szCs w:val="24"/>
        </w:rPr>
        <w:t>post-test</w:t>
      </w:r>
      <w:r w:rsidRPr="00A03EC7">
        <w:rPr>
          <w:rFonts w:asciiTheme="majorBidi" w:hAnsiTheme="majorBidi" w:cstheme="majorBidi"/>
          <w:sz w:val="24"/>
          <w:szCs w:val="24"/>
        </w:rPr>
        <w:t xml:space="preserve"> kemampuan pemecahan masalah matematika peserta didik kelas sampel, diketahui bahwa untuk uji normalitas data </w:t>
      </w:r>
      <w:r w:rsidRPr="00A03EC7">
        <w:rPr>
          <w:rFonts w:asciiTheme="majorBidi" w:hAnsiTheme="majorBidi" w:cstheme="majorBidi"/>
          <w:i/>
          <w:sz w:val="24"/>
          <w:szCs w:val="24"/>
        </w:rPr>
        <w:t>post-test</w:t>
      </w:r>
      <w:r w:rsidRPr="00A03EC7">
        <w:rPr>
          <w:rFonts w:asciiTheme="majorBidi" w:hAnsiTheme="majorBidi" w:cstheme="majorBidi"/>
          <w:sz w:val="24"/>
          <w:szCs w:val="24"/>
        </w:rPr>
        <w:t xml:space="preserve"> diperoleh nilai </w:t>
      </w:r>
      <w:r w:rsidRPr="00A03EC7">
        <w:rPr>
          <w:rFonts w:asciiTheme="majorBidi" w:hAnsiTheme="majorBidi" w:cstheme="majorBidi"/>
          <w:i/>
          <w:sz w:val="24"/>
          <w:szCs w:val="24"/>
        </w:rPr>
        <w:t>Sig</w:t>
      </w:r>
      <w:r w:rsidRPr="00A03EC7">
        <w:rPr>
          <w:rFonts w:asciiTheme="majorBidi" w:hAnsiTheme="majorBidi" w:cstheme="majorBidi"/>
          <w:sz w:val="24"/>
          <w:szCs w:val="24"/>
        </w:rPr>
        <w:t xml:space="preserve"> = 0,200&gt; 0,05 untuk kelas eksperimen dan </w:t>
      </w:r>
      <w:r w:rsidRPr="00A03EC7">
        <w:rPr>
          <w:rFonts w:asciiTheme="majorBidi" w:hAnsiTheme="majorBidi" w:cstheme="majorBidi"/>
          <w:i/>
          <w:sz w:val="24"/>
          <w:szCs w:val="24"/>
        </w:rPr>
        <w:t>Sig</w:t>
      </w:r>
      <w:r w:rsidRPr="00A03EC7">
        <w:rPr>
          <w:rFonts w:asciiTheme="majorBidi" w:hAnsiTheme="majorBidi" w:cstheme="majorBidi"/>
          <w:sz w:val="24"/>
          <w:szCs w:val="24"/>
        </w:rPr>
        <w:t xml:space="preserve"> = 0,080&gt; 0,05 untuk kelas kontrol. Dengan demikian, data pada kelas eksperimen dan kelas kontrol berdistribusi normal. Untuk hasil uji homogenitas data </w:t>
      </w:r>
      <w:r w:rsidRPr="00A03EC7">
        <w:rPr>
          <w:rFonts w:asciiTheme="majorBidi" w:hAnsiTheme="majorBidi" w:cstheme="majorBidi"/>
          <w:i/>
          <w:sz w:val="24"/>
          <w:szCs w:val="24"/>
        </w:rPr>
        <w:t>p</w:t>
      </w:r>
      <w:r w:rsidRPr="00A03EC7">
        <w:rPr>
          <w:rFonts w:asciiTheme="majorBidi" w:hAnsiTheme="majorBidi" w:cstheme="majorBidi"/>
          <w:i/>
          <w:sz w:val="24"/>
          <w:szCs w:val="24"/>
          <w:lang w:val="id-ID"/>
        </w:rPr>
        <w:t>ost</w:t>
      </w:r>
      <w:r w:rsidRPr="00A03EC7">
        <w:rPr>
          <w:rFonts w:asciiTheme="majorBidi" w:hAnsiTheme="majorBidi" w:cstheme="majorBidi"/>
          <w:i/>
          <w:sz w:val="24"/>
          <w:szCs w:val="24"/>
        </w:rPr>
        <w:t>-test</w:t>
      </w:r>
      <w:r w:rsidRPr="00A03EC7">
        <w:rPr>
          <w:rFonts w:asciiTheme="majorBidi" w:hAnsiTheme="majorBidi" w:cstheme="majorBidi"/>
          <w:sz w:val="24"/>
          <w:szCs w:val="24"/>
        </w:rPr>
        <w:t xml:space="preserve">, diperoleh nilai </w:t>
      </w:r>
      <w:r w:rsidRPr="00A03EC7">
        <w:rPr>
          <w:rFonts w:asciiTheme="majorBidi" w:hAnsiTheme="majorBidi" w:cstheme="majorBidi"/>
          <w:i/>
          <w:sz w:val="24"/>
          <w:szCs w:val="24"/>
        </w:rPr>
        <w:t>Sig</w:t>
      </w:r>
      <w:r w:rsidRPr="00A03EC7">
        <w:rPr>
          <w:rFonts w:asciiTheme="majorBidi" w:hAnsiTheme="majorBidi" w:cstheme="majorBidi"/>
          <w:sz w:val="24"/>
          <w:szCs w:val="24"/>
        </w:rPr>
        <w:t xml:space="preserve"> = 0,933&gt; 0,05. Dengan demikian, pada kelas eksperimen dan kelas kontrol mempunyai varians yang sama atau homogen.</w:t>
      </w:r>
      <w:r w:rsidR="00BF4B00" w:rsidRPr="00A03EC7">
        <w:rPr>
          <w:rFonts w:asciiTheme="majorBidi" w:hAnsiTheme="majorBidi" w:cstheme="majorBidi"/>
          <w:sz w:val="24"/>
          <w:szCs w:val="24"/>
        </w:rPr>
        <w:t xml:space="preserve"> Untuk hasil uji hipotesis data </w:t>
      </w:r>
      <w:r w:rsidR="00BF4B00" w:rsidRPr="00A03EC7">
        <w:rPr>
          <w:rFonts w:asciiTheme="majorBidi" w:hAnsiTheme="majorBidi" w:cstheme="majorBidi"/>
          <w:i/>
          <w:sz w:val="24"/>
          <w:szCs w:val="24"/>
        </w:rPr>
        <w:t>post-test</w:t>
      </w:r>
      <w:r w:rsidR="00BF4B00" w:rsidRPr="00A03EC7">
        <w:rPr>
          <w:rFonts w:asciiTheme="majorBidi" w:hAnsiTheme="majorBidi" w:cstheme="majorBidi"/>
          <w:sz w:val="24"/>
          <w:szCs w:val="24"/>
        </w:rPr>
        <w:t xml:space="preserve"> menggunakan uji-t dua pihak, diperoleh nilai </w:t>
      </w:r>
      <w:r w:rsidR="00BF4B00" w:rsidRPr="00A03EC7">
        <w:rPr>
          <w:rFonts w:asciiTheme="majorBidi" w:eastAsiaTheme="minorEastAsia" w:hAnsiTheme="majorBidi" w:cstheme="majorBidi"/>
          <w:i/>
          <w:sz w:val="24"/>
          <w:szCs w:val="24"/>
        </w:rPr>
        <w:t>Sig (2-tailed)</w:t>
      </w:r>
      <w:r w:rsidR="00BF4B00" w:rsidRPr="00A03EC7">
        <w:rPr>
          <w:rFonts w:asciiTheme="majorBidi" w:eastAsiaTheme="minorEastAsia" w:hAnsiTheme="majorBidi" w:cstheme="majorBidi"/>
          <w:sz w:val="24"/>
          <w:szCs w:val="24"/>
        </w:rPr>
        <w:t xml:space="preserve"> = 0,013&lt; 0,05. </w:t>
      </w:r>
      <w:r w:rsidR="00BF4B00" w:rsidRPr="00A03EC7">
        <w:rPr>
          <w:rFonts w:asciiTheme="majorBidi" w:hAnsiTheme="majorBidi" w:cstheme="majorBidi"/>
          <w:sz w:val="24"/>
          <w:szCs w:val="24"/>
        </w:rPr>
        <w:t>Hal ini menunjukkan bahwaterdapat perbedaan</w:t>
      </w:r>
      <w:r w:rsidR="00BF4B00" w:rsidRPr="00A03EC7">
        <w:rPr>
          <w:rFonts w:asciiTheme="majorBidi" w:hAnsiTheme="majorBidi" w:cstheme="majorBidi"/>
          <w:sz w:val="24"/>
          <w:szCs w:val="24"/>
          <w:lang w:val="id-ID"/>
        </w:rPr>
        <w:t>yang signifikan</w:t>
      </w:r>
      <w:r w:rsidR="00BF4B00" w:rsidRPr="00A03EC7">
        <w:rPr>
          <w:rFonts w:asciiTheme="majorBidi" w:hAnsiTheme="majorBidi" w:cstheme="majorBidi"/>
          <w:sz w:val="24"/>
          <w:szCs w:val="24"/>
        </w:rPr>
        <w:t xml:space="preserve"> kemampuan pemecahan masalah matematika antara siswa </w:t>
      </w:r>
      <w:r w:rsidR="00BF4B00" w:rsidRPr="00A03EC7">
        <w:rPr>
          <w:rFonts w:asciiTheme="majorBidi" w:eastAsiaTheme="minorEastAsia" w:hAnsiTheme="majorBidi" w:cstheme="majorBidi"/>
          <w:sz w:val="24"/>
          <w:szCs w:val="24"/>
        </w:rPr>
        <w:t xml:space="preserve">kelas eksperimen yang diajar menggunakan strategi pembelajaran </w:t>
      </w:r>
      <w:r w:rsidR="00BF4B00" w:rsidRPr="00A03EC7">
        <w:rPr>
          <w:rFonts w:asciiTheme="majorBidi" w:eastAsiaTheme="minorEastAsia" w:hAnsiTheme="majorBidi" w:cstheme="majorBidi"/>
          <w:i/>
          <w:sz w:val="24"/>
          <w:szCs w:val="24"/>
        </w:rPr>
        <w:t xml:space="preserve">Poster Session </w:t>
      </w:r>
      <w:r w:rsidR="00BF4B00" w:rsidRPr="00A03EC7">
        <w:rPr>
          <w:rFonts w:asciiTheme="majorBidi" w:eastAsiaTheme="minorEastAsia" w:hAnsiTheme="majorBidi" w:cstheme="majorBidi"/>
          <w:sz w:val="24"/>
          <w:szCs w:val="24"/>
        </w:rPr>
        <w:t xml:space="preserve">dengan metode </w:t>
      </w:r>
      <w:r w:rsidR="00BF4B00" w:rsidRPr="00A03EC7">
        <w:rPr>
          <w:rFonts w:asciiTheme="majorBidi" w:eastAsiaTheme="minorEastAsia" w:hAnsiTheme="majorBidi" w:cstheme="majorBidi"/>
          <w:i/>
          <w:sz w:val="24"/>
          <w:szCs w:val="24"/>
        </w:rPr>
        <w:t xml:space="preserve">Means Ends Analysis </w:t>
      </w:r>
      <w:r w:rsidR="00BF4B00" w:rsidRPr="00A03EC7">
        <w:rPr>
          <w:rFonts w:asciiTheme="majorBidi" w:eastAsiaTheme="minorEastAsia" w:hAnsiTheme="majorBidi" w:cstheme="majorBidi"/>
          <w:iCs/>
          <w:sz w:val="24"/>
          <w:szCs w:val="24"/>
        </w:rPr>
        <w:t>(MEA)</w:t>
      </w:r>
      <w:r w:rsidR="00BF4B00" w:rsidRPr="00A03EC7">
        <w:rPr>
          <w:rFonts w:asciiTheme="majorBidi" w:eastAsiaTheme="minorEastAsia" w:hAnsiTheme="majorBidi" w:cstheme="majorBidi"/>
          <w:sz w:val="24"/>
          <w:szCs w:val="24"/>
        </w:rPr>
        <w:t xml:space="preserve"> dan kelas kontrol yang diajar menggunakan model pembelajaran konvensional.</w:t>
      </w:r>
    </w:p>
    <w:p w:rsidR="000B1E2F" w:rsidRPr="00A03EC7" w:rsidRDefault="000B1E2F" w:rsidP="00A03EC7">
      <w:pPr>
        <w:spacing w:after="0"/>
        <w:jc w:val="both"/>
        <w:rPr>
          <w:rFonts w:asciiTheme="majorBidi" w:hAnsiTheme="majorBidi" w:cstheme="majorBidi"/>
          <w:b/>
          <w:sz w:val="24"/>
          <w:szCs w:val="24"/>
          <w:lang w:val="id-ID"/>
        </w:rPr>
      </w:pPr>
      <w:r w:rsidRPr="00A03EC7">
        <w:rPr>
          <w:rFonts w:asciiTheme="majorBidi" w:hAnsiTheme="majorBidi" w:cstheme="majorBidi"/>
          <w:b/>
          <w:sz w:val="24"/>
          <w:szCs w:val="24"/>
          <w:lang w:val="id-ID"/>
        </w:rPr>
        <w:t>Hasil Analisis Data Kualitatif</w:t>
      </w:r>
    </w:p>
    <w:p w:rsidR="00A46C6E" w:rsidRPr="00A03EC7" w:rsidRDefault="000B1E2F" w:rsidP="00A03EC7">
      <w:pPr>
        <w:spacing w:after="0"/>
        <w:ind w:firstLine="406"/>
        <w:jc w:val="both"/>
        <w:rPr>
          <w:rFonts w:asciiTheme="majorBidi" w:hAnsiTheme="majorBidi" w:cstheme="majorBidi"/>
          <w:sz w:val="24"/>
          <w:szCs w:val="24"/>
        </w:rPr>
      </w:pPr>
      <w:r w:rsidRPr="00A03EC7">
        <w:rPr>
          <w:rFonts w:asciiTheme="majorBidi" w:hAnsiTheme="majorBidi" w:cstheme="majorBidi"/>
          <w:sz w:val="24"/>
          <w:szCs w:val="24"/>
          <w:lang w:val="id-ID"/>
        </w:rPr>
        <w:t xml:space="preserve">Dalam penelitian ini, hasil penelitian kualitatif meliputi hasil observasi, catatan lapangan, dan wawancara. Berdasarkan data hasil observasi kegiatan guru dan peserta didik, diketahui bahwa guru dan </w:t>
      </w:r>
      <w:r w:rsidR="0005463A" w:rsidRPr="00A03EC7">
        <w:rPr>
          <w:rFonts w:asciiTheme="majorBidi" w:hAnsiTheme="majorBidi" w:cstheme="majorBidi"/>
          <w:sz w:val="24"/>
          <w:szCs w:val="24"/>
        </w:rPr>
        <w:t>siswa</w:t>
      </w:r>
      <w:r w:rsidRPr="00A03EC7">
        <w:rPr>
          <w:rFonts w:asciiTheme="majorBidi" w:hAnsiTheme="majorBidi" w:cstheme="majorBidi"/>
          <w:sz w:val="24"/>
          <w:szCs w:val="24"/>
          <w:lang w:val="id-ID"/>
        </w:rPr>
        <w:t xml:space="preserve"> telah melaksanakan kegiatan pembelajaran dengan sangat baik. Guru dan </w:t>
      </w:r>
      <w:r w:rsidR="0005463A" w:rsidRPr="00A03EC7">
        <w:rPr>
          <w:rFonts w:asciiTheme="majorBidi" w:hAnsiTheme="majorBidi" w:cstheme="majorBidi"/>
          <w:sz w:val="24"/>
          <w:szCs w:val="24"/>
        </w:rPr>
        <w:t>siswa</w:t>
      </w:r>
      <w:r w:rsidRPr="00A03EC7">
        <w:rPr>
          <w:rFonts w:asciiTheme="majorBidi" w:hAnsiTheme="majorBidi" w:cstheme="majorBidi"/>
          <w:sz w:val="24"/>
          <w:szCs w:val="24"/>
          <w:lang w:val="id-ID"/>
        </w:rPr>
        <w:t xml:space="preserve"> telah </w:t>
      </w:r>
      <w:r w:rsidRPr="00A03EC7">
        <w:rPr>
          <w:rFonts w:asciiTheme="majorBidi" w:hAnsiTheme="majorBidi" w:cstheme="majorBidi"/>
          <w:sz w:val="24"/>
          <w:szCs w:val="24"/>
          <w:lang w:val="id-ID"/>
        </w:rPr>
        <w:lastRenderedPageBreak/>
        <w:t>melaksanakan kegiatan pembelajaran sesuai dengan langkah-langkah</w:t>
      </w:r>
      <w:r w:rsidR="001433A7" w:rsidRPr="00A03EC7">
        <w:rPr>
          <w:rFonts w:asciiTheme="majorBidi" w:hAnsiTheme="majorBidi" w:cstheme="majorBidi"/>
          <w:sz w:val="24"/>
          <w:szCs w:val="24"/>
        </w:rPr>
        <w:t xml:space="preserve"> strategi pembelajaran </w:t>
      </w:r>
      <w:r w:rsidR="001433A7" w:rsidRPr="00A03EC7">
        <w:rPr>
          <w:rFonts w:asciiTheme="majorBidi" w:hAnsiTheme="majorBidi" w:cstheme="majorBidi"/>
          <w:i/>
          <w:iCs/>
          <w:sz w:val="24"/>
          <w:szCs w:val="24"/>
        </w:rPr>
        <w:t>Poster Session</w:t>
      </w:r>
      <w:r w:rsidR="001433A7" w:rsidRPr="00A03EC7">
        <w:rPr>
          <w:rFonts w:asciiTheme="majorBidi" w:hAnsiTheme="majorBidi" w:cstheme="majorBidi"/>
          <w:sz w:val="24"/>
          <w:szCs w:val="24"/>
        </w:rPr>
        <w:t xml:space="preserve"> dengan adalah metode pembelajaran </w:t>
      </w:r>
      <w:r w:rsidR="001433A7" w:rsidRPr="00A03EC7">
        <w:rPr>
          <w:rFonts w:asciiTheme="majorBidi" w:hAnsiTheme="majorBidi" w:cstheme="majorBidi"/>
          <w:i/>
          <w:sz w:val="24"/>
          <w:szCs w:val="24"/>
        </w:rPr>
        <w:t>Means Ends Analysis</w:t>
      </w:r>
      <w:r w:rsidR="001433A7" w:rsidRPr="00A03EC7">
        <w:rPr>
          <w:rFonts w:asciiTheme="majorBidi" w:hAnsiTheme="majorBidi" w:cstheme="majorBidi"/>
          <w:iCs/>
          <w:sz w:val="24"/>
          <w:szCs w:val="24"/>
        </w:rPr>
        <w:t xml:space="preserve">(MEA). </w:t>
      </w:r>
      <w:r w:rsidR="001433A7" w:rsidRPr="00A03EC7">
        <w:rPr>
          <w:rFonts w:asciiTheme="majorBidi" w:hAnsiTheme="majorBidi" w:cstheme="majorBidi"/>
          <w:sz w:val="24"/>
          <w:szCs w:val="24"/>
          <w:lang w:val="id-ID"/>
        </w:rPr>
        <w:t xml:space="preserve">Data yang diperoleh dari hasil observasi juga didukung oleh data hasil catatan lapangan. Pengamat I dan II mencatat bahwa peserta didik aktif bertanya dan berdiskusi secara berkelompok tentang masalah yang sedang diamati. Selain itu, peserta didik juga merasa lebih percaya diri untuk menyampaikan pendapat </w:t>
      </w:r>
      <w:r w:rsidR="00C80934" w:rsidRPr="00A03EC7">
        <w:rPr>
          <w:rFonts w:asciiTheme="majorBidi" w:hAnsiTheme="majorBidi" w:cstheme="majorBidi"/>
          <w:sz w:val="24"/>
          <w:szCs w:val="24"/>
        </w:rPr>
        <w:t>selama</w:t>
      </w:r>
      <w:r w:rsidR="001433A7" w:rsidRPr="00A03EC7">
        <w:rPr>
          <w:rFonts w:asciiTheme="majorBidi" w:hAnsiTheme="majorBidi" w:cstheme="majorBidi"/>
          <w:sz w:val="24"/>
          <w:szCs w:val="24"/>
          <w:lang w:val="id-ID"/>
        </w:rPr>
        <w:t xml:space="preserve"> proses diskusi kelas.</w:t>
      </w:r>
    </w:p>
    <w:p w:rsidR="00FE31CC" w:rsidRPr="00A03EC7" w:rsidRDefault="00A46C6E" w:rsidP="00A03EC7">
      <w:pPr>
        <w:spacing w:after="0"/>
        <w:ind w:firstLine="406"/>
        <w:jc w:val="both"/>
        <w:rPr>
          <w:rFonts w:asciiTheme="majorBidi" w:hAnsiTheme="majorBidi" w:cstheme="majorBidi"/>
          <w:sz w:val="24"/>
          <w:szCs w:val="24"/>
        </w:rPr>
      </w:pPr>
      <w:r w:rsidRPr="00A03EC7">
        <w:rPr>
          <w:rFonts w:asciiTheme="majorBidi" w:hAnsiTheme="majorBidi" w:cstheme="majorBidi"/>
          <w:sz w:val="24"/>
          <w:szCs w:val="24"/>
          <w:lang w:val="id-ID"/>
        </w:rPr>
        <w:t>Hasil observasi kegiatan guru di kelas kontrol diperoleh bahwa guru telah melaksanakan kegiatan pembelajaran dengan sangat baik sesuai dengan tahapan model pembelajaran konvensional.</w:t>
      </w:r>
      <w:r w:rsidRPr="00A03EC7">
        <w:rPr>
          <w:rFonts w:asciiTheme="majorBidi" w:hAnsiTheme="majorBidi" w:cstheme="majorBidi"/>
          <w:sz w:val="24"/>
          <w:szCs w:val="24"/>
        </w:rPr>
        <w:t xml:space="preserve"> </w:t>
      </w:r>
      <w:r w:rsidRPr="00A03EC7">
        <w:rPr>
          <w:rFonts w:asciiTheme="majorBidi" w:hAnsiTheme="majorBidi" w:cstheme="majorBidi"/>
          <w:sz w:val="24"/>
          <w:szCs w:val="24"/>
          <w:lang w:val="id-ID"/>
        </w:rPr>
        <w:t xml:space="preserve">Kegiatan guru pada kelas kontrol lebih menekankan pada penjelasan konsep maupun prosedur penyelesaian masalah daripada kesempatan kepada siswa untuk mengkontruksi pikirannya sendiri.Oleh karena itu, kegiatan pembelajaran pada kelas kontrol tidak berpusat pada siswa melainkan berpusat pada guru. </w:t>
      </w:r>
      <w:r w:rsidRPr="00A03EC7">
        <w:rPr>
          <w:rFonts w:asciiTheme="majorBidi" w:hAnsiTheme="majorBidi" w:cstheme="majorBidi"/>
          <w:sz w:val="24"/>
          <w:szCs w:val="24"/>
        </w:rPr>
        <w:t>Selama proses pembelajaran berlangsung, sebagian siswa terlihat pasif dalam kegiatan pembelajaran. Kegiatan siswa lebih banyak mendengarkan dan mengamati penjelasan dari guru terkait materi yang disampaikan. Data hasil observasi juga didukung oleh hasil catatan lapangan. Pengamat I dan II mencatat bahwa siswa cenderung pasif dalam mengikuti kegiatan pembelajaran, siswa kurang mampu memahami materi yang diberikan sehingga kesulitan dalam menyelesaikan masalah individu</w:t>
      </w:r>
      <w:r w:rsidR="00C770F5" w:rsidRPr="00A03EC7">
        <w:rPr>
          <w:rFonts w:asciiTheme="majorBidi" w:hAnsiTheme="majorBidi" w:cstheme="majorBidi"/>
          <w:sz w:val="24"/>
          <w:szCs w:val="24"/>
        </w:rPr>
        <w:t>.</w:t>
      </w:r>
    </w:p>
    <w:p w:rsidR="00FE31CC" w:rsidRPr="00A03EC7" w:rsidRDefault="00FE31CC" w:rsidP="00A03EC7">
      <w:pPr>
        <w:spacing w:after="0"/>
        <w:ind w:firstLine="406"/>
        <w:jc w:val="both"/>
        <w:rPr>
          <w:rFonts w:asciiTheme="majorBidi" w:hAnsiTheme="majorBidi" w:cstheme="majorBidi"/>
          <w:sz w:val="24"/>
          <w:szCs w:val="24"/>
        </w:rPr>
      </w:pPr>
      <w:r w:rsidRPr="00A03EC7">
        <w:rPr>
          <w:rFonts w:asciiTheme="majorBidi" w:hAnsiTheme="majorBidi" w:cstheme="majorBidi"/>
          <w:sz w:val="24"/>
          <w:szCs w:val="24"/>
        </w:rPr>
        <w:t>Berdasarkan hasil analisis data wawancara kemampuan pemecahan masalah matematika siswa kelas eksperimen diketahui bahwa subjek penelitian pada kelas eksperimen memiliki kemampuan pemecahan masalah matematika tinggi telah memenuhi semua indikator kemampuan pemecahan masalah matematika.Subjek penelitian kelas eksperimen yang memiliki kemampuan pemecahan masalah matematika sedang memenuhidua indikator kemampuan pemecahan masalah matematika yaitu mengidentifikasi unsur-unsur yang diketahui, ditanyakan, dan kecukupan unsur yang diperlukan dan merumuskan masalah atau menyusun model matematika.Subjek penelitian kelas eksperimen yang memiliki kemampuan pemecahan masalah matematika rendah memenuhi satu indikator kemampuan pemecahan masalah matematika yaitu merumuskan masalah atau menyusun model matematika.</w:t>
      </w:r>
    </w:p>
    <w:p w:rsidR="00FE31CC" w:rsidRPr="00A03EC7" w:rsidRDefault="00FE31CC" w:rsidP="00A03EC7">
      <w:pPr>
        <w:spacing w:after="0"/>
        <w:ind w:firstLine="406"/>
        <w:jc w:val="both"/>
        <w:rPr>
          <w:rFonts w:asciiTheme="majorBidi" w:hAnsiTheme="majorBidi" w:cstheme="majorBidi"/>
          <w:sz w:val="24"/>
          <w:szCs w:val="24"/>
        </w:rPr>
      </w:pPr>
      <w:r w:rsidRPr="00A03EC7">
        <w:rPr>
          <w:rFonts w:asciiTheme="majorBidi" w:hAnsiTheme="majorBidi" w:cstheme="majorBidi"/>
          <w:sz w:val="24"/>
          <w:szCs w:val="24"/>
        </w:rPr>
        <w:t>Sedangkan berdasarkan hasil analisis data wawancara kemampuan pemecahan masalah matematika siswa kelas kontrol, diketahui bahwa subjek penelitian pada kelas kontrol yang memiliki kemampuanpemecahan masalah matematika tinggi telah memenuhi tiga indikator kemampuanpemecahan masalah matematika, yaitu mengidentifikasi unsur-unsur yang diketahui, ditanyakan, dan kecukupan unsur yang diperlukan, merumuskan masalah atau menyusun model matematika, dan menerapkan strategi untuk menyelesaikan masalah.Subjek penelitian kelas kontrol yang memiliki kemampuan pemecahan masalah matematika sedang memenuhi duaindikator kemampuan pemecahan masalah matematika yaitu mengidentifikasi unsur-unsur yang diketahui, ditanyakan, dan kecukupan unsur yang diperlukan dan merumuskan masalah atau menyusun model matematika.Subjek penelitian kelas kontrol yang memiliki kemampuan pemecahan masalah matematika rendah memenuhi satuindikator kemampuan pemecahan masalah matematika yaitu</w:t>
      </w:r>
      <w:r w:rsidR="00A834EC" w:rsidRPr="00A03EC7">
        <w:rPr>
          <w:rFonts w:asciiTheme="majorBidi" w:hAnsiTheme="majorBidi" w:cstheme="majorBidi"/>
          <w:sz w:val="24"/>
          <w:szCs w:val="24"/>
        </w:rPr>
        <w:t xml:space="preserve"> </w:t>
      </w:r>
      <w:r w:rsidRPr="00A03EC7">
        <w:rPr>
          <w:rFonts w:asciiTheme="majorBidi" w:hAnsiTheme="majorBidi" w:cstheme="majorBidi"/>
          <w:sz w:val="24"/>
          <w:szCs w:val="24"/>
        </w:rPr>
        <w:t>merumuskan masalah atau menyusun model matematika.</w:t>
      </w:r>
    </w:p>
    <w:p w:rsidR="00A834EC" w:rsidRPr="00A03EC7" w:rsidRDefault="00A834EC" w:rsidP="00A03EC7">
      <w:pPr>
        <w:spacing w:after="0"/>
        <w:jc w:val="both"/>
        <w:rPr>
          <w:rFonts w:asciiTheme="majorBidi" w:hAnsiTheme="majorBidi" w:cstheme="majorBidi"/>
          <w:b/>
          <w:sz w:val="24"/>
          <w:szCs w:val="24"/>
        </w:rPr>
      </w:pPr>
      <w:r w:rsidRPr="00A03EC7">
        <w:rPr>
          <w:rFonts w:asciiTheme="majorBidi" w:hAnsiTheme="majorBidi" w:cstheme="majorBidi"/>
          <w:b/>
          <w:sz w:val="24"/>
          <w:szCs w:val="24"/>
          <w:lang w:val="id-ID"/>
        </w:rPr>
        <w:t>Hasil Analisis Data Kuantitatif dan Kualitatif</w:t>
      </w:r>
    </w:p>
    <w:p w:rsidR="009678ED" w:rsidRPr="00A03EC7" w:rsidRDefault="00054793" w:rsidP="00A03EC7">
      <w:pPr>
        <w:spacing w:after="0"/>
        <w:ind w:firstLine="392"/>
        <w:jc w:val="both"/>
        <w:rPr>
          <w:rFonts w:asciiTheme="majorBidi" w:hAnsiTheme="majorBidi" w:cstheme="majorBidi"/>
          <w:sz w:val="24"/>
          <w:szCs w:val="24"/>
          <w:lang w:val="id-ID"/>
        </w:rPr>
      </w:pPr>
      <w:r w:rsidRPr="00A03EC7">
        <w:rPr>
          <w:rFonts w:asciiTheme="majorBidi" w:hAnsiTheme="majorBidi" w:cstheme="majorBidi"/>
          <w:sz w:val="24"/>
          <w:szCs w:val="24"/>
        </w:rPr>
        <w:t xml:space="preserve">Analisis data kuantitatif dapat dilakukan dengan cara melihat perbandingan dan keterkaitan antara hasil data penelitian kuantitatif dengan hasil data penelitian kualitatif yang diperoleh dari hasil </w:t>
      </w:r>
      <w:r w:rsidRPr="00A03EC7">
        <w:rPr>
          <w:rFonts w:asciiTheme="majorBidi" w:hAnsiTheme="majorBidi" w:cstheme="majorBidi"/>
          <w:i/>
          <w:sz w:val="24"/>
          <w:szCs w:val="24"/>
        </w:rPr>
        <w:t>posttest</w:t>
      </w:r>
      <w:r w:rsidRPr="00A03EC7">
        <w:rPr>
          <w:rFonts w:asciiTheme="majorBidi" w:hAnsiTheme="majorBidi" w:cstheme="majorBidi"/>
          <w:sz w:val="24"/>
          <w:szCs w:val="24"/>
        </w:rPr>
        <w:t xml:space="preserve"> kemampuan pemecahan masalah matematika dan wawancara  baik di kelas </w:t>
      </w:r>
      <w:r w:rsidRPr="00A03EC7">
        <w:rPr>
          <w:rFonts w:asciiTheme="majorBidi" w:hAnsiTheme="majorBidi" w:cstheme="majorBidi"/>
          <w:sz w:val="24"/>
          <w:szCs w:val="24"/>
        </w:rPr>
        <w:lastRenderedPageBreak/>
        <w:t>eksperimen maupun kelas kontrol.</w:t>
      </w:r>
      <w:r w:rsidR="009678ED" w:rsidRPr="00A03EC7">
        <w:rPr>
          <w:rFonts w:asciiTheme="majorBidi" w:hAnsiTheme="majorBidi" w:cstheme="majorBidi"/>
          <w:sz w:val="24"/>
          <w:szCs w:val="24"/>
        </w:rPr>
        <w:t xml:space="preserve"> </w:t>
      </w:r>
      <w:r w:rsidR="009678ED" w:rsidRPr="00A03EC7">
        <w:rPr>
          <w:rFonts w:asciiTheme="majorBidi" w:hAnsiTheme="majorBidi" w:cstheme="majorBidi"/>
          <w:sz w:val="24"/>
          <w:szCs w:val="24"/>
          <w:lang w:val="id-ID"/>
        </w:rPr>
        <w:t xml:space="preserve">Perbandingan data hasil post-test dan wawancara tersebut dapat dilihat pada Tabel </w:t>
      </w:r>
      <w:r w:rsidR="009678ED" w:rsidRPr="00A03EC7">
        <w:rPr>
          <w:rFonts w:asciiTheme="majorBidi" w:hAnsiTheme="majorBidi" w:cstheme="majorBidi"/>
          <w:sz w:val="24"/>
          <w:szCs w:val="24"/>
        </w:rPr>
        <w:t>1</w:t>
      </w:r>
      <w:r w:rsidR="009678ED" w:rsidRPr="00A03EC7">
        <w:rPr>
          <w:rFonts w:asciiTheme="majorBidi" w:hAnsiTheme="majorBidi" w:cstheme="majorBidi"/>
          <w:sz w:val="24"/>
          <w:szCs w:val="24"/>
          <w:lang w:val="id-ID"/>
        </w:rPr>
        <w:t>.</w:t>
      </w:r>
    </w:p>
    <w:p w:rsidR="00FE31CC" w:rsidRPr="00A03EC7" w:rsidRDefault="009678ED" w:rsidP="00A03EC7">
      <w:pPr>
        <w:spacing w:after="0"/>
        <w:jc w:val="both"/>
        <w:rPr>
          <w:rFonts w:asciiTheme="majorBidi" w:hAnsiTheme="majorBidi" w:cstheme="majorBidi"/>
          <w:sz w:val="24"/>
          <w:szCs w:val="24"/>
        </w:rPr>
      </w:pPr>
      <w:r w:rsidRPr="00A03EC7">
        <w:rPr>
          <w:rFonts w:asciiTheme="majorBidi" w:hAnsiTheme="majorBidi" w:cstheme="majorBidi"/>
          <w:b/>
          <w:sz w:val="24"/>
          <w:szCs w:val="24"/>
        </w:rPr>
        <w:t>Tabel 1</w:t>
      </w:r>
      <w:r w:rsidR="00960FFC" w:rsidRPr="00A03EC7">
        <w:rPr>
          <w:rFonts w:asciiTheme="majorBidi" w:hAnsiTheme="majorBidi" w:cstheme="majorBidi"/>
          <w:b/>
          <w:sz w:val="24"/>
          <w:szCs w:val="24"/>
        </w:rPr>
        <w:t xml:space="preserve"> </w:t>
      </w:r>
      <w:r w:rsidRPr="00A03EC7">
        <w:rPr>
          <w:rFonts w:asciiTheme="majorBidi" w:hAnsiTheme="majorBidi" w:cstheme="majorBidi"/>
          <w:b/>
          <w:sz w:val="24"/>
          <w:szCs w:val="24"/>
        </w:rPr>
        <w:t xml:space="preserve">Perbandingan Data Hasil </w:t>
      </w:r>
      <w:r w:rsidRPr="00A03EC7">
        <w:rPr>
          <w:rFonts w:asciiTheme="majorBidi" w:hAnsiTheme="majorBidi" w:cstheme="majorBidi"/>
          <w:b/>
          <w:i/>
          <w:sz w:val="24"/>
          <w:szCs w:val="24"/>
        </w:rPr>
        <w:t>Post-test</w:t>
      </w:r>
      <w:r w:rsidRPr="00A03EC7">
        <w:rPr>
          <w:rFonts w:asciiTheme="majorBidi" w:hAnsiTheme="majorBidi" w:cstheme="majorBidi"/>
          <w:b/>
          <w:sz w:val="24"/>
          <w:szCs w:val="24"/>
        </w:rPr>
        <w:t xml:space="preserve"> dan Wawancara</w:t>
      </w:r>
    </w:p>
    <w:tbl>
      <w:tblPr>
        <w:tblStyle w:val="TableGrid"/>
        <w:tblW w:w="0" w:type="auto"/>
        <w:jc w:val="center"/>
        <w:tblInd w:w="-1495" w:type="dxa"/>
        <w:tblBorders>
          <w:left w:val="none" w:sz="0" w:space="0" w:color="auto"/>
          <w:right w:val="none" w:sz="0" w:space="0" w:color="auto"/>
          <w:insideV w:val="none" w:sz="0" w:space="0" w:color="auto"/>
        </w:tblBorders>
        <w:tblLook w:val="04A0"/>
      </w:tblPr>
      <w:tblGrid>
        <w:gridCol w:w="2882"/>
        <w:gridCol w:w="4691"/>
        <w:gridCol w:w="1875"/>
      </w:tblGrid>
      <w:tr w:rsidR="009678ED" w:rsidRPr="00A03EC7" w:rsidTr="009678ED">
        <w:trPr>
          <w:jc w:val="center"/>
        </w:trPr>
        <w:tc>
          <w:tcPr>
            <w:tcW w:w="2882" w:type="dxa"/>
          </w:tcPr>
          <w:p w:rsidR="009678ED" w:rsidRPr="00A03EC7" w:rsidRDefault="009678ED" w:rsidP="00A03EC7">
            <w:pPr>
              <w:spacing w:line="276" w:lineRule="auto"/>
              <w:jc w:val="center"/>
              <w:rPr>
                <w:rFonts w:asciiTheme="majorBidi" w:hAnsiTheme="majorBidi" w:cstheme="majorBidi"/>
                <w:b/>
                <w:sz w:val="24"/>
                <w:szCs w:val="24"/>
              </w:rPr>
            </w:pPr>
            <w:r w:rsidRPr="00A03EC7">
              <w:rPr>
                <w:rFonts w:asciiTheme="majorBidi" w:hAnsiTheme="majorBidi" w:cstheme="majorBidi"/>
                <w:b/>
                <w:sz w:val="24"/>
                <w:szCs w:val="24"/>
              </w:rPr>
              <w:t>Hasil Data Kuantitatif</w:t>
            </w:r>
          </w:p>
        </w:tc>
        <w:tc>
          <w:tcPr>
            <w:tcW w:w="4691" w:type="dxa"/>
          </w:tcPr>
          <w:p w:rsidR="009678ED" w:rsidRPr="00A03EC7" w:rsidRDefault="009678ED" w:rsidP="00A03EC7">
            <w:pPr>
              <w:spacing w:line="276" w:lineRule="auto"/>
              <w:jc w:val="center"/>
              <w:rPr>
                <w:rFonts w:asciiTheme="majorBidi" w:hAnsiTheme="majorBidi" w:cstheme="majorBidi"/>
                <w:b/>
                <w:sz w:val="24"/>
                <w:szCs w:val="24"/>
              </w:rPr>
            </w:pPr>
            <w:r w:rsidRPr="00A03EC7">
              <w:rPr>
                <w:rFonts w:asciiTheme="majorBidi" w:hAnsiTheme="majorBidi" w:cstheme="majorBidi"/>
                <w:b/>
                <w:sz w:val="24"/>
                <w:szCs w:val="24"/>
              </w:rPr>
              <w:t>Hasil Data Kualitatif</w:t>
            </w:r>
          </w:p>
        </w:tc>
        <w:tc>
          <w:tcPr>
            <w:tcW w:w="1875" w:type="dxa"/>
          </w:tcPr>
          <w:p w:rsidR="009678ED" w:rsidRPr="00A03EC7" w:rsidRDefault="009678ED" w:rsidP="00A03EC7">
            <w:pPr>
              <w:spacing w:line="276" w:lineRule="auto"/>
              <w:jc w:val="center"/>
              <w:rPr>
                <w:rFonts w:asciiTheme="majorBidi" w:hAnsiTheme="majorBidi" w:cstheme="majorBidi"/>
                <w:b/>
                <w:sz w:val="24"/>
                <w:szCs w:val="24"/>
              </w:rPr>
            </w:pPr>
            <w:r w:rsidRPr="00A03EC7">
              <w:rPr>
                <w:rFonts w:asciiTheme="majorBidi" w:hAnsiTheme="majorBidi" w:cstheme="majorBidi"/>
                <w:b/>
                <w:sz w:val="24"/>
                <w:szCs w:val="24"/>
              </w:rPr>
              <w:t>Keterangan</w:t>
            </w:r>
          </w:p>
        </w:tc>
      </w:tr>
      <w:tr w:rsidR="009678ED" w:rsidRPr="00A03EC7" w:rsidTr="009678ED">
        <w:trPr>
          <w:jc w:val="center"/>
        </w:trPr>
        <w:tc>
          <w:tcPr>
            <w:tcW w:w="2882" w:type="dxa"/>
          </w:tcPr>
          <w:p w:rsidR="009678ED" w:rsidRPr="00A03EC7" w:rsidRDefault="009678ED" w:rsidP="00A03EC7">
            <w:pPr>
              <w:spacing w:line="276" w:lineRule="auto"/>
              <w:rPr>
                <w:rFonts w:asciiTheme="majorBidi" w:eastAsiaTheme="minorEastAsia" w:hAnsiTheme="majorBidi" w:cstheme="majorBidi"/>
                <w:sz w:val="24"/>
                <w:szCs w:val="24"/>
              </w:rPr>
            </w:pPr>
            <w:r w:rsidRPr="00A03EC7">
              <w:rPr>
                <w:rFonts w:asciiTheme="majorBidi" w:eastAsiaTheme="minorEastAsia" w:hAnsiTheme="majorBidi" w:cstheme="majorBidi"/>
                <w:sz w:val="24"/>
                <w:szCs w:val="24"/>
              </w:rPr>
              <w:t xml:space="preserve">Berdasarkan hasil uji hipotesis data </w:t>
            </w:r>
            <w:r w:rsidRPr="00A03EC7">
              <w:rPr>
                <w:rFonts w:asciiTheme="majorBidi" w:eastAsiaTheme="minorEastAsia" w:hAnsiTheme="majorBidi" w:cstheme="majorBidi"/>
                <w:i/>
                <w:sz w:val="24"/>
                <w:szCs w:val="24"/>
              </w:rPr>
              <w:t xml:space="preserve">posttest </w:t>
            </w:r>
            <w:r w:rsidRPr="00A03EC7">
              <w:rPr>
                <w:rFonts w:asciiTheme="majorBidi" w:eastAsiaTheme="minorEastAsia" w:hAnsiTheme="majorBidi" w:cstheme="majorBidi"/>
                <w:sz w:val="24"/>
                <w:szCs w:val="24"/>
              </w:rPr>
              <w:t xml:space="preserve">kemampuan pemecahan masalah matematika, diperoleh nilai Mean ± SD kelas eksperimen adalah 75,39 ± 11,44 sedangkan nilai Mean ± SD kelas kontrol adalah 67,77 ± 11,24 dan untuk nilai </w:t>
            </w:r>
            <w:r w:rsidRPr="00A03EC7">
              <w:rPr>
                <w:rFonts w:asciiTheme="majorBidi" w:eastAsiaTheme="minorEastAsia" w:hAnsiTheme="majorBidi" w:cstheme="majorBidi"/>
                <w:i/>
                <w:sz w:val="24"/>
                <w:szCs w:val="24"/>
              </w:rPr>
              <w:t xml:space="preserve">p_value </w:t>
            </w:r>
            <w:r w:rsidRPr="00A03EC7">
              <w:rPr>
                <w:rFonts w:asciiTheme="majorBidi" w:eastAsiaTheme="minorEastAsia" w:hAnsiTheme="majorBidi" w:cstheme="majorBidi"/>
                <w:sz w:val="24"/>
                <w:szCs w:val="24"/>
              </w:rPr>
              <w:t xml:space="preserve">atau </w:t>
            </w:r>
            <w:r w:rsidRPr="00A03EC7">
              <w:rPr>
                <w:rFonts w:asciiTheme="majorBidi" w:eastAsiaTheme="minorEastAsia" w:hAnsiTheme="majorBidi" w:cstheme="majorBidi"/>
                <w:i/>
                <w:sz w:val="24"/>
                <w:szCs w:val="24"/>
              </w:rPr>
              <w:t>Sig (2-tailed)</w:t>
            </w:r>
            <w:r w:rsidRPr="00A03EC7">
              <w:rPr>
                <w:rFonts w:asciiTheme="majorBidi" w:eastAsiaTheme="minorEastAsia" w:hAnsiTheme="majorBidi" w:cstheme="majorBidi"/>
                <w:sz w:val="24"/>
                <w:szCs w:val="24"/>
              </w:rPr>
              <w:t xml:space="preserve"> = 0,013&lt; 0,05. Hal ini menunjukkan bahwa terdapat perbedaan kemampuan pemecahan masalah matematika siswa antara kelas eksperimen (melalui strategi pembelajaran</w:t>
            </w:r>
            <w:r w:rsidRPr="00A03EC7">
              <w:rPr>
                <w:rFonts w:asciiTheme="majorBidi" w:eastAsiaTheme="minorEastAsia" w:hAnsiTheme="majorBidi" w:cstheme="majorBidi"/>
                <w:sz w:val="24"/>
                <w:szCs w:val="24"/>
              </w:rPr>
              <w:t xml:space="preserve"> </w:t>
            </w:r>
            <w:r w:rsidRPr="00A03EC7">
              <w:rPr>
                <w:rFonts w:asciiTheme="majorBidi" w:eastAsiaTheme="minorEastAsia" w:hAnsiTheme="majorBidi" w:cstheme="majorBidi"/>
                <w:i/>
                <w:sz w:val="24"/>
                <w:szCs w:val="24"/>
              </w:rPr>
              <w:t>poster session</w:t>
            </w:r>
            <w:r w:rsidRPr="00A03EC7">
              <w:rPr>
                <w:rFonts w:asciiTheme="majorBidi" w:eastAsiaTheme="minorEastAsia" w:hAnsiTheme="majorBidi" w:cstheme="majorBidi"/>
                <w:i/>
                <w:sz w:val="24"/>
                <w:szCs w:val="24"/>
              </w:rPr>
              <w:t xml:space="preserve"> </w:t>
            </w:r>
            <w:r w:rsidRPr="00A03EC7">
              <w:rPr>
                <w:rFonts w:asciiTheme="majorBidi" w:eastAsiaTheme="minorEastAsia" w:hAnsiTheme="majorBidi" w:cstheme="majorBidi"/>
                <w:sz w:val="24"/>
                <w:szCs w:val="24"/>
              </w:rPr>
              <w:t xml:space="preserve">dengan metode </w:t>
            </w:r>
            <w:r w:rsidRPr="00A03EC7">
              <w:rPr>
                <w:rFonts w:asciiTheme="majorBidi" w:eastAsiaTheme="minorEastAsia" w:hAnsiTheme="majorBidi" w:cstheme="majorBidi"/>
                <w:i/>
                <w:sz w:val="24"/>
                <w:szCs w:val="24"/>
              </w:rPr>
              <w:t>Means Ends Analysis</w:t>
            </w:r>
            <w:r w:rsidRPr="00A03EC7">
              <w:rPr>
                <w:rFonts w:asciiTheme="majorBidi" w:eastAsiaTheme="minorEastAsia" w:hAnsiTheme="majorBidi" w:cstheme="majorBidi"/>
                <w:iCs/>
                <w:sz w:val="24"/>
                <w:szCs w:val="24"/>
              </w:rPr>
              <w:t xml:space="preserve"> (MEA)</w:t>
            </w:r>
            <w:r w:rsidRPr="00A03EC7">
              <w:rPr>
                <w:rFonts w:asciiTheme="majorBidi" w:eastAsiaTheme="minorEastAsia" w:hAnsiTheme="majorBidi" w:cstheme="majorBidi"/>
                <w:sz w:val="24"/>
                <w:szCs w:val="24"/>
              </w:rPr>
              <w:t>) dan kelas kontrol (melalui model pembelajaran konvensional).</w:t>
            </w:r>
            <w:r w:rsidRPr="00A03EC7">
              <w:rPr>
                <w:rFonts w:asciiTheme="majorBidi" w:eastAsiaTheme="minorEastAsia" w:hAnsiTheme="majorBidi" w:cstheme="majorBidi"/>
                <w:sz w:val="24"/>
                <w:szCs w:val="24"/>
              </w:rPr>
              <w:t xml:space="preserve"> </w:t>
            </w:r>
            <w:r w:rsidRPr="00A03EC7">
              <w:rPr>
                <w:rFonts w:asciiTheme="majorBidi" w:eastAsiaTheme="minorEastAsia" w:hAnsiTheme="majorBidi" w:cstheme="majorBidi"/>
                <w:sz w:val="24"/>
                <w:szCs w:val="24"/>
              </w:rPr>
              <w:t>Nilai Mean ± SD untuk kelas eksperimen sebesar 86,83 sedangkan untuk kelas kontrol sebesar 79,01, sehingga dapat diambil kesimpulan bahwa</w:t>
            </w:r>
          </w:p>
          <w:p w:rsidR="009678ED" w:rsidRPr="00A03EC7" w:rsidRDefault="009678ED" w:rsidP="00A03EC7">
            <w:pPr>
              <w:spacing w:line="276" w:lineRule="auto"/>
              <w:rPr>
                <w:rFonts w:asciiTheme="majorBidi" w:eastAsiaTheme="minorEastAsia" w:hAnsiTheme="majorBidi" w:cstheme="majorBidi"/>
                <w:sz w:val="24"/>
                <w:szCs w:val="24"/>
              </w:rPr>
            </w:pPr>
            <w:r w:rsidRPr="00A03EC7">
              <w:rPr>
                <w:rFonts w:asciiTheme="majorBidi" w:eastAsiaTheme="minorEastAsia" w:hAnsiTheme="majorBidi" w:cstheme="majorBidi"/>
                <w:sz w:val="24"/>
                <w:szCs w:val="24"/>
              </w:rPr>
              <w:t>kemampuan pemecahan masalah matematika kelas eksperimen lebih baik daripada kelas kontrol.</w:t>
            </w:r>
          </w:p>
          <w:p w:rsidR="009678ED" w:rsidRPr="00A03EC7" w:rsidRDefault="009678ED" w:rsidP="00A03EC7">
            <w:pPr>
              <w:spacing w:line="276" w:lineRule="auto"/>
              <w:rPr>
                <w:rFonts w:asciiTheme="majorBidi" w:hAnsiTheme="majorBidi" w:cstheme="majorBidi"/>
                <w:sz w:val="24"/>
                <w:szCs w:val="24"/>
              </w:rPr>
            </w:pPr>
          </w:p>
        </w:tc>
        <w:tc>
          <w:tcPr>
            <w:tcW w:w="4691" w:type="dxa"/>
          </w:tcPr>
          <w:p w:rsidR="009678ED" w:rsidRPr="00A03EC7" w:rsidRDefault="009678ED" w:rsidP="00A03EC7">
            <w:pPr>
              <w:spacing w:line="276" w:lineRule="auto"/>
              <w:ind w:left="34"/>
              <w:rPr>
                <w:rFonts w:asciiTheme="majorBidi" w:hAnsiTheme="majorBidi" w:cstheme="majorBidi"/>
                <w:sz w:val="24"/>
                <w:szCs w:val="24"/>
              </w:rPr>
            </w:pPr>
            <w:r w:rsidRPr="00A03EC7">
              <w:rPr>
                <w:rFonts w:asciiTheme="majorBidi" w:hAnsiTheme="majorBidi" w:cstheme="majorBidi"/>
                <w:sz w:val="24"/>
                <w:szCs w:val="24"/>
              </w:rPr>
              <w:t>Berdasarkan perbandingan nilai tes kemampuan pemecahan masalah matematika diketahui bahwa terdapat 20 (62,5%) siswa kelas eksperimen yang berhasil tuntas dan 12 (37,5%) siswa kelas eksperimen yang tidak tuntas. Sedangkan pada kelas kontrol,  terdapat 13 (40,62%) siswa yang tuntas dan 19 (59,38%) siswa yang tidak tuntas. Hal ini menunjukkan bahwa ketuntasan siswa kelas eksperimen lebih tinggi dibandingkan siswa kelas kontrol.</w:t>
            </w:r>
          </w:p>
          <w:p w:rsidR="009678ED" w:rsidRPr="00A03EC7" w:rsidRDefault="009678ED" w:rsidP="00A03EC7">
            <w:pPr>
              <w:spacing w:line="276" w:lineRule="auto"/>
              <w:ind w:left="34"/>
              <w:rPr>
                <w:rFonts w:asciiTheme="majorBidi" w:hAnsiTheme="majorBidi" w:cstheme="majorBidi"/>
                <w:sz w:val="24"/>
                <w:szCs w:val="24"/>
              </w:rPr>
            </w:pPr>
            <w:r w:rsidRPr="00A03EC7">
              <w:rPr>
                <w:rFonts w:asciiTheme="majorBidi" w:hAnsiTheme="majorBidi" w:cstheme="majorBidi"/>
                <w:sz w:val="24"/>
                <w:szCs w:val="24"/>
              </w:rPr>
              <w:t>Berdasarkan hasil wawancara dengan subjek-subjek penelitian dari kelas eksperimen dan kelas kontrol, diketahui bahwa subjek-subjek penelitian dari kelas eksperimen lebih menguasai semua indikator kemampuan pemecahan masalah matematika dibanding subjek-subjek penelitian dari kelas kontrol.</w:t>
            </w:r>
          </w:p>
          <w:p w:rsidR="009678ED" w:rsidRPr="00A03EC7" w:rsidRDefault="009678ED" w:rsidP="00A03EC7">
            <w:pPr>
              <w:spacing w:line="276" w:lineRule="auto"/>
              <w:ind w:left="34"/>
              <w:rPr>
                <w:rFonts w:asciiTheme="majorBidi" w:hAnsiTheme="majorBidi" w:cstheme="majorBidi"/>
                <w:sz w:val="24"/>
                <w:szCs w:val="24"/>
              </w:rPr>
            </w:pPr>
            <w:r w:rsidRPr="00A03EC7">
              <w:rPr>
                <w:rFonts w:asciiTheme="majorBidi" w:hAnsiTheme="majorBidi" w:cstheme="majorBidi"/>
                <w:sz w:val="24"/>
                <w:szCs w:val="24"/>
              </w:rPr>
              <w:t xml:space="preserve">Berdasarkan hasil observasi kegiatan guru dan siswa yang diamati oleh pengamat I dan Pengamat II, diketahui bahwa rata-rata kegiatan guru pada kelas eksperimen selama proses pembelajaran memperoleh nilai 91,25% dan kegiatan siswa memperoleh nilai 88,43%. Sedangkan hasil observasi kegiatan guru dan peserta didik pada kelas kontrol, diketahui bahwa rata-rata kegiatan guru pada proses pembelajaran memperoleh nilai 89,17% dan kegiatan peserta didik memperoleh nilai 86,33%. Hal ini menunjukkan bahwa kegiatan guru pada kedua kelas sudah sangat baik, sedangkan kegiatan peserta didik kelas eksperimen lebih baik daripada kegiatan </w:t>
            </w:r>
            <w:r w:rsidR="00CF0E28" w:rsidRPr="00A03EC7">
              <w:rPr>
                <w:rFonts w:asciiTheme="majorBidi" w:hAnsiTheme="majorBidi" w:cstheme="majorBidi"/>
                <w:sz w:val="24"/>
                <w:szCs w:val="24"/>
              </w:rPr>
              <w:t>siswa</w:t>
            </w:r>
            <w:r w:rsidRPr="00A03EC7">
              <w:rPr>
                <w:rFonts w:asciiTheme="majorBidi" w:hAnsiTheme="majorBidi" w:cstheme="majorBidi"/>
                <w:sz w:val="24"/>
                <w:szCs w:val="24"/>
              </w:rPr>
              <w:t xml:space="preserve"> kelas kontrol.</w:t>
            </w:r>
          </w:p>
        </w:tc>
        <w:tc>
          <w:tcPr>
            <w:tcW w:w="1875" w:type="dxa"/>
          </w:tcPr>
          <w:p w:rsidR="009678ED" w:rsidRPr="00A03EC7" w:rsidRDefault="009678ED" w:rsidP="00A03EC7">
            <w:pPr>
              <w:spacing w:line="276" w:lineRule="auto"/>
              <w:rPr>
                <w:rFonts w:asciiTheme="majorBidi" w:hAnsiTheme="majorBidi" w:cstheme="majorBidi"/>
                <w:sz w:val="24"/>
                <w:szCs w:val="24"/>
              </w:rPr>
            </w:pPr>
            <w:r w:rsidRPr="00A03EC7">
              <w:rPr>
                <w:rFonts w:asciiTheme="majorBidi" w:hAnsiTheme="majorBidi" w:cstheme="majorBidi"/>
                <w:sz w:val="24"/>
                <w:szCs w:val="24"/>
              </w:rPr>
              <w:t>Hasil data kualitatif menguatkan hasil data kuantitatif, dimana keduanya sama-sama menyimpulkan bahwa kemampuan pemecahan masalah matematika siswa kelas eksperimen lebih tinggi/lebih baik dibanding kemampuan pemecahan masalah matematika siswa kelas kontrol.</w:t>
            </w:r>
          </w:p>
        </w:tc>
      </w:tr>
    </w:tbl>
    <w:p w:rsidR="0044351D" w:rsidRPr="00A03EC7" w:rsidRDefault="004E6CF5" w:rsidP="00A03EC7">
      <w:pPr>
        <w:spacing w:before="240" w:after="0"/>
        <w:ind w:firstLine="720"/>
        <w:rPr>
          <w:rFonts w:asciiTheme="majorBidi" w:hAnsiTheme="majorBidi" w:cstheme="majorBidi"/>
          <w:sz w:val="24"/>
          <w:szCs w:val="24"/>
        </w:rPr>
      </w:pPr>
      <w:r w:rsidRPr="00A03EC7">
        <w:rPr>
          <w:rFonts w:asciiTheme="majorBidi" w:hAnsiTheme="majorBidi" w:cstheme="majorBidi"/>
          <w:sz w:val="24"/>
          <w:szCs w:val="24"/>
        </w:rPr>
        <w:t xml:space="preserve">Berdasarkan pada Tabel 4.42 dapat diketahui bahwa hasil data kuantitatif dan hasil data kualitatif memiliki kesimpulan yang sama. Dengan demikian, penelitian kualitatif yang dilakukan pada tahap kedua dapat menghasilkan hasil data yang mampu membuktikan, melengkapi, dan </w:t>
      </w:r>
      <w:r w:rsidRPr="00A03EC7">
        <w:rPr>
          <w:rFonts w:asciiTheme="majorBidi" w:hAnsiTheme="majorBidi" w:cstheme="majorBidi"/>
          <w:sz w:val="24"/>
          <w:szCs w:val="24"/>
        </w:rPr>
        <w:lastRenderedPageBreak/>
        <w:t>memperkuat data kuantitatif kemampuan pemecahan masalah matematika siswa yang dilakukan pada tahap pertama.</w:t>
      </w:r>
    </w:p>
    <w:p w:rsidR="00D30D79" w:rsidRPr="00A03EC7" w:rsidRDefault="00D30D79" w:rsidP="00A03EC7">
      <w:pPr>
        <w:spacing w:before="240" w:after="0"/>
        <w:rPr>
          <w:rFonts w:asciiTheme="majorBidi" w:hAnsiTheme="majorBidi" w:cstheme="majorBidi"/>
          <w:b/>
          <w:bCs/>
          <w:sz w:val="24"/>
          <w:szCs w:val="24"/>
        </w:rPr>
      </w:pPr>
      <w:r w:rsidRPr="00A03EC7">
        <w:rPr>
          <w:rFonts w:asciiTheme="majorBidi" w:hAnsiTheme="majorBidi" w:cstheme="majorBidi"/>
          <w:b/>
          <w:bCs/>
          <w:sz w:val="24"/>
          <w:szCs w:val="24"/>
        </w:rPr>
        <w:t>PEMBAHASAN</w:t>
      </w:r>
    </w:p>
    <w:p w:rsidR="002874E7" w:rsidRPr="00A03EC7" w:rsidRDefault="00D30D79" w:rsidP="00A03EC7">
      <w:pPr>
        <w:spacing w:after="0"/>
        <w:ind w:firstLine="426"/>
        <w:jc w:val="both"/>
        <w:rPr>
          <w:rFonts w:asciiTheme="majorBidi" w:hAnsiTheme="majorBidi" w:cstheme="majorBidi"/>
          <w:sz w:val="24"/>
          <w:szCs w:val="24"/>
        </w:rPr>
      </w:pPr>
      <w:r w:rsidRPr="00A03EC7">
        <w:rPr>
          <w:rFonts w:asciiTheme="majorBidi" w:hAnsiTheme="majorBidi" w:cstheme="majorBidi"/>
          <w:sz w:val="24"/>
          <w:szCs w:val="24"/>
        </w:rPr>
        <w:t xml:space="preserve">Berdasarkan hasil analisis data </w:t>
      </w:r>
      <w:r w:rsidRPr="00A03EC7">
        <w:rPr>
          <w:rFonts w:asciiTheme="majorBidi" w:hAnsiTheme="majorBidi" w:cstheme="majorBidi"/>
          <w:i/>
          <w:iCs/>
          <w:sz w:val="24"/>
          <w:szCs w:val="24"/>
        </w:rPr>
        <w:t>pretest</w:t>
      </w:r>
      <w:r w:rsidRPr="00A03EC7">
        <w:rPr>
          <w:rFonts w:asciiTheme="majorBidi" w:hAnsiTheme="majorBidi" w:cstheme="majorBidi"/>
          <w:sz w:val="24"/>
          <w:szCs w:val="24"/>
        </w:rPr>
        <w:t xml:space="preserve"> kemampuan pemecahan masalah matematika, dapat diketahui bahwa kelas eksperimen dan kelas kontrol berdistribusi normal, memiliki </w:t>
      </w:r>
      <w:r w:rsidRPr="00A03EC7">
        <w:rPr>
          <w:rFonts w:asciiTheme="majorBidi" w:hAnsiTheme="majorBidi" w:cstheme="majorBidi"/>
          <w:i/>
          <w:sz w:val="24"/>
          <w:szCs w:val="24"/>
        </w:rPr>
        <w:t>varians</w:t>
      </w:r>
      <w:r w:rsidRPr="00A03EC7">
        <w:rPr>
          <w:rFonts w:asciiTheme="majorBidi" w:hAnsiTheme="majorBidi" w:cstheme="majorBidi"/>
          <w:sz w:val="24"/>
          <w:szCs w:val="24"/>
        </w:rPr>
        <w:t xml:space="preserve"> yang sama atau homogen dan tidak terdapat perbedaan kemampuan pemecahan masalah matematika antara siswa kelas eksperimen dan kelas kontrol sehingga sampel berasal dari keadaan atau kondisi yang sama.Sedangkan berdasarkan pada hasil uji hipotesis data </w:t>
      </w:r>
      <w:r w:rsidRPr="00A03EC7">
        <w:rPr>
          <w:rFonts w:asciiTheme="majorBidi" w:hAnsiTheme="majorBidi" w:cstheme="majorBidi"/>
          <w:i/>
          <w:sz w:val="24"/>
          <w:szCs w:val="24"/>
        </w:rPr>
        <w:t>posttest</w:t>
      </w:r>
      <w:r w:rsidRPr="00A03EC7">
        <w:rPr>
          <w:rFonts w:asciiTheme="majorBidi" w:hAnsiTheme="majorBidi" w:cstheme="majorBidi"/>
          <w:sz w:val="24"/>
          <w:szCs w:val="24"/>
        </w:rPr>
        <w:t xml:space="preserve"> kemampuan pemecahan masalah matematika dapat diketahui bahwa terdapat perbedaan kemampuan pemecahan masalah matematika yang signifikan anatara siswa kela</w:t>
      </w:r>
      <w:r w:rsidR="007476BC" w:rsidRPr="00A03EC7">
        <w:rPr>
          <w:rFonts w:asciiTheme="majorBidi" w:hAnsiTheme="majorBidi" w:cstheme="majorBidi"/>
          <w:sz w:val="24"/>
          <w:szCs w:val="24"/>
        </w:rPr>
        <w:t xml:space="preserve">s eksperimen yang diajar menggunakan </w:t>
      </w:r>
      <w:r w:rsidRPr="00A03EC7">
        <w:rPr>
          <w:rFonts w:asciiTheme="majorBidi" w:hAnsiTheme="majorBidi" w:cstheme="majorBidi"/>
          <w:sz w:val="24"/>
          <w:szCs w:val="24"/>
        </w:rPr>
        <w:t xml:space="preserve">strategi pembelajaran </w:t>
      </w:r>
      <w:r w:rsidR="007476BC" w:rsidRPr="00A03EC7">
        <w:rPr>
          <w:rFonts w:asciiTheme="majorBidi" w:hAnsiTheme="majorBidi" w:cstheme="majorBidi"/>
          <w:i/>
          <w:sz w:val="24"/>
          <w:szCs w:val="24"/>
        </w:rPr>
        <w:t>Poster Session</w:t>
      </w:r>
      <w:r w:rsidR="007476BC" w:rsidRPr="00A03EC7">
        <w:rPr>
          <w:rFonts w:asciiTheme="majorBidi" w:hAnsiTheme="majorBidi" w:cstheme="majorBidi"/>
          <w:sz w:val="24"/>
          <w:szCs w:val="24"/>
        </w:rPr>
        <w:t xml:space="preserve"> dengan</w:t>
      </w:r>
      <w:r w:rsidRPr="00A03EC7">
        <w:rPr>
          <w:rFonts w:asciiTheme="majorBidi" w:hAnsiTheme="majorBidi" w:cstheme="majorBidi"/>
          <w:sz w:val="24"/>
          <w:szCs w:val="24"/>
        </w:rPr>
        <w:t xml:space="preserve"> metode pembelajaran </w:t>
      </w:r>
      <w:r w:rsidRPr="00A03EC7">
        <w:rPr>
          <w:rFonts w:asciiTheme="majorBidi" w:hAnsiTheme="majorBidi" w:cstheme="majorBidi"/>
          <w:i/>
          <w:sz w:val="24"/>
          <w:szCs w:val="24"/>
        </w:rPr>
        <w:t xml:space="preserve">Means Ends Analysis </w:t>
      </w:r>
      <w:r w:rsidRPr="00A03EC7">
        <w:rPr>
          <w:rFonts w:asciiTheme="majorBidi" w:hAnsiTheme="majorBidi" w:cstheme="majorBidi"/>
          <w:iCs/>
          <w:sz w:val="24"/>
          <w:szCs w:val="24"/>
        </w:rPr>
        <w:t>(MEA</w:t>
      </w:r>
      <w:r w:rsidRPr="00A03EC7">
        <w:rPr>
          <w:rFonts w:asciiTheme="majorBidi" w:hAnsiTheme="majorBidi" w:cstheme="majorBidi"/>
          <w:sz w:val="24"/>
          <w:szCs w:val="24"/>
        </w:rPr>
        <w:t>) dan siswa</w:t>
      </w:r>
      <w:r w:rsidR="007476BC" w:rsidRPr="00A03EC7">
        <w:rPr>
          <w:rFonts w:asciiTheme="majorBidi" w:hAnsiTheme="majorBidi" w:cstheme="majorBidi"/>
          <w:sz w:val="24"/>
          <w:szCs w:val="24"/>
        </w:rPr>
        <w:t xml:space="preserve"> kelas kontrol yang diajar menggunakan model pembelajaran konvensional.</w:t>
      </w:r>
      <w:r w:rsidR="008E6D1A" w:rsidRPr="00A03EC7">
        <w:rPr>
          <w:rFonts w:asciiTheme="majorBidi" w:hAnsiTheme="majorBidi" w:cstheme="majorBidi"/>
          <w:sz w:val="24"/>
          <w:szCs w:val="24"/>
        </w:rPr>
        <w:t xml:space="preserve"> </w:t>
      </w:r>
      <w:r w:rsidR="008E6D1A" w:rsidRPr="00A03EC7">
        <w:rPr>
          <w:rFonts w:asciiTheme="majorBidi" w:hAnsiTheme="majorBidi" w:cstheme="majorBidi"/>
          <w:sz w:val="24"/>
          <w:szCs w:val="24"/>
          <w:lang w:val="id-ID"/>
        </w:rPr>
        <w:t xml:space="preserve">Perbedaan tersebut disebabkan oleh perbedaan model atau pendekatan pembelajaran yang digunakan selama proses pembelajaran. Proses pembelajaran pada kelas eksperimen </w:t>
      </w:r>
      <w:r w:rsidR="008E6D1A" w:rsidRPr="00A03EC7">
        <w:rPr>
          <w:rFonts w:asciiTheme="majorBidi" w:hAnsiTheme="majorBidi" w:cstheme="majorBidi"/>
          <w:sz w:val="24"/>
          <w:szCs w:val="24"/>
        </w:rPr>
        <w:t xml:space="preserve">dengan menggunakan strategi pembelajaran </w:t>
      </w:r>
      <w:r w:rsidR="008E6D1A" w:rsidRPr="00A03EC7">
        <w:rPr>
          <w:rFonts w:asciiTheme="majorBidi" w:hAnsiTheme="majorBidi" w:cstheme="majorBidi"/>
          <w:i/>
          <w:sz w:val="24"/>
          <w:szCs w:val="24"/>
        </w:rPr>
        <w:t>poster session</w:t>
      </w:r>
      <w:r w:rsidR="008E6D1A" w:rsidRPr="00A03EC7">
        <w:rPr>
          <w:rFonts w:asciiTheme="majorBidi" w:hAnsiTheme="majorBidi" w:cstheme="majorBidi"/>
          <w:sz w:val="24"/>
          <w:szCs w:val="24"/>
        </w:rPr>
        <w:t xml:space="preserve">dengan metode pembelajaran </w:t>
      </w:r>
      <w:r w:rsidR="008E6D1A" w:rsidRPr="00A03EC7">
        <w:rPr>
          <w:rFonts w:asciiTheme="majorBidi" w:hAnsiTheme="majorBidi" w:cstheme="majorBidi"/>
          <w:i/>
          <w:sz w:val="24"/>
          <w:szCs w:val="24"/>
        </w:rPr>
        <w:t xml:space="preserve">Means Ends Analysis </w:t>
      </w:r>
      <w:r w:rsidR="008E6D1A" w:rsidRPr="00A03EC7">
        <w:rPr>
          <w:rFonts w:asciiTheme="majorBidi" w:hAnsiTheme="majorBidi" w:cstheme="majorBidi"/>
          <w:iCs/>
          <w:sz w:val="24"/>
          <w:szCs w:val="24"/>
        </w:rPr>
        <w:t>(MEA) yang lebih menekankan pada kegiatan pemecahan masalah matematika.</w:t>
      </w:r>
      <w:r w:rsidR="001F5A24" w:rsidRPr="00A03EC7">
        <w:rPr>
          <w:rFonts w:asciiTheme="majorBidi" w:hAnsiTheme="majorBidi" w:cstheme="majorBidi"/>
          <w:iCs/>
          <w:sz w:val="24"/>
          <w:szCs w:val="24"/>
        </w:rPr>
        <w:t xml:space="preserve"> </w:t>
      </w:r>
      <w:r w:rsidR="001F5A24" w:rsidRPr="00A03EC7">
        <w:rPr>
          <w:rFonts w:asciiTheme="majorBidi" w:hAnsiTheme="majorBidi" w:cstheme="majorBidi"/>
          <w:sz w:val="24"/>
          <w:szCs w:val="24"/>
        </w:rPr>
        <w:t>Sedangkan proses pembelajaran pada kelas kontrol menggunakan model pembelajaran konvensional yang lebih menekankan pada kegiatan guru dari pada kegiatan</w:t>
      </w:r>
      <w:r w:rsidR="000A4815" w:rsidRPr="00A03EC7">
        <w:rPr>
          <w:rFonts w:asciiTheme="majorBidi" w:hAnsiTheme="majorBidi" w:cstheme="majorBidi"/>
          <w:sz w:val="24"/>
          <w:szCs w:val="24"/>
        </w:rPr>
        <w:t xml:space="preserve"> </w:t>
      </w:r>
      <w:r w:rsidR="001F5A24" w:rsidRPr="00A03EC7">
        <w:rPr>
          <w:rFonts w:asciiTheme="majorBidi" w:hAnsiTheme="majorBidi" w:cstheme="majorBidi"/>
          <w:sz w:val="24"/>
          <w:szCs w:val="24"/>
        </w:rPr>
        <w:t>siswa.</w:t>
      </w:r>
    </w:p>
    <w:p w:rsidR="002874E7" w:rsidRPr="00A03EC7" w:rsidRDefault="002874E7" w:rsidP="00A03EC7">
      <w:pPr>
        <w:spacing w:after="0"/>
        <w:ind w:firstLine="426"/>
        <w:jc w:val="both"/>
        <w:rPr>
          <w:rFonts w:asciiTheme="majorBidi" w:hAnsiTheme="majorBidi" w:cstheme="majorBidi"/>
          <w:sz w:val="24"/>
          <w:szCs w:val="24"/>
        </w:rPr>
      </w:pPr>
      <w:r w:rsidRPr="00A03EC7">
        <w:rPr>
          <w:rFonts w:asciiTheme="majorBidi" w:hAnsiTheme="majorBidi" w:cstheme="majorBidi"/>
          <w:sz w:val="24"/>
          <w:szCs w:val="24"/>
        </w:rPr>
        <w:t>Selain itu, Berdasarkan hasil analisis data wawancara kemampuan pemecahan masalah matematika siswa kelas eksperimen, diketahui bahwa subjek penelitian kelas eksperimen yang memiliki kemampuan pemecahan masalah matematika tinggi telah memenuhi semua indikator kemampuan pemecahan masalah matematika. Subjek penelitian kelas eksperimen yang memiliki kemampuan pemecahan masalah matematika sedang hanya memenuhi 2 dari 4 indikator kemampuan pemecahan masalah matematika.Subjek penelitian kelas eksperimen yang memiliki kemampuan pemecahan masalah matematika rendah hanya memenuhi 1 dari 4 indikator kemampaun pemecahan masalah matematika.</w:t>
      </w:r>
    </w:p>
    <w:p w:rsidR="00313433" w:rsidRPr="00A03EC7" w:rsidRDefault="002874E7" w:rsidP="00A03EC7">
      <w:pPr>
        <w:spacing w:after="0"/>
        <w:ind w:firstLine="426"/>
        <w:jc w:val="both"/>
        <w:rPr>
          <w:rFonts w:asciiTheme="majorBidi" w:hAnsiTheme="majorBidi" w:cstheme="majorBidi"/>
          <w:sz w:val="24"/>
          <w:szCs w:val="24"/>
        </w:rPr>
      </w:pPr>
      <w:r w:rsidRPr="00A03EC7">
        <w:rPr>
          <w:rFonts w:asciiTheme="majorBidi" w:hAnsiTheme="majorBidi" w:cstheme="majorBidi"/>
          <w:sz w:val="24"/>
          <w:szCs w:val="24"/>
        </w:rPr>
        <w:t>Sedangkan berdasarkan hasil analisis data wawancara kemampuan pemecahan masalah matematika siswa kelas kontrol, diketahui bahwa subjek penelitian kelas kontrol yang memiliki kemampuan pemecahan masalah matematika tinggi telah memenuhi 3 dari 4 indikator kemampuan pemecahan masalah matematika.Subjek penelitian kelas kontrol yang memiliki kemampuan pemecahan masalah matematika sedang hanya memenuhi 2 dari 4indikator kemampuan pemecahan masalah matematika.Subjek penelitian kelas kontrol yang memiliki kemampuan pemecahan masalah matematika rendah hanya memenuhi 1 dari 4 indikator kemampuan pemecahan masalah matematika.</w:t>
      </w:r>
    </w:p>
    <w:p w:rsidR="00313433" w:rsidRPr="00A03EC7" w:rsidRDefault="00313433" w:rsidP="00A03EC7">
      <w:pPr>
        <w:ind w:firstLine="426"/>
        <w:jc w:val="both"/>
        <w:rPr>
          <w:rFonts w:asciiTheme="majorBidi" w:hAnsiTheme="majorBidi" w:cstheme="majorBidi"/>
          <w:sz w:val="24"/>
          <w:szCs w:val="24"/>
        </w:rPr>
      </w:pPr>
      <w:r w:rsidRPr="00A03EC7">
        <w:rPr>
          <w:rFonts w:asciiTheme="majorBidi" w:hAnsiTheme="majorBidi" w:cstheme="majorBidi"/>
          <w:sz w:val="24"/>
          <w:szCs w:val="24"/>
        </w:rPr>
        <w:t xml:space="preserve">Perbedaan kemampuan pemecahan masalah matematika siswa kelas eksperimen dan kelas kontrol juga didukung oleh hasil penelitian Erna Susilowati pada Tahun 2011 dengan judul “Penerapan Strategi Pembelajaran </w:t>
      </w:r>
      <w:r w:rsidRPr="00A03EC7">
        <w:rPr>
          <w:rFonts w:asciiTheme="majorBidi" w:hAnsiTheme="majorBidi" w:cstheme="majorBidi"/>
          <w:i/>
          <w:iCs/>
          <w:sz w:val="24"/>
          <w:szCs w:val="24"/>
        </w:rPr>
        <w:t>Poster Session</w:t>
      </w:r>
      <w:r w:rsidRPr="00A03EC7">
        <w:rPr>
          <w:rFonts w:asciiTheme="majorBidi" w:hAnsiTheme="majorBidi" w:cstheme="majorBidi"/>
          <w:sz w:val="24"/>
          <w:szCs w:val="24"/>
        </w:rPr>
        <w:t xml:space="preserve"> untuk Meningkatkan Keaktifan dan Pemahaman Konsep Sistem Persamaan Linear Dua Variabel (SPLDV)”.Penelitian tersebut menunjukkan adanyapeningkatkan keaktifan dan pemahaman konsep sistem persamaan linear dua variabel melalui penerapan strategi pembelajaran </w:t>
      </w:r>
      <w:r w:rsidRPr="00A03EC7">
        <w:rPr>
          <w:rFonts w:asciiTheme="majorBidi" w:hAnsiTheme="majorBidi" w:cstheme="majorBidi"/>
          <w:i/>
          <w:iCs/>
          <w:sz w:val="24"/>
          <w:szCs w:val="24"/>
        </w:rPr>
        <w:t>Poster Session</w:t>
      </w:r>
      <w:r w:rsidRPr="00A03EC7">
        <w:rPr>
          <w:rFonts w:asciiTheme="majorBidi" w:hAnsiTheme="majorBidi" w:cstheme="majorBidi"/>
          <w:sz w:val="24"/>
          <w:szCs w:val="24"/>
        </w:rPr>
        <w:t xml:space="preserve">.  Hal ini juga ditunjukkan oleh hasil penelitian dari Dewi Yahyawati pada Tahun 2013 yang berjudul “Penerapan Model Pembelajaran  </w:t>
      </w:r>
      <w:r w:rsidRPr="00A03EC7">
        <w:rPr>
          <w:rFonts w:asciiTheme="majorBidi" w:hAnsiTheme="majorBidi" w:cstheme="majorBidi"/>
          <w:i/>
          <w:iCs/>
          <w:sz w:val="24"/>
          <w:szCs w:val="24"/>
        </w:rPr>
        <w:t>Means Ends Analysis</w:t>
      </w:r>
      <w:r w:rsidRPr="00A03EC7">
        <w:rPr>
          <w:rFonts w:asciiTheme="majorBidi" w:hAnsiTheme="majorBidi" w:cstheme="majorBidi"/>
          <w:sz w:val="24"/>
          <w:szCs w:val="24"/>
        </w:rPr>
        <w:t xml:space="preserve"> untuk Meningkatkan Kemampuan Siswa dalam Pemecahan Masalah </w:t>
      </w:r>
      <w:r w:rsidRPr="00A03EC7">
        <w:rPr>
          <w:rFonts w:asciiTheme="majorBidi" w:hAnsiTheme="majorBidi" w:cstheme="majorBidi"/>
          <w:sz w:val="24"/>
          <w:szCs w:val="24"/>
        </w:rPr>
        <w:lastRenderedPageBreak/>
        <w:t>Matematika”. Hasil penelitian menunjukkan adanya peningkatan kemampuan pemecahan masalah pada siswa.</w:t>
      </w:r>
    </w:p>
    <w:p w:rsidR="00931096" w:rsidRPr="00A03EC7" w:rsidRDefault="00931096" w:rsidP="00A03EC7">
      <w:pPr>
        <w:spacing w:before="240" w:after="0"/>
        <w:contextualSpacing/>
        <w:jc w:val="both"/>
        <w:rPr>
          <w:rFonts w:asciiTheme="majorBidi" w:eastAsia="MS Mincho" w:hAnsiTheme="majorBidi" w:cstheme="majorBidi"/>
          <w:b/>
          <w:color w:val="1D1B11"/>
          <w:sz w:val="24"/>
          <w:szCs w:val="24"/>
          <w:lang w:val="fi-FI"/>
        </w:rPr>
      </w:pPr>
      <w:r w:rsidRPr="00A03EC7">
        <w:rPr>
          <w:rFonts w:asciiTheme="majorBidi" w:eastAsia="MS Mincho" w:hAnsiTheme="majorBidi" w:cstheme="majorBidi"/>
          <w:b/>
          <w:color w:val="1D1B11"/>
          <w:sz w:val="24"/>
          <w:szCs w:val="24"/>
          <w:lang w:val="fi-FI"/>
        </w:rPr>
        <w:t>SIMPULAN DAN SARAN</w:t>
      </w:r>
    </w:p>
    <w:p w:rsidR="00931096" w:rsidRPr="00A03EC7" w:rsidRDefault="00931096" w:rsidP="00A03EC7">
      <w:pPr>
        <w:spacing w:after="0"/>
        <w:jc w:val="both"/>
        <w:rPr>
          <w:rFonts w:asciiTheme="majorBidi" w:hAnsiTheme="majorBidi" w:cstheme="majorBidi"/>
          <w:b/>
          <w:sz w:val="24"/>
          <w:szCs w:val="24"/>
          <w:lang w:val="id-ID"/>
        </w:rPr>
      </w:pPr>
      <w:r w:rsidRPr="00A03EC7">
        <w:rPr>
          <w:rFonts w:asciiTheme="majorBidi" w:hAnsiTheme="majorBidi" w:cstheme="majorBidi"/>
          <w:b/>
          <w:sz w:val="24"/>
          <w:szCs w:val="24"/>
          <w:lang w:val="id-ID"/>
        </w:rPr>
        <w:t>Simpulan</w:t>
      </w:r>
    </w:p>
    <w:p w:rsidR="002874E7" w:rsidRPr="00A03EC7" w:rsidRDefault="00931096" w:rsidP="00A03EC7">
      <w:pPr>
        <w:spacing w:after="0"/>
        <w:ind w:firstLine="426"/>
        <w:jc w:val="both"/>
        <w:rPr>
          <w:rFonts w:asciiTheme="majorBidi" w:hAnsiTheme="majorBidi" w:cstheme="majorBidi"/>
          <w:sz w:val="24"/>
          <w:szCs w:val="24"/>
        </w:rPr>
      </w:pPr>
      <w:r w:rsidRPr="00A03EC7">
        <w:rPr>
          <w:rFonts w:asciiTheme="majorBidi" w:hAnsiTheme="majorBidi" w:cstheme="majorBidi"/>
          <w:sz w:val="24"/>
          <w:szCs w:val="24"/>
          <w:lang w:val="id-ID"/>
        </w:rPr>
        <w:t>Berdasarkan hasil penelitian tersebut, maka diperoleh beberapa simpulan sebagai berikut</w:t>
      </w:r>
      <w:r w:rsidRPr="00A03EC7">
        <w:rPr>
          <w:rFonts w:asciiTheme="majorBidi" w:hAnsiTheme="majorBidi" w:cstheme="majorBidi"/>
          <w:sz w:val="24"/>
          <w:szCs w:val="24"/>
        </w:rPr>
        <w:t>.</w:t>
      </w:r>
    </w:p>
    <w:p w:rsidR="002335F1" w:rsidRPr="00A03EC7" w:rsidRDefault="002335F1" w:rsidP="00A03EC7">
      <w:pPr>
        <w:pStyle w:val="ListParagraph"/>
        <w:numPr>
          <w:ilvl w:val="0"/>
          <w:numId w:val="2"/>
        </w:numPr>
        <w:spacing w:after="0"/>
        <w:ind w:left="284" w:hanging="284"/>
        <w:jc w:val="both"/>
        <w:rPr>
          <w:rFonts w:asciiTheme="majorBidi" w:hAnsiTheme="majorBidi" w:cstheme="majorBidi"/>
          <w:sz w:val="24"/>
          <w:szCs w:val="24"/>
        </w:rPr>
      </w:pPr>
      <w:r w:rsidRPr="00A03EC7">
        <w:rPr>
          <w:rFonts w:asciiTheme="majorBidi" w:hAnsiTheme="majorBidi" w:cstheme="majorBidi"/>
          <w:sz w:val="24"/>
          <w:szCs w:val="24"/>
        </w:rPr>
        <w:t xml:space="preserve">Terdapat perbedaanyang signifikan kemampuan pemecahan masalah matematika antara peserta didik </w:t>
      </w:r>
      <w:r w:rsidRPr="00A03EC7">
        <w:rPr>
          <w:rFonts w:asciiTheme="majorBidi" w:hAnsiTheme="majorBidi" w:cstheme="majorBidi"/>
          <w:sz w:val="24"/>
          <w:szCs w:val="24"/>
          <w:lang w:val="en-US"/>
        </w:rPr>
        <w:t xml:space="preserve">kelas eksperimen </w:t>
      </w:r>
      <w:r w:rsidRPr="00A03EC7">
        <w:rPr>
          <w:rFonts w:asciiTheme="majorBidi" w:hAnsiTheme="majorBidi" w:cstheme="majorBidi"/>
          <w:sz w:val="24"/>
          <w:szCs w:val="24"/>
        </w:rPr>
        <w:t>yang diajar</w:t>
      </w:r>
      <w:r w:rsidRPr="00A03EC7">
        <w:rPr>
          <w:rFonts w:asciiTheme="majorBidi" w:hAnsiTheme="majorBidi" w:cstheme="majorBidi"/>
          <w:sz w:val="24"/>
          <w:szCs w:val="24"/>
          <w:lang w:val="en-US"/>
        </w:rPr>
        <w:t xml:space="preserve"> menggunakan </w:t>
      </w:r>
      <w:r w:rsidRPr="00A03EC7">
        <w:rPr>
          <w:rFonts w:asciiTheme="majorBidi" w:hAnsiTheme="majorBidi" w:cstheme="majorBidi"/>
          <w:sz w:val="24"/>
          <w:szCs w:val="24"/>
        </w:rPr>
        <w:t xml:space="preserve">strategi pembelajaran </w:t>
      </w:r>
      <w:r w:rsidRPr="00A03EC7">
        <w:rPr>
          <w:rFonts w:asciiTheme="majorBidi" w:hAnsiTheme="majorBidi" w:cstheme="majorBidi"/>
          <w:i/>
          <w:sz w:val="24"/>
          <w:szCs w:val="24"/>
        </w:rPr>
        <w:t>Poster Session</w:t>
      </w:r>
      <w:r w:rsidRPr="00A03EC7">
        <w:rPr>
          <w:rFonts w:asciiTheme="majorBidi" w:hAnsiTheme="majorBidi" w:cstheme="majorBidi"/>
          <w:sz w:val="24"/>
          <w:szCs w:val="24"/>
        </w:rPr>
        <w:t xml:space="preserve"> dengan metode pembelajaran </w:t>
      </w:r>
      <w:r w:rsidRPr="00A03EC7">
        <w:rPr>
          <w:rFonts w:asciiTheme="majorBidi" w:hAnsiTheme="majorBidi" w:cstheme="majorBidi"/>
          <w:i/>
          <w:sz w:val="24"/>
          <w:szCs w:val="24"/>
        </w:rPr>
        <w:t xml:space="preserve">Means Ends Analysis </w:t>
      </w:r>
      <w:r w:rsidRPr="00A03EC7">
        <w:rPr>
          <w:rFonts w:asciiTheme="majorBidi" w:hAnsiTheme="majorBidi" w:cstheme="majorBidi"/>
          <w:iCs/>
          <w:sz w:val="24"/>
          <w:szCs w:val="24"/>
        </w:rPr>
        <w:t>(MEA</w:t>
      </w:r>
      <w:r w:rsidRPr="00A03EC7">
        <w:rPr>
          <w:rFonts w:asciiTheme="majorBidi" w:hAnsiTheme="majorBidi" w:cstheme="majorBidi"/>
          <w:sz w:val="24"/>
          <w:szCs w:val="24"/>
        </w:rPr>
        <w:t>)</w:t>
      </w:r>
      <w:r w:rsidRPr="00A03EC7">
        <w:rPr>
          <w:rFonts w:asciiTheme="majorBidi" w:hAnsiTheme="majorBidi" w:cstheme="majorBidi"/>
          <w:sz w:val="24"/>
          <w:szCs w:val="24"/>
          <w:lang w:val="en-US"/>
        </w:rPr>
        <w:t xml:space="preserve"> dengan siswa kelas kontrol yang diajar menggunakan model pembelajaran konvensional.</w:t>
      </w:r>
    </w:p>
    <w:p w:rsidR="006833D4" w:rsidRPr="00A03EC7" w:rsidRDefault="00E328EA" w:rsidP="00A03EC7">
      <w:pPr>
        <w:pStyle w:val="ListParagraph"/>
        <w:numPr>
          <w:ilvl w:val="0"/>
          <w:numId w:val="2"/>
        </w:numPr>
        <w:spacing w:after="0"/>
        <w:ind w:left="284" w:hanging="284"/>
        <w:jc w:val="both"/>
        <w:rPr>
          <w:rFonts w:asciiTheme="majorBidi" w:eastAsiaTheme="minorEastAsia" w:hAnsiTheme="majorBidi" w:cstheme="majorBidi"/>
          <w:sz w:val="24"/>
          <w:szCs w:val="24"/>
        </w:rPr>
      </w:pPr>
      <w:r w:rsidRPr="00A03EC7">
        <w:rPr>
          <w:rFonts w:asciiTheme="majorBidi" w:hAnsiTheme="majorBidi" w:cstheme="majorBidi"/>
          <w:sz w:val="24"/>
          <w:szCs w:val="24"/>
          <w:lang w:val="en-US"/>
        </w:rPr>
        <w:t>P</w:t>
      </w:r>
      <w:r w:rsidRPr="00A03EC7">
        <w:rPr>
          <w:rFonts w:asciiTheme="majorBidi" w:hAnsiTheme="majorBidi" w:cstheme="majorBidi"/>
          <w:sz w:val="24"/>
          <w:szCs w:val="24"/>
        </w:rPr>
        <w:t>encapaian indikator subjek dengan kemampuan pemecahan masalah matematika tinggi, sedang, maupun rendah pada kelas eksperimen lebih baik dari kelas kontrol</w:t>
      </w:r>
      <w:r w:rsidR="006C12B8" w:rsidRPr="00A03EC7">
        <w:rPr>
          <w:rFonts w:asciiTheme="majorBidi" w:hAnsiTheme="majorBidi" w:cstheme="majorBidi"/>
          <w:sz w:val="24"/>
          <w:szCs w:val="24"/>
          <w:lang w:val="en-US"/>
        </w:rPr>
        <w:t>.</w:t>
      </w:r>
    </w:p>
    <w:p w:rsidR="006833D4" w:rsidRPr="00A03EC7" w:rsidRDefault="006833D4" w:rsidP="00A03EC7">
      <w:pPr>
        <w:pStyle w:val="ListParagraph"/>
        <w:numPr>
          <w:ilvl w:val="0"/>
          <w:numId w:val="2"/>
        </w:numPr>
        <w:spacing w:after="0"/>
        <w:ind w:left="284" w:hanging="284"/>
        <w:jc w:val="both"/>
        <w:rPr>
          <w:rFonts w:asciiTheme="majorBidi" w:eastAsiaTheme="minorEastAsia" w:hAnsiTheme="majorBidi" w:cstheme="majorBidi"/>
          <w:sz w:val="24"/>
          <w:szCs w:val="24"/>
        </w:rPr>
      </w:pPr>
      <w:r w:rsidRPr="00A03EC7">
        <w:rPr>
          <w:rFonts w:asciiTheme="majorBidi" w:hAnsiTheme="majorBidi" w:cstheme="majorBidi"/>
          <w:sz w:val="24"/>
          <w:szCs w:val="24"/>
          <w:lang w:val="en-US"/>
        </w:rPr>
        <w:t>D</w:t>
      </w:r>
      <w:r w:rsidRPr="00A03EC7">
        <w:rPr>
          <w:rFonts w:asciiTheme="majorBidi" w:hAnsiTheme="majorBidi" w:cstheme="majorBidi"/>
          <w:sz w:val="24"/>
          <w:szCs w:val="24"/>
        </w:rPr>
        <w:t xml:space="preserve">ata kualitatif </w:t>
      </w:r>
      <w:r w:rsidR="00B647D4" w:rsidRPr="00A03EC7">
        <w:rPr>
          <w:rFonts w:asciiTheme="majorBidi" w:hAnsiTheme="majorBidi" w:cstheme="majorBidi"/>
          <w:sz w:val="24"/>
          <w:szCs w:val="24"/>
        </w:rPr>
        <w:t xml:space="preserve">membuktikan, melengkapi, dan memperkuat </w:t>
      </w:r>
      <w:r w:rsidRPr="00A03EC7">
        <w:rPr>
          <w:rFonts w:asciiTheme="majorBidi" w:hAnsiTheme="majorBidi" w:cstheme="majorBidi"/>
          <w:sz w:val="24"/>
          <w:szCs w:val="24"/>
        </w:rPr>
        <w:t>hasil data kuantatif</w:t>
      </w:r>
      <w:r w:rsidRPr="00A03EC7">
        <w:rPr>
          <w:rFonts w:asciiTheme="majorBidi" w:eastAsiaTheme="minorEastAsia" w:hAnsiTheme="majorBidi" w:cstheme="majorBidi"/>
          <w:sz w:val="24"/>
          <w:szCs w:val="24"/>
        </w:rPr>
        <w:t>.</w:t>
      </w:r>
    </w:p>
    <w:p w:rsidR="00A54E46" w:rsidRPr="00A03EC7" w:rsidRDefault="00A54E46" w:rsidP="00A03EC7">
      <w:pPr>
        <w:spacing w:after="0"/>
        <w:jc w:val="both"/>
        <w:rPr>
          <w:rFonts w:asciiTheme="majorBidi" w:hAnsiTheme="majorBidi" w:cstheme="majorBidi"/>
          <w:b/>
          <w:sz w:val="24"/>
          <w:szCs w:val="24"/>
        </w:rPr>
      </w:pPr>
    </w:p>
    <w:p w:rsidR="00A54E46" w:rsidRPr="00A03EC7" w:rsidRDefault="00A54E46" w:rsidP="00A03EC7">
      <w:pPr>
        <w:spacing w:after="0"/>
        <w:jc w:val="both"/>
        <w:rPr>
          <w:rFonts w:asciiTheme="majorBidi" w:hAnsiTheme="majorBidi" w:cstheme="majorBidi"/>
          <w:b/>
          <w:sz w:val="24"/>
          <w:szCs w:val="24"/>
        </w:rPr>
      </w:pPr>
      <w:r w:rsidRPr="00A03EC7">
        <w:rPr>
          <w:rFonts w:asciiTheme="majorBidi" w:hAnsiTheme="majorBidi" w:cstheme="majorBidi"/>
          <w:b/>
          <w:sz w:val="24"/>
          <w:szCs w:val="24"/>
        </w:rPr>
        <w:t>Saran</w:t>
      </w:r>
    </w:p>
    <w:p w:rsidR="006C12B8" w:rsidRPr="00A03EC7" w:rsidRDefault="00A54E46" w:rsidP="00A03EC7">
      <w:pPr>
        <w:spacing w:after="0"/>
        <w:jc w:val="both"/>
        <w:rPr>
          <w:rFonts w:asciiTheme="majorBidi" w:hAnsiTheme="majorBidi" w:cstheme="majorBidi"/>
          <w:sz w:val="24"/>
          <w:szCs w:val="24"/>
        </w:rPr>
      </w:pPr>
      <w:r w:rsidRPr="00A03EC7">
        <w:rPr>
          <w:rFonts w:asciiTheme="majorBidi" w:hAnsiTheme="majorBidi" w:cstheme="majorBidi"/>
          <w:sz w:val="24"/>
          <w:szCs w:val="24"/>
        </w:rPr>
        <w:t>Selain itu, peneliti juga memberikan beberapa saran terkait hasil penelitian yaitu sebagai berikut.</w:t>
      </w:r>
    </w:p>
    <w:p w:rsidR="00A54E46" w:rsidRPr="00A03EC7" w:rsidRDefault="00A54E46" w:rsidP="00A03EC7">
      <w:pPr>
        <w:pStyle w:val="ListParagraph"/>
        <w:numPr>
          <w:ilvl w:val="0"/>
          <w:numId w:val="6"/>
        </w:numPr>
        <w:spacing w:after="0"/>
        <w:ind w:left="392"/>
        <w:jc w:val="both"/>
        <w:rPr>
          <w:rFonts w:asciiTheme="majorBidi" w:hAnsiTheme="majorBidi" w:cstheme="majorBidi"/>
          <w:sz w:val="24"/>
          <w:szCs w:val="24"/>
        </w:rPr>
      </w:pPr>
      <w:r w:rsidRPr="00A03EC7">
        <w:rPr>
          <w:rFonts w:asciiTheme="majorBidi" w:hAnsiTheme="majorBidi" w:cstheme="majorBidi"/>
          <w:sz w:val="24"/>
          <w:szCs w:val="24"/>
          <w:lang w:val="en-US"/>
        </w:rPr>
        <w:t>S</w:t>
      </w:r>
      <w:r w:rsidRPr="00A03EC7">
        <w:rPr>
          <w:rFonts w:asciiTheme="majorBidi" w:hAnsiTheme="majorBidi" w:cstheme="majorBidi"/>
          <w:sz w:val="24"/>
          <w:szCs w:val="24"/>
        </w:rPr>
        <w:t xml:space="preserve">trategi pembelajaran </w:t>
      </w:r>
      <w:r w:rsidRPr="00A03EC7">
        <w:rPr>
          <w:rFonts w:asciiTheme="majorBidi" w:hAnsiTheme="majorBidi" w:cstheme="majorBidi"/>
          <w:i/>
          <w:iCs/>
          <w:sz w:val="24"/>
          <w:szCs w:val="24"/>
        </w:rPr>
        <w:t>Poster Session</w:t>
      </w:r>
      <w:r w:rsidRPr="00A03EC7">
        <w:rPr>
          <w:rFonts w:asciiTheme="majorBidi" w:hAnsiTheme="majorBidi" w:cstheme="majorBidi"/>
          <w:sz w:val="24"/>
          <w:szCs w:val="24"/>
        </w:rPr>
        <w:t xml:space="preserve"> dengan metode pembelajaran </w:t>
      </w:r>
      <w:r w:rsidRPr="00A03EC7">
        <w:rPr>
          <w:rFonts w:asciiTheme="majorBidi" w:hAnsiTheme="majorBidi" w:cstheme="majorBidi"/>
          <w:i/>
          <w:sz w:val="24"/>
          <w:szCs w:val="24"/>
        </w:rPr>
        <w:t>Means Ends Analysis</w:t>
      </w:r>
      <w:r w:rsidRPr="00A03EC7">
        <w:rPr>
          <w:rFonts w:asciiTheme="majorBidi" w:hAnsiTheme="majorBidi" w:cstheme="majorBidi"/>
          <w:iCs/>
          <w:sz w:val="24"/>
          <w:szCs w:val="24"/>
        </w:rPr>
        <w:t xml:space="preserve"> (MEA)</w:t>
      </w:r>
      <w:r w:rsidRPr="00A03EC7">
        <w:rPr>
          <w:rFonts w:asciiTheme="majorBidi" w:hAnsiTheme="majorBidi" w:cstheme="majorBidi"/>
          <w:iCs/>
          <w:sz w:val="24"/>
          <w:szCs w:val="24"/>
          <w:lang w:val="en-US"/>
        </w:rPr>
        <w:t xml:space="preserve"> </w:t>
      </w:r>
      <w:r w:rsidRPr="00A03EC7">
        <w:rPr>
          <w:rFonts w:asciiTheme="majorBidi" w:hAnsiTheme="majorBidi" w:cstheme="majorBidi"/>
          <w:sz w:val="24"/>
          <w:szCs w:val="24"/>
        </w:rPr>
        <w:t xml:space="preserve">dapat digunakan dalam </w:t>
      </w:r>
      <w:r w:rsidRPr="00A03EC7">
        <w:rPr>
          <w:rFonts w:asciiTheme="majorBidi" w:hAnsiTheme="majorBidi" w:cstheme="majorBidi"/>
          <w:sz w:val="24"/>
          <w:szCs w:val="24"/>
          <w:lang w:val="en-US"/>
        </w:rPr>
        <w:t>pembelajaran matematika</w:t>
      </w:r>
      <w:r w:rsidRPr="00A03EC7">
        <w:rPr>
          <w:rFonts w:asciiTheme="majorBidi" w:hAnsiTheme="majorBidi" w:cstheme="majorBidi"/>
          <w:sz w:val="24"/>
          <w:szCs w:val="24"/>
        </w:rPr>
        <w:t xml:space="preserve"> guna meningkatkan kemampuan pemecahan masalah matematika peserta didik. Sehingga, dapat diterapkan oleh guru agar peserta didik dapat melatih kemampuan pemecahan masalah matematika secara optimal.</w:t>
      </w:r>
    </w:p>
    <w:p w:rsidR="00AC7AE7" w:rsidRPr="00A03EC7" w:rsidRDefault="00AC7AE7" w:rsidP="00A03EC7">
      <w:pPr>
        <w:pStyle w:val="ListParagraph"/>
        <w:numPr>
          <w:ilvl w:val="0"/>
          <w:numId w:val="6"/>
        </w:numPr>
        <w:ind w:left="426" w:hanging="426"/>
        <w:rPr>
          <w:rFonts w:asciiTheme="majorBidi" w:hAnsiTheme="majorBidi" w:cstheme="majorBidi"/>
          <w:sz w:val="24"/>
          <w:szCs w:val="24"/>
        </w:rPr>
      </w:pPr>
      <w:r w:rsidRPr="00A03EC7">
        <w:rPr>
          <w:rFonts w:asciiTheme="majorBidi" w:hAnsiTheme="majorBidi" w:cstheme="majorBidi"/>
          <w:sz w:val="24"/>
          <w:szCs w:val="24"/>
        </w:rPr>
        <w:t xml:space="preserve">Strategi pembelajaran </w:t>
      </w:r>
      <w:r w:rsidRPr="00A03EC7">
        <w:rPr>
          <w:rFonts w:asciiTheme="majorBidi" w:hAnsiTheme="majorBidi" w:cstheme="majorBidi"/>
          <w:i/>
          <w:iCs/>
          <w:sz w:val="24"/>
          <w:szCs w:val="24"/>
        </w:rPr>
        <w:t>Poster Session</w:t>
      </w:r>
      <w:r w:rsidRPr="00A03EC7">
        <w:rPr>
          <w:rFonts w:asciiTheme="majorBidi" w:hAnsiTheme="majorBidi" w:cstheme="majorBidi"/>
          <w:sz w:val="24"/>
          <w:szCs w:val="24"/>
        </w:rPr>
        <w:t xml:space="preserve"> dengan metode pembelajaran </w:t>
      </w:r>
      <w:r w:rsidRPr="00A03EC7">
        <w:rPr>
          <w:rFonts w:asciiTheme="majorBidi" w:hAnsiTheme="majorBidi" w:cstheme="majorBidi"/>
          <w:i/>
          <w:sz w:val="24"/>
          <w:szCs w:val="24"/>
        </w:rPr>
        <w:t>Means Ends Analysis</w:t>
      </w:r>
      <w:r w:rsidRPr="00A03EC7">
        <w:rPr>
          <w:rFonts w:asciiTheme="majorBidi" w:hAnsiTheme="majorBidi" w:cstheme="majorBidi"/>
          <w:iCs/>
          <w:sz w:val="24"/>
          <w:szCs w:val="24"/>
        </w:rPr>
        <w:t xml:space="preserve"> (MEA) </w:t>
      </w:r>
      <w:r w:rsidRPr="00A03EC7">
        <w:rPr>
          <w:rFonts w:asciiTheme="majorBidi" w:hAnsiTheme="majorBidi" w:cstheme="majorBidi"/>
          <w:sz w:val="24"/>
          <w:szCs w:val="24"/>
        </w:rPr>
        <w:t>dapat menuntut siswa untuk lebih aktif dalam pembelajaran sehingga dapat meningkatkan kemampuan pemecahan masalah matematika.</w:t>
      </w:r>
    </w:p>
    <w:p w:rsidR="00AC7AE7" w:rsidRPr="00A03EC7" w:rsidRDefault="00AC7AE7" w:rsidP="00A03EC7">
      <w:pPr>
        <w:pStyle w:val="ListParagraph"/>
        <w:numPr>
          <w:ilvl w:val="0"/>
          <w:numId w:val="6"/>
        </w:numPr>
        <w:ind w:left="426" w:hanging="426"/>
        <w:rPr>
          <w:rFonts w:asciiTheme="majorBidi" w:hAnsiTheme="majorBidi" w:cstheme="majorBidi"/>
          <w:sz w:val="24"/>
          <w:szCs w:val="24"/>
        </w:rPr>
      </w:pPr>
      <w:r w:rsidRPr="00A03EC7">
        <w:rPr>
          <w:rFonts w:asciiTheme="majorBidi" w:hAnsiTheme="majorBidi" w:cstheme="majorBidi"/>
          <w:sz w:val="24"/>
          <w:szCs w:val="24"/>
        </w:rPr>
        <w:t xml:space="preserve">perlu dilakukan penelitian kemampuan pemecahan masalah matematika menggunakan strategi pembelajaran </w:t>
      </w:r>
      <w:r w:rsidRPr="00A03EC7">
        <w:rPr>
          <w:rFonts w:asciiTheme="majorBidi" w:hAnsiTheme="majorBidi" w:cstheme="majorBidi"/>
          <w:i/>
          <w:iCs/>
          <w:sz w:val="24"/>
          <w:szCs w:val="24"/>
        </w:rPr>
        <w:t>Poster Session</w:t>
      </w:r>
      <w:r w:rsidRPr="00A03EC7">
        <w:rPr>
          <w:rFonts w:asciiTheme="majorBidi" w:hAnsiTheme="majorBidi" w:cstheme="majorBidi"/>
          <w:sz w:val="24"/>
          <w:szCs w:val="24"/>
        </w:rPr>
        <w:t xml:space="preserve"> dengan metode pembelajaran </w:t>
      </w:r>
      <w:r w:rsidRPr="00A03EC7">
        <w:rPr>
          <w:rFonts w:asciiTheme="majorBidi" w:hAnsiTheme="majorBidi" w:cstheme="majorBidi"/>
          <w:i/>
          <w:sz w:val="24"/>
          <w:szCs w:val="24"/>
        </w:rPr>
        <w:t>Means Ends Analysis</w:t>
      </w:r>
      <w:r w:rsidRPr="00A03EC7">
        <w:rPr>
          <w:rFonts w:asciiTheme="majorBidi" w:hAnsiTheme="majorBidi" w:cstheme="majorBidi"/>
          <w:iCs/>
          <w:sz w:val="24"/>
          <w:szCs w:val="24"/>
        </w:rPr>
        <w:t xml:space="preserve"> (MEA)</w:t>
      </w:r>
      <w:r w:rsidRPr="00A03EC7">
        <w:rPr>
          <w:rFonts w:asciiTheme="majorBidi" w:hAnsiTheme="majorBidi" w:cstheme="majorBidi"/>
          <w:i/>
          <w:sz w:val="24"/>
          <w:szCs w:val="24"/>
        </w:rPr>
        <w:t xml:space="preserve"> </w:t>
      </w:r>
      <w:r w:rsidRPr="00A03EC7">
        <w:rPr>
          <w:rFonts w:asciiTheme="majorBidi" w:hAnsiTheme="majorBidi" w:cstheme="majorBidi"/>
          <w:sz w:val="24"/>
          <w:szCs w:val="24"/>
        </w:rPr>
        <w:t>pada materi lain.</w:t>
      </w:r>
    </w:p>
    <w:p w:rsidR="00AC7AE7" w:rsidRPr="00A03EC7" w:rsidRDefault="00AC7AE7" w:rsidP="00A03EC7">
      <w:pPr>
        <w:spacing w:after="0"/>
        <w:jc w:val="both"/>
        <w:rPr>
          <w:rFonts w:asciiTheme="majorBidi" w:hAnsiTheme="majorBidi" w:cstheme="majorBidi"/>
          <w:sz w:val="24"/>
          <w:szCs w:val="24"/>
        </w:rPr>
      </w:pPr>
    </w:p>
    <w:p w:rsidR="00B27B85" w:rsidRPr="00A03EC7" w:rsidRDefault="00B27B85" w:rsidP="00A03EC7">
      <w:pPr>
        <w:spacing w:after="0"/>
        <w:ind w:left="32"/>
        <w:jc w:val="both"/>
        <w:rPr>
          <w:rFonts w:asciiTheme="majorBidi" w:hAnsiTheme="majorBidi" w:cstheme="majorBidi"/>
          <w:b/>
          <w:sz w:val="24"/>
          <w:szCs w:val="24"/>
          <w:lang w:val="id-ID"/>
        </w:rPr>
      </w:pPr>
      <w:r w:rsidRPr="00A03EC7">
        <w:rPr>
          <w:rFonts w:asciiTheme="majorBidi" w:hAnsiTheme="majorBidi" w:cstheme="majorBidi"/>
          <w:b/>
          <w:sz w:val="24"/>
          <w:szCs w:val="24"/>
          <w:lang w:val="id-ID"/>
        </w:rPr>
        <w:t>UCAPAN TERIMA KASIH</w:t>
      </w:r>
    </w:p>
    <w:p w:rsidR="00B27B85" w:rsidRPr="00A03EC7" w:rsidRDefault="00B27B85" w:rsidP="00A03EC7">
      <w:pPr>
        <w:spacing w:after="0"/>
        <w:ind w:left="32" w:firstLine="688"/>
        <w:jc w:val="both"/>
        <w:rPr>
          <w:rFonts w:asciiTheme="majorBidi" w:hAnsiTheme="majorBidi" w:cstheme="majorBidi"/>
          <w:sz w:val="24"/>
          <w:szCs w:val="24"/>
          <w:lang w:val="id-ID"/>
        </w:rPr>
      </w:pPr>
      <w:r w:rsidRPr="00A03EC7">
        <w:rPr>
          <w:rFonts w:asciiTheme="majorBidi" w:hAnsiTheme="majorBidi" w:cstheme="majorBidi"/>
          <w:sz w:val="24"/>
          <w:szCs w:val="24"/>
          <w:lang w:val="id-ID"/>
        </w:rPr>
        <w:t>Ucapan terima kasih saya sampaikan kepada rektor Universitas Islam Malang, Dekan FKIP Universitas Islam Malang, Dosen Pembimbing Skripsi, pengelola Jurnal Penelitian, Pendidikan, dan Pembelajaran (JP3), dan  kedua orang tua, saudara, sahabat, dan teman-teman jurusan pendidikan matematika, serta pihak-pihak yang ikut serta membantu penyusunan artikel ini.</w:t>
      </w:r>
    </w:p>
    <w:p w:rsidR="00B27B85" w:rsidRDefault="00B27B85" w:rsidP="00B27B85">
      <w:pPr>
        <w:spacing w:after="0" w:line="240" w:lineRule="auto"/>
        <w:ind w:left="32"/>
        <w:jc w:val="both"/>
        <w:rPr>
          <w:rFonts w:ascii="Times New Roman" w:hAnsi="Times New Roman" w:cs="Times New Roman"/>
          <w:b/>
          <w:sz w:val="24"/>
          <w:szCs w:val="24"/>
        </w:rPr>
      </w:pPr>
    </w:p>
    <w:p w:rsidR="00D10FAF" w:rsidRDefault="00CD21E6" w:rsidP="00A03EC7">
      <w:pPr>
        <w:spacing w:after="0"/>
        <w:rPr>
          <w:rFonts w:ascii="Times New Roman" w:hAnsi="Times New Roman" w:cs="Times New Roman"/>
          <w:b/>
          <w:sz w:val="24"/>
          <w:szCs w:val="24"/>
        </w:rPr>
      </w:pPr>
      <w:r w:rsidRPr="00CD21E6">
        <w:rPr>
          <w:rFonts w:ascii="Times New Roman" w:hAnsi="Times New Roman" w:cs="Times New Roman"/>
          <w:b/>
          <w:sz w:val="24"/>
          <w:szCs w:val="24"/>
        </w:rPr>
        <w:t>DAFTAR RUJUKAN</w:t>
      </w:r>
    </w:p>
    <w:p w:rsidR="008B10C9" w:rsidRDefault="008B10C9" w:rsidP="008B10C9">
      <w:pPr>
        <w:spacing w:after="0" w:line="240" w:lineRule="auto"/>
        <w:ind w:left="709" w:hanging="709"/>
        <w:rPr>
          <w:rFonts w:asciiTheme="majorBidi" w:hAnsiTheme="majorBidi" w:cstheme="majorBidi"/>
          <w:sz w:val="24"/>
          <w:szCs w:val="24"/>
        </w:rPr>
      </w:pPr>
      <w:r>
        <w:rPr>
          <w:rFonts w:asciiTheme="majorBidi" w:hAnsiTheme="majorBidi" w:cstheme="majorBidi"/>
          <w:sz w:val="24"/>
          <w:szCs w:val="24"/>
        </w:rPr>
        <w:t xml:space="preserve">Sunhaji. 2014. </w:t>
      </w:r>
      <w:r>
        <w:rPr>
          <w:rFonts w:asciiTheme="majorBidi" w:hAnsiTheme="majorBidi" w:cstheme="majorBidi"/>
          <w:i/>
          <w:iCs/>
          <w:sz w:val="24"/>
          <w:szCs w:val="24"/>
        </w:rPr>
        <w:t xml:space="preserve">Konsep Manajemen Kelas dan Implikasinya dalam </w:t>
      </w:r>
      <w:r w:rsidRPr="00201782">
        <w:rPr>
          <w:rFonts w:asciiTheme="majorBidi" w:hAnsiTheme="majorBidi" w:cstheme="majorBidi"/>
          <w:i/>
          <w:iCs/>
          <w:sz w:val="24"/>
          <w:szCs w:val="24"/>
        </w:rPr>
        <w:t>Pembelajaran</w:t>
      </w:r>
      <w:r>
        <w:rPr>
          <w:rFonts w:asciiTheme="majorBidi" w:hAnsiTheme="majorBidi" w:cstheme="majorBidi"/>
          <w:sz w:val="24"/>
          <w:szCs w:val="24"/>
        </w:rPr>
        <w:t>. Jurnal Kependidikan, Volume 2(2): 30-46.</w:t>
      </w:r>
    </w:p>
    <w:p w:rsidR="0006352E" w:rsidRDefault="0006352E" w:rsidP="008B10C9">
      <w:pPr>
        <w:spacing w:after="0" w:line="240" w:lineRule="auto"/>
        <w:ind w:left="709" w:hanging="709"/>
        <w:rPr>
          <w:rFonts w:asciiTheme="majorBidi" w:hAnsiTheme="majorBidi" w:cstheme="majorBidi"/>
          <w:sz w:val="24"/>
          <w:szCs w:val="24"/>
        </w:rPr>
      </w:pPr>
    </w:p>
    <w:p w:rsidR="008B10C9" w:rsidRDefault="008B10C9" w:rsidP="008B10C9">
      <w:pPr>
        <w:spacing w:after="0" w:line="240" w:lineRule="auto"/>
        <w:ind w:left="709" w:hanging="709"/>
        <w:rPr>
          <w:rFonts w:asciiTheme="majorBidi" w:hAnsiTheme="majorBidi" w:cstheme="majorBidi"/>
          <w:sz w:val="24"/>
          <w:szCs w:val="24"/>
        </w:rPr>
      </w:pPr>
      <w:r>
        <w:rPr>
          <w:rFonts w:asciiTheme="majorBidi" w:hAnsiTheme="majorBidi" w:cstheme="majorBidi"/>
          <w:sz w:val="24"/>
          <w:szCs w:val="24"/>
        </w:rPr>
        <w:t xml:space="preserve">Heruman. 2008. </w:t>
      </w:r>
      <w:r>
        <w:rPr>
          <w:rFonts w:asciiTheme="majorBidi" w:hAnsiTheme="majorBidi" w:cstheme="majorBidi"/>
          <w:i/>
          <w:iCs/>
          <w:sz w:val="24"/>
          <w:szCs w:val="24"/>
        </w:rPr>
        <w:t>Model Pembelajaran Matematika.</w:t>
      </w:r>
      <w:r>
        <w:rPr>
          <w:rFonts w:asciiTheme="majorBidi" w:hAnsiTheme="majorBidi" w:cstheme="majorBidi"/>
          <w:sz w:val="24"/>
          <w:szCs w:val="24"/>
        </w:rPr>
        <w:t xml:space="preserve"> Bandung: Remaja Rosdakarya.</w:t>
      </w:r>
    </w:p>
    <w:p w:rsidR="0006352E" w:rsidRDefault="0006352E" w:rsidP="008B10C9">
      <w:pPr>
        <w:spacing w:after="0" w:line="240" w:lineRule="auto"/>
        <w:ind w:left="709" w:hanging="709"/>
        <w:rPr>
          <w:rFonts w:asciiTheme="majorBidi" w:hAnsiTheme="majorBidi" w:cstheme="majorBidi"/>
          <w:sz w:val="24"/>
          <w:szCs w:val="24"/>
        </w:rPr>
      </w:pPr>
    </w:p>
    <w:p w:rsidR="008B10C9" w:rsidRDefault="008B10C9" w:rsidP="008B10C9">
      <w:pPr>
        <w:spacing w:after="0" w:line="240" w:lineRule="auto"/>
        <w:ind w:left="709" w:hanging="709"/>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Hendriana, Heris, dkk. 2017. </w:t>
      </w:r>
      <w:r>
        <w:rPr>
          <w:rFonts w:asciiTheme="majorBidi" w:eastAsiaTheme="minorEastAsia" w:hAnsiTheme="majorBidi" w:cstheme="majorBidi"/>
          <w:i/>
          <w:iCs/>
          <w:sz w:val="24"/>
          <w:szCs w:val="24"/>
        </w:rPr>
        <w:t>Hard Skill dan Soft Skill Matematik Siswa</w:t>
      </w:r>
      <w:r>
        <w:rPr>
          <w:rFonts w:asciiTheme="majorBidi" w:eastAsiaTheme="minorEastAsia" w:hAnsiTheme="majorBidi" w:cstheme="majorBidi"/>
          <w:sz w:val="24"/>
          <w:szCs w:val="24"/>
        </w:rPr>
        <w:t>. Bandung: Rafika Aditama</w:t>
      </w:r>
      <w:r w:rsidR="0006352E">
        <w:rPr>
          <w:rFonts w:asciiTheme="majorBidi" w:eastAsiaTheme="minorEastAsia" w:hAnsiTheme="majorBidi" w:cstheme="majorBidi"/>
          <w:sz w:val="24"/>
          <w:szCs w:val="24"/>
        </w:rPr>
        <w:t>.</w:t>
      </w:r>
    </w:p>
    <w:p w:rsidR="0006352E" w:rsidRDefault="0006352E" w:rsidP="008B10C9">
      <w:pPr>
        <w:spacing w:after="0" w:line="240" w:lineRule="auto"/>
        <w:ind w:left="709" w:hanging="709"/>
        <w:rPr>
          <w:rFonts w:asciiTheme="majorBidi" w:eastAsiaTheme="minorEastAsia" w:hAnsiTheme="majorBidi" w:cstheme="majorBidi"/>
          <w:sz w:val="24"/>
          <w:szCs w:val="24"/>
        </w:rPr>
      </w:pPr>
    </w:p>
    <w:p w:rsidR="008B10C9" w:rsidRDefault="008B10C9" w:rsidP="008B10C9">
      <w:pPr>
        <w:spacing w:after="0" w:line="240" w:lineRule="auto"/>
        <w:ind w:left="709" w:hanging="709"/>
        <w:rPr>
          <w:rFonts w:asciiTheme="majorBidi" w:hAnsiTheme="majorBidi" w:cstheme="majorBidi"/>
          <w:sz w:val="24"/>
          <w:szCs w:val="24"/>
        </w:rPr>
      </w:pPr>
      <w:r>
        <w:rPr>
          <w:rFonts w:asciiTheme="majorBidi" w:hAnsiTheme="majorBidi" w:cstheme="majorBidi"/>
          <w:sz w:val="24"/>
          <w:szCs w:val="24"/>
        </w:rPr>
        <w:t xml:space="preserve">Fitri, Rahma. 2014. </w:t>
      </w:r>
      <w:r w:rsidRPr="00BA1237">
        <w:rPr>
          <w:rFonts w:asciiTheme="majorBidi" w:hAnsiTheme="majorBidi" w:cstheme="majorBidi"/>
          <w:i/>
          <w:iCs/>
          <w:sz w:val="24"/>
          <w:szCs w:val="24"/>
        </w:rPr>
        <w:t>Penerapan Strategi The Firing Lin</w:t>
      </w:r>
      <w:r>
        <w:rPr>
          <w:rFonts w:asciiTheme="majorBidi" w:hAnsiTheme="majorBidi" w:cstheme="majorBidi"/>
          <w:i/>
          <w:iCs/>
          <w:sz w:val="24"/>
          <w:szCs w:val="24"/>
        </w:rPr>
        <w:t>e p</w:t>
      </w:r>
      <w:r w:rsidRPr="00BA1237">
        <w:rPr>
          <w:rFonts w:asciiTheme="majorBidi" w:hAnsiTheme="majorBidi" w:cstheme="majorBidi"/>
          <w:i/>
          <w:iCs/>
          <w:sz w:val="24"/>
          <w:szCs w:val="24"/>
        </w:rPr>
        <w:t xml:space="preserve">ada Pembelajaran Matematika </w:t>
      </w:r>
      <w:r>
        <w:rPr>
          <w:rFonts w:asciiTheme="majorBidi" w:hAnsiTheme="majorBidi" w:cstheme="majorBidi"/>
          <w:i/>
          <w:iCs/>
          <w:sz w:val="24"/>
          <w:szCs w:val="24"/>
        </w:rPr>
        <w:t>Siswa Kelas XI</w:t>
      </w:r>
      <w:r w:rsidRPr="00BA1237">
        <w:rPr>
          <w:rFonts w:asciiTheme="majorBidi" w:hAnsiTheme="majorBidi" w:cstheme="majorBidi"/>
          <w:i/>
          <w:iCs/>
          <w:sz w:val="24"/>
          <w:szCs w:val="24"/>
        </w:rPr>
        <w:t xml:space="preserve"> </w:t>
      </w:r>
      <w:r>
        <w:rPr>
          <w:rFonts w:asciiTheme="majorBidi" w:hAnsiTheme="majorBidi" w:cstheme="majorBidi"/>
          <w:i/>
          <w:iCs/>
          <w:sz w:val="24"/>
          <w:szCs w:val="24"/>
        </w:rPr>
        <w:t>IPS</w:t>
      </w:r>
      <w:r w:rsidRPr="00BA1237">
        <w:rPr>
          <w:rFonts w:asciiTheme="majorBidi" w:hAnsiTheme="majorBidi" w:cstheme="majorBidi"/>
          <w:i/>
          <w:iCs/>
          <w:sz w:val="24"/>
          <w:szCs w:val="24"/>
        </w:rPr>
        <w:t xml:space="preserve"> </w:t>
      </w:r>
      <w:r>
        <w:rPr>
          <w:rFonts w:asciiTheme="majorBidi" w:hAnsiTheme="majorBidi" w:cstheme="majorBidi"/>
          <w:i/>
          <w:iCs/>
          <w:sz w:val="24"/>
          <w:szCs w:val="24"/>
        </w:rPr>
        <w:t>SMA</w:t>
      </w:r>
      <w:r w:rsidRPr="00BA1237">
        <w:rPr>
          <w:rFonts w:asciiTheme="majorBidi" w:hAnsiTheme="majorBidi" w:cstheme="majorBidi"/>
          <w:i/>
          <w:iCs/>
          <w:sz w:val="24"/>
          <w:szCs w:val="24"/>
        </w:rPr>
        <w:t xml:space="preserve"> Negeri 1 Batipuh</w:t>
      </w:r>
      <w:r>
        <w:rPr>
          <w:rFonts w:asciiTheme="majorBidi" w:hAnsiTheme="majorBidi" w:cstheme="majorBidi"/>
          <w:sz w:val="24"/>
          <w:szCs w:val="24"/>
        </w:rPr>
        <w:t>. Jurnal Pendidikan Matematika, Volume 3(1): 18-22.</w:t>
      </w:r>
    </w:p>
    <w:p w:rsidR="0006352E" w:rsidRDefault="0006352E" w:rsidP="008B10C9">
      <w:pPr>
        <w:spacing w:after="0" w:line="240" w:lineRule="auto"/>
        <w:ind w:left="709" w:hanging="709"/>
        <w:rPr>
          <w:rFonts w:asciiTheme="majorBidi" w:hAnsiTheme="majorBidi" w:cstheme="majorBidi"/>
          <w:sz w:val="24"/>
          <w:szCs w:val="24"/>
        </w:rPr>
      </w:pPr>
    </w:p>
    <w:p w:rsidR="008B10C9" w:rsidRDefault="008B10C9" w:rsidP="008B10C9">
      <w:pPr>
        <w:spacing w:after="0" w:line="240" w:lineRule="auto"/>
        <w:ind w:left="709" w:hanging="709"/>
        <w:rPr>
          <w:rFonts w:asciiTheme="majorBidi" w:hAnsiTheme="majorBidi" w:cstheme="majorBidi"/>
          <w:sz w:val="24"/>
          <w:szCs w:val="24"/>
        </w:rPr>
      </w:pPr>
      <w:r>
        <w:rPr>
          <w:rFonts w:asciiTheme="majorBidi" w:hAnsiTheme="majorBidi" w:cstheme="majorBidi"/>
          <w:sz w:val="24"/>
          <w:szCs w:val="24"/>
        </w:rPr>
        <w:lastRenderedPageBreak/>
        <w:t xml:space="preserve">Wardhani, dkk. 2010. </w:t>
      </w:r>
      <w:r>
        <w:rPr>
          <w:rFonts w:asciiTheme="majorBidi" w:hAnsiTheme="majorBidi" w:cstheme="majorBidi"/>
          <w:i/>
          <w:iCs/>
          <w:sz w:val="24"/>
          <w:szCs w:val="24"/>
        </w:rPr>
        <w:t>Pembelajaran Kemampuan Pemecahan Masalah Matematika di SMP</w:t>
      </w:r>
      <w:r>
        <w:rPr>
          <w:rFonts w:asciiTheme="majorBidi" w:hAnsiTheme="majorBidi" w:cstheme="majorBidi"/>
          <w:sz w:val="24"/>
          <w:szCs w:val="24"/>
        </w:rPr>
        <w:t>. Yogyakarta: PPPPTK</w:t>
      </w:r>
      <w:r w:rsidR="0006352E">
        <w:rPr>
          <w:rFonts w:asciiTheme="majorBidi" w:hAnsiTheme="majorBidi" w:cstheme="majorBidi"/>
          <w:sz w:val="24"/>
          <w:szCs w:val="24"/>
        </w:rPr>
        <w:t>.</w:t>
      </w:r>
    </w:p>
    <w:p w:rsidR="0006352E" w:rsidRPr="008B10C9" w:rsidRDefault="0006352E" w:rsidP="008B10C9">
      <w:pPr>
        <w:spacing w:after="0" w:line="240" w:lineRule="auto"/>
        <w:ind w:left="709" w:hanging="709"/>
        <w:rPr>
          <w:rFonts w:asciiTheme="majorBidi" w:hAnsiTheme="majorBidi" w:cstheme="majorBidi"/>
          <w:i/>
          <w:iCs/>
          <w:sz w:val="24"/>
          <w:szCs w:val="24"/>
        </w:rPr>
      </w:pPr>
    </w:p>
    <w:p w:rsidR="008B10C9" w:rsidRDefault="006D322F" w:rsidP="006D322F">
      <w:pPr>
        <w:spacing w:after="0" w:line="240" w:lineRule="auto"/>
        <w:ind w:left="709" w:hanging="709"/>
        <w:rPr>
          <w:rFonts w:asciiTheme="majorBidi" w:hAnsiTheme="majorBidi" w:cstheme="majorBidi"/>
          <w:sz w:val="24"/>
          <w:szCs w:val="24"/>
        </w:rPr>
      </w:pPr>
      <w:r>
        <w:rPr>
          <w:rFonts w:asciiTheme="majorBidi" w:hAnsiTheme="majorBidi" w:cstheme="majorBidi"/>
          <w:sz w:val="24"/>
          <w:szCs w:val="24"/>
        </w:rPr>
        <w:t xml:space="preserve">Silberman, Melvin. 2016. </w:t>
      </w:r>
      <w:r>
        <w:rPr>
          <w:rFonts w:asciiTheme="majorBidi" w:hAnsiTheme="majorBidi" w:cstheme="majorBidi"/>
          <w:i/>
          <w:iCs/>
          <w:sz w:val="24"/>
          <w:szCs w:val="24"/>
        </w:rPr>
        <w:t>Active Learning 101 Strategi Pembelajaran Aktif</w:t>
      </w:r>
      <w:r>
        <w:rPr>
          <w:rFonts w:asciiTheme="majorBidi" w:hAnsiTheme="majorBidi" w:cstheme="majorBidi"/>
          <w:sz w:val="24"/>
          <w:szCs w:val="24"/>
        </w:rPr>
        <w:t>. Yogyakarta: Insane Madani</w:t>
      </w:r>
      <w:r w:rsidR="0006352E">
        <w:rPr>
          <w:rFonts w:asciiTheme="majorBidi" w:hAnsiTheme="majorBidi" w:cstheme="majorBidi"/>
          <w:sz w:val="24"/>
          <w:szCs w:val="24"/>
        </w:rPr>
        <w:t>.</w:t>
      </w:r>
    </w:p>
    <w:p w:rsidR="0006352E" w:rsidRPr="006D322F" w:rsidRDefault="0006352E" w:rsidP="006D322F">
      <w:pPr>
        <w:spacing w:after="0" w:line="240" w:lineRule="auto"/>
        <w:ind w:left="709" w:hanging="709"/>
        <w:rPr>
          <w:rFonts w:asciiTheme="majorBidi" w:hAnsiTheme="majorBidi" w:cstheme="majorBidi"/>
          <w:sz w:val="24"/>
          <w:szCs w:val="24"/>
        </w:rPr>
      </w:pPr>
    </w:p>
    <w:p w:rsidR="008B10C9" w:rsidRDefault="006D322F" w:rsidP="006D322F">
      <w:pPr>
        <w:spacing w:after="0" w:line="240" w:lineRule="auto"/>
        <w:ind w:left="720" w:hanging="709"/>
        <w:rPr>
          <w:rFonts w:asciiTheme="majorBidi" w:hAnsiTheme="majorBidi" w:cstheme="majorBidi"/>
          <w:sz w:val="24"/>
          <w:szCs w:val="24"/>
        </w:rPr>
      </w:pPr>
      <w:r>
        <w:rPr>
          <w:rFonts w:asciiTheme="majorBidi" w:hAnsiTheme="majorBidi" w:cstheme="majorBidi"/>
          <w:sz w:val="24"/>
          <w:szCs w:val="24"/>
        </w:rPr>
        <w:t xml:space="preserve">Lestari, Karunia Eka dan Yudhanegara, Mokhammad Ridwan. 2015. </w:t>
      </w:r>
      <w:r>
        <w:rPr>
          <w:rFonts w:asciiTheme="majorBidi" w:hAnsiTheme="majorBidi" w:cstheme="majorBidi"/>
          <w:i/>
          <w:iCs/>
          <w:sz w:val="24"/>
          <w:szCs w:val="24"/>
        </w:rPr>
        <w:t>Penelitian Pendidikan Matematika</w:t>
      </w:r>
      <w:r>
        <w:rPr>
          <w:rFonts w:asciiTheme="majorBidi" w:hAnsiTheme="majorBidi" w:cstheme="majorBidi"/>
          <w:sz w:val="24"/>
          <w:szCs w:val="24"/>
        </w:rPr>
        <w:t>. Bandung: Rafika Aditama</w:t>
      </w:r>
      <w:r w:rsidR="0006352E">
        <w:rPr>
          <w:rFonts w:asciiTheme="majorBidi" w:hAnsiTheme="majorBidi" w:cstheme="majorBidi"/>
          <w:sz w:val="24"/>
          <w:szCs w:val="24"/>
        </w:rPr>
        <w:t>.</w:t>
      </w:r>
    </w:p>
    <w:p w:rsidR="0006352E" w:rsidRDefault="0006352E" w:rsidP="006D322F">
      <w:pPr>
        <w:spacing w:after="0" w:line="240" w:lineRule="auto"/>
        <w:ind w:left="720" w:hanging="709"/>
        <w:rPr>
          <w:rFonts w:asciiTheme="majorBidi" w:hAnsiTheme="majorBidi" w:cstheme="majorBidi"/>
          <w:sz w:val="24"/>
          <w:szCs w:val="24"/>
        </w:rPr>
      </w:pPr>
    </w:p>
    <w:p w:rsidR="00D91E99" w:rsidRDefault="00D91E99" w:rsidP="00D91E99">
      <w:pPr>
        <w:spacing w:after="0" w:line="240" w:lineRule="auto"/>
        <w:ind w:left="709" w:hanging="709"/>
        <w:rPr>
          <w:rFonts w:ascii="Times New Roman" w:hAnsi="Times New Roman" w:cs="Times New Roman"/>
          <w:sz w:val="24"/>
          <w:szCs w:val="24"/>
          <w:shd w:val="clear" w:color="auto" w:fill="FFFFFF"/>
        </w:rPr>
      </w:pPr>
      <w:r w:rsidRPr="00602DC6">
        <w:rPr>
          <w:rFonts w:ascii="Times New Roman" w:hAnsi="Times New Roman" w:cs="Times New Roman"/>
          <w:sz w:val="24"/>
          <w:szCs w:val="24"/>
          <w:shd w:val="clear" w:color="auto" w:fill="FFFFFF"/>
        </w:rPr>
        <w:t>Creswell, John W. 2009.</w:t>
      </w:r>
      <w:r w:rsidRPr="00602DC6">
        <w:rPr>
          <w:rStyle w:val="apple-converted-space"/>
          <w:rFonts w:ascii="Times New Roman" w:hAnsi="Times New Roman" w:cs="Times New Roman"/>
          <w:sz w:val="24"/>
          <w:szCs w:val="24"/>
          <w:shd w:val="clear" w:color="auto" w:fill="FFFFFF"/>
        </w:rPr>
        <w:t> </w:t>
      </w:r>
      <w:r w:rsidRPr="00602DC6">
        <w:rPr>
          <w:rFonts w:ascii="Times New Roman" w:hAnsi="Times New Roman" w:cs="Times New Roman"/>
          <w:i/>
          <w:iCs/>
          <w:sz w:val="24"/>
          <w:szCs w:val="24"/>
          <w:shd w:val="clear" w:color="auto" w:fill="FFFFFF"/>
        </w:rPr>
        <w:t xml:space="preserve">Research Design Pendekatan Kualitatif, Kuantitatif, dan Mixed. </w:t>
      </w:r>
      <w:r w:rsidRPr="00602DC6">
        <w:rPr>
          <w:rFonts w:ascii="Times New Roman" w:hAnsi="Times New Roman" w:cs="Times New Roman"/>
          <w:sz w:val="24"/>
          <w:szCs w:val="24"/>
          <w:shd w:val="clear" w:color="auto" w:fill="FFFFFF"/>
        </w:rPr>
        <w:t>Yogyakarya: Pustaka Pelajar</w:t>
      </w:r>
      <w:r w:rsidR="0006352E">
        <w:rPr>
          <w:rFonts w:ascii="Times New Roman" w:hAnsi="Times New Roman" w:cs="Times New Roman"/>
          <w:sz w:val="24"/>
          <w:szCs w:val="24"/>
          <w:shd w:val="clear" w:color="auto" w:fill="FFFFFF"/>
        </w:rPr>
        <w:t>.</w:t>
      </w:r>
    </w:p>
    <w:p w:rsidR="0006352E" w:rsidRDefault="0006352E" w:rsidP="00D91E99">
      <w:pPr>
        <w:spacing w:after="0" w:line="240" w:lineRule="auto"/>
        <w:ind w:left="709" w:hanging="709"/>
        <w:rPr>
          <w:rFonts w:ascii="Times New Roman" w:hAnsi="Times New Roman" w:cs="Times New Roman"/>
          <w:sz w:val="24"/>
          <w:szCs w:val="24"/>
          <w:shd w:val="clear" w:color="auto" w:fill="FFFFFF"/>
        </w:rPr>
      </w:pPr>
    </w:p>
    <w:p w:rsidR="00D91E99" w:rsidRDefault="00D91E99" w:rsidP="00D91E99">
      <w:pPr>
        <w:spacing w:after="0" w:line="240" w:lineRule="auto"/>
        <w:ind w:left="709" w:hanging="709"/>
        <w:rPr>
          <w:rFonts w:asciiTheme="majorBidi" w:eastAsiaTheme="minorEastAsia" w:hAnsiTheme="majorBidi" w:cstheme="majorBidi"/>
          <w:sz w:val="24"/>
          <w:szCs w:val="24"/>
        </w:rPr>
      </w:pPr>
      <w:r w:rsidRPr="000C7548">
        <w:rPr>
          <w:rFonts w:asciiTheme="majorBidi" w:eastAsiaTheme="minorEastAsia" w:hAnsiTheme="majorBidi" w:cstheme="majorBidi"/>
          <w:sz w:val="24"/>
          <w:szCs w:val="24"/>
        </w:rPr>
        <w:t>Sugiyono. 2015.</w:t>
      </w:r>
      <w:r w:rsidRPr="000C7548">
        <w:rPr>
          <w:rFonts w:asciiTheme="majorBidi" w:eastAsiaTheme="minorEastAsia" w:hAnsiTheme="majorBidi" w:cstheme="majorBidi"/>
          <w:i/>
          <w:sz w:val="24"/>
          <w:szCs w:val="24"/>
        </w:rPr>
        <w:t xml:space="preserve"> Metode Penelitian Kuantitatif, Kualit</w:t>
      </w:r>
      <w:r>
        <w:rPr>
          <w:rFonts w:asciiTheme="majorBidi" w:eastAsiaTheme="minorEastAsia" w:hAnsiTheme="majorBidi" w:cstheme="majorBidi"/>
          <w:i/>
          <w:sz w:val="24"/>
          <w:szCs w:val="24"/>
        </w:rPr>
        <w:t>a</w:t>
      </w:r>
      <w:r w:rsidRPr="000C7548">
        <w:rPr>
          <w:rFonts w:asciiTheme="majorBidi" w:eastAsiaTheme="minorEastAsia" w:hAnsiTheme="majorBidi" w:cstheme="majorBidi"/>
          <w:i/>
          <w:sz w:val="24"/>
          <w:szCs w:val="24"/>
        </w:rPr>
        <w:t>tif dan R&amp;D</w:t>
      </w:r>
      <w:r w:rsidRPr="000C7548">
        <w:rPr>
          <w:rFonts w:asciiTheme="majorBidi" w:eastAsiaTheme="minorEastAsia" w:hAnsiTheme="majorBidi" w:cstheme="majorBidi"/>
          <w:sz w:val="24"/>
          <w:szCs w:val="24"/>
        </w:rPr>
        <w:t>. Bandung: Alfabeta.</w:t>
      </w:r>
    </w:p>
    <w:p w:rsidR="00D91E99" w:rsidRPr="00D91E99" w:rsidRDefault="00D91E99" w:rsidP="00D91E99">
      <w:pPr>
        <w:spacing w:after="0" w:line="240" w:lineRule="auto"/>
        <w:ind w:left="709" w:hanging="709"/>
        <w:rPr>
          <w:rFonts w:ascii="Times New Roman" w:hAnsi="Times New Roman" w:cs="Times New Roman"/>
          <w:i/>
          <w:iCs/>
          <w:sz w:val="24"/>
          <w:szCs w:val="24"/>
          <w:shd w:val="clear" w:color="auto" w:fill="FFFFFF"/>
        </w:rPr>
      </w:pPr>
    </w:p>
    <w:sectPr w:rsidR="00D91E99" w:rsidRPr="00D91E99" w:rsidSect="00C96CFB">
      <w:pgSz w:w="11907" w:h="16839" w:code="9"/>
      <w:pgMar w:top="1418" w:right="1134" w:bottom="1418"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43E9"/>
    <w:multiLevelType w:val="hybridMultilevel"/>
    <w:tmpl w:val="1384F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54189"/>
    <w:multiLevelType w:val="hybridMultilevel"/>
    <w:tmpl w:val="D0E80412"/>
    <w:lvl w:ilvl="0" w:tplc="2E50413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4B0F6B"/>
    <w:multiLevelType w:val="hybridMultilevel"/>
    <w:tmpl w:val="08BC9410"/>
    <w:lvl w:ilvl="0" w:tplc="67187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AE74FB"/>
    <w:multiLevelType w:val="hybridMultilevel"/>
    <w:tmpl w:val="FFDC5B7A"/>
    <w:lvl w:ilvl="0" w:tplc="416ACA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D92469"/>
    <w:multiLevelType w:val="hybridMultilevel"/>
    <w:tmpl w:val="50B0EA54"/>
    <w:lvl w:ilvl="0" w:tplc="04D22C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71552A4B"/>
    <w:multiLevelType w:val="hybridMultilevel"/>
    <w:tmpl w:val="8CCE38BE"/>
    <w:lvl w:ilvl="0" w:tplc="0E7AD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96CFB"/>
    <w:rsid w:val="00006AE6"/>
    <w:rsid w:val="0005463A"/>
    <w:rsid w:val="00054793"/>
    <w:rsid w:val="0006352E"/>
    <w:rsid w:val="00063F8E"/>
    <w:rsid w:val="000702B4"/>
    <w:rsid w:val="00093670"/>
    <w:rsid w:val="000A1AA6"/>
    <w:rsid w:val="000A4815"/>
    <w:rsid w:val="000B1E2F"/>
    <w:rsid w:val="000D7357"/>
    <w:rsid w:val="000F5D1B"/>
    <w:rsid w:val="001433A7"/>
    <w:rsid w:val="00162EA0"/>
    <w:rsid w:val="001765E7"/>
    <w:rsid w:val="001F5A24"/>
    <w:rsid w:val="002335F1"/>
    <w:rsid w:val="002874E7"/>
    <w:rsid w:val="002A6E67"/>
    <w:rsid w:val="002B7082"/>
    <w:rsid w:val="00313433"/>
    <w:rsid w:val="0034508B"/>
    <w:rsid w:val="003C3592"/>
    <w:rsid w:val="003D3005"/>
    <w:rsid w:val="003F406F"/>
    <w:rsid w:val="003F5495"/>
    <w:rsid w:val="0044351D"/>
    <w:rsid w:val="00444776"/>
    <w:rsid w:val="004718C0"/>
    <w:rsid w:val="004D373E"/>
    <w:rsid w:val="004E3CEC"/>
    <w:rsid w:val="004E6CF5"/>
    <w:rsid w:val="005301CA"/>
    <w:rsid w:val="005A3486"/>
    <w:rsid w:val="005D53AA"/>
    <w:rsid w:val="006120B9"/>
    <w:rsid w:val="0063628A"/>
    <w:rsid w:val="00646D0F"/>
    <w:rsid w:val="00677A34"/>
    <w:rsid w:val="006833D4"/>
    <w:rsid w:val="006C12B8"/>
    <w:rsid w:val="006D322F"/>
    <w:rsid w:val="00731528"/>
    <w:rsid w:val="007416E6"/>
    <w:rsid w:val="007476BC"/>
    <w:rsid w:val="00747D8F"/>
    <w:rsid w:val="007B7877"/>
    <w:rsid w:val="007D4935"/>
    <w:rsid w:val="00862805"/>
    <w:rsid w:val="008802AE"/>
    <w:rsid w:val="008B10C9"/>
    <w:rsid w:val="008E6D1A"/>
    <w:rsid w:val="00915E1A"/>
    <w:rsid w:val="00931096"/>
    <w:rsid w:val="00960FFC"/>
    <w:rsid w:val="009678ED"/>
    <w:rsid w:val="009867E3"/>
    <w:rsid w:val="009B7CF5"/>
    <w:rsid w:val="009E23FC"/>
    <w:rsid w:val="009F4C30"/>
    <w:rsid w:val="00A03EC7"/>
    <w:rsid w:val="00A31683"/>
    <w:rsid w:val="00A46C6E"/>
    <w:rsid w:val="00A54E46"/>
    <w:rsid w:val="00A834EC"/>
    <w:rsid w:val="00AC7AE7"/>
    <w:rsid w:val="00AD575A"/>
    <w:rsid w:val="00AE7760"/>
    <w:rsid w:val="00B11F8D"/>
    <w:rsid w:val="00B27B85"/>
    <w:rsid w:val="00B647D4"/>
    <w:rsid w:val="00BA2955"/>
    <w:rsid w:val="00BE4B77"/>
    <w:rsid w:val="00BF4B00"/>
    <w:rsid w:val="00C20679"/>
    <w:rsid w:val="00C24B85"/>
    <w:rsid w:val="00C46193"/>
    <w:rsid w:val="00C54D3C"/>
    <w:rsid w:val="00C70776"/>
    <w:rsid w:val="00C770F5"/>
    <w:rsid w:val="00C80934"/>
    <w:rsid w:val="00C84E39"/>
    <w:rsid w:val="00C96CFB"/>
    <w:rsid w:val="00CD21E6"/>
    <w:rsid w:val="00CF0E28"/>
    <w:rsid w:val="00D10FAF"/>
    <w:rsid w:val="00D30D79"/>
    <w:rsid w:val="00D8751B"/>
    <w:rsid w:val="00D91E99"/>
    <w:rsid w:val="00D96544"/>
    <w:rsid w:val="00DA74D3"/>
    <w:rsid w:val="00DC6688"/>
    <w:rsid w:val="00DF71BB"/>
    <w:rsid w:val="00E328EA"/>
    <w:rsid w:val="00EA0061"/>
    <w:rsid w:val="00EC3520"/>
    <w:rsid w:val="00EE04DD"/>
    <w:rsid w:val="00EF313D"/>
    <w:rsid w:val="00FB66E3"/>
    <w:rsid w:val="00FE31CC"/>
    <w:rsid w:val="00FE554E"/>
    <w:rsid w:val="00FF11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5A3486"/>
    <w:pPr>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basedOn w:val="DefaultParagraphFont"/>
    <w:link w:val="ListParagraph"/>
    <w:uiPriority w:val="34"/>
    <w:rsid w:val="005A3486"/>
    <w:rPr>
      <w:lang w:val="id-ID"/>
    </w:rPr>
  </w:style>
  <w:style w:type="table" w:styleId="TableGrid">
    <w:name w:val="Table Grid"/>
    <w:basedOn w:val="TableNormal"/>
    <w:uiPriority w:val="59"/>
    <w:rsid w:val="00967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91E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9</Pages>
  <Words>3981</Words>
  <Characters>22695</Characters>
  <Application>Microsoft Office Word</Application>
  <DocSecurity>0</DocSecurity>
  <Lines>189</Lines>
  <Paragraphs>53</Paragraphs>
  <ScaleCrop>false</ScaleCrop>
  <Company/>
  <LinksUpToDate>false</LinksUpToDate>
  <CharactersWithSpaces>26623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CQ</cp:lastModifiedBy>
  <cp:revision>100</cp:revision>
  <dcterms:created xsi:type="dcterms:W3CDTF">2019-01-31T18:23:00Z</dcterms:created>
  <dcterms:modified xsi:type="dcterms:W3CDTF">2019-01-31T23:13:00Z</dcterms:modified>
</cp:coreProperties>
</file>