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3DA" w:rsidRPr="00736942" w:rsidRDefault="00D343DA" w:rsidP="00B27F3D">
      <w:pPr>
        <w:spacing w:after="0" w:line="240" w:lineRule="auto"/>
        <w:jc w:val="center"/>
        <w:rPr>
          <w:rFonts w:ascii="Times New Roman" w:hAnsi="Times New Roman" w:cs="Times New Roman"/>
          <w:b/>
          <w:position w:val="-1"/>
          <w:sz w:val="24"/>
          <w:szCs w:val="20"/>
        </w:rPr>
      </w:pPr>
      <w:r w:rsidRPr="00736942">
        <w:rPr>
          <w:rFonts w:ascii="Times New Roman" w:hAnsi="Times New Roman" w:cs="Times New Roman"/>
          <w:b/>
          <w:position w:val="-1"/>
          <w:sz w:val="24"/>
          <w:szCs w:val="20"/>
        </w:rPr>
        <w:t xml:space="preserve">Efek Penambahan Fraksi Semi Polar Ekstrak Metanolik Herba </w:t>
      </w:r>
      <w:r w:rsidRPr="00736942">
        <w:rPr>
          <w:rFonts w:ascii="Times New Roman" w:hAnsi="Times New Roman" w:cs="Times New Roman"/>
          <w:b/>
          <w:i/>
          <w:position w:val="-1"/>
          <w:sz w:val="24"/>
          <w:szCs w:val="20"/>
        </w:rPr>
        <w:t>Phyllanthus niruri, L</w:t>
      </w:r>
      <w:r w:rsidRPr="00736942">
        <w:rPr>
          <w:rFonts w:ascii="Times New Roman" w:hAnsi="Times New Roman" w:cs="Times New Roman"/>
          <w:b/>
          <w:position w:val="-1"/>
          <w:sz w:val="24"/>
          <w:szCs w:val="20"/>
        </w:rPr>
        <w:t xml:space="preserve">. terhadap Daya Hambat </w:t>
      </w:r>
      <w:r w:rsidRPr="00736942">
        <w:rPr>
          <w:rFonts w:ascii="Times New Roman" w:hAnsi="Times New Roman" w:cs="Times New Roman"/>
          <w:b/>
          <w:i/>
          <w:position w:val="-1"/>
          <w:sz w:val="24"/>
          <w:szCs w:val="20"/>
        </w:rPr>
        <w:t>Amoxicillin</w:t>
      </w:r>
      <w:r w:rsidRPr="00736942">
        <w:rPr>
          <w:rFonts w:ascii="Times New Roman" w:hAnsi="Times New Roman" w:cs="Times New Roman"/>
          <w:b/>
          <w:position w:val="-1"/>
          <w:sz w:val="24"/>
          <w:szCs w:val="20"/>
        </w:rPr>
        <w:t xml:space="preserve"> dan </w:t>
      </w:r>
      <w:r w:rsidRPr="00736942">
        <w:rPr>
          <w:rFonts w:ascii="Times New Roman" w:hAnsi="Times New Roman" w:cs="Times New Roman"/>
          <w:b/>
          <w:i/>
          <w:position w:val="-1"/>
          <w:sz w:val="24"/>
          <w:szCs w:val="20"/>
        </w:rPr>
        <w:t>Chloramphenicol</w:t>
      </w:r>
      <w:r w:rsidRPr="00736942">
        <w:rPr>
          <w:rFonts w:ascii="Times New Roman" w:hAnsi="Times New Roman" w:cs="Times New Roman"/>
          <w:b/>
          <w:position w:val="-1"/>
          <w:sz w:val="24"/>
          <w:szCs w:val="20"/>
        </w:rPr>
        <w:t xml:space="preserve"> </w:t>
      </w:r>
    </w:p>
    <w:p w:rsidR="00D343DA" w:rsidRPr="00736942" w:rsidRDefault="00D343DA" w:rsidP="00D343DA">
      <w:pPr>
        <w:spacing w:after="0" w:line="240" w:lineRule="auto"/>
        <w:jc w:val="center"/>
        <w:rPr>
          <w:rFonts w:ascii="Times New Roman" w:hAnsi="Times New Roman" w:cs="Times New Roman"/>
          <w:b/>
          <w:position w:val="-1"/>
          <w:sz w:val="24"/>
          <w:szCs w:val="20"/>
        </w:rPr>
      </w:pPr>
      <w:r w:rsidRPr="00736942">
        <w:rPr>
          <w:rFonts w:ascii="Times New Roman" w:hAnsi="Times New Roman" w:cs="Times New Roman"/>
          <w:b/>
          <w:position w:val="-1"/>
          <w:sz w:val="24"/>
          <w:szCs w:val="20"/>
        </w:rPr>
        <w:t xml:space="preserve">pada </w:t>
      </w:r>
      <w:r w:rsidRPr="00736942">
        <w:rPr>
          <w:rFonts w:ascii="Times New Roman" w:hAnsi="Times New Roman" w:cs="Times New Roman"/>
          <w:b/>
          <w:i/>
          <w:position w:val="-1"/>
          <w:sz w:val="24"/>
          <w:szCs w:val="20"/>
        </w:rPr>
        <w:t>Staphylococcus aureus</w:t>
      </w:r>
      <w:r w:rsidRPr="00736942">
        <w:rPr>
          <w:rFonts w:ascii="Times New Roman" w:hAnsi="Times New Roman" w:cs="Times New Roman"/>
          <w:b/>
          <w:position w:val="-1"/>
          <w:sz w:val="24"/>
          <w:szCs w:val="20"/>
        </w:rPr>
        <w:t xml:space="preserve"> dan </w:t>
      </w:r>
      <w:r w:rsidRPr="00736942">
        <w:rPr>
          <w:rFonts w:ascii="Times New Roman" w:hAnsi="Times New Roman" w:cs="Times New Roman"/>
          <w:b/>
          <w:i/>
          <w:position w:val="-1"/>
          <w:sz w:val="24"/>
          <w:szCs w:val="20"/>
        </w:rPr>
        <w:t>Escherichia coli</w:t>
      </w:r>
    </w:p>
    <w:p w:rsidR="00D343DA" w:rsidRPr="001D4E00" w:rsidRDefault="00D343DA" w:rsidP="00D343DA">
      <w:pPr>
        <w:pStyle w:val="Default"/>
        <w:jc w:val="center"/>
        <w:rPr>
          <w:sz w:val="20"/>
          <w:szCs w:val="20"/>
        </w:rPr>
      </w:pPr>
      <w:r w:rsidRPr="001D4E00">
        <w:rPr>
          <w:i/>
          <w:iCs/>
          <w:sz w:val="20"/>
          <w:szCs w:val="20"/>
        </w:rPr>
        <w:t xml:space="preserve">Wigdio Almadany Susilo*, Zainul Fadli </w:t>
      </w:r>
      <w:r w:rsidRPr="001D4E00">
        <w:rPr>
          <w:sz w:val="20"/>
          <w:szCs w:val="20"/>
        </w:rPr>
        <w:t>**, Rio Risa</w:t>
      </w:r>
      <w:r>
        <w:rPr>
          <w:sz w:val="20"/>
          <w:szCs w:val="20"/>
        </w:rPr>
        <w:t>n</w:t>
      </w:r>
      <w:r w:rsidRPr="001D4E00">
        <w:rPr>
          <w:sz w:val="20"/>
          <w:szCs w:val="20"/>
        </w:rPr>
        <w:t xml:space="preserve">diansyah </w:t>
      </w:r>
      <w:r w:rsidRPr="001D4E00">
        <w:rPr>
          <w:i/>
          <w:iCs/>
          <w:sz w:val="20"/>
          <w:szCs w:val="20"/>
        </w:rPr>
        <w:t>**</w:t>
      </w:r>
    </w:p>
    <w:p w:rsidR="00D343DA" w:rsidRPr="001D4E00" w:rsidRDefault="00D343DA" w:rsidP="00D343DA">
      <w:pPr>
        <w:pStyle w:val="Default"/>
        <w:jc w:val="center"/>
        <w:rPr>
          <w:sz w:val="20"/>
          <w:szCs w:val="20"/>
        </w:rPr>
      </w:pPr>
      <w:r w:rsidRPr="001D4E00">
        <w:rPr>
          <w:sz w:val="20"/>
          <w:szCs w:val="20"/>
        </w:rPr>
        <w:t>*</w:t>
      </w:r>
      <w:r w:rsidRPr="001D4E00">
        <w:rPr>
          <w:i/>
          <w:iCs/>
          <w:sz w:val="20"/>
          <w:szCs w:val="20"/>
        </w:rPr>
        <w:t>Mahasiswa Fakultas Kedokteran Universitas Islam Malang</w:t>
      </w:r>
    </w:p>
    <w:p w:rsidR="00D343DA" w:rsidRPr="001D4E00" w:rsidRDefault="00D343DA" w:rsidP="00D343DA">
      <w:pPr>
        <w:pStyle w:val="Default"/>
        <w:jc w:val="center"/>
        <w:rPr>
          <w:sz w:val="20"/>
          <w:szCs w:val="20"/>
        </w:rPr>
      </w:pPr>
      <w:r w:rsidRPr="001D4E00">
        <w:rPr>
          <w:i/>
          <w:iCs/>
          <w:sz w:val="20"/>
          <w:szCs w:val="20"/>
        </w:rPr>
        <w:t>**Staff Pengajar Fakultas Kedokteran Universitas Islam Malang</w:t>
      </w:r>
    </w:p>
    <w:p w:rsidR="00D343DA" w:rsidRDefault="00D343DA" w:rsidP="00D343DA">
      <w:pPr>
        <w:spacing w:after="0" w:line="240" w:lineRule="auto"/>
        <w:jc w:val="center"/>
        <w:rPr>
          <w:rStyle w:val="Hyperlink"/>
          <w:rFonts w:ascii="Times New Roman" w:hAnsi="Times New Roman" w:cs="Times New Roman"/>
          <w:i/>
          <w:iCs/>
          <w:sz w:val="20"/>
          <w:szCs w:val="20"/>
        </w:rPr>
      </w:pPr>
      <w:r w:rsidRPr="001D4E00">
        <w:rPr>
          <w:rFonts w:ascii="Times New Roman" w:hAnsi="Times New Roman" w:cs="Times New Roman"/>
          <w:i/>
          <w:iCs/>
          <w:sz w:val="20"/>
          <w:szCs w:val="20"/>
        </w:rPr>
        <w:t xml:space="preserve">Email: </w:t>
      </w:r>
      <w:hyperlink r:id="rId7" w:history="1">
        <w:r w:rsidRPr="001D4E00">
          <w:rPr>
            <w:rStyle w:val="Hyperlink"/>
            <w:rFonts w:ascii="Times New Roman" w:hAnsi="Times New Roman" w:cs="Times New Roman"/>
            <w:i/>
            <w:iCs/>
            <w:sz w:val="20"/>
            <w:szCs w:val="20"/>
          </w:rPr>
          <w:t>wigdiosusilo@gmail.com</w:t>
        </w:r>
      </w:hyperlink>
    </w:p>
    <w:p w:rsidR="00D343DA" w:rsidRPr="001D4E00" w:rsidRDefault="00D343DA" w:rsidP="00D343DA">
      <w:pPr>
        <w:spacing w:after="0" w:line="240" w:lineRule="auto"/>
        <w:jc w:val="center"/>
        <w:rPr>
          <w:rFonts w:ascii="Times New Roman" w:hAnsi="Times New Roman" w:cs="Times New Roman"/>
          <w:iCs/>
          <w:sz w:val="20"/>
          <w:szCs w:val="20"/>
        </w:rPr>
      </w:pPr>
    </w:p>
    <w:p w:rsidR="00F55FA7" w:rsidRPr="00F55FA7" w:rsidRDefault="00F55FA7" w:rsidP="00F55FA7">
      <w:pPr>
        <w:pStyle w:val="Default"/>
        <w:jc w:val="center"/>
        <w:rPr>
          <w:sz w:val="20"/>
          <w:szCs w:val="20"/>
        </w:rPr>
      </w:pPr>
      <w:r>
        <w:rPr>
          <w:b/>
          <w:bCs/>
          <w:sz w:val="20"/>
          <w:szCs w:val="20"/>
        </w:rPr>
        <w:t>ABSTRAK</w:t>
      </w:r>
    </w:p>
    <w:p w:rsidR="00F55FA7" w:rsidRPr="00815B57" w:rsidRDefault="00F55FA7" w:rsidP="00F55FA7">
      <w:pPr>
        <w:pStyle w:val="Default"/>
        <w:jc w:val="both"/>
        <w:rPr>
          <w:sz w:val="20"/>
          <w:szCs w:val="20"/>
        </w:rPr>
      </w:pPr>
      <w:r w:rsidRPr="00815B57">
        <w:rPr>
          <w:b/>
          <w:bCs/>
          <w:sz w:val="20"/>
          <w:szCs w:val="20"/>
        </w:rPr>
        <w:t>Pendahuluan</w:t>
      </w:r>
      <w:r w:rsidRPr="00815B57">
        <w:rPr>
          <w:sz w:val="20"/>
          <w:szCs w:val="20"/>
        </w:rPr>
        <w:t xml:space="preserve">: Salah satu metode untuk meningkatkan kerja antibiotik adalah melakukan kombinasi antara antibiotik dengan tanaman herbal yang diduga memiliki aktivitas antibiotik, seperti </w:t>
      </w:r>
      <w:r w:rsidRPr="00815B57">
        <w:rPr>
          <w:i/>
          <w:sz w:val="20"/>
          <w:szCs w:val="20"/>
        </w:rPr>
        <w:t>Phyllanthus niruri, L</w:t>
      </w:r>
      <w:r w:rsidRPr="00815B57">
        <w:rPr>
          <w:sz w:val="20"/>
          <w:szCs w:val="20"/>
        </w:rPr>
        <w:t xml:space="preserve">. Ekstrak kasar dari tanaman </w:t>
      </w:r>
      <w:r w:rsidRPr="00815B57">
        <w:rPr>
          <w:i/>
          <w:sz w:val="20"/>
          <w:szCs w:val="20"/>
        </w:rPr>
        <w:t>Phyllanthus niruri, L</w:t>
      </w:r>
      <w:r w:rsidRPr="00815B57">
        <w:rPr>
          <w:sz w:val="20"/>
          <w:szCs w:val="20"/>
        </w:rPr>
        <w:t xml:space="preserve">. ditemukan memiliki efek antagonis dan sinergis dengan </w:t>
      </w:r>
      <w:r w:rsidRPr="00815B57">
        <w:rPr>
          <w:i/>
          <w:sz w:val="20"/>
          <w:szCs w:val="20"/>
        </w:rPr>
        <w:t>amoxicillin</w:t>
      </w:r>
      <w:r w:rsidRPr="00815B57">
        <w:rPr>
          <w:sz w:val="20"/>
          <w:szCs w:val="20"/>
        </w:rPr>
        <w:t xml:space="preserve"> terhadap </w:t>
      </w:r>
      <w:r w:rsidRPr="00815B57">
        <w:rPr>
          <w:i/>
          <w:sz w:val="20"/>
          <w:szCs w:val="20"/>
        </w:rPr>
        <w:t>Escherichia coli (E. coli)</w:t>
      </w:r>
      <w:r w:rsidRPr="00815B57">
        <w:rPr>
          <w:sz w:val="20"/>
          <w:szCs w:val="20"/>
        </w:rPr>
        <w:t xml:space="preserve"> dan </w:t>
      </w:r>
      <w:r w:rsidRPr="00815B57">
        <w:rPr>
          <w:i/>
          <w:sz w:val="20"/>
          <w:szCs w:val="20"/>
        </w:rPr>
        <w:t>Staphylococcus aureus (S. aureus)</w:t>
      </w:r>
      <w:r w:rsidRPr="00815B57">
        <w:rPr>
          <w:sz w:val="20"/>
          <w:szCs w:val="20"/>
        </w:rPr>
        <w:t xml:space="preserve">. Penelitian ini bertujuan untuk memisahkan senyawa-senyawa herbal tersebut dengan melakukan fraksinasi. Kemudian dilanjutkan dengan melakukan uji fitokimia, uji </w:t>
      </w:r>
      <w:r w:rsidRPr="00815B57">
        <w:rPr>
          <w:i/>
          <w:iCs/>
          <w:sz w:val="20"/>
          <w:szCs w:val="20"/>
          <w:lang w:val="en-US"/>
        </w:rPr>
        <w:t>Zone of Inhibition</w:t>
      </w:r>
      <w:r w:rsidRPr="00815B57">
        <w:rPr>
          <w:sz w:val="20"/>
          <w:szCs w:val="20"/>
          <w:lang w:val="en-US"/>
        </w:rPr>
        <w:t xml:space="preserve"> </w:t>
      </w:r>
      <w:r w:rsidRPr="00815B57">
        <w:rPr>
          <w:sz w:val="20"/>
          <w:szCs w:val="20"/>
        </w:rPr>
        <w:t xml:space="preserve">(ZOI) pada fraksi semi polar (F14-18) ekstrak metanolik herba </w:t>
      </w:r>
      <w:r w:rsidRPr="00815B57">
        <w:rPr>
          <w:i/>
          <w:sz w:val="20"/>
          <w:szCs w:val="20"/>
        </w:rPr>
        <w:t xml:space="preserve">Phyllantus niruri L., </w:t>
      </w:r>
      <w:r w:rsidRPr="00815B57">
        <w:rPr>
          <w:sz w:val="20"/>
          <w:szCs w:val="20"/>
        </w:rPr>
        <w:t xml:space="preserve">dan uji ZOI kombinasi dengan </w:t>
      </w:r>
      <w:r w:rsidRPr="00815B57">
        <w:rPr>
          <w:i/>
          <w:sz w:val="20"/>
          <w:szCs w:val="20"/>
        </w:rPr>
        <w:t>amoxicillin</w:t>
      </w:r>
      <w:r w:rsidRPr="00815B57">
        <w:rPr>
          <w:sz w:val="20"/>
          <w:szCs w:val="20"/>
        </w:rPr>
        <w:t xml:space="preserve"> dan </w:t>
      </w:r>
      <w:r w:rsidRPr="00815B57">
        <w:rPr>
          <w:i/>
          <w:sz w:val="20"/>
          <w:szCs w:val="20"/>
        </w:rPr>
        <w:t>chloramphenicol</w:t>
      </w:r>
      <w:r w:rsidRPr="00815B57">
        <w:rPr>
          <w:sz w:val="20"/>
          <w:szCs w:val="20"/>
        </w:rPr>
        <w:t xml:space="preserve"> terhadap </w:t>
      </w:r>
      <w:r w:rsidRPr="00815B57">
        <w:rPr>
          <w:i/>
          <w:sz w:val="20"/>
          <w:szCs w:val="20"/>
        </w:rPr>
        <w:t>E. coli</w:t>
      </w:r>
      <w:r w:rsidRPr="00815B57">
        <w:rPr>
          <w:sz w:val="20"/>
          <w:szCs w:val="20"/>
        </w:rPr>
        <w:t xml:space="preserve"> dan </w:t>
      </w:r>
      <w:r w:rsidRPr="00815B57">
        <w:rPr>
          <w:i/>
          <w:sz w:val="20"/>
          <w:szCs w:val="20"/>
        </w:rPr>
        <w:t>S. aureus</w:t>
      </w:r>
      <w:r w:rsidRPr="00815B57">
        <w:rPr>
          <w:sz w:val="20"/>
          <w:szCs w:val="20"/>
        </w:rPr>
        <w:t>.</w:t>
      </w:r>
    </w:p>
    <w:p w:rsidR="00F55FA7" w:rsidRPr="00815B57" w:rsidRDefault="00F55FA7" w:rsidP="00F55FA7">
      <w:pPr>
        <w:spacing w:after="0" w:line="240" w:lineRule="auto"/>
        <w:jc w:val="both"/>
        <w:rPr>
          <w:rFonts w:ascii="Times New Roman" w:hAnsi="Times New Roman" w:cs="Times New Roman"/>
          <w:sz w:val="20"/>
          <w:szCs w:val="20"/>
        </w:rPr>
      </w:pPr>
      <w:r w:rsidRPr="00815B57">
        <w:rPr>
          <w:rFonts w:ascii="Times New Roman" w:hAnsi="Times New Roman" w:cs="Times New Roman"/>
          <w:b/>
          <w:bCs/>
          <w:sz w:val="20"/>
          <w:szCs w:val="20"/>
        </w:rPr>
        <w:t>Metode</w:t>
      </w:r>
      <w:r w:rsidRPr="00815B57">
        <w:rPr>
          <w:rFonts w:ascii="Times New Roman" w:hAnsi="Times New Roman" w:cs="Times New Roman"/>
          <w:sz w:val="20"/>
          <w:szCs w:val="20"/>
        </w:rPr>
        <w:t>: Mengetahui</w:t>
      </w:r>
      <w:r w:rsidRPr="00815B57">
        <w:rPr>
          <w:rFonts w:ascii="Times New Roman" w:hAnsi="Times New Roman" w:cs="Times New Roman"/>
          <w:sz w:val="20"/>
          <w:szCs w:val="20"/>
          <w:lang w:val="en-US"/>
        </w:rPr>
        <w:t xml:space="preserve"> efek dari kombinasi herbal dengan antibiotik terhadap</w:t>
      </w:r>
      <w:r w:rsidRPr="00815B57">
        <w:rPr>
          <w:rFonts w:ascii="Times New Roman" w:hAnsi="Times New Roman" w:cs="Times New Roman"/>
          <w:sz w:val="20"/>
          <w:szCs w:val="20"/>
        </w:rPr>
        <w:t xml:space="preserve"> bakteri dilakukan uji ZOI dengan metode </w:t>
      </w:r>
      <w:r w:rsidRPr="00815B57">
        <w:rPr>
          <w:rFonts w:ascii="Times New Roman" w:hAnsi="Times New Roman" w:cs="Times New Roman"/>
          <w:i/>
          <w:sz w:val="20"/>
          <w:szCs w:val="20"/>
        </w:rPr>
        <w:t>Kirby-Bauer</w:t>
      </w:r>
      <w:r w:rsidRPr="00815B57">
        <w:rPr>
          <w:rFonts w:ascii="Times New Roman" w:hAnsi="Times New Roman" w:cs="Times New Roman"/>
          <w:sz w:val="20"/>
          <w:szCs w:val="20"/>
        </w:rPr>
        <w:t xml:space="preserve">. Zona bening yang terbentuk dihitung dengan menggunakan penggaris satuan mm, dan interpretasi hasil berdasarkan metode </w:t>
      </w:r>
      <w:r w:rsidRPr="00815B57">
        <w:rPr>
          <w:rStyle w:val="st"/>
          <w:rFonts w:ascii="Times New Roman" w:hAnsi="Times New Roman" w:cs="Times New Roman"/>
          <w:i/>
          <w:sz w:val="20"/>
          <w:szCs w:val="20"/>
        </w:rPr>
        <w:t>Ameri-Ziaei Double Antibiotic Synergism Test</w:t>
      </w:r>
      <w:r w:rsidRPr="00815B57">
        <w:rPr>
          <w:rFonts w:ascii="Times New Roman" w:hAnsi="Times New Roman" w:cs="Times New Roman"/>
          <w:sz w:val="20"/>
          <w:szCs w:val="20"/>
        </w:rPr>
        <w:t xml:space="preserve"> (AZDAST). Uji fitokimia dilakukan untuk mengidentifikasi senyawa aktif dari hasil fraksi herbal dengan menggunakan metode Kromatografi Lapis Tipis (KLT). </w:t>
      </w:r>
    </w:p>
    <w:p w:rsidR="00F55FA7" w:rsidRPr="00815B57" w:rsidRDefault="00F55FA7" w:rsidP="00F55FA7">
      <w:pPr>
        <w:spacing w:after="0" w:line="240" w:lineRule="auto"/>
        <w:jc w:val="both"/>
        <w:rPr>
          <w:rFonts w:ascii="Times New Roman" w:hAnsi="Times New Roman" w:cs="Times New Roman"/>
          <w:sz w:val="20"/>
          <w:szCs w:val="20"/>
        </w:rPr>
      </w:pPr>
      <w:r w:rsidRPr="00815B57">
        <w:rPr>
          <w:rFonts w:ascii="Times New Roman" w:hAnsi="Times New Roman" w:cs="Times New Roman"/>
          <w:b/>
          <w:bCs/>
          <w:sz w:val="20"/>
          <w:szCs w:val="20"/>
        </w:rPr>
        <w:t>Hasil</w:t>
      </w:r>
      <w:r w:rsidRPr="00815B57">
        <w:rPr>
          <w:rFonts w:ascii="Times New Roman" w:hAnsi="Times New Roman" w:cs="Times New Roman"/>
          <w:sz w:val="20"/>
          <w:szCs w:val="20"/>
        </w:rPr>
        <w:t xml:space="preserve">: </w:t>
      </w:r>
      <w:r w:rsidRPr="00815B57">
        <w:rPr>
          <w:rFonts w:ascii="Times New Roman" w:eastAsia="Times New Roman" w:hAnsi="Times New Roman" w:cs="Times New Roman"/>
          <w:sz w:val="20"/>
          <w:szCs w:val="20"/>
        </w:rPr>
        <w:t>F</w:t>
      </w:r>
      <w:r w:rsidRPr="00815B57">
        <w:rPr>
          <w:rFonts w:ascii="Times New Roman" w:hAnsi="Times New Roman" w:cs="Times New Roman"/>
          <w:sz w:val="20"/>
          <w:szCs w:val="20"/>
        </w:rPr>
        <w:t xml:space="preserve">raksi semi polar (F14-F18) dari ekstrak metanolik </w:t>
      </w:r>
      <w:r w:rsidRPr="00815B57">
        <w:rPr>
          <w:rFonts w:ascii="Times New Roman" w:hAnsi="Times New Roman" w:cs="Times New Roman"/>
          <w:i/>
          <w:sz w:val="20"/>
          <w:szCs w:val="20"/>
        </w:rPr>
        <w:t>Phyllantus niruri L.</w:t>
      </w:r>
      <w:r w:rsidRPr="00815B57">
        <w:rPr>
          <w:rFonts w:ascii="Times New Roman" w:eastAsia="Times New Roman" w:hAnsi="Times New Roman" w:cs="Times New Roman"/>
          <w:sz w:val="20"/>
          <w:szCs w:val="20"/>
        </w:rPr>
        <w:t xml:space="preserve"> menunjukkan terbentuknya zona bening terhadap bakteri </w:t>
      </w:r>
      <w:r w:rsidRPr="00815B57">
        <w:rPr>
          <w:rFonts w:ascii="Times New Roman" w:eastAsia="Times New Roman" w:hAnsi="Times New Roman" w:cs="Times New Roman"/>
          <w:i/>
          <w:sz w:val="20"/>
          <w:szCs w:val="20"/>
        </w:rPr>
        <w:t>S. aureus</w:t>
      </w:r>
      <w:r w:rsidRPr="00815B57">
        <w:rPr>
          <w:rFonts w:ascii="Times New Roman" w:eastAsia="Times New Roman" w:hAnsi="Times New Roman" w:cs="Times New Roman"/>
          <w:sz w:val="20"/>
          <w:szCs w:val="20"/>
        </w:rPr>
        <w:t xml:space="preserve">, namun tidak terhadap </w:t>
      </w:r>
      <w:r w:rsidRPr="00815B57">
        <w:rPr>
          <w:rFonts w:ascii="Times New Roman" w:eastAsia="Times New Roman" w:hAnsi="Times New Roman" w:cs="Times New Roman"/>
          <w:i/>
          <w:sz w:val="20"/>
          <w:szCs w:val="20"/>
        </w:rPr>
        <w:t>E. coli</w:t>
      </w:r>
      <w:r w:rsidRPr="00815B57">
        <w:rPr>
          <w:rFonts w:ascii="Times New Roman" w:eastAsia="Times New Roman" w:hAnsi="Times New Roman" w:cs="Times New Roman"/>
          <w:sz w:val="20"/>
          <w:szCs w:val="20"/>
        </w:rPr>
        <w:t>. ZOI dari kombinasi f</w:t>
      </w:r>
      <w:r w:rsidRPr="00815B57">
        <w:rPr>
          <w:rFonts w:ascii="Times New Roman" w:hAnsi="Times New Roman" w:cs="Times New Roman"/>
          <w:sz w:val="20"/>
          <w:szCs w:val="20"/>
        </w:rPr>
        <w:t xml:space="preserve">raksi 16 dengan </w:t>
      </w:r>
      <w:r w:rsidRPr="00815B57">
        <w:rPr>
          <w:rFonts w:ascii="Times New Roman" w:hAnsi="Times New Roman" w:cs="Times New Roman"/>
          <w:i/>
          <w:sz w:val="20"/>
          <w:szCs w:val="20"/>
        </w:rPr>
        <w:t>amoxicillin</w:t>
      </w:r>
      <w:r w:rsidRPr="00815B57">
        <w:rPr>
          <w:rFonts w:ascii="Times New Roman" w:hAnsi="Times New Roman" w:cs="Times New Roman"/>
          <w:sz w:val="20"/>
          <w:szCs w:val="20"/>
        </w:rPr>
        <w:t xml:space="preserve"> terhadap </w:t>
      </w:r>
      <w:r w:rsidRPr="00815B57">
        <w:rPr>
          <w:rFonts w:ascii="Times New Roman" w:hAnsi="Times New Roman" w:cs="Times New Roman"/>
          <w:i/>
          <w:sz w:val="20"/>
          <w:szCs w:val="20"/>
        </w:rPr>
        <w:t xml:space="preserve">S. aureus </w:t>
      </w:r>
      <w:r w:rsidRPr="00815B57">
        <w:rPr>
          <w:rFonts w:ascii="Times New Roman" w:hAnsi="Times New Roman" w:cs="Times New Roman"/>
          <w:sz w:val="20"/>
          <w:szCs w:val="20"/>
        </w:rPr>
        <w:t xml:space="preserve">memiliki panjang diameter </w:t>
      </w:r>
      <w:r w:rsidRPr="00815B57">
        <w:rPr>
          <w:rFonts w:ascii="Times New Roman" w:eastAsia="Times New Roman" w:hAnsi="Times New Roman" w:cs="Times New Roman"/>
          <w:color w:val="000000"/>
          <w:sz w:val="20"/>
          <w:szCs w:val="20"/>
          <w:lang w:eastAsia="id-ID"/>
        </w:rPr>
        <w:t xml:space="preserve">11 ± 1 mm, yang lebih besar dari ZOI </w:t>
      </w:r>
      <w:r w:rsidRPr="00815B57">
        <w:rPr>
          <w:rFonts w:ascii="Times New Roman" w:eastAsia="Times New Roman" w:hAnsi="Times New Roman" w:cs="Times New Roman"/>
          <w:i/>
          <w:color w:val="000000"/>
          <w:sz w:val="20"/>
          <w:szCs w:val="20"/>
          <w:lang w:eastAsia="id-ID"/>
        </w:rPr>
        <w:t>amoxicillin</w:t>
      </w:r>
      <w:r w:rsidRPr="00815B57">
        <w:rPr>
          <w:rFonts w:ascii="Times New Roman" w:eastAsia="Times New Roman" w:hAnsi="Times New Roman" w:cs="Times New Roman"/>
          <w:color w:val="000000"/>
          <w:sz w:val="20"/>
          <w:szCs w:val="20"/>
          <w:lang w:eastAsia="id-ID"/>
        </w:rPr>
        <w:t xml:space="preserve"> dengan panjang diameter </w:t>
      </w:r>
      <w:r w:rsidRPr="00815B57">
        <w:rPr>
          <w:rFonts w:ascii="Times New Roman" w:hAnsi="Times New Roman" w:cs="Times New Roman"/>
          <w:sz w:val="20"/>
          <w:szCs w:val="20"/>
        </w:rPr>
        <w:t xml:space="preserve">2,33 ± 4,04 </w:t>
      </w:r>
      <w:r w:rsidRPr="00815B57">
        <w:rPr>
          <w:rFonts w:ascii="Times New Roman" w:eastAsia="Times New Roman" w:hAnsi="Times New Roman" w:cs="Times New Roman"/>
          <w:color w:val="000000"/>
          <w:sz w:val="20"/>
          <w:szCs w:val="20"/>
          <w:lang w:eastAsia="id-ID"/>
        </w:rPr>
        <w:t xml:space="preserve">dan herbal tunggal dengan panjang diameter </w:t>
      </w:r>
      <w:r w:rsidRPr="00815B57">
        <w:rPr>
          <w:rFonts w:ascii="Times New Roman" w:hAnsi="Times New Roman" w:cs="Times New Roman"/>
          <w:sz w:val="20"/>
          <w:szCs w:val="20"/>
        </w:rPr>
        <w:t>9,33 ± 0,57</w:t>
      </w:r>
      <w:r w:rsidRPr="00815B57">
        <w:rPr>
          <w:rFonts w:ascii="Times New Roman" w:eastAsia="Times New Roman" w:hAnsi="Times New Roman" w:cs="Times New Roman"/>
          <w:color w:val="000000"/>
          <w:sz w:val="20"/>
          <w:szCs w:val="20"/>
          <w:lang w:eastAsia="id-ID"/>
        </w:rPr>
        <w:t>. Hasil uji fitokimia menunjukkan fraksi 16, 17, dan 18 diduga memiliki senyawa aktif antibiotik, yaitu saponin dan atau alkaloid.</w:t>
      </w:r>
    </w:p>
    <w:p w:rsidR="00F55FA7" w:rsidRPr="00815B57" w:rsidRDefault="00F55FA7" w:rsidP="00F55FA7">
      <w:pPr>
        <w:spacing w:after="0" w:line="240" w:lineRule="auto"/>
        <w:jc w:val="both"/>
        <w:rPr>
          <w:rFonts w:ascii="Times New Roman" w:hAnsi="Times New Roman" w:cs="Times New Roman"/>
          <w:b/>
          <w:sz w:val="20"/>
          <w:szCs w:val="20"/>
        </w:rPr>
      </w:pPr>
      <w:r w:rsidRPr="00815B57">
        <w:rPr>
          <w:rFonts w:ascii="Times New Roman" w:hAnsi="Times New Roman" w:cs="Times New Roman"/>
          <w:b/>
          <w:bCs/>
          <w:sz w:val="20"/>
          <w:szCs w:val="20"/>
        </w:rPr>
        <w:t>Kesimpulan</w:t>
      </w:r>
      <w:r w:rsidRPr="00815B57">
        <w:rPr>
          <w:rFonts w:ascii="Times New Roman" w:hAnsi="Times New Roman" w:cs="Times New Roman"/>
          <w:sz w:val="20"/>
          <w:szCs w:val="20"/>
        </w:rPr>
        <w:t xml:space="preserve">: Fraksi Semi Polar (F14-18) Ekstrak Metanolik </w:t>
      </w:r>
      <w:r w:rsidRPr="00815B57">
        <w:rPr>
          <w:rFonts w:ascii="Times New Roman" w:hAnsi="Times New Roman" w:cs="Times New Roman"/>
          <w:i/>
          <w:sz w:val="20"/>
          <w:szCs w:val="20"/>
        </w:rPr>
        <w:t>Phyllanthus niruri, L</w:t>
      </w:r>
      <w:r w:rsidRPr="00815B57">
        <w:rPr>
          <w:rFonts w:ascii="Times New Roman" w:hAnsi="Times New Roman" w:cs="Times New Roman"/>
          <w:sz w:val="20"/>
          <w:szCs w:val="20"/>
        </w:rPr>
        <w:t xml:space="preserve">. memiliki sifat antibiotik terhadap </w:t>
      </w:r>
      <w:r w:rsidRPr="00815B57">
        <w:rPr>
          <w:rFonts w:ascii="Times New Roman" w:hAnsi="Times New Roman" w:cs="Times New Roman"/>
          <w:i/>
          <w:sz w:val="20"/>
          <w:szCs w:val="20"/>
        </w:rPr>
        <w:t>S. aureus</w:t>
      </w:r>
      <w:r w:rsidRPr="00815B57">
        <w:rPr>
          <w:rFonts w:ascii="Times New Roman" w:hAnsi="Times New Roman" w:cs="Times New Roman"/>
          <w:sz w:val="20"/>
          <w:szCs w:val="20"/>
        </w:rPr>
        <w:t>. F16 bersifat sinergis dengan amoxicillin karena meningkatkan kerja antibiotik tersebut</w:t>
      </w:r>
      <w:r w:rsidRPr="00815B57">
        <w:rPr>
          <w:rFonts w:ascii="Times New Roman" w:hAnsi="Times New Roman" w:cs="Times New Roman"/>
          <w:i/>
          <w:sz w:val="20"/>
          <w:szCs w:val="20"/>
        </w:rPr>
        <w:t>.</w:t>
      </w:r>
      <w:r w:rsidRPr="00815B57">
        <w:rPr>
          <w:rFonts w:ascii="Times New Roman" w:hAnsi="Times New Roman" w:cs="Times New Roman"/>
          <w:sz w:val="20"/>
          <w:szCs w:val="20"/>
        </w:rPr>
        <w:t xml:space="preserve"> Hal ini diduga karena senyawa saponin yang terkandung dalam fraksi tersebut.</w:t>
      </w:r>
    </w:p>
    <w:p w:rsidR="00F55FA7" w:rsidRPr="00815B57" w:rsidRDefault="00F55FA7" w:rsidP="00F55FA7">
      <w:pPr>
        <w:spacing w:after="0" w:line="240" w:lineRule="auto"/>
        <w:jc w:val="both"/>
        <w:rPr>
          <w:rFonts w:ascii="Times New Roman" w:hAnsi="Times New Roman" w:cs="Times New Roman"/>
          <w:b/>
          <w:bCs/>
          <w:sz w:val="20"/>
          <w:szCs w:val="20"/>
        </w:rPr>
      </w:pPr>
    </w:p>
    <w:p w:rsidR="00F55FA7" w:rsidRPr="00815B57" w:rsidRDefault="00F55FA7" w:rsidP="00F55FA7">
      <w:pPr>
        <w:spacing w:after="0" w:line="240" w:lineRule="auto"/>
        <w:jc w:val="both"/>
        <w:rPr>
          <w:rFonts w:ascii="Times New Roman" w:hAnsi="Times New Roman" w:cs="Times New Roman"/>
          <w:sz w:val="20"/>
          <w:szCs w:val="20"/>
        </w:rPr>
      </w:pPr>
      <w:r w:rsidRPr="00815B57">
        <w:rPr>
          <w:rFonts w:ascii="Times New Roman" w:hAnsi="Times New Roman" w:cs="Times New Roman"/>
          <w:b/>
          <w:bCs/>
          <w:sz w:val="20"/>
          <w:szCs w:val="20"/>
        </w:rPr>
        <w:t>Kata Kunci</w:t>
      </w:r>
      <w:r w:rsidRPr="00815B57">
        <w:rPr>
          <w:rFonts w:ascii="Times New Roman" w:hAnsi="Times New Roman" w:cs="Times New Roman"/>
          <w:sz w:val="20"/>
          <w:szCs w:val="20"/>
        </w:rPr>
        <w:t xml:space="preserve">: </w:t>
      </w:r>
      <w:r w:rsidRPr="00815B57">
        <w:rPr>
          <w:rFonts w:ascii="Times New Roman" w:hAnsi="Times New Roman" w:cs="Times New Roman"/>
          <w:i/>
          <w:sz w:val="20"/>
          <w:szCs w:val="20"/>
        </w:rPr>
        <w:t>Phyllanthus niruri, L</w:t>
      </w:r>
      <w:r w:rsidRPr="00815B57">
        <w:rPr>
          <w:rFonts w:ascii="Times New Roman" w:hAnsi="Times New Roman" w:cs="Times New Roman"/>
          <w:sz w:val="20"/>
          <w:szCs w:val="20"/>
        </w:rPr>
        <w:t xml:space="preserve">., </w:t>
      </w:r>
      <w:r w:rsidRPr="00815B57">
        <w:rPr>
          <w:rFonts w:ascii="Times New Roman" w:hAnsi="Times New Roman" w:cs="Times New Roman"/>
          <w:i/>
          <w:sz w:val="20"/>
          <w:szCs w:val="20"/>
        </w:rPr>
        <w:t>Amoxicillin</w:t>
      </w:r>
      <w:r w:rsidRPr="00815B57">
        <w:rPr>
          <w:rFonts w:ascii="Times New Roman" w:hAnsi="Times New Roman" w:cs="Times New Roman"/>
          <w:sz w:val="20"/>
          <w:szCs w:val="20"/>
        </w:rPr>
        <w:t xml:space="preserve">, </w:t>
      </w:r>
      <w:r w:rsidRPr="00815B57">
        <w:rPr>
          <w:rFonts w:ascii="Times New Roman" w:hAnsi="Times New Roman" w:cs="Times New Roman"/>
          <w:i/>
          <w:sz w:val="20"/>
          <w:szCs w:val="20"/>
        </w:rPr>
        <w:t>Chloramphenicol</w:t>
      </w:r>
      <w:r w:rsidRPr="00815B57">
        <w:rPr>
          <w:rFonts w:ascii="Times New Roman" w:hAnsi="Times New Roman" w:cs="Times New Roman"/>
          <w:sz w:val="20"/>
          <w:szCs w:val="20"/>
        </w:rPr>
        <w:t>, ZOI, Kombinasi Antibiotik dan Herbal</w:t>
      </w:r>
    </w:p>
    <w:p w:rsidR="00D343DA" w:rsidRPr="001D4E00" w:rsidRDefault="00D343DA" w:rsidP="00D343DA">
      <w:pPr>
        <w:spacing w:after="0" w:line="240" w:lineRule="auto"/>
        <w:jc w:val="both"/>
        <w:rPr>
          <w:rFonts w:ascii="Times New Roman" w:hAnsi="Times New Roman" w:cs="Times New Roman"/>
          <w:sz w:val="20"/>
          <w:szCs w:val="20"/>
        </w:rPr>
      </w:pPr>
    </w:p>
    <w:p w:rsidR="00F55FA7" w:rsidRPr="00391D81" w:rsidRDefault="00F55FA7" w:rsidP="00F55FA7">
      <w:pPr>
        <w:pStyle w:val="Default"/>
        <w:jc w:val="center"/>
        <w:rPr>
          <w:b/>
          <w:i/>
          <w:iCs/>
          <w:sz w:val="20"/>
          <w:szCs w:val="20"/>
        </w:rPr>
      </w:pPr>
      <w:r w:rsidRPr="00391D81">
        <w:rPr>
          <w:b/>
          <w:bCs/>
          <w:szCs w:val="20"/>
        </w:rPr>
        <w:t xml:space="preserve">Effects of Addition of Semi Polar Fraction of Metanolic Extracts of </w:t>
      </w:r>
      <w:r w:rsidRPr="00391D81">
        <w:rPr>
          <w:b/>
          <w:bCs/>
          <w:i/>
          <w:szCs w:val="20"/>
        </w:rPr>
        <w:t>Phyllanthus niruri, L</w:t>
      </w:r>
      <w:r w:rsidRPr="00391D81">
        <w:rPr>
          <w:b/>
          <w:bCs/>
          <w:szCs w:val="20"/>
        </w:rPr>
        <w:t xml:space="preserve">. on Inhibition of </w:t>
      </w:r>
      <w:r w:rsidRPr="00391D81">
        <w:rPr>
          <w:b/>
          <w:i/>
          <w:position w:val="-1"/>
          <w:szCs w:val="20"/>
        </w:rPr>
        <w:t>Amoxicillin</w:t>
      </w:r>
      <w:r w:rsidRPr="00391D81">
        <w:rPr>
          <w:b/>
          <w:position w:val="-1"/>
          <w:szCs w:val="20"/>
        </w:rPr>
        <w:t xml:space="preserve"> and </w:t>
      </w:r>
      <w:r w:rsidRPr="00391D81">
        <w:rPr>
          <w:b/>
          <w:i/>
          <w:position w:val="-1"/>
          <w:szCs w:val="20"/>
        </w:rPr>
        <w:t xml:space="preserve">Chloramphenicol </w:t>
      </w:r>
      <w:r w:rsidRPr="00391D81">
        <w:rPr>
          <w:b/>
          <w:position w:val="-1"/>
          <w:szCs w:val="20"/>
        </w:rPr>
        <w:t xml:space="preserve">on </w:t>
      </w:r>
      <w:r w:rsidRPr="00391D81">
        <w:rPr>
          <w:b/>
          <w:i/>
          <w:position w:val="-1"/>
          <w:szCs w:val="20"/>
        </w:rPr>
        <w:t>Staphylococcus aureus</w:t>
      </w:r>
      <w:r w:rsidRPr="00391D81">
        <w:rPr>
          <w:b/>
          <w:position w:val="-1"/>
          <w:szCs w:val="20"/>
        </w:rPr>
        <w:t xml:space="preserve"> and </w:t>
      </w:r>
      <w:r w:rsidRPr="00391D81">
        <w:rPr>
          <w:b/>
          <w:i/>
          <w:position w:val="-1"/>
          <w:szCs w:val="20"/>
        </w:rPr>
        <w:t>Escherichia coli</w:t>
      </w:r>
      <w:r w:rsidRPr="00391D81">
        <w:rPr>
          <w:b/>
          <w:i/>
          <w:iCs/>
          <w:sz w:val="20"/>
          <w:szCs w:val="20"/>
        </w:rPr>
        <w:t xml:space="preserve"> </w:t>
      </w:r>
    </w:p>
    <w:p w:rsidR="00D343DA" w:rsidRPr="001D4E00" w:rsidRDefault="00D343DA" w:rsidP="00D343DA">
      <w:pPr>
        <w:pStyle w:val="Default"/>
        <w:jc w:val="center"/>
        <w:rPr>
          <w:sz w:val="20"/>
          <w:szCs w:val="20"/>
        </w:rPr>
      </w:pPr>
      <w:r w:rsidRPr="001D4E00">
        <w:rPr>
          <w:i/>
          <w:iCs/>
          <w:sz w:val="20"/>
          <w:szCs w:val="20"/>
        </w:rPr>
        <w:t xml:space="preserve">Wigdio Almadany Susilo*, Zainul Fadli </w:t>
      </w:r>
      <w:r w:rsidRPr="001D4E00">
        <w:rPr>
          <w:sz w:val="20"/>
          <w:szCs w:val="20"/>
        </w:rPr>
        <w:t>**, Rio Risa</w:t>
      </w:r>
      <w:r>
        <w:rPr>
          <w:sz w:val="20"/>
          <w:szCs w:val="20"/>
        </w:rPr>
        <w:t>n</w:t>
      </w:r>
      <w:r w:rsidRPr="001D4E00">
        <w:rPr>
          <w:sz w:val="20"/>
          <w:szCs w:val="20"/>
        </w:rPr>
        <w:t xml:space="preserve">diansyah </w:t>
      </w:r>
      <w:r w:rsidRPr="001D4E00">
        <w:rPr>
          <w:i/>
          <w:iCs/>
          <w:sz w:val="20"/>
          <w:szCs w:val="20"/>
        </w:rPr>
        <w:t>**</w:t>
      </w:r>
    </w:p>
    <w:p w:rsidR="00D343DA" w:rsidRPr="001D4E00" w:rsidRDefault="00D343DA" w:rsidP="00D343DA">
      <w:pPr>
        <w:pStyle w:val="Default"/>
        <w:jc w:val="center"/>
        <w:rPr>
          <w:sz w:val="20"/>
          <w:szCs w:val="20"/>
        </w:rPr>
      </w:pPr>
      <w:r w:rsidRPr="001D4E00">
        <w:rPr>
          <w:i/>
          <w:iCs/>
          <w:sz w:val="20"/>
          <w:szCs w:val="20"/>
        </w:rPr>
        <w:t>*Students of the Faculty of Medicine of the Islamic University of Malang,</w:t>
      </w:r>
    </w:p>
    <w:p w:rsidR="00D343DA" w:rsidRPr="001D4E00" w:rsidRDefault="00D343DA" w:rsidP="00D343DA">
      <w:pPr>
        <w:pStyle w:val="Default"/>
        <w:jc w:val="center"/>
        <w:rPr>
          <w:sz w:val="20"/>
          <w:szCs w:val="20"/>
        </w:rPr>
      </w:pPr>
      <w:r w:rsidRPr="001D4E00">
        <w:rPr>
          <w:i/>
          <w:iCs/>
          <w:sz w:val="20"/>
          <w:szCs w:val="20"/>
        </w:rPr>
        <w:t>**Teaching Staff of the Faculty of Medicine, Islamic University of Malang</w:t>
      </w:r>
    </w:p>
    <w:p w:rsidR="00D343DA" w:rsidRDefault="00D343DA" w:rsidP="00D343DA">
      <w:pPr>
        <w:spacing w:after="0" w:line="240" w:lineRule="auto"/>
        <w:jc w:val="center"/>
        <w:rPr>
          <w:rFonts w:ascii="Times New Roman" w:hAnsi="Times New Roman" w:cs="Times New Roman"/>
          <w:i/>
          <w:iCs/>
          <w:sz w:val="20"/>
          <w:szCs w:val="20"/>
        </w:rPr>
      </w:pPr>
      <w:r w:rsidRPr="001D4E00">
        <w:rPr>
          <w:rFonts w:ascii="Times New Roman" w:hAnsi="Times New Roman" w:cs="Times New Roman"/>
          <w:i/>
          <w:iCs/>
          <w:sz w:val="20"/>
          <w:szCs w:val="20"/>
        </w:rPr>
        <w:t xml:space="preserve">Email: </w:t>
      </w:r>
      <w:hyperlink r:id="rId8" w:history="1">
        <w:r w:rsidRPr="001D4E00">
          <w:rPr>
            <w:rStyle w:val="Hyperlink"/>
            <w:rFonts w:ascii="Times New Roman" w:hAnsi="Times New Roman" w:cs="Times New Roman"/>
            <w:i/>
            <w:iCs/>
            <w:sz w:val="20"/>
            <w:szCs w:val="20"/>
          </w:rPr>
          <w:t>wigdiosusilo@gmail.com</w:t>
        </w:r>
      </w:hyperlink>
      <w:r w:rsidRPr="001D4E00">
        <w:rPr>
          <w:rFonts w:ascii="Times New Roman" w:hAnsi="Times New Roman" w:cs="Times New Roman"/>
          <w:i/>
          <w:iCs/>
          <w:sz w:val="20"/>
          <w:szCs w:val="20"/>
        </w:rPr>
        <w:t xml:space="preserve"> </w:t>
      </w:r>
    </w:p>
    <w:p w:rsidR="00D343DA" w:rsidRPr="001D4E00" w:rsidRDefault="00D343DA" w:rsidP="00D343DA">
      <w:pPr>
        <w:spacing w:after="0" w:line="240" w:lineRule="auto"/>
        <w:jc w:val="center"/>
        <w:rPr>
          <w:rFonts w:ascii="Times New Roman" w:hAnsi="Times New Roman" w:cs="Times New Roman"/>
          <w:iCs/>
          <w:sz w:val="20"/>
          <w:szCs w:val="20"/>
        </w:rPr>
      </w:pPr>
    </w:p>
    <w:p w:rsidR="00D343DA" w:rsidRPr="001D4E00" w:rsidRDefault="00D343DA" w:rsidP="00D343DA">
      <w:pPr>
        <w:pStyle w:val="Default"/>
        <w:jc w:val="center"/>
        <w:rPr>
          <w:sz w:val="20"/>
          <w:szCs w:val="20"/>
        </w:rPr>
      </w:pPr>
      <w:r w:rsidRPr="001D4E00">
        <w:rPr>
          <w:b/>
          <w:bCs/>
          <w:sz w:val="20"/>
          <w:szCs w:val="20"/>
        </w:rPr>
        <w:t>ABSTRACT</w:t>
      </w:r>
    </w:p>
    <w:p w:rsidR="00D343DA" w:rsidRPr="00F55FA7" w:rsidRDefault="00D343DA" w:rsidP="00F55FA7">
      <w:pPr>
        <w:spacing w:after="0" w:line="240" w:lineRule="auto"/>
        <w:jc w:val="both"/>
        <w:rPr>
          <w:rFonts w:ascii="Times New Roman" w:hAnsi="Times New Roman" w:cs="Times New Roman"/>
          <w:position w:val="-1"/>
          <w:sz w:val="20"/>
          <w:szCs w:val="20"/>
        </w:rPr>
      </w:pPr>
      <w:r w:rsidRPr="00C657B3">
        <w:rPr>
          <w:rFonts w:ascii="Times New Roman" w:eastAsia="Times New Roman" w:hAnsi="Times New Roman" w:cs="Times New Roman"/>
          <w:b/>
          <w:sz w:val="20"/>
          <w:szCs w:val="20"/>
          <w:lang w:val="en" w:eastAsia="id-ID"/>
        </w:rPr>
        <w:t>Introduction</w:t>
      </w:r>
      <w:r w:rsidRPr="00C657B3">
        <w:rPr>
          <w:rFonts w:ascii="Times New Roman" w:eastAsia="Times New Roman" w:hAnsi="Times New Roman" w:cs="Times New Roman"/>
          <w:sz w:val="20"/>
          <w:szCs w:val="20"/>
          <w:lang w:val="en" w:eastAsia="id-ID"/>
        </w:rPr>
        <w:t>: One</w:t>
      </w:r>
      <w:r>
        <w:rPr>
          <w:rFonts w:ascii="Times New Roman" w:eastAsia="Times New Roman" w:hAnsi="Times New Roman" w:cs="Times New Roman"/>
          <w:sz w:val="20"/>
          <w:szCs w:val="20"/>
          <w:lang w:eastAsia="id-ID"/>
        </w:rPr>
        <w:t xml:space="preserve"> </w:t>
      </w:r>
      <w:r w:rsidRPr="00C657B3">
        <w:rPr>
          <w:rFonts w:ascii="Times New Roman" w:eastAsia="Times New Roman" w:hAnsi="Times New Roman" w:cs="Times New Roman"/>
          <w:sz w:val="20"/>
          <w:szCs w:val="20"/>
          <w:lang w:val="en" w:eastAsia="id-ID"/>
        </w:rPr>
        <w:t xml:space="preserve">method to </w:t>
      </w:r>
      <w:r w:rsidRPr="001D4E00">
        <w:rPr>
          <w:rFonts w:ascii="Times New Roman" w:eastAsia="Times New Roman" w:hAnsi="Times New Roman" w:cs="Times New Roman"/>
          <w:sz w:val="20"/>
          <w:szCs w:val="20"/>
          <w:lang w:eastAsia="id-ID"/>
        </w:rPr>
        <w:t>increase</w:t>
      </w:r>
      <w:r w:rsidRPr="00C657B3">
        <w:rPr>
          <w:rFonts w:ascii="Times New Roman" w:eastAsia="Times New Roman" w:hAnsi="Times New Roman" w:cs="Times New Roman"/>
          <w:sz w:val="20"/>
          <w:szCs w:val="20"/>
          <w:lang w:val="en" w:eastAsia="id-ID"/>
        </w:rPr>
        <w:t xml:space="preserve"> the </w:t>
      </w:r>
      <w:r w:rsidRPr="001D4E00">
        <w:rPr>
          <w:rFonts w:ascii="Times New Roman" w:eastAsia="Times New Roman" w:hAnsi="Times New Roman" w:cs="Times New Roman"/>
          <w:sz w:val="20"/>
          <w:szCs w:val="20"/>
          <w:lang w:eastAsia="id-ID"/>
        </w:rPr>
        <w:t>effect</w:t>
      </w:r>
      <w:r w:rsidRPr="001D4E00">
        <w:rPr>
          <w:rFonts w:ascii="Times New Roman" w:eastAsia="Times New Roman" w:hAnsi="Times New Roman" w:cs="Times New Roman"/>
          <w:sz w:val="20"/>
          <w:szCs w:val="20"/>
          <w:lang w:val="en" w:eastAsia="id-ID"/>
        </w:rPr>
        <w:t xml:space="preserve"> of antibiotic</w:t>
      </w:r>
      <w:r w:rsidRPr="001D4E00">
        <w:rPr>
          <w:rFonts w:ascii="Times New Roman" w:eastAsia="Times New Roman" w:hAnsi="Times New Roman" w:cs="Times New Roman"/>
          <w:sz w:val="20"/>
          <w:szCs w:val="20"/>
          <w:lang w:eastAsia="id-ID"/>
        </w:rPr>
        <w:t>s</w:t>
      </w:r>
      <w:r w:rsidRPr="00C657B3">
        <w:rPr>
          <w:rFonts w:ascii="Times New Roman" w:eastAsia="Times New Roman" w:hAnsi="Times New Roman" w:cs="Times New Roman"/>
          <w:sz w:val="20"/>
          <w:szCs w:val="20"/>
          <w:lang w:val="en" w:eastAsia="id-ID"/>
        </w:rPr>
        <w:t xml:space="preserve"> is to combin</w:t>
      </w:r>
      <w:r>
        <w:rPr>
          <w:rFonts w:ascii="Times New Roman" w:eastAsia="Times New Roman" w:hAnsi="Times New Roman" w:cs="Times New Roman"/>
          <w:sz w:val="20"/>
          <w:szCs w:val="20"/>
          <w:lang w:eastAsia="id-ID"/>
        </w:rPr>
        <w:t>e</w:t>
      </w:r>
      <w:r w:rsidRPr="001D4E00">
        <w:rPr>
          <w:rFonts w:ascii="Times New Roman" w:eastAsia="Times New Roman" w:hAnsi="Times New Roman" w:cs="Times New Roman"/>
          <w:sz w:val="20"/>
          <w:szCs w:val="20"/>
          <w:lang w:val="en" w:eastAsia="id-ID"/>
        </w:rPr>
        <w:t xml:space="preserve"> </w:t>
      </w:r>
      <w:r>
        <w:rPr>
          <w:rFonts w:ascii="Times New Roman" w:eastAsia="Times New Roman" w:hAnsi="Times New Roman" w:cs="Times New Roman"/>
          <w:sz w:val="20"/>
          <w:szCs w:val="20"/>
          <w:lang w:eastAsia="id-ID"/>
        </w:rPr>
        <w:t>it</w:t>
      </w:r>
      <w:r w:rsidRPr="001D4E00">
        <w:rPr>
          <w:rFonts w:ascii="Times New Roman" w:eastAsia="Times New Roman" w:hAnsi="Times New Roman" w:cs="Times New Roman"/>
          <w:sz w:val="20"/>
          <w:szCs w:val="20"/>
          <w:lang w:val="en" w:eastAsia="id-ID"/>
        </w:rPr>
        <w:t xml:space="preserve"> with </w:t>
      </w:r>
      <w:r>
        <w:rPr>
          <w:rFonts w:ascii="Times New Roman" w:eastAsia="Times New Roman" w:hAnsi="Times New Roman" w:cs="Times New Roman"/>
          <w:sz w:val="20"/>
          <w:szCs w:val="20"/>
          <w:lang w:eastAsia="id-ID"/>
        </w:rPr>
        <w:t xml:space="preserve">a </w:t>
      </w:r>
      <w:r w:rsidRPr="001D4E00">
        <w:rPr>
          <w:rFonts w:ascii="Times New Roman" w:eastAsia="Times New Roman" w:hAnsi="Times New Roman" w:cs="Times New Roman"/>
          <w:sz w:val="20"/>
          <w:szCs w:val="20"/>
          <w:lang w:val="en" w:eastAsia="id-ID"/>
        </w:rPr>
        <w:t>herb</w:t>
      </w:r>
      <w:r w:rsidRPr="00C657B3">
        <w:rPr>
          <w:rFonts w:ascii="Times New Roman" w:eastAsia="Times New Roman" w:hAnsi="Times New Roman" w:cs="Times New Roman"/>
          <w:sz w:val="20"/>
          <w:szCs w:val="20"/>
          <w:lang w:val="en" w:eastAsia="id-ID"/>
        </w:rPr>
        <w:t xml:space="preserve"> that</w:t>
      </w:r>
      <w:r>
        <w:rPr>
          <w:rFonts w:ascii="Times New Roman" w:eastAsia="Times New Roman" w:hAnsi="Times New Roman" w:cs="Times New Roman"/>
          <w:sz w:val="20"/>
          <w:szCs w:val="20"/>
          <w:lang w:eastAsia="id-ID"/>
        </w:rPr>
        <w:t xml:space="preserve"> is</w:t>
      </w:r>
      <w:r w:rsidRPr="00C657B3">
        <w:rPr>
          <w:rFonts w:ascii="Times New Roman" w:eastAsia="Times New Roman" w:hAnsi="Times New Roman" w:cs="Times New Roman"/>
          <w:sz w:val="20"/>
          <w:szCs w:val="20"/>
          <w:lang w:val="en" w:eastAsia="id-ID"/>
        </w:rPr>
        <w:t xml:space="preserve"> </w:t>
      </w:r>
      <w:r w:rsidRPr="001D4E00">
        <w:rPr>
          <w:rFonts w:ascii="Times New Roman" w:eastAsia="Times New Roman" w:hAnsi="Times New Roman" w:cs="Times New Roman"/>
          <w:sz w:val="20"/>
          <w:szCs w:val="20"/>
          <w:lang w:eastAsia="id-ID"/>
        </w:rPr>
        <w:t xml:space="preserve">suspected </w:t>
      </w:r>
      <w:r>
        <w:rPr>
          <w:rFonts w:ascii="Times New Roman" w:eastAsia="Times New Roman" w:hAnsi="Times New Roman" w:cs="Times New Roman"/>
          <w:sz w:val="20"/>
          <w:szCs w:val="20"/>
          <w:lang w:eastAsia="id-ID"/>
        </w:rPr>
        <w:t>have</w:t>
      </w:r>
      <w:r w:rsidRPr="001D4E00">
        <w:rPr>
          <w:rFonts w:ascii="Times New Roman" w:eastAsia="Times New Roman" w:hAnsi="Times New Roman" w:cs="Times New Roman"/>
          <w:sz w:val="20"/>
          <w:szCs w:val="20"/>
          <w:lang w:eastAsia="id-ID"/>
        </w:rPr>
        <w:t xml:space="preserve"> an antibiotics </w:t>
      </w:r>
      <w:r>
        <w:rPr>
          <w:rFonts w:ascii="Times New Roman" w:eastAsia="Times New Roman" w:hAnsi="Times New Roman" w:cs="Times New Roman"/>
          <w:sz w:val="20"/>
          <w:szCs w:val="20"/>
          <w:lang w:eastAsia="id-ID"/>
        </w:rPr>
        <w:t>activity</w:t>
      </w:r>
      <w:r w:rsidRPr="00C657B3">
        <w:rPr>
          <w:rFonts w:ascii="Times New Roman" w:eastAsia="Times New Roman" w:hAnsi="Times New Roman" w:cs="Times New Roman"/>
          <w:sz w:val="20"/>
          <w:szCs w:val="20"/>
          <w:lang w:val="en" w:eastAsia="id-ID"/>
        </w:rPr>
        <w:t xml:space="preserve">, such as </w:t>
      </w:r>
      <w:r w:rsidRPr="00C657B3">
        <w:rPr>
          <w:rFonts w:ascii="Times New Roman" w:eastAsia="Times New Roman" w:hAnsi="Times New Roman" w:cs="Times New Roman"/>
          <w:i/>
          <w:sz w:val="20"/>
          <w:szCs w:val="20"/>
          <w:lang w:val="en" w:eastAsia="id-ID"/>
        </w:rPr>
        <w:t>Phyllanthus niruri, L</w:t>
      </w:r>
      <w:r>
        <w:rPr>
          <w:rFonts w:ascii="Times New Roman" w:eastAsia="Times New Roman" w:hAnsi="Times New Roman" w:cs="Times New Roman"/>
          <w:sz w:val="20"/>
          <w:szCs w:val="20"/>
          <w:lang w:val="en" w:eastAsia="id-ID"/>
        </w:rPr>
        <w:t>.</w:t>
      </w:r>
      <w:r w:rsidRPr="00C657B3">
        <w:rPr>
          <w:rFonts w:ascii="Times New Roman" w:eastAsia="Times New Roman" w:hAnsi="Times New Roman" w:cs="Times New Roman"/>
          <w:sz w:val="20"/>
          <w:szCs w:val="20"/>
          <w:lang w:val="en" w:eastAsia="id-ID"/>
        </w:rPr>
        <w:t xml:space="preserve"> The crude extract of </w:t>
      </w:r>
      <w:r w:rsidRPr="00C657B3">
        <w:rPr>
          <w:rFonts w:ascii="Times New Roman" w:eastAsia="Times New Roman" w:hAnsi="Times New Roman" w:cs="Times New Roman"/>
          <w:i/>
          <w:sz w:val="20"/>
          <w:szCs w:val="20"/>
          <w:lang w:val="en" w:eastAsia="id-ID"/>
        </w:rPr>
        <w:t>Phyllanthus niruri, L</w:t>
      </w:r>
      <w:r>
        <w:rPr>
          <w:rFonts w:ascii="Times New Roman" w:eastAsia="Times New Roman" w:hAnsi="Times New Roman" w:cs="Times New Roman"/>
          <w:sz w:val="20"/>
          <w:szCs w:val="20"/>
          <w:lang w:val="en" w:eastAsia="id-ID"/>
        </w:rPr>
        <w:t>.</w:t>
      </w:r>
      <w:r w:rsidRPr="001D4E00">
        <w:rPr>
          <w:rFonts w:ascii="Times New Roman" w:eastAsia="Times New Roman" w:hAnsi="Times New Roman" w:cs="Times New Roman"/>
          <w:sz w:val="20"/>
          <w:szCs w:val="20"/>
          <w:lang w:val="en" w:eastAsia="id-ID"/>
        </w:rPr>
        <w:t xml:space="preserve"> w</w:t>
      </w:r>
      <w:r>
        <w:rPr>
          <w:rFonts w:ascii="Times New Roman" w:eastAsia="Times New Roman" w:hAnsi="Times New Roman" w:cs="Times New Roman"/>
          <w:sz w:val="20"/>
          <w:szCs w:val="20"/>
          <w:lang w:eastAsia="id-ID"/>
        </w:rPr>
        <w:t>as</w:t>
      </w:r>
      <w:r w:rsidRPr="001D4E00">
        <w:rPr>
          <w:rFonts w:ascii="Times New Roman" w:eastAsia="Times New Roman" w:hAnsi="Times New Roman" w:cs="Times New Roman"/>
          <w:sz w:val="20"/>
          <w:szCs w:val="20"/>
          <w:lang w:val="en" w:eastAsia="id-ID"/>
        </w:rPr>
        <w:t xml:space="preserve"> found </w:t>
      </w:r>
      <w:r w:rsidRPr="001D4E00">
        <w:rPr>
          <w:rFonts w:ascii="Times New Roman" w:eastAsia="Times New Roman" w:hAnsi="Times New Roman" w:cs="Times New Roman"/>
          <w:sz w:val="20"/>
          <w:szCs w:val="20"/>
          <w:lang w:eastAsia="id-ID"/>
        </w:rPr>
        <w:t xml:space="preserve">have an </w:t>
      </w:r>
      <w:r w:rsidRPr="00C657B3">
        <w:rPr>
          <w:rFonts w:ascii="Times New Roman" w:eastAsia="Times New Roman" w:hAnsi="Times New Roman" w:cs="Times New Roman"/>
          <w:sz w:val="20"/>
          <w:szCs w:val="20"/>
          <w:lang w:val="en" w:eastAsia="id-ID"/>
        </w:rPr>
        <w:t>antagonistic and synergistic</w:t>
      </w:r>
      <w:r w:rsidRPr="001D4E00">
        <w:rPr>
          <w:rFonts w:ascii="Times New Roman" w:eastAsia="Times New Roman" w:hAnsi="Times New Roman" w:cs="Times New Roman"/>
          <w:sz w:val="20"/>
          <w:szCs w:val="20"/>
          <w:lang w:eastAsia="id-ID"/>
        </w:rPr>
        <w:t xml:space="preserve"> effect </w:t>
      </w:r>
      <w:r w:rsidRPr="00C657B3">
        <w:rPr>
          <w:rFonts w:ascii="Times New Roman" w:eastAsia="Times New Roman" w:hAnsi="Times New Roman" w:cs="Times New Roman"/>
          <w:sz w:val="20"/>
          <w:szCs w:val="20"/>
          <w:lang w:val="en" w:eastAsia="id-ID"/>
        </w:rPr>
        <w:t xml:space="preserve">with </w:t>
      </w:r>
      <w:r w:rsidRPr="00C657B3">
        <w:rPr>
          <w:rFonts w:ascii="Times New Roman" w:eastAsia="Times New Roman" w:hAnsi="Times New Roman" w:cs="Times New Roman"/>
          <w:i/>
          <w:sz w:val="20"/>
          <w:szCs w:val="20"/>
          <w:lang w:val="en" w:eastAsia="id-ID"/>
        </w:rPr>
        <w:t>amoxicillin</w:t>
      </w:r>
      <w:r w:rsidRPr="00C657B3">
        <w:rPr>
          <w:rFonts w:ascii="Times New Roman" w:eastAsia="Times New Roman" w:hAnsi="Times New Roman" w:cs="Times New Roman"/>
          <w:sz w:val="20"/>
          <w:szCs w:val="20"/>
          <w:lang w:val="en" w:eastAsia="id-ID"/>
        </w:rPr>
        <w:t xml:space="preserve"> against </w:t>
      </w:r>
      <w:r w:rsidRPr="00C657B3">
        <w:rPr>
          <w:rFonts w:ascii="Times New Roman" w:eastAsia="Times New Roman" w:hAnsi="Times New Roman" w:cs="Times New Roman"/>
          <w:i/>
          <w:sz w:val="20"/>
          <w:szCs w:val="20"/>
          <w:lang w:val="en" w:eastAsia="id-ID"/>
        </w:rPr>
        <w:t>Escherichia coli</w:t>
      </w:r>
      <w:r w:rsidRPr="00C657B3">
        <w:rPr>
          <w:rFonts w:ascii="Times New Roman" w:eastAsia="Times New Roman" w:hAnsi="Times New Roman" w:cs="Times New Roman"/>
          <w:sz w:val="20"/>
          <w:szCs w:val="20"/>
          <w:lang w:val="en" w:eastAsia="id-ID"/>
        </w:rPr>
        <w:t xml:space="preserve"> and </w:t>
      </w:r>
      <w:r w:rsidRPr="00C657B3">
        <w:rPr>
          <w:rFonts w:ascii="Times New Roman" w:eastAsia="Times New Roman" w:hAnsi="Times New Roman" w:cs="Times New Roman"/>
          <w:i/>
          <w:sz w:val="20"/>
          <w:szCs w:val="20"/>
          <w:lang w:val="en" w:eastAsia="id-ID"/>
        </w:rPr>
        <w:t>Staphylococcus aureus</w:t>
      </w:r>
      <w:r w:rsidRPr="00C657B3">
        <w:rPr>
          <w:rFonts w:ascii="Times New Roman" w:eastAsia="Times New Roman" w:hAnsi="Times New Roman" w:cs="Times New Roman"/>
          <w:sz w:val="20"/>
          <w:szCs w:val="20"/>
          <w:lang w:val="en" w:eastAsia="id-ID"/>
        </w:rPr>
        <w:t xml:space="preserve">. </w:t>
      </w:r>
      <w:r w:rsidR="00F55FA7" w:rsidRPr="00815B57">
        <w:rPr>
          <w:rFonts w:ascii="Times New Roman" w:eastAsia="Times New Roman" w:hAnsi="Times New Roman" w:cs="Times New Roman"/>
          <w:sz w:val="20"/>
          <w:szCs w:val="20"/>
          <w:lang w:val="en" w:eastAsia="id-ID"/>
        </w:rPr>
        <w:t xml:space="preserve">This study </w:t>
      </w:r>
      <w:r w:rsidR="00F55FA7" w:rsidRPr="00815B57">
        <w:rPr>
          <w:rFonts w:ascii="Times New Roman" w:eastAsia="Times New Roman" w:hAnsi="Times New Roman" w:cs="Times New Roman"/>
          <w:sz w:val="20"/>
          <w:szCs w:val="20"/>
          <w:lang w:eastAsia="id-ID"/>
        </w:rPr>
        <w:t>aims to separate the</w:t>
      </w:r>
      <w:r w:rsidR="00F55FA7" w:rsidRPr="00815B57">
        <w:rPr>
          <w:rFonts w:ascii="Times New Roman" w:eastAsia="Times New Roman" w:hAnsi="Times New Roman" w:cs="Times New Roman"/>
          <w:sz w:val="20"/>
          <w:szCs w:val="20"/>
          <w:lang w:val="en" w:eastAsia="id-ID"/>
        </w:rPr>
        <w:t xml:space="preserve"> herb compo</w:t>
      </w:r>
      <w:r w:rsidR="00F55FA7" w:rsidRPr="00815B57">
        <w:rPr>
          <w:rFonts w:ascii="Times New Roman" w:eastAsia="Times New Roman" w:hAnsi="Times New Roman" w:cs="Times New Roman"/>
          <w:sz w:val="20"/>
          <w:szCs w:val="20"/>
          <w:lang w:eastAsia="id-ID"/>
        </w:rPr>
        <w:t>unds</w:t>
      </w:r>
      <w:r w:rsidR="00F55FA7" w:rsidRPr="00815B57">
        <w:rPr>
          <w:rFonts w:ascii="Times New Roman" w:eastAsia="Times New Roman" w:hAnsi="Times New Roman" w:cs="Times New Roman"/>
          <w:sz w:val="20"/>
          <w:szCs w:val="20"/>
          <w:lang w:val="en" w:eastAsia="id-ID"/>
        </w:rPr>
        <w:t xml:space="preserve"> </w:t>
      </w:r>
      <w:r w:rsidR="00F55FA7" w:rsidRPr="00815B57">
        <w:rPr>
          <w:rFonts w:ascii="Times New Roman" w:eastAsia="Times New Roman" w:hAnsi="Times New Roman" w:cs="Times New Roman"/>
          <w:sz w:val="20"/>
          <w:szCs w:val="20"/>
          <w:lang w:eastAsia="id-ID"/>
        </w:rPr>
        <w:t>using</w:t>
      </w:r>
      <w:r w:rsidR="00F55FA7" w:rsidRPr="00815B57">
        <w:rPr>
          <w:rFonts w:ascii="Times New Roman" w:eastAsia="Times New Roman" w:hAnsi="Times New Roman" w:cs="Times New Roman"/>
          <w:sz w:val="20"/>
          <w:szCs w:val="20"/>
          <w:lang w:val="en" w:eastAsia="id-ID"/>
        </w:rPr>
        <w:t xml:space="preserve"> fractionation, and then phytochemical tes</w:t>
      </w:r>
      <w:r w:rsidR="00F55FA7" w:rsidRPr="00815B57">
        <w:rPr>
          <w:rFonts w:ascii="Times New Roman" w:eastAsia="Times New Roman" w:hAnsi="Times New Roman" w:cs="Times New Roman"/>
          <w:sz w:val="20"/>
          <w:szCs w:val="20"/>
          <w:lang w:eastAsia="id-ID"/>
        </w:rPr>
        <w:t>t</w:t>
      </w:r>
      <w:r w:rsidR="00F55FA7" w:rsidRPr="00815B57">
        <w:rPr>
          <w:rFonts w:ascii="Times New Roman" w:eastAsia="Times New Roman" w:hAnsi="Times New Roman" w:cs="Times New Roman"/>
          <w:sz w:val="20"/>
          <w:szCs w:val="20"/>
          <w:lang w:val="en" w:eastAsia="id-ID"/>
        </w:rPr>
        <w:t xml:space="preserve">, </w:t>
      </w:r>
      <w:r w:rsidR="00F55FA7" w:rsidRPr="00815B57">
        <w:rPr>
          <w:rFonts w:ascii="Times New Roman" w:eastAsia="Times New Roman" w:hAnsi="Times New Roman" w:cs="Times New Roman"/>
          <w:i/>
          <w:sz w:val="20"/>
          <w:szCs w:val="20"/>
          <w:lang w:eastAsia="id-ID"/>
        </w:rPr>
        <w:t>Zone of Inhibition</w:t>
      </w:r>
      <w:r w:rsidR="00F55FA7" w:rsidRPr="00815B57">
        <w:rPr>
          <w:rFonts w:ascii="Times New Roman" w:eastAsia="Times New Roman" w:hAnsi="Times New Roman" w:cs="Times New Roman"/>
          <w:sz w:val="20"/>
          <w:szCs w:val="20"/>
          <w:lang w:val="en" w:eastAsia="id-ID"/>
        </w:rPr>
        <w:t xml:space="preserve"> (ZOI)</w:t>
      </w:r>
      <w:r w:rsidR="00F55FA7" w:rsidRPr="00815B57">
        <w:rPr>
          <w:rFonts w:ascii="Times New Roman" w:eastAsia="Times New Roman" w:hAnsi="Times New Roman" w:cs="Times New Roman"/>
          <w:sz w:val="20"/>
          <w:szCs w:val="20"/>
          <w:lang w:eastAsia="id-ID"/>
        </w:rPr>
        <w:t xml:space="preserve"> test</w:t>
      </w:r>
      <w:r w:rsidR="00F55FA7" w:rsidRPr="00815B57">
        <w:rPr>
          <w:rFonts w:ascii="Times New Roman" w:eastAsia="Times New Roman" w:hAnsi="Times New Roman" w:cs="Times New Roman"/>
          <w:sz w:val="20"/>
          <w:szCs w:val="20"/>
          <w:lang w:val="en" w:eastAsia="id-ID"/>
        </w:rPr>
        <w:t xml:space="preserve"> </w:t>
      </w:r>
      <w:r w:rsidR="00F55FA7" w:rsidRPr="00815B57">
        <w:rPr>
          <w:rFonts w:ascii="Times New Roman" w:eastAsia="Times New Roman" w:hAnsi="Times New Roman" w:cs="Times New Roman"/>
          <w:sz w:val="20"/>
          <w:szCs w:val="20"/>
          <w:lang w:eastAsia="id-ID"/>
        </w:rPr>
        <w:t>on</w:t>
      </w:r>
      <w:r w:rsidR="00F55FA7" w:rsidRPr="00815B57">
        <w:rPr>
          <w:rFonts w:ascii="Times New Roman" w:eastAsia="Times New Roman" w:hAnsi="Times New Roman" w:cs="Times New Roman"/>
          <w:sz w:val="20"/>
          <w:szCs w:val="20"/>
          <w:lang w:val="en" w:eastAsia="id-ID"/>
        </w:rPr>
        <w:t xml:space="preserve"> the semi-polar fraction</w:t>
      </w:r>
      <w:r w:rsidR="00F55FA7" w:rsidRPr="00815B57">
        <w:rPr>
          <w:rFonts w:ascii="Times New Roman" w:eastAsia="Times New Roman" w:hAnsi="Times New Roman" w:cs="Times New Roman"/>
          <w:sz w:val="20"/>
          <w:szCs w:val="20"/>
          <w:lang w:eastAsia="id-ID"/>
        </w:rPr>
        <w:t>s</w:t>
      </w:r>
      <w:r w:rsidR="00F55FA7">
        <w:rPr>
          <w:rFonts w:ascii="Times New Roman" w:eastAsia="Times New Roman" w:hAnsi="Times New Roman" w:cs="Times New Roman"/>
          <w:sz w:val="20"/>
          <w:szCs w:val="20"/>
          <w:lang w:val="en" w:eastAsia="id-ID"/>
        </w:rPr>
        <w:t xml:space="preserve"> (F14-18) </w:t>
      </w:r>
      <w:r w:rsidR="00F55FA7" w:rsidRPr="00815B57">
        <w:rPr>
          <w:rFonts w:ascii="Times New Roman" w:hAnsi="Times New Roman" w:cs="Times New Roman"/>
          <w:bCs/>
          <w:sz w:val="20"/>
          <w:szCs w:val="20"/>
        </w:rPr>
        <w:t xml:space="preserve">with </w:t>
      </w:r>
      <w:r w:rsidR="00F55FA7" w:rsidRPr="00815B57">
        <w:rPr>
          <w:rFonts w:ascii="Times New Roman" w:hAnsi="Times New Roman" w:cs="Times New Roman"/>
          <w:i/>
          <w:position w:val="-1"/>
          <w:sz w:val="20"/>
          <w:szCs w:val="20"/>
        </w:rPr>
        <w:t>amoxicillin</w:t>
      </w:r>
      <w:r w:rsidR="00F55FA7" w:rsidRPr="00815B57">
        <w:rPr>
          <w:rFonts w:ascii="Times New Roman" w:hAnsi="Times New Roman" w:cs="Times New Roman"/>
          <w:position w:val="-1"/>
          <w:sz w:val="20"/>
          <w:szCs w:val="20"/>
        </w:rPr>
        <w:t xml:space="preserve"> and c</w:t>
      </w:r>
      <w:r w:rsidR="00F55FA7" w:rsidRPr="00815B57">
        <w:rPr>
          <w:rFonts w:ascii="Times New Roman" w:hAnsi="Times New Roman" w:cs="Times New Roman"/>
          <w:i/>
          <w:position w:val="-1"/>
          <w:sz w:val="20"/>
          <w:szCs w:val="20"/>
        </w:rPr>
        <w:t xml:space="preserve">hloramphenicol </w:t>
      </w:r>
      <w:r w:rsidR="00F55FA7" w:rsidRPr="00815B57">
        <w:rPr>
          <w:rFonts w:ascii="Times New Roman" w:hAnsi="Times New Roman" w:cs="Times New Roman"/>
          <w:position w:val="-1"/>
          <w:sz w:val="20"/>
          <w:szCs w:val="20"/>
        </w:rPr>
        <w:t xml:space="preserve">on </w:t>
      </w:r>
      <w:r w:rsidR="00F55FA7" w:rsidRPr="00815B57">
        <w:rPr>
          <w:rFonts w:ascii="Times New Roman" w:hAnsi="Times New Roman" w:cs="Times New Roman"/>
          <w:i/>
          <w:position w:val="-1"/>
          <w:sz w:val="20"/>
          <w:szCs w:val="20"/>
        </w:rPr>
        <w:t>S</w:t>
      </w:r>
      <w:r w:rsidR="00F55FA7">
        <w:rPr>
          <w:rFonts w:ascii="Times New Roman" w:hAnsi="Times New Roman" w:cs="Times New Roman"/>
          <w:i/>
          <w:position w:val="-1"/>
          <w:sz w:val="20"/>
          <w:szCs w:val="20"/>
        </w:rPr>
        <w:t>.</w:t>
      </w:r>
      <w:r w:rsidR="00F55FA7" w:rsidRPr="00815B57">
        <w:rPr>
          <w:rFonts w:ascii="Times New Roman" w:hAnsi="Times New Roman" w:cs="Times New Roman"/>
          <w:i/>
          <w:position w:val="-1"/>
          <w:sz w:val="20"/>
          <w:szCs w:val="20"/>
        </w:rPr>
        <w:t xml:space="preserve"> aureus</w:t>
      </w:r>
      <w:r w:rsidR="00F55FA7" w:rsidRPr="00815B57">
        <w:rPr>
          <w:rFonts w:ascii="Times New Roman" w:hAnsi="Times New Roman" w:cs="Times New Roman"/>
          <w:position w:val="-1"/>
          <w:sz w:val="20"/>
          <w:szCs w:val="20"/>
        </w:rPr>
        <w:t xml:space="preserve"> and </w:t>
      </w:r>
      <w:r w:rsidR="00F55FA7" w:rsidRPr="00815B57">
        <w:rPr>
          <w:rFonts w:ascii="Times New Roman" w:hAnsi="Times New Roman" w:cs="Times New Roman"/>
          <w:i/>
          <w:position w:val="-1"/>
          <w:sz w:val="20"/>
          <w:szCs w:val="20"/>
        </w:rPr>
        <w:t>E</w:t>
      </w:r>
      <w:r w:rsidR="00F55FA7">
        <w:rPr>
          <w:rFonts w:ascii="Times New Roman" w:hAnsi="Times New Roman" w:cs="Times New Roman"/>
          <w:i/>
          <w:position w:val="-1"/>
          <w:sz w:val="20"/>
          <w:szCs w:val="20"/>
        </w:rPr>
        <w:t xml:space="preserve">. </w:t>
      </w:r>
      <w:r w:rsidR="00F55FA7" w:rsidRPr="00815B57">
        <w:rPr>
          <w:rFonts w:ascii="Times New Roman" w:hAnsi="Times New Roman" w:cs="Times New Roman"/>
          <w:i/>
          <w:position w:val="-1"/>
          <w:sz w:val="20"/>
          <w:szCs w:val="20"/>
        </w:rPr>
        <w:t>coli</w:t>
      </w:r>
    </w:p>
    <w:p w:rsidR="00D343DA" w:rsidRDefault="00D343DA" w:rsidP="00D34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id-ID"/>
        </w:rPr>
      </w:pPr>
      <w:r w:rsidRPr="00C657B3">
        <w:rPr>
          <w:rFonts w:ascii="Times New Roman" w:eastAsia="Times New Roman" w:hAnsi="Times New Roman" w:cs="Times New Roman"/>
          <w:b/>
          <w:sz w:val="20"/>
          <w:szCs w:val="20"/>
          <w:lang w:val="en" w:eastAsia="id-ID"/>
        </w:rPr>
        <w:t>Methods</w:t>
      </w:r>
      <w:r w:rsidRPr="00C657B3">
        <w:rPr>
          <w:rFonts w:ascii="Times New Roman" w:eastAsia="Times New Roman" w:hAnsi="Times New Roman" w:cs="Times New Roman"/>
          <w:sz w:val="20"/>
          <w:szCs w:val="20"/>
          <w:lang w:val="en" w:eastAsia="id-ID"/>
        </w:rPr>
        <w:t xml:space="preserve">: </w:t>
      </w:r>
      <w:r>
        <w:rPr>
          <w:rFonts w:ascii="Times New Roman" w:eastAsia="Times New Roman" w:hAnsi="Times New Roman" w:cs="Times New Roman"/>
          <w:sz w:val="20"/>
          <w:szCs w:val="20"/>
          <w:lang w:eastAsia="id-ID"/>
        </w:rPr>
        <w:t>T</w:t>
      </w:r>
      <w:r w:rsidRPr="001D4E00">
        <w:rPr>
          <w:rFonts w:ascii="Times New Roman" w:eastAsia="Times New Roman" w:hAnsi="Times New Roman" w:cs="Times New Roman"/>
          <w:sz w:val="20"/>
          <w:szCs w:val="20"/>
          <w:lang w:val="en" w:eastAsia="id-ID"/>
        </w:rPr>
        <w:t>he effect of herbal combination with antibiotic</w:t>
      </w:r>
      <w:r w:rsidRPr="00C657B3">
        <w:rPr>
          <w:rFonts w:ascii="Times New Roman" w:eastAsia="Times New Roman" w:hAnsi="Times New Roman" w:cs="Times New Roman"/>
          <w:sz w:val="20"/>
          <w:szCs w:val="20"/>
          <w:lang w:val="en" w:eastAsia="id-ID"/>
        </w:rPr>
        <w:t xml:space="preserve"> </w:t>
      </w:r>
      <w:r>
        <w:rPr>
          <w:rFonts w:ascii="Times New Roman" w:eastAsia="Times New Roman" w:hAnsi="Times New Roman" w:cs="Times New Roman"/>
          <w:sz w:val="20"/>
          <w:szCs w:val="20"/>
          <w:lang w:eastAsia="id-ID"/>
        </w:rPr>
        <w:t>was measured</w:t>
      </w:r>
      <w:r w:rsidRPr="001D4E00">
        <w:rPr>
          <w:rFonts w:ascii="Times New Roman" w:eastAsia="Times New Roman" w:hAnsi="Times New Roman" w:cs="Times New Roman"/>
          <w:sz w:val="20"/>
          <w:szCs w:val="20"/>
          <w:lang w:val="en" w:eastAsia="id-ID"/>
        </w:rPr>
        <w:t xml:space="preserve"> with </w:t>
      </w:r>
      <w:r w:rsidRPr="00C657B3">
        <w:rPr>
          <w:rFonts w:ascii="Times New Roman" w:eastAsia="Times New Roman" w:hAnsi="Times New Roman" w:cs="Times New Roman"/>
          <w:sz w:val="20"/>
          <w:szCs w:val="20"/>
          <w:lang w:val="en" w:eastAsia="id-ID"/>
        </w:rPr>
        <w:t>ZOI test</w:t>
      </w:r>
      <w:r>
        <w:rPr>
          <w:rFonts w:ascii="Times New Roman" w:eastAsia="Times New Roman" w:hAnsi="Times New Roman" w:cs="Times New Roman"/>
          <w:sz w:val="20"/>
          <w:szCs w:val="20"/>
          <w:lang w:eastAsia="id-ID"/>
        </w:rPr>
        <w:t xml:space="preserve"> using the </w:t>
      </w:r>
      <w:r w:rsidRPr="00160988">
        <w:rPr>
          <w:rFonts w:ascii="Times New Roman" w:eastAsia="Times New Roman" w:hAnsi="Times New Roman" w:cs="Times New Roman"/>
          <w:i/>
          <w:sz w:val="20"/>
          <w:szCs w:val="20"/>
          <w:lang w:eastAsia="id-ID"/>
        </w:rPr>
        <w:t>Kirby-Bauer</w:t>
      </w:r>
      <w:r>
        <w:rPr>
          <w:rFonts w:ascii="Times New Roman" w:eastAsia="Times New Roman" w:hAnsi="Times New Roman" w:cs="Times New Roman"/>
          <w:sz w:val="20"/>
          <w:szCs w:val="20"/>
          <w:lang w:eastAsia="id-ID"/>
        </w:rPr>
        <w:t xml:space="preserve"> method</w:t>
      </w:r>
      <w:r w:rsidRPr="00C657B3">
        <w:rPr>
          <w:rFonts w:ascii="Times New Roman" w:eastAsia="Times New Roman" w:hAnsi="Times New Roman" w:cs="Times New Roman"/>
          <w:sz w:val="20"/>
          <w:szCs w:val="20"/>
          <w:lang w:val="en" w:eastAsia="id-ID"/>
        </w:rPr>
        <w:t>.</w:t>
      </w:r>
      <w:r>
        <w:rPr>
          <w:rFonts w:ascii="Times New Roman" w:eastAsia="Times New Roman" w:hAnsi="Times New Roman" w:cs="Times New Roman"/>
          <w:sz w:val="20"/>
          <w:szCs w:val="20"/>
          <w:lang w:val="en" w:eastAsia="id-ID"/>
        </w:rPr>
        <w:t xml:space="preserve"> </w:t>
      </w:r>
      <w:r>
        <w:rPr>
          <w:rFonts w:ascii="Times New Roman" w:eastAsia="Times New Roman" w:hAnsi="Times New Roman" w:cs="Times New Roman"/>
          <w:sz w:val="20"/>
          <w:szCs w:val="20"/>
          <w:lang w:eastAsia="id-ID"/>
        </w:rPr>
        <w:t>The</w:t>
      </w:r>
      <w:r w:rsidRPr="00C657B3">
        <w:rPr>
          <w:rFonts w:ascii="Times New Roman" w:eastAsia="Times New Roman" w:hAnsi="Times New Roman" w:cs="Times New Roman"/>
          <w:sz w:val="20"/>
          <w:szCs w:val="20"/>
          <w:lang w:val="en" w:eastAsia="id-ID"/>
        </w:rPr>
        <w:t xml:space="preserve"> clear zone formed</w:t>
      </w:r>
      <w:r w:rsidRPr="001D4E00">
        <w:rPr>
          <w:rFonts w:ascii="Times New Roman" w:eastAsia="Times New Roman" w:hAnsi="Times New Roman" w:cs="Times New Roman"/>
          <w:sz w:val="20"/>
          <w:szCs w:val="20"/>
          <w:lang w:eastAsia="id-ID"/>
        </w:rPr>
        <w:t xml:space="preserve"> </w:t>
      </w:r>
      <w:r>
        <w:rPr>
          <w:rFonts w:ascii="Times New Roman" w:eastAsia="Times New Roman" w:hAnsi="Times New Roman" w:cs="Times New Roman"/>
          <w:sz w:val="20"/>
          <w:szCs w:val="20"/>
          <w:lang w:eastAsia="id-ID"/>
        </w:rPr>
        <w:t xml:space="preserve">was measured </w:t>
      </w:r>
      <w:r w:rsidRPr="001D4E00">
        <w:rPr>
          <w:rFonts w:ascii="Times New Roman" w:eastAsia="Times New Roman" w:hAnsi="Times New Roman" w:cs="Times New Roman"/>
          <w:sz w:val="20"/>
          <w:szCs w:val="20"/>
          <w:lang w:eastAsia="id-ID"/>
        </w:rPr>
        <w:t>with</w:t>
      </w:r>
      <w:r w:rsidRPr="00C657B3">
        <w:rPr>
          <w:rFonts w:ascii="Times New Roman" w:eastAsia="Times New Roman" w:hAnsi="Times New Roman" w:cs="Times New Roman"/>
          <w:sz w:val="20"/>
          <w:szCs w:val="20"/>
          <w:lang w:val="en" w:eastAsia="id-ID"/>
        </w:rPr>
        <w:t xml:space="preserve"> a ruler, and </w:t>
      </w:r>
      <w:r w:rsidRPr="001D4E00">
        <w:rPr>
          <w:rFonts w:ascii="Times New Roman" w:eastAsia="Times New Roman" w:hAnsi="Times New Roman" w:cs="Times New Roman"/>
          <w:sz w:val="20"/>
          <w:szCs w:val="20"/>
          <w:lang w:eastAsia="id-ID"/>
        </w:rPr>
        <w:t>the result</w:t>
      </w:r>
      <w:r>
        <w:rPr>
          <w:rFonts w:ascii="Times New Roman" w:eastAsia="Times New Roman" w:hAnsi="Times New Roman" w:cs="Times New Roman"/>
          <w:sz w:val="20"/>
          <w:szCs w:val="20"/>
          <w:lang w:eastAsia="id-ID"/>
        </w:rPr>
        <w:t>s</w:t>
      </w:r>
      <w:r w:rsidRPr="001D4E00">
        <w:rPr>
          <w:rFonts w:ascii="Times New Roman" w:eastAsia="Times New Roman" w:hAnsi="Times New Roman" w:cs="Times New Roman"/>
          <w:sz w:val="20"/>
          <w:szCs w:val="20"/>
          <w:lang w:eastAsia="id-ID"/>
        </w:rPr>
        <w:t xml:space="preserve"> </w:t>
      </w:r>
      <w:r>
        <w:rPr>
          <w:rFonts w:ascii="Times New Roman" w:eastAsia="Times New Roman" w:hAnsi="Times New Roman" w:cs="Times New Roman"/>
          <w:sz w:val="20"/>
          <w:szCs w:val="20"/>
          <w:lang w:eastAsia="id-ID"/>
        </w:rPr>
        <w:t xml:space="preserve">were </w:t>
      </w:r>
      <w:r w:rsidRPr="00C657B3">
        <w:rPr>
          <w:rFonts w:ascii="Times New Roman" w:eastAsia="Times New Roman" w:hAnsi="Times New Roman" w:cs="Times New Roman"/>
          <w:sz w:val="20"/>
          <w:szCs w:val="20"/>
          <w:lang w:val="en" w:eastAsia="id-ID"/>
        </w:rPr>
        <w:t>interpret</w:t>
      </w:r>
      <w:r w:rsidRPr="001D4E00">
        <w:rPr>
          <w:rFonts w:ascii="Times New Roman" w:eastAsia="Times New Roman" w:hAnsi="Times New Roman" w:cs="Times New Roman"/>
          <w:sz w:val="20"/>
          <w:szCs w:val="20"/>
          <w:lang w:eastAsia="id-ID"/>
        </w:rPr>
        <w:t>ed</w:t>
      </w:r>
      <w:r w:rsidRPr="00C657B3">
        <w:rPr>
          <w:rFonts w:ascii="Times New Roman" w:eastAsia="Times New Roman" w:hAnsi="Times New Roman" w:cs="Times New Roman"/>
          <w:sz w:val="20"/>
          <w:szCs w:val="20"/>
          <w:lang w:val="en" w:eastAsia="id-ID"/>
        </w:rPr>
        <w:t xml:space="preserve"> </w:t>
      </w:r>
      <w:r>
        <w:rPr>
          <w:rFonts w:ascii="Times New Roman" w:eastAsia="Times New Roman" w:hAnsi="Times New Roman" w:cs="Times New Roman"/>
          <w:sz w:val="20"/>
          <w:szCs w:val="20"/>
          <w:lang w:eastAsia="id-ID"/>
        </w:rPr>
        <w:t>based on</w:t>
      </w:r>
      <w:r w:rsidRPr="00C657B3">
        <w:rPr>
          <w:rFonts w:ascii="Times New Roman" w:eastAsia="Times New Roman" w:hAnsi="Times New Roman" w:cs="Times New Roman"/>
          <w:sz w:val="20"/>
          <w:szCs w:val="20"/>
          <w:lang w:val="en" w:eastAsia="id-ID"/>
        </w:rPr>
        <w:t xml:space="preserve"> the </w:t>
      </w:r>
      <w:r w:rsidRPr="00C657B3">
        <w:rPr>
          <w:rFonts w:ascii="Times New Roman" w:eastAsia="Times New Roman" w:hAnsi="Times New Roman" w:cs="Times New Roman"/>
          <w:i/>
          <w:sz w:val="20"/>
          <w:szCs w:val="20"/>
          <w:lang w:val="en" w:eastAsia="id-ID"/>
        </w:rPr>
        <w:t>Ameri-Ziaei Synergic Test for Double Antibiotic</w:t>
      </w:r>
      <w:r w:rsidRPr="00C657B3">
        <w:rPr>
          <w:rFonts w:ascii="Times New Roman" w:eastAsia="Times New Roman" w:hAnsi="Times New Roman" w:cs="Times New Roman"/>
          <w:sz w:val="20"/>
          <w:szCs w:val="20"/>
          <w:lang w:val="en" w:eastAsia="id-ID"/>
        </w:rPr>
        <w:t xml:space="preserve"> (AZDAST) method. Phytochemical tests were carried out to compare the active compo</w:t>
      </w:r>
      <w:r w:rsidRPr="001D4E00">
        <w:rPr>
          <w:rFonts w:ascii="Times New Roman" w:eastAsia="Times New Roman" w:hAnsi="Times New Roman" w:cs="Times New Roman"/>
          <w:sz w:val="20"/>
          <w:szCs w:val="20"/>
          <w:lang w:eastAsia="id-ID"/>
        </w:rPr>
        <w:t>und</w:t>
      </w:r>
      <w:r w:rsidRPr="001D4E00">
        <w:rPr>
          <w:rFonts w:ascii="Times New Roman" w:eastAsia="Times New Roman" w:hAnsi="Times New Roman" w:cs="Times New Roman"/>
          <w:sz w:val="20"/>
          <w:szCs w:val="20"/>
          <w:lang w:val="en" w:eastAsia="id-ID"/>
        </w:rPr>
        <w:t xml:space="preserve"> of </w:t>
      </w:r>
      <w:r w:rsidRPr="00C657B3">
        <w:rPr>
          <w:rFonts w:ascii="Times New Roman" w:eastAsia="Times New Roman" w:hAnsi="Times New Roman" w:cs="Times New Roman"/>
          <w:sz w:val="20"/>
          <w:szCs w:val="20"/>
          <w:lang w:val="en" w:eastAsia="id-ID"/>
        </w:rPr>
        <w:t xml:space="preserve">the herbal fraction using the </w:t>
      </w:r>
      <w:r w:rsidRPr="00C657B3">
        <w:rPr>
          <w:rFonts w:ascii="Times New Roman" w:eastAsia="Times New Roman" w:hAnsi="Times New Roman" w:cs="Times New Roman"/>
          <w:i/>
          <w:sz w:val="20"/>
          <w:szCs w:val="20"/>
          <w:lang w:val="en" w:eastAsia="id-ID"/>
        </w:rPr>
        <w:t>Thin Layer Chromatography</w:t>
      </w:r>
      <w:r w:rsidRPr="00C657B3">
        <w:rPr>
          <w:rFonts w:ascii="Times New Roman" w:eastAsia="Times New Roman" w:hAnsi="Times New Roman" w:cs="Times New Roman"/>
          <w:sz w:val="20"/>
          <w:szCs w:val="20"/>
          <w:lang w:val="en" w:eastAsia="id-ID"/>
        </w:rPr>
        <w:t xml:space="preserve"> (TLC). </w:t>
      </w:r>
    </w:p>
    <w:p w:rsidR="00D343DA" w:rsidRPr="00C657B3" w:rsidRDefault="00D343DA" w:rsidP="00D34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id-ID"/>
        </w:rPr>
      </w:pPr>
      <w:r w:rsidRPr="00C657B3">
        <w:rPr>
          <w:rFonts w:ascii="Times New Roman" w:eastAsia="Times New Roman" w:hAnsi="Times New Roman" w:cs="Times New Roman"/>
          <w:b/>
          <w:sz w:val="20"/>
          <w:szCs w:val="20"/>
          <w:lang w:val="en" w:eastAsia="id-ID"/>
        </w:rPr>
        <w:t>Results</w:t>
      </w:r>
      <w:r w:rsidRPr="00C657B3">
        <w:rPr>
          <w:rFonts w:ascii="Times New Roman" w:eastAsia="Times New Roman" w:hAnsi="Times New Roman" w:cs="Times New Roman"/>
          <w:sz w:val="20"/>
          <w:szCs w:val="20"/>
          <w:lang w:val="en" w:eastAsia="id-ID"/>
        </w:rPr>
        <w:t>: All semi-polar fractions (F14-F18)</w:t>
      </w:r>
      <w:r w:rsidRPr="001D4E00">
        <w:rPr>
          <w:rFonts w:ascii="Times New Roman" w:eastAsia="Times New Roman" w:hAnsi="Times New Roman" w:cs="Times New Roman"/>
          <w:sz w:val="20"/>
          <w:szCs w:val="20"/>
          <w:lang w:val="en" w:eastAsia="id-ID"/>
        </w:rPr>
        <w:t xml:space="preserve"> </w:t>
      </w:r>
      <w:r>
        <w:rPr>
          <w:rFonts w:ascii="Times New Roman" w:eastAsia="Times New Roman" w:hAnsi="Times New Roman" w:cs="Times New Roman"/>
          <w:sz w:val="20"/>
          <w:szCs w:val="20"/>
          <w:lang w:eastAsia="id-ID"/>
        </w:rPr>
        <w:t xml:space="preserve">of </w:t>
      </w:r>
      <w:r w:rsidRPr="001D4E00">
        <w:rPr>
          <w:rFonts w:ascii="Times New Roman" w:eastAsia="Times New Roman" w:hAnsi="Times New Roman" w:cs="Times New Roman"/>
          <w:sz w:val="20"/>
          <w:szCs w:val="20"/>
          <w:lang w:val="en" w:eastAsia="id-ID"/>
        </w:rPr>
        <w:t>methanolic</w:t>
      </w:r>
      <w:r w:rsidRPr="00C657B3">
        <w:rPr>
          <w:rFonts w:ascii="Times New Roman" w:eastAsia="Times New Roman" w:hAnsi="Times New Roman" w:cs="Times New Roman"/>
          <w:sz w:val="20"/>
          <w:szCs w:val="20"/>
          <w:lang w:val="en" w:eastAsia="id-ID"/>
        </w:rPr>
        <w:t xml:space="preserve"> extract </w:t>
      </w:r>
      <w:r>
        <w:rPr>
          <w:rFonts w:ascii="Times New Roman" w:eastAsia="Times New Roman" w:hAnsi="Times New Roman" w:cs="Times New Roman"/>
          <w:sz w:val="20"/>
          <w:szCs w:val="20"/>
          <w:lang w:eastAsia="id-ID"/>
        </w:rPr>
        <w:t xml:space="preserve">of </w:t>
      </w:r>
      <w:r w:rsidRPr="00C657B3">
        <w:rPr>
          <w:rFonts w:ascii="Times New Roman" w:eastAsia="Times New Roman" w:hAnsi="Times New Roman" w:cs="Times New Roman"/>
          <w:i/>
          <w:sz w:val="20"/>
          <w:szCs w:val="20"/>
          <w:lang w:val="en" w:eastAsia="id-ID"/>
        </w:rPr>
        <w:t>Phyllantus niruri L</w:t>
      </w:r>
      <w:r>
        <w:rPr>
          <w:rFonts w:ascii="Times New Roman" w:eastAsia="Times New Roman" w:hAnsi="Times New Roman" w:cs="Times New Roman"/>
          <w:sz w:val="20"/>
          <w:szCs w:val="20"/>
          <w:lang w:val="en" w:eastAsia="id-ID"/>
        </w:rPr>
        <w:t>.</w:t>
      </w:r>
      <w:r w:rsidRPr="00C657B3">
        <w:rPr>
          <w:rFonts w:ascii="Times New Roman" w:eastAsia="Times New Roman" w:hAnsi="Times New Roman" w:cs="Times New Roman"/>
          <w:sz w:val="20"/>
          <w:szCs w:val="20"/>
          <w:lang w:val="en" w:eastAsia="id-ID"/>
        </w:rPr>
        <w:t xml:space="preserve"> </w:t>
      </w:r>
      <w:r w:rsidRPr="001D4E00">
        <w:rPr>
          <w:rFonts w:ascii="Times New Roman" w:eastAsia="Times New Roman" w:hAnsi="Times New Roman" w:cs="Times New Roman"/>
          <w:sz w:val="20"/>
          <w:szCs w:val="20"/>
          <w:lang w:eastAsia="id-ID"/>
        </w:rPr>
        <w:t xml:space="preserve">formed </w:t>
      </w:r>
      <w:r>
        <w:rPr>
          <w:rFonts w:ascii="Times New Roman" w:eastAsia="Times New Roman" w:hAnsi="Times New Roman" w:cs="Times New Roman"/>
          <w:sz w:val="20"/>
          <w:szCs w:val="20"/>
          <w:lang w:eastAsia="id-ID"/>
        </w:rPr>
        <w:t>a</w:t>
      </w:r>
      <w:r w:rsidRPr="001D4E00">
        <w:rPr>
          <w:rFonts w:ascii="Times New Roman" w:eastAsia="Times New Roman" w:hAnsi="Times New Roman" w:cs="Times New Roman"/>
          <w:sz w:val="20"/>
          <w:szCs w:val="20"/>
          <w:lang w:val="en" w:eastAsia="id-ID"/>
        </w:rPr>
        <w:t xml:space="preserve"> clear zone </w:t>
      </w:r>
      <w:r w:rsidRPr="00C657B3">
        <w:rPr>
          <w:rFonts w:ascii="Times New Roman" w:eastAsia="Times New Roman" w:hAnsi="Times New Roman" w:cs="Times New Roman"/>
          <w:sz w:val="20"/>
          <w:szCs w:val="20"/>
          <w:lang w:val="en" w:eastAsia="id-ID"/>
        </w:rPr>
        <w:t xml:space="preserve">against </w:t>
      </w:r>
      <w:r w:rsidRPr="00C657B3">
        <w:rPr>
          <w:rFonts w:ascii="Times New Roman" w:eastAsia="Times New Roman" w:hAnsi="Times New Roman" w:cs="Times New Roman"/>
          <w:i/>
          <w:sz w:val="20"/>
          <w:szCs w:val="20"/>
          <w:lang w:val="en" w:eastAsia="id-ID"/>
        </w:rPr>
        <w:t>S. aureus</w:t>
      </w:r>
      <w:r w:rsidRPr="00C657B3">
        <w:rPr>
          <w:rFonts w:ascii="Times New Roman" w:eastAsia="Times New Roman" w:hAnsi="Times New Roman" w:cs="Times New Roman"/>
          <w:sz w:val="20"/>
          <w:szCs w:val="20"/>
          <w:lang w:val="en" w:eastAsia="id-ID"/>
        </w:rPr>
        <w:t xml:space="preserve">, but not </w:t>
      </w:r>
      <w:r w:rsidRPr="00C657B3">
        <w:rPr>
          <w:rFonts w:ascii="Times New Roman" w:eastAsia="Times New Roman" w:hAnsi="Times New Roman" w:cs="Times New Roman"/>
          <w:i/>
          <w:sz w:val="20"/>
          <w:szCs w:val="20"/>
          <w:lang w:val="en" w:eastAsia="id-ID"/>
        </w:rPr>
        <w:t>E. coli</w:t>
      </w:r>
      <w:r w:rsidRPr="00C657B3">
        <w:rPr>
          <w:rFonts w:ascii="Times New Roman" w:eastAsia="Times New Roman" w:hAnsi="Times New Roman" w:cs="Times New Roman"/>
          <w:sz w:val="20"/>
          <w:szCs w:val="20"/>
          <w:lang w:val="en" w:eastAsia="id-ID"/>
        </w:rPr>
        <w:t xml:space="preserve">. </w:t>
      </w:r>
      <w:r w:rsidRPr="001D4E00">
        <w:rPr>
          <w:rFonts w:ascii="Times New Roman" w:eastAsia="Times New Roman" w:hAnsi="Times New Roman" w:cs="Times New Roman"/>
          <w:sz w:val="20"/>
          <w:szCs w:val="20"/>
          <w:lang w:eastAsia="id-ID"/>
        </w:rPr>
        <w:t xml:space="preserve">The </w:t>
      </w:r>
      <w:r w:rsidRPr="001D4E00">
        <w:rPr>
          <w:rFonts w:ascii="Times New Roman" w:eastAsia="Times New Roman" w:hAnsi="Times New Roman" w:cs="Times New Roman"/>
          <w:sz w:val="20"/>
          <w:szCs w:val="20"/>
          <w:lang w:val="en" w:eastAsia="id-ID"/>
        </w:rPr>
        <w:t>ZOI measurements’</w:t>
      </w:r>
      <w:r w:rsidRPr="001D4E00">
        <w:rPr>
          <w:rFonts w:ascii="Times New Roman" w:eastAsia="Times New Roman" w:hAnsi="Times New Roman" w:cs="Times New Roman"/>
          <w:sz w:val="20"/>
          <w:szCs w:val="20"/>
          <w:lang w:eastAsia="id-ID"/>
        </w:rPr>
        <w:t xml:space="preserve"> mean of </w:t>
      </w:r>
      <w:r>
        <w:rPr>
          <w:rFonts w:ascii="Times New Roman" w:eastAsia="Times New Roman" w:hAnsi="Times New Roman" w:cs="Times New Roman"/>
          <w:sz w:val="20"/>
          <w:szCs w:val="20"/>
          <w:lang w:eastAsia="id-ID"/>
        </w:rPr>
        <w:t xml:space="preserve"> </w:t>
      </w:r>
      <w:r w:rsidRPr="001D4E00">
        <w:rPr>
          <w:rFonts w:ascii="Times New Roman" w:eastAsia="Times New Roman" w:hAnsi="Times New Roman" w:cs="Times New Roman"/>
          <w:sz w:val="20"/>
          <w:szCs w:val="20"/>
          <w:lang w:eastAsia="id-ID"/>
        </w:rPr>
        <w:t>F16</w:t>
      </w:r>
      <w:r w:rsidRPr="00C657B3">
        <w:rPr>
          <w:rFonts w:ascii="Times New Roman" w:eastAsia="Times New Roman" w:hAnsi="Times New Roman" w:cs="Times New Roman"/>
          <w:sz w:val="20"/>
          <w:szCs w:val="20"/>
          <w:lang w:val="en" w:eastAsia="id-ID"/>
        </w:rPr>
        <w:t xml:space="preserve"> combined with </w:t>
      </w:r>
      <w:r w:rsidRPr="00C657B3">
        <w:rPr>
          <w:rFonts w:ascii="Times New Roman" w:eastAsia="Times New Roman" w:hAnsi="Times New Roman" w:cs="Times New Roman"/>
          <w:i/>
          <w:sz w:val="20"/>
          <w:szCs w:val="20"/>
          <w:lang w:val="en" w:eastAsia="id-ID"/>
        </w:rPr>
        <w:t>amoxicillin</w:t>
      </w:r>
      <w:r w:rsidRPr="00C657B3">
        <w:rPr>
          <w:rFonts w:ascii="Times New Roman" w:eastAsia="Times New Roman" w:hAnsi="Times New Roman" w:cs="Times New Roman"/>
          <w:sz w:val="20"/>
          <w:szCs w:val="20"/>
          <w:lang w:val="en" w:eastAsia="id-ID"/>
        </w:rPr>
        <w:t xml:space="preserve"> against </w:t>
      </w:r>
      <w:r w:rsidRPr="00C657B3">
        <w:rPr>
          <w:rFonts w:ascii="Times New Roman" w:eastAsia="Times New Roman" w:hAnsi="Times New Roman" w:cs="Times New Roman"/>
          <w:i/>
          <w:sz w:val="20"/>
          <w:szCs w:val="20"/>
          <w:lang w:val="en" w:eastAsia="id-ID"/>
        </w:rPr>
        <w:t>S. aureus</w:t>
      </w:r>
      <w:r w:rsidRPr="00C657B3">
        <w:rPr>
          <w:rFonts w:ascii="Times New Roman" w:eastAsia="Times New Roman" w:hAnsi="Times New Roman" w:cs="Times New Roman"/>
          <w:sz w:val="20"/>
          <w:szCs w:val="20"/>
          <w:lang w:val="en" w:eastAsia="id-ID"/>
        </w:rPr>
        <w:t xml:space="preserve"> </w:t>
      </w:r>
      <w:r w:rsidRPr="001D4E00">
        <w:rPr>
          <w:rFonts w:ascii="Times New Roman" w:eastAsia="Times New Roman" w:hAnsi="Times New Roman" w:cs="Times New Roman"/>
          <w:sz w:val="20"/>
          <w:szCs w:val="20"/>
          <w:lang w:eastAsia="id-ID"/>
        </w:rPr>
        <w:t>was</w:t>
      </w:r>
      <w:r w:rsidRPr="00C657B3">
        <w:rPr>
          <w:rFonts w:ascii="Times New Roman" w:eastAsia="Times New Roman" w:hAnsi="Times New Roman" w:cs="Times New Roman"/>
          <w:sz w:val="20"/>
          <w:szCs w:val="20"/>
          <w:lang w:val="en" w:eastAsia="id-ID"/>
        </w:rPr>
        <w:t xml:space="preserve"> 11 ± 1 mm, </w:t>
      </w:r>
      <w:r w:rsidRPr="001D4E00">
        <w:rPr>
          <w:rFonts w:ascii="Times New Roman" w:eastAsia="Times New Roman" w:hAnsi="Times New Roman" w:cs="Times New Roman"/>
          <w:sz w:val="20"/>
          <w:szCs w:val="20"/>
          <w:lang w:eastAsia="id-ID"/>
        </w:rPr>
        <w:t>and</w:t>
      </w:r>
      <w:r w:rsidRPr="00C657B3">
        <w:rPr>
          <w:rFonts w:ascii="Times New Roman" w:eastAsia="Times New Roman" w:hAnsi="Times New Roman" w:cs="Times New Roman"/>
          <w:sz w:val="20"/>
          <w:szCs w:val="20"/>
          <w:lang w:val="en" w:eastAsia="id-ID"/>
        </w:rPr>
        <w:t xml:space="preserve"> it was greater than </w:t>
      </w:r>
      <w:r>
        <w:rPr>
          <w:rFonts w:ascii="Times New Roman" w:eastAsia="Times New Roman" w:hAnsi="Times New Roman" w:cs="Times New Roman"/>
          <w:sz w:val="20"/>
          <w:szCs w:val="20"/>
          <w:lang w:eastAsia="id-ID"/>
        </w:rPr>
        <w:t>the antibiotic and herb</w:t>
      </w:r>
      <w:r w:rsidRPr="00C657B3">
        <w:rPr>
          <w:rFonts w:ascii="Times New Roman" w:eastAsia="Times New Roman" w:hAnsi="Times New Roman" w:cs="Times New Roman"/>
          <w:sz w:val="20"/>
          <w:szCs w:val="20"/>
          <w:lang w:val="en" w:eastAsia="id-ID"/>
        </w:rPr>
        <w:t xml:space="preserve"> </w:t>
      </w:r>
      <w:r w:rsidRPr="001D4E00">
        <w:rPr>
          <w:rFonts w:ascii="Times New Roman" w:eastAsia="Times New Roman" w:hAnsi="Times New Roman" w:cs="Times New Roman"/>
          <w:sz w:val="20"/>
          <w:szCs w:val="20"/>
          <w:lang w:eastAsia="id-ID"/>
        </w:rPr>
        <w:t>mean</w:t>
      </w:r>
      <w:r>
        <w:rPr>
          <w:rFonts w:ascii="Times New Roman" w:eastAsia="Times New Roman" w:hAnsi="Times New Roman" w:cs="Times New Roman"/>
          <w:sz w:val="20"/>
          <w:szCs w:val="20"/>
          <w:lang w:eastAsia="id-ID"/>
        </w:rPr>
        <w:t xml:space="preserve"> which is </w:t>
      </w:r>
      <w:r w:rsidRPr="00EA75BB">
        <w:rPr>
          <w:rFonts w:ascii="Times New Roman" w:hAnsi="Times New Roman" w:cs="Times New Roman"/>
          <w:sz w:val="20"/>
          <w:szCs w:val="20"/>
        </w:rPr>
        <w:t>2,33 ± 4,04</w:t>
      </w:r>
      <w:r>
        <w:rPr>
          <w:rFonts w:ascii="Times New Roman" w:hAnsi="Times New Roman" w:cs="Times New Roman"/>
          <w:sz w:val="20"/>
          <w:szCs w:val="20"/>
        </w:rPr>
        <w:t xml:space="preserve">  and </w:t>
      </w:r>
      <w:r w:rsidRPr="00EA75BB">
        <w:rPr>
          <w:rFonts w:ascii="Times New Roman" w:hAnsi="Times New Roman" w:cs="Times New Roman"/>
          <w:sz w:val="20"/>
          <w:szCs w:val="20"/>
        </w:rPr>
        <w:t>9,33 ± 0,57</w:t>
      </w:r>
      <w:r w:rsidRPr="00C657B3">
        <w:rPr>
          <w:rFonts w:ascii="Times New Roman" w:eastAsia="Times New Roman" w:hAnsi="Times New Roman" w:cs="Times New Roman"/>
          <w:sz w:val="20"/>
          <w:szCs w:val="20"/>
          <w:lang w:val="en" w:eastAsia="id-ID"/>
        </w:rPr>
        <w:t xml:space="preserve">. Phytochemical test results showed </w:t>
      </w:r>
      <w:r w:rsidRPr="001D4E00">
        <w:rPr>
          <w:rFonts w:ascii="Times New Roman" w:eastAsia="Times New Roman" w:hAnsi="Times New Roman" w:cs="Times New Roman"/>
          <w:sz w:val="20"/>
          <w:szCs w:val="20"/>
          <w:lang w:eastAsia="id-ID"/>
        </w:rPr>
        <w:t>F16, 17, and 18</w:t>
      </w:r>
      <w:r w:rsidRPr="00C657B3">
        <w:rPr>
          <w:rFonts w:ascii="Times New Roman" w:eastAsia="Times New Roman" w:hAnsi="Times New Roman" w:cs="Times New Roman"/>
          <w:sz w:val="20"/>
          <w:szCs w:val="20"/>
          <w:lang w:val="en" w:eastAsia="id-ID"/>
        </w:rPr>
        <w:t xml:space="preserve"> </w:t>
      </w:r>
      <w:r>
        <w:rPr>
          <w:rFonts w:ascii="Times New Roman" w:eastAsia="Times New Roman" w:hAnsi="Times New Roman" w:cs="Times New Roman"/>
          <w:sz w:val="20"/>
          <w:szCs w:val="20"/>
          <w:lang w:eastAsia="id-ID"/>
        </w:rPr>
        <w:t>might contain saponin or alkaloid as an</w:t>
      </w:r>
      <w:r w:rsidRPr="00C657B3">
        <w:rPr>
          <w:rFonts w:ascii="Times New Roman" w:eastAsia="Times New Roman" w:hAnsi="Times New Roman" w:cs="Times New Roman"/>
          <w:sz w:val="20"/>
          <w:szCs w:val="20"/>
          <w:lang w:val="en" w:eastAsia="id-ID"/>
        </w:rPr>
        <w:t xml:space="preserve"> active </w:t>
      </w:r>
      <w:r w:rsidRPr="001D4E00">
        <w:rPr>
          <w:rFonts w:ascii="Times New Roman" w:eastAsia="Times New Roman" w:hAnsi="Times New Roman" w:cs="Times New Roman"/>
          <w:sz w:val="20"/>
          <w:szCs w:val="20"/>
          <w:lang w:eastAsia="id-ID"/>
        </w:rPr>
        <w:t>antibiotic</w:t>
      </w:r>
      <w:r>
        <w:rPr>
          <w:rFonts w:ascii="Times New Roman" w:eastAsia="Times New Roman" w:hAnsi="Times New Roman" w:cs="Times New Roman"/>
          <w:sz w:val="20"/>
          <w:szCs w:val="20"/>
          <w:lang w:eastAsia="id-ID"/>
        </w:rPr>
        <w:t>s</w:t>
      </w:r>
      <w:r w:rsidRPr="001D4E00">
        <w:rPr>
          <w:rFonts w:ascii="Times New Roman" w:eastAsia="Times New Roman" w:hAnsi="Times New Roman" w:cs="Times New Roman"/>
          <w:sz w:val="20"/>
          <w:szCs w:val="20"/>
          <w:lang w:eastAsia="id-ID"/>
        </w:rPr>
        <w:t xml:space="preserve"> </w:t>
      </w:r>
      <w:r w:rsidRPr="00C657B3">
        <w:rPr>
          <w:rFonts w:ascii="Times New Roman" w:eastAsia="Times New Roman" w:hAnsi="Times New Roman" w:cs="Times New Roman"/>
          <w:sz w:val="20"/>
          <w:szCs w:val="20"/>
          <w:lang w:val="en" w:eastAsia="id-ID"/>
        </w:rPr>
        <w:t>compo</w:t>
      </w:r>
      <w:r w:rsidRPr="001D4E00">
        <w:rPr>
          <w:rFonts w:ascii="Times New Roman" w:eastAsia="Times New Roman" w:hAnsi="Times New Roman" w:cs="Times New Roman"/>
          <w:sz w:val="20"/>
          <w:szCs w:val="20"/>
          <w:lang w:eastAsia="id-ID"/>
        </w:rPr>
        <w:t>und.</w:t>
      </w:r>
    </w:p>
    <w:p w:rsidR="00D343DA" w:rsidRPr="00603A0E" w:rsidRDefault="00D343DA" w:rsidP="00D34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id-ID"/>
        </w:rPr>
      </w:pPr>
      <w:r w:rsidRPr="00C657B3">
        <w:rPr>
          <w:rFonts w:ascii="Times New Roman" w:eastAsia="Times New Roman" w:hAnsi="Times New Roman" w:cs="Times New Roman"/>
          <w:b/>
          <w:sz w:val="20"/>
          <w:szCs w:val="20"/>
          <w:lang w:val="en" w:eastAsia="id-ID"/>
        </w:rPr>
        <w:t>Conclusion</w:t>
      </w:r>
      <w:r w:rsidRPr="001D4E00">
        <w:rPr>
          <w:rFonts w:ascii="Times New Roman" w:eastAsia="Times New Roman" w:hAnsi="Times New Roman" w:cs="Times New Roman"/>
          <w:sz w:val="20"/>
          <w:szCs w:val="20"/>
          <w:lang w:val="en" w:eastAsia="id-ID"/>
        </w:rPr>
        <w:t>: Semi-polar f</w:t>
      </w:r>
      <w:r w:rsidRPr="00C657B3">
        <w:rPr>
          <w:rFonts w:ascii="Times New Roman" w:eastAsia="Times New Roman" w:hAnsi="Times New Roman" w:cs="Times New Roman"/>
          <w:sz w:val="20"/>
          <w:szCs w:val="20"/>
          <w:lang w:val="en" w:eastAsia="id-ID"/>
        </w:rPr>
        <w:t>raction</w:t>
      </w:r>
      <w:r w:rsidRPr="001D4E00">
        <w:rPr>
          <w:rFonts w:ascii="Times New Roman" w:eastAsia="Times New Roman" w:hAnsi="Times New Roman" w:cs="Times New Roman"/>
          <w:sz w:val="20"/>
          <w:szCs w:val="20"/>
          <w:lang w:eastAsia="id-ID"/>
        </w:rPr>
        <w:t>s</w:t>
      </w:r>
      <w:r w:rsidRPr="001D4E00">
        <w:rPr>
          <w:rFonts w:ascii="Times New Roman" w:eastAsia="Times New Roman" w:hAnsi="Times New Roman" w:cs="Times New Roman"/>
          <w:sz w:val="20"/>
          <w:szCs w:val="20"/>
          <w:lang w:val="en" w:eastAsia="id-ID"/>
        </w:rPr>
        <w:t xml:space="preserve"> (F14-18) methanolic extract </w:t>
      </w:r>
      <w:r>
        <w:rPr>
          <w:rFonts w:ascii="Times New Roman" w:eastAsia="Times New Roman" w:hAnsi="Times New Roman" w:cs="Times New Roman"/>
          <w:sz w:val="20"/>
          <w:szCs w:val="20"/>
          <w:lang w:eastAsia="id-ID"/>
        </w:rPr>
        <w:t xml:space="preserve">of </w:t>
      </w:r>
      <w:r w:rsidRPr="00C657B3">
        <w:rPr>
          <w:rFonts w:ascii="Times New Roman" w:eastAsia="Times New Roman" w:hAnsi="Times New Roman" w:cs="Times New Roman"/>
          <w:i/>
          <w:sz w:val="20"/>
          <w:szCs w:val="20"/>
          <w:lang w:val="en" w:eastAsia="id-ID"/>
        </w:rPr>
        <w:t>Phyllanthus niruri, L</w:t>
      </w:r>
      <w:r>
        <w:rPr>
          <w:rFonts w:ascii="Times New Roman" w:eastAsia="Times New Roman" w:hAnsi="Times New Roman" w:cs="Times New Roman"/>
          <w:sz w:val="20"/>
          <w:szCs w:val="20"/>
          <w:lang w:val="en" w:eastAsia="id-ID"/>
        </w:rPr>
        <w:t>.</w:t>
      </w:r>
      <w:r w:rsidRPr="00C657B3">
        <w:rPr>
          <w:rFonts w:ascii="Times New Roman" w:eastAsia="Times New Roman" w:hAnsi="Times New Roman" w:cs="Times New Roman"/>
          <w:sz w:val="20"/>
          <w:szCs w:val="20"/>
          <w:lang w:val="en" w:eastAsia="id-ID"/>
        </w:rPr>
        <w:t xml:space="preserve"> </w:t>
      </w:r>
      <w:r w:rsidRPr="001D4E00">
        <w:rPr>
          <w:rFonts w:ascii="Times New Roman" w:eastAsia="Times New Roman" w:hAnsi="Times New Roman" w:cs="Times New Roman"/>
          <w:sz w:val="20"/>
          <w:szCs w:val="20"/>
          <w:lang w:eastAsia="id-ID"/>
        </w:rPr>
        <w:t xml:space="preserve">had </w:t>
      </w:r>
      <w:r>
        <w:rPr>
          <w:rFonts w:ascii="Times New Roman" w:eastAsia="Times New Roman" w:hAnsi="Times New Roman" w:cs="Times New Roman"/>
          <w:sz w:val="20"/>
          <w:szCs w:val="20"/>
          <w:lang w:eastAsia="id-ID"/>
        </w:rPr>
        <w:t>antibiotics activity againts</w:t>
      </w:r>
      <w:r w:rsidRPr="00C657B3">
        <w:rPr>
          <w:rFonts w:ascii="Times New Roman" w:eastAsia="Times New Roman" w:hAnsi="Times New Roman" w:cs="Times New Roman"/>
          <w:sz w:val="20"/>
          <w:szCs w:val="20"/>
          <w:lang w:val="en" w:eastAsia="id-ID"/>
        </w:rPr>
        <w:t xml:space="preserve"> </w:t>
      </w:r>
      <w:r w:rsidRPr="00C657B3">
        <w:rPr>
          <w:rFonts w:ascii="Times New Roman" w:eastAsia="Times New Roman" w:hAnsi="Times New Roman" w:cs="Times New Roman"/>
          <w:i/>
          <w:sz w:val="20"/>
          <w:szCs w:val="20"/>
          <w:lang w:val="en" w:eastAsia="id-ID"/>
        </w:rPr>
        <w:t>S. aureus</w:t>
      </w:r>
      <w:r w:rsidRPr="00C657B3">
        <w:rPr>
          <w:rFonts w:ascii="Times New Roman" w:eastAsia="Times New Roman" w:hAnsi="Times New Roman" w:cs="Times New Roman"/>
          <w:sz w:val="20"/>
          <w:szCs w:val="20"/>
          <w:lang w:val="en" w:eastAsia="id-ID"/>
        </w:rPr>
        <w:t xml:space="preserve">, but not </w:t>
      </w:r>
      <w:r w:rsidRPr="00C657B3">
        <w:rPr>
          <w:rFonts w:ascii="Times New Roman" w:eastAsia="Times New Roman" w:hAnsi="Times New Roman" w:cs="Times New Roman"/>
          <w:i/>
          <w:sz w:val="20"/>
          <w:szCs w:val="20"/>
          <w:lang w:val="en" w:eastAsia="id-ID"/>
        </w:rPr>
        <w:t>E. coli</w:t>
      </w:r>
      <w:r>
        <w:rPr>
          <w:rFonts w:ascii="Times New Roman" w:eastAsia="Times New Roman" w:hAnsi="Times New Roman" w:cs="Times New Roman"/>
          <w:sz w:val="20"/>
          <w:szCs w:val="20"/>
          <w:lang w:val="en" w:eastAsia="id-ID"/>
        </w:rPr>
        <w:t xml:space="preserve">. Combination </w:t>
      </w:r>
      <w:r>
        <w:rPr>
          <w:rFonts w:ascii="Times New Roman" w:eastAsia="Times New Roman" w:hAnsi="Times New Roman" w:cs="Times New Roman"/>
          <w:sz w:val="20"/>
          <w:szCs w:val="20"/>
          <w:lang w:eastAsia="id-ID"/>
        </w:rPr>
        <w:t xml:space="preserve">with </w:t>
      </w:r>
      <w:r>
        <w:rPr>
          <w:rFonts w:ascii="Times New Roman" w:eastAsia="Times New Roman" w:hAnsi="Times New Roman" w:cs="Times New Roman"/>
          <w:sz w:val="20"/>
          <w:szCs w:val="20"/>
          <w:lang w:val="en" w:eastAsia="id-ID"/>
        </w:rPr>
        <w:t xml:space="preserve">F16 </w:t>
      </w:r>
      <w:r>
        <w:rPr>
          <w:rFonts w:ascii="Times New Roman" w:eastAsia="Times New Roman" w:hAnsi="Times New Roman" w:cs="Times New Roman"/>
          <w:sz w:val="20"/>
          <w:szCs w:val="20"/>
          <w:lang w:eastAsia="id-ID"/>
        </w:rPr>
        <w:t xml:space="preserve">had a </w:t>
      </w:r>
      <w:r w:rsidRPr="00C657B3">
        <w:rPr>
          <w:rFonts w:ascii="Times New Roman" w:eastAsia="Times New Roman" w:hAnsi="Times New Roman" w:cs="Times New Roman"/>
          <w:sz w:val="20"/>
          <w:szCs w:val="20"/>
          <w:lang w:val="en" w:eastAsia="id-ID"/>
        </w:rPr>
        <w:t>synergistic</w:t>
      </w:r>
      <w:r w:rsidRPr="001D4E00">
        <w:rPr>
          <w:rFonts w:ascii="Times New Roman" w:eastAsia="Times New Roman" w:hAnsi="Times New Roman" w:cs="Times New Roman"/>
          <w:sz w:val="20"/>
          <w:szCs w:val="20"/>
          <w:lang w:eastAsia="id-ID"/>
        </w:rPr>
        <w:t xml:space="preserve"> effect</w:t>
      </w:r>
      <w:r>
        <w:rPr>
          <w:rFonts w:ascii="Times New Roman" w:eastAsia="Times New Roman" w:hAnsi="Times New Roman" w:cs="Times New Roman"/>
          <w:sz w:val="20"/>
          <w:szCs w:val="20"/>
          <w:lang w:eastAsia="id-ID"/>
        </w:rPr>
        <w:t xml:space="preserve"> which was</w:t>
      </w:r>
      <w:r w:rsidRPr="001D4E00">
        <w:rPr>
          <w:rFonts w:ascii="Times New Roman" w:eastAsia="Times New Roman" w:hAnsi="Times New Roman" w:cs="Times New Roman"/>
          <w:sz w:val="20"/>
          <w:szCs w:val="20"/>
          <w:lang w:eastAsia="id-ID"/>
        </w:rPr>
        <w:t xml:space="preserve"> </w:t>
      </w:r>
      <w:r>
        <w:rPr>
          <w:rFonts w:ascii="Times New Roman" w:eastAsia="Times New Roman" w:hAnsi="Times New Roman" w:cs="Times New Roman"/>
          <w:sz w:val="20"/>
          <w:szCs w:val="20"/>
          <w:lang w:val="en" w:eastAsia="id-ID"/>
        </w:rPr>
        <w:t>increased the effect</w:t>
      </w:r>
      <w:r>
        <w:rPr>
          <w:rFonts w:ascii="Times New Roman" w:eastAsia="Times New Roman" w:hAnsi="Times New Roman" w:cs="Times New Roman"/>
          <w:sz w:val="20"/>
          <w:szCs w:val="20"/>
          <w:lang w:eastAsia="id-ID"/>
        </w:rPr>
        <w:t>s</w:t>
      </w:r>
      <w:r>
        <w:rPr>
          <w:rFonts w:ascii="Times New Roman" w:eastAsia="Times New Roman" w:hAnsi="Times New Roman" w:cs="Times New Roman"/>
          <w:sz w:val="20"/>
          <w:szCs w:val="20"/>
          <w:lang w:val="en" w:eastAsia="id-ID"/>
        </w:rPr>
        <w:t xml:space="preserve"> of </w:t>
      </w:r>
      <w:r w:rsidRPr="00603A0E">
        <w:rPr>
          <w:rFonts w:ascii="Times New Roman" w:eastAsia="Times New Roman" w:hAnsi="Times New Roman" w:cs="Times New Roman"/>
          <w:i/>
          <w:sz w:val="20"/>
          <w:szCs w:val="20"/>
          <w:lang w:val="en" w:eastAsia="id-ID"/>
        </w:rPr>
        <w:t>amoxic</w:t>
      </w:r>
      <w:r w:rsidRPr="00603A0E">
        <w:rPr>
          <w:rFonts w:ascii="Times New Roman" w:eastAsia="Times New Roman" w:hAnsi="Times New Roman" w:cs="Times New Roman"/>
          <w:i/>
          <w:sz w:val="20"/>
          <w:szCs w:val="20"/>
          <w:lang w:eastAsia="id-ID"/>
        </w:rPr>
        <w:t>illin</w:t>
      </w:r>
      <w:r>
        <w:rPr>
          <w:rFonts w:ascii="Times New Roman" w:eastAsia="Times New Roman" w:hAnsi="Times New Roman" w:cs="Times New Roman"/>
          <w:sz w:val="20"/>
          <w:szCs w:val="20"/>
          <w:lang w:eastAsia="id-ID"/>
        </w:rPr>
        <w:t>. F16 might contains saponin.</w:t>
      </w:r>
    </w:p>
    <w:p w:rsidR="00D343DA" w:rsidRDefault="00D343DA" w:rsidP="00D34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eastAsia="id-ID"/>
        </w:rPr>
      </w:pPr>
    </w:p>
    <w:p w:rsidR="00D343DA" w:rsidRPr="00A21E61" w:rsidRDefault="00D343DA" w:rsidP="00D34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id-ID"/>
        </w:rPr>
        <w:sectPr w:rsidR="00D343DA" w:rsidRPr="00A21E61" w:rsidSect="00243D20">
          <w:footerReference w:type="default" r:id="rId9"/>
          <w:pgSz w:w="11906" w:h="16838"/>
          <w:pgMar w:top="1134" w:right="1134" w:bottom="1134" w:left="1701" w:header="709" w:footer="366" w:gutter="0"/>
          <w:pgNumType w:start="94"/>
          <w:cols w:space="708"/>
          <w:docGrid w:linePitch="360"/>
        </w:sectPr>
      </w:pPr>
      <w:r w:rsidRPr="00C657B3">
        <w:rPr>
          <w:rFonts w:ascii="Times New Roman" w:eastAsia="Times New Roman" w:hAnsi="Times New Roman" w:cs="Times New Roman"/>
          <w:b/>
          <w:sz w:val="20"/>
          <w:szCs w:val="20"/>
          <w:lang w:val="en" w:eastAsia="id-ID"/>
        </w:rPr>
        <w:t>Keywords</w:t>
      </w:r>
      <w:r w:rsidRPr="00C657B3">
        <w:rPr>
          <w:rFonts w:ascii="Times New Roman" w:eastAsia="Times New Roman" w:hAnsi="Times New Roman" w:cs="Times New Roman"/>
          <w:sz w:val="20"/>
          <w:szCs w:val="20"/>
          <w:lang w:val="en" w:eastAsia="id-ID"/>
        </w:rPr>
        <w:t xml:space="preserve">: </w:t>
      </w:r>
      <w:r w:rsidRPr="00C657B3">
        <w:rPr>
          <w:rFonts w:ascii="Times New Roman" w:eastAsia="Times New Roman" w:hAnsi="Times New Roman" w:cs="Times New Roman"/>
          <w:i/>
          <w:sz w:val="20"/>
          <w:szCs w:val="20"/>
          <w:lang w:val="en" w:eastAsia="id-ID"/>
        </w:rPr>
        <w:t>Phyllanthus niruri, L., Amoxicillin, Chloramphenicol</w:t>
      </w:r>
      <w:r w:rsidRPr="00C657B3">
        <w:rPr>
          <w:rFonts w:ascii="Times New Roman" w:eastAsia="Times New Roman" w:hAnsi="Times New Roman" w:cs="Times New Roman"/>
          <w:sz w:val="20"/>
          <w:szCs w:val="20"/>
          <w:lang w:val="en" w:eastAsia="id-ID"/>
        </w:rPr>
        <w:t>, Phytochemical Test, ZOI, Comb</w:t>
      </w:r>
      <w:r>
        <w:rPr>
          <w:rFonts w:ascii="Times New Roman" w:eastAsia="Times New Roman" w:hAnsi="Times New Roman" w:cs="Times New Roman"/>
          <w:sz w:val="20"/>
          <w:szCs w:val="20"/>
          <w:lang w:val="en" w:eastAsia="id-ID"/>
        </w:rPr>
        <w:t>ination of Antibiotics and Herb</w:t>
      </w:r>
    </w:p>
    <w:p w:rsidR="00D343DA" w:rsidRPr="00EA75BB" w:rsidRDefault="00D343DA" w:rsidP="00D343DA">
      <w:pPr>
        <w:pStyle w:val="Default"/>
        <w:jc w:val="center"/>
        <w:rPr>
          <w:b/>
          <w:bCs/>
          <w:sz w:val="20"/>
          <w:szCs w:val="20"/>
        </w:rPr>
      </w:pPr>
      <w:r w:rsidRPr="00EA75BB">
        <w:rPr>
          <w:b/>
          <w:bCs/>
          <w:sz w:val="20"/>
          <w:szCs w:val="20"/>
        </w:rPr>
        <w:lastRenderedPageBreak/>
        <w:t>PENDAHULUAN</w:t>
      </w:r>
    </w:p>
    <w:p w:rsidR="00D343DA" w:rsidRPr="00EA75BB" w:rsidRDefault="002B6B31" w:rsidP="00D343D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M</w:t>
      </w:r>
      <w:r w:rsidR="00D343DA" w:rsidRPr="00EA75BB">
        <w:rPr>
          <w:rFonts w:ascii="Times New Roman" w:hAnsi="Times New Roman" w:cs="Times New Roman"/>
          <w:sz w:val="20"/>
          <w:szCs w:val="20"/>
        </w:rPr>
        <w:t xml:space="preserve">asalah resistensi antibiotik cukup menjadi perhatian di dunia, maka WHO menetapkan strategi global untuk mengurangi masalah tersebut, yaitu dengan memperbaiki </w:t>
      </w:r>
      <w:r w:rsidR="00D343DA" w:rsidRPr="00EA75BB">
        <w:rPr>
          <w:rFonts w:ascii="Times New Roman" w:hAnsi="Times New Roman" w:cs="Times New Roman"/>
          <w:i/>
          <w:iCs/>
          <w:sz w:val="20"/>
          <w:szCs w:val="20"/>
        </w:rPr>
        <w:t xml:space="preserve">surveillance </w:t>
      </w:r>
      <w:r w:rsidR="00D343DA" w:rsidRPr="00EA75BB">
        <w:rPr>
          <w:rFonts w:ascii="Times New Roman" w:hAnsi="Times New Roman" w:cs="Times New Roman"/>
          <w:sz w:val="20"/>
          <w:szCs w:val="20"/>
        </w:rPr>
        <w:t>mikrobiologi, memantau penggunaan ketepatan obat, memberikan edukasi kepada tenaga medis profesional dan masyarakat, meningkatkan pengendalian infeksi dan higiene, serta mengajak industri farmasi untuk mengembangkan penemuan obat baru dan vaksin sebagai produk alternatif yang lebih efektif, murah dan memiliki efek samping yang kecil</w:t>
      </w:r>
      <w:r w:rsidR="00D343DA" w:rsidRPr="00EA75BB">
        <w:rPr>
          <w:rFonts w:ascii="Times New Roman" w:hAnsi="Times New Roman" w:cs="Times New Roman"/>
          <w:sz w:val="20"/>
          <w:szCs w:val="20"/>
          <w:vertAlign w:val="superscript"/>
        </w:rPr>
        <w:t>1</w:t>
      </w:r>
      <w:r w:rsidR="00D343DA" w:rsidRPr="00EA75BB">
        <w:rPr>
          <w:rFonts w:ascii="Times New Roman" w:hAnsi="Times New Roman" w:cs="Times New Roman"/>
          <w:sz w:val="20"/>
          <w:szCs w:val="20"/>
        </w:rPr>
        <w:t>. Alternatif lain yang dapat dilakukan adalah kombinasi antibiotik dengan herbal yang memiliki senyawa aktif yang dapat menggantikan peran obat-obatan sintetis sebagai kombinasi tersebut</w:t>
      </w:r>
      <w:r w:rsidR="00D50433">
        <w:rPr>
          <w:rFonts w:ascii="Times New Roman" w:hAnsi="Times New Roman" w:cs="Times New Roman"/>
          <w:sz w:val="20"/>
          <w:szCs w:val="20"/>
          <w:vertAlign w:val="superscript"/>
        </w:rPr>
        <w:t>2</w:t>
      </w:r>
      <w:r w:rsidR="00D343DA" w:rsidRPr="00EA75BB">
        <w:rPr>
          <w:rFonts w:ascii="Times New Roman" w:hAnsi="Times New Roman" w:cs="Times New Roman"/>
          <w:sz w:val="20"/>
          <w:szCs w:val="20"/>
        </w:rPr>
        <w:t>. Senyawa aktif dari herbal jika dikombinasi dengan antibiotik mampu memberikan efek sinergis, antagonis ataupun aditif</w:t>
      </w:r>
      <w:r w:rsidR="00D50433">
        <w:rPr>
          <w:rFonts w:ascii="Times New Roman" w:hAnsi="Times New Roman" w:cs="Times New Roman"/>
          <w:sz w:val="20"/>
          <w:szCs w:val="20"/>
          <w:vertAlign w:val="superscript"/>
        </w:rPr>
        <w:t>3</w:t>
      </w:r>
      <w:r w:rsidR="00D343DA" w:rsidRPr="00EA75BB">
        <w:rPr>
          <w:rFonts w:ascii="Times New Roman" w:hAnsi="Times New Roman" w:cs="Times New Roman"/>
          <w:sz w:val="20"/>
          <w:szCs w:val="20"/>
        </w:rPr>
        <w:t xml:space="preserve">. Kombinasi antara antibiotik dan herbal telah dilakukan sebelumnya pada beberapa penelitian, salah satunya oleh Choirunnisa </w:t>
      </w:r>
      <w:r w:rsidR="00A912DC">
        <w:rPr>
          <w:rFonts w:ascii="Times New Roman" w:hAnsi="Times New Roman" w:cs="Times New Roman"/>
          <w:sz w:val="20"/>
          <w:szCs w:val="20"/>
        </w:rPr>
        <w:t>(</w:t>
      </w:r>
      <w:r w:rsidR="00D343DA" w:rsidRPr="00EA75BB">
        <w:rPr>
          <w:rFonts w:ascii="Times New Roman" w:hAnsi="Times New Roman" w:cs="Times New Roman"/>
          <w:sz w:val="20"/>
          <w:szCs w:val="20"/>
        </w:rPr>
        <w:t>2017</w:t>
      </w:r>
      <w:r w:rsidR="00A912DC">
        <w:rPr>
          <w:rFonts w:ascii="Times New Roman" w:hAnsi="Times New Roman" w:cs="Times New Roman"/>
          <w:sz w:val="20"/>
          <w:szCs w:val="20"/>
        </w:rPr>
        <w:t>)</w:t>
      </w:r>
      <w:r w:rsidR="00D343DA" w:rsidRPr="00EA75BB">
        <w:rPr>
          <w:rFonts w:ascii="Times New Roman" w:hAnsi="Times New Roman" w:cs="Times New Roman"/>
          <w:sz w:val="20"/>
          <w:szCs w:val="20"/>
        </w:rPr>
        <w:t xml:space="preserve"> pada tanaman Cecendet (</w:t>
      </w:r>
      <w:r w:rsidR="00D343DA" w:rsidRPr="00EA75BB">
        <w:rPr>
          <w:rFonts w:ascii="Times New Roman" w:hAnsi="Times New Roman" w:cs="Times New Roman"/>
          <w:i/>
          <w:iCs/>
          <w:sz w:val="20"/>
          <w:szCs w:val="20"/>
        </w:rPr>
        <w:t xml:space="preserve">Physalis angulata </w:t>
      </w:r>
      <w:r w:rsidR="00D343DA" w:rsidRPr="00EA75BB">
        <w:rPr>
          <w:rFonts w:ascii="Times New Roman" w:hAnsi="Times New Roman" w:cs="Times New Roman"/>
          <w:sz w:val="20"/>
          <w:szCs w:val="20"/>
        </w:rPr>
        <w:t xml:space="preserve">L.) yang dikombinasikan dengan tetrasiklin didapatkan hasil sinergis terhadap bakteri </w:t>
      </w:r>
      <w:r w:rsidR="00D343DA" w:rsidRPr="00EA75BB">
        <w:rPr>
          <w:rFonts w:ascii="Times New Roman" w:hAnsi="Times New Roman" w:cs="Times New Roman"/>
          <w:i/>
          <w:sz w:val="20"/>
          <w:szCs w:val="20"/>
        </w:rPr>
        <w:t>S. aureus</w:t>
      </w:r>
      <w:r w:rsidR="00D343DA" w:rsidRPr="00EA75BB">
        <w:rPr>
          <w:rFonts w:ascii="Times New Roman" w:hAnsi="Times New Roman" w:cs="Times New Roman"/>
          <w:sz w:val="20"/>
          <w:szCs w:val="20"/>
        </w:rPr>
        <w:t xml:space="preserve"> menggunakan uji Kadar Hambat Minimum (KHM).</w:t>
      </w:r>
      <w:r w:rsidR="00D50433">
        <w:rPr>
          <w:rFonts w:ascii="Times New Roman" w:hAnsi="Times New Roman" w:cs="Times New Roman"/>
          <w:sz w:val="20"/>
          <w:szCs w:val="20"/>
          <w:vertAlign w:val="superscript"/>
        </w:rPr>
        <w:t>4</w:t>
      </w:r>
    </w:p>
    <w:p w:rsidR="00BE3A03" w:rsidRPr="00BE3A03" w:rsidRDefault="00D343DA" w:rsidP="00BE3A03">
      <w:pPr>
        <w:spacing w:after="0" w:line="240" w:lineRule="auto"/>
        <w:ind w:firstLine="567"/>
        <w:jc w:val="both"/>
        <w:rPr>
          <w:rFonts w:ascii="Times New Roman" w:hAnsi="Times New Roman" w:cs="Times New Roman"/>
          <w:sz w:val="20"/>
          <w:szCs w:val="20"/>
        </w:rPr>
      </w:pPr>
      <w:r w:rsidRPr="00EA75BB">
        <w:rPr>
          <w:rFonts w:ascii="Times New Roman" w:hAnsi="Times New Roman" w:cs="Times New Roman"/>
          <w:sz w:val="20"/>
          <w:szCs w:val="20"/>
        </w:rPr>
        <w:t xml:space="preserve">Penelitian sebelumnya yang telah dilakukan oleh Adelia pada tahun 2018 didapatkan hasil aditif pada perhitungan FICI ekstrak herbal </w:t>
      </w:r>
      <w:r w:rsidRPr="00EA75BB">
        <w:rPr>
          <w:rFonts w:ascii="Times New Roman" w:hAnsi="Times New Roman" w:cs="Times New Roman"/>
          <w:i/>
          <w:iCs/>
          <w:sz w:val="20"/>
          <w:szCs w:val="20"/>
        </w:rPr>
        <w:t>Phyllanthus niruri L.</w:t>
      </w:r>
      <w:r w:rsidRPr="00EA75BB">
        <w:rPr>
          <w:rFonts w:ascii="Times New Roman" w:hAnsi="Times New Roman" w:cs="Times New Roman"/>
          <w:i/>
          <w:sz w:val="20"/>
          <w:szCs w:val="20"/>
        </w:rPr>
        <w:t xml:space="preserve"> </w:t>
      </w:r>
      <w:r w:rsidRPr="00EA75BB">
        <w:rPr>
          <w:rFonts w:ascii="Times New Roman" w:hAnsi="Times New Roman" w:cs="Times New Roman"/>
          <w:sz w:val="20"/>
          <w:szCs w:val="20"/>
        </w:rPr>
        <w:t xml:space="preserve">dengan kombinasi </w:t>
      </w:r>
      <w:r w:rsidRPr="00EA75BB">
        <w:rPr>
          <w:rFonts w:ascii="Times New Roman" w:hAnsi="Times New Roman" w:cs="Times New Roman"/>
          <w:i/>
          <w:sz w:val="20"/>
          <w:szCs w:val="20"/>
        </w:rPr>
        <w:t>chloramphenicol</w:t>
      </w:r>
      <w:r w:rsidRPr="00EA75BB">
        <w:rPr>
          <w:rFonts w:ascii="Times New Roman" w:hAnsi="Times New Roman" w:cs="Times New Roman"/>
          <w:sz w:val="20"/>
          <w:szCs w:val="20"/>
        </w:rPr>
        <w:t xml:space="preserve"> pada bakteri </w:t>
      </w:r>
      <w:r w:rsidRPr="00EA75BB">
        <w:rPr>
          <w:rFonts w:ascii="Times New Roman" w:hAnsi="Times New Roman" w:cs="Times New Roman"/>
          <w:i/>
          <w:sz w:val="20"/>
          <w:szCs w:val="20"/>
        </w:rPr>
        <w:t>E. coli</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S. aureus</w:t>
      </w:r>
      <w:r w:rsidRPr="00EA75BB">
        <w:rPr>
          <w:rFonts w:ascii="Times New Roman" w:hAnsi="Times New Roman" w:cs="Times New Roman"/>
          <w:sz w:val="20"/>
          <w:szCs w:val="20"/>
        </w:rPr>
        <w:t xml:space="preserve">. Didapatkannya sifat aditif menandakan bahwa tidak adanya interaksi antara herbal </w:t>
      </w:r>
      <w:r w:rsidRPr="00EA75BB">
        <w:rPr>
          <w:rFonts w:ascii="Times New Roman" w:hAnsi="Times New Roman" w:cs="Times New Roman"/>
          <w:i/>
          <w:iCs/>
          <w:sz w:val="20"/>
          <w:szCs w:val="20"/>
        </w:rPr>
        <w:t>Phyllanthus niruri L.</w:t>
      </w:r>
      <w:r>
        <w:rPr>
          <w:rFonts w:ascii="Times New Roman" w:hAnsi="Times New Roman" w:cs="Times New Roman"/>
          <w:i/>
          <w:iCs/>
          <w:sz w:val="20"/>
          <w:szCs w:val="20"/>
        </w:rPr>
        <w:t xml:space="preserve"> </w:t>
      </w:r>
      <w:r w:rsidRPr="00EA75BB">
        <w:rPr>
          <w:rFonts w:ascii="Times New Roman" w:hAnsi="Times New Roman" w:cs="Times New Roman"/>
          <w:sz w:val="20"/>
          <w:szCs w:val="20"/>
        </w:rPr>
        <w:t xml:space="preserve">dengan </w:t>
      </w:r>
      <w:r w:rsidRPr="00EA75BB">
        <w:rPr>
          <w:rFonts w:ascii="Times New Roman" w:hAnsi="Times New Roman" w:cs="Times New Roman"/>
          <w:i/>
          <w:sz w:val="20"/>
          <w:szCs w:val="20"/>
        </w:rPr>
        <w:t>chloramphenicol</w:t>
      </w:r>
      <w:r w:rsidRPr="00EA75BB">
        <w:rPr>
          <w:rFonts w:ascii="Times New Roman" w:hAnsi="Times New Roman" w:cs="Times New Roman"/>
          <w:sz w:val="20"/>
          <w:szCs w:val="20"/>
        </w:rPr>
        <w:t xml:space="preserve"> pada bakteri </w:t>
      </w:r>
      <w:r w:rsidRPr="00EA75BB">
        <w:rPr>
          <w:rFonts w:ascii="Times New Roman" w:hAnsi="Times New Roman" w:cs="Times New Roman"/>
          <w:i/>
          <w:sz w:val="20"/>
          <w:szCs w:val="20"/>
        </w:rPr>
        <w:t>E. coli</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S. aureus</w:t>
      </w:r>
      <w:r w:rsidRPr="00EA75BB">
        <w:rPr>
          <w:rFonts w:ascii="Times New Roman" w:hAnsi="Times New Roman" w:cs="Times New Roman"/>
          <w:sz w:val="20"/>
          <w:szCs w:val="20"/>
        </w:rPr>
        <w:t xml:space="preserve"> dalam meningkatkan atau menurunkan Kadar Hambat Minimum (KHM) dan Kadar Bakterisidal Minimum (KBM). Sedangkan pada perhitungan nilai FICI ekstrak herbal </w:t>
      </w:r>
      <w:r w:rsidRPr="00EA75BB">
        <w:rPr>
          <w:rFonts w:ascii="Times New Roman" w:hAnsi="Times New Roman" w:cs="Times New Roman"/>
          <w:i/>
          <w:iCs/>
          <w:sz w:val="20"/>
          <w:szCs w:val="20"/>
        </w:rPr>
        <w:t>Phyllanthus niruri L.</w:t>
      </w:r>
      <w:r w:rsidRPr="00EA75BB">
        <w:rPr>
          <w:rFonts w:ascii="Times New Roman" w:hAnsi="Times New Roman" w:cs="Times New Roman"/>
          <w:i/>
          <w:sz w:val="20"/>
          <w:szCs w:val="20"/>
        </w:rPr>
        <w:t xml:space="preserve"> </w:t>
      </w:r>
      <w:r w:rsidRPr="00EA75BB">
        <w:rPr>
          <w:rFonts w:ascii="Times New Roman" w:hAnsi="Times New Roman" w:cs="Times New Roman"/>
          <w:sz w:val="20"/>
          <w:szCs w:val="20"/>
        </w:rPr>
        <w:t xml:space="preserve">dengan kombinasi </w:t>
      </w:r>
      <w:r w:rsidRPr="00EA75BB">
        <w:rPr>
          <w:rFonts w:ascii="Times New Roman" w:hAnsi="Times New Roman" w:cs="Times New Roman"/>
          <w:i/>
          <w:sz w:val="20"/>
          <w:szCs w:val="20"/>
        </w:rPr>
        <w:t>amoxicillin</w:t>
      </w:r>
      <w:r w:rsidRPr="00EA75BB">
        <w:rPr>
          <w:rFonts w:ascii="Times New Roman" w:hAnsi="Times New Roman" w:cs="Times New Roman"/>
          <w:sz w:val="20"/>
          <w:szCs w:val="20"/>
        </w:rPr>
        <w:t xml:space="preserve"> pada bakteri </w:t>
      </w:r>
      <w:r w:rsidRPr="00EA75BB">
        <w:rPr>
          <w:rFonts w:ascii="Times New Roman" w:hAnsi="Times New Roman" w:cs="Times New Roman"/>
          <w:i/>
          <w:sz w:val="20"/>
          <w:szCs w:val="20"/>
        </w:rPr>
        <w:t>E. coli</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S. aureus</w:t>
      </w:r>
      <w:r w:rsidRPr="00EA75BB">
        <w:rPr>
          <w:rFonts w:ascii="Times New Roman" w:hAnsi="Times New Roman" w:cs="Times New Roman"/>
          <w:sz w:val="20"/>
          <w:szCs w:val="20"/>
        </w:rPr>
        <w:t xml:space="preserve"> didapatkan hasil antagonis dan sinergis</w:t>
      </w:r>
      <w:r w:rsidR="007E0BDF">
        <w:rPr>
          <w:rFonts w:ascii="Times New Roman" w:hAnsi="Times New Roman" w:cs="Times New Roman"/>
          <w:sz w:val="20"/>
          <w:szCs w:val="20"/>
          <w:vertAlign w:val="superscript"/>
        </w:rPr>
        <w:t>5</w:t>
      </w:r>
      <w:r w:rsidRPr="00EA75BB">
        <w:rPr>
          <w:rFonts w:ascii="Times New Roman" w:hAnsi="Times New Roman" w:cs="Times New Roman"/>
          <w:sz w:val="20"/>
          <w:szCs w:val="20"/>
        </w:rPr>
        <w:t xml:space="preserve">. Hal ini diduga karena senyawa yang didapat dari ekstrak herbal </w:t>
      </w:r>
      <w:r w:rsidRPr="00EA75BB">
        <w:rPr>
          <w:rFonts w:ascii="Times New Roman" w:hAnsi="Times New Roman" w:cs="Times New Roman"/>
          <w:i/>
          <w:iCs/>
          <w:sz w:val="20"/>
          <w:szCs w:val="20"/>
        </w:rPr>
        <w:t>Phyllanthus niruri L.</w:t>
      </w:r>
      <w:r>
        <w:rPr>
          <w:rFonts w:ascii="Times New Roman" w:hAnsi="Times New Roman" w:cs="Times New Roman"/>
          <w:i/>
          <w:iCs/>
          <w:sz w:val="20"/>
          <w:szCs w:val="20"/>
        </w:rPr>
        <w:t xml:space="preserve"> </w:t>
      </w:r>
      <w:r w:rsidRPr="00EA75BB">
        <w:rPr>
          <w:rFonts w:ascii="Times New Roman" w:hAnsi="Times New Roman" w:cs="Times New Roman"/>
          <w:sz w:val="20"/>
          <w:szCs w:val="20"/>
        </w:rPr>
        <w:t xml:space="preserve">masih berupa </w:t>
      </w:r>
      <w:r w:rsidRPr="00EA75BB">
        <w:rPr>
          <w:rFonts w:ascii="Times New Roman" w:hAnsi="Times New Roman" w:cs="Times New Roman"/>
          <w:i/>
          <w:sz w:val="20"/>
          <w:szCs w:val="20"/>
        </w:rPr>
        <w:t>mixed compound</w:t>
      </w:r>
      <w:r w:rsidRPr="00EA75BB">
        <w:rPr>
          <w:rFonts w:ascii="Times New Roman" w:hAnsi="Times New Roman" w:cs="Times New Roman"/>
          <w:sz w:val="20"/>
          <w:szCs w:val="20"/>
        </w:rPr>
        <w:t xml:space="preserve"> sehingga akan mempengaruhi interaksi dengan antibiotik</w:t>
      </w:r>
      <w:r w:rsidRPr="00EA75BB">
        <w:rPr>
          <w:rFonts w:ascii="Times New Roman" w:hAnsi="Times New Roman" w:cs="Times New Roman"/>
          <w:i/>
          <w:sz w:val="20"/>
          <w:szCs w:val="20"/>
        </w:rPr>
        <w:t xml:space="preserve"> </w:t>
      </w:r>
      <w:r w:rsidRPr="00EA75BB">
        <w:rPr>
          <w:rFonts w:ascii="Times New Roman" w:hAnsi="Times New Roman" w:cs="Times New Roman"/>
          <w:sz w:val="20"/>
          <w:szCs w:val="20"/>
        </w:rPr>
        <w:t xml:space="preserve">pada bakteri </w:t>
      </w:r>
      <w:r w:rsidRPr="00EA75BB">
        <w:rPr>
          <w:rFonts w:ascii="Times New Roman" w:hAnsi="Times New Roman" w:cs="Times New Roman"/>
          <w:i/>
          <w:sz w:val="20"/>
          <w:szCs w:val="20"/>
        </w:rPr>
        <w:t>E. coli</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S. aureus</w:t>
      </w:r>
      <w:r w:rsidR="00D50433">
        <w:rPr>
          <w:rFonts w:ascii="Times New Roman" w:hAnsi="Times New Roman" w:cs="Times New Roman"/>
          <w:sz w:val="20"/>
          <w:szCs w:val="20"/>
          <w:vertAlign w:val="superscript"/>
        </w:rPr>
        <w:t>6</w:t>
      </w:r>
      <w:r w:rsidRPr="00EA75BB">
        <w:rPr>
          <w:rFonts w:ascii="Times New Roman" w:hAnsi="Times New Roman" w:cs="Times New Roman"/>
          <w:sz w:val="20"/>
          <w:szCs w:val="20"/>
        </w:rPr>
        <w:t>.</w:t>
      </w:r>
      <w:r w:rsidR="002B6B31">
        <w:rPr>
          <w:rFonts w:ascii="Times New Roman" w:hAnsi="Times New Roman" w:cs="Times New Roman"/>
          <w:sz w:val="20"/>
          <w:szCs w:val="20"/>
        </w:rPr>
        <w:t xml:space="preserve"> Menurut Cheesmaan (2017) suatu senyawa aktif berinteraksi dengan derivatnya, sehingga pada penelitian ini akan dilakukan fraksinasi untuk me</w:t>
      </w:r>
      <w:r w:rsidR="00BE3A03">
        <w:rPr>
          <w:rFonts w:ascii="Times New Roman" w:hAnsi="Times New Roman" w:cs="Times New Roman"/>
          <w:sz w:val="20"/>
          <w:szCs w:val="20"/>
        </w:rPr>
        <w:t>lakukan pe</w:t>
      </w:r>
      <w:r w:rsidR="002B6B31">
        <w:rPr>
          <w:rFonts w:ascii="Times New Roman" w:hAnsi="Times New Roman" w:cs="Times New Roman"/>
          <w:sz w:val="20"/>
          <w:szCs w:val="20"/>
        </w:rPr>
        <w:t>misahkan senyawa-senyawa tersebut</w:t>
      </w:r>
      <w:r w:rsidR="00BE3A03">
        <w:rPr>
          <w:rFonts w:ascii="Times New Roman" w:hAnsi="Times New Roman" w:cs="Times New Roman"/>
          <w:sz w:val="20"/>
          <w:szCs w:val="20"/>
        </w:rPr>
        <w:t xml:space="preserve"> dan </w:t>
      </w:r>
      <w:r w:rsidRPr="00BE3A03">
        <w:rPr>
          <w:rFonts w:ascii="Times New Roman" w:hAnsi="Times New Roman" w:cs="Times New Roman"/>
          <w:sz w:val="20"/>
          <w:szCs w:val="20"/>
        </w:rPr>
        <w:t>mengambil fraksi 14-18 karena sifatnya yang semi polar dan did</w:t>
      </w:r>
      <w:r w:rsidR="00BE3A03" w:rsidRPr="00BE3A03">
        <w:rPr>
          <w:rFonts w:ascii="Times New Roman" w:hAnsi="Times New Roman" w:cs="Times New Roman"/>
          <w:sz w:val="20"/>
          <w:szCs w:val="20"/>
        </w:rPr>
        <w:t>uga mengandung senyawa saponin</w:t>
      </w:r>
      <w:r w:rsidR="003D592F">
        <w:rPr>
          <w:rFonts w:ascii="Times New Roman" w:hAnsi="Times New Roman" w:cs="Times New Roman"/>
          <w:sz w:val="20"/>
          <w:szCs w:val="20"/>
          <w:vertAlign w:val="superscript"/>
        </w:rPr>
        <w:t>6</w:t>
      </w:r>
      <w:r w:rsidR="00BE3A03" w:rsidRPr="00BE3A03">
        <w:rPr>
          <w:rFonts w:ascii="Times New Roman" w:hAnsi="Times New Roman" w:cs="Times New Roman"/>
          <w:sz w:val="20"/>
          <w:szCs w:val="20"/>
        </w:rPr>
        <w:t>.</w:t>
      </w:r>
    </w:p>
    <w:p w:rsidR="00BE3A03" w:rsidRDefault="00BE3A03" w:rsidP="00BE3A03">
      <w:pPr>
        <w:spacing w:after="0" w:line="240" w:lineRule="auto"/>
        <w:ind w:firstLine="567"/>
        <w:jc w:val="both"/>
        <w:rPr>
          <w:rFonts w:ascii="Times New Roman" w:hAnsi="Times New Roman" w:cs="Times New Roman"/>
          <w:sz w:val="20"/>
          <w:szCs w:val="20"/>
        </w:rPr>
      </w:pPr>
      <w:r w:rsidRPr="00BE3A03">
        <w:rPr>
          <w:rFonts w:ascii="Times New Roman" w:hAnsi="Times New Roman" w:cs="Times New Roman"/>
          <w:sz w:val="20"/>
          <w:szCs w:val="20"/>
        </w:rPr>
        <w:t xml:space="preserve">Penelitian ini akan </w:t>
      </w:r>
      <w:r w:rsidR="00D343DA" w:rsidRPr="00BE3A03">
        <w:rPr>
          <w:rFonts w:ascii="Times New Roman" w:hAnsi="Times New Roman" w:cs="Times New Roman"/>
          <w:sz w:val="20"/>
          <w:szCs w:val="20"/>
        </w:rPr>
        <w:t>melakukan</w:t>
      </w:r>
      <w:r w:rsidRPr="00BE3A03">
        <w:rPr>
          <w:rFonts w:ascii="Times New Roman" w:hAnsi="Times New Roman" w:cs="Times New Roman"/>
          <w:sz w:val="20"/>
          <w:szCs w:val="20"/>
        </w:rPr>
        <w:t xml:space="preserve"> fraksinasi,</w:t>
      </w:r>
      <w:r w:rsidR="00D343DA" w:rsidRPr="00BE3A03">
        <w:rPr>
          <w:rFonts w:ascii="Times New Roman" w:hAnsi="Times New Roman" w:cs="Times New Roman"/>
          <w:sz w:val="20"/>
          <w:szCs w:val="20"/>
        </w:rPr>
        <w:t xml:space="preserve"> uji fitiokimia, dan</w:t>
      </w:r>
      <w:r w:rsidRPr="00BE3A03">
        <w:rPr>
          <w:rFonts w:ascii="Times New Roman" w:hAnsi="Times New Roman" w:cs="Times New Roman"/>
          <w:sz w:val="20"/>
          <w:szCs w:val="20"/>
        </w:rPr>
        <w:t xml:space="preserve"> dilanjutkan dengan pemberian fraksi metanolik </w:t>
      </w:r>
      <w:r w:rsidR="00D343DA" w:rsidRPr="00BE3A03">
        <w:rPr>
          <w:rFonts w:ascii="Times New Roman" w:hAnsi="Times New Roman" w:cs="Times New Roman"/>
          <w:i/>
          <w:sz w:val="20"/>
          <w:szCs w:val="20"/>
        </w:rPr>
        <w:t>Phyllantus niruri L.</w:t>
      </w:r>
      <w:r w:rsidR="00D343DA" w:rsidRPr="00BE3A03">
        <w:rPr>
          <w:rFonts w:ascii="Times New Roman" w:hAnsi="Times New Roman" w:cs="Times New Roman"/>
          <w:sz w:val="20"/>
          <w:szCs w:val="20"/>
        </w:rPr>
        <w:t xml:space="preserve"> pada antibiotik </w:t>
      </w:r>
      <w:r w:rsidR="00D343DA" w:rsidRPr="00BE3A03">
        <w:rPr>
          <w:rFonts w:ascii="Times New Roman" w:hAnsi="Times New Roman" w:cs="Times New Roman"/>
          <w:i/>
          <w:sz w:val="20"/>
          <w:szCs w:val="20"/>
        </w:rPr>
        <w:t>amoxicillin</w:t>
      </w:r>
      <w:r w:rsidR="00D343DA" w:rsidRPr="00BE3A03">
        <w:rPr>
          <w:rFonts w:ascii="Times New Roman" w:hAnsi="Times New Roman" w:cs="Times New Roman"/>
          <w:sz w:val="20"/>
          <w:szCs w:val="20"/>
        </w:rPr>
        <w:t xml:space="preserve"> dan </w:t>
      </w:r>
      <w:r w:rsidR="00D343DA" w:rsidRPr="00BE3A03">
        <w:rPr>
          <w:rFonts w:ascii="Times New Roman" w:hAnsi="Times New Roman" w:cs="Times New Roman"/>
          <w:i/>
          <w:sz w:val="20"/>
          <w:szCs w:val="20"/>
        </w:rPr>
        <w:t>chloramphenicol</w:t>
      </w:r>
      <w:r w:rsidR="00D343DA" w:rsidRPr="00BE3A03">
        <w:rPr>
          <w:rFonts w:ascii="Times New Roman" w:hAnsi="Times New Roman" w:cs="Times New Roman"/>
          <w:sz w:val="20"/>
          <w:szCs w:val="20"/>
        </w:rPr>
        <w:t xml:space="preserve"> terhadap bakteri</w:t>
      </w:r>
      <w:r w:rsidR="00D343DA" w:rsidRPr="00BE3A03">
        <w:rPr>
          <w:rFonts w:ascii="Times New Roman" w:hAnsi="Times New Roman" w:cs="Times New Roman"/>
          <w:i/>
          <w:sz w:val="20"/>
          <w:szCs w:val="20"/>
        </w:rPr>
        <w:t xml:space="preserve"> E. coli </w:t>
      </w:r>
      <w:r w:rsidR="00D343DA" w:rsidRPr="00BE3A03">
        <w:rPr>
          <w:rFonts w:ascii="Times New Roman" w:hAnsi="Times New Roman" w:cs="Times New Roman"/>
          <w:sz w:val="20"/>
          <w:szCs w:val="20"/>
        </w:rPr>
        <w:t xml:space="preserve">dan </w:t>
      </w:r>
      <w:r w:rsidR="00D343DA" w:rsidRPr="00BE3A03">
        <w:rPr>
          <w:rFonts w:ascii="Times New Roman" w:hAnsi="Times New Roman" w:cs="Times New Roman"/>
          <w:i/>
          <w:sz w:val="20"/>
          <w:szCs w:val="20"/>
        </w:rPr>
        <w:t>S. aureus</w:t>
      </w:r>
      <w:r w:rsidR="00D343DA" w:rsidRPr="00BE3A03">
        <w:rPr>
          <w:rFonts w:ascii="Times New Roman" w:hAnsi="Times New Roman" w:cs="Times New Roman"/>
          <w:sz w:val="20"/>
          <w:szCs w:val="20"/>
        </w:rPr>
        <w:t xml:space="preserve"> yang bertujuan untuk mendapatkan zona hambat pada uji </w:t>
      </w:r>
      <w:r w:rsidR="00D343DA" w:rsidRPr="00BE3A03">
        <w:rPr>
          <w:rFonts w:ascii="Times New Roman" w:hAnsi="Times New Roman" w:cs="Times New Roman"/>
          <w:i/>
          <w:sz w:val="20"/>
          <w:szCs w:val="20"/>
        </w:rPr>
        <w:t>Zone of Inhibition</w:t>
      </w:r>
      <w:r>
        <w:rPr>
          <w:rFonts w:ascii="Times New Roman" w:hAnsi="Times New Roman" w:cs="Times New Roman"/>
          <w:sz w:val="20"/>
          <w:szCs w:val="20"/>
        </w:rPr>
        <w:t xml:space="preserve"> (ZOI).</w:t>
      </w:r>
    </w:p>
    <w:p w:rsidR="00BE3A03" w:rsidRDefault="00BE3A03" w:rsidP="00BE3A03">
      <w:pPr>
        <w:spacing w:after="0" w:line="240" w:lineRule="auto"/>
        <w:ind w:firstLine="567"/>
        <w:jc w:val="both"/>
        <w:rPr>
          <w:rFonts w:ascii="Times New Roman" w:hAnsi="Times New Roman" w:cs="Times New Roman"/>
          <w:sz w:val="20"/>
          <w:szCs w:val="20"/>
        </w:rPr>
      </w:pPr>
    </w:p>
    <w:p w:rsidR="00BE3A03" w:rsidRDefault="00BE3A03" w:rsidP="00BE3A03">
      <w:pPr>
        <w:spacing w:after="0" w:line="240" w:lineRule="auto"/>
        <w:ind w:firstLine="567"/>
        <w:jc w:val="both"/>
        <w:rPr>
          <w:rFonts w:ascii="Times New Roman" w:hAnsi="Times New Roman" w:cs="Times New Roman"/>
          <w:sz w:val="20"/>
          <w:szCs w:val="20"/>
        </w:rPr>
      </w:pPr>
    </w:p>
    <w:p w:rsidR="00A912DC" w:rsidRPr="00BE3A03" w:rsidRDefault="00A912DC" w:rsidP="00BE3A03">
      <w:pPr>
        <w:spacing w:after="0" w:line="240" w:lineRule="auto"/>
        <w:ind w:firstLine="567"/>
        <w:jc w:val="both"/>
        <w:rPr>
          <w:rFonts w:ascii="Times New Roman" w:hAnsi="Times New Roman" w:cs="Times New Roman"/>
          <w:sz w:val="20"/>
          <w:szCs w:val="20"/>
        </w:rPr>
      </w:pPr>
    </w:p>
    <w:p w:rsidR="00BE3A03" w:rsidRDefault="00BE3A03" w:rsidP="00D343DA">
      <w:pPr>
        <w:pStyle w:val="Default"/>
        <w:jc w:val="both"/>
        <w:rPr>
          <w:sz w:val="20"/>
          <w:szCs w:val="20"/>
        </w:rPr>
      </w:pPr>
    </w:p>
    <w:p w:rsidR="00BE3A03" w:rsidRDefault="00BE3A03" w:rsidP="00D343DA">
      <w:pPr>
        <w:pStyle w:val="Default"/>
        <w:jc w:val="both"/>
        <w:rPr>
          <w:sz w:val="20"/>
          <w:szCs w:val="20"/>
        </w:rPr>
      </w:pPr>
    </w:p>
    <w:p w:rsidR="00BE3A03" w:rsidRPr="00EA75BB" w:rsidRDefault="00BE3A03" w:rsidP="00D343DA">
      <w:pPr>
        <w:pStyle w:val="Default"/>
        <w:jc w:val="both"/>
        <w:rPr>
          <w:sz w:val="20"/>
          <w:szCs w:val="20"/>
        </w:rPr>
      </w:pPr>
    </w:p>
    <w:p w:rsidR="00D343DA" w:rsidRPr="00EA75BB" w:rsidRDefault="00D343DA" w:rsidP="00D343DA">
      <w:pPr>
        <w:pStyle w:val="Default"/>
        <w:jc w:val="center"/>
        <w:rPr>
          <w:b/>
          <w:bCs/>
          <w:sz w:val="20"/>
          <w:szCs w:val="20"/>
        </w:rPr>
      </w:pPr>
      <w:r w:rsidRPr="00EA75BB">
        <w:rPr>
          <w:b/>
          <w:bCs/>
          <w:sz w:val="20"/>
          <w:szCs w:val="20"/>
        </w:rPr>
        <w:t>METODE PENELITIAN</w:t>
      </w:r>
    </w:p>
    <w:p w:rsidR="00D343DA" w:rsidRPr="00EA75BB" w:rsidRDefault="00D343DA" w:rsidP="00D343DA">
      <w:pPr>
        <w:pStyle w:val="Default"/>
        <w:jc w:val="both"/>
        <w:rPr>
          <w:sz w:val="20"/>
          <w:szCs w:val="20"/>
        </w:rPr>
      </w:pPr>
    </w:p>
    <w:p w:rsidR="00D343DA" w:rsidRPr="00EA75BB" w:rsidRDefault="00D343DA" w:rsidP="00D343DA">
      <w:pPr>
        <w:pStyle w:val="Default"/>
        <w:jc w:val="both"/>
        <w:rPr>
          <w:sz w:val="20"/>
          <w:szCs w:val="20"/>
        </w:rPr>
      </w:pPr>
      <w:r w:rsidRPr="00EA75BB">
        <w:rPr>
          <w:b/>
          <w:bCs/>
          <w:sz w:val="20"/>
          <w:szCs w:val="20"/>
        </w:rPr>
        <w:t xml:space="preserve">Desain, Waktu dan Tempat Penelitian </w:t>
      </w:r>
    </w:p>
    <w:p w:rsidR="00D343DA" w:rsidRPr="00EA75BB" w:rsidRDefault="00D343DA" w:rsidP="00D343DA">
      <w:pPr>
        <w:pStyle w:val="ListParagraph"/>
        <w:spacing w:after="0" w:line="240" w:lineRule="auto"/>
        <w:ind w:left="0" w:firstLine="567"/>
        <w:jc w:val="both"/>
        <w:rPr>
          <w:rFonts w:ascii="Times New Roman" w:hAnsi="Times New Roman" w:cs="Times New Roman"/>
          <w:sz w:val="20"/>
          <w:szCs w:val="20"/>
        </w:rPr>
      </w:pPr>
      <w:r w:rsidRPr="00EA75BB">
        <w:rPr>
          <w:rFonts w:ascii="Times New Roman" w:hAnsi="Times New Roman" w:cs="Times New Roman"/>
          <w:sz w:val="20"/>
          <w:szCs w:val="20"/>
        </w:rPr>
        <w:t>Penelitian eksperimental yang dilakuka</w:t>
      </w:r>
      <w:r w:rsidR="003F406C">
        <w:rPr>
          <w:rFonts w:ascii="Times New Roman" w:hAnsi="Times New Roman" w:cs="Times New Roman"/>
          <w:sz w:val="20"/>
          <w:szCs w:val="20"/>
        </w:rPr>
        <w:t xml:space="preserve">n bersifat analitik laboratorik. </w:t>
      </w:r>
      <w:r w:rsidRPr="00EA75BB">
        <w:rPr>
          <w:rFonts w:ascii="Times New Roman" w:hAnsi="Times New Roman" w:cs="Times New Roman"/>
          <w:sz w:val="20"/>
          <w:szCs w:val="20"/>
        </w:rPr>
        <w:t xml:space="preserve">Rancangan penelitian ini dilakukan untuk mengetahui efek dari kombinasi </w:t>
      </w:r>
      <w:r>
        <w:rPr>
          <w:rFonts w:ascii="Times New Roman" w:hAnsi="Times New Roman" w:cs="Times New Roman"/>
          <w:sz w:val="20"/>
          <w:szCs w:val="20"/>
        </w:rPr>
        <w:t xml:space="preserve">antara </w:t>
      </w:r>
      <w:r w:rsidRPr="00EA75BB">
        <w:rPr>
          <w:rFonts w:ascii="Times New Roman" w:hAnsi="Times New Roman" w:cs="Times New Roman"/>
          <w:i/>
          <w:sz w:val="20"/>
          <w:szCs w:val="20"/>
        </w:rPr>
        <w:t xml:space="preserve">Phyllanthus niruri </w:t>
      </w:r>
      <w:r w:rsidRPr="00317FB5">
        <w:rPr>
          <w:rFonts w:ascii="Times New Roman" w:hAnsi="Times New Roman" w:cs="Times New Roman"/>
          <w:i/>
          <w:sz w:val="20"/>
          <w:szCs w:val="20"/>
        </w:rPr>
        <w:t>L</w:t>
      </w:r>
      <w:r>
        <w:rPr>
          <w:rFonts w:ascii="Times New Roman" w:hAnsi="Times New Roman" w:cs="Times New Roman"/>
          <w:sz w:val="20"/>
          <w:szCs w:val="20"/>
        </w:rPr>
        <w:t xml:space="preserve">. </w:t>
      </w:r>
      <w:r w:rsidRPr="00EA75BB">
        <w:rPr>
          <w:rFonts w:ascii="Times New Roman" w:hAnsi="Times New Roman" w:cs="Times New Roman"/>
          <w:sz w:val="20"/>
          <w:szCs w:val="20"/>
        </w:rPr>
        <w:t xml:space="preserve">dengan antibiotik </w:t>
      </w:r>
      <w:r w:rsidRPr="00EA75BB">
        <w:rPr>
          <w:rFonts w:ascii="Times New Roman" w:hAnsi="Times New Roman" w:cs="Times New Roman"/>
          <w:i/>
          <w:sz w:val="20"/>
          <w:szCs w:val="20"/>
        </w:rPr>
        <w:t>Amoxicillin</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 xml:space="preserve">Chloramphenicol </w:t>
      </w:r>
      <w:r w:rsidRPr="00EA75BB">
        <w:rPr>
          <w:rFonts w:ascii="Times New Roman" w:hAnsi="Times New Roman" w:cs="Times New Roman"/>
          <w:sz w:val="20"/>
          <w:szCs w:val="20"/>
        </w:rPr>
        <w:t xml:space="preserve">terhadap bakteri </w:t>
      </w:r>
      <w:r w:rsidRPr="00EA75BB">
        <w:rPr>
          <w:rFonts w:ascii="Times New Roman" w:hAnsi="Times New Roman" w:cs="Times New Roman"/>
          <w:i/>
          <w:sz w:val="20"/>
          <w:szCs w:val="20"/>
        </w:rPr>
        <w:t xml:space="preserve">Escherichia coli </w:t>
      </w:r>
      <w:r w:rsidRPr="00EA75BB">
        <w:rPr>
          <w:rFonts w:ascii="Times New Roman" w:hAnsi="Times New Roman" w:cs="Times New Roman"/>
          <w:sz w:val="20"/>
          <w:szCs w:val="20"/>
        </w:rPr>
        <w:t xml:space="preserve">dan </w:t>
      </w:r>
      <w:r w:rsidRPr="00EA75BB">
        <w:rPr>
          <w:rFonts w:ascii="Times New Roman" w:hAnsi="Times New Roman" w:cs="Times New Roman"/>
          <w:i/>
          <w:sz w:val="20"/>
          <w:szCs w:val="20"/>
        </w:rPr>
        <w:t xml:space="preserve">Staphylococcus aureus </w:t>
      </w:r>
      <w:r w:rsidRPr="00EA75BB">
        <w:rPr>
          <w:rFonts w:ascii="Times New Roman" w:hAnsi="Times New Roman" w:cs="Times New Roman"/>
          <w:sz w:val="20"/>
          <w:szCs w:val="20"/>
        </w:rPr>
        <w:t xml:space="preserve">dengan </w:t>
      </w:r>
      <w:r w:rsidRPr="00EA75BB">
        <w:rPr>
          <w:rFonts w:ascii="Times New Roman" w:hAnsi="Times New Roman" w:cs="Times New Roman"/>
          <w:i/>
          <w:sz w:val="20"/>
          <w:szCs w:val="20"/>
        </w:rPr>
        <w:t>Zone of Inhibition</w:t>
      </w:r>
      <w:r w:rsidRPr="00EA75BB">
        <w:rPr>
          <w:rFonts w:ascii="Times New Roman" w:hAnsi="Times New Roman" w:cs="Times New Roman"/>
          <w:sz w:val="20"/>
          <w:szCs w:val="20"/>
        </w:rPr>
        <w:t xml:space="preserve"> (ZOI). Penelitian ini dilakukan pada bulan januari hingga april 2019 pada Laboratorium Mikrobiologi dan Laboratorium Herbal Medik Fakultas Kedokteran Universitas Islam Malang (UNISMA).</w:t>
      </w:r>
    </w:p>
    <w:p w:rsidR="00D343DA" w:rsidRPr="002B6B31" w:rsidRDefault="00D343DA" w:rsidP="002B6B31">
      <w:pPr>
        <w:spacing w:after="0" w:line="240" w:lineRule="auto"/>
        <w:jc w:val="both"/>
        <w:rPr>
          <w:rFonts w:ascii="Times New Roman" w:hAnsi="Times New Roman" w:cs="Times New Roman"/>
          <w:sz w:val="20"/>
          <w:szCs w:val="20"/>
        </w:rPr>
      </w:pPr>
    </w:p>
    <w:p w:rsidR="00D343DA" w:rsidRPr="00EA75BB" w:rsidRDefault="00D343DA" w:rsidP="00D343DA">
      <w:pPr>
        <w:pStyle w:val="Default"/>
        <w:jc w:val="both"/>
        <w:rPr>
          <w:sz w:val="20"/>
          <w:szCs w:val="20"/>
        </w:rPr>
      </w:pPr>
      <w:r w:rsidRPr="00EA75BB">
        <w:rPr>
          <w:b/>
          <w:bCs/>
          <w:sz w:val="20"/>
          <w:szCs w:val="20"/>
        </w:rPr>
        <w:t xml:space="preserve">Pembuatan Ekstrak Metanolik </w:t>
      </w:r>
      <w:r w:rsidRPr="00EA75BB">
        <w:rPr>
          <w:b/>
          <w:bCs/>
          <w:i/>
          <w:iCs/>
          <w:sz w:val="20"/>
          <w:szCs w:val="20"/>
        </w:rPr>
        <w:t xml:space="preserve">Phyllanthus niruri, L. </w:t>
      </w:r>
    </w:p>
    <w:p w:rsidR="00D343DA" w:rsidRPr="00EA75BB" w:rsidRDefault="00D343DA" w:rsidP="00D343DA">
      <w:pPr>
        <w:pStyle w:val="ListParagraph"/>
        <w:spacing w:line="240" w:lineRule="auto"/>
        <w:ind w:left="0" w:right="48" w:firstLine="567"/>
        <w:jc w:val="both"/>
        <w:rPr>
          <w:rFonts w:ascii="Times New Roman" w:eastAsia="Times New Roman" w:hAnsi="Times New Roman" w:cs="Times New Roman"/>
          <w:sz w:val="20"/>
          <w:szCs w:val="20"/>
        </w:rPr>
      </w:pPr>
      <w:r w:rsidRPr="00EA75BB">
        <w:rPr>
          <w:rFonts w:ascii="Times New Roman" w:eastAsia="Times New Roman" w:hAnsi="Times New Roman" w:cs="Times New Roman"/>
          <w:sz w:val="20"/>
          <w:szCs w:val="20"/>
        </w:rPr>
        <w:t xml:space="preserve">Pembuatan ekstraksi </w:t>
      </w:r>
      <w:r>
        <w:rPr>
          <w:rFonts w:ascii="Times New Roman" w:eastAsia="Times New Roman" w:hAnsi="Times New Roman" w:cs="Times New Roman"/>
          <w:sz w:val="20"/>
          <w:szCs w:val="20"/>
        </w:rPr>
        <w:t xml:space="preserve">herba </w:t>
      </w:r>
      <w:r w:rsidRPr="00EA75BB">
        <w:rPr>
          <w:rFonts w:ascii="Times New Roman" w:eastAsia="Times New Roman" w:hAnsi="Times New Roman" w:cs="Times New Roman"/>
          <w:i/>
          <w:sz w:val="20"/>
          <w:szCs w:val="20"/>
        </w:rPr>
        <w:t>Phyllanthus niruri L</w:t>
      </w:r>
      <w:r>
        <w:rPr>
          <w:rFonts w:ascii="Times New Roman" w:eastAsia="Times New Roman" w:hAnsi="Times New Roman" w:cs="Times New Roman"/>
          <w:sz w:val="20"/>
          <w:szCs w:val="20"/>
        </w:rPr>
        <w:t>.</w:t>
      </w:r>
      <w:r w:rsidRPr="00EA75BB">
        <w:rPr>
          <w:rFonts w:ascii="Times New Roman" w:eastAsia="Times New Roman" w:hAnsi="Times New Roman" w:cs="Times New Roman"/>
          <w:sz w:val="20"/>
          <w:szCs w:val="20"/>
        </w:rPr>
        <w:t xml:space="preserve"> adalah dengan metode maserasi yang</w:t>
      </w:r>
      <w:r>
        <w:rPr>
          <w:rFonts w:ascii="Times New Roman" w:eastAsia="Times New Roman" w:hAnsi="Times New Roman" w:cs="Times New Roman"/>
          <w:sz w:val="20"/>
          <w:szCs w:val="20"/>
        </w:rPr>
        <w:t xml:space="preserve"> dimodifikasi</w:t>
      </w:r>
      <w:r w:rsidRPr="00EA75BB">
        <w:rPr>
          <w:rFonts w:ascii="Times New Roman" w:eastAsia="Times New Roman" w:hAnsi="Times New Roman" w:cs="Times New Roman"/>
          <w:sz w:val="20"/>
          <w:szCs w:val="20"/>
        </w:rPr>
        <w:t xml:space="preserve"> diawali dengan mempersi</w:t>
      </w:r>
      <w:r>
        <w:rPr>
          <w:rFonts w:ascii="Times New Roman" w:eastAsia="Times New Roman" w:hAnsi="Times New Roman" w:cs="Times New Roman"/>
          <w:sz w:val="20"/>
          <w:szCs w:val="20"/>
        </w:rPr>
        <w:t xml:space="preserve">apkan simplisia herbal </w:t>
      </w:r>
      <w:r w:rsidRPr="00EA75BB">
        <w:rPr>
          <w:rFonts w:ascii="Times New Roman" w:eastAsia="Times New Roman" w:hAnsi="Times New Roman" w:cs="Times New Roman"/>
          <w:i/>
          <w:sz w:val="20"/>
          <w:szCs w:val="20"/>
        </w:rPr>
        <w:t>Phyllanthus niruri L</w:t>
      </w:r>
      <w:r>
        <w:rPr>
          <w:rFonts w:ascii="Times New Roman" w:eastAsia="Times New Roman" w:hAnsi="Times New Roman" w:cs="Times New Roman"/>
          <w:sz w:val="20"/>
          <w:szCs w:val="20"/>
        </w:rPr>
        <w:t>.</w:t>
      </w:r>
      <w:r w:rsidRPr="00EA75BB">
        <w:rPr>
          <w:rFonts w:ascii="Times New Roman" w:eastAsia="Times New Roman" w:hAnsi="Times New Roman" w:cs="Times New Roman"/>
          <w:sz w:val="20"/>
          <w:szCs w:val="20"/>
        </w:rPr>
        <w:t xml:space="preserve"> dari Balai Besar Penelitian dan Pengembangan Tanaman Obat dan Obat Tradisional (B2P2TOOT). Simplisia herbal lalu ditimbang menggunakan neraca digital sebanyak 200 gr, dicampur dengan m</w:t>
      </w:r>
      <w:r>
        <w:rPr>
          <w:rFonts w:ascii="Times New Roman" w:eastAsia="Times New Roman" w:hAnsi="Times New Roman" w:cs="Times New Roman"/>
          <w:sz w:val="20"/>
          <w:szCs w:val="20"/>
        </w:rPr>
        <w:t>etanol PA 96% sebanyak 2000 ml, di</w:t>
      </w:r>
      <w:r w:rsidRPr="00EA75BB">
        <w:rPr>
          <w:rFonts w:ascii="Times New Roman" w:eastAsia="Times New Roman" w:hAnsi="Times New Roman" w:cs="Times New Roman"/>
          <w:sz w:val="20"/>
          <w:szCs w:val="20"/>
        </w:rPr>
        <w:t>bagi rata ke</w:t>
      </w:r>
      <w:r>
        <w:rPr>
          <w:rFonts w:ascii="Times New Roman" w:eastAsia="Times New Roman" w:hAnsi="Times New Roman" w:cs="Times New Roman"/>
          <w:sz w:val="20"/>
          <w:szCs w:val="20"/>
        </w:rPr>
        <w:t xml:space="preserve"> </w:t>
      </w:r>
      <w:r w:rsidRPr="00EA75BB">
        <w:rPr>
          <w:rFonts w:ascii="Times New Roman" w:eastAsia="Times New Roman" w:hAnsi="Times New Roman" w:cs="Times New Roman"/>
          <w:sz w:val="20"/>
          <w:szCs w:val="20"/>
        </w:rPr>
        <w:t>dalam 5</w:t>
      </w:r>
      <w:r w:rsidR="00ED4D2A">
        <w:rPr>
          <w:rFonts w:ascii="Times New Roman" w:eastAsia="Times New Roman" w:hAnsi="Times New Roman" w:cs="Times New Roman"/>
          <w:sz w:val="20"/>
          <w:szCs w:val="20"/>
        </w:rPr>
        <w:t xml:space="preserve"> buah erlenmeyer ukuran 500 ml, </w:t>
      </w:r>
      <w:r w:rsidRPr="00EA75BB">
        <w:rPr>
          <w:rFonts w:ascii="Times New Roman" w:eastAsia="Times New Roman" w:hAnsi="Times New Roman" w:cs="Times New Roman"/>
          <w:sz w:val="20"/>
          <w:szCs w:val="20"/>
        </w:rPr>
        <w:t xml:space="preserve">didiamkan selama 24 jam pada </w:t>
      </w:r>
      <w:r w:rsidRPr="00EA75BB">
        <w:rPr>
          <w:rFonts w:ascii="Times New Roman" w:eastAsia="Times New Roman" w:hAnsi="Times New Roman" w:cs="Times New Roman"/>
          <w:i/>
          <w:sz w:val="20"/>
          <w:szCs w:val="20"/>
        </w:rPr>
        <w:t>shaker water bath</w:t>
      </w:r>
      <w:r w:rsidR="00ED4D2A">
        <w:rPr>
          <w:rFonts w:ascii="Times New Roman" w:eastAsia="Times New Roman" w:hAnsi="Times New Roman" w:cs="Times New Roman"/>
          <w:sz w:val="20"/>
          <w:szCs w:val="20"/>
        </w:rPr>
        <w:t>, lalu</w:t>
      </w:r>
      <w:r w:rsidRPr="00EA75BB">
        <w:rPr>
          <w:rFonts w:ascii="Times New Roman" w:eastAsia="Times New Roman" w:hAnsi="Times New Roman" w:cs="Times New Roman"/>
          <w:sz w:val="20"/>
          <w:szCs w:val="20"/>
        </w:rPr>
        <w:t xml:space="preserve"> saring hasil ekstrak menggunakan </w:t>
      </w:r>
      <w:r w:rsidRPr="00EA75BB">
        <w:rPr>
          <w:rFonts w:ascii="Times New Roman" w:eastAsia="Times New Roman" w:hAnsi="Times New Roman" w:cs="Times New Roman"/>
          <w:i/>
          <w:sz w:val="20"/>
          <w:szCs w:val="20"/>
        </w:rPr>
        <w:t>vacum buchner</w:t>
      </w:r>
      <w:r w:rsidRPr="00EA75BB">
        <w:rPr>
          <w:rFonts w:ascii="Times New Roman" w:eastAsia="Times New Roman" w:hAnsi="Times New Roman" w:cs="Times New Roman"/>
          <w:sz w:val="20"/>
          <w:szCs w:val="20"/>
        </w:rPr>
        <w:t xml:space="preserve"> unt</w:t>
      </w:r>
      <w:r w:rsidR="00ED4D2A">
        <w:rPr>
          <w:rFonts w:ascii="Times New Roman" w:eastAsia="Times New Roman" w:hAnsi="Times New Roman" w:cs="Times New Roman"/>
          <w:sz w:val="20"/>
          <w:szCs w:val="20"/>
        </w:rPr>
        <w:t xml:space="preserve">uk memperoleh filtrat, kemudian </w:t>
      </w:r>
      <w:r w:rsidRPr="00EA75BB">
        <w:rPr>
          <w:rFonts w:ascii="Times New Roman" w:eastAsia="Times New Roman" w:hAnsi="Times New Roman" w:cs="Times New Roman"/>
          <w:sz w:val="20"/>
          <w:szCs w:val="20"/>
        </w:rPr>
        <w:t xml:space="preserve">evaporasi menggunakan </w:t>
      </w:r>
      <w:r w:rsidRPr="00EA75BB">
        <w:rPr>
          <w:rFonts w:ascii="Times New Roman" w:eastAsia="Times New Roman" w:hAnsi="Times New Roman" w:cs="Times New Roman"/>
          <w:i/>
          <w:sz w:val="20"/>
          <w:szCs w:val="20"/>
        </w:rPr>
        <w:t>rotary vacum evaporator</w:t>
      </w:r>
      <w:r w:rsidRPr="00EA75BB">
        <w:rPr>
          <w:rFonts w:ascii="Times New Roman" w:eastAsia="Times New Roman" w:hAnsi="Times New Roman" w:cs="Times New Roman"/>
          <w:sz w:val="20"/>
          <w:szCs w:val="20"/>
        </w:rPr>
        <w:t xml:space="preserve"> pada suhu 55 °C </w:t>
      </w:r>
      <w:r w:rsidR="00ED4D2A">
        <w:rPr>
          <w:rFonts w:ascii="Times New Roman" w:eastAsia="Times New Roman" w:hAnsi="Times New Roman" w:cs="Times New Roman"/>
          <w:sz w:val="20"/>
          <w:szCs w:val="20"/>
        </w:rPr>
        <w:t>sampai</w:t>
      </w:r>
      <w:r w:rsidRPr="00EA75BB">
        <w:rPr>
          <w:rFonts w:ascii="Times New Roman" w:eastAsia="Times New Roman" w:hAnsi="Times New Roman" w:cs="Times New Roman"/>
          <w:sz w:val="20"/>
          <w:szCs w:val="20"/>
        </w:rPr>
        <w:t xml:space="preserve"> menjadi kental. </w:t>
      </w:r>
      <w:r w:rsidR="00ED4D2A">
        <w:rPr>
          <w:rFonts w:ascii="Times New Roman" w:eastAsia="Times New Roman" w:hAnsi="Times New Roman" w:cs="Times New Roman"/>
          <w:sz w:val="20"/>
          <w:szCs w:val="20"/>
        </w:rPr>
        <w:t>Letakkan</w:t>
      </w:r>
      <w:r w:rsidRPr="00EA75BB">
        <w:rPr>
          <w:rFonts w:ascii="Times New Roman" w:eastAsia="Times New Roman" w:hAnsi="Times New Roman" w:cs="Times New Roman"/>
          <w:sz w:val="20"/>
          <w:szCs w:val="20"/>
        </w:rPr>
        <w:t xml:space="preserve"> hasil ekstrak kedalam gelas beaker </w:t>
      </w:r>
      <w:r w:rsidR="00ED4D2A">
        <w:rPr>
          <w:rFonts w:ascii="Times New Roman" w:eastAsia="Times New Roman" w:hAnsi="Times New Roman" w:cs="Times New Roman"/>
          <w:sz w:val="20"/>
          <w:szCs w:val="20"/>
        </w:rPr>
        <w:t xml:space="preserve">lalu masukkan </w:t>
      </w:r>
      <w:r w:rsidRPr="00EA75BB">
        <w:rPr>
          <w:rFonts w:ascii="Times New Roman" w:eastAsia="Times New Roman" w:hAnsi="Times New Roman" w:cs="Times New Roman"/>
          <w:sz w:val="20"/>
          <w:szCs w:val="20"/>
        </w:rPr>
        <w:t>ke</w:t>
      </w:r>
      <w:r w:rsidR="00ED4D2A">
        <w:rPr>
          <w:rFonts w:ascii="Times New Roman" w:eastAsia="Times New Roman" w:hAnsi="Times New Roman" w:cs="Times New Roman"/>
          <w:sz w:val="20"/>
          <w:szCs w:val="20"/>
        </w:rPr>
        <w:t xml:space="preserve"> </w:t>
      </w:r>
      <w:r w:rsidRPr="00EA75BB">
        <w:rPr>
          <w:rFonts w:ascii="Times New Roman" w:eastAsia="Times New Roman" w:hAnsi="Times New Roman" w:cs="Times New Roman"/>
          <w:sz w:val="20"/>
          <w:szCs w:val="20"/>
        </w:rPr>
        <w:t xml:space="preserve">dalam oven dengan suhu 40°C selama 3 hari hingga ekstrak menjadi lebih kental atau seperti pasta. </w:t>
      </w:r>
    </w:p>
    <w:p w:rsidR="00D343DA" w:rsidRPr="00EA75BB" w:rsidRDefault="00D343DA" w:rsidP="00D343DA">
      <w:pPr>
        <w:pStyle w:val="Default"/>
        <w:jc w:val="both"/>
        <w:rPr>
          <w:sz w:val="20"/>
          <w:szCs w:val="20"/>
        </w:rPr>
      </w:pPr>
      <w:r w:rsidRPr="00EA75BB">
        <w:rPr>
          <w:b/>
          <w:bCs/>
          <w:sz w:val="20"/>
          <w:szCs w:val="20"/>
        </w:rPr>
        <w:t xml:space="preserve">Metode Fraksinasi </w:t>
      </w:r>
      <w:r w:rsidRPr="00EA75BB">
        <w:rPr>
          <w:b/>
          <w:bCs/>
          <w:i/>
          <w:iCs/>
          <w:sz w:val="20"/>
          <w:szCs w:val="20"/>
        </w:rPr>
        <w:t>Phyllanthus niruri, L.</w:t>
      </w:r>
    </w:p>
    <w:p w:rsidR="00D343DA" w:rsidRDefault="00D343DA" w:rsidP="00BE3A03">
      <w:pPr>
        <w:spacing w:after="0" w:line="240" w:lineRule="auto"/>
        <w:ind w:firstLine="567"/>
        <w:jc w:val="both"/>
        <w:rPr>
          <w:rFonts w:ascii="Times New Roman" w:hAnsi="Times New Roman" w:cs="Times New Roman"/>
          <w:sz w:val="20"/>
          <w:szCs w:val="20"/>
        </w:rPr>
      </w:pPr>
      <w:r w:rsidRPr="00EA75BB">
        <w:rPr>
          <w:rFonts w:ascii="Times New Roman" w:hAnsi="Times New Roman" w:cs="Times New Roman"/>
          <w:sz w:val="20"/>
          <w:szCs w:val="20"/>
        </w:rPr>
        <w:t xml:space="preserve">Fraksinasi adalah proses pemisahan antara zat cair dengan zat cair yang dilakukan secara bertingkat berdasarkan tingkat kepolaran yaitu dari non polar dan polar. Fraksinasi dilakukan menggunakan kromatografi kolom </w:t>
      </w:r>
      <w:r>
        <w:rPr>
          <w:rFonts w:ascii="Times New Roman" w:hAnsi="Times New Roman" w:cs="Times New Roman"/>
          <w:sz w:val="20"/>
          <w:szCs w:val="20"/>
        </w:rPr>
        <w:t>berukuran pa</w:t>
      </w:r>
      <w:r w:rsidR="00ED4D2A">
        <w:rPr>
          <w:rFonts w:ascii="Times New Roman" w:hAnsi="Times New Roman" w:cs="Times New Roman"/>
          <w:sz w:val="20"/>
          <w:szCs w:val="20"/>
        </w:rPr>
        <w:t>njang 3</w:t>
      </w:r>
      <w:r>
        <w:rPr>
          <w:rFonts w:ascii="Times New Roman" w:hAnsi="Times New Roman" w:cs="Times New Roman"/>
          <w:sz w:val="20"/>
          <w:szCs w:val="20"/>
        </w:rPr>
        <w:t xml:space="preserve">0 cm dan diameter 2 cm, </w:t>
      </w:r>
      <w:r w:rsidRPr="00EA75BB">
        <w:rPr>
          <w:rFonts w:ascii="Times New Roman" w:hAnsi="Times New Roman" w:cs="Times New Roman"/>
          <w:sz w:val="20"/>
          <w:szCs w:val="20"/>
        </w:rPr>
        <w:t xml:space="preserve">fasa diam berupa </w:t>
      </w:r>
      <w:r>
        <w:rPr>
          <w:rFonts w:ascii="Times New Roman" w:hAnsi="Times New Roman" w:cs="Times New Roman"/>
          <w:sz w:val="20"/>
          <w:szCs w:val="20"/>
        </w:rPr>
        <w:t xml:space="preserve">  </w:t>
      </w:r>
      <w:r w:rsidRPr="00E32AAB">
        <w:rPr>
          <w:rFonts w:ascii="Times New Roman" w:hAnsi="Times New Roman" w:cs="Times New Roman"/>
          <w:i/>
          <w:sz w:val="20"/>
          <w:szCs w:val="20"/>
        </w:rPr>
        <w:t>silica gel</w:t>
      </w:r>
      <w:r w:rsidRPr="00EA75BB">
        <w:rPr>
          <w:rFonts w:ascii="Times New Roman" w:hAnsi="Times New Roman" w:cs="Times New Roman"/>
          <w:sz w:val="20"/>
          <w:szCs w:val="20"/>
        </w:rPr>
        <w:t xml:space="preserve"> dan</w:t>
      </w:r>
      <w:r>
        <w:rPr>
          <w:rFonts w:ascii="Times New Roman" w:hAnsi="Times New Roman" w:cs="Times New Roman"/>
          <w:sz w:val="20"/>
          <w:szCs w:val="20"/>
        </w:rPr>
        <w:t xml:space="preserve"> </w:t>
      </w:r>
      <w:r w:rsidRPr="00EA75BB">
        <w:rPr>
          <w:rFonts w:ascii="Times New Roman" w:hAnsi="Times New Roman" w:cs="Times New Roman"/>
          <w:sz w:val="20"/>
          <w:szCs w:val="20"/>
        </w:rPr>
        <w:t>fasa gerak</w:t>
      </w:r>
      <w:r>
        <w:rPr>
          <w:rFonts w:ascii="Times New Roman" w:hAnsi="Times New Roman" w:cs="Times New Roman"/>
          <w:sz w:val="20"/>
          <w:szCs w:val="20"/>
        </w:rPr>
        <w:t xml:space="preserve"> </w:t>
      </w:r>
      <w:r w:rsidRPr="00EA75BB">
        <w:rPr>
          <w:rFonts w:ascii="Times New Roman" w:hAnsi="Times New Roman" w:cs="Times New Roman"/>
          <w:sz w:val="20"/>
          <w:szCs w:val="20"/>
        </w:rPr>
        <w:t xml:space="preserve">yang digunakan </w:t>
      </w:r>
      <w:r w:rsidR="00BE3A03">
        <w:rPr>
          <w:rFonts w:ascii="Times New Roman" w:hAnsi="Times New Roman" w:cs="Times New Roman"/>
          <w:sz w:val="20"/>
          <w:szCs w:val="20"/>
        </w:rPr>
        <w:t xml:space="preserve">adalah </w:t>
      </w:r>
      <w:r w:rsidR="00BE3A03" w:rsidRPr="00EA75BB">
        <w:rPr>
          <w:rFonts w:ascii="Times New Roman" w:hAnsi="Times New Roman" w:cs="Times New Roman"/>
          <w:sz w:val="20"/>
          <w:szCs w:val="20"/>
        </w:rPr>
        <w:t xml:space="preserve">pelarut </w:t>
      </w:r>
      <w:r w:rsidR="00A912DC">
        <w:rPr>
          <w:rFonts w:ascii="Times New Roman" w:hAnsi="Times New Roman" w:cs="Times New Roman"/>
          <w:sz w:val="20"/>
          <w:szCs w:val="20"/>
        </w:rPr>
        <w:t xml:space="preserve">non polar hingga </w:t>
      </w:r>
      <w:r w:rsidR="00BE3A03" w:rsidRPr="00EA75BB">
        <w:rPr>
          <w:rFonts w:ascii="Times New Roman" w:hAnsi="Times New Roman" w:cs="Times New Roman"/>
          <w:sz w:val="20"/>
          <w:szCs w:val="20"/>
        </w:rPr>
        <w:t>polar. Pelarut yang digunakan adalah etil asetat, metanol dan air. Hasil fraksi yang didapat ditampung ke dalam tabung vial yang berbeda sesuai dengan setiap perbedaan warna yang keluar</w:t>
      </w:r>
      <w:r w:rsidR="00BE3A03">
        <w:rPr>
          <w:rFonts w:ascii="Times New Roman" w:hAnsi="Times New Roman" w:cs="Times New Roman"/>
          <w:sz w:val="20"/>
          <w:szCs w:val="20"/>
        </w:rPr>
        <w:t>.</w:t>
      </w:r>
    </w:p>
    <w:p w:rsidR="00ED4D2A" w:rsidRDefault="00ED4D2A" w:rsidP="00ED4D2A">
      <w:pPr>
        <w:spacing w:after="0" w:line="240" w:lineRule="auto"/>
        <w:jc w:val="both"/>
        <w:rPr>
          <w:rFonts w:ascii="Times New Roman" w:hAnsi="Times New Roman" w:cs="Times New Roman"/>
          <w:sz w:val="20"/>
          <w:szCs w:val="20"/>
        </w:rPr>
      </w:pPr>
    </w:p>
    <w:p w:rsidR="00ED4D2A" w:rsidRPr="00EA75BB" w:rsidRDefault="00ED4D2A" w:rsidP="00ED4D2A">
      <w:pPr>
        <w:pStyle w:val="Default"/>
        <w:jc w:val="both"/>
        <w:rPr>
          <w:b/>
          <w:bCs/>
          <w:sz w:val="20"/>
          <w:szCs w:val="20"/>
        </w:rPr>
      </w:pPr>
      <w:r w:rsidRPr="00EA75BB">
        <w:rPr>
          <w:b/>
          <w:bCs/>
          <w:sz w:val="20"/>
          <w:szCs w:val="20"/>
        </w:rPr>
        <w:t xml:space="preserve">Metode Pembuatan Larutan Antibiotik </w:t>
      </w:r>
    </w:p>
    <w:p w:rsidR="00ED4D2A" w:rsidRPr="00EA75BB" w:rsidRDefault="00ED4D2A" w:rsidP="00ED4D2A">
      <w:pPr>
        <w:pStyle w:val="ListParagraph"/>
        <w:spacing w:after="0" w:line="240" w:lineRule="auto"/>
        <w:ind w:left="0" w:firstLine="567"/>
        <w:jc w:val="both"/>
        <w:rPr>
          <w:rFonts w:ascii="Times New Roman" w:eastAsia="Times New Roman" w:hAnsi="Times New Roman" w:cs="Times New Roman"/>
          <w:sz w:val="20"/>
          <w:szCs w:val="20"/>
        </w:rPr>
      </w:pPr>
      <w:r w:rsidRPr="00EA75BB">
        <w:rPr>
          <w:rFonts w:ascii="Times New Roman" w:eastAsia="Times New Roman" w:hAnsi="Times New Roman" w:cs="Times New Roman"/>
          <w:sz w:val="20"/>
          <w:szCs w:val="20"/>
        </w:rPr>
        <w:t xml:space="preserve">Pembuatan larutan antibiotik dimulai dengan mempersiapkan antibiotik yang digunakan yaitu </w:t>
      </w:r>
      <w:r w:rsidRPr="00EA75BB">
        <w:rPr>
          <w:rFonts w:ascii="Times New Roman" w:eastAsia="Times New Roman" w:hAnsi="Times New Roman" w:cs="Times New Roman"/>
          <w:i/>
          <w:sz w:val="20"/>
          <w:szCs w:val="20"/>
        </w:rPr>
        <w:t>chloramphenicol</w:t>
      </w:r>
      <w:r w:rsidRPr="00EA75BB">
        <w:rPr>
          <w:rFonts w:ascii="Times New Roman" w:eastAsia="Times New Roman" w:hAnsi="Times New Roman" w:cs="Times New Roman"/>
          <w:sz w:val="20"/>
          <w:szCs w:val="20"/>
        </w:rPr>
        <w:t xml:space="preserve"> dan </w:t>
      </w:r>
      <w:r w:rsidRPr="00EA75BB">
        <w:rPr>
          <w:rFonts w:ascii="Times New Roman" w:eastAsia="Times New Roman" w:hAnsi="Times New Roman" w:cs="Times New Roman"/>
          <w:i/>
          <w:sz w:val="20"/>
          <w:szCs w:val="20"/>
        </w:rPr>
        <w:t xml:space="preserve">amoxicillin </w:t>
      </w:r>
      <w:r w:rsidRPr="00EA75BB">
        <w:rPr>
          <w:rFonts w:ascii="Times New Roman" w:eastAsia="Times New Roman" w:hAnsi="Times New Roman" w:cs="Times New Roman"/>
          <w:sz w:val="20"/>
          <w:szCs w:val="20"/>
        </w:rPr>
        <w:t>sebanyak masing-masing 100</w:t>
      </w:r>
      <w:r>
        <w:rPr>
          <w:rFonts w:ascii="Times New Roman" w:eastAsia="Times New Roman" w:hAnsi="Times New Roman" w:cs="Times New Roman"/>
          <w:sz w:val="20"/>
          <w:szCs w:val="20"/>
        </w:rPr>
        <w:t>0</w:t>
      </w:r>
      <w:r w:rsidRPr="00EA75BB">
        <w:rPr>
          <w:rFonts w:ascii="Times New Roman" w:eastAsia="Times New Roman" w:hAnsi="Times New Roman" w:cs="Times New Roman"/>
          <w:sz w:val="20"/>
          <w:szCs w:val="20"/>
        </w:rPr>
        <w:t xml:space="preserve"> mg </w:t>
      </w:r>
      <w:r>
        <w:rPr>
          <w:rFonts w:ascii="Times New Roman" w:eastAsia="Times New Roman" w:hAnsi="Times New Roman" w:cs="Times New Roman"/>
          <w:sz w:val="20"/>
          <w:szCs w:val="20"/>
        </w:rPr>
        <w:t>setelah itu larutkan kedalam 10</w:t>
      </w:r>
      <w:r w:rsidRPr="00EA75BB">
        <w:rPr>
          <w:rFonts w:ascii="Times New Roman" w:eastAsia="Times New Roman" w:hAnsi="Times New Roman" w:cs="Times New Roman"/>
          <w:sz w:val="20"/>
          <w:szCs w:val="20"/>
        </w:rPr>
        <w:t xml:space="preserve"> ml </w:t>
      </w:r>
      <w:r w:rsidRPr="00EA75BB">
        <w:rPr>
          <w:rFonts w:ascii="Times New Roman" w:eastAsia="Times New Roman" w:hAnsi="Times New Roman" w:cs="Times New Roman"/>
          <w:i/>
          <w:sz w:val="20"/>
          <w:szCs w:val="20"/>
        </w:rPr>
        <w:t>aquadest</w:t>
      </w:r>
      <w:r w:rsidRPr="00EA75BB">
        <w:rPr>
          <w:rFonts w:ascii="Times New Roman" w:eastAsia="Times New Roman" w:hAnsi="Times New Roman" w:cs="Times New Roman"/>
          <w:sz w:val="20"/>
          <w:szCs w:val="20"/>
        </w:rPr>
        <w:t xml:space="preserve"> steril secara terpisah sesuai antibiotik yang di perlukan.</w:t>
      </w:r>
    </w:p>
    <w:p w:rsidR="00ED4D2A" w:rsidRPr="00EA75BB" w:rsidRDefault="00ED4D2A" w:rsidP="00ED4D2A">
      <w:pPr>
        <w:pStyle w:val="ListParagraph"/>
        <w:spacing w:after="0" w:line="240" w:lineRule="auto"/>
        <w:ind w:left="0" w:firstLine="567"/>
        <w:jc w:val="both"/>
        <w:rPr>
          <w:rFonts w:ascii="Times New Roman" w:eastAsia="Times New Roman" w:hAnsi="Times New Roman" w:cs="Times New Roman"/>
          <w:sz w:val="20"/>
          <w:szCs w:val="20"/>
        </w:rPr>
      </w:pPr>
    </w:p>
    <w:p w:rsidR="00ED4D2A" w:rsidRPr="00BE3A03" w:rsidRDefault="00ED4D2A" w:rsidP="00BE3A03">
      <w:pPr>
        <w:spacing w:after="0" w:line="240" w:lineRule="auto"/>
        <w:ind w:firstLine="567"/>
        <w:jc w:val="both"/>
        <w:rPr>
          <w:rFonts w:ascii="Times New Roman" w:hAnsi="Times New Roman" w:cs="Times New Roman"/>
          <w:sz w:val="20"/>
          <w:szCs w:val="20"/>
        </w:rPr>
        <w:sectPr w:rsidR="00ED4D2A" w:rsidRPr="00BE3A03" w:rsidSect="00D343DA">
          <w:pgSz w:w="11906" w:h="16838"/>
          <w:pgMar w:top="1134" w:right="1134" w:bottom="1134" w:left="1701" w:header="709" w:footer="709" w:gutter="0"/>
          <w:cols w:num="2" w:space="708"/>
          <w:docGrid w:linePitch="360"/>
        </w:sectPr>
      </w:pPr>
    </w:p>
    <w:p w:rsidR="00463B94" w:rsidRPr="00EA75BB" w:rsidRDefault="00463B94" w:rsidP="00463B94">
      <w:pPr>
        <w:pStyle w:val="Default"/>
        <w:jc w:val="both"/>
        <w:rPr>
          <w:sz w:val="20"/>
          <w:szCs w:val="20"/>
        </w:rPr>
      </w:pPr>
      <w:r w:rsidRPr="00EA75BB">
        <w:rPr>
          <w:b/>
          <w:bCs/>
          <w:sz w:val="20"/>
          <w:szCs w:val="20"/>
        </w:rPr>
        <w:t>Metode Pour Plate untuk Pembuatan Metode Uji</w:t>
      </w:r>
    </w:p>
    <w:p w:rsidR="00463B94" w:rsidRPr="00EA75BB" w:rsidRDefault="00463B94" w:rsidP="00463B94">
      <w:pPr>
        <w:spacing w:after="0" w:line="240" w:lineRule="auto"/>
        <w:ind w:firstLine="567"/>
        <w:jc w:val="both"/>
        <w:rPr>
          <w:rFonts w:ascii="Times New Roman" w:hAnsi="Times New Roman" w:cs="Times New Roman"/>
          <w:sz w:val="20"/>
          <w:szCs w:val="20"/>
        </w:rPr>
      </w:pPr>
      <w:r w:rsidRPr="00EA75BB">
        <w:rPr>
          <w:rFonts w:ascii="Times New Roman" w:hAnsi="Times New Roman" w:cs="Times New Roman"/>
          <w:sz w:val="20"/>
          <w:szCs w:val="20"/>
        </w:rPr>
        <w:t xml:space="preserve">Siapkan semua alat dan bahan yang diperlukan, lalu ambil masing-masing koloni isolat </w:t>
      </w:r>
      <w:r w:rsidRPr="00EA75BB">
        <w:rPr>
          <w:rFonts w:ascii="Times New Roman" w:hAnsi="Times New Roman" w:cs="Times New Roman"/>
          <w:sz w:val="20"/>
          <w:szCs w:val="20"/>
        </w:rPr>
        <w:lastRenderedPageBreak/>
        <w:t xml:space="preserve">bakteri </w:t>
      </w:r>
      <w:r w:rsidRPr="00EA75BB">
        <w:rPr>
          <w:rFonts w:ascii="Times New Roman" w:hAnsi="Times New Roman" w:cs="Times New Roman"/>
          <w:i/>
          <w:sz w:val="20"/>
          <w:szCs w:val="20"/>
        </w:rPr>
        <w:t>S. aureus</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E. coli</w:t>
      </w:r>
      <w:r w:rsidRPr="00EA75BB">
        <w:rPr>
          <w:rFonts w:ascii="Times New Roman" w:hAnsi="Times New Roman" w:cs="Times New Roman"/>
          <w:sz w:val="20"/>
          <w:szCs w:val="20"/>
        </w:rPr>
        <w:t xml:space="preserve"> dengan menggunakan oshe bulat, masukkan ke dalam tabung reaksi yang berisi 10 ml NaCl 0,9% sampai warnanya berubah menjadi keruh, dan lakukan homogenisasi bakteri dengan vortex. Setelah itu ambil 1 ml sampel bakteri menggunakan mikropipet, masukkan ke dalam kuvet, dan catat nilai absorbansi sampel bakteri pada spektrofotometri dengan panjang gelombang 600 nm. Pengenceran dilakukan dengan membagi nilai absorbansi sampel bakteri dengan nilai absorbansi target yaitu 0,2 lalu campurkan dengan NaCl 0,9%. Kemudian suspensikan bakteri ke dalam nutrien agar sebanyak 1% (10 ml/1 L media) yang sudah dibuat sebelumnya saat suhunya dibawah 50°C, campur hingga merata dengan vortex, dan tuang ke dalam cawan petri.</w:t>
      </w:r>
    </w:p>
    <w:p w:rsidR="00463B94" w:rsidRPr="00EA75BB" w:rsidRDefault="00463B94" w:rsidP="00463B94">
      <w:pPr>
        <w:spacing w:after="0" w:line="240" w:lineRule="auto"/>
        <w:ind w:firstLine="567"/>
        <w:jc w:val="both"/>
        <w:rPr>
          <w:rFonts w:ascii="Times New Roman" w:hAnsi="Times New Roman" w:cs="Times New Roman"/>
          <w:sz w:val="20"/>
          <w:szCs w:val="20"/>
        </w:rPr>
      </w:pPr>
    </w:p>
    <w:p w:rsidR="00463B94" w:rsidRPr="00EA75BB" w:rsidRDefault="00463B94" w:rsidP="00463B94">
      <w:pPr>
        <w:pStyle w:val="Default"/>
        <w:jc w:val="both"/>
        <w:rPr>
          <w:b/>
          <w:bCs/>
          <w:i/>
          <w:iCs/>
          <w:sz w:val="20"/>
          <w:szCs w:val="20"/>
        </w:rPr>
      </w:pPr>
      <w:r w:rsidRPr="00EA75BB">
        <w:rPr>
          <w:b/>
          <w:bCs/>
          <w:sz w:val="20"/>
          <w:szCs w:val="20"/>
        </w:rPr>
        <w:t xml:space="preserve">Uji Fitokimia </w:t>
      </w:r>
      <w:r w:rsidRPr="00EA75BB">
        <w:rPr>
          <w:b/>
          <w:bCs/>
          <w:i/>
          <w:iCs/>
          <w:sz w:val="20"/>
          <w:szCs w:val="20"/>
        </w:rPr>
        <w:t>Phyllanthus niruri, L.</w:t>
      </w:r>
    </w:p>
    <w:p w:rsidR="00463B94" w:rsidRPr="00EA75BB" w:rsidRDefault="00463B94" w:rsidP="00463B94">
      <w:pPr>
        <w:pStyle w:val="HTMLPreformatted"/>
        <w:tabs>
          <w:tab w:val="clear" w:pos="916"/>
          <w:tab w:val="left" w:pos="567"/>
        </w:tabs>
        <w:jc w:val="both"/>
        <w:rPr>
          <w:rFonts w:ascii="Times New Roman" w:hAnsi="Times New Roman" w:cs="Times New Roman"/>
        </w:rPr>
      </w:pPr>
      <w:r w:rsidRPr="00EA75BB">
        <w:rPr>
          <w:rFonts w:ascii="Times New Roman" w:hAnsi="Times New Roman" w:cs="Times New Roman"/>
        </w:rPr>
        <w:tab/>
        <w:t xml:space="preserve">Uji fitokimia digunakan untuk proses </w:t>
      </w:r>
      <w:r w:rsidRPr="00EA75BB">
        <w:rPr>
          <w:rFonts w:ascii="Times New Roman" w:hAnsi="Times New Roman" w:cs="Times New Roman"/>
          <w:i/>
        </w:rPr>
        <w:t>screening</w:t>
      </w:r>
      <w:r w:rsidRPr="00EA75BB">
        <w:rPr>
          <w:rFonts w:ascii="Times New Roman" w:hAnsi="Times New Roman" w:cs="Times New Roman"/>
        </w:rPr>
        <w:t xml:space="preserve"> pada tanaman herbal yang memiliki potensi sebagai obat sehingga dapat diketahui kandungan senyawa aktifnya. Uji fitokimia yang pertama dilakukan adalah menentukan ada atau tidaknya kandungan alkaloid dengan menyemprotkan reagen </w:t>
      </w:r>
      <w:r w:rsidRPr="00EA75BB">
        <w:rPr>
          <w:rFonts w:ascii="Times New Roman" w:hAnsi="Times New Roman" w:cs="Times New Roman"/>
          <w:i/>
        </w:rPr>
        <w:t>dragendorff</w:t>
      </w:r>
      <w:r w:rsidRPr="00EA75BB">
        <w:rPr>
          <w:rFonts w:ascii="Times New Roman" w:hAnsi="Times New Roman" w:cs="Times New Roman"/>
        </w:rPr>
        <w:t xml:space="preserve"> pada KLT yang sudah ditotoli fraksi semi polar (F14-18) ekstrak metanolik </w:t>
      </w:r>
      <w:r w:rsidRPr="00EA75BB">
        <w:rPr>
          <w:rFonts w:ascii="Times New Roman" w:hAnsi="Times New Roman" w:cs="Times New Roman"/>
          <w:i/>
        </w:rPr>
        <w:t>Phyllanthus niruri L</w:t>
      </w:r>
      <w:r w:rsidRPr="00EA75BB">
        <w:rPr>
          <w:rFonts w:ascii="Times New Roman" w:hAnsi="Times New Roman" w:cs="Times New Roman"/>
        </w:rPr>
        <w:t>. Amati dan catat perubahan warnanya. Perubahan warna menjadi kuning keemasan menandakan adanya senyawa alkaloid</w:t>
      </w:r>
      <w:r w:rsidR="003D592F">
        <w:rPr>
          <w:rFonts w:ascii="Times New Roman" w:hAnsi="Times New Roman" w:cs="Times New Roman"/>
          <w:vertAlign w:val="superscript"/>
        </w:rPr>
        <w:t>7</w:t>
      </w:r>
      <w:r w:rsidRPr="00EA75BB">
        <w:rPr>
          <w:rFonts w:ascii="Times New Roman" w:hAnsi="Times New Roman" w:cs="Times New Roman"/>
        </w:rPr>
        <w:t xml:space="preserve">. </w:t>
      </w:r>
    </w:p>
    <w:p w:rsidR="00463B94" w:rsidRPr="00EA75BB" w:rsidRDefault="00463B94" w:rsidP="00463B94">
      <w:pPr>
        <w:pStyle w:val="ListParagraph"/>
        <w:spacing w:after="0" w:line="240" w:lineRule="auto"/>
        <w:ind w:left="0" w:firstLine="567"/>
        <w:jc w:val="both"/>
        <w:rPr>
          <w:rFonts w:ascii="Times New Roman" w:eastAsia="Times New Roman" w:hAnsi="Times New Roman" w:cs="Times New Roman"/>
          <w:sz w:val="20"/>
          <w:szCs w:val="20"/>
        </w:rPr>
      </w:pPr>
      <w:r w:rsidRPr="00EA75BB">
        <w:rPr>
          <w:rFonts w:ascii="Times New Roman" w:eastAsia="Times New Roman" w:hAnsi="Times New Roman" w:cs="Times New Roman"/>
          <w:sz w:val="20"/>
          <w:szCs w:val="20"/>
        </w:rPr>
        <w:t xml:space="preserve">Uji fitokimia yang kedua adalah menggunakan reagen </w:t>
      </w:r>
      <w:r w:rsidRPr="00EA75BB">
        <w:rPr>
          <w:rFonts w:ascii="Times New Roman" w:eastAsia="Times New Roman" w:hAnsi="Times New Roman" w:cs="Times New Roman"/>
          <w:i/>
          <w:sz w:val="20"/>
          <w:szCs w:val="20"/>
        </w:rPr>
        <w:t>FeCl</w:t>
      </w:r>
      <w:r w:rsidRPr="00EA75BB">
        <w:rPr>
          <w:rFonts w:ascii="Times New Roman" w:eastAsia="Times New Roman" w:hAnsi="Times New Roman" w:cs="Times New Roman"/>
          <w:i/>
          <w:sz w:val="20"/>
          <w:szCs w:val="20"/>
          <w:vertAlign w:val="subscript"/>
        </w:rPr>
        <w:t>3</w:t>
      </w:r>
      <w:r w:rsidRPr="00EA75BB">
        <w:rPr>
          <w:rFonts w:ascii="Times New Roman" w:eastAsia="Times New Roman" w:hAnsi="Times New Roman" w:cs="Times New Roman"/>
          <w:sz w:val="20"/>
          <w:szCs w:val="20"/>
        </w:rPr>
        <w:t xml:space="preserve"> untuk menentukan ada atau tidaknya kandungan fenol. Reagen </w:t>
      </w:r>
      <w:r w:rsidRPr="00EA75BB">
        <w:rPr>
          <w:rFonts w:ascii="Times New Roman" w:eastAsia="Times New Roman" w:hAnsi="Times New Roman" w:cs="Times New Roman"/>
          <w:i/>
          <w:sz w:val="20"/>
          <w:szCs w:val="20"/>
        </w:rPr>
        <w:t>FeCl</w:t>
      </w:r>
      <w:r w:rsidRPr="00EA75BB">
        <w:rPr>
          <w:rFonts w:ascii="Times New Roman" w:eastAsia="Times New Roman" w:hAnsi="Times New Roman" w:cs="Times New Roman"/>
          <w:i/>
          <w:sz w:val="20"/>
          <w:szCs w:val="20"/>
          <w:vertAlign w:val="subscript"/>
        </w:rPr>
        <w:t xml:space="preserve">3 </w:t>
      </w:r>
      <w:r w:rsidRPr="00EA75BB">
        <w:rPr>
          <w:rFonts w:ascii="Times New Roman" w:eastAsia="Times New Roman" w:hAnsi="Times New Roman" w:cs="Times New Roman"/>
          <w:sz w:val="20"/>
          <w:szCs w:val="20"/>
        </w:rPr>
        <w:t xml:space="preserve">disemprotkan pada KLT </w:t>
      </w:r>
      <w:r w:rsidRPr="00EA75BB">
        <w:rPr>
          <w:rFonts w:ascii="Times New Roman" w:hAnsi="Times New Roman" w:cs="Times New Roman"/>
          <w:sz w:val="20"/>
          <w:szCs w:val="20"/>
        </w:rPr>
        <w:t xml:space="preserve">yang sudah ditotoli fraksi semi polar (F14-18) ekstrak metanolik </w:t>
      </w:r>
      <w:r w:rsidRPr="00EA75BB">
        <w:rPr>
          <w:rFonts w:ascii="Times New Roman" w:hAnsi="Times New Roman" w:cs="Times New Roman"/>
          <w:i/>
          <w:sz w:val="20"/>
          <w:szCs w:val="20"/>
        </w:rPr>
        <w:t>Phyllanthus niruri L</w:t>
      </w:r>
      <w:r>
        <w:rPr>
          <w:rFonts w:ascii="Times New Roman" w:hAnsi="Times New Roman" w:cs="Times New Roman"/>
          <w:sz w:val="20"/>
          <w:szCs w:val="20"/>
        </w:rPr>
        <w:t>.</w:t>
      </w:r>
      <w:r w:rsidRPr="00EA75BB">
        <w:rPr>
          <w:rFonts w:ascii="Times New Roman" w:eastAsia="Times New Roman" w:hAnsi="Times New Roman" w:cs="Times New Roman"/>
          <w:sz w:val="20"/>
          <w:szCs w:val="20"/>
        </w:rPr>
        <w:t>, amati dan catat perubahan warna. Perubahan warna yang terjadi adalah perubahan warna menjadi warna biru kehitaman</w:t>
      </w:r>
      <w:r w:rsidR="003D592F">
        <w:rPr>
          <w:rFonts w:ascii="Times New Roman" w:eastAsia="Times New Roman" w:hAnsi="Times New Roman" w:cs="Times New Roman"/>
          <w:sz w:val="20"/>
          <w:szCs w:val="20"/>
          <w:vertAlign w:val="superscript"/>
        </w:rPr>
        <w:t>8</w:t>
      </w:r>
      <w:r w:rsidRPr="00EA75BB">
        <w:rPr>
          <w:rFonts w:ascii="Times New Roman" w:eastAsia="Times New Roman" w:hAnsi="Times New Roman" w:cs="Times New Roman"/>
          <w:sz w:val="20"/>
          <w:szCs w:val="20"/>
        </w:rPr>
        <w:t xml:space="preserve">. Selanjutnya, reagen lain yang digunakan adalah </w:t>
      </w:r>
      <w:r w:rsidRPr="00EA75BB">
        <w:rPr>
          <w:rFonts w:ascii="Times New Roman" w:eastAsia="Times New Roman" w:hAnsi="Times New Roman" w:cs="Times New Roman"/>
          <w:i/>
          <w:sz w:val="20"/>
          <w:szCs w:val="20"/>
        </w:rPr>
        <w:t>formaldehyde</w:t>
      </w:r>
      <w:r w:rsidRPr="00EA75BB">
        <w:rPr>
          <w:rFonts w:ascii="Times New Roman" w:eastAsia="Times New Roman" w:hAnsi="Times New Roman" w:cs="Times New Roman"/>
          <w:sz w:val="20"/>
          <w:szCs w:val="20"/>
        </w:rPr>
        <w:t xml:space="preserve"> yang dapat digunakan untuk menentukan ada atau tidaknya kandungan steroid, alkaloid, saponin, dan derivat </w:t>
      </w:r>
      <w:r w:rsidRPr="00EA75BB">
        <w:rPr>
          <w:rFonts w:ascii="Times New Roman" w:eastAsia="Times New Roman" w:hAnsi="Times New Roman" w:cs="Times New Roman"/>
          <w:i/>
          <w:sz w:val="20"/>
          <w:szCs w:val="20"/>
        </w:rPr>
        <w:t>phenothiazine</w:t>
      </w:r>
      <w:r w:rsidRPr="00EA75BB">
        <w:rPr>
          <w:rFonts w:ascii="Times New Roman" w:eastAsia="Times New Roman" w:hAnsi="Times New Roman" w:cs="Times New Roman"/>
          <w:sz w:val="20"/>
          <w:szCs w:val="20"/>
        </w:rPr>
        <w:t xml:space="preserve">. Reagen tersebut disemprotkan pada KLT </w:t>
      </w:r>
      <w:r w:rsidRPr="00EA75BB">
        <w:rPr>
          <w:rFonts w:ascii="Times New Roman" w:hAnsi="Times New Roman" w:cs="Times New Roman"/>
          <w:sz w:val="20"/>
          <w:szCs w:val="20"/>
        </w:rPr>
        <w:t xml:space="preserve">yang sudah ditotoli fraksi semi polar (F14-18) ekstrak metanolik </w:t>
      </w:r>
      <w:r w:rsidRPr="00EA75BB">
        <w:rPr>
          <w:rFonts w:ascii="Times New Roman" w:hAnsi="Times New Roman" w:cs="Times New Roman"/>
          <w:i/>
          <w:sz w:val="20"/>
          <w:szCs w:val="20"/>
        </w:rPr>
        <w:t>Phyllanthus niruri L</w:t>
      </w:r>
      <w:r>
        <w:rPr>
          <w:rFonts w:ascii="Times New Roman" w:hAnsi="Times New Roman" w:cs="Times New Roman"/>
          <w:sz w:val="20"/>
          <w:szCs w:val="20"/>
        </w:rPr>
        <w:t>.</w:t>
      </w:r>
      <w:r w:rsidRPr="00EA75BB">
        <w:rPr>
          <w:rFonts w:ascii="Times New Roman" w:eastAsia="Times New Roman" w:hAnsi="Times New Roman" w:cs="Times New Roman"/>
          <w:sz w:val="20"/>
          <w:szCs w:val="20"/>
        </w:rPr>
        <w:t>, amati dan catat perubahan warna. Hasil dikatakan mengandung senyawa aktif jika terjadi perubahan warna menjadi warna kecoklatan</w:t>
      </w:r>
      <w:r w:rsidR="003D592F">
        <w:rPr>
          <w:rFonts w:ascii="Times New Roman" w:eastAsia="Times New Roman" w:hAnsi="Times New Roman" w:cs="Times New Roman"/>
          <w:sz w:val="20"/>
          <w:szCs w:val="20"/>
          <w:vertAlign w:val="superscript"/>
        </w:rPr>
        <w:t>9</w:t>
      </w:r>
      <w:r w:rsidRPr="00EA75BB">
        <w:rPr>
          <w:rFonts w:ascii="Times New Roman" w:eastAsia="Times New Roman" w:hAnsi="Times New Roman" w:cs="Times New Roman"/>
          <w:sz w:val="20"/>
          <w:szCs w:val="20"/>
        </w:rPr>
        <w:t>.</w:t>
      </w:r>
    </w:p>
    <w:p w:rsidR="00463B94" w:rsidRPr="00EA75BB" w:rsidRDefault="00463B94" w:rsidP="00463B94">
      <w:pPr>
        <w:pStyle w:val="Default"/>
        <w:jc w:val="both"/>
        <w:rPr>
          <w:b/>
          <w:bCs/>
          <w:iCs/>
          <w:sz w:val="20"/>
          <w:szCs w:val="20"/>
        </w:rPr>
      </w:pPr>
    </w:p>
    <w:p w:rsidR="00463B94" w:rsidRPr="00EA75BB" w:rsidRDefault="00463B94" w:rsidP="00463B94">
      <w:pPr>
        <w:pStyle w:val="Default"/>
        <w:jc w:val="both"/>
        <w:rPr>
          <w:b/>
          <w:bCs/>
          <w:sz w:val="20"/>
          <w:szCs w:val="20"/>
        </w:rPr>
      </w:pPr>
      <w:r w:rsidRPr="00EA75BB">
        <w:rPr>
          <w:b/>
          <w:bCs/>
          <w:i/>
          <w:iCs/>
          <w:sz w:val="20"/>
          <w:szCs w:val="20"/>
        </w:rPr>
        <w:t xml:space="preserve">Zone of Inhibition </w:t>
      </w:r>
      <w:r w:rsidRPr="00EA75BB">
        <w:rPr>
          <w:b/>
          <w:bCs/>
          <w:sz w:val="20"/>
          <w:szCs w:val="20"/>
        </w:rPr>
        <w:t>(ZOI) Tunggal dan Kombinasi</w:t>
      </w:r>
    </w:p>
    <w:p w:rsidR="00463B94" w:rsidRPr="00EA75BB" w:rsidRDefault="00463B94" w:rsidP="00463B94">
      <w:pPr>
        <w:spacing w:after="0" w:line="240" w:lineRule="auto"/>
        <w:ind w:firstLine="567"/>
        <w:jc w:val="both"/>
        <w:rPr>
          <w:rFonts w:ascii="Times New Roman" w:hAnsi="Times New Roman" w:cs="Times New Roman"/>
          <w:sz w:val="20"/>
          <w:szCs w:val="20"/>
        </w:rPr>
      </w:pPr>
      <w:r w:rsidRPr="00EA75BB">
        <w:rPr>
          <w:rFonts w:ascii="Times New Roman" w:hAnsi="Times New Roman" w:cs="Times New Roman"/>
          <w:sz w:val="20"/>
          <w:szCs w:val="20"/>
        </w:rPr>
        <w:t xml:space="preserve">Uji ZOI dilakukan dengan metode sumuran media agar menggunakan alat </w:t>
      </w:r>
      <w:r w:rsidRPr="00EA75BB">
        <w:rPr>
          <w:rFonts w:ascii="Times New Roman" w:hAnsi="Times New Roman" w:cs="Times New Roman"/>
          <w:i/>
          <w:sz w:val="20"/>
          <w:szCs w:val="20"/>
        </w:rPr>
        <w:t xml:space="preserve">cork borer </w:t>
      </w:r>
      <w:r w:rsidRPr="00EA75BB">
        <w:rPr>
          <w:rFonts w:ascii="Times New Roman" w:hAnsi="Times New Roman" w:cs="Times New Roman"/>
          <w:sz w:val="20"/>
          <w:szCs w:val="20"/>
        </w:rPr>
        <w:t xml:space="preserve">berukuran 6 mm. Lubang sumuran </w:t>
      </w:r>
      <w:r w:rsidR="003F406C">
        <w:rPr>
          <w:rFonts w:ascii="Times New Roman" w:hAnsi="Times New Roman" w:cs="Times New Roman"/>
          <w:sz w:val="20"/>
          <w:szCs w:val="20"/>
        </w:rPr>
        <w:t xml:space="preserve">dengan pola 3-4-3 </w:t>
      </w:r>
      <w:r w:rsidRPr="00EA75BB">
        <w:rPr>
          <w:rFonts w:ascii="Times New Roman" w:hAnsi="Times New Roman" w:cs="Times New Roman"/>
          <w:sz w:val="20"/>
          <w:szCs w:val="20"/>
        </w:rPr>
        <w:t>akan diisi dengan fraksi aktif herbal tunggal, antibiotik tunggal, dan kombinasi keduanya. Apabila ditemukan zona bening disekitar lubang menandakan bahwa terdapat zona hambat pertumbuhan bakteri</w:t>
      </w:r>
      <w:r w:rsidR="003D592F">
        <w:rPr>
          <w:rFonts w:ascii="Times New Roman" w:hAnsi="Times New Roman" w:cs="Times New Roman"/>
          <w:sz w:val="20"/>
          <w:szCs w:val="20"/>
          <w:vertAlign w:val="superscript"/>
        </w:rPr>
        <w:t>10</w:t>
      </w:r>
      <w:r>
        <w:rPr>
          <w:rFonts w:ascii="Times New Roman" w:hAnsi="Times New Roman" w:cs="Times New Roman"/>
          <w:sz w:val="20"/>
          <w:szCs w:val="20"/>
        </w:rPr>
        <w:t xml:space="preserve">. </w:t>
      </w:r>
      <w:r w:rsidRPr="00EA75BB">
        <w:rPr>
          <w:rFonts w:ascii="Times New Roman" w:hAnsi="Times New Roman" w:cs="Times New Roman"/>
          <w:sz w:val="20"/>
          <w:szCs w:val="20"/>
        </w:rPr>
        <w:t xml:space="preserve">Uji ZOI dilakukan dengan mempersiapkan biakan agar yang sudah disuspensikan bakteri </w:t>
      </w:r>
      <w:r w:rsidRPr="00EA75BB">
        <w:rPr>
          <w:rFonts w:ascii="Times New Roman" w:hAnsi="Times New Roman" w:cs="Times New Roman"/>
          <w:i/>
          <w:sz w:val="20"/>
          <w:szCs w:val="20"/>
        </w:rPr>
        <w:t>E. coli</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S. aureus</w:t>
      </w:r>
      <w:r w:rsidRPr="00EA75BB">
        <w:rPr>
          <w:rFonts w:ascii="Times New Roman" w:hAnsi="Times New Roman" w:cs="Times New Roman"/>
          <w:sz w:val="20"/>
          <w:szCs w:val="20"/>
        </w:rPr>
        <w:t xml:space="preserve">, fraksi herbal </w:t>
      </w:r>
      <w:r w:rsidRPr="00EA75BB">
        <w:rPr>
          <w:rFonts w:ascii="Times New Roman" w:hAnsi="Times New Roman" w:cs="Times New Roman"/>
          <w:i/>
          <w:sz w:val="20"/>
          <w:szCs w:val="20"/>
        </w:rPr>
        <w:t>Phyllantus niruri</w:t>
      </w:r>
      <w:r>
        <w:rPr>
          <w:rFonts w:ascii="Times New Roman" w:hAnsi="Times New Roman" w:cs="Times New Roman"/>
          <w:sz w:val="20"/>
          <w:szCs w:val="20"/>
        </w:rPr>
        <w:t xml:space="preserve">, </w:t>
      </w:r>
      <w:r w:rsidRPr="00317FB5">
        <w:rPr>
          <w:rFonts w:ascii="Times New Roman" w:hAnsi="Times New Roman" w:cs="Times New Roman"/>
          <w:i/>
          <w:sz w:val="20"/>
          <w:szCs w:val="20"/>
        </w:rPr>
        <w:t>L</w:t>
      </w:r>
      <w:r>
        <w:rPr>
          <w:rFonts w:ascii="Times New Roman" w:hAnsi="Times New Roman" w:cs="Times New Roman"/>
          <w:sz w:val="20"/>
          <w:szCs w:val="20"/>
        </w:rPr>
        <w:t>.</w:t>
      </w:r>
      <w:r w:rsidRPr="00EA75BB">
        <w:rPr>
          <w:rFonts w:ascii="Times New Roman" w:hAnsi="Times New Roman" w:cs="Times New Roman"/>
          <w:sz w:val="20"/>
          <w:szCs w:val="20"/>
        </w:rPr>
        <w:t xml:space="preserve"> serta </w:t>
      </w:r>
      <w:r w:rsidRPr="00EA75BB">
        <w:rPr>
          <w:rFonts w:ascii="Times New Roman" w:hAnsi="Times New Roman" w:cs="Times New Roman"/>
          <w:i/>
          <w:sz w:val="20"/>
          <w:szCs w:val="20"/>
        </w:rPr>
        <w:t>amoxicillin</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chloramphenicol</w:t>
      </w:r>
      <w:r w:rsidRPr="00EA75BB">
        <w:rPr>
          <w:rFonts w:ascii="Times New Roman" w:hAnsi="Times New Roman" w:cs="Times New Roman"/>
          <w:sz w:val="20"/>
          <w:szCs w:val="20"/>
        </w:rPr>
        <w:t xml:space="preserve"> yang sudah diencerkan sesuai dosis yang ditentukan</w:t>
      </w:r>
      <w:r w:rsidR="003F406C">
        <w:rPr>
          <w:rFonts w:ascii="Times New Roman" w:hAnsi="Times New Roman" w:cs="Times New Roman"/>
          <w:sz w:val="20"/>
          <w:szCs w:val="20"/>
        </w:rPr>
        <w:t>, lalu</w:t>
      </w:r>
      <w:r w:rsidRPr="00EA75BB">
        <w:rPr>
          <w:rFonts w:ascii="Times New Roman" w:hAnsi="Times New Roman" w:cs="Times New Roman"/>
          <w:sz w:val="20"/>
          <w:szCs w:val="20"/>
        </w:rPr>
        <w:t xml:space="preserve"> inkubasi dengan suhu 37 °C selama 18-24 jam. Apabila didapatkan zona bening </w:t>
      </w:r>
      <w:r w:rsidRPr="00EA75BB">
        <w:rPr>
          <w:rFonts w:ascii="Times New Roman" w:hAnsi="Times New Roman" w:cs="Times New Roman"/>
          <w:sz w:val="20"/>
          <w:szCs w:val="20"/>
        </w:rPr>
        <w:t>(c</w:t>
      </w:r>
      <w:r w:rsidRPr="00EA75BB">
        <w:rPr>
          <w:rFonts w:ascii="Times New Roman" w:hAnsi="Times New Roman" w:cs="Times New Roman"/>
          <w:i/>
          <w:sz w:val="20"/>
          <w:szCs w:val="20"/>
        </w:rPr>
        <w:t>lear zone</w:t>
      </w:r>
      <w:r w:rsidRPr="00EA75BB">
        <w:rPr>
          <w:rFonts w:ascii="Times New Roman" w:hAnsi="Times New Roman" w:cs="Times New Roman"/>
          <w:sz w:val="20"/>
          <w:szCs w:val="20"/>
        </w:rPr>
        <w:t>) disekitar lubang, ukur diameter zona tersebut menggunakan penggaris satuan mm.</w:t>
      </w:r>
    </w:p>
    <w:p w:rsidR="00463B94" w:rsidRPr="00EA75BB" w:rsidRDefault="00463B94" w:rsidP="00463B94">
      <w:pPr>
        <w:spacing w:after="0" w:line="240" w:lineRule="auto"/>
        <w:jc w:val="both"/>
        <w:rPr>
          <w:rFonts w:ascii="Times New Roman" w:hAnsi="Times New Roman" w:cs="Times New Roman"/>
          <w:sz w:val="20"/>
          <w:szCs w:val="20"/>
        </w:rPr>
      </w:pPr>
    </w:p>
    <w:p w:rsidR="00463B94" w:rsidRDefault="00463B94" w:rsidP="00463B94">
      <w:pPr>
        <w:pStyle w:val="Default"/>
        <w:jc w:val="both"/>
        <w:rPr>
          <w:b/>
          <w:bCs/>
          <w:sz w:val="20"/>
          <w:szCs w:val="20"/>
        </w:rPr>
      </w:pPr>
      <w:r>
        <w:rPr>
          <w:b/>
          <w:bCs/>
          <w:sz w:val="20"/>
          <w:szCs w:val="20"/>
        </w:rPr>
        <w:t>Metode Penentuan Interaksi</w:t>
      </w:r>
    </w:p>
    <w:p w:rsidR="00463B94" w:rsidRPr="00D50433" w:rsidRDefault="00463B94" w:rsidP="00463B94">
      <w:pPr>
        <w:pStyle w:val="HTMLPreformatted"/>
        <w:ind w:firstLine="567"/>
        <w:jc w:val="both"/>
        <w:rPr>
          <w:rFonts w:ascii="Times New Roman" w:hAnsi="Times New Roman" w:cs="Times New Roman"/>
        </w:rPr>
      </w:pPr>
      <w:r>
        <w:rPr>
          <w:rFonts w:ascii="Times New Roman" w:hAnsi="Times New Roman" w:cs="Times New Roman"/>
        </w:rPr>
        <w:t>Interpretasi hasil ZOI k</w:t>
      </w:r>
      <w:r w:rsidRPr="00EA75BB">
        <w:rPr>
          <w:rFonts w:ascii="Times New Roman" w:hAnsi="Times New Roman" w:cs="Times New Roman"/>
        </w:rPr>
        <w:t xml:space="preserve">ombinasi herbal dan antibiotik </w:t>
      </w:r>
      <w:r>
        <w:rPr>
          <w:rFonts w:ascii="Times New Roman" w:hAnsi="Times New Roman" w:cs="Times New Roman"/>
        </w:rPr>
        <w:t>diukur berdasarkan</w:t>
      </w:r>
      <w:r w:rsidRPr="00EA75BB">
        <w:rPr>
          <w:rFonts w:ascii="Times New Roman" w:hAnsi="Times New Roman" w:cs="Times New Roman"/>
        </w:rPr>
        <w:t xml:space="preserve"> metode </w:t>
      </w:r>
      <w:r w:rsidRPr="00EA75BB">
        <w:rPr>
          <w:rStyle w:val="st"/>
          <w:rFonts w:ascii="Times New Roman" w:hAnsi="Times New Roman" w:cs="Times New Roman"/>
          <w:i/>
        </w:rPr>
        <w:t>Ameri-Ziaei Double Antibiotic Synergism Test</w:t>
      </w:r>
      <w:r w:rsidRPr="00EA75BB">
        <w:rPr>
          <w:rFonts w:ascii="Times New Roman" w:hAnsi="Times New Roman" w:cs="Times New Roman"/>
        </w:rPr>
        <w:t xml:space="preserve"> (AZDAST) untuk menilai efek kombinasi keduanya dengan mengisi sumuran dengan dosis yang sudah ditentukan.</w:t>
      </w:r>
      <w:r>
        <w:rPr>
          <w:rFonts w:ascii="Times New Roman" w:hAnsi="Times New Roman" w:cs="Times New Roman"/>
        </w:rPr>
        <w:t xml:space="preserve"> D</w:t>
      </w:r>
      <w:r w:rsidRPr="00EA75BB">
        <w:rPr>
          <w:rFonts w:ascii="Times New Roman" w:hAnsi="Times New Roman" w:cs="Times New Roman"/>
        </w:rPr>
        <w:t xml:space="preserve">ikatakan sinergis apabila diameter zona bening yang terbentuk pada kombinasi herbal dan antibiotik (A+B) lebih besar dari herbal tunggal (A) dan antibiotik tunggal (B), dan lebih kecil atau lebih besar dari herbal </w:t>
      </w:r>
      <w:r w:rsidR="00A912DC">
        <w:rPr>
          <w:rFonts w:ascii="Times New Roman" w:hAnsi="Times New Roman" w:cs="Times New Roman"/>
        </w:rPr>
        <w:t>dosis ganda</w:t>
      </w:r>
      <w:r w:rsidRPr="00EA75BB">
        <w:rPr>
          <w:rFonts w:ascii="Times New Roman" w:hAnsi="Times New Roman" w:cs="Times New Roman"/>
        </w:rPr>
        <w:t xml:space="preserve"> (AA) dan antibiotik </w:t>
      </w:r>
      <w:r w:rsidR="00A912DC">
        <w:rPr>
          <w:rFonts w:ascii="Times New Roman" w:hAnsi="Times New Roman" w:cs="Times New Roman"/>
        </w:rPr>
        <w:t>dosis ganda</w:t>
      </w:r>
      <w:r w:rsidRPr="00EA75BB">
        <w:rPr>
          <w:rFonts w:ascii="Times New Roman" w:hAnsi="Times New Roman" w:cs="Times New Roman"/>
        </w:rPr>
        <w:t xml:space="preserve"> (BB). Antagonis apabila A+B lebih kecil dari A atau B. Aditif apabila A+B sama dengan AA dan atau BB. Potensiasi apabila salah satu dari A atau B sama dengan nol, A+B lebih besar dari A dan B, dan lebih kecil atau lebih besar dari AA dan atau BB. Tidak dapat dibedakan apabila A+B sama dengan salah satu dari A atau B</w:t>
      </w:r>
      <w:r w:rsidR="003D592F">
        <w:rPr>
          <w:rFonts w:ascii="Times New Roman" w:hAnsi="Times New Roman" w:cs="Times New Roman"/>
          <w:vertAlign w:val="superscript"/>
        </w:rPr>
        <w:t>11</w:t>
      </w:r>
      <w:r w:rsidR="00D50433">
        <w:rPr>
          <w:rFonts w:ascii="Times New Roman" w:hAnsi="Times New Roman" w:cs="Times New Roman"/>
        </w:rPr>
        <w:t>.</w:t>
      </w:r>
    </w:p>
    <w:p w:rsidR="00463B94" w:rsidRDefault="00463B94" w:rsidP="00463B94">
      <w:pPr>
        <w:pStyle w:val="Default"/>
        <w:jc w:val="both"/>
        <w:rPr>
          <w:b/>
          <w:bCs/>
          <w:sz w:val="20"/>
          <w:szCs w:val="20"/>
        </w:rPr>
      </w:pPr>
    </w:p>
    <w:p w:rsidR="00463B94" w:rsidRPr="00EA75BB" w:rsidRDefault="00463B94" w:rsidP="00463B94">
      <w:pPr>
        <w:pStyle w:val="Default"/>
        <w:jc w:val="both"/>
        <w:rPr>
          <w:sz w:val="20"/>
          <w:szCs w:val="20"/>
        </w:rPr>
      </w:pPr>
      <w:r w:rsidRPr="00EA75BB">
        <w:rPr>
          <w:b/>
          <w:bCs/>
          <w:sz w:val="20"/>
          <w:szCs w:val="20"/>
        </w:rPr>
        <w:t xml:space="preserve">Analisa Data Statistik </w:t>
      </w:r>
    </w:p>
    <w:p w:rsidR="00463B94" w:rsidRPr="00E32AAB" w:rsidRDefault="00463B94" w:rsidP="00463B94">
      <w:pPr>
        <w:spacing w:after="0" w:line="240" w:lineRule="auto"/>
        <w:ind w:firstLine="567"/>
        <w:jc w:val="both"/>
        <w:rPr>
          <w:rFonts w:ascii="Times New Roman" w:eastAsiaTheme="minorEastAsia" w:hAnsi="Times New Roman" w:cs="Times New Roman"/>
          <w:sz w:val="20"/>
          <w:szCs w:val="20"/>
        </w:rPr>
      </w:pPr>
      <w:r w:rsidRPr="00EA75BB">
        <w:rPr>
          <w:rFonts w:ascii="Times New Roman" w:hAnsi="Times New Roman" w:cs="Times New Roman"/>
          <w:sz w:val="20"/>
          <w:szCs w:val="20"/>
        </w:rPr>
        <w:t xml:space="preserve">Analisa hasil ZOI kombinasi diukur menggunakan penggaris dengan satuan mm dan dibuat </w:t>
      </w:r>
      <w:r w:rsidRPr="00EA75BB">
        <w:rPr>
          <w:rFonts w:ascii="Times New Roman" w:eastAsiaTheme="minorEastAsia" w:hAnsi="Times New Roman" w:cs="Times New Roman"/>
          <w:sz w:val="20"/>
          <w:szCs w:val="20"/>
        </w:rPr>
        <w:t xml:space="preserve">menggunakan </w:t>
      </w:r>
      <w:r w:rsidRPr="00EA75BB">
        <w:rPr>
          <w:rFonts w:ascii="Times New Roman" w:eastAsiaTheme="minorEastAsia" w:hAnsi="Times New Roman" w:cs="Times New Roman"/>
          <w:i/>
          <w:sz w:val="20"/>
          <w:szCs w:val="20"/>
        </w:rPr>
        <w:t>S</w:t>
      </w:r>
      <w:r w:rsidRPr="00EA75BB">
        <w:rPr>
          <w:rFonts w:ascii="Times New Roman" w:hAnsi="Times New Roman" w:cs="Times New Roman"/>
          <w:i/>
          <w:sz w:val="20"/>
          <w:szCs w:val="20"/>
        </w:rPr>
        <w:t>tatistical Package for the Social Sciences</w:t>
      </w:r>
      <w:r w:rsidRPr="00EA75BB">
        <w:rPr>
          <w:rFonts w:ascii="Times New Roman" w:eastAsiaTheme="minorEastAsia" w:hAnsi="Times New Roman" w:cs="Times New Roman"/>
          <w:sz w:val="20"/>
          <w:szCs w:val="20"/>
        </w:rPr>
        <w:t xml:space="preserve"> (SPSS) untuk mendapatkan rata-rata dan standar deviasi. Uji Statistik menggunakan uji parametrik </w:t>
      </w:r>
      <w:r>
        <w:rPr>
          <w:rFonts w:ascii="Times New Roman" w:eastAsiaTheme="minorEastAsia" w:hAnsi="Times New Roman" w:cs="Times New Roman"/>
          <w:i/>
          <w:sz w:val="20"/>
          <w:szCs w:val="20"/>
        </w:rPr>
        <w:t>Mann-Whitney</w:t>
      </w:r>
      <w:r w:rsidRPr="00EA75BB">
        <w:rPr>
          <w:rFonts w:ascii="Times New Roman" w:eastAsiaTheme="minorEastAsia" w:hAnsi="Times New Roman" w:cs="Times New Roman"/>
          <w:sz w:val="20"/>
          <w:szCs w:val="20"/>
        </w:rPr>
        <w:t xml:space="preserve"> untuk melihat perbedaan</w:t>
      </w:r>
      <w:r>
        <w:rPr>
          <w:rFonts w:ascii="Times New Roman" w:eastAsiaTheme="minorEastAsia" w:hAnsi="Times New Roman" w:cs="Times New Roman"/>
          <w:sz w:val="20"/>
          <w:szCs w:val="20"/>
        </w:rPr>
        <w:t xml:space="preserve"> </w:t>
      </w:r>
      <w:r w:rsidRPr="00EA75BB">
        <w:rPr>
          <w:rFonts w:ascii="Times New Roman" w:eastAsiaTheme="minorEastAsia" w:hAnsi="Times New Roman" w:cs="Times New Roman"/>
          <w:sz w:val="20"/>
          <w:szCs w:val="20"/>
        </w:rPr>
        <w:t>yang signifikan antara ZOI kombinasi dan ZOI tunggal u</w:t>
      </w:r>
      <w:r>
        <w:rPr>
          <w:rFonts w:ascii="Times New Roman" w:eastAsiaTheme="minorEastAsia" w:hAnsi="Times New Roman" w:cs="Times New Roman"/>
          <w:sz w:val="20"/>
          <w:szCs w:val="20"/>
        </w:rPr>
        <w:t>ntuk setiap fraksi aktif herbal.</w:t>
      </w:r>
    </w:p>
    <w:p w:rsidR="00463B94" w:rsidRDefault="00463B94" w:rsidP="00BE3A03">
      <w:pPr>
        <w:pStyle w:val="Default"/>
        <w:rPr>
          <w:b/>
          <w:bCs/>
          <w:sz w:val="20"/>
          <w:szCs w:val="20"/>
        </w:rPr>
      </w:pPr>
    </w:p>
    <w:p w:rsidR="00463B94" w:rsidRPr="00EA75BB" w:rsidRDefault="00463B94" w:rsidP="00463B94">
      <w:pPr>
        <w:pStyle w:val="Default"/>
        <w:jc w:val="center"/>
        <w:rPr>
          <w:b/>
          <w:bCs/>
          <w:sz w:val="20"/>
          <w:szCs w:val="20"/>
        </w:rPr>
      </w:pPr>
      <w:r w:rsidRPr="00EA75BB">
        <w:rPr>
          <w:b/>
          <w:bCs/>
          <w:sz w:val="20"/>
          <w:szCs w:val="20"/>
        </w:rPr>
        <w:t>HASIL</w:t>
      </w:r>
    </w:p>
    <w:p w:rsidR="00463B94" w:rsidRPr="00EA75BB" w:rsidRDefault="00463B94" w:rsidP="00463B94">
      <w:pPr>
        <w:pStyle w:val="Default"/>
        <w:jc w:val="both"/>
        <w:rPr>
          <w:b/>
          <w:bCs/>
          <w:sz w:val="20"/>
          <w:szCs w:val="20"/>
        </w:rPr>
      </w:pPr>
    </w:p>
    <w:p w:rsidR="00463B94" w:rsidRPr="00EA75BB" w:rsidRDefault="00463B94" w:rsidP="00463B94">
      <w:pPr>
        <w:pStyle w:val="Default"/>
        <w:jc w:val="both"/>
        <w:rPr>
          <w:sz w:val="20"/>
          <w:szCs w:val="20"/>
        </w:rPr>
      </w:pPr>
      <w:r w:rsidRPr="00EA75BB">
        <w:rPr>
          <w:b/>
          <w:bCs/>
          <w:sz w:val="20"/>
          <w:szCs w:val="20"/>
        </w:rPr>
        <w:t xml:space="preserve">Hasil Uji Fitokimia </w:t>
      </w:r>
    </w:p>
    <w:p w:rsidR="00ED4D2A" w:rsidRDefault="00463B94" w:rsidP="00463B94">
      <w:pPr>
        <w:pStyle w:val="Default"/>
        <w:jc w:val="both"/>
        <w:rPr>
          <w:sz w:val="20"/>
          <w:szCs w:val="20"/>
        </w:rPr>
      </w:pPr>
      <w:r w:rsidRPr="00EA75BB">
        <w:rPr>
          <w:sz w:val="20"/>
          <w:szCs w:val="20"/>
        </w:rPr>
        <w:t xml:space="preserve">Uji fitokimia digunakan untuk proses </w:t>
      </w:r>
      <w:r w:rsidRPr="00EA75BB">
        <w:rPr>
          <w:i/>
          <w:sz w:val="20"/>
          <w:szCs w:val="20"/>
        </w:rPr>
        <w:t xml:space="preserve">screening </w:t>
      </w:r>
      <w:r w:rsidRPr="00EA75BB">
        <w:rPr>
          <w:sz w:val="20"/>
          <w:szCs w:val="20"/>
        </w:rPr>
        <w:t xml:space="preserve">kandungan senyawa aktif pada fraksi semi polar (F14-18) ekstrak metanolik </w:t>
      </w:r>
      <w:r w:rsidRPr="00EA75BB">
        <w:rPr>
          <w:i/>
          <w:sz w:val="20"/>
          <w:szCs w:val="20"/>
        </w:rPr>
        <w:t>Phyllanthus niruri, L</w:t>
      </w:r>
      <w:r>
        <w:rPr>
          <w:sz w:val="20"/>
          <w:szCs w:val="20"/>
        </w:rPr>
        <w:t>.</w:t>
      </w:r>
      <w:r w:rsidRPr="00EA75BB">
        <w:rPr>
          <w:sz w:val="20"/>
          <w:szCs w:val="20"/>
        </w:rPr>
        <w:t xml:space="preserve"> dengan menyemprotkan reagen </w:t>
      </w:r>
      <w:r w:rsidRPr="00EA75BB">
        <w:rPr>
          <w:i/>
          <w:sz w:val="20"/>
          <w:szCs w:val="20"/>
        </w:rPr>
        <w:t>dragendorff</w:t>
      </w:r>
      <w:r w:rsidRPr="00EA75BB">
        <w:rPr>
          <w:sz w:val="20"/>
          <w:szCs w:val="20"/>
        </w:rPr>
        <w:t xml:space="preserve">, </w:t>
      </w:r>
      <w:r w:rsidRPr="00EA75BB">
        <w:rPr>
          <w:i/>
          <w:sz w:val="20"/>
          <w:szCs w:val="20"/>
        </w:rPr>
        <w:t>FeCl</w:t>
      </w:r>
      <w:r w:rsidRPr="00EA75BB">
        <w:rPr>
          <w:i/>
          <w:sz w:val="20"/>
          <w:szCs w:val="20"/>
          <w:vertAlign w:val="subscript"/>
        </w:rPr>
        <w:t>3</w:t>
      </w:r>
      <w:r w:rsidRPr="00EA75BB">
        <w:rPr>
          <w:sz w:val="20"/>
          <w:szCs w:val="20"/>
        </w:rPr>
        <w:t xml:space="preserve">, dan </w:t>
      </w:r>
      <w:r w:rsidRPr="00EA75BB">
        <w:rPr>
          <w:i/>
          <w:sz w:val="20"/>
          <w:szCs w:val="20"/>
        </w:rPr>
        <w:t>formaldehyde</w:t>
      </w:r>
      <w:r w:rsidRPr="00EA75BB">
        <w:rPr>
          <w:sz w:val="20"/>
          <w:szCs w:val="20"/>
        </w:rPr>
        <w:t xml:space="preserve"> pada plat KLT seperti yang terlihat pada </w:t>
      </w:r>
      <w:r w:rsidRPr="00E5120F">
        <w:rPr>
          <w:b/>
          <w:sz w:val="20"/>
          <w:szCs w:val="20"/>
        </w:rPr>
        <w:t>gambar 5.1.</w:t>
      </w:r>
      <w:r w:rsidRPr="00EA75BB">
        <w:rPr>
          <w:sz w:val="20"/>
          <w:szCs w:val="20"/>
        </w:rPr>
        <w:t xml:space="preserve"> Keterangan</w:t>
      </w:r>
      <w:r w:rsidR="00E71097">
        <w:rPr>
          <w:sz w:val="20"/>
          <w:szCs w:val="20"/>
        </w:rPr>
        <w:t xml:space="preserve"> kandungan senyawa pada F14-18</w:t>
      </w:r>
      <w:r w:rsidRPr="00EA75BB">
        <w:rPr>
          <w:sz w:val="20"/>
          <w:szCs w:val="20"/>
        </w:rPr>
        <w:t xml:space="preserve"> tercantum pada </w:t>
      </w:r>
      <w:r w:rsidRPr="00E5120F">
        <w:rPr>
          <w:b/>
          <w:sz w:val="20"/>
          <w:szCs w:val="20"/>
        </w:rPr>
        <w:t>tabel 5.1</w:t>
      </w:r>
      <w:r w:rsidRPr="00EA75BB">
        <w:rPr>
          <w:sz w:val="20"/>
          <w:szCs w:val="20"/>
        </w:rPr>
        <w:t xml:space="preserve"> yang didapatkan dengan cara membagi jarak tempuh substa</w:t>
      </w:r>
      <w:r w:rsidR="003F406C">
        <w:rPr>
          <w:sz w:val="20"/>
          <w:szCs w:val="20"/>
        </w:rPr>
        <w:t>nsi dengan jarak tempuh pelarut</w:t>
      </w:r>
    </w:p>
    <w:p w:rsidR="00E73134" w:rsidRDefault="00E73134" w:rsidP="00463B94">
      <w:pPr>
        <w:pStyle w:val="Default"/>
        <w:jc w:val="both"/>
        <w:rPr>
          <w:sz w:val="20"/>
          <w:szCs w:val="20"/>
        </w:rPr>
      </w:pPr>
    </w:p>
    <w:p w:rsidR="00E73134" w:rsidRDefault="00E73134" w:rsidP="00463B94">
      <w:pPr>
        <w:pStyle w:val="Default"/>
        <w:jc w:val="both"/>
        <w:rPr>
          <w:sz w:val="20"/>
          <w:szCs w:val="20"/>
        </w:rPr>
      </w:pPr>
      <w:r>
        <w:rPr>
          <w:noProof/>
        </w:rPr>
        <w:drawing>
          <wp:inline distT="0" distB="0" distL="0" distR="0" wp14:anchorId="4D042D79" wp14:editId="09B551EF">
            <wp:extent cx="2618701" cy="1320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791" t="30638" r="14243" b="11985"/>
                    <a:stretch/>
                  </pic:blipFill>
                  <pic:spPr bwMode="auto">
                    <a:xfrm>
                      <a:off x="0" y="0"/>
                      <a:ext cx="2627596" cy="1325286"/>
                    </a:xfrm>
                    <a:prstGeom prst="rect">
                      <a:avLst/>
                    </a:prstGeom>
                    <a:ln>
                      <a:noFill/>
                    </a:ln>
                    <a:extLst>
                      <a:ext uri="{53640926-AAD7-44D8-BBD7-CCE9431645EC}">
                        <a14:shadowObscured xmlns:a14="http://schemas.microsoft.com/office/drawing/2010/main"/>
                      </a:ext>
                    </a:extLst>
                  </pic:spPr>
                </pic:pic>
              </a:graphicData>
            </a:graphic>
          </wp:inline>
        </w:drawing>
      </w:r>
    </w:p>
    <w:p w:rsidR="00463B94" w:rsidRDefault="00463B94" w:rsidP="00463B94">
      <w:pPr>
        <w:pStyle w:val="ListParagraph"/>
        <w:spacing w:line="240" w:lineRule="auto"/>
        <w:ind w:left="0" w:right="-46"/>
        <w:jc w:val="both"/>
        <w:rPr>
          <w:rFonts w:ascii="Times New Roman" w:hAnsi="Times New Roman" w:cs="Times New Roman"/>
          <w:sz w:val="20"/>
          <w:szCs w:val="20"/>
        </w:rPr>
      </w:pPr>
    </w:p>
    <w:p w:rsidR="00463B94" w:rsidRPr="003F406C" w:rsidRDefault="00463B94" w:rsidP="003F406C">
      <w:pPr>
        <w:pStyle w:val="ListParagraph"/>
        <w:spacing w:after="0" w:line="240" w:lineRule="auto"/>
        <w:ind w:left="0" w:right="-46"/>
        <w:jc w:val="both"/>
        <w:rPr>
          <w:rFonts w:ascii="Times New Roman" w:hAnsi="Times New Roman" w:cs="Times New Roman"/>
          <w:sz w:val="20"/>
          <w:szCs w:val="20"/>
        </w:rPr>
      </w:pPr>
      <w:r w:rsidRPr="00EA75BB">
        <w:rPr>
          <w:rFonts w:ascii="Times New Roman" w:hAnsi="Times New Roman" w:cs="Times New Roman"/>
          <w:b/>
          <w:sz w:val="20"/>
          <w:szCs w:val="20"/>
        </w:rPr>
        <w:t>Gambar 5.1</w:t>
      </w:r>
      <w:r w:rsidRPr="00EA75BB">
        <w:rPr>
          <w:rFonts w:ascii="Times New Roman" w:hAnsi="Times New Roman" w:cs="Times New Roman"/>
          <w:sz w:val="20"/>
          <w:szCs w:val="20"/>
        </w:rPr>
        <w:t xml:space="preserve"> Hasil KLT F14-18 yang sudah disemprotkan reagen; </w:t>
      </w:r>
      <w:r w:rsidRPr="00EA75BB">
        <w:rPr>
          <w:rFonts w:ascii="Times New Roman" w:hAnsi="Times New Roman" w:cs="Times New Roman"/>
          <w:b/>
          <w:sz w:val="20"/>
          <w:szCs w:val="20"/>
        </w:rPr>
        <w:t>A.</w:t>
      </w:r>
      <w:r w:rsidRPr="00EA75BB">
        <w:rPr>
          <w:rFonts w:ascii="Times New Roman" w:hAnsi="Times New Roman" w:cs="Times New Roman"/>
          <w:sz w:val="20"/>
          <w:szCs w:val="20"/>
        </w:rPr>
        <w:t xml:space="preserve"> Disemprot dengan reagen </w:t>
      </w:r>
      <w:r w:rsidRPr="00EA75BB">
        <w:rPr>
          <w:rFonts w:ascii="Times New Roman" w:hAnsi="Times New Roman" w:cs="Times New Roman"/>
          <w:i/>
          <w:sz w:val="20"/>
          <w:szCs w:val="20"/>
        </w:rPr>
        <w:t>dragendorff</w:t>
      </w:r>
      <w:r w:rsidRPr="00EA75BB">
        <w:rPr>
          <w:rFonts w:ascii="Times New Roman" w:hAnsi="Times New Roman" w:cs="Times New Roman"/>
          <w:sz w:val="20"/>
          <w:szCs w:val="20"/>
        </w:rPr>
        <w:t xml:space="preserve">; </w:t>
      </w:r>
      <w:r w:rsidRPr="00EA75BB">
        <w:rPr>
          <w:rFonts w:ascii="Times New Roman" w:hAnsi="Times New Roman" w:cs="Times New Roman"/>
          <w:b/>
          <w:sz w:val="20"/>
          <w:szCs w:val="20"/>
        </w:rPr>
        <w:t>B.</w:t>
      </w:r>
      <w:r w:rsidRPr="00EA75BB">
        <w:rPr>
          <w:rFonts w:ascii="Times New Roman" w:hAnsi="Times New Roman" w:cs="Times New Roman"/>
          <w:sz w:val="20"/>
          <w:szCs w:val="20"/>
        </w:rPr>
        <w:t xml:space="preserve"> Disemprot dengan reagen </w:t>
      </w:r>
      <w:r w:rsidRPr="00EA75BB">
        <w:rPr>
          <w:rFonts w:ascii="Times New Roman" w:hAnsi="Times New Roman" w:cs="Times New Roman"/>
          <w:i/>
          <w:sz w:val="20"/>
          <w:szCs w:val="20"/>
        </w:rPr>
        <w:t>FeCl</w:t>
      </w:r>
      <w:r w:rsidRPr="00EA75BB">
        <w:rPr>
          <w:rFonts w:ascii="Times New Roman" w:hAnsi="Times New Roman" w:cs="Times New Roman"/>
          <w:i/>
          <w:sz w:val="20"/>
          <w:szCs w:val="20"/>
          <w:vertAlign w:val="subscript"/>
        </w:rPr>
        <w:t>3</w:t>
      </w:r>
      <w:r w:rsidRPr="00EA75BB">
        <w:rPr>
          <w:rFonts w:ascii="Times New Roman" w:hAnsi="Times New Roman" w:cs="Times New Roman"/>
          <w:sz w:val="20"/>
          <w:szCs w:val="20"/>
        </w:rPr>
        <w:t xml:space="preserve">; </w:t>
      </w:r>
      <w:r w:rsidRPr="00EA75BB">
        <w:rPr>
          <w:rFonts w:ascii="Times New Roman" w:hAnsi="Times New Roman" w:cs="Times New Roman"/>
          <w:b/>
          <w:sz w:val="20"/>
          <w:szCs w:val="20"/>
        </w:rPr>
        <w:t>C.</w:t>
      </w:r>
      <w:r w:rsidRPr="00EA75BB">
        <w:rPr>
          <w:rFonts w:ascii="Times New Roman" w:hAnsi="Times New Roman" w:cs="Times New Roman"/>
          <w:sz w:val="20"/>
          <w:szCs w:val="20"/>
        </w:rPr>
        <w:t xml:space="preserve"> Disemprot dengan reagen </w:t>
      </w:r>
      <w:r w:rsidRPr="00EA75BB">
        <w:rPr>
          <w:rFonts w:ascii="Times New Roman" w:hAnsi="Times New Roman" w:cs="Times New Roman"/>
          <w:i/>
          <w:sz w:val="20"/>
          <w:szCs w:val="20"/>
        </w:rPr>
        <w:t xml:space="preserve">formaldehyde </w:t>
      </w:r>
      <w:r w:rsidRPr="00EA75BB">
        <w:rPr>
          <w:rFonts w:ascii="Times New Roman" w:hAnsi="Times New Roman" w:cs="Times New Roman"/>
          <w:sz w:val="20"/>
          <w:szCs w:val="20"/>
        </w:rPr>
        <w:t>(Gambar disertai dengan perubahan kontras</w:t>
      </w:r>
      <w:r>
        <w:rPr>
          <w:rFonts w:ascii="Times New Roman" w:hAnsi="Times New Roman" w:cs="Times New Roman"/>
          <w:sz w:val="20"/>
          <w:szCs w:val="20"/>
        </w:rPr>
        <w:t>)</w:t>
      </w:r>
    </w:p>
    <w:tbl>
      <w:tblPr>
        <w:tblpPr w:leftFromText="180" w:rightFromText="180" w:vertAnchor="page" w:horzAnchor="margin" w:tblpY="1666"/>
        <w:tblW w:w="4397" w:type="dxa"/>
        <w:tblLook w:val="04A0" w:firstRow="1" w:lastRow="0" w:firstColumn="1" w:lastColumn="0" w:noHBand="0" w:noVBand="1"/>
      </w:tblPr>
      <w:tblGrid>
        <w:gridCol w:w="772"/>
        <w:gridCol w:w="1383"/>
        <w:gridCol w:w="826"/>
        <w:gridCol w:w="1416"/>
      </w:tblGrid>
      <w:tr w:rsidR="003F406C" w:rsidRPr="00E91B79" w:rsidTr="00854FCD">
        <w:trPr>
          <w:trHeight w:val="302"/>
        </w:trPr>
        <w:tc>
          <w:tcPr>
            <w:tcW w:w="772" w:type="dxa"/>
            <w:vMerge w:val="restart"/>
            <w:tcBorders>
              <w:top w:val="single" w:sz="4" w:space="0" w:color="auto"/>
              <w:left w:val="nil"/>
              <w:bottom w:val="single" w:sz="8" w:space="0" w:color="000000"/>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b/>
                <w:bCs/>
                <w:color w:val="000000"/>
                <w:sz w:val="18"/>
                <w:szCs w:val="24"/>
                <w:lang w:eastAsia="id-ID"/>
              </w:rPr>
            </w:pPr>
            <w:r w:rsidRPr="00E91B79">
              <w:rPr>
                <w:rFonts w:ascii="Times New Roman" w:eastAsia="Times New Roman" w:hAnsi="Times New Roman" w:cs="Times New Roman"/>
                <w:b/>
                <w:bCs/>
                <w:color w:val="000000"/>
                <w:sz w:val="18"/>
                <w:szCs w:val="24"/>
                <w:lang w:eastAsia="id-ID"/>
              </w:rPr>
              <w:lastRenderedPageBreak/>
              <w:t>Fraksi</w:t>
            </w:r>
          </w:p>
        </w:tc>
        <w:tc>
          <w:tcPr>
            <w:tcW w:w="1383" w:type="dxa"/>
            <w:tcBorders>
              <w:top w:val="single" w:sz="4" w:space="0" w:color="auto"/>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b/>
                <w:bCs/>
                <w:color w:val="000000"/>
                <w:sz w:val="18"/>
                <w:szCs w:val="24"/>
                <w:lang w:eastAsia="id-ID"/>
              </w:rPr>
            </w:pPr>
            <w:r w:rsidRPr="00E91B79">
              <w:rPr>
                <w:rFonts w:ascii="Times New Roman" w:eastAsia="Times New Roman" w:hAnsi="Times New Roman" w:cs="Times New Roman"/>
                <w:b/>
                <w:bCs/>
                <w:color w:val="000000"/>
                <w:sz w:val="18"/>
                <w:szCs w:val="24"/>
                <w:lang w:eastAsia="id-ID"/>
              </w:rPr>
              <w:t>Alkaloid</w:t>
            </w:r>
          </w:p>
        </w:tc>
        <w:tc>
          <w:tcPr>
            <w:tcW w:w="826" w:type="dxa"/>
            <w:tcBorders>
              <w:top w:val="single" w:sz="4" w:space="0" w:color="auto"/>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b/>
                <w:bCs/>
                <w:color w:val="000000"/>
                <w:sz w:val="18"/>
                <w:szCs w:val="24"/>
                <w:lang w:eastAsia="id-ID"/>
              </w:rPr>
            </w:pPr>
            <w:r w:rsidRPr="00E91B79">
              <w:rPr>
                <w:rFonts w:ascii="Times New Roman" w:eastAsia="Times New Roman" w:hAnsi="Times New Roman" w:cs="Times New Roman"/>
                <w:b/>
                <w:bCs/>
                <w:color w:val="000000"/>
                <w:sz w:val="18"/>
                <w:szCs w:val="24"/>
                <w:lang w:eastAsia="id-ID"/>
              </w:rPr>
              <w:t>Fenol</w:t>
            </w:r>
          </w:p>
        </w:tc>
        <w:tc>
          <w:tcPr>
            <w:tcW w:w="1416" w:type="dxa"/>
            <w:tcBorders>
              <w:top w:val="single" w:sz="4" w:space="0" w:color="auto"/>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b/>
                <w:bCs/>
                <w:color w:val="000000"/>
                <w:sz w:val="18"/>
                <w:szCs w:val="24"/>
                <w:lang w:eastAsia="id-ID"/>
              </w:rPr>
            </w:pPr>
            <w:r w:rsidRPr="00E91B79">
              <w:rPr>
                <w:rFonts w:ascii="Times New Roman" w:eastAsia="Times New Roman" w:hAnsi="Times New Roman" w:cs="Times New Roman"/>
                <w:b/>
                <w:bCs/>
                <w:color w:val="000000"/>
                <w:sz w:val="18"/>
                <w:szCs w:val="24"/>
                <w:lang w:eastAsia="id-ID"/>
              </w:rPr>
              <w:t>Saponin</w:t>
            </w:r>
          </w:p>
        </w:tc>
      </w:tr>
      <w:tr w:rsidR="003F406C" w:rsidRPr="00E91B79" w:rsidTr="00854FCD">
        <w:trPr>
          <w:trHeight w:val="314"/>
        </w:trPr>
        <w:tc>
          <w:tcPr>
            <w:tcW w:w="772" w:type="dxa"/>
            <w:vMerge/>
            <w:tcBorders>
              <w:top w:val="nil"/>
              <w:left w:val="nil"/>
              <w:bottom w:val="single" w:sz="8" w:space="0" w:color="000000"/>
              <w:right w:val="nil"/>
            </w:tcBorders>
            <w:vAlign w:val="center"/>
            <w:hideMark/>
          </w:tcPr>
          <w:p w:rsidR="003F406C" w:rsidRPr="00E91B79" w:rsidRDefault="003F406C" w:rsidP="00854FCD">
            <w:pPr>
              <w:spacing w:after="0" w:line="240" w:lineRule="auto"/>
              <w:rPr>
                <w:rFonts w:ascii="Times New Roman" w:eastAsia="Times New Roman" w:hAnsi="Times New Roman" w:cs="Times New Roman"/>
                <w:b/>
                <w:bCs/>
                <w:color w:val="000000"/>
                <w:sz w:val="18"/>
                <w:szCs w:val="24"/>
                <w:lang w:eastAsia="id-ID"/>
              </w:rPr>
            </w:pPr>
          </w:p>
        </w:tc>
        <w:tc>
          <w:tcPr>
            <w:tcW w:w="1383" w:type="dxa"/>
            <w:tcBorders>
              <w:top w:val="nil"/>
              <w:left w:val="nil"/>
              <w:bottom w:val="single" w:sz="8" w:space="0" w:color="auto"/>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b/>
                <w:bCs/>
                <w:i/>
                <w:iCs/>
                <w:color w:val="000000"/>
                <w:sz w:val="18"/>
                <w:szCs w:val="24"/>
                <w:lang w:eastAsia="id-ID"/>
              </w:rPr>
            </w:pPr>
            <w:r w:rsidRPr="00E91B79">
              <w:rPr>
                <w:rFonts w:ascii="Times New Roman" w:eastAsia="Times New Roman" w:hAnsi="Times New Roman" w:cs="Times New Roman"/>
                <w:b/>
                <w:bCs/>
                <w:i/>
                <w:iCs/>
                <w:color w:val="000000"/>
                <w:sz w:val="18"/>
                <w:szCs w:val="24"/>
                <w:lang w:eastAsia="id-ID"/>
              </w:rPr>
              <w:t>(Dragendorff)</w:t>
            </w:r>
          </w:p>
        </w:tc>
        <w:tc>
          <w:tcPr>
            <w:tcW w:w="826" w:type="dxa"/>
            <w:tcBorders>
              <w:top w:val="nil"/>
              <w:left w:val="nil"/>
              <w:bottom w:val="single" w:sz="8" w:space="0" w:color="auto"/>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b/>
                <w:bCs/>
                <w:color w:val="000000"/>
                <w:sz w:val="18"/>
                <w:szCs w:val="24"/>
                <w:lang w:eastAsia="id-ID"/>
              </w:rPr>
            </w:pPr>
            <w:r w:rsidRPr="00E91B79">
              <w:rPr>
                <w:rFonts w:ascii="Times New Roman" w:eastAsia="Times New Roman" w:hAnsi="Times New Roman" w:cs="Times New Roman"/>
                <w:b/>
                <w:bCs/>
                <w:color w:val="000000"/>
                <w:sz w:val="18"/>
                <w:szCs w:val="24"/>
                <w:lang w:eastAsia="id-ID"/>
              </w:rPr>
              <w:t>(</w:t>
            </w:r>
            <w:r w:rsidRPr="00E91B79">
              <w:rPr>
                <w:rFonts w:ascii="Times New Roman" w:eastAsia="Times New Roman" w:hAnsi="Times New Roman" w:cs="Times New Roman"/>
                <w:b/>
                <w:bCs/>
                <w:i/>
                <w:iCs/>
                <w:color w:val="000000"/>
                <w:sz w:val="18"/>
                <w:szCs w:val="24"/>
                <w:lang w:eastAsia="id-ID"/>
              </w:rPr>
              <w:t>FeCl</w:t>
            </w:r>
            <w:r w:rsidRPr="00E91B79">
              <w:rPr>
                <w:rFonts w:ascii="Times New Roman" w:eastAsia="Times New Roman" w:hAnsi="Times New Roman" w:cs="Times New Roman"/>
                <w:b/>
                <w:bCs/>
                <w:i/>
                <w:iCs/>
                <w:color w:val="000000"/>
                <w:sz w:val="18"/>
                <w:szCs w:val="24"/>
                <w:vertAlign w:val="subscript"/>
                <w:lang w:eastAsia="id-ID"/>
              </w:rPr>
              <w:t>2</w:t>
            </w:r>
            <w:r w:rsidRPr="00E91B79">
              <w:rPr>
                <w:rFonts w:ascii="Times New Roman" w:eastAsia="Times New Roman" w:hAnsi="Times New Roman" w:cs="Times New Roman"/>
                <w:b/>
                <w:bCs/>
                <w:color w:val="000000"/>
                <w:sz w:val="18"/>
                <w:szCs w:val="24"/>
                <w:lang w:eastAsia="id-ID"/>
              </w:rPr>
              <w:t>)</w:t>
            </w:r>
          </w:p>
        </w:tc>
        <w:tc>
          <w:tcPr>
            <w:tcW w:w="1416" w:type="dxa"/>
            <w:tcBorders>
              <w:top w:val="nil"/>
              <w:left w:val="nil"/>
              <w:bottom w:val="single" w:sz="8" w:space="0" w:color="auto"/>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b/>
                <w:bCs/>
                <w:i/>
                <w:iCs/>
                <w:color w:val="000000"/>
                <w:sz w:val="18"/>
                <w:szCs w:val="24"/>
                <w:lang w:eastAsia="id-ID"/>
              </w:rPr>
            </w:pPr>
            <w:r w:rsidRPr="00E91B79">
              <w:rPr>
                <w:rFonts w:ascii="Times New Roman" w:eastAsia="Times New Roman" w:hAnsi="Times New Roman" w:cs="Times New Roman"/>
                <w:b/>
                <w:bCs/>
                <w:i/>
                <w:iCs/>
                <w:color w:val="000000"/>
                <w:sz w:val="18"/>
                <w:szCs w:val="24"/>
                <w:lang w:eastAsia="id-ID"/>
              </w:rPr>
              <w:t>(Formaldehyde)</w:t>
            </w:r>
          </w:p>
        </w:tc>
      </w:tr>
      <w:tr w:rsidR="003F406C" w:rsidRPr="00E91B79" w:rsidTr="00A912DC">
        <w:trPr>
          <w:trHeight w:val="464"/>
        </w:trPr>
        <w:tc>
          <w:tcPr>
            <w:tcW w:w="772"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F14*</w:t>
            </w:r>
          </w:p>
        </w:tc>
        <w:tc>
          <w:tcPr>
            <w:tcW w:w="1383"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p>
        </w:tc>
        <w:tc>
          <w:tcPr>
            <w:tcW w:w="826"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p>
        </w:tc>
        <w:tc>
          <w:tcPr>
            <w:tcW w:w="1416"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p>
        </w:tc>
      </w:tr>
      <w:tr w:rsidR="003F406C" w:rsidRPr="00E91B79" w:rsidTr="00854FCD">
        <w:trPr>
          <w:trHeight w:val="92"/>
        </w:trPr>
        <w:tc>
          <w:tcPr>
            <w:tcW w:w="772"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F15*</w:t>
            </w:r>
          </w:p>
        </w:tc>
        <w:tc>
          <w:tcPr>
            <w:tcW w:w="1383"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p>
        </w:tc>
        <w:tc>
          <w:tcPr>
            <w:tcW w:w="826"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p>
        </w:tc>
        <w:tc>
          <w:tcPr>
            <w:tcW w:w="1416"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 </w:t>
            </w:r>
          </w:p>
        </w:tc>
      </w:tr>
      <w:tr w:rsidR="003F406C" w:rsidRPr="00E91B79" w:rsidTr="00854FCD">
        <w:trPr>
          <w:trHeight w:val="92"/>
        </w:trPr>
        <w:tc>
          <w:tcPr>
            <w:tcW w:w="772"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F16*</w:t>
            </w:r>
          </w:p>
        </w:tc>
        <w:tc>
          <w:tcPr>
            <w:tcW w:w="1383"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p>
        </w:tc>
        <w:tc>
          <w:tcPr>
            <w:tcW w:w="826"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p>
        </w:tc>
        <w:tc>
          <w:tcPr>
            <w:tcW w:w="1416"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r>
              <w:rPr>
                <w:rFonts w:ascii="Times New Roman" w:eastAsia="Times New Roman" w:hAnsi="Times New Roman" w:cs="Times New Roman"/>
                <w:color w:val="000000"/>
                <w:sz w:val="20"/>
                <w:szCs w:val="24"/>
                <w:lang w:eastAsia="id-ID"/>
              </w:rPr>
              <w:t xml:space="preserve"> (Kecoklatam)</w:t>
            </w:r>
          </w:p>
        </w:tc>
      </w:tr>
      <w:tr w:rsidR="003F406C" w:rsidRPr="00E91B79" w:rsidTr="00854FCD">
        <w:trPr>
          <w:trHeight w:val="92"/>
        </w:trPr>
        <w:tc>
          <w:tcPr>
            <w:tcW w:w="772"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F17*</w:t>
            </w:r>
          </w:p>
        </w:tc>
        <w:tc>
          <w:tcPr>
            <w:tcW w:w="1383"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p>
        </w:tc>
        <w:tc>
          <w:tcPr>
            <w:tcW w:w="826"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p>
        </w:tc>
        <w:tc>
          <w:tcPr>
            <w:tcW w:w="1416" w:type="dxa"/>
            <w:tcBorders>
              <w:top w:val="nil"/>
              <w:left w:val="nil"/>
              <w:bottom w:val="nil"/>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r>
              <w:rPr>
                <w:rFonts w:ascii="Times New Roman" w:eastAsia="Times New Roman" w:hAnsi="Times New Roman" w:cs="Times New Roman"/>
                <w:color w:val="000000"/>
                <w:sz w:val="20"/>
                <w:szCs w:val="24"/>
                <w:lang w:eastAsia="id-ID"/>
              </w:rPr>
              <w:t xml:space="preserve"> (Kecoklatan)</w:t>
            </w:r>
          </w:p>
        </w:tc>
      </w:tr>
      <w:tr w:rsidR="003F406C" w:rsidRPr="00E91B79" w:rsidTr="00854FCD">
        <w:trPr>
          <w:trHeight w:val="92"/>
        </w:trPr>
        <w:tc>
          <w:tcPr>
            <w:tcW w:w="772" w:type="dxa"/>
            <w:tcBorders>
              <w:top w:val="nil"/>
              <w:left w:val="nil"/>
              <w:bottom w:val="single" w:sz="8" w:space="0" w:color="auto"/>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F18*</w:t>
            </w:r>
          </w:p>
        </w:tc>
        <w:tc>
          <w:tcPr>
            <w:tcW w:w="1383" w:type="dxa"/>
            <w:tcBorders>
              <w:top w:val="nil"/>
              <w:left w:val="nil"/>
              <w:bottom w:val="single" w:sz="8" w:space="0" w:color="auto"/>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p>
        </w:tc>
        <w:tc>
          <w:tcPr>
            <w:tcW w:w="826" w:type="dxa"/>
            <w:tcBorders>
              <w:top w:val="nil"/>
              <w:left w:val="nil"/>
              <w:bottom w:val="single" w:sz="8" w:space="0" w:color="auto"/>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p>
        </w:tc>
        <w:tc>
          <w:tcPr>
            <w:tcW w:w="1416" w:type="dxa"/>
            <w:tcBorders>
              <w:top w:val="nil"/>
              <w:left w:val="nil"/>
              <w:bottom w:val="single" w:sz="8" w:space="0" w:color="auto"/>
              <w:right w:val="nil"/>
            </w:tcBorders>
            <w:shd w:val="clear" w:color="auto" w:fill="auto"/>
            <w:noWrap/>
            <w:vAlign w:val="center"/>
            <w:hideMark/>
          </w:tcPr>
          <w:p w:rsidR="003F406C" w:rsidRPr="00E91B79" w:rsidRDefault="003F406C" w:rsidP="00854FCD">
            <w:pPr>
              <w:spacing w:after="0" w:line="240" w:lineRule="auto"/>
              <w:jc w:val="center"/>
              <w:rPr>
                <w:rFonts w:ascii="Times New Roman" w:eastAsia="Times New Roman" w:hAnsi="Times New Roman" w:cs="Times New Roman"/>
                <w:color w:val="000000"/>
                <w:sz w:val="20"/>
                <w:szCs w:val="24"/>
                <w:lang w:eastAsia="id-ID"/>
              </w:rPr>
            </w:pPr>
            <w:r w:rsidRPr="00E91B79">
              <w:rPr>
                <w:rFonts w:ascii="Times New Roman" w:eastAsia="Times New Roman" w:hAnsi="Times New Roman" w:cs="Times New Roman"/>
                <w:color w:val="000000"/>
                <w:sz w:val="20"/>
                <w:szCs w:val="24"/>
                <w:lang w:eastAsia="id-ID"/>
              </w:rPr>
              <w:t xml:space="preserve"> +</w:t>
            </w:r>
            <w:r>
              <w:rPr>
                <w:rFonts w:ascii="Times New Roman" w:eastAsia="Times New Roman" w:hAnsi="Times New Roman" w:cs="Times New Roman"/>
                <w:color w:val="000000"/>
                <w:sz w:val="20"/>
                <w:szCs w:val="24"/>
                <w:lang w:eastAsia="id-ID"/>
              </w:rPr>
              <w:t xml:space="preserve"> (Kecoklatan)</w:t>
            </w:r>
          </w:p>
        </w:tc>
      </w:tr>
    </w:tbl>
    <w:p w:rsidR="00463B94" w:rsidRPr="00EA75BB" w:rsidRDefault="00463B94" w:rsidP="00463B94">
      <w:pPr>
        <w:spacing w:after="0" w:line="240" w:lineRule="auto"/>
        <w:jc w:val="both"/>
        <w:rPr>
          <w:rFonts w:ascii="Times New Roman" w:hAnsi="Times New Roman" w:cs="Times New Roman"/>
          <w:b/>
          <w:sz w:val="20"/>
          <w:szCs w:val="20"/>
        </w:rPr>
      </w:pPr>
      <w:r w:rsidRPr="00600D4D">
        <w:rPr>
          <w:rFonts w:ascii="Times New Roman" w:hAnsi="Times New Roman" w:cs="Times New Roman"/>
          <w:b/>
          <w:sz w:val="20"/>
          <w:szCs w:val="20"/>
        </w:rPr>
        <w:t>Tabel 5.1 Hasil Perhitungan R</w:t>
      </w:r>
      <w:r w:rsidRPr="00600D4D">
        <w:rPr>
          <w:rFonts w:ascii="Times New Roman" w:hAnsi="Times New Roman" w:cs="Times New Roman"/>
          <w:b/>
          <w:i/>
          <w:sz w:val="20"/>
          <w:szCs w:val="20"/>
        </w:rPr>
        <w:t xml:space="preserve">f </w:t>
      </w:r>
      <w:r w:rsidRPr="00600D4D">
        <w:rPr>
          <w:rFonts w:ascii="Times New Roman" w:hAnsi="Times New Roman" w:cs="Times New Roman"/>
          <w:b/>
          <w:sz w:val="20"/>
          <w:szCs w:val="20"/>
        </w:rPr>
        <w:t>pada KLT F14-F18</w:t>
      </w:r>
    </w:p>
    <w:p w:rsidR="00600D4D" w:rsidRPr="00600D4D" w:rsidRDefault="00600D4D" w:rsidP="00600D4D">
      <w:pPr>
        <w:tabs>
          <w:tab w:val="left" w:pos="1276"/>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Keterangan: *</w:t>
      </w:r>
      <w:r w:rsidRPr="00600D4D">
        <w:rPr>
          <w:rFonts w:ascii="Times New Roman" w:hAnsi="Times New Roman" w:cs="Times New Roman"/>
          <w:i/>
          <w:noProof/>
          <w:sz w:val="20"/>
          <w:szCs w:val="20"/>
        </w:rPr>
        <w:t>Tailing</w:t>
      </w:r>
    </w:p>
    <w:p w:rsidR="00463B94" w:rsidRPr="00EA75BB" w:rsidRDefault="00463B94" w:rsidP="00463B94">
      <w:pPr>
        <w:pStyle w:val="ListParagraph"/>
        <w:tabs>
          <w:tab w:val="left" w:pos="1276"/>
        </w:tabs>
        <w:spacing w:line="240" w:lineRule="auto"/>
        <w:ind w:left="0" w:firstLine="567"/>
        <w:jc w:val="both"/>
        <w:rPr>
          <w:rFonts w:ascii="Times New Roman" w:hAnsi="Times New Roman" w:cs="Times New Roman"/>
          <w:noProof/>
          <w:sz w:val="20"/>
          <w:szCs w:val="20"/>
        </w:rPr>
      </w:pPr>
      <w:r w:rsidRPr="00EA75BB">
        <w:rPr>
          <w:rFonts w:ascii="Times New Roman" w:hAnsi="Times New Roman" w:cs="Times New Roman"/>
          <w:noProof/>
          <w:sz w:val="20"/>
          <w:szCs w:val="20"/>
        </w:rPr>
        <w:t>Gambar 5.1 dan tabel 5.1 menunjukkan bahwa dengan menyemprotkan reagen</w:t>
      </w:r>
      <w:r w:rsidRPr="00EA75BB">
        <w:rPr>
          <w:rFonts w:ascii="Times New Roman" w:hAnsi="Times New Roman" w:cs="Times New Roman"/>
          <w:i/>
          <w:noProof/>
          <w:sz w:val="20"/>
          <w:szCs w:val="20"/>
        </w:rPr>
        <w:t xml:space="preserve"> dragendorff, formaldehyde, dan FeCl</w:t>
      </w:r>
      <w:r w:rsidRPr="00EA75BB">
        <w:rPr>
          <w:rFonts w:ascii="Times New Roman" w:hAnsi="Times New Roman" w:cs="Times New Roman"/>
          <w:i/>
          <w:noProof/>
          <w:sz w:val="20"/>
          <w:szCs w:val="20"/>
          <w:vertAlign w:val="subscript"/>
        </w:rPr>
        <w:t>3</w:t>
      </w:r>
      <w:r w:rsidRPr="00EA75BB">
        <w:rPr>
          <w:rFonts w:ascii="Times New Roman" w:hAnsi="Times New Roman" w:cs="Times New Roman"/>
          <w:i/>
          <w:noProof/>
          <w:sz w:val="20"/>
          <w:szCs w:val="20"/>
        </w:rPr>
        <w:t xml:space="preserve"> </w:t>
      </w:r>
      <w:r w:rsidRPr="00EA75BB">
        <w:rPr>
          <w:rFonts w:ascii="Times New Roman" w:hAnsi="Times New Roman" w:cs="Times New Roman"/>
          <w:noProof/>
          <w:sz w:val="20"/>
          <w:szCs w:val="20"/>
        </w:rPr>
        <w:t>pada</w:t>
      </w:r>
      <w:r w:rsidRPr="00EA75BB">
        <w:rPr>
          <w:rFonts w:ascii="Times New Roman" w:hAnsi="Times New Roman" w:cs="Times New Roman"/>
          <w:i/>
          <w:noProof/>
          <w:sz w:val="20"/>
          <w:szCs w:val="20"/>
        </w:rPr>
        <w:t xml:space="preserve"> </w:t>
      </w:r>
      <w:r w:rsidRPr="00EA75BB">
        <w:rPr>
          <w:rFonts w:ascii="Times New Roman" w:hAnsi="Times New Roman" w:cs="Times New Roman"/>
          <w:noProof/>
          <w:sz w:val="20"/>
          <w:szCs w:val="20"/>
        </w:rPr>
        <w:t>fraksi 14-18 didapatkan warna yang berbeda</w:t>
      </w:r>
      <w:r w:rsidR="00600D4D">
        <w:rPr>
          <w:rFonts w:ascii="Times New Roman" w:hAnsi="Times New Roman" w:cs="Times New Roman"/>
          <w:noProof/>
          <w:sz w:val="20"/>
          <w:szCs w:val="20"/>
        </w:rPr>
        <w:t xml:space="preserve"> dengan </w:t>
      </w:r>
      <w:r w:rsidR="00600D4D" w:rsidRPr="00600D4D">
        <w:rPr>
          <w:rFonts w:ascii="Times New Roman" w:hAnsi="Times New Roman" w:cs="Times New Roman"/>
          <w:i/>
          <w:noProof/>
          <w:sz w:val="20"/>
          <w:szCs w:val="20"/>
        </w:rPr>
        <w:t>tailing</w:t>
      </w:r>
      <w:r w:rsidRPr="00EA75BB">
        <w:rPr>
          <w:rFonts w:ascii="Times New Roman" w:hAnsi="Times New Roman" w:cs="Times New Roman"/>
          <w:noProof/>
          <w:sz w:val="20"/>
          <w:szCs w:val="20"/>
        </w:rPr>
        <w:t xml:space="preserve">. </w:t>
      </w:r>
      <w:r w:rsidR="00A912DC" w:rsidRPr="00A912DC">
        <w:rPr>
          <w:rFonts w:ascii="Times New Roman" w:hAnsi="Times New Roman" w:cs="Times New Roman"/>
          <w:sz w:val="20"/>
          <w:szCs w:val="24"/>
        </w:rPr>
        <w:t xml:space="preserve">Pada setiap fraksi pada uji fitokimia didapatkan </w:t>
      </w:r>
      <w:r w:rsidR="00A912DC" w:rsidRPr="00A912DC">
        <w:rPr>
          <w:rFonts w:ascii="Times New Roman" w:hAnsi="Times New Roman" w:cs="Times New Roman"/>
          <w:i/>
          <w:sz w:val="20"/>
          <w:szCs w:val="24"/>
        </w:rPr>
        <w:t xml:space="preserve">tailing </w:t>
      </w:r>
      <w:r w:rsidR="00A912DC" w:rsidRPr="00A912DC">
        <w:rPr>
          <w:rFonts w:ascii="Times New Roman" w:hAnsi="Times New Roman" w:cs="Times New Roman"/>
          <w:sz w:val="20"/>
          <w:szCs w:val="24"/>
        </w:rPr>
        <w:t>yang menunjukkan bahwa spot yang terbentuk berbentuk memanjang, sedangkan seharusnya berbentuk spot bulat pada setiap perubahan warna yang dihasilkan</w:t>
      </w:r>
      <w:r w:rsidR="00A912DC" w:rsidRPr="00194234">
        <w:rPr>
          <w:rFonts w:ascii="Times New Roman" w:hAnsi="Times New Roman" w:cs="Times New Roman"/>
          <w:sz w:val="24"/>
          <w:szCs w:val="24"/>
        </w:rPr>
        <w:t>.</w:t>
      </w:r>
      <w:r w:rsidR="00A912DC">
        <w:rPr>
          <w:rFonts w:ascii="Times New Roman" w:hAnsi="Times New Roman" w:cs="Times New Roman"/>
          <w:sz w:val="24"/>
          <w:szCs w:val="24"/>
        </w:rPr>
        <w:t xml:space="preserve"> </w:t>
      </w:r>
      <w:r w:rsidRPr="00EA75BB">
        <w:rPr>
          <w:rFonts w:ascii="Times New Roman" w:hAnsi="Times New Roman" w:cs="Times New Roman"/>
          <w:noProof/>
          <w:sz w:val="20"/>
          <w:szCs w:val="20"/>
        </w:rPr>
        <w:t>Pada fraksi 14 ekstrak metanolik</w:t>
      </w:r>
      <w:r>
        <w:rPr>
          <w:rFonts w:ascii="Times New Roman" w:hAnsi="Times New Roman" w:cs="Times New Roman"/>
          <w:noProof/>
          <w:sz w:val="20"/>
          <w:szCs w:val="20"/>
        </w:rPr>
        <w:t xml:space="preserve"> </w:t>
      </w:r>
      <w:r w:rsidRPr="00317FB5">
        <w:rPr>
          <w:rFonts w:ascii="Times New Roman" w:hAnsi="Times New Roman" w:cs="Times New Roman"/>
          <w:i/>
          <w:noProof/>
          <w:sz w:val="20"/>
          <w:szCs w:val="20"/>
        </w:rPr>
        <w:t>Phyllanthus niruri, L</w:t>
      </w:r>
      <w:r w:rsidR="00600D4D">
        <w:rPr>
          <w:rFonts w:ascii="Times New Roman" w:hAnsi="Times New Roman" w:cs="Times New Roman"/>
          <w:noProof/>
          <w:sz w:val="20"/>
          <w:szCs w:val="20"/>
        </w:rPr>
        <w:t xml:space="preserve">. </w:t>
      </w:r>
      <w:r w:rsidRPr="00EA75BB">
        <w:rPr>
          <w:rFonts w:ascii="Times New Roman" w:hAnsi="Times New Roman" w:cs="Times New Roman"/>
          <w:noProof/>
          <w:sz w:val="20"/>
          <w:szCs w:val="20"/>
        </w:rPr>
        <w:t xml:space="preserve">setelah disemprotkan oleh tiga jenis reagen, yaitu dengan reagen </w:t>
      </w:r>
      <w:r w:rsidRPr="00EA75BB">
        <w:rPr>
          <w:rFonts w:ascii="Times New Roman" w:hAnsi="Times New Roman" w:cs="Times New Roman"/>
          <w:i/>
          <w:noProof/>
          <w:sz w:val="20"/>
          <w:szCs w:val="20"/>
        </w:rPr>
        <w:t>dragendorff</w:t>
      </w:r>
      <w:r w:rsidRPr="00EA75BB">
        <w:rPr>
          <w:rFonts w:ascii="Times New Roman" w:hAnsi="Times New Roman" w:cs="Times New Roman"/>
          <w:noProof/>
          <w:sz w:val="20"/>
          <w:szCs w:val="20"/>
        </w:rPr>
        <w:t xml:space="preserve"> didapatkan satu spot tidak berwarna, dan satu spot berwarna hijau, reagen </w:t>
      </w:r>
      <w:r w:rsidRPr="00EA75BB">
        <w:rPr>
          <w:rFonts w:ascii="Times New Roman" w:hAnsi="Times New Roman" w:cs="Times New Roman"/>
          <w:i/>
          <w:noProof/>
          <w:sz w:val="20"/>
          <w:szCs w:val="20"/>
        </w:rPr>
        <w:t>formaldehyde</w:t>
      </w:r>
      <w:r w:rsidRPr="00EA75BB">
        <w:rPr>
          <w:rFonts w:ascii="Times New Roman" w:hAnsi="Times New Roman" w:cs="Times New Roman"/>
          <w:noProof/>
          <w:sz w:val="20"/>
          <w:szCs w:val="20"/>
        </w:rPr>
        <w:t xml:space="preserve"> didapatkan satu spot berwarna hijau muda, dan reagen </w:t>
      </w:r>
      <w:r w:rsidRPr="00EA75BB">
        <w:rPr>
          <w:rFonts w:ascii="Times New Roman" w:eastAsia="Times New Roman" w:hAnsi="Times New Roman" w:cs="Times New Roman"/>
          <w:i/>
          <w:color w:val="000000"/>
          <w:sz w:val="20"/>
          <w:szCs w:val="20"/>
          <w:lang w:eastAsia="id-ID"/>
        </w:rPr>
        <w:t>FeCl</w:t>
      </w:r>
      <w:r w:rsidRPr="00EA75BB">
        <w:rPr>
          <w:rFonts w:ascii="Times New Roman" w:eastAsia="Times New Roman" w:hAnsi="Times New Roman" w:cs="Times New Roman"/>
          <w:i/>
          <w:color w:val="000000"/>
          <w:sz w:val="20"/>
          <w:szCs w:val="20"/>
          <w:vertAlign w:val="subscript"/>
          <w:lang w:eastAsia="id-ID"/>
        </w:rPr>
        <w:t>3</w:t>
      </w:r>
      <w:r w:rsidRPr="00EA75BB">
        <w:rPr>
          <w:rFonts w:ascii="Times New Roman" w:eastAsia="Times New Roman" w:hAnsi="Times New Roman" w:cs="Times New Roman"/>
          <w:color w:val="000000"/>
          <w:sz w:val="20"/>
          <w:szCs w:val="20"/>
          <w:vertAlign w:val="subscript"/>
          <w:lang w:eastAsia="id-ID"/>
        </w:rPr>
        <w:t xml:space="preserve"> </w:t>
      </w:r>
      <w:r w:rsidRPr="00EA75BB">
        <w:rPr>
          <w:rFonts w:ascii="Times New Roman" w:eastAsia="Times New Roman" w:hAnsi="Times New Roman" w:cs="Times New Roman"/>
          <w:color w:val="000000"/>
          <w:sz w:val="20"/>
          <w:szCs w:val="20"/>
          <w:lang w:eastAsia="id-ID"/>
        </w:rPr>
        <w:t>didapatkan satu spot berwarna hijau</w:t>
      </w:r>
      <w:r w:rsidRPr="00EA75BB">
        <w:rPr>
          <w:rFonts w:ascii="Times New Roman" w:hAnsi="Times New Roman" w:cs="Times New Roman"/>
          <w:noProof/>
          <w:sz w:val="20"/>
          <w:szCs w:val="20"/>
        </w:rPr>
        <w:t xml:space="preserve">. </w:t>
      </w:r>
    </w:p>
    <w:p w:rsidR="00463B94" w:rsidRPr="00EA75BB" w:rsidRDefault="00463B94" w:rsidP="00463B94">
      <w:pPr>
        <w:pStyle w:val="ListParagraph"/>
        <w:tabs>
          <w:tab w:val="left" w:pos="1276"/>
        </w:tabs>
        <w:spacing w:after="0" w:line="240" w:lineRule="auto"/>
        <w:ind w:left="0" w:firstLine="567"/>
        <w:jc w:val="both"/>
        <w:rPr>
          <w:rFonts w:ascii="Times New Roman" w:hAnsi="Times New Roman" w:cs="Times New Roman"/>
          <w:noProof/>
          <w:sz w:val="20"/>
          <w:szCs w:val="20"/>
        </w:rPr>
      </w:pPr>
      <w:r w:rsidRPr="00EA75BB">
        <w:rPr>
          <w:rFonts w:ascii="Times New Roman" w:hAnsi="Times New Roman" w:cs="Times New Roman"/>
          <w:noProof/>
          <w:sz w:val="20"/>
          <w:szCs w:val="20"/>
        </w:rPr>
        <w:t xml:space="preserve">Fraksi 15 </w:t>
      </w:r>
      <w:r w:rsidR="00600D4D">
        <w:rPr>
          <w:rFonts w:ascii="Times New Roman" w:hAnsi="Times New Roman" w:cs="Times New Roman"/>
          <w:noProof/>
          <w:sz w:val="20"/>
          <w:szCs w:val="20"/>
        </w:rPr>
        <w:t>setelah disemprotkan</w:t>
      </w:r>
      <w:r w:rsidRPr="00EA75BB">
        <w:rPr>
          <w:rFonts w:ascii="Times New Roman" w:hAnsi="Times New Roman" w:cs="Times New Roman"/>
          <w:noProof/>
          <w:sz w:val="20"/>
          <w:szCs w:val="20"/>
        </w:rPr>
        <w:t xml:space="preserve"> dengan reagen </w:t>
      </w:r>
      <w:r w:rsidRPr="00EA75BB">
        <w:rPr>
          <w:rFonts w:ascii="Times New Roman" w:hAnsi="Times New Roman" w:cs="Times New Roman"/>
          <w:i/>
          <w:noProof/>
          <w:sz w:val="20"/>
          <w:szCs w:val="20"/>
        </w:rPr>
        <w:t>dragendorff</w:t>
      </w:r>
      <w:r w:rsidRPr="00EA75BB">
        <w:rPr>
          <w:rFonts w:ascii="Times New Roman" w:hAnsi="Times New Roman" w:cs="Times New Roman"/>
          <w:noProof/>
          <w:sz w:val="20"/>
          <w:szCs w:val="20"/>
        </w:rPr>
        <w:t xml:space="preserve"> didapatkan satu spot berwarna hijau keabuan, reagen </w:t>
      </w:r>
      <w:r w:rsidRPr="00EA75BB">
        <w:rPr>
          <w:rFonts w:ascii="Times New Roman" w:hAnsi="Times New Roman" w:cs="Times New Roman"/>
          <w:i/>
          <w:noProof/>
          <w:sz w:val="20"/>
          <w:szCs w:val="20"/>
        </w:rPr>
        <w:t>formaldehyde</w:t>
      </w:r>
      <w:r w:rsidRPr="00EA75BB">
        <w:rPr>
          <w:rFonts w:ascii="Times New Roman" w:hAnsi="Times New Roman" w:cs="Times New Roman"/>
          <w:noProof/>
          <w:sz w:val="20"/>
          <w:szCs w:val="20"/>
        </w:rPr>
        <w:t xml:space="preserve"> didapatkan satu spot berwarna hijau muda, dan reagen </w:t>
      </w:r>
      <w:r w:rsidRPr="00EA75BB">
        <w:rPr>
          <w:rFonts w:ascii="Times New Roman" w:eastAsia="Times New Roman" w:hAnsi="Times New Roman" w:cs="Times New Roman"/>
          <w:i/>
          <w:color w:val="000000"/>
          <w:sz w:val="20"/>
          <w:szCs w:val="20"/>
          <w:lang w:eastAsia="id-ID"/>
        </w:rPr>
        <w:t>FeCl</w:t>
      </w:r>
      <w:r w:rsidRPr="00EA75BB">
        <w:rPr>
          <w:rFonts w:ascii="Times New Roman" w:eastAsia="Times New Roman" w:hAnsi="Times New Roman" w:cs="Times New Roman"/>
          <w:i/>
          <w:color w:val="000000"/>
          <w:sz w:val="20"/>
          <w:szCs w:val="20"/>
          <w:vertAlign w:val="subscript"/>
          <w:lang w:eastAsia="id-ID"/>
        </w:rPr>
        <w:t xml:space="preserve">3 </w:t>
      </w:r>
      <w:r w:rsidRPr="00EA75BB">
        <w:rPr>
          <w:rFonts w:ascii="Times New Roman" w:eastAsia="Times New Roman" w:hAnsi="Times New Roman" w:cs="Times New Roman"/>
          <w:color w:val="000000"/>
          <w:sz w:val="20"/>
          <w:szCs w:val="20"/>
          <w:lang w:eastAsia="id-ID"/>
        </w:rPr>
        <w:t xml:space="preserve">didapatkan satu </w:t>
      </w:r>
      <w:r w:rsidRPr="00EA75BB">
        <w:rPr>
          <w:rFonts w:ascii="Times New Roman" w:hAnsi="Times New Roman" w:cs="Times New Roman"/>
          <w:noProof/>
          <w:sz w:val="20"/>
          <w:szCs w:val="20"/>
        </w:rPr>
        <w:t xml:space="preserve">spot berwarna hijau muda. Fraksi 16 memiliki </w:t>
      </w:r>
      <w:r w:rsidR="00600D4D">
        <w:rPr>
          <w:rFonts w:ascii="Times New Roman" w:hAnsi="Times New Roman" w:cs="Times New Roman"/>
          <w:noProof/>
          <w:sz w:val="20"/>
          <w:szCs w:val="20"/>
        </w:rPr>
        <w:t>setelah disemprotkan</w:t>
      </w:r>
      <w:r w:rsidRPr="00EA75BB">
        <w:rPr>
          <w:rFonts w:ascii="Times New Roman" w:hAnsi="Times New Roman" w:cs="Times New Roman"/>
          <w:noProof/>
          <w:sz w:val="20"/>
          <w:szCs w:val="20"/>
        </w:rPr>
        <w:t xml:space="preserve"> dengan reagen </w:t>
      </w:r>
      <w:r w:rsidRPr="00EA75BB">
        <w:rPr>
          <w:rFonts w:ascii="Times New Roman" w:hAnsi="Times New Roman" w:cs="Times New Roman"/>
          <w:i/>
          <w:noProof/>
          <w:sz w:val="20"/>
          <w:szCs w:val="20"/>
        </w:rPr>
        <w:t>dragendorff</w:t>
      </w:r>
      <w:r w:rsidRPr="00EA75BB">
        <w:rPr>
          <w:rFonts w:ascii="Times New Roman" w:hAnsi="Times New Roman" w:cs="Times New Roman"/>
          <w:noProof/>
          <w:sz w:val="20"/>
          <w:szCs w:val="20"/>
        </w:rPr>
        <w:t xml:space="preserve"> didapatkan satu spot berwarna hijau, reagen </w:t>
      </w:r>
      <w:r w:rsidRPr="00EA75BB">
        <w:rPr>
          <w:rFonts w:ascii="Times New Roman" w:hAnsi="Times New Roman" w:cs="Times New Roman"/>
          <w:i/>
          <w:noProof/>
          <w:sz w:val="20"/>
          <w:szCs w:val="20"/>
        </w:rPr>
        <w:t>formaldehyde</w:t>
      </w:r>
      <w:r w:rsidRPr="00EA75BB">
        <w:rPr>
          <w:rFonts w:ascii="Times New Roman" w:hAnsi="Times New Roman" w:cs="Times New Roman"/>
          <w:noProof/>
          <w:sz w:val="20"/>
          <w:szCs w:val="20"/>
        </w:rPr>
        <w:t xml:space="preserve"> didapatkan dua spot yaitu hijau muda dan kecoklatan, dan reagen </w:t>
      </w:r>
      <w:r w:rsidRPr="00EA75BB">
        <w:rPr>
          <w:rFonts w:ascii="Times New Roman" w:eastAsia="Times New Roman" w:hAnsi="Times New Roman" w:cs="Times New Roman"/>
          <w:i/>
          <w:color w:val="000000"/>
          <w:sz w:val="20"/>
          <w:szCs w:val="20"/>
          <w:lang w:eastAsia="id-ID"/>
        </w:rPr>
        <w:t>FeCl</w:t>
      </w:r>
      <w:r w:rsidRPr="00EA75BB">
        <w:rPr>
          <w:rFonts w:ascii="Times New Roman" w:eastAsia="Times New Roman" w:hAnsi="Times New Roman" w:cs="Times New Roman"/>
          <w:i/>
          <w:color w:val="000000"/>
          <w:sz w:val="20"/>
          <w:szCs w:val="20"/>
          <w:vertAlign w:val="subscript"/>
          <w:lang w:eastAsia="id-ID"/>
        </w:rPr>
        <w:t>3</w:t>
      </w:r>
      <w:r w:rsidRPr="00EA75BB">
        <w:rPr>
          <w:rFonts w:ascii="Times New Roman" w:eastAsia="Times New Roman" w:hAnsi="Times New Roman" w:cs="Times New Roman"/>
          <w:color w:val="000000"/>
          <w:sz w:val="20"/>
          <w:szCs w:val="20"/>
          <w:vertAlign w:val="subscript"/>
          <w:lang w:eastAsia="id-ID"/>
        </w:rPr>
        <w:t xml:space="preserve"> </w:t>
      </w:r>
      <w:r w:rsidRPr="00EA75BB">
        <w:rPr>
          <w:rFonts w:ascii="Times New Roman" w:eastAsia="Times New Roman" w:hAnsi="Times New Roman" w:cs="Times New Roman"/>
          <w:color w:val="000000"/>
          <w:sz w:val="20"/>
          <w:szCs w:val="20"/>
          <w:lang w:eastAsia="id-ID"/>
        </w:rPr>
        <w:t xml:space="preserve">didapatkan satu </w:t>
      </w:r>
      <w:r w:rsidRPr="00EA75BB">
        <w:rPr>
          <w:rFonts w:ascii="Times New Roman" w:hAnsi="Times New Roman" w:cs="Times New Roman"/>
          <w:noProof/>
          <w:sz w:val="20"/>
          <w:szCs w:val="20"/>
        </w:rPr>
        <w:t xml:space="preserve">spot berwarna hijau muda. </w:t>
      </w:r>
    </w:p>
    <w:p w:rsidR="00463B94" w:rsidRPr="00EA75BB" w:rsidRDefault="00463B94" w:rsidP="00463B94">
      <w:pPr>
        <w:spacing w:after="0" w:line="240" w:lineRule="auto"/>
        <w:ind w:firstLine="567"/>
        <w:jc w:val="both"/>
        <w:rPr>
          <w:rFonts w:ascii="Times New Roman" w:hAnsi="Times New Roman" w:cs="Times New Roman"/>
          <w:noProof/>
          <w:sz w:val="20"/>
          <w:szCs w:val="20"/>
        </w:rPr>
      </w:pPr>
      <w:r w:rsidRPr="00EA75BB">
        <w:rPr>
          <w:rFonts w:ascii="Times New Roman" w:hAnsi="Times New Roman" w:cs="Times New Roman"/>
          <w:noProof/>
          <w:sz w:val="20"/>
          <w:szCs w:val="20"/>
        </w:rPr>
        <w:t xml:space="preserve">Fraksi 17 </w:t>
      </w:r>
      <w:r w:rsidR="00600D4D">
        <w:rPr>
          <w:rFonts w:ascii="Times New Roman" w:hAnsi="Times New Roman" w:cs="Times New Roman"/>
          <w:noProof/>
          <w:sz w:val="20"/>
          <w:szCs w:val="20"/>
        </w:rPr>
        <w:t>setelah disemprotkan</w:t>
      </w:r>
      <w:r w:rsidRPr="00EA75BB">
        <w:rPr>
          <w:rFonts w:ascii="Times New Roman" w:hAnsi="Times New Roman" w:cs="Times New Roman"/>
          <w:noProof/>
          <w:sz w:val="20"/>
          <w:szCs w:val="20"/>
        </w:rPr>
        <w:t xml:space="preserve"> dengan reagen </w:t>
      </w:r>
      <w:r w:rsidRPr="00EA75BB">
        <w:rPr>
          <w:rFonts w:ascii="Times New Roman" w:hAnsi="Times New Roman" w:cs="Times New Roman"/>
          <w:i/>
          <w:noProof/>
          <w:sz w:val="20"/>
          <w:szCs w:val="20"/>
        </w:rPr>
        <w:t>dragendorff</w:t>
      </w:r>
      <w:r w:rsidRPr="00EA75BB">
        <w:rPr>
          <w:rFonts w:ascii="Times New Roman" w:hAnsi="Times New Roman" w:cs="Times New Roman"/>
          <w:noProof/>
          <w:sz w:val="20"/>
          <w:szCs w:val="20"/>
        </w:rPr>
        <w:t xml:space="preserve"> didapatkan satu spot berwarna hijau, reagen </w:t>
      </w:r>
      <w:r w:rsidRPr="00EA75BB">
        <w:rPr>
          <w:rFonts w:ascii="Times New Roman" w:hAnsi="Times New Roman" w:cs="Times New Roman"/>
          <w:i/>
          <w:noProof/>
          <w:sz w:val="20"/>
          <w:szCs w:val="20"/>
        </w:rPr>
        <w:t>formaldehyde</w:t>
      </w:r>
      <w:r w:rsidRPr="00EA75BB">
        <w:rPr>
          <w:rFonts w:ascii="Times New Roman" w:hAnsi="Times New Roman" w:cs="Times New Roman"/>
          <w:noProof/>
          <w:sz w:val="20"/>
          <w:szCs w:val="20"/>
        </w:rPr>
        <w:t xml:space="preserve"> didapatkan dua spot yaitu hijau muda dan kecoklatan, dan reagen </w:t>
      </w:r>
      <w:r w:rsidRPr="00EA75BB">
        <w:rPr>
          <w:rFonts w:ascii="Times New Roman" w:hAnsi="Times New Roman" w:cs="Times New Roman"/>
          <w:i/>
          <w:sz w:val="20"/>
          <w:szCs w:val="20"/>
        </w:rPr>
        <w:t>FeCl</w:t>
      </w:r>
      <w:r w:rsidRPr="00EA75BB">
        <w:rPr>
          <w:rFonts w:ascii="Times New Roman" w:hAnsi="Times New Roman" w:cs="Times New Roman"/>
          <w:i/>
          <w:sz w:val="20"/>
          <w:szCs w:val="20"/>
          <w:vertAlign w:val="subscript"/>
        </w:rPr>
        <w:t>3</w:t>
      </w:r>
      <w:r w:rsidRPr="00EA75BB">
        <w:rPr>
          <w:rFonts w:ascii="Times New Roman" w:hAnsi="Times New Roman" w:cs="Times New Roman"/>
          <w:sz w:val="20"/>
          <w:szCs w:val="20"/>
          <w:vertAlign w:val="subscript"/>
        </w:rPr>
        <w:t xml:space="preserve"> </w:t>
      </w:r>
      <w:r w:rsidRPr="00EA75BB">
        <w:rPr>
          <w:rFonts w:ascii="Times New Roman" w:hAnsi="Times New Roman" w:cs="Times New Roman"/>
          <w:sz w:val="20"/>
          <w:szCs w:val="20"/>
        </w:rPr>
        <w:t xml:space="preserve">didapatkan satu </w:t>
      </w:r>
      <w:r w:rsidRPr="00EA75BB">
        <w:rPr>
          <w:rFonts w:ascii="Times New Roman" w:hAnsi="Times New Roman" w:cs="Times New Roman"/>
          <w:noProof/>
          <w:sz w:val="20"/>
          <w:szCs w:val="20"/>
        </w:rPr>
        <w:t xml:space="preserve">spot berwarna hijau muda. Fraksi 18 </w:t>
      </w:r>
      <w:r w:rsidR="00600D4D">
        <w:rPr>
          <w:rFonts w:ascii="Times New Roman" w:hAnsi="Times New Roman" w:cs="Times New Roman"/>
          <w:noProof/>
          <w:sz w:val="20"/>
          <w:szCs w:val="20"/>
        </w:rPr>
        <w:t>setelah disemprotkan</w:t>
      </w:r>
      <w:r w:rsidRPr="00EA75BB">
        <w:rPr>
          <w:rFonts w:ascii="Times New Roman" w:hAnsi="Times New Roman" w:cs="Times New Roman"/>
          <w:noProof/>
          <w:sz w:val="20"/>
          <w:szCs w:val="20"/>
        </w:rPr>
        <w:t xml:space="preserve"> dengan reagen </w:t>
      </w:r>
      <w:r w:rsidRPr="00EA75BB">
        <w:rPr>
          <w:rFonts w:ascii="Times New Roman" w:hAnsi="Times New Roman" w:cs="Times New Roman"/>
          <w:i/>
          <w:noProof/>
          <w:sz w:val="20"/>
          <w:szCs w:val="20"/>
        </w:rPr>
        <w:t>dragendorff</w:t>
      </w:r>
      <w:r w:rsidRPr="00EA75BB">
        <w:rPr>
          <w:rFonts w:ascii="Times New Roman" w:hAnsi="Times New Roman" w:cs="Times New Roman"/>
          <w:noProof/>
          <w:sz w:val="20"/>
          <w:szCs w:val="20"/>
        </w:rPr>
        <w:t xml:space="preserve"> didapatkan satu spot berwarna hijau, reagen </w:t>
      </w:r>
      <w:r w:rsidRPr="00EA75BB">
        <w:rPr>
          <w:rFonts w:ascii="Times New Roman" w:hAnsi="Times New Roman" w:cs="Times New Roman"/>
          <w:i/>
          <w:noProof/>
          <w:sz w:val="20"/>
          <w:szCs w:val="20"/>
        </w:rPr>
        <w:t>formaldehyde</w:t>
      </w:r>
      <w:r w:rsidRPr="00EA75BB">
        <w:rPr>
          <w:rFonts w:ascii="Times New Roman" w:hAnsi="Times New Roman" w:cs="Times New Roman"/>
          <w:noProof/>
          <w:sz w:val="20"/>
          <w:szCs w:val="20"/>
        </w:rPr>
        <w:t xml:space="preserve"> didapatkan dua spot yaitu hijau muda dan kecoklatan, dan reagen </w:t>
      </w:r>
      <w:r w:rsidRPr="00EA75BB">
        <w:rPr>
          <w:rFonts w:ascii="Times New Roman" w:hAnsi="Times New Roman" w:cs="Times New Roman"/>
          <w:i/>
          <w:sz w:val="20"/>
          <w:szCs w:val="20"/>
        </w:rPr>
        <w:t>FeCl</w:t>
      </w:r>
      <w:r w:rsidRPr="00EA75BB">
        <w:rPr>
          <w:rFonts w:ascii="Times New Roman" w:hAnsi="Times New Roman" w:cs="Times New Roman"/>
          <w:i/>
          <w:sz w:val="20"/>
          <w:szCs w:val="20"/>
          <w:vertAlign w:val="subscript"/>
        </w:rPr>
        <w:t>3</w:t>
      </w:r>
      <w:r w:rsidRPr="00EA75BB">
        <w:rPr>
          <w:rFonts w:ascii="Times New Roman" w:hAnsi="Times New Roman" w:cs="Times New Roman"/>
          <w:sz w:val="20"/>
          <w:szCs w:val="20"/>
          <w:vertAlign w:val="subscript"/>
        </w:rPr>
        <w:t xml:space="preserve"> </w:t>
      </w:r>
      <w:r w:rsidRPr="00EA75BB">
        <w:rPr>
          <w:rFonts w:ascii="Times New Roman" w:hAnsi="Times New Roman" w:cs="Times New Roman"/>
          <w:sz w:val="20"/>
          <w:szCs w:val="20"/>
        </w:rPr>
        <w:t xml:space="preserve">didapatkan satu </w:t>
      </w:r>
      <w:r w:rsidRPr="00EA75BB">
        <w:rPr>
          <w:rFonts w:ascii="Times New Roman" w:hAnsi="Times New Roman" w:cs="Times New Roman"/>
          <w:noProof/>
          <w:sz w:val="20"/>
          <w:szCs w:val="20"/>
        </w:rPr>
        <w:t>spot berwarna keabu-abuan.</w:t>
      </w:r>
    </w:p>
    <w:p w:rsidR="00AE58FA" w:rsidRPr="00AE58FA" w:rsidRDefault="00854FCD" w:rsidP="00854FCD">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Pada </w:t>
      </w:r>
      <w:r w:rsidR="00AE58FA">
        <w:rPr>
          <w:rFonts w:ascii="Times New Roman" w:hAnsi="Times New Roman" w:cs="Times New Roman"/>
          <w:sz w:val="20"/>
          <w:szCs w:val="20"/>
        </w:rPr>
        <w:t xml:space="preserve">setiap fraksi pada uji fitokimia didapatkan </w:t>
      </w:r>
      <w:r w:rsidR="00AE58FA">
        <w:rPr>
          <w:rFonts w:ascii="Times New Roman" w:hAnsi="Times New Roman" w:cs="Times New Roman"/>
          <w:i/>
          <w:sz w:val="20"/>
          <w:szCs w:val="20"/>
        </w:rPr>
        <w:t xml:space="preserve">tailing </w:t>
      </w:r>
      <w:r w:rsidR="00AE58FA">
        <w:rPr>
          <w:rFonts w:ascii="Times New Roman" w:hAnsi="Times New Roman" w:cs="Times New Roman"/>
          <w:sz w:val="20"/>
          <w:szCs w:val="20"/>
        </w:rPr>
        <w:t>yang menunjukkan bahwa spot yang terbentuk berbentuk memanjang, sedangkan seharusnya berbentuk spot bulat pada setiap perubahan warna yang dihasilkan.</w:t>
      </w:r>
    </w:p>
    <w:p w:rsidR="00463B94" w:rsidRPr="00EA75BB" w:rsidRDefault="00854FCD" w:rsidP="00854FCD">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463B94" w:rsidRPr="00EA75BB" w:rsidRDefault="00463B94" w:rsidP="00463B94">
      <w:pPr>
        <w:pStyle w:val="Default"/>
        <w:jc w:val="both"/>
        <w:rPr>
          <w:b/>
          <w:bCs/>
          <w:sz w:val="20"/>
          <w:szCs w:val="20"/>
        </w:rPr>
      </w:pPr>
      <w:r w:rsidRPr="00EA75BB">
        <w:rPr>
          <w:b/>
          <w:bCs/>
          <w:sz w:val="20"/>
          <w:szCs w:val="20"/>
        </w:rPr>
        <w:t xml:space="preserve">Hasil Pengukuran </w:t>
      </w:r>
      <w:r w:rsidRPr="00EA75BB">
        <w:rPr>
          <w:b/>
          <w:bCs/>
          <w:i/>
          <w:sz w:val="20"/>
          <w:szCs w:val="20"/>
        </w:rPr>
        <w:t>Zone of Inhibition</w:t>
      </w:r>
      <w:r w:rsidRPr="00EA75BB">
        <w:rPr>
          <w:b/>
          <w:bCs/>
          <w:sz w:val="20"/>
          <w:szCs w:val="20"/>
        </w:rPr>
        <w:t xml:space="preserve"> (ZOI) Kombinasi Herbal dan Antibiotik </w:t>
      </w:r>
    </w:p>
    <w:p w:rsidR="00463B94" w:rsidRPr="00EA75BB" w:rsidRDefault="00463B94" w:rsidP="00A912DC">
      <w:pPr>
        <w:spacing w:after="0" w:line="240" w:lineRule="auto"/>
        <w:ind w:firstLine="572"/>
        <w:jc w:val="both"/>
        <w:rPr>
          <w:rFonts w:ascii="Times New Roman" w:hAnsi="Times New Roman" w:cs="Times New Roman"/>
          <w:sz w:val="20"/>
          <w:szCs w:val="20"/>
        </w:rPr>
      </w:pPr>
      <w:r w:rsidRPr="00EA75BB">
        <w:rPr>
          <w:rFonts w:ascii="Times New Roman" w:hAnsi="Times New Roman" w:cs="Times New Roman"/>
          <w:sz w:val="20"/>
          <w:szCs w:val="20"/>
        </w:rPr>
        <w:t xml:space="preserve">Pengukuran </w:t>
      </w:r>
      <w:r w:rsidRPr="00EA75BB">
        <w:rPr>
          <w:rFonts w:ascii="Times New Roman" w:hAnsi="Times New Roman" w:cs="Times New Roman"/>
          <w:i/>
          <w:sz w:val="20"/>
          <w:szCs w:val="20"/>
        </w:rPr>
        <w:t>Zone of Inhibition</w:t>
      </w:r>
      <w:r w:rsidRPr="00EA75BB">
        <w:rPr>
          <w:rFonts w:ascii="Times New Roman" w:hAnsi="Times New Roman" w:cs="Times New Roman"/>
          <w:sz w:val="20"/>
          <w:szCs w:val="20"/>
        </w:rPr>
        <w:t xml:space="preserve"> (ZOI) kombinasi herbal dan antibiotik diukur dengan memperhatikan panjang diameter zona bening (</w:t>
      </w:r>
      <w:r w:rsidRPr="00EA75BB">
        <w:rPr>
          <w:rFonts w:ascii="Times New Roman" w:hAnsi="Times New Roman" w:cs="Times New Roman"/>
          <w:i/>
          <w:sz w:val="20"/>
          <w:szCs w:val="20"/>
        </w:rPr>
        <w:t xml:space="preserve">clear </w:t>
      </w:r>
      <w:r w:rsidRPr="00EA75BB">
        <w:rPr>
          <w:rFonts w:ascii="Times New Roman" w:hAnsi="Times New Roman" w:cs="Times New Roman"/>
          <w:i/>
          <w:sz w:val="20"/>
          <w:szCs w:val="20"/>
        </w:rPr>
        <w:t>zone</w:t>
      </w:r>
      <w:r w:rsidRPr="00EA75BB">
        <w:rPr>
          <w:rFonts w:ascii="Times New Roman" w:hAnsi="Times New Roman" w:cs="Times New Roman"/>
          <w:sz w:val="20"/>
          <w:szCs w:val="20"/>
        </w:rPr>
        <w:t>) yang terbentuk disekitar sumuran dalam satuan mm. Semakin besar zona bening yang terbentuk, maka semakin besar zona hambatnya</w:t>
      </w:r>
      <w:r>
        <w:rPr>
          <w:rFonts w:ascii="Times New Roman" w:hAnsi="Times New Roman" w:cs="Times New Roman"/>
          <w:sz w:val="20"/>
          <w:szCs w:val="20"/>
        </w:rPr>
        <w:t>.</w:t>
      </w:r>
      <w:r w:rsidRPr="00EA75BB">
        <w:rPr>
          <w:rFonts w:ascii="Times New Roman" w:hAnsi="Times New Roman" w:cs="Times New Roman"/>
          <w:sz w:val="20"/>
          <w:szCs w:val="20"/>
        </w:rPr>
        <w:t xml:space="preserve"> </w:t>
      </w:r>
      <w:r w:rsidRPr="00AE58FA">
        <w:rPr>
          <w:rFonts w:ascii="Times New Roman" w:hAnsi="Times New Roman" w:cs="Times New Roman"/>
          <w:b/>
          <w:sz w:val="20"/>
          <w:szCs w:val="20"/>
        </w:rPr>
        <w:t>Gambar 5.2</w:t>
      </w:r>
      <w:r w:rsidRPr="00EA75BB">
        <w:rPr>
          <w:rFonts w:ascii="Times New Roman" w:hAnsi="Times New Roman" w:cs="Times New Roman"/>
          <w:sz w:val="20"/>
          <w:szCs w:val="20"/>
        </w:rPr>
        <w:t xml:space="preserve"> menunjukkan bahwa setiap sumuran kombinasi antara fraksi semi polar (F14-F18) </w:t>
      </w:r>
      <w:r w:rsidRPr="00EA75BB">
        <w:rPr>
          <w:rFonts w:ascii="Times New Roman" w:hAnsi="Times New Roman" w:cs="Times New Roman"/>
          <w:i/>
          <w:sz w:val="20"/>
          <w:szCs w:val="20"/>
        </w:rPr>
        <w:t>Phyllanthus niruri, L.</w:t>
      </w:r>
      <w:r w:rsidRPr="00EA75BB">
        <w:rPr>
          <w:rFonts w:ascii="Times New Roman" w:hAnsi="Times New Roman" w:cs="Times New Roman"/>
          <w:sz w:val="20"/>
          <w:szCs w:val="20"/>
        </w:rPr>
        <w:t xml:space="preserve"> dengan </w:t>
      </w:r>
      <w:r w:rsidRPr="00EA75BB">
        <w:rPr>
          <w:rFonts w:ascii="Times New Roman" w:hAnsi="Times New Roman" w:cs="Times New Roman"/>
          <w:i/>
          <w:sz w:val="20"/>
          <w:szCs w:val="20"/>
        </w:rPr>
        <w:t>amoxicillin</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chloramphenicol</w:t>
      </w:r>
      <w:r w:rsidRPr="00EA75BB">
        <w:rPr>
          <w:rFonts w:ascii="Times New Roman" w:hAnsi="Times New Roman" w:cs="Times New Roman"/>
          <w:sz w:val="20"/>
          <w:szCs w:val="20"/>
        </w:rPr>
        <w:t xml:space="preserve"> terhadap bakteri </w:t>
      </w:r>
      <w:r w:rsidRPr="00EA75BB">
        <w:rPr>
          <w:rFonts w:ascii="Times New Roman" w:hAnsi="Times New Roman" w:cs="Times New Roman"/>
          <w:i/>
          <w:sz w:val="20"/>
          <w:szCs w:val="20"/>
        </w:rPr>
        <w:t>S.aureus</w:t>
      </w:r>
      <w:r w:rsidRPr="00EA75BB">
        <w:rPr>
          <w:rFonts w:ascii="Times New Roman" w:hAnsi="Times New Roman" w:cs="Times New Roman"/>
          <w:sz w:val="20"/>
          <w:szCs w:val="20"/>
        </w:rPr>
        <w:t xml:space="preserve"> memiliki ZOI. Sedangkan pada </w:t>
      </w:r>
      <w:r w:rsidR="00A912DC">
        <w:rPr>
          <w:rFonts w:ascii="Times New Roman" w:hAnsi="Times New Roman" w:cs="Times New Roman"/>
          <w:b/>
          <w:sz w:val="20"/>
          <w:szCs w:val="20"/>
        </w:rPr>
        <w:t>G</w:t>
      </w:r>
      <w:r w:rsidRPr="00AE58FA">
        <w:rPr>
          <w:rFonts w:ascii="Times New Roman" w:hAnsi="Times New Roman" w:cs="Times New Roman"/>
          <w:b/>
          <w:sz w:val="20"/>
          <w:szCs w:val="20"/>
        </w:rPr>
        <w:t>ambar 5.3</w:t>
      </w:r>
      <w:r w:rsidRPr="00EA75BB">
        <w:rPr>
          <w:rFonts w:ascii="Times New Roman" w:hAnsi="Times New Roman" w:cs="Times New Roman"/>
          <w:sz w:val="20"/>
          <w:szCs w:val="20"/>
        </w:rPr>
        <w:t xml:space="preserve"> yaitu perlakuan terhadap bakteri </w:t>
      </w:r>
      <w:r w:rsidRPr="00EA75BB">
        <w:rPr>
          <w:rFonts w:ascii="Times New Roman" w:hAnsi="Times New Roman" w:cs="Times New Roman"/>
          <w:i/>
          <w:sz w:val="20"/>
          <w:szCs w:val="20"/>
        </w:rPr>
        <w:t>E. coli</w:t>
      </w:r>
      <w:r w:rsidRPr="00EA75BB">
        <w:rPr>
          <w:rFonts w:ascii="Times New Roman" w:hAnsi="Times New Roman" w:cs="Times New Roman"/>
          <w:sz w:val="20"/>
          <w:szCs w:val="20"/>
        </w:rPr>
        <w:t xml:space="preserve"> tidak menunjukkan adanya ZOI pada setiap sumuran di setiap fraksi.</w:t>
      </w:r>
    </w:p>
    <w:p w:rsidR="00463B94" w:rsidRDefault="00463B94" w:rsidP="00463B94">
      <w:pPr>
        <w:pStyle w:val="Default"/>
        <w:jc w:val="both"/>
        <w:rPr>
          <w:b/>
          <w:bCs/>
          <w:sz w:val="20"/>
          <w:szCs w:val="20"/>
        </w:rPr>
      </w:pPr>
    </w:p>
    <w:p w:rsidR="00463B94" w:rsidRPr="00EA75BB" w:rsidRDefault="00463B94" w:rsidP="00463B94">
      <w:pPr>
        <w:pStyle w:val="Default"/>
        <w:jc w:val="both"/>
        <w:rPr>
          <w:b/>
          <w:bCs/>
          <w:i/>
          <w:sz w:val="20"/>
          <w:szCs w:val="20"/>
        </w:rPr>
      </w:pPr>
      <w:r w:rsidRPr="00EA75BB">
        <w:rPr>
          <w:b/>
          <w:bCs/>
          <w:sz w:val="20"/>
          <w:szCs w:val="20"/>
        </w:rPr>
        <w:t xml:space="preserve">Kombinasi </w:t>
      </w:r>
      <w:r w:rsidRPr="00317FB5">
        <w:rPr>
          <w:b/>
          <w:bCs/>
          <w:i/>
          <w:sz w:val="20"/>
          <w:szCs w:val="20"/>
        </w:rPr>
        <w:t>Phyllanthus niruri, L.</w:t>
      </w:r>
      <w:r w:rsidRPr="00EA75BB">
        <w:rPr>
          <w:b/>
          <w:bCs/>
          <w:sz w:val="20"/>
          <w:szCs w:val="20"/>
        </w:rPr>
        <w:t xml:space="preserve">  dan </w:t>
      </w:r>
      <w:r w:rsidRPr="00EA75BB">
        <w:rPr>
          <w:b/>
          <w:bCs/>
          <w:i/>
          <w:sz w:val="20"/>
          <w:szCs w:val="20"/>
        </w:rPr>
        <w:t>Amoxicillin</w:t>
      </w:r>
      <w:r w:rsidRPr="00EA75BB">
        <w:rPr>
          <w:b/>
          <w:bCs/>
          <w:sz w:val="20"/>
          <w:szCs w:val="20"/>
        </w:rPr>
        <w:t xml:space="preserve"> terhadap Bakteri </w:t>
      </w:r>
      <w:r w:rsidRPr="00EA75BB">
        <w:rPr>
          <w:b/>
          <w:bCs/>
          <w:i/>
          <w:sz w:val="20"/>
          <w:szCs w:val="20"/>
        </w:rPr>
        <w:t>S. aureus</w:t>
      </w:r>
      <w:r w:rsidRPr="00EA75BB">
        <w:rPr>
          <w:b/>
          <w:bCs/>
          <w:sz w:val="20"/>
          <w:szCs w:val="20"/>
        </w:rPr>
        <w:t xml:space="preserve"> dan </w:t>
      </w:r>
      <w:r w:rsidRPr="00EA75BB">
        <w:rPr>
          <w:b/>
          <w:bCs/>
          <w:i/>
          <w:sz w:val="20"/>
          <w:szCs w:val="20"/>
        </w:rPr>
        <w:t>E. coli</w:t>
      </w:r>
    </w:p>
    <w:p w:rsidR="00463B94" w:rsidRPr="00E5120F" w:rsidRDefault="00463B94" w:rsidP="00463B94">
      <w:pPr>
        <w:tabs>
          <w:tab w:val="left" w:pos="0"/>
        </w:tabs>
        <w:spacing w:after="0" w:line="240" w:lineRule="auto"/>
        <w:ind w:firstLine="567"/>
        <w:jc w:val="both"/>
        <w:rPr>
          <w:rFonts w:ascii="Times New Roman" w:hAnsi="Times New Roman" w:cs="Times New Roman"/>
          <w:b/>
          <w:sz w:val="20"/>
          <w:szCs w:val="20"/>
        </w:rPr>
      </w:pPr>
      <w:r w:rsidRPr="00EA75BB">
        <w:rPr>
          <w:rFonts w:ascii="Times New Roman" w:hAnsi="Times New Roman" w:cs="Times New Roman"/>
          <w:sz w:val="20"/>
          <w:szCs w:val="20"/>
        </w:rPr>
        <w:t xml:space="preserve">Perhitungan pengukuran ZOI kombinasi </w:t>
      </w:r>
      <w:r>
        <w:rPr>
          <w:rFonts w:ascii="Times New Roman" w:hAnsi="Times New Roman" w:cs="Times New Roman"/>
          <w:i/>
          <w:sz w:val="20"/>
          <w:szCs w:val="20"/>
        </w:rPr>
        <w:t>Phyllanthus niruri, L.</w:t>
      </w:r>
      <w:r w:rsidRPr="00EA75BB">
        <w:rPr>
          <w:rFonts w:ascii="Times New Roman" w:hAnsi="Times New Roman" w:cs="Times New Roman"/>
          <w:i/>
          <w:sz w:val="20"/>
          <w:szCs w:val="20"/>
        </w:rPr>
        <w:t xml:space="preserve"> </w:t>
      </w:r>
      <w:r w:rsidRPr="00EA75BB">
        <w:rPr>
          <w:rFonts w:ascii="Times New Roman" w:hAnsi="Times New Roman" w:cs="Times New Roman"/>
          <w:sz w:val="20"/>
          <w:szCs w:val="20"/>
        </w:rPr>
        <w:t xml:space="preserve">dengan </w:t>
      </w:r>
      <w:r w:rsidRPr="00EA75BB">
        <w:rPr>
          <w:rFonts w:ascii="Times New Roman" w:hAnsi="Times New Roman" w:cs="Times New Roman"/>
          <w:i/>
          <w:sz w:val="20"/>
          <w:szCs w:val="20"/>
        </w:rPr>
        <w:t>amoxicillin</w:t>
      </w:r>
      <w:r w:rsidRPr="00EA75BB">
        <w:rPr>
          <w:rFonts w:ascii="Times New Roman" w:hAnsi="Times New Roman" w:cs="Times New Roman"/>
          <w:sz w:val="20"/>
          <w:szCs w:val="20"/>
        </w:rPr>
        <w:t xml:space="preserve"> terhadap bakteri </w:t>
      </w:r>
      <w:r w:rsidRPr="00EA75BB">
        <w:rPr>
          <w:rFonts w:ascii="Times New Roman" w:hAnsi="Times New Roman" w:cs="Times New Roman"/>
          <w:i/>
          <w:sz w:val="20"/>
          <w:szCs w:val="20"/>
        </w:rPr>
        <w:t xml:space="preserve">S. aureus </w:t>
      </w:r>
      <w:r>
        <w:rPr>
          <w:rFonts w:ascii="Times New Roman" w:hAnsi="Times New Roman" w:cs="Times New Roman"/>
          <w:sz w:val="20"/>
          <w:szCs w:val="20"/>
        </w:rPr>
        <w:t xml:space="preserve">dapat dilihat pada </w:t>
      </w:r>
      <w:r w:rsidRPr="00E5120F">
        <w:rPr>
          <w:rFonts w:ascii="Times New Roman" w:hAnsi="Times New Roman" w:cs="Times New Roman"/>
          <w:b/>
          <w:sz w:val="20"/>
          <w:szCs w:val="20"/>
        </w:rPr>
        <w:t>tabel 5.2.</w:t>
      </w:r>
    </w:p>
    <w:p w:rsidR="00463B94" w:rsidRPr="00EA75BB" w:rsidRDefault="00463B94" w:rsidP="00463B94">
      <w:pPr>
        <w:tabs>
          <w:tab w:val="left" w:pos="0"/>
        </w:tabs>
        <w:spacing w:after="0" w:line="240" w:lineRule="auto"/>
        <w:jc w:val="both"/>
        <w:rPr>
          <w:rFonts w:ascii="Times New Roman" w:hAnsi="Times New Roman" w:cs="Times New Roman"/>
          <w:sz w:val="20"/>
          <w:szCs w:val="20"/>
        </w:rPr>
      </w:pPr>
    </w:p>
    <w:p w:rsidR="00463B94" w:rsidRPr="00AF1DAD" w:rsidRDefault="00463B94" w:rsidP="00463B9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Tabel 5.2</w:t>
      </w:r>
      <w:r w:rsidRPr="00EA75BB">
        <w:rPr>
          <w:rFonts w:ascii="Times New Roman" w:hAnsi="Times New Roman" w:cs="Times New Roman"/>
          <w:b/>
          <w:sz w:val="20"/>
          <w:szCs w:val="20"/>
        </w:rPr>
        <w:t xml:space="preserve"> Rerata Tiga Kali Pengulangan Hasil Pengukuran </w:t>
      </w:r>
      <w:r w:rsidRPr="00EA75BB">
        <w:rPr>
          <w:rFonts w:ascii="Times New Roman" w:hAnsi="Times New Roman" w:cs="Times New Roman"/>
          <w:b/>
          <w:i/>
          <w:sz w:val="20"/>
          <w:szCs w:val="20"/>
        </w:rPr>
        <w:t>Zone of Inhibition</w:t>
      </w:r>
      <w:r w:rsidRPr="00EA75BB">
        <w:rPr>
          <w:rFonts w:ascii="Times New Roman" w:hAnsi="Times New Roman" w:cs="Times New Roman"/>
          <w:b/>
          <w:sz w:val="20"/>
          <w:szCs w:val="20"/>
        </w:rPr>
        <w:t xml:space="preserve"> (ZOI) Kombinasi </w:t>
      </w:r>
      <w:r>
        <w:rPr>
          <w:rFonts w:ascii="Times New Roman" w:hAnsi="Times New Roman" w:cs="Times New Roman"/>
          <w:b/>
          <w:i/>
          <w:sz w:val="20"/>
          <w:szCs w:val="20"/>
        </w:rPr>
        <w:t>Phyllanthus niruri, L.</w:t>
      </w:r>
      <w:r w:rsidRPr="00EA75BB">
        <w:rPr>
          <w:rFonts w:ascii="Times New Roman" w:hAnsi="Times New Roman" w:cs="Times New Roman"/>
          <w:b/>
          <w:i/>
          <w:sz w:val="20"/>
          <w:szCs w:val="20"/>
        </w:rPr>
        <w:t xml:space="preserve"> </w:t>
      </w:r>
      <w:r w:rsidRPr="00EA75BB">
        <w:rPr>
          <w:rFonts w:ascii="Times New Roman" w:hAnsi="Times New Roman" w:cs="Times New Roman"/>
          <w:b/>
          <w:sz w:val="20"/>
          <w:szCs w:val="20"/>
        </w:rPr>
        <w:t xml:space="preserve">dengan </w:t>
      </w:r>
      <w:r w:rsidRPr="00EA75BB">
        <w:rPr>
          <w:rFonts w:ascii="Times New Roman" w:hAnsi="Times New Roman" w:cs="Times New Roman"/>
          <w:b/>
          <w:i/>
          <w:sz w:val="20"/>
          <w:szCs w:val="20"/>
        </w:rPr>
        <w:t>Amoxicillin</w:t>
      </w:r>
      <w:r w:rsidRPr="00EA75BB">
        <w:rPr>
          <w:rFonts w:ascii="Times New Roman" w:hAnsi="Times New Roman" w:cs="Times New Roman"/>
          <w:b/>
          <w:sz w:val="20"/>
          <w:szCs w:val="20"/>
        </w:rPr>
        <w:t xml:space="preserve"> terhadap bakteri </w:t>
      </w:r>
      <w:r>
        <w:rPr>
          <w:rFonts w:ascii="Times New Roman" w:hAnsi="Times New Roman" w:cs="Times New Roman"/>
          <w:b/>
          <w:i/>
          <w:sz w:val="20"/>
          <w:szCs w:val="20"/>
        </w:rPr>
        <w:t>S. aureus</w:t>
      </w:r>
    </w:p>
    <w:p w:rsidR="00463B94" w:rsidRPr="00E32AAB" w:rsidRDefault="00463B94" w:rsidP="00463B94">
      <w:pPr>
        <w:spacing w:after="0" w:line="240" w:lineRule="auto"/>
        <w:jc w:val="both"/>
        <w:rPr>
          <w:rFonts w:ascii="Times New Roman" w:hAnsi="Times New Roman" w:cs="Times New Roman"/>
          <w:b/>
          <w:sz w:val="6"/>
          <w:szCs w:val="20"/>
        </w:rPr>
      </w:pPr>
    </w:p>
    <w:tbl>
      <w:tblPr>
        <w:tblW w:w="4305" w:type="dxa"/>
        <w:tblLook w:val="04A0" w:firstRow="1" w:lastRow="0" w:firstColumn="1" w:lastColumn="0" w:noHBand="0" w:noVBand="1"/>
      </w:tblPr>
      <w:tblGrid>
        <w:gridCol w:w="783"/>
        <w:gridCol w:w="851"/>
        <w:gridCol w:w="1184"/>
        <w:gridCol w:w="1487"/>
      </w:tblGrid>
      <w:tr w:rsidR="00463B94" w:rsidRPr="00547DCD" w:rsidTr="00C34B5E">
        <w:trPr>
          <w:trHeight w:val="450"/>
        </w:trPr>
        <w:tc>
          <w:tcPr>
            <w:tcW w:w="783" w:type="dxa"/>
            <w:vMerge w:val="restart"/>
            <w:tcBorders>
              <w:top w:val="single" w:sz="8" w:space="0" w:color="auto"/>
              <w:left w:val="nil"/>
              <w:bottom w:val="single" w:sz="8" w:space="0" w:color="000000"/>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b/>
                <w:bCs/>
                <w:color w:val="000000"/>
                <w:sz w:val="20"/>
                <w:szCs w:val="20"/>
                <w:lang w:eastAsia="id-ID"/>
              </w:rPr>
            </w:pPr>
            <w:r w:rsidRPr="00547DCD">
              <w:rPr>
                <w:rFonts w:ascii="Times New Roman" w:eastAsia="Times New Roman" w:hAnsi="Times New Roman" w:cs="Times New Roman"/>
                <w:b/>
                <w:bCs/>
                <w:color w:val="000000"/>
                <w:sz w:val="20"/>
                <w:szCs w:val="20"/>
                <w:lang w:eastAsia="id-ID"/>
              </w:rPr>
              <w:t>Fraksi</w:t>
            </w:r>
          </w:p>
        </w:tc>
        <w:tc>
          <w:tcPr>
            <w:tcW w:w="851" w:type="dxa"/>
            <w:vMerge w:val="restart"/>
            <w:tcBorders>
              <w:top w:val="single" w:sz="8" w:space="0" w:color="auto"/>
              <w:left w:val="nil"/>
              <w:bottom w:val="single" w:sz="8" w:space="0" w:color="000000"/>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b/>
                <w:bCs/>
                <w:color w:val="000000"/>
                <w:sz w:val="20"/>
                <w:szCs w:val="20"/>
                <w:lang w:eastAsia="id-ID"/>
              </w:rPr>
            </w:pPr>
            <w:r w:rsidRPr="00547DCD">
              <w:rPr>
                <w:rFonts w:ascii="Times New Roman" w:eastAsia="Times New Roman" w:hAnsi="Times New Roman" w:cs="Times New Roman"/>
                <w:b/>
                <w:bCs/>
                <w:color w:val="000000"/>
                <w:sz w:val="20"/>
                <w:szCs w:val="20"/>
                <w:lang w:eastAsia="id-ID"/>
              </w:rPr>
              <w:t>Sampel</w:t>
            </w:r>
          </w:p>
        </w:tc>
        <w:tc>
          <w:tcPr>
            <w:tcW w:w="1184" w:type="dxa"/>
            <w:vMerge w:val="restart"/>
            <w:tcBorders>
              <w:top w:val="single" w:sz="8" w:space="0" w:color="auto"/>
              <w:left w:val="nil"/>
              <w:bottom w:val="single" w:sz="8" w:space="0" w:color="000000"/>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b/>
                <w:bCs/>
                <w:color w:val="000000"/>
                <w:sz w:val="20"/>
                <w:szCs w:val="20"/>
                <w:lang w:eastAsia="id-ID"/>
              </w:rPr>
            </w:pPr>
            <w:r w:rsidRPr="00547DCD">
              <w:rPr>
                <w:rFonts w:ascii="Times New Roman" w:eastAsia="Times New Roman" w:hAnsi="Times New Roman" w:cs="Times New Roman"/>
                <w:b/>
                <w:bCs/>
                <w:color w:val="000000"/>
                <w:sz w:val="20"/>
                <w:szCs w:val="20"/>
                <w:lang w:eastAsia="id-ID"/>
              </w:rPr>
              <w:t>Rerata (mm) ± SD</w:t>
            </w:r>
          </w:p>
        </w:tc>
        <w:tc>
          <w:tcPr>
            <w:tcW w:w="1487" w:type="dxa"/>
            <w:vMerge w:val="restart"/>
            <w:tcBorders>
              <w:top w:val="single" w:sz="8" w:space="0" w:color="auto"/>
              <w:left w:val="nil"/>
              <w:bottom w:val="single" w:sz="8" w:space="0" w:color="000000"/>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b/>
                <w:bCs/>
                <w:color w:val="000000"/>
                <w:sz w:val="20"/>
                <w:szCs w:val="20"/>
                <w:lang w:eastAsia="id-ID"/>
              </w:rPr>
            </w:pPr>
            <w:r w:rsidRPr="00547DCD">
              <w:rPr>
                <w:rFonts w:ascii="Times New Roman" w:eastAsia="Times New Roman" w:hAnsi="Times New Roman" w:cs="Times New Roman"/>
                <w:b/>
                <w:bCs/>
                <w:color w:val="000000"/>
                <w:sz w:val="20"/>
                <w:szCs w:val="20"/>
                <w:lang w:eastAsia="id-ID"/>
              </w:rPr>
              <w:t>Jenis Interaksi</w:t>
            </w:r>
          </w:p>
        </w:tc>
      </w:tr>
      <w:tr w:rsidR="00463B94" w:rsidRPr="00547DCD" w:rsidTr="00C34B5E">
        <w:trPr>
          <w:trHeight w:val="450"/>
        </w:trPr>
        <w:tc>
          <w:tcPr>
            <w:tcW w:w="783" w:type="dxa"/>
            <w:vMerge/>
            <w:tcBorders>
              <w:top w:val="single" w:sz="8" w:space="0" w:color="auto"/>
              <w:left w:val="nil"/>
              <w:bottom w:val="single" w:sz="8" w:space="0" w:color="000000"/>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b/>
                <w:bCs/>
                <w:color w:val="000000"/>
                <w:sz w:val="20"/>
                <w:szCs w:val="20"/>
                <w:lang w:eastAsia="id-ID"/>
              </w:rPr>
            </w:pPr>
          </w:p>
        </w:tc>
        <w:tc>
          <w:tcPr>
            <w:tcW w:w="851" w:type="dxa"/>
            <w:vMerge/>
            <w:tcBorders>
              <w:top w:val="single" w:sz="8" w:space="0" w:color="auto"/>
              <w:left w:val="nil"/>
              <w:bottom w:val="single" w:sz="8" w:space="0" w:color="000000"/>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b/>
                <w:bCs/>
                <w:color w:val="000000"/>
                <w:sz w:val="20"/>
                <w:szCs w:val="20"/>
                <w:lang w:eastAsia="id-ID"/>
              </w:rPr>
            </w:pPr>
          </w:p>
        </w:tc>
        <w:tc>
          <w:tcPr>
            <w:tcW w:w="1184" w:type="dxa"/>
            <w:vMerge/>
            <w:tcBorders>
              <w:top w:val="single" w:sz="8" w:space="0" w:color="auto"/>
              <w:left w:val="nil"/>
              <w:bottom w:val="single" w:sz="8" w:space="0" w:color="000000"/>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b/>
                <w:bCs/>
                <w:color w:val="000000"/>
                <w:sz w:val="20"/>
                <w:szCs w:val="20"/>
                <w:lang w:eastAsia="id-ID"/>
              </w:rPr>
            </w:pPr>
          </w:p>
        </w:tc>
        <w:tc>
          <w:tcPr>
            <w:tcW w:w="1487" w:type="dxa"/>
            <w:vMerge/>
            <w:tcBorders>
              <w:top w:val="single" w:sz="8" w:space="0" w:color="auto"/>
              <w:left w:val="nil"/>
              <w:bottom w:val="single" w:sz="8" w:space="0" w:color="000000"/>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b/>
                <w:bCs/>
                <w:color w:val="000000"/>
                <w:sz w:val="20"/>
                <w:szCs w:val="20"/>
                <w:lang w:eastAsia="id-ID"/>
              </w:rPr>
            </w:pPr>
          </w:p>
        </w:tc>
      </w:tr>
      <w:tr w:rsidR="00463B94" w:rsidRPr="00547DCD" w:rsidTr="00C34B5E">
        <w:trPr>
          <w:trHeight w:val="204"/>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14</w:t>
            </w: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F14</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7</w:t>
            </w:r>
            <w:r w:rsidR="00ED4D2A">
              <w:rPr>
                <w:rFonts w:ascii="Times New Roman" w:eastAsia="Times New Roman" w:hAnsi="Times New Roman" w:cs="Times New Roman"/>
                <w:color w:val="000000"/>
                <w:sz w:val="20"/>
                <w:szCs w:val="20"/>
                <w:lang w:eastAsia="id-ID"/>
              </w:rPr>
              <w:t>,0</w:t>
            </w:r>
            <w:r w:rsidRPr="00547DCD">
              <w:rPr>
                <w:rFonts w:ascii="Times New Roman" w:eastAsia="Times New Roman" w:hAnsi="Times New Roman" w:cs="Times New Roman"/>
                <w:color w:val="000000"/>
                <w:sz w:val="20"/>
                <w:szCs w:val="20"/>
                <w:lang w:eastAsia="id-ID"/>
              </w:rPr>
              <w:t xml:space="preserve"> ± 0</w:t>
            </w:r>
            <w:r w:rsidR="00600D4D">
              <w:rPr>
                <w:rFonts w:ascii="Times New Roman" w:eastAsia="Times New Roman" w:hAnsi="Times New Roman" w:cs="Times New Roman"/>
                <w:color w:val="000000"/>
                <w:sz w:val="20"/>
                <w:szCs w:val="20"/>
                <w:lang w:eastAsia="id-ID"/>
              </w:rPr>
              <w:t>,0</w:t>
            </w:r>
          </w:p>
        </w:tc>
        <w:tc>
          <w:tcPr>
            <w:tcW w:w="1487" w:type="dxa"/>
            <w:vMerge w:val="restart"/>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r w:rsidRPr="00547DCD">
              <w:rPr>
                <w:rFonts w:ascii="Times New Roman" w:eastAsia="Times New Roman" w:hAnsi="Times New Roman" w:cs="Times New Roman"/>
                <w:i/>
                <w:iCs/>
                <w:color w:val="000000"/>
                <w:sz w:val="20"/>
                <w:szCs w:val="20"/>
                <w:lang w:eastAsia="id-ID"/>
              </w:rPr>
              <w:t>Not Distinguishable</w:t>
            </w:r>
          </w:p>
        </w:tc>
      </w:tr>
      <w:tr w:rsidR="00463B94" w:rsidRPr="00547DCD" w:rsidTr="00C34B5E">
        <w:trPr>
          <w:trHeight w:val="242"/>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A</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10 ± 0</w:t>
            </w:r>
            <w:r w:rsidR="00600D4D">
              <w:rPr>
                <w:rFonts w:ascii="Times New Roman" w:eastAsia="Times New Roman" w:hAnsi="Times New Roman" w:cs="Times New Roman"/>
                <w:color w:val="000000"/>
                <w:sz w:val="20"/>
                <w:szCs w:val="20"/>
                <w:lang w:eastAsia="id-ID"/>
              </w:rPr>
              <w:t>,0</w:t>
            </w:r>
          </w:p>
        </w:tc>
        <w:tc>
          <w:tcPr>
            <w:tcW w:w="1487" w:type="dxa"/>
            <w:vMerge/>
            <w:tcBorders>
              <w:top w:val="nil"/>
              <w:left w:val="nil"/>
              <w:bottom w:val="nil"/>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547DCD" w:rsidTr="003F406C">
        <w:trPr>
          <w:trHeight w:val="376"/>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F14A</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9,7 ± 2,1</w:t>
            </w:r>
          </w:p>
        </w:tc>
        <w:tc>
          <w:tcPr>
            <w:tcW w:w="1487" w:type="dxa"/>
            <w:vMerge/>
            <w:tcBorders>
              <w:top w:val="nil"/>
              <w:left w:val="nil"/>
              <w:bottom w:val="nil"/>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547DCD" w:rsidTr="00C34B5E">
        <w:trPr>
          <w:trHeight w:val="206"/>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15</w:t>
            </w: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F15</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7</w:t>
            </w:r>
            <w:r w:rsidR="00ED4D2A">
              <w:rPr>
                <w:rFonts w:ascii="Times New Roman" w:eastAsia="Times New Roman" w:hAnsi="Times New Roman" w:cs="Times New Roman"/>
                <w:color w:val="000000"/>
                <w:sz w:val="20"/>
                <w:szCs w:val="20"/>
                <w:lang w:eastAsia="id-ID"/>
              </w:rPr>
              <w:t>,0</w:t>
            </w:r>
            <w:r w:rsidRPr="00547DCD">
              <w:rPr>
                <w:rFonts w:ascii="Times New Roman" w:eastAsia="Times New Roman" w:hAnsi="Times New Roman" w:cs="Times New Roman"/>
                <w:color w:val="000000"/>
                <w:sz w:val="20"/>
                <w:szCs w:val="20"/>
                <w:lang w:eastAsia="id-ID"/>
              </w:rPr>
              <w:t xml:space="preserve"> ± 0</w:t>
            </w:r>
            <w:r w:rsidR="00600D4D">
              <w:rPr>
                <w:rFonts w:ascii="Times New Roman" w:eastAsia="Times New Roman" w:hAnsi="Times New Roman" w:cs="Times New Roman"/>
                <w:color w:val="000000"/>
                <w:sz w:val="20"/>
                <w:szCs w:val="20"/>
                <w:lang w:eastAsia="id-ID"/>
              </w:rPr>
              <w:t>,0</w:t>
            </w:r>
          </w:p>
        </w:tc>
        <w:tc>
          <w:tcPr>
            <w:tcW w:w="1487" w:type="dxa"/>
            <w:vMerge w:val="restart"/>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r w:rsidRPr="00547DCD">
              <w:rPr>
                <w:rFonts w:ascii="Times New Roman" w:eastAsia="Times New Roman" w:hAnsi="Times New Roman" w:cs="Times New Roman"/>
                <w:i/>
                <w:iCs/>
                <w:color w:val="000000"/>
                <w:sz w:val="20"/>
                <w:szCs w:val="20"/>
                <w:lang w:eastAsia="id-ID"/>
              </w:rPr>
              <w:t>Not Distinguishable</w:t>
            </w:r>
          </w:p>
        </w:tc>
      </w:tr>
      <w:tr w:rsidR="00463B94" w:rsidRPr="00547DCD" w:rsidTr="00C34B5E">
        <w:trPr>
          <w:trHeight w:val="124"/>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A</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8,7 ± 2,1</w:t>
            </w:r>
          </w:p>
        </w:tc>
        <w:tc>
          <w:tcPr>
            <w:tcW w:w="1487" w:type="dxa"/>
            <w:vMerge/>
            <w:tcBorders>
              <w:top w:val="nil"/>
              <w:left w:val="nil"/>
              <w:bottom w:val="nil"/>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547DCD" w:rsidTr="003F406C">
        <w:trPr>
          <w:trHeight w:val="387"/>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F15A</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10</w:t>
            </w:r>
            <w:r w:rsidR="00ED4D2A">
              <w:rPr>
                <w:rFonts w:ascii="Times New Roman" w:eastAsia="Times New Roman" w:hAnsi="Times New Roman" w:cs="Times New Roman"/>
                <w:color w:val="000000"/>
                <w:sz w:val="20"/>
                <w:szCs w:val="20"/>
                <w:lang w:eastAsia="id-ID"/>
              </w:rPr>
              <w:t>,0</w:t>
            </w:r>
            <w:r w:rsidRPr="00547DCD">
              <w:rPr>
                <w:rFonts w:ascii="Times New Roman" w:eastAsia="Times New Roman" w:hAnsi="Times New Roman" w:cs="Times New Roman"/>
                <w:color w:val="000000"/>
                <w:sz w:val="20"/>
                <w:szCs w:val="20"/>
                <w:lang w:eastAsia="id-ID"/>
              </w:rPr>
              <w:t xml:space="preserve"> ± 1</w:t>
            </w:r>
            <w:r w:rsidR="00600D4D">
              <w:rPr>
                <w:rFonts w:ascii="Times New Roman" w:eastAsia="Times New Roman" w:hAnsi="Times New Roman" w:cs="Times New Roman"/>
                <w:color w:val="000000"/>
                <w:sz w:val="20"/>
                <w:szCs w:val="20"/>
                <w:lang w:eastAsia="id-ID"/>
              </w:rPr>
              <w:t>,0</w:t>
            </w:r>
          </w:p>
        </w:tc>
        <w:tc>
          <w:tcPr>
            <w:tcW w:w="1487" w:type="dxa"/>
            <w:vMerge/>
            <w:tcBorders>
              <w:top w:val="nil"/>
              <w:left w:val="nil"/>
              <w:bottom w:val="nil"/>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547DCD" w:rsidTr="00C34B5E">
        <w:trPr>
          <w:trHeight w:val="216"/>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16</w:t>
            </w: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F16</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9,3 ± 0,6</w:t>
            </w:r>
          </w:p>
        </w:tc>
        <w:tc>
          <w:tcPr>
            <w:tcW w:w="1487" w:type="dxa"/>
            <w:vMerge w:val="restart"/>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Sinergis</w:t>
            </w:r>
          </w:p>
        </w:tc>
      </w:tr>
      <w:tr w:rsidR="00463B94" w:rsidRPr="00547DCD" w:rsidTr="00C34B5E">
        <w:trPr>
          <w:trHeight w:val="134"/>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A</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2,3 ± 4</w:t>
            </w:r>
            <w:r w:rsidR="008365A4">
              <w:rPr>
                <w:rFonts w:ascii="Times New Roman" w:eastAsia="Times New Roman" w:hAnsi="Times New Roman" w:cs="Times New Roman"/>
                <w:color w:val="000000"/>
                <w:sz w:val="20"/>
                <w:szCs w:val="20"/>
                <w:lang w:eastAsia="id-ID"/>
              </w:rPr>
              <w:t>,0</w:t>
            </w:r>
          </w:p>
        </w:tc>
        <w:tc>
          <w:tcPr>
            <w:tcW w:w="1487" w:type="dxa"/>
            <w:vMerge/>
            <w:tcBorders>
              <w:top w:val="nil"/>
              <w:left w:val="nil"/>
              <w:bottom w:val="nil"/>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color w:val="000000"/>
                <w:sz w:val="20"/>
                <w:szCs w:val="20"/>
                <w:lang w:eastAsia="id-ID"/>
              </w:rPr>
            </w:pPr>
          </w:p>
        </w:tc>
      </w:tr>
      <w:tr w:rsidR="00463B94" w:rsidRPr="00547DCD" w:rsidTr="003F406C">
        <w:trPr>
          <w:trHeight w:val="398"/>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F16A</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11 ± 1</w:t>
            </w:r>
            <w:r w:rsidR="00B27F3D">
              <w:rPr>
                <w:rFonts w:ascii="Times New Roman" w:eastAsia="Times New Roman" w:hAnsi="Times New Roman" w:cs="Times New Roman"/>
                <w:color w:val="000000"/>
                <w:sz w:val="20"/>
                <w:szCs w:val="20"/>
                <w:lang w:eastAsia="id-ID"/>
              </w:rPr>
              <w:t>,0</w:t>
            </w:r>
            <w:r w:rsidRPr="00547DCD">
              <w:rPr>
                <w:rFonts w:ascii="Times New Roman" w:eastAsia="Times New Roman" w:hAnsi="Times New Roman" w:cs="Times New Roman"/>
                <w:color w:val="000000"/>
                <w:sz w:val="20"/>
                <w:szCs w:val="20"/>
                <w:lang w:eastAsia="id-ID"/>
              </w:rPr>
              <w:t>*</w:t>
            </w:r>
            <w:r w:rsidRPr="00547DCD">
              <w:rPr>
                <w:rFonts w:ascii="Times New Roman" w:eastAsia="Times New Roman" w:hAnsi="Times New Roman" w:cs="Times New Roman"/>
                <w:color w:val="000000"/>
                <w:sz w:val="20"/>
                <w:szCs w:val="20"/>
                <w:vertAlign w:val="superscript"/>
                <w:lang w:eastAsia="id-ID"/>
              </w:rPr>
              <w:t>ab</w:t>
            </w:r>
          </w:p>
        </w:tc>
        <w:tc>
          <w:tcPr>
            <w:tcW w:w="1487" w:type="dxa"/>
            <w:vMerge/>
            <w:tcBorders>
              <w:top w:val="nil"/>
              <w:left w:val="nil"/>
              <w:bottom w:val="nil"/>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color w:val="000000"/>
                <w:sz w:val="20"/>
                <w:szCs w:val="20"/>
                <w:lang w:eastAsia="id-ID"/>
              </w:rPr>
            </w:pPr>
          </w:p>
        </w:tc>
      </w:tr>
      <w:tr w:rsidR="00463B94" w:rsidRPr="00547DCD" w:rsidTr="00C34B5E">
        <w:trPr>
          <w:trHeight w:val="239"/>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17</w:t>
            </w: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F17</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8,7 ± 0,6</w:t>
            </w:r>
          </w:p>
        </w:tc>
        <w:tc>
          <w:tcPr>
            <w:tcW w:w="1487" w:type="dxa"/>
            <w:vMerge w:val="restart"/>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r w:rsidRPr="00547DCD">
              <w:rPr>
                <w:rFonts w:ascii="Times New Roman" w:eastAsia="Times New Roman" w:hAnsi="Times New Roman" w:cs="Times New Roman"/>
                <w:i/>
                <w:iCs/>
                <w:color w:val="000000"/>
                <w:sz w:val="20"/>
                <w:szCs w:val="20"/>
                <w:lang w:eastAsia="id-ID"/>
              </w:rPr>
              <w:t>Not Distinguishable</w:t>
            </w:r>
          </w:p>
        </w:tc>
      </w:tr>
      <w:tr w:rsidR="00463B94" w:rsidRPr="00547DCD" w:rsidTr="00C34B5E">
        <w:trPr>
          <w:trHeight w:val="130"/>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A</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7</w:t>
            </w:r>
            <w:r w:rsidR="00ED4D2A">
              <w:rPr>
                <w:rFonts w:ascii="Times New Roman" w:eastAsia="Times New Roman" w:hAnsi="Times New Roman" w:cs="Times New Roman"/>
                <w:color w:val="000000"/>
                <w:sz w:val="20"/>
                <w:szCs w:val="20"/>
                <w:lang w:eastAsia="id-ID"/>
              </w:rPr>
              <w:t>,0</w:t>
            </w:r>
            <w:r w:rsidRPr="00547DCD">
              <w:rPr>
                <w:rFonts w:ascii="Times New Roman" w:eastAsia="Times New Roman" w:hAnsi="Times New Roman" w:cs="Times New Roman"/>
                <w:color w:val="000000"/>
                <w:sz w:val="20"/>
                <w:szCs w:val="20"/>
                <w:lang w:eastAsia="id-ID"/>
              </w:rPr>
              <w:t xml:space="preserve"> ± 0</w:t>
            </w:r>
            <w:r w:rsidR="00600D4D">
              <w:rPr>
                <w:rFonts w:ascii="Times New Roman" w:eastAsia="Times New Roman" w:hAnsi="Times New Roman" w:cs="Times New Roman"/>
                <w:color w:val="000000"/>
                <w:sz w:val="20"/>
                <w:szCs w:val="20"/>
                <w:lang w:eastAsia="id-ID"/>
              </w:rPr>
              <w:t>,0</w:t>
            </w:r>
          </w:p>
        </w:tc>
        <w:tc>
          <w:tcPr>
            <w:tcW w:w="1487" w:type="dxa"/>
            <w:vMerge/>
            <w:tcBorders>
              <w:top w:val="nil"/>
              <w:left w:val="nil"/>
              <w:bottom w:val="nil"/>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547DCD" w:rsidTr="003F406C">
        <w:trPr>
          <w:trHeight w:val="383"/>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F17A</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9</w:t>
            </w:r>
            <w:r w:rsidR="00ED4D2A">
              <w:rPr>
                <w:rFonts w:ascii="Times New Roman" w:eastAsia="Times New Roman" w:hAnsi="Times New Roman" w:cs="Times New Roman"/>
                <w:color w:val="000000"/>
                <w:sz w:val="20"/>
                <w:szCs w:val="20"/>
                <w:lang w:eastAsia="id-ID"/>
              </w:rPr>
              <w:t>,0</w:t>
            </w:r>
            <w:r w:rsidRPr="00547DCD">
              <w:rPr>
                <w:rFonts w:ascii="Times New Roman" w:eastAsia="Times New Roman" w:hAnsi="Times New Roman" w:cs="Times New Roman"/>
                <w:color w:val="000000"/>
                <w:sz w:val="20"/>
                <w:szCs w:val="20"/>
                <w:lang w:eastAsia="id-ID"/>
              </w:rPr>
              <w:t xml:space="preserve"> ± 0</w:t>
            </w:r>
            <w:r w:rsidR="00B27F3D">
              <w:rPr>
                <w:rFonts w:ascii="Times New Roman" w:eastAsia="Times New Roman" w:hAnsi="Times New Roman" w:cs="Times New Roman"/>
                <w:color w:val="000000"/>
                <w:sz w:val="20"/>
                <w:szCs w:val="20"/>
                <w:lang w:eastAsia="id-ID"/>
              </w:rPr>
              <w:t>,0</w:t>
            </w:r>
            <w:r w:rsidRPr="00547DCD">
              <w:rPr>
                <w:rFonts w:ascii="Times New Roman" w:eastAsia="Times New Roman" w:hAnsi="Times New Roman" w:cs="Times New Roman"/>
                <w:color w:val="000000"/>
                <w:sz w:val="20"/>
                <w:szCs w:val="20"/>
                <w:lang w:eastAsia="id-ID"/>
              </w:rPr>
              <w:t>*</w:t>
            </w:r>
            <w:r w:rsidRPr="00547DCD">
              <w:rPr>
                <w:rFonts w:ascii="Times New Roman" w:eastAsia="Times New Roman" w:hAnsi="Times New Roman" w:cs="Times New Roman"/>
                <w:color w:val="000000"/>
                <w:sz w:val="20"/>
                <w:szCs w:val="20"/>
                <w:vertAlign w:val="superscript"/>
                <w:lang w:eastAsia="id-ID"/>
              </w:rPr>
              <w:t>a</w:t>
            </w:r>
          </w:p>
        </w:tc>
        <w:tc>
          <w:tcPr>
            <w:tcW w:w="1487" w:type="dxa"/>
            <w:vMerge/>
            <w:tcBorders>
              <w:top w:val="nil"/>
              <w:left w:val="nil"/>
              <w:bottom w:val="nil"/>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547DCD" w:rsidTr="00C34B5E">
        <w:trPr>
          <w:trHeight w:val="108"/>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18</w:t>
            </w: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F18</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8,7 ± 0,6</w:t>
            </w:r>
          </w:p>
        </w:tc>
        <w:tc>
          <w:tcPr>
            <w:tcW w:w="1487" w:type="dxa"/>
            <w:vMerge w:val="restart"/>
            <w:tcBorders>
              <w:top w:val="nil"/>
              <w:left w:val="nil"/>
              <w:bottom w:val="single" w:sz="8" w:space="0" w:color="000000"/>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r w:rsidRPr="00547DCD">
              <w:rPr>
                <w:rFonts w:ascii="Times New Roman" w:eastAsia="Times New Roman" w:hAnsi="Times New Roman" w:cs="Times New Roman"/>
                <w:i/>
                <w:iCs/>
                <w:color w:val="000000"/>
                <w:sz w:val="20"/>
                <w:szCs w:val="20"/>
                <w:lang w:eastAsia="id-ID"/>
              </w:rPr>
              <w:t>Not Distinguishable</w:t>
            </w:r>
          </w:p>
        </w:tc>
      </w:tr>
      <w:tr w:rsidR="00463B94" w:rsidRPr="00547DCD" w:rsidTr="00C34B5E">
        <w:trPr>
          <w:trHeight w:val="192"/>
        </w:trPr>
        <w:tc>
          <w:tcPr>
            <w:tcW w:w="783"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p>
        </w:tc>
        <w:tc>
          <w:tcPr>
            <w:tcW w:w="851"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A</w:t>
            </w:r>
          </w:p>
        </w:tc>
        <w:tc>
          <w:tcPr>
            <w:tcW w:w="1184" w:type="dxa"/>
            <w:tcBorders>
              <w:top w:val="nil"/>
              <w:left w:val="nil"/>
              <w:bottom w:val="nil"/>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r w:rsidR="00ED4D2A">
              <w:rPr>
                <w:rFonts w:ascii="Times New Roman" w:eastAsia="Times New Roman" w:hAnsi="Times New Roman" w:cs="Times New Roman"/>
                <w:color w:val="000000"/>
                <w:sz w:val="20"/>
                <w:szCs w:val="20"/>
                <w:lang w:eastAsia="id-ID"/>
              </w:rPr>
              <w:t>,0</w:t>
            </w:r>
            <w:r>
              <w:rPr>
                <w:rFonts w:ascii="Times New Roman" w:eastAsia="Times New Roman" w:hAnsi="Times New Roman" w:cs="Times New Roman"/>
                <w:color w:val="000000"/>
                <w:sz w:val="20"/>
                <w:szCs w:val="20"/>
                <w:lang w:eastAsia="id-ID"/>
              </w:rPr>
              <w:t xml:space="preserve"> ± 3,5</w:t>
            </w:r>
          </w:p>
        </w:tc>
        <w:tc>
          <w:tcPr>
            <w:tcW w:w="1487" w:type="dxa"/>
            <w:vMerge/>
            <w:tcBorders>
              <w:top w:val="nil"/>
              <w:left w:val="nil"/>
              <w:bottom w:val="single" w:sz="8" w:space="0" w:color="000000"/>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547DCD" w:rsidTr="003F406C">
        <w:trPr>
          <w:trHeight w:val="346"/>
        </w:trPr>
        <w:tc>
          <w:tcPr>
            <w:tcW w:w="783" w:type="dxa"/>
            <w:tcBorders>
              <w:top w:val="nil"/>
              <w:left w:val="nil"/>
              <w:bottom w:val="single" w:sz="8" w:space="0" w:color="auto"/>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 </w:t>
            </w:r>
          </w:p>
        </w:tc>
        <w:tc>
          <w:tcPr>
            <w:tcW w:w="851" w:type="dxa"/>
            <w:tcBorders>
              <w:top w:val="nil"/>
              <w:left w:val="nil"/>
              <w:bottom w:val="single" w:sz="8" w:space="0" w:color="auto"/>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547DCD">
              <w:rPr>
                <w:rFonts w:ascii="Times New Roman" w:eastAsia="Times New Roman" w:hAnsi="Times New Roman" w:cs="Times New Roman"/>
                <w:color w:val="000000"/>
                <w:sz w:val="20"/>
                <w:szCs w:val="20"/>
                <w:lang w:eastAsia="id-ID"/>
              </w:rPr>
              <w:t>F18A</w:t>
            </w:r>
          </w:p>
        </w:tc>
        <w:tc>
          <w:tcPr>
            <w:tcW w:w="1184" w:type="dxa"/>
            <w:tcBorders>
              <w:top w:val="nil"/>
              <w:left w:val="nil"/>
              <w:bottom w:val="single" w:sz="8" w:space="0" w:color="auto"/>
              <w:right w:val="nil"/>
            </w:tcBorders>
            <w:shd w:val="clear" w:color="auto" w:fill="auto"/>
            <w:noWrap/>
            <w:vAlign w:val="center"/>
            <w:hideMark/>
          </w:tcPr>
          <w:p w:rsidR="00463B94" w:rsidRPr="00547DCD"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8,7±1,5</w:t>
            </w:r>
            <w:r w:rsidRPr="00547DCD">
              <w:rPr>
                <w:rFonts w:ascii="Times New Roman" w:eastAsia="Times New Roman" w:hAnsi="Times New Roman" w:cs="Times New Roman"/>
                <w:color w:val="000000"/>
                <w:sz w:val="20"/>
                <w:szCs w:val="20"/>
                <w:lang w:eastAsia="id-ID"/>
              </w:rPr>
              <w:t>*</w:t>
            </w:r>
            <w:r w:rsidRPr="00547DCD">
              <w:rPr>
                <w:rFonts w:ascii="Times New Roman" w:eastAsia="Times New Roman" w:hAnsi="Times New Roman" w:cs="Times New Roman"/>
                <w:color w:val="000000"/>
                <w:sz w:val="20"/>
                <w:szCs w:val="20"/>
                <w:vertAlign w:val="superscript"/>
                <w:lang w:eastAsia="id-ID"/>
              </w:rPr>
              <w:t>a</w:t>
            </w:r>
          </w:p>
        </w:tc>
        <w:tc>
          <w:tcPr>
            <w:tcW w:w="1487" w:type="dxa"/>
            <w:vMerge/>
            <w:tcBorders>
              <w:top w:val="nil"/>
              <w:left w:val="nil"/>
              <w:bottom w:val="single" w:sz="8" w:space="0" w:color="000000"/>
              <w:right w:val="nil"/>
            </w:tcBorders>
            <w:vAlign w:val="center"/>
            <w:hideMark/>
          </w:tcPr>
          <w:p w:rsidR="00463B94" w:rsidRPr="00547DCD" w:rsidRDefault="00463B94" w:rsidP="00C34B5E">
            <w:pPr>
              <w:spacing w:after="0" w:line="240" w:lineRule="auto"/>
              <w:rPr>
                <w:rFonts w:ascii="Times New Roman" w:eastAsia="Times New Roman" w:hAnsi="Times New Roman" w:cs="Times New Roman"/>
                <w:i/>
                <w:iCs/>
                <w:color w:val="000000"/>
                <w:sz w:val="20"/>
                <w:szCs w:val="20"/>
                <w:lang w:eastAsia="id-ID"/>
              </w:rPr>
            </w:pPr>
          </w:p>
        </w:tc>
      </w:tr>
    </w:tbl>
    <w:p w:rsidR="00463B94" w:rsidRDefault="00463B94" w:rsidP="00463B9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Keterangan: Fx= Fraksi x dosis 15µl, A= </w:t>
      </w:r>
      <w:r w:rsidRPr="00EA75BB">
        <w:rPr>
          <w:rFonts w:ascii="Times New Roman" w:hAnsi="Times New Roman" w:cs="Times New Roman"/>
          <w:i/>
          <w:sz w:val="20"/>
          <w:szCs w:val="20"/>
        </w:rPr>
        <w:t>Amoxicillin</w:t>
      </w:r>
      <w:r>
        <w:rPr>
          <w:rFonts w:ascii="Times New Roman" w:hAnsi="Times New Roman" w:cs="Times New Roman"/>
          <w:sz w:val="20"/>
          <w:szCs w:val="20"/>
        </w:rPr>
        <w:t xml:space="preserve"> dosis 15µl, </w:t>
      </w:r>
      <w:r w:rsidRPr="00EA75BB">
        <w:rPr>
          <w:rFonts w:ascii="Times New Roman" w:hAnsi="Times New Roman" w:cs="Times New Roman"/>
          <w:sz w:val="20"/>
          <w:szCs w:val="20"/>
        </w:rPr>
        <w:t xml:space="preserve">FxA= Kombinasi </w:t>
      </w:r>
      <w:r>
        <w:rPr>
          <w:rFonts w:ascii="Times New Roman" w:hAnsi="Times New Roman" w:cs="Times New Roman"/>
          <w:sz w:val="20"/>
          <w:szCs w:val="20"/>
        </w:rPr>
        <w:t>Fx</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Amoxicillin</w:t>
      </w:r>
      <w:r w:rsidRPr="00EA75BB">
        <w:rPr>
          <w:rFonts w:ascii="Times New Roman" w:hAnsi="Times New Roman" w:cs="Times New Roman"/>
          <w:sz w:val="20"/>
          <w:szCs w:val="20"/>
        </w:rPr>
        <w:t xml:space="preserve">, </w:t>
      </w:r>
      <w:r>
        <w:rPr>
          <w:rFonts w:ascii="Times New Roman" w:hAnsi="Times New Roman" w:cs="Times New Roman"/>
          <w:sz w:val="20"/>
          <w:szCs w:val="20"/>
          <w:vertAlign w:val="superscript"/>
        </w:rPr>
        <w:t>a</w:t>
      </w:r>
      <w:r>
        <w:rPr>
          <w:rFonts w:ascii="Times New Roman" w:hAnsi="Times New Roman" w:cs="Times New Roman"/>
          <w:sz w:val="20"/>
          <w:szCs w:val="20"/>
        </w:rPr>
        <w:t xml:space="preserve"> signifikan dengan A, </w:t>
      </w:r>
      <w:r w:rsidRPr="00EA75BB">
        <w:rPr>
          <w:rFonts w:ascii="Times New Roman" w:hAnsi="Times New Roman" w:cs="Times New Roman"/>
          <w:sz w:val="20"/>
          <w:szCs w:val="20"/>
        </w:rPr>
        <w:t>*</w:t>
      </w:r>
      <w:r>
        <w:rPr>
          <w:rFonts w:ascii="Times New Roman" w:hAnsi="Times New Roman" w:cs="Times New Roman"/>
          <w:sz w:val="20"/>
          <w:szCs w:val="20"/>
          <w:vertAlign w:val="superscript"/>
        </w:rPr>
        <w:t>b</w:t>
      </w:r>
      <w:r>
        <w:rPr>
          <w:rFonts w:ascii="Times New Roman" w:hAnsi="Times New Roman" w:cs="Times New Roman"/>
          <w:sz w:val="20"/>
          <w:szCs w:val="20"/>
        </w:rPr>
        <w:t xml:space="preserve"> signifikan dengan F16</w:t>
      </w:r>
    </w:p>
    <w:p w:rsidR="00463B94" w:rsidRDefault="00463B94" w:rsidP="00463B94">
      <w:pPr>
        <w:spacing w:after="0" w:line="240" w:lineRule="auto"/>
        <w:jc w:val="both"/>
        <w:rPr>
          <w:rFonts w:ascii="Times New Roman" w:hAnsi="Times New Roman" w:cs="Times New Roman"/>
          <w:sz w:val="20"/>
          <w:szCs w:val="20"/>
        </w:rPr>
      </w:pPr>
    </w:p>
    <w:p w:rsidR="00463B94" w:rsidRPr="00EA75BB" w:rsidRDefault="00463B94" w:rsidP="00463B94">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Pada tabel 5.2</w:t>
      </w:r>
      <w:r w:rsidRPr="00EA75BB">
        <w:rPr>
          <w:rFonts w:ascii="Times New Roman" w:hAnsi="Times New Roman" w:cs="Times New Roman"/>
          <w:sz w:val="20"/>
          <w:szCs w:val="20"/>
        </w:rPr>
        <w:t xml:space="preserve"> diatas menunjukkan uji kombinasi antara fraksi </w:t>
      </w:r>
      <w:r w:rsidRPr="00EA75BB">
        <w:rPr>
          <w:rFonts w:ascii="Times New Roman" w:hAnsi="Times New Roman" w:cs="Times New Roman"/>
          <w:i/>
          <w:sz w:val="20"/>
          <w:szCs w:val="20"/>
        </w:rPr>
        <w:t>Phyllanthus niruri, L.</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amoxicillin</w:t>
      </w:r>
      <w:r w:rsidRPr="00EA75BB">
        <w:rPr>
          <w:rFonts w:ascii="Times New Roman" w:hAnsi="Times New Roman" w:cs="Times New Roman"/>
          <w:sz w:val="20"/>
          <w:szCs w:val="20"/>
        </w:rPr>
        <w:t xml:space="preserve"> terhadap bakteri </w:t>
      </w:r>
      <w:r w:rsidRPr="00EA75BB">
        <w:rPr>
          <w:rFonts w:ascii="Times New Roman" w:hAnsi="Times New Roman" w:cs="Times New Roman"/>
          <w:i/>
          <w:sz w:val="20"/>
          <w:szCs w:val="20"/>
        </w:rPr>
        <w:t>S. aureus.</w:t>
      </w:r>
      <w:r w:rsidRPr="00EA75BB">
        <w:rPr>
          <w:rFonts w:ascii="Times New Roman" w:hAnsi="Times New Roman" w:cs="Times New Roman"/>
          <w:sz w:val="20"/>
          <w:szCs w:val="20"/>
        </w:rPr>
        <w:t xml:space="preserve"> Fraksi 14 dan 15 didapatkan hasil tidak signifikan (p&gt;0,05) pada uji statistik non parametrik </w:t>
      </w:r>
      <w:r w:rsidRPr="00EA75BB">
        <w:rPr>
          <w:rFonts w:ascii="Times New Roman" w:hAnsi="Times New Roman" w:cs="Times New Roman"/>
          <w:i/>
          <w:sz w:val="20"/>
          <w:szCs w:val="20"/>
        </w:rPr>
        <w:t>Mann-Whitney Test</w:t>
      </w:r>
      <w:r w:rsidRPr="00EA75BB">
        <w:rPr>
          <w:rFonts w:ascii="Times New Roman" w:hAnsi="Times New Roman" w:cs="Times New Roman"/>
          <w:sz w:val="20"/>
          <w:szCs w:val="20"/>
        </w:rPr>
        <w:t xml:space="preserve">, sehingga memiliki jenis interaksi </w:t>
      </w:r>
      <w:r w:rsidRPr="00EA75BB">
        <w:rPr>
          <w:rFonts w:ascii="Times New Roman" w:hAnsi="Times New Roman" w:cs="Times New Roman"/>
          <w:i/>
          <w:sz w:val="20"/>
          <w:szCs w:val="20"/>
        </w:rPr>
        <w:t>not distinguishable</w:t>
      </w:r>
      <w:r w:rsidRPr="00EA75BB">
        <w:rPr>
          <w:rFonts w:ascii="Times New Roman" w:hAnsi="Times New Roman" w:cs="Times New Roman"/>
          <w:sz w:val="20"/>
          <w:szCs w:val="20"/>
        </w:rPr>
        <w:t xml:space="preserve">. Fraksi 16, 17, dan 18 didapatkan hasil signifikan (p&lt;0,05) pada uji statistik non parametrik </w:t>
      </w:r>
      <w:r w:rsidRPr="00EA75BB">
        <w:rPr>
          <w:rFonts w:ascii="Times New Roman" w:hAnsi="Times New Roman" w:cs="Times New Roman"/>
          <w:i/>
          <w:sz w:val="20"/>
          <w:szCs w:val="20"/>
        </w:rPr>
        <w:t xml:space="preserve">Mann-Whitney Test, </w:t>
      </w:r>
      <w:r w:rsidRPr="00EA75BB">
        <w:rPr>
          <w:rFonts w:ascii="Times New Roman" w:hAnsi="Times New Roman" w:cs="Times New Roman"/>
          <w:sz w:val="20"/>
          <w:szCs w:val="20"/>
        </w:rPr>
        <w:t>namun hanya fraksi 16 yang memiliki jenis interaksi</w:t>
      </w:r>
      <w:r w:rsidRPr="00EA75BB">
        <w:rPr>
          <w:rFonts w:ascii="Times New Roman" w:hAnsi="Times New Roman" w:cs="Times New Roman"/>
          <w:i/>
          <w:sz w:val="20"/>
          <w:szCs w:val="20"/>
        </w:rPr>
        <w:t xml:space="preserve"> </w:t>
      </w:r>
      <w:r w:rsidRPr="00EA75BB">
        <w:rPr>
          <w:rFonts w:ascii="Times New Roman" w:hAnsi="Times New Roman" w:cs="Times New Roman"/>
          <w:sz w:val="20"/>
          <w:szCs w:val="20"/>
        </w:rPr>
        <w:t xml:space="preserve">sinergis. Sedangkan tidak dilakukan perhitungan pengukuran ZOI kombinasi </w:t>
      </w:r>
      <w:r>
        <w:rPr>
          <w:rFonts w:ascii="Times New Roman" w:hAnsi="Times New Roman" w:cs="Times New Roman"/>
          <w:i/>
          <w:sz w:val="20"/>
          <w:szCs w:val="20"/>
        </w:rPr>
        <w:t>Phyllanthus niruri, L.</w:t>
      </w:r>
      <w:r w:rsidRPr="00EA75BB">
        <w:rPr>
          <w:rFonts w:ascii="Times New Roman" w:hAnsi="Times New Roman" w:cs="Times New Roman"/>
          <w:i/>
          <w:sz w:val="20"/>
          <w:szCs w:val="20"/>
        </w:rPr>
        <w:t xml:space="preserve"> </w:t>
      </w:r>
      <w:r w:rsidRPr="00EA75BB">
        <w:rPr>
          <w:rFonts w:ascii="Times New Roman" w:hAnsi="Times New Roman" w:cs="Times New Roman"/>
          <w:sz w:val="20"/>
          <w:szCs w:val="20"/>
        </w:rPr>
        <w:t xml:space="preserve">dengan </w:t>
      </w:r>
      <w:r w:rsidRPr="00EA75BB">
        <w:rPr>
          <w:rFonts w:ascii="Times New Roman" w:hAnsi="Times New Roman" w:cs="Times New Roman"/>
          <w:i/>
          <w:sz w:val="20"/>
          <w:szCs w:val="20"/>
        </w:rPr>
        <w:t>amoxicillin</w:t>
      </w:r>
      <w:r w:rsidRPr="00EA75BB">
        <w:rPr>
          <w:rFonts w:ascii="Times New Roman" w:hAnsi="Times New Roman" w:cs="Times New Roman"/>
          <w:sz w:val="20"/>
          <w:szCs w:val="20"/>
        </w:rPr>
        <w:t xml:space="preserve"> terhadap bakteri </w:t>
      </w:r>
      <w:r w:rsidRPr="00EA75BB">
        <w:rPr>
          <w:rFonts w:ascii="Times New Roman" w:hAnsi="Times New Roman" w:cs="Times New Roman"/>
          <w:i/>
          <w:sz w:val="20"/>
          <w:szCs w:val="20"/>
        </w:rPr>
        <w:t xml:space="preserve">E. coli </w:t>
      </w:r>
      <w:r w:rsidRPr="00EA75BB">
        <w:rPr>
          <w:rFonts w:ascii="Times New Roman" w:hAnsi="Times New Roman" w:cs="Times New Roman"/>
          <w:sz w:val="20"/>
          <w:szCs w:val="20"/>
        </w:rPr>
        <w:t xml:space="preserve">menggunakan uji statistik karena tidak didapatkan adanya ZOI. </w:t>
      </w:r>
    </w:p>
    <w:p w:rsidR="00463B94" w:rsidRDefault="00E73134" w:rsidP="00463B94">
      <w:pPr>
        <w:spacing w:after="0" w:line="240" w:lineRule="auto"/>
        <w:jc w:val="both"/>
        <w:rPr>
          <w:rFonts w:ascii="Times New Roman" w:hAnsi="Times New Roman" w:cs="Times New Roman"/>
          <w:sz w:val="20"/>
          <w:szCs w:val="20"/>
        </w:rPr>
      </w:pPr>
      <w:r>
        <w:rPr>
          <w:noProof/>
        </w:rPr>
        <w:lastRenderedPageBreak/>
        <w:drawing>
          <wp:inline distT="0" distB="0" distL="0" distR="0" wp14:anchorId="0C0F7826" wp14:editId="319DB7A8">
            <wp:extent cx="2796493" cy="3978234"/>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890" t="7319" r="53221" b="9475"/>
                    <a:stretch/>
                  </pic:blipFill>
                  <pic:spPr bwMode="auto">
                    <a:xfrm>
                      <a:off x="0" y="0"/>
                      <a:ext cx="2826798" cy="4021345"/>
                    </a:xfrm>
                    <a:prstGeom prst="rect">
                      <a:avLst/>
                    </a:prstGeom>
                    <a:ln>
                      <a:noFill/>
                    </a:ln>
                    <a:extLst>
                      <a:ext uri="{53640926-AAD7-44D8-BBD7-CCE9431645EC}">
                        <a14:shadowObscured xmlns:a14="http://schemas.microsoft.com/office/drawing/2010/main"/>
                      </a:ext>
                    </a:extLst>
                  </pic:spPr>
                </pic:pic>
              </a:graphicData>
            </a:graphic>
          </wp:inline>
        </w:drawing>
      </w:r>
    </w:p>
    <w:p w:rsidR="00AE58FA" w:rsidRDefault="00AE58FA" w:rsidP="00463B94">
      <w:pPr>
        <w:pStyle w:val="Default"/>
        <w:jc w:val="both"/>
        <w:rPr>
          <w:b/>
          <w:bCs/>
          <w:sz w:val="20"/>
          <w:szCs w:val="20"/>
        </w:rPr>
      </w:pPr>
    </w:p>
    <w:p w:rsidR="00AE58FA" w:rsidRDefault="00AE58FA" w:rsidP="00463B94">
      <w:pPr>
        <w:pStyle w:val="Default"/>
        <w:jc w:val="both"/>
        <w:rPr>
          <w:b/>
          <w:bCs/>
          <w:sz w:val="20"/>
          <w:szCs w:val="20"/>
        </w:rPr>
      </w:pPr>
    </w:p>
    <w:p w:rsidR="00463B94" w:rsidRPr="00EA75BB" w:rsidRDefault="00463B94" w:rsidP="00463B94">
      <w:pPr>
        <w:pStyle w:val="Default"/>
        <w:jc w:val="both"/>
        <w:rPr>
          <w:b/>
          <w:bCs/>
          <w:i/>
          <w:sz w:val="20"/>
          <w:szCs w:val="20"/>
        </w:rPr>
      </w:pPr>
      <w:r w:rsidRPr="00EA75BB">
        <w:rPr>
          <w:b/>
          <w:bCs/>
          <w:sz w:val="20"/>
          <w:szCs w:val="20"/>
        </w:rPr>
        <w:t xml:space="preserve">Kombinasi </w:t>
      </w:r>
      <w:r w:rsidRPr="00317FB5">
        <w:rPr>
          <w:b/>
          <w:bCs/>
          <w:i/>
          <w:sz w:val="20"/>
          <w:szCs w:val="20"/>
        </w:rPr>
        <w:t>Phyllanthus niruri, L</w:t>
      </w:r>
      <w:r>
        <w:rPr>
          <w:b/>
          <w:bCs/>
          <w:sz w:val="20"/>
          <w:szCs w:val="20"/>
        </w:rPr>
        <w:t>.</w:t>
      </w:r>
      <w:r w:rsidRPr="00EA75BB">
        <w:rPr>
          <w:b/>
          <w:bCs/>
          <w:sz w:val="20"/>
          <w:szCs w:val="20"/>
        </w:rPr>
        <w:t xml:space="preserve">  dan </w:t>
      </w:r>
      <w:r w:rsidRPr="00EA75BB">
        <w:rPr>
          <w:b/>
          <w:bCs/>
          <w:i/>
          <w:sz w:val="20"/>
          <w:szCs w:val="20"/>
        </w:rPr>
        <w:t xml:space="preserve">Chloramphenicol </w:t>
      </w:r>
      <w:r w:rsidRPr="00EA75BB">
        <w:rPr>
          <w:b/>
          <w:bCs/>
          <w:sz w:val="20"/>
          <w:szCs w:val="20"/>
        </w:rPr>
        <w:t xml:space="preserve">terhadap Bakteri </w:t>
      </w:r>
      <w:r w:rsidRPr="00EA75BB">
        <w:rPr>
          <w:b/>
          <w:bCs/>
          <w:i/>
          <w:sz w:val="20"/>
          <w:szCs w:val="20"/>
        </w:rPr>
        <w:t>S. aureus</w:t>
      </w:r>
      <w:r w:rsidRPr="00EA75BB">
        <w:rPr>
          <w:b/>
          <w:bCs/>
          <w:sz w:val="20"/>
          <w:szCs w:val="20"/>
        </w:rPr>
        <w:t xml:space="preserve"> dan </w:t>
      </w:r>
      <w:r w:rsidRPr="00EA75BB">
        <w:rPr>
          <w:b/>
          <w:bCs/>
          <w:i/>
          <w:sz w:val="20"/>
          <w:szCs w:val="20"/>
        </w:rPr>
        <w:t>E. coli</w:t>
      </w:r>
    </w:p>
    <w:p w:rsidR="00463B94" w:rsidRDefault="00463B94" w:rsidP="00463B94">
      <w:pPr>
        <w:tabs>
          <w:tab w:val="left" w:pos="0"/>
        </w:tabs>
        <w:spacing w:after="0" w:line="240" w:lineRule="auto"/>
        <w:ind w:firstLine="567"/>
        <w:jc w:val="both"/>
        <w:rPr>
          <w:rFonts w:ascii="Times New Roman" w:hAnsi="Times New Roman" w:cs="Times New Roman"/>
          <w:b/>
          <w:sz w:val="20"/>
          <w:szCs w:val="20"/>
        </w:rPr>
      </w:pPr>
      <w:r w:rsidRPr="00EA75BB">
        <w:rPr>
          <w:rFonts w:ascii="Times New Roman" w:hAnsi="Times New Roman" w:cs="Times New Roman"/>
          <w:sz w:val="20"/>
          <w:szCs w:val="20"/>
        </w:rPr>
        <w:t xml:space="preserve">Perhitungan pengukuran ZOI kombinasi </w:t>
      </w:r>
      <w:r>
        <w:rPr>
          <w:rFonts w:ascii="Times New Roman" w:hAnsi="Times New Roman" w:cs="Times New Roman"/>
          <w:i/>
          <w:sz w:val="20"/>
          <w:szCs w:val="20"/>
        </w:rPr>
        <w:t>Phyllanthus niruri, L.</w:t>
      </w:r>
      <w:r w:rsidRPr="00EA75BB">
        <w:rPr>
          <w:rFonts w:ascii="Times New Roman" w:hAnsi="Times New Roman" w:cs="Times New Roman"/>
          <w:i/>
          <w:sz w:val="20"/>
          <w:szCs w:val="20"/>
        </w:rPr>
        <w:t xml:space="preserve"> </w:t>
      </w:r>
      <w:r w:rsidRPr="00EA75BB">
        <w:rPr>
          <w:rFonts w:ascii="Times New Roman" w:hAnsi="Times New Roman" w:cs="Times New Roman"/>
          <w:sz w:val="20"/>
          <w:szCs w:val="20"/>
        </w:rPr>
        <w:t xml:space="preserve">dengan </w:t>
      </w:r>
      <w:r w:rsidRPr="00EA75BB">
        <w:rPr>
          <w:rFonts w:ascii="Times New Roman" w:hAnsi="Times New Roman" w:cs="Times New Roman"/>
          <w:i/>
          <w:sz w:val="20"/>
          <w:szCs w:val="20"/>
        </w:rPr>
        <w:t>Chloramphenicol</w:t>
      </w:r>
      <w:r w:rsidRPr="00EA75BB">
        <w:rPr>
          <w:rFonts w:ascii="Times New Roman" w:hAnsi="Times New Roman" w:cs="Times New Roman"/>
          <w:sz w:val="20"/>
          <w:szCs w:val="20"/>
        </w:rPr>
        <w:t xml:space="preserve"> terhadap bakteri </w:t>
      </w:r>
      <w:r w:rsidRPr="00EA75BB">
        <w:rPr>
          <w:rFonts w:ascii="Times New Roman" w:hAnsi="Times New Roman" w:cs="Times New Roman"/>
          <w:i/>
          <w:sz w:val="20"/>
          <w:szCs w:val="20"/>
        </w:rPr>
        <w:t xml:space="preserve">S. aureus </w:t>
      </w:r>
      <w:r w:rsidRPr="00EA75BB">
        <w:rPr>
          <w:rFonts w:ascii="Times New Roman" w:hAnsi="Times New Roman" w:cs="Times New Roman"/>
          <w:sz w:val="20"/>
          <w:szCs w:val="20"/>
        </w:rPr>
        <w:t xml:space="preserve">dapat dilihat pada </w:t>
      </w:r>
      <w:r w:rsidRPr="00E5120F">
        <w:rPr>
          <w:rFonts w:ascii="Times New Roman" w:hAnsi="Times New Roman" w:cs="Times New Roman"/>
          <w:b/>
          <w:sz w:val="20"/>
          <w:szCs w:val="20"/>
        </w:rPr>
        <w:t xml:space="preserve">tabel 5.3. </w:t>
      </w:r>
    </w:p>
    <w:p w:rsidR="00AE58FA" w:rsidRPr="00EA75BB" w:rsidRDefault="00AE58FA" w:rsidP="00463B94">
      <w:pPr>
        <w:tabs>
          <w:tab w:val="left" w:pos="0"/>
        </w:tabs>
        <w:spacing w:after="0" w:line="240" w:lineRule="auto"/>
        <w:ind w:firstLine="567"/>
        <w:jc w:val="both"/>
        <w:rPr>
          <w:rFonts w:ascii="Times New Roman" w:hAnsi="Times New Roman" w:cs="Times New Roman"/>
          <w:sz w:val="20"/>
          <w:szCs w:val="20"/>
        </w:rPr>
      </w:pPr>
    </w:p>
    <w:p w:rsidR="00854FCD" w:rsidRPr="00854FCD" w:rsidRDefault="00463B94" w:rsidP="00463B94">
      <w:pPr>
        <w:spacing w:after="0" w:line="240" w:lineRule="auto"/>
        <w:jc w:val="both"/>
        <w:rPr>
          <w:rFonts w:ascii="Times New Roman" w:hAnsi="Times New Roman" w:cs="Times New Roman"/>
          <w:b/>
          <w:i/>
          <w:sz w:val="20"/>
          <w:szCs w:val="20"/>
        </w:rPr>
      </w:pPr>
      <w:r w:rsidRPr="00EA75BB">
        <w:rPr>
          <w:rFonts w:ascii="Times New Roman" w:hAnsi="Times New Roman" w:cs="Times New Roman"/>
          <w:b/>
          <w:sz w:val="20"/>
          <w:szCs w:val="20"/>
        </w:rPr>
        <w:t>Tabel 5.</w:t>
      </w:r>
      <w:r>
        <w:rPr>
          <w:rFonts w:ascii="Times New Roman" w:hAnsi="Times New Roman" w:cs="Times New Roman"/>
          <w:b/>
          <w:sz w:val="20"/>
          <w:szCs w:val="20"/>
        </w:rPr>
        <w:t>3</w:t>
      </w:r>
      <w:r w:rsidRPr="00EA75BB">
        <w:rPr>
          <w:rFonts w:ascii="Times New Roman" w:hAnsi="Times New Roman" w:cs="Times New Roman"/>
          <w:b/>
          <w:sz w:val="20"/>
          <w:szCs w:val="20"/>
        </w:rPr>
        <w:t xml:space="preserve"> Rerata Tiga Kali Pengulangan Hasil Pengukuran </w:t>
      </w:r>
      <w:r w:rsidRPr="00EA75BB">
        <w:rPr>
          <w:rFonts w:ascii="Times New Roman" w:hAnsi="Times New Roman" w:cs="Times New Roman"/>
          <w:b/>
          <w:i/>
          <w:sz w:val="20"/>
          <w:szCs w:val="20"/>
        </w:rPr>
        <w:t>Zone of Inhibition</w:t>
      </w:r>
      <w:r w:rsidRPr="00EA75BB">
        <w:rPr>
          <w:rFonts w:ascii="Times New Roman" w:hAnsi="Times New Roman" w:cs="Times New Roman"/>
          <w:b/>
          <w:sz w:val="20"/>
          <w:szCs w:val="20"/>
        </w:rPr>
        <w:t xml:space="preserve"> (ZOI) Kombinasi </w:t>
      </w:r>
      <w:r>
        <w:rPr>
          <w:rFonts w:ascii="Times New Roman" w:hAnsi="Times New Roman" w:cs="Times New Roman"/>
          <w:b/>
          <w:i/>
          <w:sz w:val="20"/>
          <w:szCs w:val="20"/>
        </w:rPr>
        <w:t>Phyllanthus niruri, L.</w:t>
      </w:r>
      <w:r w:rsidRPr="00EA75BB">
        <w:rPr>
          <w:rFonts w:ascii="Times New Roman" w:hAnsi="Times New Roman" w:cs="Times New Roman"/>
          <w:b/>
          <w:i/>
          <w:sz w:val="20"/>
          <w:szCs w:val="20"/>
        </w:rPr>
        <w:t xml:space="preserve"> </w:t>
      </w:r>
      <w:r w:rsidRPr="00EA75BB">
        <w:rPr>
          <w:rFonts w:ascii="Times New Roman" w:hAnsi="Times New Roman" w:cs="Times New Roman"/>
          <w:b/>
          <w:sz w:val="20"/>
          <w:szCs w:val="20"/>
        </w:rPr>
        <w:t xml:space="preserve">dengan </w:t>
      </w:r>
      <w:r w:rsidRPr="00EA75BB">
        <w:rPr>
          <w:rFonts w:ascii="Times New Roman" w:hAnsi="Times New Roman" w:cs="Times New Roman"/>
          <w:b/>
          <w:i/>
          <w:sz w:val="20"/>
          <w:szCs w:val="20"/>
        </w:rPr>
        <w:t>Chloramphenicol</w:t>
      </w:r>
      <w:r w:rsidRPr="00EA75BB">
        <w:rPr>
          <w:rFonts w:ascii="Times New Roman" w:hAnsi="Times New Roman" w:cs="Times New Roman"/>
          <w:b/>
          <w:sz w:val="20"/>
          <w:szCs w:val="20"/>
        </w:rPr>
        <w:t xml:space="preserve"> terhadap bakteri </w:t>
      </w:r>
      <w:r w:rsidRPr="00EA75BB">
        <w:rPr>
          <w:rFonts w:ascii="Times New Roman" w:hAnsi="Times New Roman" w:cs="Times New Roman"/>
          <w:b/>
          <w:i/>
          <w:sz w:val="20"/>
          <w:szCs w:val="20"/>
        </w:rPr>
        <w:t>S. aureus</w:t>
      </w:r>
    </w:p>
    <w:tbl>
      <w:tblPr>
        <w:tblW w:w="4343" w:type="dxa"/>
        <w:tblLook w:val="04A0" w:firstRow="1" w:lastRow="0" w:firstColumn="1" w:lastColumn="0" w:noHBand="0" w:noVBand="1"/>
      </w:tblPr>
      <w:tblGrid>
        <w:gridCol w:w="772"/>
        <w:gridCol w:w="850"/>
        <w:gridCol w:w="1238"/>
        <w:gridCol w:w="1483"/>
      </w:tblGrid>
      <w:tr w:rsidR="00463B94" w:rsidRPr="009C668C" w:rsidTr="00C34B5E">
        <w:trPr>
          <w:trHeight w:val="450"/>
        </w:trPr>
        <w:tc>
          <w:tcPr>
            <w:tcW w:w="772" w:type="dxa"/>
            <w:vMerge w:val="restart"/>
            <w:tcBorders>
              <w:top w:val="single" w:sz="8" w:space="0" w:color="auto"/>
              <w:left w:val="nil"/>
              <w:bottom w:val="single" w:sz="8" w:space="0" w:color="000000"/>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b/>
                <w:bCs/>
                <w:color w:val="000000"/>
                <w:sz w:val="20"/>
                <w:szCs w:val="20"/>
                <w:lang w:eastAsia="id-ID"/>
              </w:rPr>
            </w:pPr>
            <w:r w:rsidRPr="009C668C">
              <w:rPr>
                <w:rFonts w:ascii="Times New Roman" w:eastAsia="Times New Roman" w:hAnsi="Times New Roman" w:cs="Times New Roman"/>
                <w:b/>
                <w:bCs/>
                <w:color w:val="000000"/>
                <w:sz w:val="20"/>
                <w:szCs w:val="20"/>
                <w:lang w:eastAsia="id-ID"/>
              </w:rPr>
              <w:t>Fraksi</w:t>
            </w:r>
          </w:p>
        </w:tc>
        <w:tc>
          <w:tcPr>
            <w:tcW w:w="850" w:type="dxa"/>
            <w:vMerge w:val="restart"/>
            <w:tcBorders>
              <w:top w:val="single" w:sz="8" w:space="0" w:color="auto"/>
              <w:left w:val="nil"/>
              <w:bottom w:val="single" w:sz="8" w:space="0" w:color="000000"/>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b/>
                <w:bCs/>
                <w:color w:val="000000"/>
                <w:sz w:val="20"/>
                <w:szCs w:val="20"/>
                <w:lang w:eastAsia="id-ID"/>
              </w:rPr>
            </w:pPr>
            <w:r w:rsidRPr="009C668C">
              <w:rPr>
                <w:rFonts w:ascii="Times New Roman" w:eastAsia="Times New Roman" w:hAnsi="Times New Roman" w:cs="Times New Roman"/>
                <w:b/>
                <w:bCs/>
                <w:color w:val="000000"/>
                <w:sz w:val="20"/>
                <w:szCs w:val="20"/>
                <w:lang w:eastAsia="id-ID"/>
              </w:rPr>
              <w:t>Sampel</w:t>
            </w:r>
          </w:p>
        </w:tc>
        <w:tc>
          <w:tcPr>
            <w:tcW w:w="1238" w:type="dxa"/>
            <w:vMerge w:val="restart"/>
            <w:tcBorders>
              <w:top w:val="single" w:sz="8" w:space="0" w:color="auto"/>
              <w:left w:val="nil"/>
              <w:bottom w:val="single" w:sz="8" w:space="0" w:color="000000"/>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b/>
                <w:bCs/>
                <w:color w:val="000000"/>
                <w:sz w:val="20"/>
                <w:szCs w:val="20"/>
                <w:lang w:eastAsia="id-ID"/>
              </w:rPr>
            </w:pPr>
            <w:r w:rsidRPr="009C668C">
              <w:rPr>
                <w:rFonts w:ascii="Times New Roman" w:eastAsia="Times New Roman" w:hAnsi="Times New Roman" w:cs="Times New Roman"/>
                <w:b/>
                <w:bCs/>
                <w:color w:val="000000"/>
                <w:sz w:val="20"/>
                <w:szCs w:val="20"/>
                <w:lang w:eastAsia="id-ID"/>
              </w:rPr>
              <w:t>Rerata (mm) ± SD</w:t>
            </w:r>
          </w:p>
        </w:tc>
        <w:tc>
          <w:tcPr>
            <w:tcW w:w="1483" w:type="dxa"/>
            <w:vMerge w:val="restart"/>
            <w:tcBorders>
              <w:top w:val="single" w:sz="8" w:space="0" w:color="auto"/>
              <w:left w:val="nil"/>
              <w:bottom w:val="single" w:sz="8" w:space="0" w:color="000000"/>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b/>
                <w:bCs/>
                <w:color w:val="000000"/>
                <w:sz w:val="20"/>
                <w:szCs w:val="20"/>
                <w:lang w:eastAsia="id-ID"/>
              </w:rPr>
            </w:pPr>
            <w:r w:rsidRPr="009C668C">
              <w:rPr>
                <w:rFonts w:ascii="Times New Roman" w:eastAsia="Times New Roman" w:hAnsi="Times New Roman" w:cs="Times New Roman"/>
                <w:b/>
                <w:bCs/>
                <w:color w:val="000000"/>
                <w:sz w:val="20"/>
                <w:szCs w:val="20"/>
                <w:lang w:eastAsia="id-ID"/>
              </w:rPr>
              <w:t>Jenis Interaksi</w:t>
            </w:r>
          </w:p>
        </w:tc>
      </w:tr>
      <w:tr w:rsidR="00463B94" w:rsidRPr="009C668C" w:rsidTr="00E932C3">
        <w:trPr>
          <w:trHeight w:val="450"/>
        </w:trPr>
        <w:tc>
          <w:tcPr>
            <w:tcW w:w="772" w:type="dxa"/>
            <w:vMerge/>
            <w:tcBorders>
              <w:top w:val="single" w:sz="8" w:space="0" w:color="auto"/>
              <w:left w:val="nil"/>
              <w:bottom w:val="single" w:sz="8" w:space="0" w:color="000000"/>
              <w:right w:val="nil"/>
            </w:tcBorders>
            <w:vAlign w:val="center"/>
            <w:hideMark/>
          </w:tcPr>
          <w:p w:rsidR="00463B94" w:rsidRPr="009C668C" w:rsidRDefault="00463B94" w:rsidP="00C34B5E">
            <w:pPr>
              <w:spacing w:after="0" w:line="240" w:lineRule="auto"/>
              <w:rPr>
                <w:rFonts w:ascii="Times New Roman" w:eastAsia="Times New Roman" w:hAnsi="Times New Roman" w:cs="Times New Roman"/>
                <w:b/>
                <w:bCs/>
                <w:color w:val="000000"/>
                <w:sz w:val="20"/>
                <w:szCs w:val="20"/>
                <w:lang w:eastAsia="id-ID"/>
              </w:rPr>
            </w:pPr>
          </w:p>
        </w:tc>
        <w:tc>
          <w:tcPr>
            <w:tcW w:w="850" w:type="dxa"/>
            <w:vMerge/>
            <w:tcBorders>
              <w:top w:val="single" w:sz="8" w:space="0" w:color="auto"/>
              <w:left w:val="nil"/>
              <w:bottom w:val="single" w:sz="8" w:space="0" w:color="000000"/>
              <w:right w:val="nil"/>
            </w:tcBorders>
            <w:vAlign w:val="center"/>
            <w:hideMark/>
          </w:tcPr>
          <w:p w:rsidR="00463B94" w:rsidRPr="009C668C" w:rsidRDefault="00463B94" w:rsidP="00C34B5E">
            <w:pPr>
              <w:spacing w:after="0" w:line="240" w:lineRule="auto"/>
              <w:rPr>
                <w:rFonts w:ascii="Times New Roman" w:eastAsia="Times New Roman" w:hAnsi="Times New Roman" w:cs="Times New Roman"/>
                <w:b/>
                <w:bCs/>
                <w:color w:val="000000"/>
                <w:sz w:val="20"/>
                <w:szCs w:val="20"/>
                <w:lang w:eastAsia="id-ID"/>
              </w:rPr>
            </w:pPr>
          </w:p>
        </w:tc>
        <w:tc>
          <w:tcPr>
            <w:tcW w:w="1238" w:type="dxa"/>
            <w:vMerge/>
            <w:tcBorders>
              <w:top w:val="single" w:sz="8" w:space="0" w:color="auto"/>
              <w:left w:val="nil"/>
              <w:bottom w:val="single" w:sz="8" w:space="0" w:color="000000"/>
              <w:right w:val="nil"/>
            </w:tcBorders>
            <w:vAlign w:val="center"/>
            <w:hideMark/>
          </w:tcPr>
          <w:p w:rsidR="00463B94" w:rsidRPr="009C668C" w:rsidRDefault="00463B94" w:rsidP="00C34B5E">
            <w:pPr>
              <w:spacing w:after="0" w:line="240" w:lineRule="auto"/>
              <w:rPr>
                <w:rFonts w:ascii="Times New Roman" w:eastAsia="Times New Roman" w:hAnsi="Times New Roman" w:cs="Times New Roman"/>
                <w:b/>
                <w:bCs/>
                <w:color w:val="000000"/>
                <w:sz w:val="20"/>
                <w:szCs w:val="20"/>
                <w:lang w:eastAsia="id-ID"/>
              </w:rPr>
            </w:pPr>
          </w:p>
        </w:tc>
        <w:tc>
          <w:tcPr>
            <w:tcW w:w="1483" w:type="dxa"/>
            <w:vMerge/>
            <w:tcBorders>
              <w:top w:val="single" w:sz="8" w:space="0" w:color="auto"/>
              <w:left w:val="nil"/>
              <w:bottom w:val="single" w:sz="8" w:space="0" w:color="000000"/>
              <w:right w:val="nil"/>
            </w:tcBorders>
            <w:vAlign w:val="center"/>
            <w:hideMark/>
          </w:tcPr>
          <w:p w:rsidR="00463B94" w:rsidRPr="009C668C" w:rsidRDefault="00463B94" w:rsidP="00C34B5E">
            <w:pPr>
              <w:spacing w:after="0" w:line="240" w:lineRule="auto"/>
              <w:rPr>
                <w:rFonts w:ascii="Times New Roman" w:eastAsia="Times New Roman" w:hAnsi="Times New Roman" w:cs="Times New Roman"/>
                <w:b/>
                <w:bCs/>
                <w:color w:val="000000"/>
                <w:sz w:val="20"/>
                <w:szCs w:val="20"/>
                <w:lang w:eastAsia="id-ID"/>
              </w:rPr>
            </w:pPr>
          </w:p>
        </w:tc>
      </w:tr>
      <w:tr w:rsidR="00463B94" w:rsidRPr="009C668C" w:rsidTr="00C34B5E">
        <w:trPr>
          <w:trHeight w:val="173"/>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14</w:t>
            </w: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F14</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7</w:t>
            </w:r>
            <w:r w:rsidR="00ED4D2A">
              <w:rPr>
                <w:rFonts w:ascii="Times New Roman" w:eastAsia="Times New Roman" w:hAnsi="Times New Roman" w:cs="Times New Roman"/>
                <w:color w:val="000000"/>
                <w:sz w:val="20"/>
                <w:szCs w:val="20"/>
                <w:lang w:eastAsia="id-ID"/>
              </w:rPr>
              <w:t>,0</w:t>
            </w:r>
            <w:r w:rsidRPr="009C668C">
              <w:rPr>
                <w:rFonts w:ascii="Times New Roman" w:eastAsia="Times New Roman" w:hAnsi="Times New Roman" w:cs="Times New Roman"/>
                <w:color w:val="000000"/>
                <w:sz w:val="20"/>
                <w:szCs w:val="20"/>
                <w:lang w:eastAsia="id-ID"/>
              </w:rPr>
              <w:t xml:space="preserve"> ± 0</w:t>
            </w:r>
            <w:r w:rsidR="00ED4D2A">
              <w:rPr>
                <w:rFonts w:ascii="Times New Roman" w:eastAsia="Times New Roman" w:hAnsi="Times New Roman" w:cs="Times New Roman"/>
                <w:color w:val="000000"/>
                <w:sz w:val="20"/>
                <w:szCs w:val="20"/>
                <w:lang w:eastAsia="id-ID"/>
              </w:rPr>
              <w:t>,0</w:t>
            </w:r>
          </w:p>
        </w:tc>
        <w:tc>
          <w:tcPr>
            <w:tcW w:w="1483" w:type="dxa"/>
            <w:vMerge w:val="restart"/>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r w:rsidRPr="009C668C">
              <w:rPr>
                <w:rFonts w:ascii="Times New Roman" w:eastAsia="Times New Roman" w:hAnsi="Times New Roman" w:cs="Times New Roman"/>
                <w:i/>
                <w:iCs/>
                <w:color w:val="000000"/>
                <w:sz w:val="20"/>
                <w:szCs w:val="20"/>
                <w:lang w:eastAsia="id-ID"/>
              </w:rPr>
              <w:t>Not Distinguishable</w:t>
            </w:r>
          </w:p>
        </w:tc>
      </w:tr>
      <w:tr w:rsidR="00463B94" w:rsidRPr="009C668C" w:rsidTr="00C34B5E">
        <w:trPr>
          <w:trHeight w:val="226"/>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C</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22,3</w:t>
            </w:r>
            <w:r w:rsidRPr="009C668C">
              <w:rPr>
                <w:rFonts w:ascii="Times New Roman" w:eastAsia="Times New Roman" w:hAnsi="Times New Roman" w:cs="Times New Roman"/>
                <w:color w:val="000000"/>
                <w:sz w:val="20"/>
                <w:szCs w:val="20"/>
                <w:lang w:eastAsia="id-ID"/>
              </w:rPr>
              <w:t>±2,3</w:t>
            </w:r>
          </w:p>
        </w:tc>
        <w:tc>
          <w:tcPr>
            <w:tcW w:w="1483" w:type="dxa"/>
            <w:vMerge/>
            <w:tcBorders>
              <w:top w:val="nil"/>
              <w:left w:val="nil"/>
              <w:bottom w:val="nil"/>
              <w:right w:val="nil"/>
            </w:tcBorders>
            <w:vAlign w:val="center"/>
            <w:hideMark/>
          </w:tcPr>
          <w:p w:rsidR="00463B94" w:rsidRPr="009C668C"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9C668C" w:rsidTr="003F406C">
        <w:trPr>
          <w:trHeight w:val="367"/>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F14C</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22,7±2,1</w:t>
            </w:r>
          </w:p>
        </w:tc>
        <w:tc>
          <w:tcPr>
            <w:tcW w:w="1483" w:type="dxa"/>
            <w:vMerge/>
            <w:tcBorders>
              <w:top w:val="nil"/>
              <w:left w:val="nil"/>
              <w:bottom w:val="nil"/>
              <w:right w:val="nil"/>
            </w:tcBorders>
            <w:vAlign w:val="center"/>
            <w:hideMark/>
          </w:tcPr>
          <w:p w:rsidR="00463B94" w:rsidRPr="009C668C"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9C668C" w:rsidTr="00C34B5E">
        <w:trPr>
          <w:trHeight w:val="95"/>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15</w:t>
            </w: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F15</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7</w:t>
            </w:r>
            <w:r w:rsidR="00ED4D2A">
              <w:rPr>
                <w:rFonts w:ascii="Times New Roman" w:eastAsia="Times New Roman" w:hAnsi="Times New Roman" w:cs="Times New Roman"/>
                <w:color w:val="000000"/>
                <w:sz w:val="20"/>
                <w:szCs w:val="20"/>
                <w:lang w:eastAsia="id-ID"/>
              </w:rPr>
              <w:t>,0</w:t>
            </w:r>
            <w:r w:rsidRPr="009C668C">
              <w:rPr>
                <w:rFonts w:ascii="Times New Roman" w:eastAsia="Times New Roman" w:hAnsi="Times New Roman" w:cs="Times New Roman"/>
                <w:color w:val="000000"/>
                <w:sz w:val="20"/>
                <w:szCs w:val="20"/>
                <w:lang w:eastAsia="id-ID"/>
              </w:rPr>
              <w:t xml:space="preserve"> ± 0</w:t>
            </w:r>
            <w:r w:rsidR="00ED4D2A">
              <w:rPr>
                <w:rFonts w:ascii="Times New Roman" w:eastAsia="Times New Roman" w:hAnsi="Times New Roman" w:cs="Times New Roman"/>
                <w:color w:val="000000"/>
                <w:sz w:val="20"/>
                <w:szCs w:val="20"/>
                <w:lang w:eastAsia="id-ID"/>
              </w:rPr>
              <w:t>,0</w:t>
            </w:r>
          </w:p>
        </w:tc>
        <w:tc>
          <w:tcPr>
            <w:tcW w:w="1483" w:type="dxa"/>
            <w:vMerge w:val="restart"/>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r w:rsidRPr="009C668C">
              <w:rPr>
                <w:rFonts w:ascii="Times New Roman" w:eastAsia="Times New Roman" w:hAnsi="Times New Roman" w:cs="Times New Roman"/>
                <w:i/>
                <w:iCs/>
                <w:color w:val="000000"/>
                <w:sz w:val="20"/>
                <w:szCs w:val="20"/>
                <w:lang w:eastAsia="id-ID"/>
              </w:rPr>
              <w:t>Not Distinguishable</w:t>
            </w:r>
          </w:p>
        </w:tc>
      </w:tr>
      <w:tr w:rsidR="00463B94" w:rsidRPr="009C668C" w:rsidTr="00B0008F">
        <w:trPr>
          <w:trHeight w:val="80"/>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C</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23 ± 1</w:t>
            </w:r>
          </w:p>
        </w:tc>
        <w:tc>
          <w:tcPr>
            <w:tcW w:w="1483" w:type="dxa"/>
            <w:vMerge/>
            <w:tcBorders>
              <w:top w:val="nil"/>
              <w:left w:val="nil"/>
              <w:bottom w:val="nil"/>
              <w:right w:val="nil"/>
            </w:tcBorders>
            <w:vAlign w:val="center"/>
            <w:hideMark/>
          </w:tcPr>
          <w:p w:rsidR="00463B94" w:rsidRPr="009C668C"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9C668C" w:rsidTr="003F406C">
        <w:trPr>
          <w:trHeight w:val="394"/>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F15C</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23 ± 2,6</w:t>
            </w:r>
          </w:p>
        </w:tc>
        <w:tc>
          <w:tcPr>
            <w:tcW w:w="1483" w:type="dxa"/>
            <w:vMerge/>
            <w:tcBorders>
              <w:top w:val="nil"/>
              <w:left w:val="nil"/>
              <w:bottom w:val="nil"/>
              <w:right w:val="nil"/>
            </w:tcBorders>
            <w:vAlign w:val="center"/>
            <w:hideMark/>
          </w:tcPr>
          <w:p w:rsidR="00463B94" w:rsidRPr="009C668C"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9C668C" w:rsidTr="00C34B5E">
        <w:trPr>
          <w:trHeight w:val="200"/>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16</w:t>
            </w: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F16</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9,3 ± 0,6</w:t>
            </w:r>
          </w:p>
        </w:tc>
        <w:tc>
          <w:tcPr>
            <w:tcW w:w="1483" w:type="dxa"/>
            <w:vMerge w:val="restart"/>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r w:rsidRPr="009C668C">
              <w:rPr>
                <w:rFonts w:ascii="Times New Roman" w:eastAsia="Times New Roman" w:hAnsi="Times New Roman" w:cs="Times New Roman"/>
                <w:i/>
                <w:iCs/>
                <w:color w:val="000000"/>
                <w:sz w:val="20"/>
                <w:szCs w:val="20"/>
                <w:lang w:eastAsia="id-ID"/>
              </w:rPr>
              <w:t>Not Distinguishable</w:t>
            </w:r>
          </w:p>
        </w:tc>
      </w:tr>
      <w:tr w:rsidR="00463B94" w:rsidRPr="009C668C" w:rsidTr="00B0008F">
        <w:trPr>
          <w:trHeight w:val="80"/>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C</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22 ± 2</w:t>
            </w:r>
            <w:r w:rsidR="00ED4D2A">
              <w:rPr>
                <w:rFonts w:ascii="Times New Roman" w:eastAsia="Times New Roman" w:hAnsi="Times New Roman" w:cs="Times New Roman"/>
                <w:color w:val="000000"/>
                <w:sz w:val="20"/>
                <w:szCs w:val="20"/>
                <w:lang w:eastAsia="id-ID"/>
              </w:rPr>
              <w:t>,0</w:t>
            </w:r>
          </w:p>
        </w:tc>
        <w:tc>
          <w:tcPr>
            <w:tcW w:w="1483" w:type="dxa"/>
            <w:vMerge/>
            <w:tcBorders>
              <w:top w:val="nil"/>
              <w:left w:val="nil"/>
              <w:bottom w:val="nil"/>
              <w:right w:val="nil"/>
            </w:tcBorders>
            <w:vAlign w:val="center"/>
            <w:hideMark/>
          </w:tcPr>
          <w:p w:rsidR="00463B94" w:rsidRPr="009C668C"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9C668C" w:rsidTr="003F406C">
        <w:trPr>
          <w:trHeight w:val="391"/>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F16C</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23 ± 2,6</w:t>
            </w:r>
          </w:p>
        </w:tc>
        <w:tc>
          <w:tcPr>
            <w:tcW w:w="1483" w:type="dxa"/>
            <w:vMerge/>
            <w:tcBorders>
              <w:top w:val="nil"/>
              <w:left w:val="nil"/>
              <w:bottom w:val="nil"/>
              <w:right w:val="nil"/>
            </w:tcBorders>
            <w:vAlign w:val="center"/>
            <w:hideMark/>
          </w:tcPr>
          <w:p w:rsidR="00463B94" w:rsidRPr="009C668C"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9C668C" w:rsidTr="00C34B5E">
        <w:trPr>
          <w:trHeight w:val="95"/>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17</w:t>
            </w: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F17</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8,7 ± 0,6</w:t>
            </w:r>
          </w:p>
        </w:tc>
        <w:tc>
          <w:tcPr>
            <w:tcW w:w="1483" w:type="dxa"/>
            <w:vMerge w:val="restart"/>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r w:rsidRPr="009C668C">
              <w:rPr>
                <w:rFonts w:ascii="Times New Roman" w:eastAsia="Times New Roman" w:hAnsi="Times New Roman" w:cs="Times New Roman"/>
                <w:i/>
                <w:iCs/>
                <w:color w:val="000000"/>
                <w:sz w:val="20"/>
                <w:szCs w:val="20"/>
                <w:lang w:eastAsia="id-ID"/>
              </w:rPr>
              <w:t>Not Distinguishable</w:t>
            </w:r>
          </w:p>
        </w:tc>
      </w:tr>
      <w:tr w:rsidR="00463B94" w:rsidRPr="009C668C" w:rsidTr="00C34B5E">
        <w:trPr>
          <w:trHeight w:val="142"/>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C</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20,3±2,1</w:t>
            </w:r>
          </w:p>
        </w:tc>
        <w:tc>
          <w:tcPr>
            <w:tcW w:w="1483" w:type="dxa"/>
            <w:vMerge/>
            <w:tcBorders>
              <w:top w:val="nil"/>
              <w:left w:val="nil"/>
              <w:bottom w:val="nil"/>
              <w:right w:val="nil"/>
            </w:tcBorders>
            <w:vAlign w:val="center"/>
            <w:hideMark/>
          </w:tcPr>
          <w:p w:rsidR="00463B94" w:rsidRPr="009C668C"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9C668C" w:rsidTr="003F406C">
        <w:trPr>
          <w:trHeight w:val="376"/>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F17C</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22 ± 2</w:t>
            </w:r>
            <w:r w:rsidR="008365A4">
              <w:rPr>
                <w:rFonts w:ascii="Times New Roman" w:eastAsia="Times New Roman" w:hAnsi="Times New Roman" w:cs="Times New Roman"/>
                <w:color w:val="000000"/>
                <w:sz w:val="20"/>
                <w:szCs w:val="20"/>
                <w:lang w:eastAsia="id-ID"/>
              </w:rPr>
              <w:t>,0</w:t>
            </w:r>
          </w:p>
        </w:tc>
        <w:tc>
          <w:tcPr>
            <w:tcW w:w="1483" w:type="dxa"/>
            <w:vMerge/>
            <w:tcBorders>
              <w:top w:val="nil"/>
              <w:left w:val="nil"/>
              <w:bottom w:val="nil"/>
              <w:right w:val="nil"/>
            </w:tcBorders>
            <w:vAlign w:val="center"/>
            <w:hideMark/>
          </w:tcPr>
          <w:p w:rsidR="00463B94" w:rsidRPr="009C668C" w:rsidRDefault="00463B94" w:rsidP="00C34B5E">
            <w:pPr>
              <w:spacing w:after="0" w:line="240" w:lineRule="auto"/>
              <w:rPr>
                <w:rFonts w:ascii="Times New Roman" w:eastAsia="Times New Roman" w:hAnsi="Times New Roman" w:cs="Times New Roman"/>
                <w:i/>
                <w:iCs/>
                <w:color w:val="000000"/>
                <w:sz w:val="20"/>
                <w:szCs w:val="20"/>
                <w:lang w:eastAsia="id-ID"/>
              </w:rPr>
            </w:pPr>
          </w:p>
        </w:tc>
      </w:tr>
      <w:tr w:rsidR="00463B94" w:rsidRPr="009C668C" w:rsidTr="00C34B5E">
        <w:trPr>
          <w:trHeight w:val="120"/>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18</w:t>
            </w: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F18</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8,7 ± 0,6</w:t>
            </w:r>
          </w:p>
        </w:tc>
        <w:tc>
          <w:tcPr>
            <w:tcW w:w="1483" w:type="dxa"/>
            <w:vMerge w:val="restart"/>
            <w:tcBorders>
              <w:top w:val="nil"/>
              <w:left w:val="nil"/>
              <w:bottom w:val="single" w:sz="8" w:space="0" w:color="000000"/>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i/>
                <w:iCs/>
                <w:color w:val="000000"/>
                <w:sz w:val="20"/>
                <w:szCs w:val="20"/>
                <w:lang w:eastAsia="id-ID"/>
              </w:rPr>
            </w:pPr>
            <w:r w:rsidRPr="009C668C">
              <w:rPr>
                <w:rFonts w:ascii="Times New Roman" w:eastAsia="Times New Roman" w:hAnsi="Times New Roman" w:cs="Times New Roman"/>
                <w:i/>
                <w:iCs/>
                <w:color w:val="000000"/>
                <w:sz w:val="20"/>
                <w:szCs w:val="20"/>
                <w:lang w:eastAsia="id-ID"/>
              </w:rPr>
              <w:t>Not Distinguishable</w:t>
            </w:r>
          </w:p>
        </w:tc>
      </w:tr>
      <w:tr w:rsidR="00463B94" w:rsidRPr="009C668C" w:rsidTr="00C34B5E">
        <w:trPr>
          <w:trHeight w:val="132"/>
        </w:trPr>
        <w:tc>
          <w:tcPr>
            <w:tcW w:w="772"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Calibri" w:eastAsia="Times New Roman" w:hAnsi="Calibri" w:cs="Times New Roman"/>
                <w:i/>
                <w:iCs/>
                <w:color w:val="000000"/>
                <w:lang w:eastAsia="id-ID"/>
              </w:rPr>
            </w:pPr>
          </w:p>
        </w:tc>
        <w:tc>
          <w:tcPr>
            <w:tcW w:w="850"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C</w:t>
            </w:r>
          </w:p>
        </w:tc>
        <w:tc>
          <w:tcPr>
            <w:tcW w:w="1238" w:type="dxa"/>
            <w:tcBorders>
              <w:top w:val="nil"/>
              <w:left w:val="nil"/>
              <w:bottom w:val="nil"/>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19,3</w:t>
            </w:r>
            <w:r w:rsidRPr="009C668C">
              <w:rPr>
                <w:rFonts w:ascii="Times New Roman" w:eastAsia="Times New Roman" w:hAnsi="Times New Roman" w:cs="Times New Roman"/>
                <w:color w:val="000000"/>
                <w:sz w:val="20"/>
                <w:szCs w:val="20"/>
                <w:lang w:eastAsia="id-ID"/>
              </w:rPr>
              <w:t>±2,5</w:t>
            </w:r>
          </w:p>
        </w:tc>
        <w:tc>
          <w:tcPr>
            <w:tcW w:w="1483" w:type="dxa"/>
            <w:vMerge/>
            <w:tcBorders>
              <w:top w:val="nil"/>
              <w:left w:val="nil"/>
              <w:bottom w:val="single" w:sz="8" w:space="0" w:color="000000"/>
              <w:right w:val="nil"/>
            </w:tcBorders>
            <w:vAlign w:val="center"/>
            <w:hideMark/>
          </w:tcPr>
          <w:p w:rsidR="00463B94" w:rsidRPr="009C668C" w:rsidRDefault="00463B94" w:rsidP="00C34B5E">
            <w:pPr>
              <w:spacing w:after="0" w:line="240" w:lineRule="auto"/>
              <w:rPr>
                <w:rFonts w:ascii="Calibri" w:eastAsia="Times New Roman" w:hAnsi="Calibri" w:cs="Times New Roman"/>
                <w:i/>
                <w:iCs/>
                <w:color w:val="000000"/>
                <w:lang w:eastAsia="id-ID"/>
              </w:rPr>
            </w:pPr>
          </w:p>
        </w:tc>
      </w:tr>
      <w:tr w:rsidR="00463B94" w:rsidRPr="009C668C" w:rsidTr="00854FCD">
        <w:trPr>
          <w:trHeight w:val="60"/>
        </w:trPr>
        <w:tc>
          <w:tcPr>
            <w:tcW w:w="772" w:type="dxa"/>
            <w:tcBorders>
              <w:top w:val="nil"/>
              <w:left w:val="nil"/>
              <w:bottom w:val="single" w:sz="8" w:space="0" w:color="auto"/>
              <w:right w:val="nil"/>
            </w:tcBorders>
            <w:shd w:val="clear" w:color="auto" w:fill="auto"/>
            <w:noWrap/>
            <w:vAlign w:val="center"/>
            <w:hideMark/>
          </w:tcPr>
          <w:p w:rsidR="00463B94" w:rsidRPr="009C668C" w:rsidRDefault="00463B94" w:rsidP="00C34B5E">
            <w:pPr>
              <w:spacing w:after="0" w:line="240" w:lineRule="auto"/>
              <w:jc w:val="center"/>
              <w:rPr>
                <w:rFonts w:ascii="Calibri" w:eastAsia="Times New Roman" w:hAnsi="Calibri" w:cs="Times New Roman"/>
                <w:color w:val="000000"/>
                <w:lang w:eastAsia="id-ID"/>
              </w:rPr>
            </w:pPr>
            <w:r w:rsidRPr="009C668C">
              <w:rPr>
                <w:rFonts w:ascii="Calibri" w:eastAsia="Times New Roman" w:hAnsi="Calibri" w:cs="Times New Roman"/>
                <w:color w:val="000000"/>
                <w:lang w:eastAsia="id-ID"/>
              </w:rPr>
              <w:t> </w:t>
            </w:r>
          </w:p>
        </w:tc>
        <w:tc>
          <w:tcPr>
            <w:tcW w:w="850" w:type="dxa"/>
            <w:tcBorders>
              <w:top w:val="nil"/>
              <w:left w:val="nil"/>
              <w:bottom w:val="single" w:sz="8" w:space="0" w:color="auto"/>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sidRPr="009C668C">
              <w:rPr>
                <w:rFonts w:ascii="Times New Roman" w:eastAsia="Times New Roman" w:hAnsi="Times New Roman" w:cs="Times New Roman"/>
                <w:color w:val="000000"/>
                <w:sz w:val="20"/>
                <w:szCs w:val="20"/>
                <w:lang w:eastAsia="id-ID"/>
              </w:rPr>
              <w:t>F18C</w:t>
            </w:r>
          </w:p>
        </w:tc>
        <w:tc>
          <w:tcPr>
            <w:tcW w:w="1238" w:type="dxa"/>
            <w:tcBorders>
              <w:top w:val="nil"/>
              <w:left w:val="nil"/>
              <w:bottom w:val="single" w:sz="8" w:space="0" w:color="auto"/>
              <w:right w:val="nil"/>
            </w:tcBorders>
            <w:shd w:val="clear" w:color="auto" w:fill="auto"/>
            <w:noWrap/>
            <w:vAlign w:val="center"/>
            <w:hideMark/>
          </w:tcPr>
          <w:p w:rsidR="00463B94" w:rsidRPr="009C668C" w:rsidRDefault="00463B94" w:rsidP="00C34B5E">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20,7±6,1</w:t>
            </w:r>
          </w:p>
        </w:tc>
        <w:tc>
          <w:tcPr>
            <w:tcW w:w="1483" w:type="dxa"/>
            <w:vMerge/>
            <w:tcBorders>
              <w:top w:val="nil"/>
              <w:left w:val="nil"/>
              <w:bottom w:val="single" w:sz="8" w:space="0" w:color="000000"/>
              <w:right w:val="nil"/>
            </w:tcBorders>
            <w:vAlign w:val="center"/>
            <w:hideMark/>
          </w:tcPr>
          <w:p w:rsidR="00463B94" w:rsidRPr="009C668C" w:rsidRDefault="00463B94" w:rsidP="00C34B5E">
            <w:pPr>
              <w:spacing w:after="0" w:line="240" w:lineRule="auto"/>
              <w:rPr>
                <w:rFonts w:ascii="Calibri" w:eastAsia="Times New Roman" w:hAnsi="Calibri" w:cs="Times New Roman"/>
                <w:i/>
                <w:iCs/>
                <w:color w:val="000000"/>
                <w:lang w:eastAsia="id-ID"/>
              </w:rPr>
            </w:pPr>
          </w:p>
        </w:tc>
      </w:tr>
    </w:tbl>
    <w:p w:rsidR="00463B94" w:rsidRPr="00EA75BB" w:rsidRDefault="00463B94" w:rsidP="00463B9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Keterangan: Fx= Fraksi x dosis 15µl, C= </w:t>
      </w:r>
      <w:r>
        <w:rPr>
          <w:rFonts w:ascii="Times New Roman" w:hAnsi="Times New Roman" w:cs="Times New Roman"/>
          <w:i/>
          <w:sz w:val="20"/>
          <w:szCs w:val="20"/>
        </w:rPr>
        <w:t xml:space="preserve">Chloramphenicol </w:t>
      </w:r>
      <w:r>
        <w:rPr>
          <w:rFonts w:ascii="Times New Roman" w:hAnsi="Times New Roman" w:cs="Times New Roman"/>
          <w:sz w:val="20"/>
          <w:szCs w:val="20"/>
        </w:rPr>
        <w:t xml:space="preserve">dosis 15µl, </w:t>
      </w:r>
      <w:r w:rsidRPr="00EA75BB">
        <w:rPr>
          <w:rFonts w:ascii="Times New Roman" w:hAnsi="Times New Roman" w:cs="Times New Roman"/>
          <w:sz w:val="20"/>
          <w:szCs w:val="20"/>
        </w:rPr>
        <w:t>Fx</w:t>
      </w:r>
      <w:r>
        <w:rPr>
          <w:rFonts w:ascii="Times New Roman" w:hAnsi="Times New Roman" w:cs="Times New Roman"/>
          <w:sz w:val="20"/>
          <w:szCs w:val="20"/>
        </w:rPr>
        <w:t>C</w:t>
      </w:r>
      <w:r w:rsidRPr="00EA75BB">
        <w:rPr>
          <w:rFonts w:ascii="Times New Roman" w:hAnsi="Times New Roman" w:cs="Times New Roman"/>
          <w:sz w:val="20"/>
          <w:szCs w:val="20"/>
        </w:rPr>
        <w:t xml:space="preserve">= Kombinasi </w:t>
      </w:r>
      <w:r>
        <w:rPr>
          <w:rFonts w:ascii="Times New Roman" w:hAnsi="Times New Roman" w:cs="Times New Roman"/>
          <w:sz w:val="20"/>
          <w:szCs w:val="20"/>
        </w:rPr>
        <w:t>Fx</w:t>
      </w:r>
      <w:r w:rsidRPr="00EA75BB">
        <w:rPr>
          <w:rFonts w:ascii="Times New Roman" w:hAnsi="Times New Roman" w:cs="Times New Roman"/>
          <w:sz w:val="20"/>
          <w:szCs w:val="20"/>
        </w:rPr>
        <w:t xml:space="preserve"> dan </w:t>
      </w:r>
      <w:r>
        <w:rPr>
          <w:rFonts w:ascii="Times New Roman" w:hAnsi="Times New Roman" w:cs="Times New Roman"/>
          <w:i/>
          <w:sz w:val="20"/>
          <w:szCs w:val="20"/>
        </w:rPr>
        <w:t>Chloramphenicol</w:t>
      </w:r>
      <w:r w:rsidRPr="00EA75BB">
        <w:rPr>
          <w:rFonts w:ascii="Times New Roman" w:hAnsi="Times New Roman" w:cs="Times New Roman"/>
          <w:sz w:val="20"/>
          <w:szCs w:val="20"/>
        </w:rPr>
        <w:t xml:space="preserve">, </w:t>
      </w:r>
      <w:r>
        <w:rPr>
          <w:rFonts w:ascii="Times New Roman" w:hAnsi="Times New Roman" w:cs="Times New Roman"/>
          <w:sz w:val="20"/>
          <w:szCs w:val="20"/>
          <w:vertAlign w:val="superscript"/>
        </w:rPr>
        <w:t>a</w:t>
      </w:r>
      <w:r>
        <w:rPr>
          <w:rFonts w:ascii="Times New Roman" w:hAnsi="Times New Roman" w:cs="Times New Roman"/>
          <w:sz w:val="20"/>
          <w:szCs w:val="20"/>
        </w:rPr>
        <w:t xml:space="preserve"> signifikan dengan </w:t>
      </w:r>
      <w:r w:rsidR="00600D4D">
        <w:rPr>
          <w:rFonts w:ascii="Times New Roman" w:hAnsi="Times New Roman" w:cs="Times New Roman"/>
          <w:sz w:val="20"/>
          <w:szCs w:val="20"/>
        </w:rPr>
        <w:t>C</w:t>
      </w:r>
      <w:r>
        <w:rPr>
          <w:rFonts w:ascii="Times New Roman" w:hAnsi="Times New Roman" w:cs="Times New Roman"/>
          <w:sz w:val="20"/>
          <w:szCs w:val="20"/>
        </w:rPr>
        <w:t xml:space="preserve">, </w:t>
      </w:r>
      <w:r w:rsidRPr="00EA75BB">
        <w:rPr>
          <w:rFonts w:ascii="Times New Roman" w:hAnsi="Times New Roman" w:cs="Times New Roman"/>
          <w:sz w:val="20"/>
          <w:szCs w:val="20"/>
        </w:rPr>
        <w:t>*</w:t>
      </w:r>
      <w:r>
        <w:rPr>
          <w:rFonts w:ascii="Times New Roman" w:hAnsi="Times New Roman" w:cs="Times New Roman"/>
          <w:sz w:val="20"/>
          <w:szCs w:val="20"/>
          <w:vertAlign w:val="superscript"/>
        </w:rPr>
        <w:t>b</w:t>
      </w:r>
      <w:r>
        <w:rPr>
          <w:rFonts w:ascii="Times New Roman" w:hAnsi="Times New Roman" w:cs="Times New Roman"/>
          <w:sz w:val="20"/>
          <w:szCs w:val="20"/>
        </w:rPr>
        <w:t xml:space="preserve"> signifikan dengan </w:t>
      </w:r>
      <w:r w:rsidR="00600D4D">
        <w:rPr>
          <w:rFonts w:ascii="Times New Roman" w:hAnsi="Times New Roman" w:cs="Times New Roman"/>
          <w:sz w:val="20"/>
          <w:szCs w:val="20"/>
        </w:rPr>
        <w:t>F16</w:t>
      </w:r>
    </w:p>
    <w:p w:rsidR="00463B94" w:rsidRDefault="00463B94" w:rsidP="00463B94">
      <w:pPr>
        <w:spacing w:after="0" w:line="240" w:lineRule="auto"/>
        <w:jc w:val="both"/>
        <w:rPr>
          <w:rFonts w:ascii="Times New Roman" w:hAnsi="Times New Roman" w:cs="Times New Roman"/>
          <w:sz w:val="20"/>
          <w:szCs w:val="20"/>
        </w:rPr>
      </w:pPr>
    </w:p>
    <w:p w:rsidR="00463B94" w:rsidRPr="00EA75BB" w:rsidRDefault="00463B94" w:rsidP="00463B94">
      <w:pPr>
        <w:spacing w:after="0" w:line="240" w:lineRule="auto"/>
        <w:ind w:left="-5" w:firstLine="572"/>
        <w:jc w:val="both"/>
        <w:rPr>
          <w:rFonts w:ascii="Times New Roman" w:hAnsi="Times New Roman" w:cs="Times New Roman"/>
          <w:sz w:val="20"/>
          <w:szCs w:val="20"/>
        </w:rPr>
      </w:pPr>
      <w:r w:rsidRPr="00EA75BB">
        <w:rPr>
          <w:rFonts w:ascii="Times New Roman" w:hAnsi="Times New Roman" w:cs="Times New Roman"/>
          <w:sz w:val="20"/>
          <w:szCs w:val="20"/>
        </w:rPr>
        <w:t>Pada tabel 5.</w:t>
      </w:r>
      <w:r>
        <w:rPr>
          <w:rFonts w:ascii="Times New Roman" w:hAnsi="Times New Roman" w:cs="Times New Roman"/>
          <w:sz w:val="20"/>
          <w:szCs w:val="20"/>
        </w:rPr>
        <w:t>3</w:t>
      </w:r>
      <w:r w:rsidRPr="00EA75BB">
        <w:rPr>
          <w:rFonts w:ascii="Times New Roman" w:hAnsi="Times New Roman" w:cs="Times New Roman"/>
          <w:sz w:val="20"/>
          <w:szCs w:val="20"/>
        </w:rPr>
        <w:t xml:space="preserve"> diatas menunjukk</w:t>
      </w:r>
      <w:r>
        <w:rPr>
          <w:rFonts w:ascii="Times New Roman" w:hAnsi="Times New Roman" w:cs="Times New Roman"/>
          <w:sz w:val="20"/>
          <w:szCs w:val="20"/>
        </w:rPr>
        <w:t xml:space="preserve">an uji kombinasi antara fraksi </w:t>
      </w:r>
      <w:r w:rsidRPr="00EA75BB">
        <w:rPr>
          <w:rFonts w:ascii="Times New Roman" w:hAnsi="Times New Roman" w:cs="Times New Roman"/>
          <w:i/>
          <w:sz w:val="20"/>
          <w:szCs w:val="20"/>
        </w:rPr>
        <w:t>Phyllanthus niruri, L.</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 xml:space="preserve">chloramphenicol </w:t>
      </w:r>
      <w:r w:rsidRPr="00EA75BB">
        <w:rPr>
          <w:rFonts w:ascii="Times New Roman" w:hAnsi="Times New Roman" w:cs="Times New Roman"/>
          <w:sz w:val="20"/>
          <w:szCs w:val="20"/>
        </w:rPr>
        <w:t xml:space="preserve">terhadap bakteri </w:t>
      </w:r>
      <w:r w:rsidRPr="00EA75BB">
        <w:rPr>
          <w:rFonts w:ascii="Times New Roman" w:hAnsi="Times New Roman" w:cs="Times New Roman"/>
          <w:i/>
          <w:sz w:val="20"/>
          <w:szCs w:val="20"/>
        </w:rPr>
        <w:t xml:space="preserve">S. aureus </w:t>
      </w:r>
      <w:r w:rsidRPr="00EA75BB">
        <w:rPr>
          <w:rFonts w:ascii="Times New Roman" w:hAnsi="Times New Roman" w:cs="Times New Roman"/>
          <w:sz w:val="20"/>
          <w:szCs w:val="20"/>
        </w:rPr>
        <w:t xml:space="preserve">menunjukkan hasil yang tidak signifikan (p&gt;0,05) pada semua fraksi saat dilakukan uji statistik non parametrik </w:t>
      </w:r>
      <w:r w:rsidRPr="00EA75BB">
        <w:rPr>
          <w:rFonts w:ascii="Times New Roman" w:hAnsi="Times New Roman" w:cs="Times New Roman"/>
          <w:i/>
          <w:sz w:val="20"/>
          <w:szCs w:val="20"/>
        </w:rPr>
        <w:t>Mann-Whitney Test</w:t>
      </w:r>
      <w:r w:rsidRPr="00EA75BB">
        <w:rPr>
          <w:rFonts w:ascii="Times New Roman" w:hAnsi="Times New Roman" w:cs="Times New Roman"/>
          <w:sz w:val="20"/>
          <w:szCs w:val="20"/>
        </w:rPr>
        <w:t xml:space="preserve">, sehingga memiliki jenis interaksi </w:t>
      </w:r>
      <w:r w:rsidRPr="00EA75BB">
        <w:rPr>
          <w:rFonts w:ascii="Times New Roman" w:hAnsi="Times New Roman" w:cs="Times New Roman"/>
          <w:i/>
          <w:sz w:val="20"/>
          <w:szCs w:val="20"/>
        </w:rPr>
        <w:t>not distinguishable</w:t>
      </w:r>
      <w:r w:rsidRPr="00EA75BB">
        <w:rPr>
          <w:rFonts w:ascii="Times New Roman" w:hAnsi="Times New Roman" w:cs="Times New Roman"/>
          <w:sz w:val="20"/>
          <w:szCs w:val="20"/>
        </w:rPr>
        <w:t xml:space="preserve">. Sedangkan tidak dilakukan perhitungan pengukuran ZOI kombinasi </w:t>
      </w:r>
      <w:r w:rsidRPr="00EA75BB">
        <w:rPr>
          <w:rFonts w:ascii="Times New Roman" w:hAnsi="Times New Roman" w:cs="Times New Roman"/>
          <w:i/>
          <w:sz w:val="20"/>
          <w:szCs w:val="20"/>
        </w:rPr>
        <w:t xml:space="preserve">Phyllanthus niruri, L. </w:t>
      </w:r>
      <w:r w:rsidRPr="00EA75BB">
        <w:rPr>
          <w:rFonts w:ascii="Times New Roman" w:hAnsi="Times New Roman" w:cs="Times New Roman"/>
          <w:sz w:val="20"/>
          <w:szCs w:val="20"/>
        </w:rPr>
        <w:t xml:space="preserve">dengan </w:t>
      </w:r>
      <w:r w:rsidRPr="00EA75BB">
        <w:rPr>
          <w:rFonts w:ascii="Times New Roman" w:hAnsi="Times New Roman" w:cs="Times New Roman"/>
          <w:i/>
          <w:sz w:val="20"/>
          <w:szCs w:val="20"/>
        </w:rPr>
        <w:t xml:space="preserve">chloramphenicol </w:t>
      </w:r>
      <w:r w:rsidRPr="00EA75BB">
        <w:rPr>
          <w:rFonts w:ascii="Times New Roman" w:hAnsi="Times New Roman" w:cs="Times New Roman"/>
          <w:sz w:val="20"/>
          <w:szCs w:val="20"/>
        </w:rPr>
        <w:t xml:space="preserve">terhadap bakteri </w:t>
      </w:r>
      <w:r>
        <w:rPr>
          <w:rFonts w:ascii="Times New Roman" w:hAnsi="Times New Roman" w:cs="Times New Roman"/>
          <w:i/>
          <w:sz w:val="20"/>
          <w:szCs w:val="20"/>
        </w:rPr>
        <w:t xml:space="preserve">E. coli </w:t>
      </w:r>
      <w:r w:rsidRPr="00EA75BB">
        <w:rPr>
          <w:rFonts w:ascii="Times New Roman" w:hAnsi="Times New Roman" w:cs="Times New Roman"/>
          <w:sz w:val="20"/>
          <w:szCs w:val="20"/>
        </w:rPr>
        <w:t>menggunakan uji statistik karena tidak didapatkan adanya ZOI</w:t>
      </w:r>
      <w:r>
        <w:rPr>
          <w:rFonts w:ascii="Times New Roman" w:hAnsi="Times New Roman" w:cs="Times New Roman"/>
          <w:sz w:val="20"/>
          <w:szCs w:val="20"/>
        </w:rPr>
        <w:t>.</w:t>
      </w:r>
    </w:p>
    <w:p w:rsidR="00463B94" w:rsidRDefault="00463B94" w:rsidP="00463B94">
      <w:pPr>
        <w:spacing w:after="0" w:line="240" w:lineRule="auto"/>
        <w:jc w:val="both"/>
        <w:rPr>
          <w:rFonts w:ascii="Times New Roman" w:hAnsi="Times New Roman" w:cs="Times New Roman"/>
          <w:sz w:val="20"/>
          <w:szCs w:val="20"/>
        </w:rPr>
      </w:pPr>
    </w:p>
    <w:p w:rsidR="00ED4D2A" w:rsidRDefault="00B0008F" w:rsidP="00E932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PEMBAHASAN</w:t>
      </w:r>
    </w:p>
    <w:p w:rsidR="00BD4B77" w:rsidRPr="00EA75BB" w:rsidRDefault="00BD4B77" w:rsidP="00E932C3">
      <w:pPr>
        <w:spacing w:after="0" w:line="240" w:lineRule="auto"/>
        <w:jc w:val="center"/>
        <w:rPr>
          <w:rFonts w:ascii="Times New Roman" w:hAnsi="Times New Roman" w:cs="Times New Roman"/>
          <w:b/>
          <w:sz w:val="20"/>
          <w:szCs w:val="20"/>
        </w:rPr>
      </w:pPr>
    </w:p>
    <w:p w:rsidR="002D70A2" w:rsidRPr="00EA75BB" w:rsidRDefault="002D70A2" w:rsidP="002D70A2">
      <w:pPr>
        <w:tabs>
          <w:tab w:val="left" w:pos="709"/>
        </w:tabs>
        <w:spacing w:after="0" w:line="240" w:lineRule="auto"/>
        <w:jc w:val="both"/>
        <w:rPr>
          <w:rFonts w:ascii="Times New Roman" w:hAnsi="Times New Roman" w:cs="Times New Roman"/>
          <w:b/>
          <w:i/>
          <w:sz w:val="20"/>
          <w:szCs w:val="20"/>
        </w:rPr>
      </w:pPr>
      <w:r w:rsidRPr="00EA75BB">
        <w:rPr>
          <w:rFonts w:ascii="Times New Roman" w:hAnsi="Times New Roman" w:cs="Times New Roman"/>
          <w:b/>
          <w:sz w:val="20"/>
          <w:szCs w:val="20"/>
        </w:rPr>
        <w:t xml:space="preserve">Jenis Kandungan Senyawa Aktif dari Hasil Uji Fitokimia </w:t>
      </w:r>
    </w:p>
    <w:p w:rsidR="00A912DC" w:rsidRDefault="00854FCD" w:rsidP="002D70A2">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2D70A2" w:rsidRPr="00A912DC">
        <w:rPr>
          <w:rFonts w:ascii="Times New Roman" w:hAnsi="Times New Roman" w:cs="Times New Roman"/>
          <w:sz w:val="20"/>
          <w:szCs w:val="20"/>
        </w:rPr>
        <w:t xml:space="preserve">Dari hasil penelitian yang telah dilakukan dapat dikatakan bahwa tanaman herbal </w:t>
      </w:r>
      <w:r w:rsidR="002D70A2" w:rsidRPr="00A912DC">
        <w:rPr>
          <w:rFonts w:ascii="Times New Roman" w:hAnsi="Times New Roman" w:cs="Times New Roman"/>
          <w:i/>
          <w:sz w:val="20"/>
          <w:szCs w:val="20"/>
        </w:rPr>
        <w:t>Phyllanthus niruri, L.</w:t>
      </w:r>
      <w:r w:rsidR="002D70A2" w:rsidRPr="00A912DC">
        <w:rPr>
          <w:rFonts w:ascii="Times New Roman" w:hAnsi="Times New Roman" w:cs="Times New Roman"/>
          <w:sz w:val="20"/>
          <w:szCs w:val="20"/>
        </w:rPr>
        <w:t xml:space="preserve"> memiliki senyawa aktif yang diamati dari hasil uji fitokimia, dan memiliki </w:t>
      </w:r>
      <w:r w:rsidR="002D70A2" w:rsidRPr="00A912DC">
        <w:rPr>
          <w:rFonts w:ascii="Times New Roman" w:hAnsi="Times New Roman" w:cs="Times New Roman"/>
          <w:i/>
          <w:sz w:val="20"/>
          <w:szCs w:val="20"/>
        </w:rPr>
        <w:t xml:space="preserve">tailing. </w:t>
      </w:r>
      <w:r w:rsidR="00A912DC" w:rsidRPr="00A912DC">
        <w:rPr>
          <w:rFonts w:ascii="Times New Roman" w:hAnsi="Times New Roman" w:cs="Times New Roman"/>
          <w:i/>
          <w:sz w:val="20"/>
          <w:szCs w:val="20"/>
        </w:rPr>
        <w:t>Tailing</w:t>
      </w:r>
      <w:r w:rsidR="00A912DC" w:rsidRPr="00A912DC">
        <w:rPr>
          <w:rFonts w:ascii="Times New Roman" w:hAnsi="Times New Roman" w:cs="Times New Roman"/>
          <w:sz w:val="20"/>
          <w:szCs w:val="20"/>
        </w:rPr>
        <w:t xml:space="preserve"> terjadi karena senyawa-senyawa tidak terpisah dengan baik untuk dapat dibedakan satu dengan yang lainnya. </w:t>
      </w:r>
      <w:r w:rsidR="00A912DC" w:rsidRPr="00A912DC">
        <w:rPr>
          <w:rFonts w:ascii="Times New Roman" w:hAnsi="Times New Roman" w:cs="Times New Roman"/>
          <w:i/>
          <w:sz w:val="20"/>
          <w:szCs w:val="20"/>
        </w:rPr>
        <w:t xml:space="preserve">Tailing </w:t>
      </w:r>
      <w:r w:rsidR="00A912DC" w:rsidRPr="00A912DC">
        <w:rPr>
          <w:rFonts w:ascii="Times New Roman" w:hAnsi="Times New Roman" w:cs="Times New Roman"/>
          <w:sz w:val="20"/>
          <w:szCs w:val="20"/>
        </w:rPr>
        <w:t xml:space="preserve">yang terbentuk dapat dikarenakan pelarut yang terlalu pekat, jarak eluasi terlalu pendek, dan fase gerak </w:t>
      </w:r>
      <w:r w:rsidR="00A912DC" w:rsidRPr="00A912DC">
        <w:rPr>
          <w:rFonts w:ascii="Times New Roman" w:hAnsi="Times New Roman" w:cs="Times New Roman"/>
          <w:i/>
          <w:sz w:val="20"/>
          <w:szCs w:val="20"/>
        </w:rPr>
        <w:t>chamber</w:t>
      </w:r>
      <w:r w:rsidR="00A912DC" w:rsidRPr="00A912DC">
        <w:rPr>
          <w:rFonts w:ascii="Times New Roman" w:hAnsi="Times New Roman" w:cs="Times New Roman"/>
          <w:sz w:val="20"/>
          <w:szCs w:val="20"/>
        </w:rPr>
        <w:t xml:space="preserve"> menjadi kurang </w:t>
      </w:r>
      <w:r w:rsidR="00A912DC">
        <w:rPr>
          <w:rFonts w:ascii="Times New Roman" w:hAnsi="Times New Roman" w:cs="Times New Roman"/>
          <w:sz w:val="20"/>
          <w:szCs w:val="20"/>
        </w:rPr>
        <w:t xml:space="preserve">jenuh. </w:t>
      </w:r>
      <w:r w:rsidR="00A912DC" w:rsidRPr="00A912DC">
        <w:rPr>
          <w:rFonts w:ascii="Times New Roman" w:hAnsi="Times New Roman" w:cs="Times New Roman"/>
          <w:sz w:val="20"/>
          <w:szCs w:val="20"/>
        </w:rPr>
        <w:t>Pada penelitian ini, eluen yang digunakan adalah etil asetat : metanol (3:7) yang umumnya digunakan untuk pemisahan senyawa-senyawa polar pada K</w:t>
      </w:r>
      <w:r w:rsidR="00A912DC">
        <w:rPr>
          <w:rFonts w:ascii="Times New Roman" w:hAnsi="Times New Roman" w:cs="Times New Roman"/>
          <w:sz w:val="20"/>
          <w:szCs w:val="20"/>
        </w:rPr>
        <w:t>LT</w:t>
      </w:r>
      <w:r w:rsidR="003D592F">
        <w:rPr>
          <w:rFonts w:ascii="Times New Roman" w:hAnsi="Times New Roman" w:cs="Times New Roman"/>
          <w:sz w:val="20"/>
          <w:szCs w:val="20"/>
          <w:vertAlign w:val="superscript"/>
        </w:rPr>
        <w:t>12</w:t>
      </w:r>
      <w:r w:rsidR="002D70A2">
        <w:rPr>
          <w:rFonts w:ascii="Times New Roman" w:hAnsi="Times New Roman" w:cs="Times New Roman"/>
          <w:sz w:val="20"/>
          <w:szCs w:val="20"/>
        </w:rPr>
        <w:t xml:space="preserve">. </w:t>
      </w:r>
    </w:p>
    <w:p w:rsidR="002D70A2" w:rsidRPr="00EA75BB" w:rsidRDefault="00A912DC" w:rsidP="002D70A2">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t>Identifikasi</w:t>
      </w:r>
      <w:r w:rsidR="002D70A2">
        <w:rPr>
          <w:rFonts w:ascii="Times New Roman" w:hAnsi="Times New Roman" w:cs="Times New Roman"/>
          <w:sz w:val="20"/>
          <w:szCs w:val="20"/>
        </w:rPr>
        <w:t xml:space="preserve"> senyawa </w:t>
      </w:r>
      <w:r>
        <w:rPr>
          <w:rFonts w:ascii="Times New Roman" w:hAnsi="Times New Roman" w:cs="Times New Roman"/>
          <w:sz w:val="20"/>
          <w:szCs w:val="20"/>
        </w:rPr>
        <w:t xml:space="preserve">yang terkandung </w:t>
      </w:r>
      <w:r w:rsidR="002D70A2">
        <w:rPr>
          <w:rFonts w:ascii="Times New Roman" w:hAnsi="Times New Roman" w:cs="Times New Roman"/>
          <w:sz w:val="20"/>
          <w:szCs w:val="20"/>
        </w:rPr>
        <w:t>ditandai dengan adanya perubahan warna setelah disemprotkan oleh reagen.</w:t>
      </w:r>
      <w:r w:rsidR="002D70A2" w:rsidRPr="00EA75BB">
        <w:rPr>
          <w:rFonts w:ascii="Times New Roman" w:hAnsi="Times New Roman" w:cs="Times New Roman"/>
          <w:sz w:val="20"/>
          <w:szCs w:val="20"/>
        </w:rPr>
        <w:t xml:space="preserve"> Perwarnaan </w:t>
      </w:r>
      <w:r w:rsidR="002D70A2" w:rsidRPr="00EA75BB">
        <w:rPr>
          <w:rFonts w:ascii="Times New Roman" w:hAnsi="Times New Roman" w:cs="Times New Roman"/>
          <w:i/>
          <w:sz w:val="20"/>
          <w:szCs w:val="20"/>
        </w:rPr>
        <w:t>formaldehyde</w:t>
      </w:r>
      <w:r w:rsidR="002D70A2" w:rsidRPr="00EA75BB">
        <w:rPr>
          <w:rFonts w:ascii="Times New Roman" w:hAnsi="Times New Roman" w:cs="Times New Roman"/>
          <w:sz w:val="20"/>
          <w:szCs w:val="20"/>
        </w:rPr>
        <w:t xml:space="preserve"> pada KLT fraksi 14-18 ekstrak metanolik </w:t>
      </w:r>
      <w:r w:rsidR="002D70A2" w:rsidRPr="00EA75BB">
        <w:rPr>
          <w:rFonts w:ascii="Times New Roman" w:hAnsi="Times New Roman" w:cs="Times New Roman"/>
          <w:i/>
          <w:sz w:val="20"/>
          <w:szCs w:val="20"/>
        </w:rPr>
        <w:t>Phyllanthus niruri L</w:t>
      </w:r>
      <w:r w:rsidR="002D70A2">
        <w:rPr>
          <w:rFonts w:ascii="Times New Roman" w:hAnsi="Times New Roman" w:cs="Times New Roman"/>
          <w:sz w:val="20"/>
          <w:szCs w:val="20"/>
        </w:rPr>
        <w:t>.</w:t>
      </w:r>
      <w:r w:rsidR="002D70A2" w:rsidRPr="00EA75BB">
        <w:rPr>
          <w:rFonts w:ascii="Times New Roman" w:hAnsi="Times New Roman" w:cs="Times New Roman"/>
          <w:sz w:val="20"/>
          <w:szCs w:val="20"/>
        </w:rPr>
        <w:t xml:space="preserve"> menghasilkan spot berwarna kecoklatan pada fraksi 16, 17, dan 18. Masing-masing fraksi tersebut juga memiliki </w:t>
      </w:r>
      <w:r w:rsidR="002D70A2">
        <w:rPr>
          <w:rFonts w:ascii="Times New Roman" w:hAnsi="Times New Roman" w:cs="Times New Roman"/>
          <w:sz w:val="20"/>
          <w:szCs w:val="20"/>
        </w:rPr>
        <w:t xml:space="preserve">bentuk </w:t>
      </w:r>
      <w:r w:rsidR="002D70A2" w:rsidRPr="002D70A2">
        <w:rPr>
          <w:rFonts w:ascii="Times New Roman" w:hAnsi="Times New Roman" w:cs="Times New Roman"/>
          <w:i/>
          <w:sz w:val="20"/>
          <w:szCs w:val="20"/>
        </w:rPr>
        <w:t>tailing</w:t>
      </w:r>
      <w:r w:rsidR="002D70A2" w:rsidRPr="00EA75BB">
        <w:rPr>
          <w:rFonts w:ascii="Times New Roman" w:hAnsi="Times New Roman" w:cs="Times New Roman"/>
          <w:sz w:val="20"/>
          <w:szCs w:val="20"/>
        </w:rPr>
        <w:t xml:space="preserve"> yang tidak berbeda jauh yang menunjukkan, kemungkinan bahwa ketiganya memiliki senyawa yang sama. Adapun senyawa yang dapat diidentifikasi dengan </w:t>
      </w:r>
      <w:r w:rsidR="002D70A2" w:rsidRPr="00EA75BB">
        <w:rPr>
          <w:rFonts w:ascii="Times New Roman" w:hAnsi="Times New Roman" w:cs="Times New Roman"/>
          <w:i/>
          <w:sz w:val="20"/>
          <w:szCs w:val="20"/>
        </w:rPr>
        <w:t>formaldehyde</w:t>
      </w:r>
      <w:r w:rsidR="002D70A2" w:rsidRPr="00EA75BB">
        <w:rPr>
          <w:rFonts w:ascii="Times New Roman" w:hAnsi="Times New Roman" w:cs="Times New Roman"/>
          <w:sz w:val="20"/>
          <w:szCs w:val="20"/>
        </w:rPr>
        <w:t>, antara lain adalah steroid, alkaloid, dan saponin. Namun, yang memiliki aktifitas sebagai anti bakteri adalah alkaloid, dan saponin</w:t>
      </w:r>
      <w:r w:rsidR="002D70A2" w:rsidRPr="00EA75BB">
        <w:rPr>
          <w:rFonts w:ascii="Times New Roman" w:hAnsi="Times New Roman" w:cs="Times New Roman"/>
          <w:sz w:val="20"/>
          <w:szCs w:val="20"/>
          <w:vertAlign w:val="superscript"/>
        </w:rPr>
        <w:t>1</w:t>
      </w:r>
      <w:r w:rsidR="003D592F">
        <w:rPr>
          <w:rFonts w:ascii="Times New Roman" w:hAnsi="Times New Roman" w:cs="Times New Roman"/>
          <w:sz w:val="20"/>
          <w:szCs w:val="20"/>
          <w:vertAlign w:val="superscript"/>
        </w:rPr>
        <w:t>3,14</w:t>
      </w:r>
      <w:r w:rsidR="002D70A2" w:rsidRPr="00EA75BB">
        <w:rPr>
          <w:rFonts w:ascii="Times New Roman" w:hAnsi="Times New Roman" w:cs="Times New Roman"/>
          <w:sz w:val="20"/>
          <w:szCs w:val="20"/>
        </w:rPr>
        <w:t>.</w:t>
      </w:r>
    </w:p>
    <w:p w:rsidR="002D70A2" w:rsidRDefault="002D70A2" w:rsidP="002D70A2">
      <w:pPr>
        <w:spacing w:after="0" w:line="240" w:lineRule="auto"/>
        <w:ind w:firstLine="572"/>
        <w:jc w:val="both"/>
        <w:rPr>
          <w:rFonts w:ascii="Times New Roman" w:hAnsi="Times New Roman" w:cs="Times New Roman"/>
          <w:sz w:val="20"/>
          <w:szCs w:val="20"/>
        </w:rPr>
      </w:pPr>
      <w:r w:rsidRPr="00EA75BB">
        <w:rPr>
          <w:rFonts w:ascii="Times New Roman" w:hAnsi="Times New Roman" w:cs="Times New Roman"/>
          <w:sz w:val="20"/>
          <w:szCs w:val="20"/>
        </w:rPr>
        <w:t xml:space="preserve">Sedangkan hasil uji fitokimia dengan menyemprotkan </w:t>
      </w:r>
      <w:r w:rsidRPr="00EA75BB">
        <w:rPr>
          <w:rFonts w:ascii="Times New Roman" w:hAnsi="Times New Roman" w:cs="Times New Roman"/>
          <w:i/>
          <w:sz w:val="20"/>
          <w:szCs w:val="20"/>
        </w:rPr>
        <w:t>dragendorff</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FeCl</w:t>
      </w:r>
      <w:r w:rsidRPr="00EA75BB">
        <w:rPr>
          <w:rFonts w:ascii="Times New Roman" w:hAnsi="Times New Roman" w:cs="Times New Roman"/>
          <w:i/>
          <w:sz w:val="20"/>
          <w:szCs w:val="20"/>
          <w:vertAlign w:val="subscript"/>
        </w:rPr>
        <w:t>3</w:t>
      </w:r>
      <w:r w:rsidRPr="00EA75BB">
        <w:rPr>
          <w:rFonts w:ascii="Times New Roman" w:hAnsi="Times New Roman" w:cs="Times New Roman"/>
          <w:sz w:val="20"/>
          <w:szCs w:val="20"/>
          <w:vertAlign w:val="subscript"/>
        </w:rPr>
        <w:t xml:space="preserve"> </w:t>
      </w:r>
      <w:r w:rsidRPr="00EA75BB">
        <w:rPr>
          <w:rFonts w:ascii="Times New Roman" w:hAnsi="Times New Roman" w:cs="Times New Roman"/>
          <w:sz w:val="20"/>
          <w:szCs w:val="20"/>
        </w:rPr>
        <w:t xml:space="preserve">pada KLT yang sudah ditotoli fraksi semi polar (F14-18) ekstrak metanolik </w:t>
      </w:r>
      <w:r w:rsidRPr="00EA75BB">
        <w:rPr>
          <w:rFonts w:ascii="Times New Roman" w:hAnsi="Times New Roman" w:cs="Times New Roman"/>
          <w:i/>
          <w:sz w:val="20"/>
          <w:szCs w:val="20"/>
        </w:rPr>
        <w:t>Phyllanthus niruri L</w:t>
      </w:r>
      <w:r>
        <w:rPr>
          <w:rFonts w:ascii="Times New Roman" w:hAnsi="Times New Roman" w:cs="Times New Roman"/>
          <w:sz w:val="20"/>
          <w:szCs w:val="20"/>
        </w:rPr>
        <w:t>.</w:t>
      </w:r>
      <w:r w:rsidRPr="00EA75BB">
        <w:rPr>
          <w:rFonts w:ascii="Times New Roman" w:hAnsi="Times New Roman" w:cs="Times New Roman"/>
          <w:sz w:val="20"/>
          <w:szCs w:val="20"/>
        </w:rPr>
        <w:t xml:space="preserve"> tidak didapatkan spot berwarna kuning keemasan ataupun biru kehitaman sehingga dapat dikatakan bahwa </w:t>
      </w:r>
      <w:r w:rsidRPr="00EA75BB">
        <w:rPr>
          <w:rFonts w:ascii="Times New Roman" w:hAnsi="Times New Roman" w:cs="Times New Roman"/>
          <w:i/>
          <w:sz w:val="20"/>
          <w:szCs w:val="20"/>
        </w:rPr>
        <w:t>Phyllanthus niruri L</w:t>
      </w:r>
      <w:r>
        <w:rPr>
          <w:rFonts w:ascii="Times New Roman" w:hAnsi="Times New Roman" w:cs="Times New Roman"/>
          <w:sz w:val="20"/>
          <w:szCs w:val="20"/>
        </w:rPr>
        <w:t>.</w:t>
      </w:r>
      <w:r w:rsidRPr="00EA75BB">
        <w:rPr>
          <w:rFonts w:ascii="Times New Roman" w:hAnsi="Times New Roman" w:cs="Times New Roman"/>
          <w:sz w:val="20"/>
          <w:szCs w:val="20"/>
        </w:rPr>
        <w:t xml:space="preserve"> tidak memiliki senyawa aktif alkaloid ataupun fenol dari reagen tersebut. Berdasarkan penelitian ini dapat dikatakan senyawa yang kemungkinan memiliki aktifitas sebagai anti bakteri pada </w:t>
      </w:r>
      <w:r w:rsidRPr="00EA75BB">
        <w:rPr>
          <w:rFonts w:ascii="Times New Roman" w:hAnsi="Times New Roman" w:cs="Times New Roman"/>
          <w:i/>
          <w:sz w:val="20"/>
          <w:szCs w:val="20"/>
        </w:rPr>
        <w:t>Phyllanthus niruri, L.</w:t>
      </w:r>
      <w:r w:rsidRPr="00EA75BB">
        <w:rPr>
          <w:rFonts w:ascii="Times New Roman" w:hAnsi="Times New Roman" w:cs="Times New Roman"/>
          <w:sz w:val="20"/>
          <w:szCs w:val="20"/>
        </w:rPr>
        <w:t xml:space="preserve"> adalah alkaloid, dan saponin. Alkaloid memiliki turunan senyawa norsecurine, sedangkan saponin memiliki turunan </w:t>
      </w:r>
      <w:r w:rsidRPr="00EA75BB">
        <w:rPr>
          <w:rFonts w:ascii="Times New Roman" w:hAnsi="Times New Roman" w:cs="Times New Roman"/>
          <w:sz w:val="20"/>
          <w:szCs w:val="20"/>
        </w:rPr>
        <w:lastRenderedPageBreak/>
        <w:t>senyawa, yakni diosgenin,  hekogenin, gipsigonin, dan asam glisiretat</w:t>
      </w:r>
      <w:r w:rsidR="003D592F">
        <w:rPr>
          <w:rFonts w:ascii="Times New Roman" w:hAnsi="Times New Roman" w:cs="Times New Roman"/>
          <w:sz w:val="20"/>
          <w:szCs w:val="20"/>
          <w:vertAlign w:val="superscript"/>
        </w:rPr>
        <w:t>13</w:t>
      </w:r>
      <w:r w:rsidR="00E06BCD">
        <w:rPr>
          <w:rFonts w:ascii="Times New Roman" w:hAnsi="Times New Roman" w:cs="Times New Roman"/>
          <w:sz w:val="20"/>
          <w:szCs w:val="20"/>
          <w:vertAlign w:val="superscript"/>
        </w:rPr>
        <w:t>,1</w:t>
      </w:r>
      <w:r w:rsidR="003D592F">
        <w:rPr>
          <w:rFonts w:ascii="Times New Roman" w:hAnsi="Times New Roman" w:cs="Times New Roman"/>
          <w:sz w:val="20"/>
          <w:szCs w:val="20"/>
          <w:vertAlign w:val="superscript"/>
        </w:rPr>
        <w:t>4</w:t>
      </w:r>
      <w:r w:rsidRPr="00EA75BB">
        <w:rPr>
          <w:rFonts w:ascii="Times New Roman" w:hAnsi="Times New Roman" w:cs="Times New Roman"/>
          <w:sz w:val="20"/>
          <w:szCs w:val="20"/>
        </w:rPr>
        <w:t xml:space="preserve">. Menurut Nagappan </w:t>
      </w:r>
      <w:r w:rsidRPr="00EA75BB">
        <w:rPr>
          <w:rFonts w:ascii="Times New Roman" w:hAnsi="Times New Roman" w:cs="Times New Roman"/>
          <w:i/>
          <w:sz w:val="20"/>
          <w:szCs w:val="20"/>
        </w:rPr>
        <w:t>et al</w:t>
      </w:r>
      <w:r w:rsidRPr="00EA75BB">
        <w:rPr>
          <w:rFonts w:ascii="Times New Roman" w:hAnsi="Times New Roman" w:cs="Times New Roman"/>
          <w:sz w:val="20"/>
          <w:szCs w:val="20"/>
        </w:rPr>
        <w:t>. (2011) dan Harbone (2006) keduanya bekerja dengan cara merusak dinding sel bakteri</w:t>
      </w:r>
      <w:r w:rsidR="003D592F" w:rsidRPr="003D592F">
        <w:rPr>
          <w:rFonts w:ascii="Times New Roman" w:hAnsi="Times New Roman" w:cs="Times New Roman"/>
          <w:sz w:val="20"/>
          <w:szCs w:val="20"/>
          <w:vertAlign w:val="superscript"/>
        </w:rPr>
        <w:t>10</w:t>
      </w:r>
      <w:r w:rsidRPr="00EA75BB">
        <w:rPr>
          <w:rFonts w:ascii="Times New Roman" w:hAnsi="Times New Roman" w:cs="Times New Roman"/>
          <w:sz w:val="20"/>
          <w:szCs w:val="20"/>
          <w:vertAlign w:val="superscript"/>
        </w:rPr>
        <w:t>,1</w:t>
      </w:r>
      <w:r w:rsidR="003D592F">
        <w:rPr>
          <w:rFonts w:ascii="Times New Roman" w:hAnsi="Times New Roman" w:cs="Times New Roman"/>
          <w:sz w:val="20"/>
          <w:szCs w:val="20"/>
          <w:vertAlign w:val="superscript"/>
        </w:rPr>
        <w:t>5</w:t>
      </w:r>
      <w:r w:rsidRPr="00EA75BB">
        <w:rPr>
          <w:rFonts w:ascii="Times New Roman" w:hAnsi="Times New Roman" w:cs="Times New Roman"/>
          <w:sz w:val="20"/>
          <w:szCs w:val="20"/>
        </w:rPr>
        <w:t xml:space="preserve">. Namun, pada penelitian ini senyawa yang mungkin terdapat pada </w:t>
      </w:r>
      <w:r w:rsidRPr="00EA75BB">
        <w:rPr>
          <w:rFonts w:ascii="Times New Roman" w:hAnsi="Times New Roman" w:cs="Times New Roman"/>
          <w:i/>
          <w:sz w:val="20"/>
          <w:szCs w:val="20"/>
        </w:rPr>
        <w:t>Phyllanthus niruri, L.</w:t>
      </w:r>
      <w:r w:rsidRPr="00EA75BB">
        <w:rPr>
          <w:rFonts w:ascii="Times New Roman" w:hAnsi="Times New Roman" w:cs="Times New Roman"/>
          <w:sz w:val="20"/>
          <w:szCs w:val="20"/>
        </w:rPr>
        <w:t xml:space="preserve"> adalah saponin. Hal ini didasari karena senyawa alkaloid tidak teridentifikasi dengan pewarnaan reagen </w:t>
      </w:r>
      <w:r w:rsidRPr="00EA75BB">
        <w:rPr>
          <w:rFonts w:ascii="Times New Roman" w:hAnsi="Times New Roman" w:cs="Times New Roman"/>
          <w:i/>
          <w:sz w:val="20"/>
          <w:szCs w:val="20"/>
        </w:rPr>
        <w:t>dragendorff, s</w:t>
      </w:r>
      <w:r w:rsidRPr="00EA75BB">
        <w:rPr>
          <w:rFonts w:ascii="Times New Roman" w:hAnsi="Times New Roman" w:cs="Times New Roman"/>
          <w:sz w:val="20"/>
          <w:szCs w:val="20"/>
        </w:rPr>
        <w:t xml:space="preserve">edangkan senyawa saponin teridentifikasi dengan pewarnaan </w:t>
      </w:r>
      <w:r w:rsidRPr="00EA75BB">
        <w:rPr>
          <w:rFonts w:ascii="Times New Roman" w:hAnsi="Times New Roman" w:cs="Times New Roman"/>
          <w:i/>
          <w:sz w:val="20"/>
          <w:szCs w:val="20"/>
        </w:rPr>
        <w:t>formaldehyde</w:t>
      </w:r>
      <w:r w:rsidR="003D592F">
        <w:rPr>
          <w:rFonts w:ascii="Times New Roman" w:hAnsi="Times New Roman" w:cs="Times New Roman"/>
          <w:sz w:val="20"/>
          <w:szCs w:val="20"/>
          <w:vertAlign w:val="superscript"/>
        </w:rPr>
        <w:t>9</w:t>
      </w:r>
      <w:r w:rsidRPr="00EA75BB">
        <w:rPr>
          <w:rFonts w:ascii="Times New Roman" w:hAnsi="Times New Roman" w:cs="Times New Roman"/>
          <w:sz w:val="20"/>
          <w:szCs w:val="20"/>
        </w:rPr>
        <w:t>.</w:t>
      </w:r>
    </w:p>
    <w:p w:rsidR="00E932C3" w:rsidRDefault="00E932C3" w:rsidP="002D70A2">
      <w:pPr>
        <w:spacing w:after="0" w:line="240" w:lineRule="auto"/>
        <w:ind w:firstLine="572"/>
        <w:jc w:val="both"/>
        <w:rPr>
          <w:rFonts w:ascii="Times New Roman" w:hAnsi="Times New Roman" w:cs="Times New Roman"/>
          <w:sz w:val="20"/>
          <w:szCs w:val="20"/>
        </w:rPr>
      </w:pPr>
    </w:p>
    <w:p w:rsidR="00E932C3" w:rsidRPr="00EA75BB" w:rsidRDefault="00E932C3" w:rsidP="00E932C3">
      <w:pPr>
        <w:tabs>
          <w:tab w:val="left" w:pos="709"/>
        </w:tabs>
        <w:spacing w:after="0" w:line="240" w:lineRule="auto"/>
        <w:jc w:val="both"/>
        <w:rPr>
          <w:rFonts w:ascii="Times New Roman" w:hAnsi="Times New Roman" w:cs="Times New Roman"/>
          <w:b/>
          <w:i/>
          <w:sz w:val="20"/>
          <w:szCs w:val="20"/>
        </w:rPr>
      </w:pPr>
      <w:r w:rsidRPr="00EA75BB">
        <w:rPr>
          <w:rFonts w:ascii="Times New Roman" w:hAnsi="Times New Roman" w:cs="Times New Roman"/>
          <w:b/>
          <w:sz w:val="20"/>
          <w:szCs w:val="20"/>
        </w:rPr>
        <w:t xml:space="preserve">Pengaruh Fraksi Semi Polar (F14-F18) dari Ekstrak Metanolik </w:t>
      </w:r>
      <w:r w:rsidRPr="00EA75BB">
        <w:rPr>
          <w:rFonts w:ascii="Times New Roman" w:hAnsi="Times New Roman" w:cs="Times New Roman"/>
          <w:b/>
          <w:i/>
          <w:sz w:val="20"/>
          <w:szCs w:val="20"/>
        </w:rPr>
        <w:t>Phyllantus niruri L.</w:t>
      </w:r>
      <w:r w:rsidRPr="00EA75BB">
        <w:rPr>
          <w:rFonts w:ascii="Times New Roman" w:hAnsi="Times New Roman" w:cs="Times New Roman"/>
          <w:b/>
          <w:sz w:val="20"/>
          <w:szCs w:val="20"/>
        </w:rPr>
        <w:t xml:space="preserve"> Secara Tunggal terhadap </w:t>
      </w:r>
      <w:r w:rsidRPr="00EA75BB">
        <w:rPr>
          <w:rFonts w:ascii="Times New Roman" w:hAnsi="Times New Roman" w:cs="Times New Roman"/>
          <w:b/>
          <w:i/>
          <w:sz w:val="20"/>
          <w:szCs w:val="20"/>
        </w:rPr>
        <w:t>E. coli</w:t>
      </w:r>
      <w:r w:rsidRPr="00EA75BB">
        <w:rPr>
          <w:rFonts w:ascii="Times New Roman" w:hAnsi="Times New Roman" w:cs="Times New Roman"/>
          <w:b/>
          <w:sz w:val="20"/>
          <w:szCs w:val="20"/>
        </w:rPr>
        <w:t xml:space="preserve"> dan </w:t>
      </w:r>
      <w:r w:rsidRPr="00EA75BB">
        <w:rPr>
          <w:rFonts w:ascii="Times New Roman" w:hAnsi="Times New Roman" w:cs="Times New Roman"/>
          <w:b/>
          <w:i/>
          <w:sz w:val="20"/>
          <w:szCs w:val="20"/>
        </w:rPr>
        <w:t xml:space="preserve">S. aureus </w:t>
      </w:r>
    </w:p>
    <w:p w:rsidR="00E932C3" w:rsidRPr="00EA75BB" w:rsidRDefault="00B27F3D" w:rsidP="00E932C3">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Berdasarkan</w:t>
      </w:r>
      <w:r w:rsidR="00E932C3" w:rsidRPr="00EA75BB">
        <w:rPr>
          <w:rFonts w:ascii="Times New Roman" w:hAnsi="Times New Roman" w:cs="Times New Roman"/>
          <w:sz w:val="20"/>
          <w:szCs w:val="20"/>
        </w:rPr>
        <w:t xml:space="preserve"> hasil penelitian ini dapat dikatakan bahwa fraksi semi polar (F</w:t>
      </w:r>
      <w:r w:rsidR="00E932C3">
        <w:rPr>
          <w:rFonts w:ascii="Times New Roman" w:hAnsi="Times New Roman" w:cs="Times New Roman"/>
          <w:sz w:val="20"/>
          <w:szCs w:val="20"/>
        </w:rPr>
        <w:t xml:space="preserve">14-F18) dari ekstrak metanolik </w:t>
      </w:r>
      <w:r w:rsidR="00E932C3" w:rsidRPr="00EA75BB">
        <w:rPr>
          <w:rFonts w:ascii="Times New Roman" w:hAnsi="Times New Roman" w:cs="Times New Roman"/>
          <w:i/>
          <w:sz w:val="20"/>
          <w:szCs w:val="20"/>
        </w:rPr>
        <w:t>Phyllantus niruri L.</w:t>
      </w:r>
      <w:r w:rsidR="00E932C3" w:rsidRPr="00EA75BB">
        <w:rPr>
          <w:rFonts w:ascii="Times New Roman" w:hAnsi="Times New Roman" w:cs="Times New Roman"/>
          <w:sz w:val="20"/>
          <w:szCs w:val="20"/>
        </w:rPr>
        <w:t xml:space="preserve"> secara tunggal memiliki daya hambat terhadap bakteri </w:t>
      </w:r>
      <w:r w:rsidR="00E932C3" w:rsidRPr="00EA75BB">
        <w:rPr>
          <w:rFonts w:ascii="Times New Roman" w:hAnsi="Times New Roman" w:cs="Times New Roman"/>
          <w:i/>
          <w:sz w:val="20"/>
          <w:szCs w:val="20"/>
        </w:rPr>
        <w:t>S. aureus</w:t>
      </w:r>
      <w:r w:rsidR="00E932C3" w:rsidRPr="00EA75BB">
        <w:rPr>
          <w:rFonts w:ascii="Times New Roman" w:hAnsi="Times New Roman" w:cs="Times New Roman"/>
          <w:sz w:val="20"/>
          <w:szCs w:val="20"/>
        </w:rPr>
        <w:t xml:space="preserve">, namun tidak terhadap </w:t>
      </w:r>
      <w:r w:rsidR="00E932C3" w:rsidRPr="00EA75BB">
        <w:rPr>
          <w:rFonts w:ascii="Times New Roman" w:hAnsi="Times New Roman" w:cs="Times New Roman"/>
          <w:i/>
          <w:sz w:val="20"/>
          <w:szCs w:val="20"/>
        </w:rPr>
        <w:t>E. coli</w:t>
      </w:r>
      <w:r w:rsidR="00E932C3" w:rsidRPr="00EA75BB">
        <w:rPr>
          <w:rFonts w:ascii="Times New Roman" w:hAnsi="Times New Roman" w:cs="Times New Roman"/>
          <w:sz w:val="20"/>
          <w:szCs w:val="20"/>
        </w:rPr>
        <w:t>. Hal ini ditunjukkan dengan terbentuknya zona bening (</w:t>
      </w:r>
      <w:r w:rsidR="00E932C3" w:rsidRPr="00EA75BB">
        <w:rPr>
          <w:rFonts w:ascii="Times New Roman" w:hAnsi="Times New Roman" w:cs="Times New Roman"/>
          <w:i/>
          <w:sz w:val="20"/>
          <w:szCs w:val="20"/>
        </w:rPr>
        <w:t>clear zone</w:t>
      </w:r>
      <w:r w:rsidR="00E932C3" w:rsidRPr="00EA75BB">
        <w:rPr>
          <w:rFonts w:ascii="Times New Roman" w:hAnsi="Times New Roman" w:cs="Times New Roman"/>
          <w:sz w:val="20"/>
          <w:szCs w:val="20"/>
        </w:rPr>
        <w:t xml:space="preserve">) pada saat uji </w:t>
      </w:r>
      <w:r w:rsidR="00E932C3" w:rsidRPr="00EA75BB">
        <w:rPr>
          <w:rFonts w:ascii="Times New Roman" w:hAnsi="Times New Roman" w:cs="Times New Roman"/>
          <w:i/>
          <w:sz w:val="20"/>
          <w:szCs w:val="20"/>
        </w:rPr>
        <w:t>Zone of Inhibition</w:t>
      </w:r>
      <w:r w:rsidR="00E932C3" w:rsidRPr="00EA75BB">
        <w:rPr>
          <w:rFonts w:ascii="Times New Roman" w:hAnsi="Times New Roman" w:cs="Times New Roman"/>
          <w:sz w:val="20"/>
          <w:szCs w:val="20"/>
        </w:rPr>
        <w:t xml:space="preserve"> (ZOI) terhadap bakteri </w:t>
      </w:r>
      <w:r w:rsidR="00E932C3" w:rsidRPr="00EA75BB">
        <w:rPr>
          <w:rFonts w:ascii="Times New Roman" w:hAnsi="Times New Roman" w:cs="Times New Roman"/>
          <w:i/>
          <w:sz w:val="20"/>
          <w:szCs w:val="20"/>
        </w:rPr>
        <w:t>S. aureus</w:t>
      </w:r>
      <w:r w:rsidR="00E932C3" w:rsidRPr="00EA75BB">
        <w:rPr>
          <w:rFonts w:ascii="Times New Roman" w:hAnsi="Times New Roman" w:cs="Times New Roman"/>
          <w:sz w:val="20"/>
          <w:szCs w:val="20"/>
        </w:rPr>
        <w:t>. Diameter zona bening yang terbentuk mempunyai beberapa ukuran yang menunjukkan jika semakin besar diameter yang terbentuk, maka semakin besar zona inhibisi yang dihasilkan. Namun, berdasarkan hasil uji fitokimia yang sudah dilakukan pada fraksi semi polar (F14-F18) dari ekstrak metan</w:t>
      </w:r>
      <w:r w:rsidR="00E932C3">
        <w:rPr>
          <w:rFonts w:ascii="Times New Roman" w:hAnsi="Times New Roman" w:cs="Times New Roman"/>
          <w:sz w:val="20"/>
          <w:szCs w:val="20"/>
        </w:rPr>
        <w:t xml:space="preserve">olik </w:t>
      </w:r>
      <w:r w:rsidR="00E932C3" w:rsidRPr="00EA75BB">
        <w:rPr>
          <w:rFonts w:ascii="Times New Roman" w:hAnsi="Times New Roman" w:cs="Times New Roman"/>
          <w:i/>
          <w:sz w:val="20"/>
          <w:szCs w:val="20"/>
        </w:rPr>
        <w:t>Phyllantus niruri L.</w:t>
      </w:r>
      <w:r w:rsidR="00E932C3" w:rsidRPr="00EA75BB">
        <w:rPr>
          <w:rFonts w:ascii="Times New Roman" w:hAnsi="Times New Roman" w:cs="Times New Roman"/>
          <w:sz w:val="20"/>
          <w:szCs w:val="20"/>
        </w:rPr>
        <w:t>,  hanya fraksi 16, 17, dan 18 yang memiliki senyawa aktif sebagai anti bakteri. Senyawa aktif yang dimaksud adalah saponin yang akan merusak dinding sel bakteri</w:t>
      </w:r>
      <w:r w:rsidR="003D592F">
        <w:rPr>
          <w:rFonts w:ascii="Times New Roman" w:hAnsi="Times New Roman" w:cs="Times New Roman"/>
          <w:sz w:val="20"/>
          <w:szCs w:val="20"/>
          <w:vertAlign w:val="superscript"/>
        </w:rPr>
        <w:t>16</w:t>
      </w:r>
      <w:r w:rsidR="00E932C3" w:rsidRPr="00EA75BB">
        <w:rPr>
          <w:rFonts w:ascii="Times New Roman" w:hAnsi="Times New Roman" w:cs="Times New Roman"/>
          <w:sz w:val="20"/>
          <w:szCs w:val="20"/>
        </w:rPr>
        <w:t>.</w:t>
      </w:r>
    </w:p>
    <w:p w:rsidR="00600D4D" w:rsidRDefault="00E932C3" w:rsidP="00E932C3">
      <w:pPr>
        <w:spacing w:after="0" w:line="240" w:lineRule="auto"/>
        <w:ind w:firstLine="567"/>
        <w:jc w:val="both"/>
        <w:rPr>
          <w:rFonts w:ascii="Times New Roman" w:hAnsi="Times New Roman" w:cs="Times New Roman"/>
          <w:sz w:val="20"/>
          <w:szCs w:val="20"/>
        </w:rPr>
      </w:pPr>
      <w:r w:rsidRPr="00EA75BB">
        <w:rPr>
          <w:rFonts w:ascii="Times New Roman" w:hAnsi="Times New Roman" w:cs="Times New Roman"/>
          <w:sz w:val="20"/>
          <w:szCs w:val="20"/>
        </w:rPr>
        <w:t>Dapat dikatakan bahwa fraksi 16,17, dan 18 dari e</w:t>
      </w:r>
      <w:r>
        <w:rPr>
          <w:rFonts w:ascii="Times New Roman" w:hAnsi="Times New Roman" w:cs="Times New Roman"/>
          <w:sz w:val="20"/>
          <w:szCs w:val="20"/>
        </w:rPr>
        <w:t xml:space="preserve">kstrak metanolik </w:t>
      </w:r>
      <w:r w:rsidRPr="00EA75BB">
        <w:rPr>
          <w:rFonts w:ascii="Times New Roman" w:hAnsi="Times New Roman" w:cs="Times New Roman"/>
          <w:i/>
          <w:sz w:val="20"/>
          <w:szCs w:val="20"/>
        </w:rPr>
        <w:t>Phyllantus niruri L.</w:t>
      </w:r>
      <w:r w:rsidRPr="00EA75BB">
        <w:rPr>
          <w:rFonts w:ascii="Times New Roman" w:hAnsi="Times New Roman" w:cs="Times New Roman"/>
          <w:sz w:val="20"/>
          <w:szCs w:val="20"/>
        </w:rPr>
        <w:t xml:space="preserve"> kemungkinan bersifat </w:t>
      </w:r>
      <w:r w:rsidRPr="00EA75BB">
        <w:rPr>
          <w:rFonts w:ascii="Times New Roman" w:hAnsi="Times New Roman" w:cs="Times New Roman"/>
          <w:i/>
          <w:sz w:val="20"/>
          <w:szCs w:val="20"/>
        </w:rPr>
        <w:t xml:space="preserve">narrow-spectrum antibiotics </w:t>
      </w:r>
      <w:r w:rsidRPr="00EA75BB">
        <w:rPr>
          <w:rFonts w:ascii="Times New Roman" w:hAnsi="Times New Roman" w:cs="Times New Roman"/>
          <w:sz w:val="20"/>
          <w:szCs w:val="20"/>
        </w:rPr>
        <w:t xml:space="preserve">karena secara tunggal lebih efektif menghambat aktivitas bakteri pada bakteri gram positif yaitu </w:t>
      </w:r>
      <w:r w:rsidRPr="00EA75BB">
        <w:rPr>
          <w:rFonts w:ascii="Times New Roman" w:hAnsi="Times New Roman" w:cs="Times New Roman"/>
          <w:i/>
          <w:sz w:val="20"/>
          <w:szCs w:val="20"/>
        </w:rPr>
        <w:t xml:space="preserve">S. aureus </w:t>
      </w:r>
      <w:r w:rsidRPr="00EA75BB">
        <w:rPr>
          <w:rFonts w:ascii="Times New Roman" w:hAnsi="Times New Roman" w:cs="Times New Roman"/>
          <w:sz w:val="20"/>
          <w:szCs w:val="20"/>
        </w:rPr>
        <w:t xml:space="preserve">dibandingkan dengan bakteri gram negatif yaitu </w:t>
      </w:r>
      <w:r w:rsidRPr="00EA75BB">
        <w:rPr>
          <w:rFonts w:ascii="Times New Roman" w:hAnsi="Times New Roman" w:cs="Times New Roman"/>
          <w:i/>
          <w:sz w:val="20"/>
          <w:szCs w:val="20"/>
        </w:rPr>
        <w:t>E. coli</w:t>
      </w:r>
      <w:r w:rsidRPr="00EA75BB">
        <w:rPr>
          <w:rFonts w:ascii="Times New Roman" w:hAnsi="Times New Roman" w:cs="Times New Roman"/>
          <w:sz w:val="20"/>
          <w:szCs w:val="20"/>
        </w:rPr>
        <w:t xml:space="preserve">. Perbedaan tersebut dapat dikarenakan karena perbedaan struktur bakteri gram positif dan gram negatif. Bakteri gram positif memiliki struktur dinding sel yang lebih sederhana dibandingkan bakteri gram negatif. Dinding sel bakteri gram positif memiliki lapisan peptidoglikan yang tebal yang tersusun atas </w:t>
      </w:r>
      <w:r w:rsidRPr="00EA75BB">
        <w:rPr>
          <w:rFonts w:ascii="Times New Roman" w:hAnsi="Times New Roman" w:cs="Times New Roman"/>
          <w:i/>
          <w:sz w:val="20"/>
          <w:szCs w:val="20"/>
        </w:rPr>
        <w:t>teichoic</w:t>
      </w:r>
      <w:r w:rsidRPr="00EA75BB">
        <w:rPr>
          <w:rFonts w:ascii="Times New Roman" w:hAnsi="Times New Roman" w:cs="Times New Roman"/>
          <w:sz w:val="20"/>
          <w:szCs w:val="20"/>
        </w:rPr>
        <w:t xml:space="preserve">, </w:t>
      </w:r>
      <w:r w:rsidRPr="00EA75BB">
        <w:rPr>
          <w:rFonts w:ascii="Times New Roman" w:hAnsi="Times New Roman" w:cs="Times New Roman"/>
          <w:i/>
          <w:sz w:val="20"/>
          <w:szCs w:val="20"/>
        </w:rPr>
        <w:t>teichoic acids</w:t>
      </w:r>
      <w:r w:rsidRPr="00EA75BB">
        <w:rPr>
          <w:rFonts w:ascii="Times New Roman" w:hAnsi="Times New Roman" w:cs="Times New Roman"/>
          <w:sz w:val="20"/>
          <w:szCs w:val="20"/>
        </w:rPr>
        <w:t>, dan berbagai macam polisakarida yang</w:t>
      </w:r>
      <w:r w:rsidRPr="00EA75BB">
        <w:rPr>
          <w:rFonts w:ascii="Times New Roman" w:hAnsi="Times New Roman" w:cs="Times New Roman"/>
          <w:i/>
          <w:sz w:val="20"/>
          <w:szCs w:val="20"/>
        </w:rPr>
        <w:t xml:space="preserve"> </w:t>
      </w:r>
      <w:r w:rsidRPr="00EA75BB">
        <w:rPr>
          <w:rFonts w:ascii="Times New Roman" w:hAnsi="Times New Roman" w:cs="Times New Roman"/>
          <w:sz w:val="20"/>
          <w:szCs w:val="20"/>
        </w:rPr>
        <w:t>bersifat sangat polar sehingga di</w:t>
      </w:r>
      <w:r w:rsidR="00B27F3D">
        <w:rPr>
          <w:rFonts w:ascii="Times New Roman" w:hAnsi="Times New Roman" w:cs="Times New Roman"/>
          <w:sz w:val="20"/>
          <w:szCs w:val="20"/>
        </w:rPr>
        <w:t>nding sel menjadi sangat tebal</w:t>
      </w:r>
      <w:r w:rsidR="003D592F">
        <w:rPr>
          <w:rFonts w:ascii="Times New Roman" w:hAnsi="Times New Roman" w:cs="Times New Roman"/>
          <w:sz w:val="20"/>
          <w:szCs w:val="20"/>
          <w:vertAlign w:val="superscript"/>
        </w:rPr>
        <w:t>17</w:t>
      </w:r>
      <w:r w:rsidRPr="00EA75BB">
        <w:rPr>
          <w:rFonts w:ascii="Times New Roman" w:hAnsi="Times New Roman" w:cs="Times New Roman"/>
          <w:sz w:val="20"/>
          <w:szCs w:val="20"/>
        </w:rPr>
        <w:t>.</w:t>
      </w:r>
    </w:p>
    <w:p w:rsidR="00463B94" w:rsidRPr="00EA75BB" w:rsidRDefault="00463B94" w:rsidP="002D70A2">
      <w:pPr>
        <w:spacing w:after="0" w:line="240" w:lineRule="auto"/>
        <w:jc w:val="both"/>
        <w:rPr>
          <w:rFonts w:ascii="Times New Roman" w:hAnsi="Times New Roman" w:cs="Times New Roman"/>
          <w:sz w:val="20"/>
          <w:szCs w:val="20"/>
        </w:rPr>
      </w:pPr>
    </w:p>
    <w:p w:rsidR="00E932C3" w:rsidRPr="00EA75BB" w:rsidRDefault="00E932C3" w:rsidP="00E932C3">
      <w:pPr>
        <w:tabs>
          <w:tab w:val="left" w:pos="567"/>
        </w:tabs>
        <w:spacing w:after="0" w:line="240" w:lineRule="auto"/>
        <w:jc w:val="both"/>
        <w:rPr>
          <w:rFonts w:ascii="Times New Roman" w:hAnsi="Times New Roman" w:cs="Times New Roman"/>
          <w:b/>
          <w:i/>
          <w:sz w:val="20"/>
          <w:szCs w:val="20"/>
        </w:rPr>
      </w:pPr>
      <w:r w:rsidRPr="00EA75BB">
        <w:rPr>
          <w:rFonts w:ascii="Times New Roman" w:hAnsi="Times New Roman" w:cs="Times New Roman"/>
          <w:b/>
          <w:sz w:val="20"/>
          <w:szCs w:val="20"/>
        </w:rPr>
        <w:t>Pengaruh Kombinasi Herbal dan Antibiotik</w:t>
      </w:r>
    </w:p>
    <w:p w:rsidR="00E932C3" w:rsidRDefault="00E932C3" w:rsidP="00E932C3">
      <w:pPr>
        <w:tabs>
          <w:tab w:val="left" w:pos="0"/>
        </w:tabs>
        <w:spacing w:after="0" w:line="240" w:lineRule="auto"/>
        <w:jc w:val="both"/>
        <w:rPr>
          <w:rFonts w:ascii="Times New Roman" w:hAnsi="Times New Roman" w:cs="Times New Roman"/>
          <w:b/>
          <w:sz w:val="20"/>
          <w:szCs w:val="20"/>
        </w:rPr>
      </w:pPr>
    </w:p>
    <w:p w:rsidR="00E932C3" w:rsidRPr="00EA75BB" w:rsidRDefault="00E932C3" w:rsidP="00E932C3">
      <w:pPr>
        <w:tabs>
          <w:tab w:val="left" w:pos="0"/>
        </w:tabs>
        <w:spacing w:after="0" w:line="240" w:lineRule="auto"/>
        <w:jc w:val="both"/>
        <w:rPr>
          <w:rFonts w:ascii="Times New Roman" w:hAnsi="Times New Roman" w:cs="Times New Roman"/>
          <w:b/>
          <w:sz w:val="20"/>
          <w:szCs w:val="20"/>
        </w:rPr>
      </w:pPr>
      <w:r w:rsidRPr="00EA75BB">
        <w:rPr>
          <w:rFonts w:ascii="Times New Roman" w:hAnsi="Times New Roman" w:cs="Times New Roman"/>
          <w:b/>
          <w:sz w:val="20"/>
          <w:szCs w:val="20"/>
        </w:rPr>
        <w:t xml:space="preserve">Pengaruh Kombinasi Fraksi Semi Polar (F14-F18) dari Ekstrak Metanolik </w:t>
      </w:r>
      <w:r w:rsidRPr="00EA75BB">
        <w:rPr>
          <w:rFonts w:ascii="Times New Roman" w:hAnsi="Times New Roman" w:cs="Times New Roman"/>
          <w:b/>
          <w:i/>
          <w:sz w:val="20"/>
          <w:szCs w:val="20"/>
        </w:rPr>
        <w:t>Phyllantus niruri L.</w:t>
      </w:r>
      <w:r w:rsidRPr="00EA75BB">
        <w:rPr>
          <w:rFonts w:ascii="Times New Roman" w:hAnsi="Times New Roman" w:cs="Times New Roman"/>
          <w:b/>
          <w:sz w:val="20"/>
          <w:szCs w:val="20"/>
        </w:rPr>
        <w:t xml:space="preserve"> dengan </w:t>
      </w:r>
      <w:r w:rsidRPr="00EA75BB">
        <w:rPr>
          <w:rFonts w:ascii="Times New Roman" w:hAnsi="Times New Roman" w:cs="Times New Roman"/>
          <w:b/>
          <w:i/>
          <w:sz w:val="20"/>
          <w:szCs w:val="20"/>
        </w:rPr>
        <w:t xml:space="preserve">Amoxicillin </w:t>
      </w:r>
      <w:r w:rsidRPr="00EA75BB">
        <w:rPr>
          <w:rFonts w:ascii="Times New Roman" w:hAnsi="Times New Roman" w:cs="Times New Roman"/>
          <w:b/>
          <w:sz w:val="20"/>
          <w:szCs w:val="20"/>
        </w:rPr>
        <w:t xml:space="preserve">terhadap </w:t>
      </w:r>
      <w:r w:rsidRPr="00EA75BB">
        <w:rPr>
          <w:rFonts w:ascii="Times New Roman" w:hAnsi="Times New Roman" w:cs="Times New Roman"/>
          <w:b/>
          <w:i/>
          <w:sz w:val="20"/>
          <w:szCs w:val="20"/>
        </w:rPr>
        <w:t>E. coli</w:t>
      </w:r>
      <w:r w:rsidRPr="00EA75BB">
        <w:rPr>
          <w:rFonts w:ascii="Times New Roman" w:hAnsi="Times New Roman" w:cs="Times New Roman"/>
          <w:b/>
          <w:sz w:val="20"/>
          <w:szCs w:val="20"/>
        </w:rPr>
        <w:t xml:space="preserve"> dan </w:t>
      </w:r>
      <w:r w:rsidRPr="00EA75BB">
        <w:rPr>
          <w:rFonts w:ascii="Times New Roman" w:hAnsi="Times New Roman" w:cs="Times New Roman"/>
          <w:b/>
          <w:i/>
          <w:sz w:val="20"/>
          <w:szCs w:val="20"/>
        </w:rPr>
        <w:t xml:space="preserve">S. aureus </w:t>
      </w:r>
    </w:p>
    <w:p w:rsidR="00E932C3" w:rsidRPr="00854FCD" w:rsidRDefault="00B27F3D" w:rsidP="00854FCD">
      <w:pPr>
        <w:pStyle w:val="Default"/>
        <w:ind w:firstLine="567"/>
        <w:jc w:val="both"/>
        <w:rPr>
          <w:bCs/>
          <w:sz w:val="20"/>
        </w:rPr>
      </w:pPr>
      <w:r>
        <w:rPr>
          <w:sz w:val="20"/>
        </w:rPr>
        <w:t>Berdasarkan</w:t>
      </w:r>
      <w:r w:rsidR="00E932C3" w:rsidRPr="00E00A6C">
        <w:rPr>
          <w:sz w:val="20"/>
        </w:rPr>
        <w:t xml:space="preserve"> hasil penelitian bersama uji </w:t>
      </w:r>
      <w:r w:rsidR="00E932C3" w:rsidRPr="00E00A6C">
        <w:rPr>
          <w:bCs/>
          <w:i/>
          <w:sz w:val="20"/>
          <w:szCs w:val="20"/>
        </w:rPr>
        <w:t>Zone of Inhibition</w:t>
      </w:r>
      <w:r w:rsidR="00E932C3" w:rsidRPr="00E00A6C">
        <w:rPr>
          <w:bCs/>
          <w:sz w:val="20"/>
          <w:szCs w:val="20"/>
        </w:rPr>
        <w:t xml:space="preserve"> (</w:t>
      </w:r>
      <w:r w:rsidR="00E932C3" w:rsidRPr="00E00A6C">
        <w:rPr>
          <w:sz w:val="20"/>
        </w:rPr>
        <w:t xml:space="preserve">ZOI) antibiotik </w:t>
      </w:r>
      <w:r w:rsidR="00E932C3" w:rsidRPr="00E00A6C">
        <w:rPr>
          <w:bCs/>
          <w:i/>
          <w:sz w:val="20"/>
          <w:szCs w:val="20"/>
        </w:rPr>
        <w:t>Amoxcillin</w:t>
      </w:r>
      <w:r w:rsidR="00E932C3" w:rsidRPr="00E00A6C">
        <w:rPr>
          <w:bCs/>
          <w:sz w:val="20"/>
          <w:szCs w:val="20"/>
        </w:rPr>
        <w:t xml:space="preserve"> dan </w:t>
      </w:r>
      <w:r w:rsidR="00E932C3" w:rsidRPr="00E00A6C">
        <w:rPr>
          <w:bCs/>
          <w:i/>
          <w:sz w:val="20"/>
          <w:szCs w:val="20"/>
        </w:rPr>
        <w:t>Chloramphenicol</w:t>
      </w:r>
      <w:r w:rsidR="00E932C3" w:rsidRPr="00E00A6C">
        <w:rPr>
          <w:sz w:val="20"/>
        </w:rPr>
        <w:t xml:space="preserve"> terhadap bakteri </w:t>
      </w:r>
      <w:r w:rsidR="00E932C3" w:rsidRPr="00E00A6C">
        <w:rPr>
          <w:i/>
          <w:sz w:val="20"/>
        </w:rPr>
        <w:t>S. aureus</w:t>
      </w:r>
      <w:r w:rsidR="00E932C3" w:rsidRPr="00E00A6C">
        <w:rPr>
          <w:sz w:val="20"/>
        </w:rPr>
        <w:t xml:space="preserve"> dan </w:t>
      </w:r>
      <w:r w:rsidR="00E932C3" w:rsidRPr="00E00A6C">
        <w:rPr>
          <w:i/>
          <w:sz w:val="20"/>
        </w:rPr>
        <w:t>E. coli</w:t>
      </w:r>
      <w:r w:rsidR="00E932C3">
        <w:rPr>
          <w:sz w:val="20"/>
        </w:rPr>
        <w:t xml:space="preserve"> </w:t>
      </w:r>
      <w:r w:rsidR="00E932C3" w:rsidRPr="00E00A6C">
        <w:rPr>
          <w:bCs/>
          <w:sz w:val="20"/>
          <w:szCs w:val="20"/>
        </w:rPr>
        <w:t xml:space="preserve">dilakukan untuk menentukan konsentrasi antibiotik yang digunakan pada saat uji ZOI kombinasi antibiotik dan herbal. </w:t>
      </w:r>
      <w:r w:rsidR="00E932C3">
        <w:rPr>
          <w:bCs/>
          <w:sz w:val="20"/>
          <w:szCs w:val="20"/>
        </w:rPr>
        <w:t xml:space="preserve">Pada </w:t>
      </w:r>
      <w:r w:rsidR="00E932C3" w:rsidRPr="00D6611F">
        <w:rPr>
          <w:bCs/>
          <w:i/>
          <w:sz w:val="20"/>
          <w:szCs w:val="20"/>
        </w:rPr>
        <w:t>amoxcillin</w:t>
      </w:r>
      <w:r w:rsidR="00E932C3" w:rsidRPr="00D6611F">
        <w:rPr>
          <w:bCs/>
          <w:sz w:val="20"/>
          <w:szCs w:val="20"/>
        </w:rPr>
        <w:t xml:space="preserve"> dan </w:t>
      </w:r>
      <w:r w:rsidR="00E932C3" w:rsidRPr="00D6611F">
        <w:rPr>
          <w:bCs/>
          <w:i/>
          <w:sz w:val="20"/>
          <w:szCs w:val="20"/>
        </w:rPr>
        <w:t>chloramphenicol</w:t>
      </w:r>
      <w:r w:rsidR="00E932C3" w:rsidRPr="00D6611F">
        <w:rPr>
          <w:bCs/>
          <w:sz w:val="20"/>
          <w:szCs w:val="20"/>
        </w:rPr>
        <w:t xml:space="preserve"> terhadap bakteri </w:t>
      </w:r>
      <w:r w:rsidR="00E932C3" w:rsidRPr="00D6611F">
        <w:rPr>
          <w:bCs/>
          <w:i/>
          <w:iCs/>
          <w:sz w:val="20"/>
          <w:szCs w:val="20"/>
        </w:rPr>
        <w:t>S. aureus</w:t>
      </w:r>
      <w:r w:rsidR="00E932C3">
        <w:rPr>
          <w:b/>
          <w:bCs/>
          <w:i/>
          <w:iCs/>
          <w:sz w:val="20"/>
          <w:szCs w:val="20"/>
        </w:rPr>
        <w:t xml:space="preserve"> </w:t>
      </w:r>
      <w:r w:rsidR="00E932C3">
        <w:rPr>
          <w:bCs/>
          <w:iCs/>
          <w:sz w:val="20"/>
          <w:szCs w:val="20"/>
        </w:rPr>
        <w:t>digunakan konsentrasi 100 mg/ml.</w:t>
      </w:r>
      <w:r w:rsidR="00E932C3" w:rsidRPr="00EA75BB">
        <w:rPr>
          <w:b/>
          <w:bCs/>
          <w:i/>
          <w:iCs/>
          <w:sz w:val="20"/>
          <w:szCs w:val="20"/>
        </w:rPr>
        <w:t xml:space="preserve"> </w:t>
      </w:r>
      <w:r w:rsidR="00E932C3" w:rsidRPr="00E00A6C">
        <w:rPr>
          <w:bCs/>
          <w:sz w:val="20"/>
          <w:szCs w:val="20"/>
        </w:rPr>
        <w:t>A</w:t>
      </w:r>
      <w:r w:rsidR="00E932C3" w:rsidRPr="00E00A6C">
        <w:rPr>
          <w:bCs/>
          <w:i/>
          <w:sz w:val="20"/>
          <w:szCs w:val="20"/>
        </w:rPr>
        <w:t>moxicillin</w:t>
      </w:r>
      <w:r w:rsidR="00E932C3" w:rsidRPr="00E00A6C">
        <w:rPr>
          <w:bCs/>
          <w:sz w:val="20"/>
          <w:szCs w:val="20"/>
        </w:rPr>
        <w:t xml:space="preserve"> dapat dikatakan lebih sensitif dibandingkan </w:t>
      </w:r>
      <w:r w:rsidR="00E932C3" w:rsidRPr="00E00A6C">
        <w:rPr>
          <w:bCs/>
          <w:i/>
          <w:sz w:val="20"/>
          <w:szCs w:val="20"/>
        </w:rPr>
        <w:t>chloramphenicol</w:t>
      </w:r>
      <w:r w:rsidR="00E932C3" w:rsidRPr="00E00A6C">
        <w:rPr>
          <w:bCs/>
          <w:sz w:val="20"/>
          <w:szCs w:val="20"/>
        </w:rPr>
        <w:t xml:space="preserve"> terhadap bakteri </w:t>
      </w:r>
      <w:r w:rsidR="00E932C3" w:rsidRPr="00E00A6C">
        <w:rPr>
          <w:bCs/>
          <w:i/>
          <w:iCs/>
          <w:sz w:val="20"/>
          <w:szCs w:val="20"/>
        </w:rPr>
        <w:t>S.aureus</w:t>
      </w:r>
      <w:r w:rsidR="00E932C3" w:rsidRPr="00E00A6C">
        <w:rPr>
          <w:b/>
          <w:bCs/>
          <w:i/>
          <w:iCs/>
          <w:sz w:val="16"/>
          <w:szCs w:val="20"/>
        </w:rPr>
        <w:t xml:space="preserve"> </w:t>
      </w:r>
      <w:r w:rsidR="00E932C3" w:rsidRPr="00E00A6C">
        <w:rPr>
          <w:bCs/>
          <w:iCs/>
          <w:sz w:val="20"/>
          <w:szCs w:val="20"/>
        </w:rPr>
        <w:t xml:space="preserve">karena </w:t>
      </w:r>
      <w:r w:rsidR="00E932C3" w:rsidRPr="00E00A6C">
        <w:rPr>
          <w:bCs/>
          <w:iCs/>
          <w:sz w:val="20"/>
          <w:szCs w:val="20"/>
        </w:rPr>
        <w:t xml:space="preserve">masih </w:t>
      </w:r>
      <w:r w:rsidR="00E932C3">
        <w:rPr>
          <w:bCs/>
          <w:iCs/>
          <w:sz w:val="20"/>
          <w:szCs w:val="20"/>
        </w:rPr>
        <w:t>terbentuknya</w:t>
      </w:r>
      <w:r w:rsidR="00E932C3" w:rsidRPr="00E00A6C">
        <w:rPr>
          <w:bCs/>
          <w:iCs/>
          <w:sz w:val="20"/>
          <w:szCs w:val="20"/>
        </w:rPr>
        <w:t xml:space="preserve"> zona bening hingga dilusi 1/512, </w:t>
      </w:r>
      <w:r w:rsidR="00E932C3">
        <w:rPr>
          <w:bCs/>
          <w:iCs/>
          <w:sz w:val="20"/>
          <w:szCs w:val="20"/>
        </w:rPr>
        <w:t xml:space="preserve">hal ini </w:t>
      </w:r>
      <w:r w:rsidR="00E932C3" w:rsidRPr="00E00A6C">
        <w:rPr>
          <w:bCs/>
          <w:iCs/>
          <w:sz w:val="20"/>
          <w:szCs w:val="20"/>
        </w:rPr>
        <w:t xml:space="preserve">dikarenakan faktor pelarut yang digunakan </w:t>
      </w:r>
      <w:r w:rsidR="00E932C3" w:rsidRPr="00C210A4">
        <w:rPr>
          <w:bCs/>
          <w:iCs/>
          <w:sz w:val="20"/>
          <w:szCs w:val="20"/>
        </w:rPr>
        <w:t xml:space="preserve">pada pembuatan larutan antibiotik menggunakan </w:t>
      </w:r>
      <w:r w:rsidR="00E932C3" w:rsidRPr="00C210A4">
        <w:rPr>
          <w:bCs/>
          <w:i/>
          <w:iCs/>
          <w:sz w:val="20"/>
          <w:szCs w:val="20"/>
        </w:rPr>
        <w:t xml:space="preserve">aquadest </w:t>
      </w:r>
      <w:r w:rsidR="00E932C3" w:rsidRPr="00C210A4">
        <w:rPr>
          <w:bCs/>
          <w:iCs/>
          <w:sz w:val="20"/>
          <w:szCs w:val="20"/>
        </w:rPr>
        <w:t xml:space="preserve">sehingga dosis yang terlarut menjadi rendah. </w:t>
      </w:r>
      <w:r w:rsidR="00E932C3" w:rsidRPr="00C210A4">
        <w:rPr>
          <w:bCs/>
          <w:iCs/>
          <w:sz w:val="20"/>
        </w:rPr>
        <w:t xml:space="preserve">Sedangkan pada </w:t>
      </w:r>
      <w:r w:rsidR="00E932C3" w:rsidRPr="00C210A4">
        <w:rPr>
          <w:sz w:val="20"/>
        </w:rPr>
        <w:t xml:space="preserve">pengujian terhadap bakteri </w:t>
      </w:r>
      <w:r w:rsidR="00E932C3" w:rsidRPr="00C210A4">
        <w:rPr>
          <w:i/>
          <w:sz w:val="20"/>
        </w:rPr>
        <w:t>E. coli</w:t>
      </w:r>
      <w:r w:rsidR="00E932C3" w:rsidRPr="00C210A4">
        <w:rPr>
          <w:sz w:val="20"/>
        </w:rPr>
        <w:t xml:space="preserve"> digunakkan konsentrasi 10 mg/ml pada </w:t>
      </w:r>
      <w:r w:rsidR="00E932C3" w:rsidRPr="00C210A4">
        <w:rPr>
          <w:i/>
          <w:sz w:val="20"/>
        </w:rPr>
        <w:t>amoxicillin</w:t>
      </w:r>
      <w:r w:rsidR="00E932C3" w:rsidRPr="00C210A4">
        <w:rPr>
          <w:sz w:val="20"/>
        </w:rPr>
        <w:t xml:space="preserve"> dan </w:t>
      </w:r>
      <w:r w:rsidR="00E932C3" w:rsidRPr="00C210A4">
        <w:rPr>
          <w:i/>
          <w:sz w:val="20"/>
        </w:rPr>
        <w:t>chloramphenicol</w:t>
      </w:r>
      <w:r w:rsidR="00E932C3" w:rsidRPr="00C210A4">
        <w:rPr>
          <w:sz w:val="20"/>
        </w:rPr>
        <w:t xml:space="preserve"> karenakan struktur dinding sel bakteri </w:t>
      </w:r>
      <w:r w:rsidR="00E932C3" w:rsidRPr="00C210A4">
        <w:rPr>
          <w:i/>
          <w:sz w:val="20"/>
        </w:rPr>
        <w:t>E. coli</w:t>
      </w:r>
      <w:r w:rsidR="00E932C3" w:rsidRPr="00C210A4">
        <w:rPr>
          <w:sz w:val="20"/>
        </w:rPr>
        <w:t xml:space="preserve"> yang lebih kompleks sehingga sulit dihambat dengan konsentrasi yang rendah, dan juga dapat dipengaruhi oleh faktor pelarut yang digunakan</w:t>
      </w:r>
      <w:r w:rsidR="00E06BCD">
        <w:rPr>
          <w:sz w:val="20"/>
          <w:vertAlign w:val="superscript"/>
        </w:rPr>
        <w:t>1</w:t>
      </w:r>
      <w:r w:rsidR="003D592F">
        <w:rPr>
          <w:sz w:val="20"/>
          <w:vertAlign w:val="superscript"/>
        </w:rPr>
        <w:t>8</w:t>
      </w:r>
      <w:r w:rsidR="00E932C3" w:rsidRPr="00C210A4">
        <w:rPr>
          <w:sz w:val="20"/>
        </w:rPr>
        <w:t>.</w:t>
      </w:r>
      <w:r w:rsidR="00E932C3" w:rsidRPr="00E00A6C">
        <w:rPr>
          <w:sz w:val="20"/>
        </w:rPr>
        <w:t xml:space="preserve"> </w:t>
      </w:r>
      <w:r w:rsidR="00E932C3">
        <w:rPr>
          <w:sz w:val="20"/>
        </w:rPr>
        <w:t xml:space="preserve">Faktor lain yang dapat mempengaruhi hasil ZOI adalah karena larutan </w:t>
      </w:r>
      <w:r w:rsidR="00E932C3" w:rsidRPr="00854FCD">
        <w:rPr>
          <w:i/>
          <w:sz w:val="20"/>
        </w:rPr>
        <w:t>amoxicillin</w:t>
      </w:r>
      <w:r w:rsidR="00E932C3">
        <w:rPr>
          <w:sz w:val="20"/>
        </w:rPr>
        <w:t xml:space="preserve"> seharusnya dilarutkan kembali dengan dapar pada pengenceran akhir, dan pada </w:t>
      </w:r>
      <w:r w:rsidR="00E932C3" w:rsidRPr="00B0008F">
        <w:rPr>
          <w:i/>
          <w:sz w:val="20"/>
        </w:rPr>
        <w:t>chloramphenicol</w:t>
      </w:r>
      <w:r w:rsidR="00E932C3">
        <w:rPr>
          <w:sz w:val="20"/>
        </w:rPr>
        <w:t xml:space="preserve"> seharusnya dilarutkan terlebih dahulu dengan alkohol.  Sedangkan pada penelitian </w:t>
      </w:r>
      <w:r w:rsidR="00854FCD">
        <w:rPr>
          <w:sz w:val="20"/>
        </w:rPr>
        <w:t>ini hanya digunakan pelarut air sehingga mempengaruhi dosis terlarutnya.</w:t>
      </w:r>
    </w:p>
    <w:p w:rsidR="00E932C3" w:rsidRPr="00EA75BB" w:rsidRDefault="00E06BCD" w:rsidP="00A912DC">
      <w:pPr>
        <w:spacing w:after="0" w:line="240" w:lineRule="auto"/>
        <w:ind w:firstLine="567"/>
        <w:jc w:val="both"/>
        <w:rPr>
          <w:rFonts w:ascii="Times New Roman" w:hAnsi="Times New Roman" w:cs="Times New Roman"/>
          <w:sz w:val="20"/>
          <w:szCs w:val="20"/>
        </w:rPr>
      </w:pPr>
      <w:r w:rsidRPr="00EA75BB">
        <w:rPr>
          <w:rFonts w:ascii="Times New Roman" w:hAnsi="Times New Roman" w:cs="Times New Roman"/>
          <w:sz w:val="20"/>
          <w:szCs w:val="20"/>
        </w:rPr>
        <w:t xml:space="preserve">Dari lima fraksi yang diujikan hanya fraksi 16 yang memiliki jenis interaksi sinergis saat dikombinasikan dengan </w:t>
      </w:r>
      <w:r w:rsidRPr="00EA75BB">
        <w:rPr>
          <w:rFonts w:ascii="Times New Roman" w:hAnsi="Times New Roman" w:cs="Times New Roman"/>
          <w:i/>
          <w:sz w:val="20"/>
          <w:szCs w:val="20"/>
        </w:rPr>
        <w:t>amoxicillin</w:t>
      </w:r>
      <w:r w:rsidRPr="00EA75BB">
        <w:rPr>
          <w:rFonts w:ascii="Times New Roman" w:hAnsi="Times New Roman" w:cs="Times New Roman"/>
          <w:sz w:val="20"/>
          <w:szCs w:val="20"/>
        </w:rPr>
        <w:t xml:space="preserve"> terhadap bakteri </w:t>
      </w:r>
      <w:r w:rsidRPr="00EA75BB">
        <w:rPr>
          <w:rFonts w:ascii="Times New Roman" w:hAnsi="Times New Roman" w:cs="Times New Roman"/>
          <w:i/>
          <w:sz w:val="20"/>
          <w:szCs w:val="20"/>
        </w:rPr>
        <w:t>S. aureus</w:t>
      </w:r>
      <w:r w:rsidRPr="00EA75BB">
        <w:rPr>
          <w:rFonts w:ascii="Times New Roman" w:hAnsi="Times New Roman" w:cs="Times New Roman"/>
          <w:sz w:val="20"/>
          <w:szCs w:val="20"/>
        </w:rPr>
        <w:t xml:space="preserve"> karena efek penggunaan kombinasi antibiotik dan herbal dibandingkan dengan herbal tunggal dan antibiotik tunggal memiliki rerata yang lebih tinggi serta memiliki hasil yang signifikan (P&lt;0,05) pada uji statistik </w:t>
      </w:r>
      <w:r w:rsidRPr="00EA75BB">
        <w:rPr>
          <w:rFonts w:ascii="Times New Roman" w:hAnsi="Times New Roman" w:cs="Times New Roman"/>
          <w:i/>
          <w:sz w:val="20"/>
          <w:szCs w:val="20"/>
        </w:rPr>
        <w:t xml:space="preserve">Mann-Whitney Test. </w:t>
      </w:r>
      <w:r w:rsidR="00A912DC" w:rsidRPr="00A912DC">
        <w:rPr>
          <w:rFonts w:ascii="Times New Roman" w:hAnsi="Times New Roman" w:cs="Times New Roman"/>
          <w:sz w:val="20"/>
          <w:szCs w:val="20"/>
        </w:rPr>
        <w:t xml:space="preserve">Namun pada fraksi 16 didapatkan standard deviasi antibiotik tunggal yang tinggi yaitu 4,00 mm. Hal ini dapat dikarenakan pada tiga kali pengulangan uji ZOI didapatkan nilai 0 pada ulangan kedua dan ketiga yang menunjukkan tidak adanya zona bening yang terbentuk. Hal ini dapat disebabkan oleh ketebalan media agar yang berbeda, yang terjadi karena kemiringan </w:t>
      </w:r>
      <w:r w:rsidR="00A912DC" w:rsidRPr="00A912DC">
        <w:rPr>
          <w:rFonts w:ascii="Times New Roman" w:hAnsi="Times New Roman" w:cs="Times New Roman"/>
          <w:i/>
          <w:sz w:val="20"/>
          <w:szCs w:val="20"/>
        </w:rPr>
        <w:t>Brosafety Cabinet</w:t>
      </w:r>
      <w:r w:rsidR="00A912DC" w:rsidRPr="00A912DC">
        <w:rPr>
          <w:rFonts w:ascii="Times New Roman" w:hAnsi="Times New Roman" w:cs="Times New Roman"/>
          <w:sz w:val="20"/>
          <w:szCs w:val="20"/>
        </w:rPr>
        <w:t xml:space="preserve"> (BSC</w:t>
      </w:r>
      <w:r w:rsidR="00A912DC" w:rsidRPr="00781B49">
        <w:rPr>
          <w:sz w:val="24"/>
        </w:rPr>
        <w:t>).</w:t>
      </w:r>
      <w:r w:rsidR="00A912DC">
        <w:rPr>
          <w:sz w:val="24"/>
        </w:rPr>
        <w:t xml:space="preserve"> </w:t>
      </w:r>
      <w:r w:rsidR="00E932C3" w:rsidRPr="00EA75BB">
        <w:rPr>
          <w:rFonts w:ascii="Times New Roman" w:hAnsi="Times New Roman" w:cs="Times New Roman"/>
          <w:sz w:val="20"/>
          <w:szCs w:val="20"/>
        </w:rPr>
        <w:t>Pada Fraksi 14, dan 15</w:t>
      </w:r>
      <w:r w:rsidR="00E932C3">
        <w:rPr>
          <w:rFonts w:ascii="Times New Roman" w:hAnsi="Times New Roman" w:cs="Times New Roman"/>
          <w:sz w:val="20"/>
          <w:szCs w:val="20"/>
        </w:rPr>
        <w:t>, 17, 18</w:t>
      </w:r>
      <w:r w:rsidR="00E932C3" w:rsidRPr="00EA75BB">
        <w:rPr>
          <w:rFonts w:ascii="Times New Roman" w:hAnsi="Times New Roman" w:cs="Times New Roman"/>
          <w:sz w:val="20"/>
          <w:szCs w:val="20"/>
        </w:rPr>
        <w:t xml:space="preserve"> memiliki jenis interaksi </w:t>
      </w:r>
      <w:r w:rsidR="00E932C3" w:rsidRPr="00EA75BB">
        <w:rPr>
          <w:rFonts w:ascii="Times New Roman" w:hAnsi="Times New Roman" w:cs="Times New Roman"/>
          <w:i/>
          <w:sz w:val="20"/>
          <w:szCs w:val="20"/>
        </w:rPr>
        <w:t xml:space="preserve">not distinguishable </w:t>
      </w:r>
      <w:r w:rsidR="00E932C3" w:rsidRPr="00EA75BB">
        <w:rPr>
          <w:rFonts w:ascii="Times New Roman" w:hAnsi="Times New Roman" w:cs="Times New Roman"/>
          <w:sz w:val="20"/>
          <w:szCs w:val="20"/>
        </w:rPr>
        <w:t xml:space="preserve">atau tidak dapat dibedakan karena efek penggunaan kombinasi antibiotik dan herbal dibandingkan dengan antibiotik tunggal memiliki rerata yang sama, dan hasil yang tidak signifikan (P&gt;0,05) pada uji statistik </w:t>
      </w:r>
      <w:r w:rsidR="00E932C3" w:rsidRPr="00EA75BB">
        <w:rPr>
          <w:rFonts w:ascii="Times New Roman" w:hAnsi="Times New Roman" w:cs="Times New Roman"/>
          <w:i/>
          <w:sz w:val="20"/>
          <w:szCs w:val="20"/>
        </w:rPr>
        <w:t>Mann-Whitney Test</w:t>
      </w:r>
      <w:r w:rsidR="00E932C3" w:rsidRPr="00EA75BB">
        <w:rPr>
          <w:rFonts w:ascii="Times New Roman" w:hAnsi="Times New Roman" w:cs="Times New Roman"/>
          <w:sz w:val="20"/>
          <w:szCs w:val="20"/>
        </w:rPr>
        <w:t xml:space="preserve">. Namun, kombinasi </w:t>
      </w:r>
      <w:r w:rsidR="00E932C3" w:rsidRPr="00EA75BB">
        <w:rPr>
          <w:rFonts w:ascii="Times New Roman" w:hAnsi="Times New Roman" w:cs="Times New Roman"/>
          <w:i/>
          <w:sz w:val="20"/>
          <w:szCs w:val="20"/>
        </w:rPr>
        <w:t>amoxicillin</w:t>
      </w:r>
      <w:r w:rsidR="00E932C3" w:rsidRPr="00EA75BB">
        <w:rPr>
          <w:rFonts w:ascii="Times New Roman" w:hAnsi="Times New Roman" w:cs="Times New Roman"/>
          <w:sz w:val="20"/>
          <w:szCs w:val="20"/>
        </w:rPr>
        <w:t xml:space="preserve"> terhadap bakteri </w:t>
      </w:r>
      <w:r w:rsidR="00E932C3" w:rsidRPr="00EA75BB">
        <w:rPr>
          <w:rFonts w:ascii="Times New Roman" w:hAnsi="Times New Roman" w:cs="Times New Roman"/>
          <w:i/>
          <w:sz w:val="20"/>
          <w:szCs w:val="20"/>
        </w:rPr>
        <w:t>E. coli</w:t>
      </w:r>
      <w:r w:rsidR="00E932C3" w:rsidRPr="00EA75BB">
        <w:rPr>
          <w:rFonts w:ascii="Times New Roman" w:hAnsi="Times New Roman" w:cs="Times New Roman"/>
          <w:sz w:val="20"/>
          <w:szCs w:val="20"/>
        </w:rPr>
        <w:t xml:space="preserve"> tidak dilakukan uji statistik karena tidak didapatkan adanya zona inhibisi pada saat uji ZOI. </w:t>
      </w:r>
      <w:r w:rsidR="00E932C3" w:rsidRPr="00EA75BB">
        <w:rPr>
          <w:rFonts w:ascii="Times New Roman" w:hAnsi="Times New Roman" w:cs="Times New Roman"/>
          <w:i/>
          <w:sz w:val="20"/>
          <w:szCs w:val="20"/>
        </w:rPr>
        <w:t>Amoxicillin</w:t>
      </w:r>
      <w:r w:rsidR="00E932C3" w:rsidRPr="00EA75BB">
        <w:rPr>
          <w:rFonts w:ascii="Times New Roman" w:hAnsi="Times New Roman" w:cs="Times New Roman"/>
          <w:sz w:val="20"/>
          <w:szCs w:val="20"/>
        </w:rPr>
        <w:t xml:space="preserve"> merupakan antibiotik yang bekerja lebih efektif pada gram positif daripada bakteri gram negatif berdasarkan mekanisme kerjanya.</w:t>
      </w:r>
    </w:p>
    <w:p w:rsidR="00E932C3" w:rsidRPr="00EA75BB" w:rsidRDefault="00E932C3" w:rsidP="00E932C3">
      <w:pPr>
        <w:spacing w:after="0" w:line="240" w:lineRule="auto"/>
        <w:ind w:firstLine="567"/>
        <w:jc w:val="both"/>
        <w:rPr>
          <w:rFonts w:ascii="Times New Roman" w:hAnsi="Times New Roman" w:cs="Times New Roman"/>
          <w:sz w:val="20"/>
          <w:szCs w:val="20"/>
        </w:rPr>
      </w:pPr>
      <w:r w:rsidRPr="00EA75BB">
        <w:rPr>
          <w:rFonts w:ascii="Times New Roman" w:hAnsi="Times New Roman" w:cs="Times New Roman"/>
          <w:sz w:val="20"/>
          <w:szCs w:val="20"/>
        </w:rPr>
        <w:t xml:space="preserve">Kombinasi </w:t>
      </w:r>
      <w:r w:rsidRPr="00EA75BB">
        <w:rPr>
          <w:rFonts w:ascii="Times New Roman" w:hAnsi="Times New Roman" w:cs="Times New Roman"/>
          <w:i/>
          <w:sz w:val="20"/>
          <w:szCs w:val="20"/>
        </w:rPr>
        <w:t>Phyllantus niruri L.</w:t>
      </w:r>
      <w:r w:rsidRPr="00EA75BB">
        <w:rPr>
          <w:rFonts w:ascii="Times New Roman" w:hAnsi="Times New Roman" w:cs="Times New Roman"/>
          <w:sz w:val="20"/>
          <w:szCs w:val="20"/>
        </w:rPr>
        <w:t xml:space="preserve"> dengan antibiotik </w:t>
      </w:r>
      <w:r w:rsidRPr="00EA75BB">
        <w:rPr>
          <w:rFonts w:ascii="Times New Roman" w:hAnsi="Times New Roman" w:cs="Times New Roman"/>
          <w:i/>
          <w:sz w:val="20"/>
          <w:szCs w:val="20"/>
        </w:rPr>
        <w:t>amoxicillin</w:t>
      </w:r>
      <w:r w:rsidRPr="00EA75BB">
        <w:rPr>
          <w:rFonts w:ascii="Times New Roman" w:hAnsi="Times New Roman" w:cs="Times New Roman"/>
          <w:sz w:val="20"/>
          <w:szCs w:val="20"/>
        </w:rPr>
        <w:t xml:space="preserve"> terhadap bakteri </w:t>
      </w:r>
      <w:r w:rsidRPr="00EA75BB">
        <w:rPr>
          <w:rFonts w:ascii="Times New Roman" w:hAnsi="Times New Roman" w:cs="Times New Roman"/>
          <w:i/>
          <w:sz w:val="20"/>
          <w:szCs w:val="20"/>
        </w:rPr>
        <w:t>S. aureus</w:t>
      </w:r>
      <w:r w:rsidRPr="00EA75BB">
        <w:rPr>
          <w:rFonts w:ascii="Times New Roman" w:hAnsi="Times New Roman" w:cs="Times New Roman"/>
          <w:sz w:val="20"/>
          <w:szCs w:val="20"/>
        </w:rPr>
        <w:t xml:space="preserve"> dapat dikatakan sinergis karena keduanya memiliki senyawa aktif yang sama-sama bekerja pada dinding sel bakteri. Senyawa aktif </w:t>
      </w:r>
      <w:r w:rsidRPr="00EA75BB">
        <w:rPr>
          <w:rFonts w:ascii="Times New Roman" w:hAnsi="Times New Roman" w:cs="Times New Roman"/>
          <w:i/>
          <w:sz w:val="20"/>
          <w:szCs w:val="20"/>
        </w:rPr>
        <w:t>Phyllantus niruri L.</w:t>
      </w:r>
      <w:r w:rsidRPr="00EA75BB">
        <w:rPr>
          <w:rFonts w:ascii="Times New Roman" w:hAnsi="Times New Roman" w:cs="Times New Roman"/>
          <w:sz w:val="20"/>
          <w:szCs w:val="20"/>
        </w:rPr>
        <w:t xml:space="preserve"> yaitu saponin akan bekerja dengan menurunkan tegangan permukaan dinding sel bakteri dari </w:t>
      </w:r>
      <w:r w:rsidRPr="00EA75BB">
        <w:rPr>
          <w:rFonts w:ascii="Times New Roman" w:hAnsi="Times New Roman" w:cs="Times New Roman"/>
          <w:i/>
          <w:sz w:val="20"/>
          <w:szCs w:val="20"/>
        </w:rPr>
        <w:t>S. aureus</w:t>
      </w:r>
      <w:r w:rsidRPr="00EA75BB">
        <w:rPr>
          <w:rFonts w:ascii="Times New Roman" w:hAnsi="Times New Roman" w:cs="Times New Roman"/>
          <w:sz w:val="20"/>
          <w:szCs w:val="20"/>
        </w:rPr>
        <w:t xml:space="preserve"> dan merusak komponennya yaitu p</w:t>
      </w:r>
      <w:r>
        <w:rPr>
          <w:rFonts w:ascii="Times New Roman" w:hAnsi="Times New Roman" w:cs="Times New Roman"/>
          <w:sz w:val="20"/>
          <w:szCs w:val="20"/>
        </w:rPr>
        <w:t xml:space="preserve">ermeabilitas </w:t>
      </w:r>
      <w:r w:rsidRPr="00EA75BB">
        <w:rPr>
          <w:rFonts w:ascii="Times New Roman" w:hAnsi="Times New Roman" w:cs="Times New Roman"/>
          <w:sz w:val="20"/>
          <w:szCs w:val="20"/>
        </w:rPr>
        <w:t xml:space="preserve">dinding sel, dan secara bersamaan antibiotik </w:t>
      </w:r>
      <w:r w:rsidRPr="00EA75BB">
        <w:rPr>
          <w:rFonts w:ascii="Times New Roman" w:hAnsi="Times New Roman" w:cs="Times New Roman"/>
          <w:i/>
          <w:sz w:val="20"/>
          <w:szCs w:val="20"/>
        </w:rPr>
        <w:t xml:space="preserve">amoxicillin </w:t>
      </w:r>
      <w:r w:rsidRPr="00EA75BB">
        <w:rPr>
          <w:rFonts w:ascii="Times New Roman" w:hAnsi="Times New Roman" w:cs="Times New Roman"/>
          <w:sz w:val="20"/>
          <w:szCs w:val="20"/>
        </w:rPr>
        <w:t xml:space="preserve">akan bekerja pada dinding sel bakteri dengan cara berikatan dengan </w:t>
      </w:r>
      <w:r w:rsidRPr="00EA75BB">
        <w:rPr>
          <w:rFonts w:ascii="Times New Roman" w:hAnsi="Times New Roman" w:cs="Times New Roman"/>
          <w:i/>
          <w:sz w:val="20"/>
          <w:szCs w:val="20"/>
        </w:rPr>
        <w:t>Penicillin Binding Protein</w:t>
      </w:r>
      <w:r w:rsidRPr="00EA75BB">
        <w:rPr>
          <w:rFonts w:ascii="Times New Roman" w:hAnsi="Times New Roman" w:cs="Times New Roman"/>
          <w:sz w:val="20"/>
          <w:szCs w:val="20"/>
        </w:rPr>
        <w:t xml:space="preserve"> (PBP) pada dinding sel bakteri, lalu akan membentuk ikatan cincin beta laktam yang akan mengaktivasi PBP pada sel bakteri sehingga menghambat biosintesis dinding sel bakteri sehingga menyebabkan bakteri lisis dan mati</w:t>
      </w:r>
      <w:r>
        <w:rPr>
          <w:rFonts w:ascii="Times New Roman" w:hAnsi="Times New Roman" w:cs="Times New Roman"/>
          <w:sz w:val="20"/>
          <w:szCs w:val="20"/>
          <w:vertAlign w:val="superscript"/>
        </w:rPr>
        <w:t>6,1</w:t>
      </w:r>
      <w:r w:rsidR="003D592F">
        <w:rPr>
          <w:rFonts w:ascii="Times New Roman" w:hAnsi="Times New Roman" w:cs="Times New Roman"/>
          <w:sz w:val="20"/>
          <w:szCs w:val="20"/>
          <w:vertAlign w:val="superscript"/>
        </w:rPr>
        <w:t>5</w:t>
      </w:r>
      <w:r w:rsidRPr="00EA75BB">
        <w:rPr>
          <w:rFonts w:ascii="Times New Roman" w:hAnsi="Times New Roman" w:cs="Times New Roman"/>
          <w:sz w:val="20"/>
          <w:szCs w:val="20"/>
        </w:rPr>
        <w:t xml:space="preserve">. </w:t>
      </w:r>
      <w:r w:rsidRPr="00951608">
        <w:rPr>
          <w:rFonts w:ascii="Times New Roman" w:hAnsi="Times New Roman" w:cs="Times New Roman"/>
          <w:sz w:val="20"/>
          <w:szCs w:val="20"/>
        </w:rPr>
        <w:t xml:space="preserve">Sedangkan </w:t>
      </w:r>
      <w:r w:rsidRPr="00951608">
        <w:rPr>
          <w:rFonts w:ascii="Times New Roman" w:hAnsi="Times New Roman" w:cs="Times New Roman"/>
          <w:sz w:val="20"/>
          <w:szCs w:val="20"/>
        </w:rPr>
        <w:lastRenderedPageBreak/>
        <w:t xml:space="preserve">kombinasi </w:t>
      </w:r>
      <w:r w:rsidRPr="00951608">
        <w:rPr>
          <w:rFonts w:ascii="Times New Roman" w:hAnsi="Times New Roman" w:cs="Times New Roman"/>
          <w:i/>
          <w:sz w:val="20"/>
          <w:szCs w:val="20"/>
        </w:rPr>
        <w:t>amoxicillin</w:t>
      </w:r>
      <w:r w:rsidRPr="00951608">
        <w:rPr>
          <w:rFonts w:ascii="Times New Roman" w:hAnsi="Times New Roman" w:cs="Times New Roman"/>
          <w:sz w:val="20"/>
          <w:szCs w:val="20"/>
        </w:rPr>
        <w:t xml:space="preserve"> terhadap bakteri </w:t>
      </w:r>
      <w:r w:rsidRPr="00951608">
        <w:rPr>
          <w:rFonts w:ascii="Times New Roman" w:hAnsi="Times New Roman" w:cs="Times New Roman"/>
          <w:i/>
          <w:sz w:val="20"/>
          <w:szCs w:val="20"/>
        </w:rPr>
        <w:t>E. coli</w:t>
      </w:r>
      <w:r w:rsidRPr="00951608">
        <w:rPr>
          <w:rFonts w:ascii="Times New Roman" w:hAnsi="Times New Roman" w:cs="Times New Roman"/>
          <w:sz w:val="20"/>
          <w:szCs w:val="20"/>
        </w:rPr>
        <w:t xml:space="preserve"> tidak dilakukan uji statistik karena tidak didapatkan adanya zona inhibisi pada saat uji ZOI.</w:t>
      </w:r>
      <w:r w:rsidRPr="00951608">
        <w:rPr>
          <w:rFonts w:ascii="Times New Roman" w:hAnsi="Times New Roman" w:cs="Times New Roman"/>
          <w:noProof/>
          <w:sz w:val="20"/>
          <w:szCs w:val="20"/>
        </w:rPr>
        <w:t xml:space="preserve"> Hal tersebut dikarenakan bakteri </w:t>
      </w:r>
      <w:r w:rsidRPr="00951608">
        <w:rPr>
          <w:rFonts w:ascii="Times New Roman" w:hAnsi="Times New Roman" w:cs="Times New Roman"/>
          <w:i/>
          <w:noProof/>
          <w:sz w:val="20"/>
          <w:szCs w:val="20"/>
        </w:rPr>
        <w:t>E. coli</w:t>
      </w:r>
      <w:r w:rsidRPr="00951608">
        <w:rPr>
          <w:rFonts w:ascii="Times New Roman" w:hAnsi="Times New Roman" w:cs="Times New Roman"/>
          <w:noProof/>
          <w:sz w:val="20"/>
          <w:szCs w:val="20"/>
        </w:rPr>
        <w:t xml:space="preserve"> memiliki struktur dinding sel yang lebih kompleks sehingga sulit untuk di hambat oleh antibiotik</w:t>
      </w:r>
      <w:r w:rsidR="003D592F">
        <w:rPr>
          <w:rFonts w:ascii="Times New Roman" w:hAnsi="Times New Roman" w:cs="Times New Roman"/>
          <w:noProof/>
          <w:sz w:val="20"/>
          <w:szCs w:val="20"/>
          <w:vertAlign w:val="superscript"/>
        </w:rPr>
        <w:t>19</w:t>
      </w:r>
      <w:r w:rsidRPr="00951608">
        <w:rPr>
          <w:rFonts w:ascii="Times New Roman" w:hAnsi="Times New Roman" w:cs="Times New Roman"/>
          <w:noProof/>
          <w:sz w:val="20"/>
          <w:szCs w:val="20"/>
        </w:rPr>
        <w:t>.</w:t>
      </w:r>
    </w:p>
    <w:p w:rsidR="00E932C3" w:rsidRPr="00EA75BB" w:rsidRDefault="00E932C3" w:rsidP="00E932C3">
      <w:pPr>
        <w:spacing w:after="0" w:line="240" w:lineRule="auto"/>
        <w:ind w:firstLine="567"/>
        <w:jc w:val="both"/>
        <w:rPr>
          <w:rFonts w:ascii="Times New Roman" w:hAnsi="Times New Roman" w:cs="Times New Roman"/>
          <w:sz w:val="20"/>
          <w:szCs w:val="20"/>
        </w:rPr>
      </w:pPr>
    </w:p>
    <w:p w:rsidR="00E932C3" w:rsidRPr="00EA75BB" w:rsidRDefault="00E932C3" w:rsidP="00E932C3">
      <w:pPr>
        <w:spacing w:after="0" w:line="240" w:lineRule="auto"/>
        <w:jc w:val="both"/>
        <w:rPr>
          <w:rFonts w:ascii="Times New Roman" w:hAnsi="Times New Roman" w:cs="Times New Roman"/>
          <w:b/>
          <w:i/>
          <w:sz w:val="20"/>
          <w:szCs w:val="20"/>
        </w:rPr>
      </w:pPr>
      <w:r w:rsidRPr="00EA75BB">
        <w:rPr>
          <w:rFonts w:ascii="Times New Roman" w:hAnsi="Times New Roman" w:cs="Times New Roman"/>
          <w:b/>
          <w:sz w:val="20"/>
          <w:szCs w:val="20"/>
        </w:rPr>
        <w:t>Pengaruh Kombinasi Fraksi Semi Polar (</w:t>
      </w:r>
      <w:r>
        <w:rPr>
          <w:rFonts w:ascii="Times New Roman" w:hAnsi="Times New Roman" w:cs="Times New Roman"/>
          <w:b/>
          <w:sz w:val="20"/>
          <w:szCs w:val="20"/>
        </w:rPr>
        <w:t xml:space="preserve">F14-F18) dari Ekstrak Metanolik </w:t>
      </w:r>
      <w:r w:rsidRPr="00EA75BB">
        <w:rPr>
          <w:rFonts w:ascii="Times New Roman" w:hAnsi="Times New Roman" w:cs="Times New Roman"/>
          <w:b/>
          <w:i/>
          <w:sz w:val="20"/>
          <w:szCs w:val="20"/>
        </w:rPr>
        <w:t>Phyllantus niruri L.</w:t>
      </w:r>
      <w:r>
        <w:rPr>
          <w:rFonts w:ascii="Times New Roman" w:hAnsi="Times New Roman" w:cs="Times New Roman"/>
          <w:b/>
          <w:sz w:val="20"/>
          <w:szCs w:val="20"/>
        </w:rPr>
        <w:t xml:space="preserve"> </w:t>
      </w:r>
      <w:r w:rsidRPr="00EA75BB">
        <w:rPr>
          <w:rFonts w:ascii="Times New Roman" w:hAnsi="Times New Roman" w:cs="Times New Roman"/>
          <w:b/>
          <w:sz w:val="20"/>
          <w:szCs w:val="20"/>
        </w:rPr>
        <w:t xml:space="preserve">dengan </w:t>
      </w:r>
      <w:r w:rsidRPr="00EA75BB">
        <w:rPr>
          <w:rFonts w:ascii="Times New Roman" w:hAnsi="Times New Roman" w:cs="Times New Roman"/>
          <w:b/>
          <w:i/>
          <w:sz w:val="20"/>
          <w:szCs w:val="20"/>
        </w:rPr>
        <w:t>Chloramphenicol</w:t>
      </w:r>
      <w:r w:rsidRPr="00EA75BB">
        <w:rPr>
          <w:rFonts w:ascii="Times New Roman" w:hAnsi="Times New Roman" w:cs="Times New Roman"/>
          <w:b/>
          <w:sz w:val="20"/>
          <w:szCs w:val="20"/>
        </w:rPr>
        <w:t xml:space="preserve"> terhadap </w:t>
      </w:r>
      <w:r w:rsidRPr="00EA75BB">
        <w:rPr>
          <w:rFonts w:ascii="Times New Roman" w:hAnsi="Times New Roman" w:cs="Times New Roman"/>
          <w:b/>
          <w:i/>
          <w:sz w:val="20"/>
          <w:szCs w:val="20"/>
        </w:rPr>
        <w:t>E. coli</w:t>
      </w:r>
      <w:r w:rsidRPr="00EA75BB">
        <w:rPr>
          <w:rFonts w:ascii="Times New Roman" w:hAnsi="Times New Roman" w:cs="Times New Roman"/>
          <w:b/>
          <w:sz w:val="20"/>
          <w:szCs w:val="20"/>
        </w:rPr>
        <w:t xml:space="preserve"> dan </w:t>
      </w:r>
      <w:r w:rsidRPr="00EA75BB">
        <w:rPr>
          <w:rFonts w:ascii="Times New Roman" w:hAnsi="Times New Roman" w:cs="Times New Roman"/>
          <w:b/>
          <w:i/>
          <w:sz w:val="20"/>
          <w:szCs w:val="20"/>
        </w:rPr>
        <w:t>S. aureus</w:t>
      </w:r>
    </w:p>
    <w:p w:rsidR="00E932C3" w:rsidRDefault="00B27F3D" w:rsidP="00E932C3">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Berdasarkan</w:t>
      </w:r>
      <w:r w:rsidR="00E932C3" w:rsidRPr="00EA75BB">
        <w:rPr>
          <w:rFonts w:ascii="Times New Roman" w:hAnsi="Times New Roman" w:cs="Times New Roman"/>
          <w:sz w:val="20"/>
          <w:szCs w:val="20"/>
        </w:rPr>
        <w:t xml:space="preserve"> hasil penelitian yang telah dilakukan dapat dikatakan bahwa semua fraksi yang dikombinasikan dengan antibiotik </w:t>
      </w:r>
      <w:r w:rsidR="00E932C3" w:rsidRPr="00EA75BB">
        <w:rPr>
          <w:rFonts w:ascii="Times New Roman" w:hAnsi="Times New Roman" w:cs="Times New Roman"/>
          <w:i/>
          <w:sz w:val="20"/>
          <w:szCs w:val="20"/>
        </w:rPr>
        <w:t>chloramphenicol</w:t>
      </w:r>
      <w:r w:rsidR="00E932C3" w:rsidRPr="00EA75BB">
        <w:rPr>
          <w:rFonts w:ascii="Times New Roman" w:hAnsi="Times New Roman" w:cs="Times New Roman"/>
          <w:sz w:val="20"/>
          <w:szCs w:val="20"/>
        </w:rPr>
        <w:t xml:space="preserve"> terhadap bakteri </w:t>
      </w:r>
      <w:r w:rsidR="00E932C3" w:rsidRPr="00EA75BB">
        <w:rPr>
          <w:rFonts w:ascii="Times New Roman" w:hAnsi="Times New Roman" w:cs="Times New Roman"/>
          <w:i/>
          <w:sz w:val="20"/>
          <w:szCs w:val="20"/>
        </w:rPr>
        <w:t xml:space="preserve">S. aureus </w:t>
      </w:r>
      <w:r w:rsidR="00E932C3" w:rsidRPr="00EA75BB">
        <w:rPr>
          <w:rFonts w:ascii="Times New Roman" w:hAnsi="Times New Roman" w:cs="Times New Roman"/>
          <w:sz w:val="20"/>
          <w:szCs w:val="20"/>
        </w:rPr>
        <w:t xml:space="preserve">bersifat </w:t>
      </w:r>
      <w:r w:rsidR="00E932C3" w:rsidRPr="00EA75BB">
        <w:rPr>
          <w:rFonts w:ascii="Times New Roman" w:hAnsi="Times New Roman" w:cs="Times New Roman"/>
          <w:i/>
          <w:sz w:val="20"/>
          <w:szCs w:val="20"/>
        </w:rPr>
        <w:t>not distinguishable</w:t>
      </w:r>
      <w:r w:rsidR="00E932C3" w:rsidRPr="00EA75BB">
        <w:rPr>
          <w:rFonts w:ascii="Times New Roman" w:hAnsi="Times New Roman" w:cs="Times New Roman"/>
          <w:sz w:val="20"/>
          <w:szCs w:val="20"/>
        </w:rPr>
        <w:t xml:space="preserve">. Dikatakan demikian karena efek penggunaan kombinasi antibiotik dan herbal dibandingkan dengan antibiotik tunggal memiliki rerata yang sama. </w:t>
      </w:r>
      <w:r w:rsidR="00E932C3" w:rsidRPr="009A4E0B">
        <w:rPr>
          <w:rFonts w:ascii="Times New Roman" w:hAnsi="Times New Roman" w:cs="Times New Roman"/>
          <w:sz w:val="20"/>
          <w:szCs w:val="20"/>
        </w:rPr>
        <w:t xml:space="preserve">Sedangkan kombinasi </w:t>
      </w:r>
      <w:r w:rsidR="00E932C3" w:rsidRPr="009A4E0B">
        <w:rPr>
          <w:rFonts w:ascii="Times New Roman" w:hAnsi="Times New Roman" w:cs="Times New Roman"/>
          <w:i/>
          <w:sz w:val="20"/>
          <w:szCs w:val="20"/>
        </w:rPr>
        <w:t>chloramphenicol</w:t>
      </w:r>
      <w:r w:rsidR="00E932C3" w:rsidRPr="009A4E0B">
        <w:rPr>
          <w:rFonts w:ascii="Times New Roman" w:hAnsi="Times New Roman" w:cs="Times New Roman"/>
          <w:sz w:val="20"/>
          <w:szCs w:val="20"/>
        </w:rPr>
        <w:t xml:space="preserve"> terhadap bakteri </w:t>
      </w:r>
      <w:r w:rsidR="00E932C3" w:rsidRPr="009A4E0B">
        <w:rPr>
          <w:rFonts w:ascii="Times New Roman" w:hAnsi="Times New Roman" w:cs="Times New Roman"/>
          <w:i/>
          <w:sz w:val="20"/>
          <w:szCs w:val="20"/>
        </w:rPr>
        <w:t>E. coli</w:t>
      </w:r>
      <w:r w:rsidR="00E932C3" w:rsidRPr="009A4E0B">
        <w:rPr>
          <w:rFonts w:ascii="Times New Roman" w:hAnsi="Times New Roman" w:cs="Times New Roman"/>
          <w:sz w:val="20"/>
          <w:szCs w:val="20"/>
        </w:rPr>
        <w:t xml:space="preserve"> tidak dilakukan uji statistik karena tidak didapatkan adanya zona inhibisi pada saat uji ZOI.</w:t>
      </w:r>
      <w:r w:rsidR="00E932C3" w:rsidRPr="009A4E0B">
        <w:rPr>
          <w:rFonts w:ascii="Times New Roman" w:hAnsi="Times New Roman" w:cs="Times New Roman"/>
          <w:noProof/>
          <w:sz w:val="20"/>
          <w:szCs w:val="20"/>
        </w:rPr>
        <w:t xml:space="preserve"> </w:t>
      </w:r>
      <w:r w:rsidR="00E932C3" w:rsidRPr="009A4E0B">
        <w:rPr>
          <w:rFonts w:ascii="Times New Roman" w:hAnsi="Times New Roman" w:cs="Times New Roman"/>
          <w:sz w:val="20"/>
          <w:szCs w:val="20"/>
        </w:rPr>
        <w:t xml:space="preserve">Faktor yang dapat mempengaruhi hal ini karena konsentrasi </w:t>
      </w:r>
      <w:r w:rsidR="00E932C3" w:rsidRPr="009A4E0B">
        <w:rPr>
          <w:rFonts w:ascii="Times New Roman" w:hAnsi="Times New Roman" w:cs="Times New Roman"/>
          <w:i/>
          <w:sz w:val="20"/>
          <w:szCs w:val="20"/>
        </w:rPr>
        <w:t xml:space="preserve">chloramphenicol </w:t>
      </w:r>
      <w:r w:rsidR="00E932C3" w:rsidRPr="009A4E0B">
        <w:rPr>
          <w:rFonts w:ascii="Times New Roman" w:hAnsi="Times New Roman" w:cs="Times New Roman"/>
          <w:sz w:val="20"/>
          <w:szCs w:val="20"/>
        </w:rPr>
        <w:t xml:space="preserve">yang digunakan kurang tinggi sehingga tidak dapat menghambat bakteri </w:t>
      </w:r>
      <w:r w:rsidR="00E932C3" w:rsidRPr="009A4E0B">
        <w:rPr>
          <w:rFonts w:ascii="Times New Roman" w:hAnsi="Times New Roman" w:cs="Times New Roman"/>
          <w:i/>
          <w:sz w:val="20"/>
          <w:szCs w:val="20"/>
        </w:rPr>
        <w:t>E. coli</w:t>
      </w:r>
      <w:r w:rsidR="00E932C3" w:rsidRPr="009A4E0B">
        <w:rPr>
          <w:rFonts w:ascii="Times New Roman" w:hAnsi="Times New Roman" w:cs="Times New Roman"/>
          <w:sz w:val="20"/>
          <w:szCs w:val="20"/>
        </w:rPr>
        <w:t>.</w:t>
      </w:r>
      <w:r w:rsidR="00E932C3" w:rsidRPr="009A4E0B">
        <w:rPr>
          <w:rFonts w:ascii="Times New Roman" w:hAnsi="Times New Roman" w:cs="Times New Roman"/>
          <w:sz w:val="24"/>
        </w:rPr>
        <w:t xml:space="preserve"> </w:t>
      </w:r>
      <w:r w:rsidR="00E932C3" w:rsidRPr="009A4E0B">
        <w:rPr>
          <w:rFonts w:ascii="Times New Roman" w:hAnsi="Times New Roman" w:cs="Times New Roman"/>
          <w:noProof/>
          <w:sz w:val="20"/>
          <w:szCs w:val="20"/>
        </w:rPr>
        <w:t xml:space="preserve">Menurut Pratiwi (2008) antibiotik </w:t>
      </w:r>
      <w:r w:rsidR="00E932C3" w:rsidRPr="009A4E0B">
        <w:rPr>
          <w:rFonts w:ascii="Times New Roman" w:hAnsi="Times New Roman" w:cs="Times New Roman"/>
          <w:i/>
          <w:noProof/>
          <w:sz w:val="20"/>
          <w:szCs w:val="20"/>
        </w:rPr>
        <w:t>chloramphenicol</w:t>
      </w:r>
      <w:r w:rsidR="00E932C3" w:rsidRPr="009A4E0B">
        <w:rPr>
          <w:rFonts w:ascii="Times New Roman" w:hAnsi="Times New Roman" w:cs="Times New Roman"/>
          <w:noProof/>
          <w:sz w:val="20"/>
          <w:szCs w:val="20"/>
        </w:rPr>
        <w:t xml:space="preserve"> resisten terhadap bakteri gram negatif yang memproduksi enzim </w:t>
      </w:r>
      <w:r w:rsidR="00E932C3" w:rsidRPr="009A4E0B">
        <w:rPr>
          <w:rFonts w:ascii="Times New Roman" w:hAnsi="Times New Roman" w:cs="Times New Roman"/>
          <w:i/>
          <w:sz w:val="20"/>
          <w:szCs w:val="20"/>
        </w:rPr>
        <w:t>asetiltransferase</w:t>
      </w:r>
      <w:r w:rsidR="00E932C3" w:rsidRPr="009A4E0B">
        <w:rPr>
          <w:rFonts w:ascii="Times New Roman" w:hAnsi="Times New Roman" w:cs="Times New Roman"/>
          <w:sz w:val="20"/>
          <w:szCs w:val="20"/>
        </w:rPr>
        <w:t xml:space="preserve"> dan akan menambahkan gugus asetil ke dalam antibiotik </w:t>
      </w:r>
      <w:r w:rsidR="00E932C3" w:rsidRPr="009A4E0B">
        <w:rPr>
          <w:rFonts w:ascii="Times New Roman" w:hAnsi="Times New Roman" w:cs="Times New Roman"/>
          <w:i/>
          <w:sz w:val="20"/>
          <w:szCs w:val="20"/>
        </w:rPr>
        <w:t xml:space="preserve">chloramphenicol. </w:t>
      </w:r>
      <w:r w:rsidR="00E932C3" w:rsidRPr="009A4E0B">
        <w:rPr>
          <w:rFonts w:ascii="Times New Roman" w:hAnsi="Times New Roman" w:cs="Times New Roman"/>
          <w:sz w:val="20"/>
          <w:szCs w:val="20"/>
        </w:rPr>
        <w:t>Hal tersebut</w:t>
      </w:r>
      <w:r w:rsidR="00E932C3" w:rsidRPr="009A4E0B">
        <w:rPr>
          <w:rFonts w:ascii="Times New Roman" w:hAnsi="Times New Roman" w:cs="Times New Roman"/>
          <w:noProof/>
          <w:sz w:val="20"/>
          <w:szCs w:val="20"/>
        </w:rPr>
        <w:t xml:space="preserve"> menyebabkan antibiotik </w:t>
      </w:r>
      <w:r w:rsidR="00E932C3" w:rsidRPr="009A4E0B">
        <w:rPr>
          <w:rFonts w:ascii="Times New Roman" w:hAnsi="Times New Roman" w:cs="Times New Roman"/>
          <w:i/>
          <w:sz w:val="20"/>
          <w:szCs w:val="20"/>
        </w:rPr>
        <w:t>chloramphenicol</w:t>
      </w:r>
      <w:r w:rsidR="00E932C3" w:rsidRPr="009A4E0B">
        <w:rPr>
          <w:rFonts w:ascii="Times New Roman" w:hAnsi="Times New Roman" w:cs="Times New Roman"/>
          <w:sz w:val="20"/>
          <w:szCs w:val="20"/>
        </w:rPr>
        <w:t xml:space="preserve"> tidak akan dapat berikatan dengan subunit ribosom 50s sehingga proses sintesis protein pada bakteri akan tetap terjadi</w:t>
      </w:r>
      <w:r w:rsidR="003D592F">
        <w:rPr>
          <w:rFonts w:ascii="Times New Roman" w:hAnsi="Times New Roman" w:cs="Times New Roman"/>
          <w:sz w:val="20"/>
          <w:szCs w:val="20"/>
          <w:vertAlign w:val="superscript"/>
        </w:rPr>
        <w:t>20</w:t>
      </w:r>
      <w:r w:rsidR="00E932C3">
        <w:rPr>
          <w:rFonts w:ascii="Times New Roman" w:hAnsi="Times New Roman" w:cs="Times New Roman"/>
          <w:sz w:val="20"/>
          <w:szCs w:val="20"/>
        </w:rPr>
        <w:t xml:space="preserve">. </w:t>
      </w:r>
    </w:p>
    <w:p w:rsidR="00E06BCD" w:rsidRDefault="00E932C3" w:rsidP="00A912DC">
      <w:pPr>
        <w:spacing w:after="0" w:line="240" w:lineRule="auto"/>
        <w:ind w:firstLine="567"/>
        <w:jc w:val="both"/>
        <w:rPr>
          <w:rFonts w:ascii="Times New Roman" w:hAnsi="Times New Roman" w:cs="Times New Roman"/>
          <w:sz w:val="20"/>
          <w:szCs w:val="20"/>
        </w:rPr>
      </w:pPr>
      <w:r w:rsidRPr="00E948A4">
        <w:rPr>
          <w:rFonts w:ascii="Times New Roman" w:hAnsi="Times New Roman" w:cs="Times New Roman"/>
          <w:sz w:val="20"/>
          <w:szCs w:val="20"/>
        </w:rPr>
        <w:t xml:space="preserve">Kemungkinan lain yang dapat menyebabkan tidak terbentuknya ZOI pada kombinasi </w:t>
      </w:r>
      <w:r w:rsidRPr="00E948A4">
        <w:rPr>
          <w:rFonts w:ascii="Times New Roman" w:hAnsi="Times New Roman" w:cs="Times New Roman"/>
          <w:i/>
          <w:sz w:val="20"/>
          <w:szCs w:val="20"/>
        </w:rPr>
        <w:t xml:space="preserve">chloramphenicol </w:t>
      </w:r>
      <w:r w:rsidRPr="00E948A4">
        <w:rPr>
          <w:rFonts w:ascii="Times New Roman" w:hAnsi="Times New Roman" w:cs="Times New Roman"/>
          <w:sz w:val="20"/>
          <w:szCs w:val="20"/>
        </w:rPr>
        <w:t xml:space="preserve">terhadap </w:t>
      </w:r>
      <w:r w:rsidRPr="00E948A4">
        <w:rPr>
          <w:rFonts w:ascii="Times New Roman" w:hAnsi="Times New Roman" w:cs="Times New Roman"/>
          <w:i/>
          <w:sz w:val="20"/>
          <w:szCs w:val="20"/>
        </w:rPr>
        <w:t>E. coli</w:t>
      </w:r>
      <w:r w:rsidRPr="00E948A4">
        <w:rPr>
          <w:rFonts w:ascii="Times New Roman" w:hAnsi="Times New Roman" w:cs="Times New Roman"/>
          <w:sz w:val="20"/>
          <w:szCs w:val="20"/>
        </w:rPr>
        <w:t xml:space="preserve"> karena penggunaan</w:t>
      </w:r>
      <w:r>
        <w:rPr>
          <w:rFonts w:ascii="Times New Roman" w:hAnsi="Times New Roman" w:cs="Times New Roman"/>
          <w:sz w:val="20"/>
          <w:szCs w:val="20"/>
        </w:rPr>
        <w:t xml:space="preserve"> pelarut</w:t>
      </w:r>
      <w:r w:rsidRPr="00E948A4">
        <w:rPr>
          <w:rFonts w:ascii="Times New Roman" w:hAnsi="Times New Roman" w:cs="Times New Roman"/>
          <w:i/>
          <w:sz w:val="20"/>
          <w:szCs w:val="20"/>
        </w:rPr>
        <w:t xml:space="preserve"> </w:t>
      </w:r>
      <w:r>
        <w:rPr>
          <w:rFonts w:ascii="Times New Roman" w:hAnsi="Times New Roman" w:cs="Times New Roman"/>
          <w:sz w:val="20"/>
          <w:szCs w:val="20"/>
        </w:rPr>
        <w:t>air</w:t>
      </w:r>
      <w:r w:rsidRPr="00E948A4">
        <w:rPr>
          <w:rFonts w:ascii="Times New Roman" w:hAnsi="Times New Roman" w:cs="Times New Roman"/>
          <w:sz w:val="20"/>
          <w:szCs w:val="20"/>
        </w:rPr>
        <w:t xml:space="preserve"> dalam pembuatan larutan antibiotik. Sedangkan menurut Harvey</w:t>
      </w:r>
      <w:r w:rsidRPr="00E948A4">
        <w:rPr>
          <w:rFonts w:ascii="Times New Roman" w:hAnsi="Times New Roman" w:cs="Times New Roman"/>
          <w:i/>
          <w:sz w:val="20"/>
          <w:szCs w:val="20"/>
        </w:rPr>
        <w:t xml:space="preserve"> </w:t>
      </w:r>
      <w:r w:rsidRPr="00E948A4">
        <w:rPr>
          <w:rFonts w:ascii="Times New Roman" w:hAnsi="Times New Roman" w:cs="Times New Roman"/>
          <w:sz w:val="20"/>
          <w:szCs w:val="20"/>
        </w:rPr>
        <w:t xml:space="preserve">(2009) antibiotik </w:t>
      </w:r>
      <w:r w:rsidRPr="00E948A4">
        <w:rPr>
          <w:rFonts w:ascii="Times New Roman" w:hAnsi="Times New Roman" w:cs="Times New Roman"/>
          <w:i/>
          <w:sz w:val="20"/>
          <w:szCs w:val="20"/>
        </w:rPr>
        <w:t xml:space="preserve">chloramphenicol </w:t>
      </w:r>
      <w:r w:rsidRPr="00E948A4">
        <w:rPr>
          <w:rFonts w:ascii="Times New Roman" w:hAnsi="Times New Roman" w:cs="Times New Roman"/>
          <w:sz w:val="20"/>
          <w:szCs w:val="20"/>
        </w:rPr>
        <w:t>sukar larut dalam air</w:t>
      </w:r>
      <w:r w:rsidR="003D592F">
        <w:rPr>
          <w:rFonts w:ascii="Times New Roman" w:hAnsi="Times New Roman" w:cs="Times New Roman"/>
          <w:sz w:val="20"/>
          <w:szCs w:val="20"/>
          <w:vertAlign w:val="superscript"/>
        </w:rPr>
        <w:t>21</w:t>
      </w:r>
      <w:r w:rsidRPr="00E948A4">
        <w:rPr>
          <w:rFonts w:ascii="Times New Roman" w:hAnsi="Times New Roman" w:cs="Times New Roman"/>
          <w:sz w:val="20"/>
          <w:szCs w:val="20"/>
        </w:rPr>
        <w:t xml:space="preserve">. Hal ini dikarenakan solubilitas </w:t>
      </w:r>
      <w:r w:rsidRPr="00E948A4">
        <w:rPr>
          <w:rFonts w:ascii="Times New Roman" w:hAnsi="Times New Roman" w:cs="Times New Roman"/>
          <w:i/>
          <w:sz w:val="20"/>
          <w:szCs w:val="20"/>
        </w:rPr>
        <w:t>chloramphenicol</w:t>
      </w:r>
      <w:r w:rsidRPr="00E948A4">
        <w:rPr>
          <w:rFonts w:ascii="Times New Roman" w:hAnsi="Times New Roman" w:cs="Times New Roman"/>
          <w:sz w:val="20"/>
          <w:szCs w:val="20"/>
        </w:rPr>
        <w:t xml:space="preserve"> dalam air adalah 2,5 mg/ml sehingga menyebabkan dosis terlarut pada </w:t>
      </w:r>
      <w:r w:rsidRPr="00E948A4">
        <w:rPr>
          <w:rFonts w:ascii="Times New Roman" w:hAnsi="Times New Roman" w:cs="Times New Roman"/>
          <w:i/>
          <w:sz w:val="20"/>
          <w:szCs w:val="20"/>
        </w:rPr>
        <w:t>chloramphenicol</w:t>
      </w:r>
      <w:r w:rsidRPr="00E948A4">
        <w:rPr>
          <w:rFonts w:ascii="Times New Roman" w:hAnsi="Times New Roman" w:cs="Times New Roman"/>
          <w:sz w:val="20"/>
          <w:szCs w:val="20"/>
        </w:rPr>
        <w:t xml:space="preserve"> menjadi rendah</w:t>
      </w:r>
      <w:r w:rsidR="003D592F">
        <w:rPr>
          <w:rFonts w:ascii="Times New Roman" w:hAnsi="Times New Roman" w:cs="Times New Roman"/>
          <w:sz w:val="20"/>
          <w:szCs w:val="20"/>
          <w:vertAlign w:val="superscript"/>
        </w:rPr>
        <w:t>22</w:t>
      </w:r>
      <w:r w:rsidRPr="00E948A4">
        <w:rPr>
          <w:rFonts w:ascii="Times New Roman" w:hAnsi="Times New Roman" w:cs="Times New Roman"/>
          <w:sz w:val="20"/>
          <w:szCs w:val="20"/>
        </w:rPr>
        <w:t xml:space="preserve">.  </w:t>
      </w:r>
    </w:p>
    <w:p w:rsidR="00E06BCD" w:rsidRDefault="00E06BCD" w:rsidP="00E932C3">
      <w:pPr>
        <w:spacing w:after="0" w:line="240" w:lineRule="auto"/>
        <w:jc w:val="both"/>
        <w:rPr>
          <w:rFonts w:ascii="Times New Roman" w:hAnsi="Times New Roman" w:cs="Times New Roman"/>
          <w:sz w:val="20"/>
          <w:szCs w:val="20"/>
        </w:rPr>
      </w:pPr>
    </w:p>
    <w:p w:rsidR="00E932C3" w:rsidRPr="00EA75BB" w:rsidRDefault="00E932C3" w:rsidP="00E932C3">
      <w:pPr>
        <w:spacing w:after="0" w:line="240" w:lineRule="auto"/>
        <w:jc w:val="center"/>
        <w:rPr>
          <w:rFonts w:ascii="Times New Roman" w:hAnsi="Times New Roman" w:cs="Times New Roman"/>
          <w:b/>
          <w:bCs/>
          <w:iCs/>
          <w:sz w:val="20"/>
          <w:szCs w:val="20"/>
        </w:rPr>
      </w:pPr>
      <w:r w:rsidRPr="00EA75BB">
        <w:rPr>
          <w:rFonts w:ascii="Times New Roman" w:hAnsi="Times New Roman" w:cs="Times New Roman"/>
          <w:b/>
          <w:bCs/>
          <w:iCs/>
          <w:sz w:val="20"/>
          <w:szCs w:val="20"/>
        </w:rPr>
        <w:t>KESIMPULAN</w:t>
      </w:r>
    </w:p>
    <w:p w:rsidR="00E932C3" w:rsidRPr="00A21E61" w:rsidRDefault="00E932C3" w:rsidP="00E932C3">
      <w:pPr>
        <w:spacing w:after="0" w:line="240" w:lineRule="auto"/>
        <w:ind w:firstLine="567"/>
        <w:jc w:val="both"/>
        <w:rPr>
          <w:rFonts w:ascii="Times New Roman" w:hAnsi="Times New Roman" w:cs="Times New Roman"/>
          <w:sz w:val="20"/>
          <w:szCs w:val="24"/>
        </w:rPr>
      </w:pPr>
      <w:r w:rsidRPr="00A21E61">
        <w:rPr>
          <w:rFonts w:ascii="Times New Roman" w:hAnsi="Times New Roman" w:cs="Times New Roman"/>
          <w:sz w:val="20"/>
          <w:szCs w:val="24"/>
        </w:rPr>
        <w:t>Berdasarkan hasil analisa data dan pembahasan pada penelitian ini, dapat disimpulkan bahwa:</w:t>
      </w:r>
    </w:p>
    <w:p w:rsidR="00E932C3" w:rsidRPr="006402F5" w:rsidRDefault="00E932C3" w:rsidP="00E932C3">
      <w:pPr>
        <w:pStyle w:val="ListParagraph"/>
        <w:numPr>
          <w:ilvl w:val="0"/>
          <w:numId w:val="8"/>
        </w:numPr>
        <w:spacing w:after="0" w:line="240" w:lineRule="auto"/>
        <w:ind w:left="567" w:hanging="426"/>
        <w:jc w:val="both"/>
        <w:rPr>
          <w:rFonts w:ascii="Times New Roman" w:hAnsi="Times New Roman" w:cs="Times New Roman"/>
          <w:b/>
          <w:sz w:val="20"/>
          <w:szCs w:val="24"/>
        </w:rPr>
      </w:pPr>
      <w:r w:rsidRPr="00A21E61">
        <w:rPr>
          <w:rFonts w:ascii="Times New Roman" w:hAnsi="Times New Roman" w:cs="Times New Roman"/>
          <w:sz w:val="20"/>
          <w:szCs w:val="24"/>
        </w:rPr>
        <w:t xml:space="preserve">Fraksi 16, 17, dan 18 Ekstrak Metanolik (MeOH) </w:t>
      </w:r>
      <w:r w:rsidRPr="00A21E61">
        <w:rPr>
          <w:rFonts w:ascii="Times New Roman" w:hAnsi="Times New Roman" w:cs="Times New Roman"/>
          <w:i/>
          <w:sz w:val="20"/>
          <w:szCs w:val="24"/>
        </w:rPr>
        <w:t>Phyllanthus niruri, L</w:t>
      </w:r>
      <w:r>
        <w:rPr>
          <w:rFonts w:ascii="Times New Roman" w:hAnsi="Times New Roman" w:cs="Times New Roman"/>
          <w:sz w:val="20"/>
          <w:szCs w:val="24"/>
        </w:rPr>
        <w:t>. diduga memiliki senyawa saponin.</w:t>
      </w:r>
    </w:p>
    <w:p w:rsidR="00E932C3" w:rsidRPr="000B08AB" w:rsidRDefault="00E932C3" w:rsidP="00E932C3">
      <w:pPr>
        <w:pStyle w:val="ListParagraph"/>
        <w:numPr>
          <w:ilvl w:val="0"/>
          <w:numId w:val="8"/>
        </w:numPr>
        <w:spacing w:after="0" w:line="240" w:lineRule="auto"/>
        <w:ind w:left="567" w:hanging="426"/>
        <w:jc w:val="both"/>
        <w:rPr>
          <w:rFonts w:ascii="Times New Roman" w:hAnsi="Times New Roman" w:cs="Times New Roman"/>
          <w:b/>
          <w:sz w:val="20"/>
          <w:szCs w:val="24"/>
        </w:rPr>
      </w:pPr>
      <w:r w:rsidRPr="000B08AB">
        <w:rPr>
          <w:rFonts w:ascii="Times New Roman" w:hAnsi="Times New Roman" w:cs="Times New Roman"/>
          <w:sz w:val="20"/>
          <w:szCs w:val="24"/>
        </w:rPr>
        <w:t xml:space="preserve">Fraksi Semi Polar (F14-18) Ekstrak Metanolik </w:t>
      </w:r>
      <w:r w:rsidRPr="000B08AB">
        <w:rPr>
          <w:rFonts w:ascii="Times New Roman" w:hAnsi="Times New Roman" w:cs="Times New Roman"/>
          <w:i/>
          <w:sz w:val="20"/>
          <w:szCs w:val="24"/>
        </w:rPr>
        <w:t>Phyllanthus niruri, L</w:t>
      </w:r>
      <w:r>
        <w:rPr>
          <w:rFonts w:ascii="Times New Roman" w:hAnsi="Times New Roman" w:cs="Times New Roman"/>
          <w:sz w:val="20"/>
          <w:szCs w:val="24"/>
        </w:rPr>
        <w:t>.</w:t>
      </w:r>
      <w:r w:rsidRPr="000B08AB">
        <w:rPr>
          <w:rFonts w:ascii="Times New Roman" w:hAnsi="Times New Roman" w:cs="Times New Roman"/>
          <w:sz w:val="20"/>
          <w:szCs w:val="24"/>
        </w:rPr>
        <w:t xml:space="preserve"> memiliki daya hambat </w:t>
      </w:r>
      <w:r w:rsidRPr="000B08AB">
        <w:rPr>
          <w:rFonts w:ascii="Times New Roman" w:eastAsia="Times New Roman" w:hAnsi="Times New Roman" w:cs="Times New Roman"/>
          <w:sz w:val="20"/>
          <w:szCs w:val="24"/>
        </w:rPr>
        <w:t xml:space="preserve">terhadap bakteri </w:t>
      </w:r>
      <w:r w:rsidRPr="000B08AB">
        <w:rPr>
          <w:rFonts w:ascii="Times New Roman" w:eastAsia="Times New Roman" w:hAnsi="Times New Roman" w:cs="Times New Roman"/>
          <w:i/>
          <w:sz w:val="20"/>
          <w:szCs w:val="24"/>
        </w:rPr>
        <w:t>S. aureus</w:t>
      </w:r>
      <w:r w:rsidRPr="000B08AB">
        <w:rPr>
          <w:rFonts w:ascii="Times New Roman" w:eastAsia="Times New Roman" w:hAnsi="Times New Roman" w:cs="Times New Roman"/>
          <w:sz w:val="20"/>
          <w:szCs w:val="24"/>
        </w:rPr>
        <w:t xml:space="preserve">, namun tidak terhadap </w:t>
      </w:r>
      <w:r w:rsidRPr="000B08AB">
        <w:rPr>
          <w:rFonts w:ascii="Times New Roman" w:eastAsia="Times New Roman" w:hAnsi="Times New Roman" w:cs="Times New Roman"/>
          <w:i/>
          <w:sz w:val="20"/>
          <w:szCs w:val="24"/>
        </w:rPr>
        <w:t>E. coli</w:t>
      </w:r>
      <w:r w:rsidRPr="000B08AB">
        <w:rPr>
          <w:rFonts w:ascii="Times New Roman" w:eastAsia="Times New Roman" w:hAnsi="Times New Roman" w:cs="Times New Roman"/>
          <w:sz w:val="20"/>
          <w:szCs w:val="24"/>
        </w:rPr>
        <w:t>.</w:t>
      </w:r>
    </w:p>
    <w:p w:rsidR="00E932C3" w:rsidRPr="006402F5" w:rsidRDefault="00E932C3" w:rsidP="00E932C3">
      <w:pPr>
        <w:pStyle w:val="ListParagraph"/>
        <w:numPr>
          <w:ilvl w:val="0"/>
          <w:numId w:val="8"/>
        </w:numPr>
        <w:spacing w:after="0" w:line="240" w:lineRule="auto"/>
        <w:ind w:left="567" w:hanging="426"/>
        <w:jc w:val="both"/>
        <w:rPr>
          <w:rFonts w:ascii="Times New Roman" w:hAnsi="Times New Roman" w:cs="Times New Roman"/>
          <w:b/>
          <w:sz w:val="20"/>
          <w:szCs w:val="24"/>
        </w:rPr>
      </w:pPr>
      <w:r w:rsidRPr="00A21E61">
        <w:rPr>
          <w:rFonts w:ascii="Times New Roman" w:hAnsi="Times New Roman" w:cs="Times New Roman"/>
          <w:sz w:val="20"/>
        </w:rPr>
        <w:t xml:space="preserve">Kombinasi fraksi 16 </w:t>
      </w:r>
      <w:r w:rsidRPr="00A21E61">
        <w:rPr>
          <w:rFonts w:ascii="Times New Roman" w:hAnsi="Times New Roman" w:cs="Times New Roman"/>
          <w:sz w:val="20"/>
          <w:szCs w:val="24"/>
        </w:rPr>
        <w:t xml:space="preserve">Ekstrak Metanolik </w:t>
      </w:r>
      <w:r w:rsidRPr="00A21E61">
        <w:rPr>
          <w:rFonts w:ascii="Times New Roman" w:hAnsi="Times New Roman" w:cs="Times New Roman"/>
          <w:i/>
          <w:sz w:val="20"/>
          <w:szCs w:val="24"/>
        </w:rPr>
        <w:t>Phyllanthus niruri, L</w:t>
      </w:r>
      <w:r>
        <w:rPr>
          <w:rFonts w:ascii="Times New Roman" w:hAnsi="Times New Roman" w:cs="Times New Roman"/>
          <w:sz w:val="20"/>
          <w:szCs w:val="24"/>
        </w:rPr>
        <w:t>.</w:t>
      </w:r>
      <w:r w:rsidRPr="00A21E61">
        <w:rPr>
          <w:rFonts w:ascii="Times New Roman" w:hAnsi="Times New Roman" w:cs="Times New Roman"/>
          <w:sz w:val="20"/>
          <w:szCs w:val="24"/>
        </w:rPr>
        <w:t xml:space="preserve"> dengan antibiotik </w:t>
      </w:r>
      <w:r w:rsidRPr="00A21E61">
        <w:rPr>
          <w:rFonts w:ascii="Times New Roman" w:hAnsi="Times New Roman" w:cs="Times New Roman"/>
          <w:i/>
          <w:sz w:val="20"/>
          <w:szCs w:val="24"/>
        </w:rPr>
        <w:t>amoxicillin</w:t>
      </w:r>
      <w:r w:rsidRPr="00A21E61">
        <w:rPr>
          <w:rFonts w:ascii="Times New Roman" w:hAnsi="Times New Roman" w:cs="Times New Roman"/>
          <w:sz w:val="20"/>
          <w:szCs w:val="24"/>
        </w:rPr>
        <w:t xml:space="preserve"> memiliki daya hambat dan bersifat sinergis terhadap bakteri </w:t>
      </w:r>
      <w:r w:rsidRPr="00A21E61">
        <w:rPr>
          <w:rFonts w:ascii="Times New Roman" w:hAnsi="Times New Roman" w:cs="Times New Roman"/>
          <w:i/>
          <w:sz w:val="20"/>
          <w:szCs w:val="24"/>
        </w:rPr>
        <w:t xml:space="preserve">S. aureus, </w:t>
      </w:r>
      <w:r w:rsidRPr="00A21E61">
        <w:rPr>
          <w:rFonts w:ascii="Times New Roman" w:hAnsi="Times New Roman" w:cs="Times New Roman"/>
          <w:sz w:val="20"/>
          <w:szCs w:val="24"/>
        </w:rPr>
        <w:t xml:space="preserve">namun tidak terhadap </w:t>
      </w:r>
      <w:r w:rsidRPr="00A21E61">
        <w:rPr>
          <w:rFonts w:ascii="Times New Roman" w:hAnsi="Times New Roman" w:cs="Times New Roman"/>
          <w:i/>
          <w:sz w:val="20"/>
          <w:szCs w:val="24"/>
        </w:rPr>
        <w:t>E. coli</w:t>
      </w:r>
      <w:r w:rsidRPr="00A21E61">
        <w:rPr>
          <w:rFonts w:ascii="Times New Roman" w:hAnsi="Times New Roman" w:cs="Times New Roman"/>
          <w:i/>
          <w:sz w:val="20"/>
        </w:rPr>
        <w:t>.</w:t>
      </w:r>
    </w:p>
    <w:p w:rsidR="00E932C3" w:rsidRPr="00854FCD" w:rsidRDefault="00E932C3" w:rsidP="00E932C3">
      <w:pPr>
        <w:pStyle w:val="ListParagraph"/>
        <w:numPr>
          <w:ilvl w:val="0"/>
          <w:numId w:val="8"/>
        </w:numPr>
        <w:spacing w:after="0" w:line="240" w:lineRule="auto"/>
        <w:ind w:left="567" w:hanging="426"/>
        <w:jc w:val="both"/>
        <w:rPr>
          <w:rFonts w:ascii="Times New Roman" w:hAnsi="Times New Roman" w:cs="Times New Roman"/>
          <w:b/>
          <w:sz w:val="20"/>
          <w:szCs w:val="24"/>
        </w:rPr>
      </w:pPr>
      <w:r>
        <w:rPr>
          <w:rFonts w:ascii="Times New Roman" w:hAnsi="Times New Roman" w:cs="Times New Roman"/>
          <w:sz w:val="20"/>
        </w:rPr>
        <w:t>Kombinasi fraksi 14, 15, 17, dan 18</w:t>
      </w:r>
      <w:r w:rsidRPr="00A21E61">
        <w:rPr>
          <w:rFonts w:ascii="Times New Roman" w:hAnsi="Times New Roman" w:cs="Times New Roman"/>
          <w:sz w:val="20"/>
        </w:rPr>
        <w:t xml:space="preserve"> memiliki interaksi </w:t>
      </w:r>
      <w:r w:rsidRPr="00A21E61">
        <w:rPr>
          <w:rFonts w:ascii="Times New Roman" w:hAnsi="Times New Roman" w:cs="Times New Roman"/>
          <w:i/>
          <w:sz w:val="20"/>
        </w:rPr>
        <w:t>not distinguishable</w:t>
      </w:r>
      <w:r w:rsidRPr="00A21E61">
        <w:rPr>
          <w:rFonts w:ascii="Times New Roman" w:hAnsi="Times New Roman" w:cs="Times New Roman"/>
          <w:sz w:val="20"/>
        </w:rPr>
        <w:t xml:space="preserve"> atau tidak dapat dibedakan.</w:t>
      </w:r>
    </w:p>
    <w:p w:rsidR="00E932C3" w:rsidRPr="00EA75BB" w:rsidRDefault="00E932C3" w:rsidP="00E932C3">
      <w:pPr>
        <w:spacing w:after="0" w:line="240" w:lineRule="auto"/>
        <w:jc w:val="center"/>
        <w:rPr>
          <w:rFonts w:ascii="Times New Roman" w:hAnsi="Times New Roman" w:cs="Times New Roman"/>
          <w:b/>
          <w:bCs/>
          <w:iCs/>
          <w:sz w:val="20"/>
          <w:szCs w:val="20"/>
        </w:rPr>
      </w:pPr>
      <w:r w:rsidRPr="00EA75BB">
        <w:rPr>
          <w:rFonts w:ascii="Times New Roman" w:hAnsi="Times New Roman" w:cs="Times New Roman"/>
          <w:b/>
          <w:bCs/>
          <w:iCs/>
          <w:sz w:val="20"/>
          <w:szCs w:val="20"/>
        </w:rPr>
        <w:t>SARAN</w:t>
      </w:r>
    </w:p>
    <w:p w:rsidR="00E932C3" w:rsidRDefault="00E932C3" w:rsidP="00E932C3">
      <w:pPr>
        <w:spacing w:after="0" w:line="240" w:lineRule="auto"/>
        <w:jc w:val="both"/>
        <w:rPr>
          <w:rFonts w:ascii="Times New Roman" w:hAnsi="Times New Roman" w:cs="Times New Roman"/>
          <w:sz w:val="20"/>
          <w:szCs w:val="24"/>
        </w:rPr>
      </w:pPr>
      <w:bookmarkStart w:id="0" w:name="_Hlk529730268"/>
      <w:bookmarkStart w:id="1" w:name="_Hlk529730193"/>
      <w:r w:rsidRPr="00A21E61">
        <w:rPr>
          <w:rFonts w:ascii="Times New Roman" w:hAnsi="Times New Roman" w:cs="Times New Roman"/>
          <w:sz w:val="20"/>
          <w:szCs w:val="24"/>
        </w:rPr>
        <w:t>Adapun saran untuk mengembangkan dan meningkatkan penelitian ini kedepannya adalah:</w:t>
      </w:r>
    </w:p>
    <w:bookmarkEnd w:id="0"/>
    <w:bookmarkEnd w:id="1"/>
    <w:p w:rsidR="00E932C3" w:rsidRPr="00A21E61" w:rsidRDefault="00E932C3" w:rsidP="00E932C3">
      <w:pPr>
        <w:pStyle w:val="Default"/>
        <w:numPr>
          <w:ilvl w:val="0"/>
          <w:numId w:val="9"/>
        </w:numPr>
        <w:ind w:left="567" w:hanging="426"/>
        <w:jc w:val="both"/>
        <w:rPr>
          <w:sz w:val="20"/>
        </w:rPr>
      </w:pPr>
      <w:r w:rsidRPr="00A21E61">
        <w:rPr>
          <w:sz w:val="20"/>
        </w:rPr>
        <w:t xml:space="preserve">Melakukan penelitian lanjutan uji fitokimia pada fraksi semi polar (F14-18) Ekstrak Metanolik </w:t>
      </w:r>
      <w:r w:rsidRPr="00A21E61">
        <w:rPr>
          <w:i/>
          <w:sz w:val="20"/>
        </w:rPr>
        <w:t>Phyllanthus niruri, L</w:t>
      </w:r>
      <w:r>
        <w:rPr>
          <w:sz w:val="20"/>
        </w:rPr>
        <w:t>.</w:t>
      </w:r>
      <w:r w:rsidRPr="00A21E61">
        <w:rPr>
          <w:sz w:val="20"/>
        </w:rPr>
        <w:t xml:space="preserve"> dengan melakukan </w:t>
      </w:r>
      <w:r w:rsidRPr="00A21E61">
        <w:rPr>
          <w:sz w:val="20"/>
          <w:szCs w:val="20"/>
        </w:rPr>
        <w:t xml:space="preserve">isolasi dan identifikasi saponin dan atau alkaloid yang terkandung didalamnya. </w:t>
      </w:r>
      <w:r w:rsidRPr="00A21E61">
        <w:rPr>
          <w:i/>
          <w:iCs/>
          <w:sz w:val="20"/>
          <w:szCs w:val="20"/>
        </w:rPr>
        <w:t xml:space="preserve"> </w:t>
      </w:r>
    </w:p>
    <w:p w:rsidR="00A912DC" w:rsidRDefault="00E932C3" w:rsidP="00A912DC">
      <w:pPr>
        <w:pStyle w:val="ListParagraph"/>
        <w:numPr>
          <w:ilvl w:val="0"/>
          <w:numId w:val="9"/>
        </w:numPr>
        <w:spacing w:after="0" w:line="240" w:lineRule="auto"/>
        <w:ind w:left="567" w:hanging="426"/>
        <w:jc w:val="both"/>
        <w:rPr>
          <w:rFonts w:ascii="Times New Roman" w:hAnsi="Times New Roman" w:cs="Times New Roman"/>
          <w:sz w:val="20"/>
          <w:szCs w:val="24"/>
        </w:rPr>
      </w:pPr>
      <w:bookmarkStart w:id="2" w:name="_Hlk529730312"/>
      <w:bookmarkStart w:id="3" w:name="_Hlk529730941"/>
      <w:r w:rsidRPr="00A21E61">
        <w:rPr>
          <w:rFonts w:ascii="Times New Roman" w:hAnsi="Times New Roman" w:cs="Times New Roman"/>
          <w:sz w:val="20"/>
          <w:szCs w:val="24"/>
        </w:rPr>
        <w:t xml:space="preserve">Melakukan penelitian lanjutan uji </w:t>
      </w:r>
      <w:r w:rsidRPr="00A21E61">
        <w:rPr>
          <w:rFonts w:ascii="Times New Roman" w:hAnsi="Times New Roman" w:cs="Times New Roman"/>
          <w:i/>
          <w:sz w:val="20"/>
          <w:szCs w:val="24"/>
        </w:rPr>
        <w:t>Zone of Inhibition</w:t>
      </w:r>
      <w:r w:rsidRPr="00A21E61">
        <w:rPr>
          <w:rFonts w:ascii="Times New Roman" w:hAnsi="Times New Roman" w:cs="Times New Roman"/>
          <w:sz w:val="20"/>
          <w:szCs w:val="24"/>
        </w:rPr>
        <w:t xml:space="preserve"> (ZOI) pada fraksi semi polar (F14-18) Ekstrak Metanolik </w:t>
      </w:r>
      <w:r w:rsidRPr="00A21E61">
        <w:rPr>
          <w:rFonts w:ascii="Times New Roman" w:hAnsi="Times New Roman" w:cs="Times New Roman"/>
          <w:i/>
          <w:sz w:val="20"/>
          <w:szCs w:val="24"/>
        </w:rPr>
        <w:t>Phyllanthus niruri, L</w:t>
      </w:r>
      <w:r>
        <w:rPr>
          <w:rFonts w:ascii="Times New Roman" w:hAnsi="Times New Roman" w:cs="Times New Roman"/>
          <w:sz w:val="20"/>
          <w:szCs w:val="24"/>
        </w:rPr>
        <w:t>.</w:t>
      </w:r>
      <w:r w:rsidRPr="00A21E61">
        <w:rPr>
          <w:rFonts w:ascii="Times New Roman" w:hAnsi="Times New Roman" w:cs="Times New Roman"/>
          <w:sz w:val="20"/>
          <w:szCs w:val="24"/>
        </w:rPr>
        <w:t xml:space="preserve"> menggunakan konsentrasi yang lebih besar untuk mempengaruhi daya hambat pada kombinasi </w:t>
      </w:r>
      <w:r w:rsidRPr="00A21E61">
        <w:rPr>
          <w:rFonts w:ascii="Times New Roman" w:hAnsi="Times New Roman" w:cs="Times New Roman"/>
          <w:i/>
          <w:sz w:val="20"/>
          <w:szCs w:val="24"/>
        </w:rPr>
        <w:t>Phyllanthus niruri, L</w:t>
      </w:r>
      <w:r>
        <w:rPr>
          <w:rFonts w:ascii="Times New Roman" w:hAnsi="Times New Roman" w:cs="Times New Roman"/>
          <w:sz w:val="20"/>
          <w:szCs w:val="24"/>
        </w:rPr>
        <w:t>.</w:t>
      </w:r>
      <w:r w:rsidRPr="00A21E61">
        <w:rPr>
          <w:rFonts w:ascii="Times New Roman" w:hAnsi="Times New Roman" w:cs="Times New Roman"/>
          <w:sz w:val="20"/>
          <w:szCs w:val="24"/>
        </w:rPr>
        <w:t xml:space="preserve"> dengan antibiotik </w:t>
      </w:r>
      <w:r w:rsidRPr="00A21E61">
        <w:rPr>
          <w:rFonts w:ascii="Times New Roman" w:hAnsi="Times New Roman" w:cs="Times New Roman"/>
          <w:i/>
          <w:sz w:val="20"/>
          <w:szCs w:val="24"/>
        </w:rPr>
        <w:t xml:space="preserve">amoxicillin, </w:t>
      </w:r>
      <w:r w:rsidRPr="00A21E61">
        <w:rPr>
          <w:rFonts w:ascii="Times New Roman" w:hAnsi="Times New Roman" w:cs="Times New Roman"/>
          <w:sz w:val="20"/>
          <w:szCs w:val="24"/>
        </w:rPr>
        <w:t xml:space="preserve">dan </w:t>
      </w:r>
      <w:r w:rsidRPr="00A21E61">
        <w:rPr>
          <w:rFonts w:ascii="Times New Roman" w:hAnsi="Times New Roman" w:cs="Times New Roman"/>
          <w:i/>
          <w:sz w:val="20"/>
          <w:szCs w:val="24"/>
        </w:rPr>
        <w:t>chloramphenicol</w:t>
      </w:r>
      <w:r w:rsidRPr="00A21E61">
        <w:rPr>
          <w:rFonts w:ascii="Times New Roman" w:hAnsi="Times New Roman" w:cs="Times New Roman"/>
          <w:sz w:val="20"/>
          <w:szCs w:val="24"/>
        </w:rPr>
        <w:t xml:space="preserve"> terhadap bakteri </w:t>
      </w:r>
      <w:r w:rsidRPr="00A21E61">
        <w:rPr>
          <w:rFonts w:ascii="Times New Roman" w:hAnsi="Times New Roman" w:cs="Times New Roman"/>
          <w:i/>
          <w:sz w:val="20"/>
          <w:szCs w:val="24"/>
        </w:rPr>
        <w:t>S. aureus</w:t>
      </w:r>
      <w:r w:rsidRPr="00A21E61">
        <w:rPr>
          <w:rFonts w:ascii="Times New Roman" w:hAnsi="Times New Roman" w:cs="Times New Roman"/>
          <w:sz w:val="20"/>
          <w:szCs w:val="24"/>
        </w:rPr>
        <w:t xml:space="preserve"> dan </w:t>
      </w:r>
      <w:r w:rsidRPr="00A21E61">
        <w:rPr>
          <w:rFonts w:ascii="Times New Roman" w:hAnsi="Times New Roman" w:cs="Times New Roman"/>
          <w:i/>
          <w:sz w:val="20"/>
          <w:szCs w:val="24"/>
        </w:rPr>
        <w:t>E. coli</w:t>
      </w:r>
      <w:r w:rsidRPr="00A21E61">
        <w:rPr>
          <w:rFonts w:ascii="Times New Roman" w:hAnsi="Times New Roman" w:cs="Times New Roman"/>
          <w:sz w:val="20"/>
          <w:szCs w:val="24"/>
        </w:rPr>
        <w:t>.</w:t>
      </w:r>
      <w:bookmarkEnd w:id="2"/>
      <w:bookmarkEnd w:id="3"/>
    </w:p>
    <w:p w:rsidR="00A912DC" w:rsidRDefault="00A912DC" w:rsidP="00A912DC">
      <w:pPr>
        <w:pStyle w:val="ListParagraph"/>
        <w:numPr>
          <w:ilvl w:val="0"/>
          <w:numId w:val="9"/>
        </w:numPr>
        <w:spacing w:after="0" w:line="240" w:lineRule="auto"/>
        <w:ind w:left="567" w:hanging="426"/>
        <w:jc w:val="both"/>
        <w:rPr>
          <w:rFonts w:ascii="Times New Roman" w:hAnsi="Times New Roman" w:cs="Times New Roman"/>
          <w:sz w:val="20"/>
          <w:szCs w:val="24"/>
        </w:rPr>
      </w:pPr>
      <w:r w:rsidRPr="00A912DC">
        <w:rPr>
          <w:rFonts w:ascii="Times New Roman" w:hAnsi="Times New Roman" w:cs="Times New Roman"/>
          <w:sz w:val="20"/>
          <w:szCs w:val="24"/>
        </w:rPr>
        <w:t>Menggunakan pelarut dapar pada pembuatan larutan amoxicillin pada pengenceran akhir.</w:t>
      </w:r>
    </w:p>
    <w:p w:rsidR="00A912DC" w:rsidRPr="00A912DC" w:rsidRDefault="00A912DC" w:rsidP="00A912DC">
      <w:pPr>
        <w:pStyle w:val="ListParagraph"/>
        <w:numPr>
          <w:ilvl w:val="0"/>
          <w:numId w:val="9"/>
        </w:numPr>
        <w:spacing w:after="0" w:line="240" w:lineRule="auto"/>
        <w:ind w:left="567" w:hanging="426"/>
        <w:jc w:val="both"/>
        <w:rPr>
          <w:rFonts w:ascii="Times New Roman" w:hAnsi="Times New Roman" w:cs="Times New Roman"/>
          <w:sz w:val="20"/>
          <w:szCs w:val="24"/>
        </w:rPr>
      </w:pPr>
      <w:r w:rsidRPr="00A912DC">
        <w:rPr>
          <w:rFonts w:ascii="Times New Roman" w:hAnsi="Times New Roman" w:cs="Times New Roman"/>
          <w:sz w:val="20"/>
          <w:szCs w:val="24"/>
        </w:rPr>
        <w:t>Menggunakan pelarut etanol pada pembuatan larutan chloramphenicol pada pengenceran awal.</w:t>
      </w:r>
    </w:p>
    <w:p w:rsidR="00E932C3" w:rsidRPr="00A912DC" w:rsidRDefault="00E932C3" w:rsidP="00A912DC">
      <w:pPr>
        <w:pStyle w:val="ListParagraph"/>
        <w:spacing w:after="0" w:line="240" w:lineRule="auto"/>
        <w:ind w:left="567"/>
        <w:jc w:val="both"/>
        <w:rPr>
          <w:rFonts w:ascii="Times New Roman" w:hAnsi="Times New Roman" w:cs="Times New Roman"/>
          <w:sz w:val="20"/>
          <w:szCs w:val="24"/>
        </w:rPr>
      </w:pPr>
    </w:p>
    <w:p w:rsidR="00E932C3" w:rsidRPr="00EA75BB" w:rsidRDefault="00E932C3" w:rsidP="00E932C3">
      <w:pPr>
        <w:pStyle w:val="Default"/>
        <w:jc w:val="center"/>
        <w:rPr>
          <w:sz w:val="20"/>
          <w:szCs w:val="20"/>
        </w:rPr>
      </w:pPr>
      <w:r w:rsidRPr="00EA75BB">
        <w:rPr>
          <w:b/>
          <w:bCs/>
          <w:sz w:val="20"/>
          <w:szCs w:val="20"/>
        </w:rPr>
        <w:t>UCAPAN TERIMAKASIH</w:t>
      </w:r>
    </w:p>
    <w:p w:rsidR="00E932C3" w:rsidRDefault="00E932C3" w:rsidP="00EF0F85">
      <w:pPr>
        <w:pStyle w:val="NoSpacing"/>
        <w:jc w:val="both"/>
        <w:rPr>
          <w:rFonts w:ascii="Times New Roman" w:hAnsi="Times New Roman" w:cs="Times New Roman"/>
          <w:sz w:val="20"/>
          <w:szCs w:val="20"/>
        </w:rPr>
      </w:pPr>
      <w:r w:rsidRPr="00E5120F">
        <w:rPr>
          <w:rFonts w:ascii="Times New Roman" w:hAnsi="Times New Roman" w:cs="Times New Roman"/>
          <w:sz w:val="20"/>
          <w:szCs w:val="20"/>
        </w:rPr>
        <w:t>Terimakasih kepada Ikatan Orang Tua Mahasiswa (IOM) FK UNISMA yang telah mendanai penelitian, Laboraturium LHB dan Mikrobiologi FK UNISMA dan teman-teman yang telah bekerjasama dalam penelitian dari awal hingga akhir.</w:t>
      </w:r>
    </w:p>
    <w:p w:rsidR="00B27F3D" w:rsidRPr="00EF0F85" w:rsidRDefault="00B27F3D" w:rsidP="00EF0F85">
      <w:pPr>
        <w:pStyle w:val="NoSpacing"/>
        <w:jc w:val="both"/>
        <w:rPr>
          <w:rFonts w:ascii="Times New Roman" w:hAnsi="Times New Roman" w:cs="Times New Roman"/>
          <w:sz w:val="20"/>
          <w:szCs w:val="20"/>
        </w:rPr>
      </w:pPr>
    </w:p>
    <w:p w:rsidR="00E932C3" w:rsidRPr="00EA75BB" w:rsidRDefault="00E932C3" w:rsidP="00E932C3">
      <w:pPr>
        <w:spacing w:after="0" w:line="240" w:lineRule="auto"/>
        <w:jc w:val="center"/>
        <w:rPr>
          <w:rFonts w:ascii="Times New Roman" w:hAnsi="Times New Roman" w:cs="Times New Roman"/>
          <w:b/>
          <w:sz w:val="20"/>
          <w:szCs w:val="20"/>
        </w:rPr>
      </w:pPr>
      <w:r w:rsidRPr="00EA75BB">
        <w:rPr>
          <w:rFonts w:ascii="Times New Roman" w:hAnsi="Times New Roman" w:cs="Times New Roman"/>
          <w:b/>
          <w:bCs/>
          <w:sz w:val="20"/>
          <w:szCs w:val="20"/>
        </w:rPr>
        <w:t>DAFTAR PUSTAKA</w:t>
      </w:r>
    </w:p>
    <w:p w:rsidR="00BD4B77" w:rsidRPr="00EA75BB" w:rsidRDefault="00BD4B77" w:rsidP="00BD4B77">
      <w:pPr>
        <w:pStyle w:val="ListParagraph"/>
        <w:numPr>
          <w:ilvl w:val="0"/>
          <w:numId w:val="1"/>
        </w:numPr>
        <w:spacing w:after="0" w:line="240" w:lineRule="auto"/>
        <w:ind w:left="567" w:hanging="567"/>
        <w:jc w:val="both"/>
        <w:rPr>
          <w:rFonts w:ascii="Times New Roman" w:hAnsi="Times New Roman" w:cs="Times New Roman"/>
          <w:sz w:val="20"/>
          <w:szCs w:val="20"/>
        </w:rPr>
      </w:pPr>
      <w:r w:rsidRPr="00EA75BB">
        <w:rPr>
          <w:rFonts w:ascii="Times New Roman" w:hAnsi="Times New Roman" w:cs="Times New Roman"/>
          <w:sz w:val="20"/>
          <w:szCs w:val="20"/>
        </w:rPr>
        <w:t>WHO. World Health Statistic Report 2015. Geneva: World Health Organization</w:t>
      </w:r>
      <w:r>
        <w:rPr>
          <w:rFonts w:ascii="Times New Roman" w:hAnsi="Times New Roman" w:cs="Times New Roman"/>
          <w:sz w:val="20"/>
          <w:szCs w:val="20"/>
        </w:rPr>
        <w:t>. 2015.</w:t>
      </w:r>
    </w:p>
    <w:p w:rsidR="00BD4B77" w:rsidRPr="00EA75BB" w:rsidRDefault="00BD4B77" w:rsidP="00BD4B77">
      <w:pPr>
        <w:pStyle w:val="ListParagraph"/>
        <w:numPr>
          <w:ilvl w:val="0"/>
          <w:numId w:val="1"/>
        </w:numPr>
        <w:spacing w:after="0" w:line="240" w:lineRule="auto"/>
        <w:ind w:left="567" w:hanging="567"/>
        <w:jc w:val="both"/>
        <w:rPr>
          <w:rFonts w:ascii="Times New Roman" w:hAnsi="Times New Roman" w:cs="Times New Roman"/>
          <w:sz w:val="20"/>
          <w:szCs w:val="20"/>
        </w:rPr>
      </w:pPr>
      <w:r w:rsidRPr="00EA75BB">
        <w:rPr>
          <w:rFonts w:ascii="Times New Roman" w:hAnsi="Times New Roman" w:cs="Times New Roman"/>
          <w:sz w:val="20"/>
          <w:szCs w:val="20"/>
        </w:rPr>
        <w:t>Robinson, T. Kandungan Organik Tumbuhan Tinggi, Edisi VI, Hal 191-216, Diterjemahkan oleh Kosasih Padmawinata. Bandung: ITB. 1995.</w:t>
      </w:r>
    </w:p>
    <w:p w:rsidR="00BD4B77" w:rsidRPr="00EA75BB" w:rsidRDefault="00BD4B77" w:rsidP="00BD4B77">
      <w:pPr>
        <w:pStyle w:val="ListParagraph"/>
        <w:numPr>
          <w:ilvl w:val="0"/>
          <w:numId w:val="1"/>
        </w:numPr>
        <w:spacing w:after="0" w:line="240" w:lineRule="auto"/>
        <w:ind w:left="567" w:hanging="567"/>
        <w:jc w:val="both"/>
        <w:rPr>
          <w:rFonts w:ascii="Times New Roman" w:hAnsi="Times New Roman" w:cs="Times New Roman"/>
          <w:sz w:val="20"/>
          <w:szCs w:val="20"/>
        </w:rPr>
      </w:pPr>
      <w:r w:rsidRPr="00EA75BB">
        <w:rPr>
          <w:rFonts w:ascii="Times New Roman" w:hAnsi="Times New Roman" w:cs="Times New Roman"/>
          <w:sz w:val="20"/>
          <w:szCs w:val="20"/>
        </w:rPr>
        <w:t xml:space="preserve">Adwan G. and Mhanna M. Synergistic Effects of Plant Extracts and Antibiotics on </w:t>
      </w:r>
      <w:r w:rsidRPr="00EA75BB">
        <w:rPr>
          <w:rFonts w:ascii="Times New Roman" w:hAnsi="Times New Roman" w:cs="Times New Roman"/>
          <w:i/>
          <w:sz w:val="20"/>
          <w:szCs w:val="20"/>
        </w:rPr>
        <w:t>Staphylococcus aureus</w:t>
      </w:r>
      <w:r w:rsidRPr="00EA75BB">
        <w:rPr>
          <w:rFonts w:ascii="Times New Roman" w:hAnsi="Times New Roman" w:cs="Times New Roman"/>
          <w:sz w:val="20"/>
          <w:szCs w:val="20"/>
        </w:rPr>
        <w:t xml:space="preserve"> Strains Isolated from Clinical Specimens, Middle-East Journal of Scientific Research. 2008;</w:t>
      </w:r>
      <w:r>
        <w:rPr>
          <w:rFonts w:ascii="Times New Roman" w:hAnsi="Times New Roman" w:cs="Times New Roman"/>
          <w:sz w:val="20"/>
          <w:szCs w:val="20"/>
        </w:rPr>
        <w:t xml:space="preserve"> </w:t>
      </w:r>
      <w:r w:rsidRPr="00532DDE">
        <w:rPr>
          <w:rFonts w:ascii="Times New Roman" w:hAnsi="Times New Roman" w:cs="Times New Roman"/>
          <w:b/>
          <w:sz w:val="20"/>
          <w:szCs w:val="20"/>
        </w:rPr>
        <w:t>3</w:t>
      </w:r>
      <w:r w:rsidRPr="00EA75BB">
        <w:rPr>
          <w:rFonts w:ascii="Times New Roman" w:hAnsi="Times New Roman" w:cs="Times New Roman"/>
          <w:sz w:val="20"/>
          <w:szCs w:val="20"/>
        </w:rPr>
        <w:t>(3): 134–139.</w:t>
      </w:r>
    </w:p>
    <w:p w:rsidR="00BD4B77" w:rsidRPr="00EA75BB" w:rsidRDefault="00BD4B77" w:rsidP="00BD4B77">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bCs/>
          <w:sz w:val="20"/>
          <w:szCs w:val="20"/>
        </w:rPr>
      </w:pPr>
      <w:r w:rsidRPr="00EA75BB">
        <w:rPr>
          <w:rFonts w:ascii="Times New Roman" w:hAnsi="Times New Roman" w:cs="Times New Roman"/>
          <w:bCs/>
          <w:sz w:val="20"/>
          <w:szCs w:val="20"/>
        </w:rPr>
        <w:t>Choirunnisa, A, Afifah Bambang Sutjiatmo. Pengaruh kombinasi ekstrak etanol herba cecendet (</w:t>
      </w:r>
      <w:r w:rsidRPr="00EA75BB">
        <w:rPr>
          <w:rFonts w:ascii="Times New Roman" w:hAnsi="Times New Roman" w:cs="Times New Roman"/>
          <w:bCs/>
          <w:i/>
          <w:iCs/>
          <w:sz w:val="20"/>
          <w:szCs w:val="20"/>
        </w:rPr>
        <w:t xml:space="preserve">Physalis angulata l.) </w:t>
      </w:r>
      <w:r w:rsidRPr="00EA75BB">
        <w:rPr>
          <w:rFonts w:ascii="Times New Roman" w:hAnsi="Times New Roman" w:cs="Times New Roman"/>
          <w:bCs/>
          <w:sz w:val="20"/>
          <w:szCs w:val="20"/>
        </w:rPr>
        <w:t xml:space="preserve">dengan beberapa antibiotik terhadap bakteri </w:t>
      </w:r>
      <w:r w:rsidRPr="00EA75BB">
        <w:rPr>
          <w:rFonts w:ascii="Times New Roman" w:hAnsi="Times New Roman" w:cs="Times New Roman"/>
          <w:bCs/>
          <w:i/>
          <w:iCs/>
          <w:sz w:val="20"/>
          <w:szCs w:val="20"/>
        </w:rPr>
        <w:t xml:space="preserve">Staphylococcus aureus </w:t>
      </w:r>
      <w:r w:rsidRPr="00EA75BB">
        <w:rPr>
          <w:rFonts w:ascii="Times New Roman" w:hAnsi="Times New Roman" w:cs="Times New Roman"/>
          <w:bCs/>
          <w:sz w:val="20"/>
          <w:szCs w:val="20"/>
        </w:rPr>
        <w:t xml:space="preserve">dan </w:t>
      </w:r>
      <w:r w:rsidRPr="00EA75BB">
        <w:rPr>
          <w:rFonts w:ascii="Times New Roman" w:hAnsi="Times New Roman" w:cs="Times New Roman"/>
          <w:bCs/>
          <w:i/>
          <w:iCs/>
          <w:sz w:val="20"/>
          <w:szCs w:val="20"/>
        </w:rPr>
        <w:t xml:space="preserve">Klebsiella pneumonie. </w:t>
      </w:r>
      <w:r w:rsidRPr="00532DDE">
        <w:rPr>
          <w:rFonts w:ascii="Times New Roman" w:hAnsi="Times New Roman" w:cs="Times New Roman"/>
          <w:i/>
          <w:sz w:val="20"/>
          <w:szCs w:val="20"/>
        </w:rPr>
        <w:t>Jurnal Ilmiah Farmasi</w:t>
      </w:r>
      <w:r w:rsidRPr="00EA75BB">
        <w:rPr>
          <w:rFonts w:ascii="Times New Roman" w:hAnsi="Times New Roman" w:cs="Times New Roman"/>
          <w:sz w:val="20"/>
          <w:szCs w:val="20"/>
        </w:rPr>
        <w:t>. 2017;</w:t>
      </w:r>
      <w:r>
        <w:rPr>
          <w:rFonts w:ascii="Times New Roman" w:hAnsi="Times New Roman" w:cs="Times New Roman"/>
          <w:sz w:val="20"/>
          <w:szCs w:val="20"/>
        </w:rPr>
        <w:t xml:space="preserve"> </w:t>
      </w:r>
      <w:r w:rsidRPr="00532DDE">
        <w:rPr>
          <w:rFonts w:ascii="Times New Roman" w:hAnsi="Times New Roman" w:cs="Times New Roman"/>
          <w:b/>
          <w:sz w:val="20"/>
          <w:szCs w:val="20"/>
        </w:rPr>
        <w:t>5</w:t>
      </w:r>
      <w:r>
        <w:rPr>
          <w:rFonts w:ascii="Times New Roman" w:hAnsi="Times New Roman" w:cs="Times New Roman"/>
          <w:sz w:val="20"/>
          <w:szCs w:val="20"/>
        </w:rPr>
        <w:t>(2):</w:t>
      </w:r>
      <w:r w:rsidRPr="00EA75BB">
        <w:rPr>
          <w:rFonts w:ascii="Times New Roman" w:hAnsi="Times New Roman" w:cs="Times New Roman"/>
          <w:sz w:val="20"/>
          <w:szCs w:val="20"/>
        </w:rPr>
        <w:t xml:space="preserve"> 50-55.</w:t>
      </w:r>
    </w:p>
    <w:p w:rsidR="00BD4B77" w:rsidRPr="00EA75BB" w:rsidRDefault="00BD4B77" w:rsidP="00BD4B77">
      <w:pPr>
        <w:pStyle w:val="ListParagraph"/>
        <w:numPr>
          <w:ilvl w:val="0"/>
          <w:numId w:val="1"/>
        </w:numPr>
        <w:spacing w:after="0" w:line="240" w:lineRule="auto"/>
        <w:ind w:left="567" w:hanging="567"/>
        <w:jc w:val="both"/>
        <w:rPr>
          <w:rFonts w:ascii="Times New Roman" w:hAnsi="Times New Roman" w:cs="Times New Roman"/>
          <w:i/>
          <w:sz w:val="20"/>
          <w:szCs w:val="20"/>
        </w:rPr>
      </w:pPr>
      <w:r w:rsidRPr="00EA75BB">
        <w:rPr>
          <w:rFonts w:ascii="Times New Roman" w:hAnsi="Times New Roman" w:cs="Times New Roman"/>
          <w:sz w:val="20"/>
          <w:szCs w:val="20"/>
        </w:rPr>
        <w:t>Adelia,</w:t>
      </w:r>
      <w:r>
        <w:rPr>
          <w:rFonts w:ascii="Times New Roman" w:hAnsi="Times New Roman" w:cs="Times New Roman"/>
          <w:sz w:val="20"/>
          <w:szCs w:val="20"/>
        </w:rPr>
        <w:t xml:space="preserve"> Ira,</w:t>
      </w:r>
      <w:r w:rsidRPr="00EA75BB">
        <w:rPr>
          <w:rFonts w:ascii="Times New Roman" w:hAnsi="Times New Roman" w:cs="Times New Roman"/>
          <w:sz w:val="20"/>
          <w:szCs w:val="20"/>
        </w:rPr>
        <w:t xml:space="preserve"> Rio Risandiansyah, Faisal. Efek Daya Hambat Kombinasi Ekstrak Meniran (</w:t>
      </w:r>
      <w:r w:rsidRPr="00EA75BB">
        <w:rPr>
          <w:rFonts w:ascii="Times New Roman" w:hAnsi="Times New Roman" w:cs="Times New Roman"/>
          <w:i/>
          <w:sz w:val="20"/>
          <w:szCs w:val="20"/>
        </w:rPr>
        <w:t>Phyllanthus niruri</w:t>
      </w:r>
      <w:r w:rsidRPr="00EA75BB">
        <w:rPr>
          <w:rFonts w:ascii="Times New Roman" w:hAnsi="Times New Roman" w:cs="Times New Roman"/>
          <w:sz w:val="20"/>
          <w:szCs w:val="20"/>
        </w:rPr>
        <w:t xml:space="preserve">) dengan Antibiotik </w:t>
      </w:r>
      <w:r w:rsidRPr="00532DDE">
        <w:rPr>
          <w:rFonts w:ascii="Times New Roman" w:hAnsi="Times New Roman" w:cs="Times New Roman"/>
          <w:i/>
          <w:sz w:val="20"/>
          <w:szCs w:val="20"/>
        </w:rPr>
        <w:t>Amoxicillin, Chloramphenicol dan Co-trimoxazole</w:t>
      </w:r>
      <w:r w:rsidRPr="00EA75BB">
        <w:rPr>
          <w:rFonts w:ascii="Times New Roman" w:hAnsi="Times New Roman" w:cs="Times New Roman"/>
          <w:sz w:val="20"/>
          <w:szCs w:val="20"/>
        </w:rPr>
        <w:t xml:space="preserve"> terhadap Bakteri </w:t>
      </w:r>
      <w:r w:rsidRPr="00EA75BB">
        <w:rPr>
          <w:rFonts w:ascii="Times New Roman" w:hAnsi="Times New Roman" w:cs="Times New Roman"/>
          <w:i/>
          <w:sz w:val="20"/>
          <w:szCs w:val="20"/>
        </w:rPr>
        <w:t>Escherichia coli</w:t>
      </w:r>
      <w:r w:rsidRPr="00EA75BB">
        <w:rPr>
          <w:rFonts w:ascii="Times New Roman" w:hAnsi="Times New Roman" w:cs="Times New Roman"/>
          <w:sz w:val="20"/>
          <w:szCs w:val="20"/>
        </w:rPr>
        <w:t xml:space="preserve"> dan </w:t>
      </w:r>
      <w:r w:rsidRPr="00EA75BB">
        <w:rPr>
          <w:rFonts w:ascii="Times New Roman" w:hAnsi="Times New Roman" w:cs="Times New Roman"/>
          <w:i/>
          <w:sz w:val="20"/>
          <w:szCs w:val="20"/>
        </w:rPr>
        <w:t>Staphylococcus aureus</w:t>
      </w:r>
      <w:r w:rsidRPr="00EA75BB">
        <w:rPr>
          <w:rFonts w:ascii="Times New Roman" w:hAnsi="Times New Roman" w:cs="Times New Roman"/>
          <w:sz w:val="20"/>
          <w:szCs w:val="20"/>
        </w:rPr>
        <w:t xml:space="preserve">. </w:t>
      </w:r>
      <w:r w:rsidR="00CC73A5">
        <w:rPr>
          <w:rFonts w:ascii="Times New Roman" w:hAnsi="Times New Roman" w:cs="Times New Roman"/>
          <w:sz w:val="20"/>
          <w:szCs w:val="20"/>
        </w:rPr>
        <w:t xml:space="preserve">Skripsi. </w:t>
      </w:r>
      <w:r w:rsidRPr="00EA75BB">
        <w:rPr>
          <w:rFonts w:ascii="Times New Roman" w:hAnsi="Times New Roman" w:cs="Times New Roman"/>
          <w:sz w:val="20"/>
          <w:szCs w:val="20"/>
        </w:rPr>
        <w:t>Malang: UNISMA. 2018.</w:t>
      </w:r>
    </w:p>
    <w:p w:rsidR="00BD4B77" w:rsidRPr="005C17DF" w:rsidRDefault="00BD4B77" w:rsidP="00BD4B77">
      <w:pPr>
        <w:numPr>
          <w:ilvl w:val="0"/>
          <w:numId w:val="1"/>
        </w:numPr>
        <w:spacing w:before="100" w:beforeAutospacing="1" w:after="100" w:afterAutospacing="1" w:line="240" w:lineRule="auto"/>
        <w:ind w:left="567" w:hanging="567"/>
        <w:jc w:val="both"/>
        <w:rPr>
          <w:rFonts w:ascii="Times New Roman" w:hAnsi="Times New Roman" w:cs="Times New Roman"/>
          <w:sz w:val="20"/>
          <w:szCs w:val="20"/>
        </w:rPr>
      </w:pPr>
      <w:r w:rsidRPr="00EA75BB">
        <w:rPr>
          <w:rFonts w:ascii="Times New Roman" w:hAnsi="Times New Roman" w:cs="Times New Roman"/>
          <w:sz w:val="20"/>
          <w:szCs w:val="20"/>
        </w:rPr>
        <w:t xml:space="preserve">Cheesman M.J., Ilanko A., Blonk B., Cock I.E. </w:t>
      </w:r>
      <w:r>
        <w:rPr>
          <w:rFonts w:ascii="Times New Roman" w:hAnsi="Times New Roman" w:cs="Times New Roman"/>
          <w:iCs/>
          <w:sz w:val="20"/>
          <w:szCs w:val="20"/>
        </w:rPr>
        <w:t>Developing N</w:t>
      </w:r>
      <w:r w:rsidRPr="00EA75BB">
        <w:rPr>
          <w:rFonts w:ascii="Times New Roman" w:hAnsi="Times New Roman" w:cs="Times New Roman"/>
          <w:iCs/>
          <w:sz w:val="20"/>
          <w:szCs w:val="20"/>
        </w:rPr>
        <w:t xml:space="preserve">ew </w:t>
      </w:r>
      <w:r>
        <w:rPr>
          <w:rFonts w:ascii="Times New Roman" w:hAnsi="Times New Roman" w:cs="Times New Roman"/>
          <w:iCs/>
          <w:sz w:val="20"/>
          <w:szCs w:val="20"/>
        </w:rPr>
        <w:t>A</w:t>
      </w:r>
      <w:r w:rsidRPr="00EA75BB">
        <w:rPr>
          <w:rFonts w:ascii="Times New Roman" w:hAnsi="Times New Roman" w:cs="Times New Roman"/>
          <w:iCs/>
          <w:sz w:val="20"/>
          <w:szCs w:val="20"/>
        </w:rPr>
        <w:t xml:space="preserve">ntimicrobial </w:t>
      </w:r>
      <w:r>
        <w:rPr>
          <w:rFonts w:ascii="Times New Roman" w:hAnsi="Times New Roman" w:cs="Times New Roman"/>
          <w:iCs/>
          <w:sz w:val="20"/>
          <w:szCs w:val="20"/>
        </w:rPr>
        <w:t xml:space="preserve">Therapies: Are Synergistic Combinations of Plant Extracts or Compounds With </w:t>
      </w:r>
      <w:r>
        <w:rPr>
          <w:rFonts w:ascii="Times New Roman" w:hAnsi="Times New Roman" w:cs="Times New Roman"/>
          <w:iCs/>
          <w:sz w:val="20"/>
          <w:szCs w:val="20"/>
        </w:rPr>
        <w:lastRenderedPageBreak/>
        <w:t>Conventional A</w:t>
      </w:r>
      <w:r w:rsidRPr="00EA75BB">
        <w:rPr>
          <w:rFonts w:ascii="Times New Roman" w:hAnsi="Times New Roman" w:cs="Times New Roman"/>
          <w:iCs/>
          <w:sz w:val="20"/>
          <w:szCs w:val="20"/>
        </w:rPr>
        <w:t>ntibiotics</w:t>
      </w:r>
      <w:r>
        <w:rPr>
          <w:rFonts w:ascii="Times New Roman" w:hAnsi="Times New Roman" w:cs="Times New Roman"/>
          <w:iCs/>
          <w:sz w:val="20"/>
          <w:szCs w:val="20"/>
        </w:rPr>
        <w:t xml:space="preserve"> The S</w:t>
      </w:r>
      <w:r w:rsidRPr="00EA75BB">
        <w:rPr>
          <w:rFonts w:ascii="Times New Roman" w:hAnsi="Times New Roman" w:cs="Times New Roman"/>
          <w:iCs/>
          <w:sz w:val="20"/>
          <w:szCs w:val="20"/>
        </w:rPr>
        <w:t xml:space="preserve">olution? </w:t>
      </w:r>
      <w:r w:rsidRPr="00532DDE">
        <w:rPr>
          <w:rFonts w:ascii="Times New Roman" w:hAnsi="Times New Roman" w:cs="Times New Roman"/>
          <w:i/>
          <w:iCs/>
          <w:sz w:val="20"/>
          <w:szCs w:val="20"/>
        </w:rPr>
        <w:t>Pharmacogn</w:t>
      </w:r>
      <w:r w:rsidRPr="00EA75BB">
        <w:rPr>
          <w:rFonts w:ascii="Times New Roman" w:hAnsi="Times New Roman" w:cs="Times New Roman"/>
          <w:iCs/>
          <w:sz w:val="20"/>
          <w:szCs w:val="20"/>
        </w:rPr>
        <w:t xml:space="preserve">. </w:t>
      </w:r>
      <w:r>
        <w:rPr>
          <w:rFonts w:ascii="Times New Roman" w:hAnsi="Times New Roman" w:cs="Times New Roman"/>
          <w:iCs/>
          <w:sz w:val="20"/>
          <w:szCs w:val="20"/>
        </w:rPr>
        <w:t xml:space="preserve">2017 </w:t>
      </w:r>
      <w:r w:rsidRPr="00EA75BB">
        <w:rPr>
          <w:rFonts w:ascii="Times New Roman" w:hAnsi="Times New Roman" w:cs="Times New Roman"/>
          <w:iCs/>
          <w:sz w:val="20"/>
          <w:szCs w:val="20"/>
        </w:rPr>
        <w:t xml:space="preserve">Rev. </w:t>
      </w:r>
      <w:r w:rsidRPr="00532DDE">
        <w:rPr>
          <w:rFonts w:ascii="Times New Roman" w:hAnsi="Times New Roman" w:cs="Times New Roman"/>
          <w:b/>
          <w:iCs/>
          <w:sz w:val="20"/>
          <w:szCs w:val="20"/>
        </w:rPr>
        <w:t>11</w:t>
      </w:r>
      <w:r w:rsidRPr="00EA75BB">
        <w:rPr>
          <w:rFonts w:ascii="Times New Roman" w:hAnsi="Times New Roman" w:cs="Times New Roman"/>
          <w:iCs/>
          <w:sz w:val="20"/>
          <w:szCs w:val="20"/>
        </w:rPr>
        <w:t>;</w:t>
      </w:r>
      <w:r>
        <w:rPr>
          <w:rFonts w:ascii="Times New Roman" w:hAnsi="Times New Roman" w:cs="Times New Roman"/>
          <w:iCs/>
          <w:sz w:val="20"/>
          <w:szCs w:val="20"/>
        </w:rPr>
        <w:t xml:space="preserve"> 57–72.</w:t>
      </w:r>
    </w:p>
    <w:p w:rsidR="00BD4B77" w:rsidRPr="00EA75BB" w:rsidRDefault="00BD4B77" w:rsidP="00BD4B77">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bCs/>
          <w:sz w:val="20"/>
          <w:szCs w:val="20"/>
        </w:rPr>
      </w:pPr>
      <w:r w:rsidRPr="00EA75BB">
        <w:rPr>
          <w:rFonts w:ascii="Times New Roman" w:hAnsi="Times New Roman" w:cs="Times New Roman"/>
          <w:bCs/>
          <w:sz w:val="20"/>
          <w:szCs w:val="20"/>
        </w:rPr>
        <w:t xml:space="preserve">A.E. Brechú-Franco, G. Laguna-Hernández, I. De la Cruz-Chacón, A.R. González-Esquinca. In </w:t>
      </w:r>
      <w:r>
        <w:rPr>
          <w:rFonts w:ascii="Times New Roman" w:hAnsi="Times New Roman" w:cs="Times New Roman"/>
          <w:bCs/>
          <w:sz w:val="20"/>
          <w:szCs w:val="20"/>
        </w:rPr>
        <w:t>Situ Histochemical Localisation O</w:t>
      </w:r>
      <w:r w:rsidRPr="00EA75BB">
        <w:rPr>
          <w:rFonts w:ascii="Times New Roman" w:hAnsi="Times New Roman" w:cs="Times New Roman"/>
          <w:bCs/>
          <w:sz w:val="20"/>
          <w:szCs w:val="20"/>
        </w:rPr>
        <w:t xml:space="preserve">f </w:t>
      </w:r>
      <w:r>
        <w:rPr>
          <w:rFonts w:ascii="Times New Roman" w:hAnsi="Times New Roman" w:cs="Times New Roman"/>
          <w:bCs/>
          <w:sz w:val="20"/>
          <w:szCs w:val="20"/>
        </w:rPr>
        <w:t>Alkaloids and Acetogenins In The Endosperm and Embryonic Axis O</w:t>
      </w:r>
      <w:r w:rsidRPr="00EA75BB">
        <w:rPr>
          <w:rFonts w:ascii="Times New Roman" w:hAnsi="Times New Roman" w:cs="Times New Roman"/>
          <w:bCs/>
          <w:sz w:val="20"/>
          <w:szCs w:val="20"/>
        </w:rPr>
        <w:t xml:space="preserve">f </w:t>
      </w:r>
      <w:r w:rsidRPr="00532DDE">
        <w:rPr>
          <w:rFonts w:ascii="Times New Roman" w:hAnsi="Times New Roman" w:cs="Times New Roman"/>
          <w:bCs/>
          <w:i/>
          <w:sz w:val="20"/>
          <w:szCs w:val="20"/>
        </w:rPr>
        <w:t>Annona macroprophyllata Donn</w:t>
      </w:r>
      <w:r w:rsidRPr="00EA75BB">
        <w:rPr>
          <w:rFonts w:ascii="Times New Roman" w:hAnsi="Times New Roman" w:cs="Times New Roman"/>
          <w:bCs/>
          <w:sz w:val="20"/>
          <w:szCs w:val="20"/>
        </w:rPr>
        <w:t xml:space="preserve">. Sm. seeds during germination. </w:t>
      </w:r>
      <w:r w:rsidRPr="00532DDE">
        <w:rPr>
          <w:rFonts w:ascii="Times New Roman" w:hAnsi="Times New Roman" w:cs="Times New Roman"/>
          <w:bCs/>
          <w:i/>
          <w:sz w:val="20"/>
          <w:szCs w:val="20"/>
        </w:rPr>
        <w:t>European Journal Of Histochemistry</w:t>
      </w:r>
      <w:r w:rsidRPr="00EA75BB">
        <w:rPr>
          <w:rFonts w:ascii="Times New Roman" w:hAnsi="Times New Roman" w:cs="Times New Roman"/>
          <w:bCs/>
          <w:sz w:val="20"/>
          <w:szCs w:val="20"/>
        </w:rPr>
        <w:t>. 2016;</w:t>
      </w:r>
      <w:r>
        <w:rPr>
          <w:rFonts w:ascii="Times New Roman" w:hAnsi="Times New Roman" w:cs="Times New Roman"/>
          <w:bCs/>
          <w:sz w:val="20"/>
          <w:szCs w:val="20"/>
        </w:rPr>
        <w:t xml:space="preserve"> </w:t>
      </w:r>
      <w:r w:rsidRPr="00532DDE">
        <w:rPr>
          <w:rFonts w:ascii="Times New Roman" w:hAnsi="Times New Roman" w:cs="Times New Roman"/>
          <w:b/>
          <w:bCs/>
          <w:sz w:val="20"/>
          <w:szCs w:val="20"/>
        </w:rPr>
        <w:t>60</w:t>
      </w:r>
      <w:r w:rsidRPr="00EA75BB">
        <w:rPr>
          <w:rFonts w:ascii="Times New Roman" w:hAnsi="Times New Roman" w:cs="Times New Roman"/>
          <w:bCs/>
          <w:sz w:val="20"/>
          <w:szCs w:val="20"/>
        </w:rPr>
        <w:t>: 2568.</w:t>
      </w:r>
    </w:p>
    <w:p w:rsidR="00BD4B77" w:rsidRPr="00EA75BB" w:rsidRDefault="00BD4B77" w:rsidP="00BD4B77">
      <w:pPr>
        <w:pStyle w:val="ListParagraph"/>
        <w:numPr>
          <w:ilvl w:val="0"/>
          <w:numId w:val="1"/>
        </w:numPr>
        <w:spacing w:after="0" w:line="240" w:lineRule="auto"/>
        <w:ind w:left="567" w:hanging="567"/>
        <w:jc w:val="both"/>
        <w:rPr>
          <w:rFonts w:ascii="Times New Roman" w:hAnsi="Times New Roman" w:cs="Times New Roman"/>
          <w:sz w:val="20"/>
          <w:szCs w:val="20"/>
        </w:rPr>
      </w:pPr>
      <w:r w:rsidRPr="00EA75BB">
        <w:rPr>
          <w:rFonts w:ascii="Times New Roman" w:hAnsi="Times New Roman" w:cs="Times New Roman"/>
          <w:sz w:val="20"/>
          <w:szCs w:val="20"/>
        </w:rPr>
        <w:t>Harbone</w:t>
      </w:r>
      <w:r>
        <w:rPr>
          <w:rFonts w:ascii="Times New Roman" w:hAnsi="Times New Roman" w:cs="Times New Roman"/>
          <w:sz w:val="20"/>
          <w:szCs w:val="20"/>
        </w:rPr>
        <w:t>, J.B</w:t>
      </w:r>
      <w:r w:rsidRPr="00EA75BB">
        <w:rPr>
          <w:rFonts w:ascii="Times New Roman" w:hAnsi="Times New Roman" w:cs="Times New Roman"/>
          <w:sz w:val="20"/>
          <w:szCs w:val="20"/>
        </w:rPr>
        <w:t>. Metode Fitokimia: Penuntun Cara Modern Menganalisis Tumbuhan (alih bahasa: Kosasih Padmawinata &amp; Iwang Soediro). Bandung: ITB. 2006.</w:t>
      </w:r>
    </w:p>
    <w:p w:rsidR="00BD4B77" w:rsidRDefault="00BD4B77" w:rsidP="00BD4B77">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0"/>
          <w:szCs w:val="20"/>
        </w:rPr>
      </w:pPr>
      <w:r w:rsidRPr="00EA75BB">
        <w:rPr>
          <w:rFonts w:ascii="Times New Roman" w:hAnsi="Times New Roman" w:cs="Times New Roman"/>
          <w:sz w:val="20"/>
          <w:szCs w:val="20"/>
        </w:rPr>
        <w:t>Samuel</w:t>
      </w:r>
      <w:r>
        <w:rPr>
          <w:rFonts w:ascii="Times New Roman" w:hAnsi="Times New Roman" w:cs="Times New Roman"/>
          <w:sz w:val="20"/>
          <w:szCs w:val="20"/>
        </w:rPr>
        <w:t>,</w:t>
      </w:r>
      <w:r w:rsidRPr="00EA75BB">
        <w:rPr>
          <w:rFonts w:ascii="Times New Roman" w:hAnsi="Times New Roman" w:cs="Times New Roman"/>
          <w:sz w:val="20"/>
          <w:szCs w:val="20"/>
        </w:rPr>
        <w:t xml:space="preserve"> G. Levine. </w:t>
      </w:r>
      <w:r w:rsidRPr="00532DDE">
        <w:rPr>
          <w:rFonts w:ascii="Times New Roman" w:hAnsi="Times New Roman" w:cs="Times New Roman"/>
          <w:sz w:val="20"/>
          <w:szCs w:val="24"/>
        </w:rPr>
        <w:t>Dip Reagents for Visualization in TLC</w:t>
      </w:r>
      <w:r>
        <w:rPr>
          <w:rFonts w:ascii="Times New Roman" w:hAnsi="Times New Roman" w:cs="Times New Roman"/>
          <w:sz w:val="20"/>
          <w:szCs w:val="20"/>
        </w:rPr>
        <w:t>.</w:t>
      </w:r>
      <w:r w:rsidRPr="00EA75BB">
        <w:rPr>
          <w:rFonts w:ascii="Times New Roman" w:hAnsi="Times New Roman" w:cs="Times New Roman"/>
          <w:sz w:val="20"/>
          <w:szCs w:val="20"/>
        </w:rPr>
        <w:t xml:space="preserve"> </w:t>
      </w:r>
      <w:r w:rsidRPr="00532DDE">
        <w:rPr>
          <w:rFonts w:ascii="Times New Roman" w:hAnsi="Times New Roman" w:cs="Times New Roman"/>
          <w:i/>
          <w:sz w:val="20"/>
          <w:szCs w:val="20"/>
        </w:rPr>
        <w:t>Journal of Chemical Education</w:t>
      </w:r>
      <w:r w:rsidRPr="00EA75BB">
        <w:rPr>
          <w:rFonts w:ascii="Times New Roman" w:hAnsi="Times New Roman" w:cs="Times New Roman"/>
          <w:sz w:val="20"/>
          <w:szCs w:val="20"/>
        </w:rPr>
        <w:t>. 1996;</w:t>
      </w:r>
      <w:r>
        <w:rPr>
          <w:rFonts w:ascii="Times New Roman" w:hAnsi="Times New Roman" w:cs="Times New Roman"/>
          <w:sz w:val="20"/>
          <w:szCs w:val="20"/>
        </w:rPr>
        <w:t xml:space="preserve"> </w:t>
      </w:r>
      <w:r w:rsidRPr="00532DDE">
        <w:rPr>
          <w:rFonts w:ascii="Times New Roman" w:hAnsi="Times New Roman" w:cs="Times New Roman"/>
          <w:b/>
          <w:sz w:val="20"/>
          <w:szCs w:val="20"/>
        </w:rPr>
        <w:t>72</w:t>
      </w:r>
      <w:r w:rsidRPr="00EA75BB">
        <w:rPr>
          <w:rFonts w:ascii="Times New Roman" w:hAnsi="Times New Roman" w:cs="Times New Roman"/>
          <w:sz w:val="20"/>
          <w:szCs w:val="20"/>
        </w:rPr>
        <w:t>(1)</w:t>
      </w:r>
      <w:r>
        <w:rPr>
          <w:rFonts w:ascii="Times New Roman" w:hAnsi="Times New Roman" w:cs="Times New Roman"/>
          <w:sz w:val="20"/>
          <w:szCs w:val="20"/>
        </w:rPr>
        <w:t>.</w:t>
      </w:r>
    </w:p>
    <w:p w:rsidR="00BD4B77" w:rsidRPr="00EA75BB" w:rsidRDefault="00BD4B77" w:rsidP="00BD4B77">
      <w:pPr>
        <w:pStyle w:val="ListParagraph"/>
        <w:numPr>
          <w:ilvl w:val="0"/>
          <w:numId w:val="1"/>
        </w:numPr>
        <w:spacing w:after="0" w:line="240" w:lineRule="auto"/>
        <w:ind w:left="567" w:hanging="567"/>
        <w:jc w:val="both"/>
        <w:rPr>
          <w:rFonts w:ascii="Times New Roman" w:hAnsi="Times New Roman" w:cs="Times New Roman"/>
          <w:sz w:val="20"/>
          <w:szCs w:val="20"/>
        </w:rPr>
      </w:pPr>
      <w:r w:rsidRPr="00EA75BB">
        <w:rPr>
          <w:rStyle w:val="highlight"/>
          <w:rFonts w:ascii="Times New Roman" w:hAnsi="Times New Roman" w:cs="Times New Roman"/>
          <w:sz w:val="20"/>
          <w:szCs w:val="20"/>
        </w:rPr>
        <w:t>Parija</w:t>
      </w:r>
      <w:r>
        <w:rPr>
          <w:rFonts w:ascii="Times New Roman" w:hAnsi="Times New Roman" w:cs="Times New Roman"/>
          <w:sz w:val="20"/>
          <w:szCs w:val="20"/>
        </w:rPr>
        <w:t xml:space="preserve">. </w:t>
      </w:r>
      <w:r w:rsidRPr="00EA75BB">
        <w:rPr>
          <w:rFonts w:ascii="Times New Roman" w:hAnsi="Times New Roman" w:cs="Times New Roman"/>
          <w:sz w:val="20"/>
          <w:szCs w:val="20"/>
        </w:rPr>
        <w:t>Textbook of Microbiology &amp; Immunology. India: Elsevier. 2009.</w:t>
      </w:r>
    </w:p>
    <w:p w:rsidR="00BD4B77" w:rsidRDefault="00BD4B77" w:rsidP="00BD4B77">
      <w:pPr>
        <w:pStyle w:val="ListParagraph"/>
        <w:numPr>
          <w:ilvl w:val="0"/>
          <w:numId w:val="1"/>
        </w:numPr>
        <w:spacing w:after="0" w:line="240" w:lineRule="auto"/>
        <w:ind w:left="567" w:hanging="567"/>
        <w:jc w:val="both"/>
        <w:rPr>
          <w:rFonts w:ascii="Times New Roman" w:hAnsi="Times New Roman" w:cs="Times New Roman"/>
          <w:sz w:val="20"/>
          <w:szCs w:val="20"/>
        </w:rPr>
      </w:pPr>
      <w:r w:rsidRPr="00EA75BB">
        <w:rPr>
          <w:rFonts w:ascii="Times New Roman" w:hAnsi="Times New Roman" w:cs="Times New Roman"/>
          <w:sz w:val="20"/>
          <w:szCs w:val="20"/>
        </w:rPr>
        <w:t xml:space="preserve">Ziaei-Darounkalaei N., Ameri M., Zhraei-Salehi T </w:t>
      </w:r>
      <w:r w:rsidRPr="00EA75BB">
        <w:rPr>
          <w:rFonts w:ascii="Times New Roman" w:hAnsi="Times New Roman" w:cs="Times New Roman"/>
          <w:i/>
          <w:sz w:val="20"/>
          <w:szCs w:val="20"/>
        </w:rPr>
        <w:t>et al.</w:t>
      </w:r>
      <w:r>
        <w:rPr>
          <w:rFonts w:ascii="Times New Roman" w:hAnsi="Times New Roman" w:cs="Times New Roman"/>
          <w:sz w:val="20"/>
          <w:szCs w:val="20"/>
        </w:rPr>
        <w:t xml:space="preserve"> AZDAST The New Horizon In Antimicrobial Synergism D</w:t>
      </w:r>
      <w:r w:rsidRPr="00EA75BB">
        <w:rPr>
          <w:rFonts w:ascii="Times New Roman" w:hAnsi="Times New Roman" w:cs="Times New Roman"/>
          <w:sz w:val="20"/>
          <w:szCs w:val="20"/>
        </w:rPr>
        <w:t xml:space="preserve">etection. </w:t>
      </w:r>
      <w:r w:rsidRPr="00532DDE">
        <w:rPr>
          <w:rFonts w:ascii="Times New Roman" w:hAnsi="Times New Roman" w:cs="Times New Roman"/>
          <w:i/>
          <w:sz w:val="20"/>
          <w:szCs w:val="20"/>
        </w:rPr>
        <w:t>National Center for Biotechnology Information</w:t>
      </w:r>
      <w:r w:rsidRPr="00EA75BB">
        <w:rPr>
          <w:rFonts w:ascii="Times New Roman" w:hAnsi="Times New Roman" w:cs="Times New Roman"/>
          <w:sz w:val="20"/>
          <w:szCs w:val="20"/>
        </w:rPr>
        <w:t>. 2016.</w:t>
      </w:r>
    </w:p>
    <w:p w:rsidR="00BD4B77" w:rsidRPr="00BD4B77" w:rsidRDefault="00BD4B77" w:rsidP="00BD4B77">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16"/>
          <w:szCs w:val="20"/>
        </w:rPr>
      </w:pPr>
      <w:r w:rsidRPr="00BD4B77">
        <w:rPr>
          <w:rFonts w:ascii="Times New Roman" w:hAnsi="Times New Roman" w:cs="Times New Roman"/>
          <w:sz w:val="20"/>
          <w:szCs w:val="24"/>
        </w:rPr>
        <w:t>Notoatmodjo, S.</w:t>
      </w:r>
      <w:r>
        <w:rPr>
          <w:rFonts w:ascii="Times New Roman" w:hAnsi="Times New Roman" w:cs="Times New Roman"/>
          <w:sz w:val="20"/>
          <w:szCs w:val="24"/>
        </w:rPr>
        <w:t xml:space="preserve"> </w:t>
      </w:r>
      <w:r w:rsidRPr="00BD4B77">
        <w:rPr>
          <w:rFonts w:ascii="Times New Roman" w:hAnsi="Times New Roman" w:cs="Times New Roman"/>
          <w:sz w:val="20"/>
          <w:szCs w:val="24"/>
        </w:rPr>
        <w:t>Metodologi Penelitian Kesehatan. Jakarta: Rineka Cipta</w:t>
      </w:r>
      <w:r>
        <w:rPr>
          <w:rFonts w:ascii="Times New Roman" w:hAnsi="Times New Roman" w:cs="Times New Roman"/>
          <w:sz w:val="16"/>
          <w:szCs w:val="20"/>
        </w:rPr>
        <w:t>. 2012</w:t>
      </w:r>
    </w:p>
    <w:p w:rsidR="00BD4B77" w:rsidRPr="00EA75BB" w:rsidRDefault="00BD4B77" w:rsidP="00BD4B77">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0"/>
          <w:szCs w:val="20"/>
        </w:rPr>
      </w:pPr>
      <w:r w:rsidRPr="00EA75BB">
        <w:rPr>
          <w:rFonts w:ascii="Times New Roman" w:hAnsi="Times New Roman" w:cs="Times New Roman"/>
          <w:sz w:val="20"/>
          <w:szCs w:val="20"/>
        </w:rPr>
        <w:t xml:space="preserve">Mensah, J. L., Lagarde, I., Ceschin, C., Michel, G., Gleye, </w:t>
      </w:r>
      <w:r>
        <w:rPr>
          <w:rFonts w:ascii="Times New Roman" w:hAnsi="Times New Roman" w:cs="Times New Roman"/>
          <w:sz w:val="20"/>
          <w:szCs w:val="20"/>
        </w:rPr>
        <w:t>J., Fouraste, I. Antibacterial Activity Of The Leaves O</w:t>
      </w:r>
      <w:r w:rsidRPr="00EA75BB">
        <w:rPr>
          <w:rFonts w:ascii="Times New Roman" w:hAnsi="Times New Roman" w:cs="Times New Roman"/>
          <w:sz w:val="20"/>
          <w:szCs w:val="20"/>
        </w:rPr>
        <w:t xml:space="preserve">f </w:t>
      </w:r>
      <w:r w:rsidRPr="00EA75BB">
        <w:rPr>
          <w:rFonts w:ascii="Times New Roman" w:hAnsi="Times New Roman" w:cs="Times New Roman"/>
          <w:i/>
          <w:iCs/>
          <w:sz w:val="20"/>
          <w:szCs w:val="20"/>
        </w:rPr>
        <w:t>Phyllanthus</w:t>
      </w:r>
      <w:r w:rsidRPr="00EA75BB">
        <w:rPr>
          <w:rFonts w:ascii="Times New Roman" w:hAnsi="Times New Roman" w:cs="Times New Roman"/>
          <w:sz w:val="20"/>
          <w:szCs w:val="20"/>
        </w:rPr>
        <w:t xml:space="preserve"> </w:t>
      </w:r>
      <w:r w:rsidRPr="00EA75BB">
        <w:rPr>
          <w:rFonts w:ascii="Times New Roman" w:hAnsi="Times New Roman" w:cs="Times New Roman"/>
          <w:i/>
          <w:iCs/>
          <w:sz w:val="20"/>
          <w:szCs w:val="20"/>
        </w:rPr>
        <w:t>discoideus</w:t>
      </w:r>
      <w:r w:rsidRPr="00EA75BB">
        <w:rPr>
          <w:rFonts w:ascii="Times New Roman" w:hAnsi="Times New Roman" w:cs="Times New Roman"/>
          <w:sz w:val="20"/>
          <w:szCs w:val="20"/>
        </w:rPr>
        <w:t xml:space="preserve">. </w:t>
      </w:r>
      <w:r w:rsidRPr="00532DDE">
        <w:rPr>
          <w:rFonts w:ascii="Times New Roman" w:hAnsi="Times New Roman" w:cs="Times New Roman"/>
          <w:i/>
          <w:iCs/>
          <w:sz w:val="20"/>
          <w:szCs w:val="20"/>
        </w:rPr>
        <w:t>J. Ethnopharmacol</w:t>
      </w:r>
      <w:r w:rsidRPr="00EA75BB">
        <w:rPr>
          <w:rFonts w:ascii="Times New Roman" w:hAnsi="Times New Roman" w:cs="Times New Roman"/>
          <w:sz w:val="20"/>
          <w:szCs w:val="20"/>
        </w:rPr>
        <w:t>. 1990;</w:t>
      </w:r>
      <w:r>
        <w:rPr>
          <w:rFonts w:ascii="Times New Roman" w:hAnsi="Times New Roman" w:cs="Times New Roman"/>
          <w:sz w:val="20"/>
          <w:szCs w:val="20"/>
        </w:rPr>
        <w:t xml:space="preserve"> </w:t>
      </w:r>
      <w:r w:rsidRPr="00532DDE">
        <w:rPr>
          <w:rFonts w:ascii="Times New Roman" w:hAnsi="Times New Roman" w:cs="Times New Roman"/>
          <w:b/>
          <w:bCs/>
          <w:sz w:val="20"/>
          <w:szCs w:val="20"/>
        </w:rPr>
        <w:t>28</w:t>
      </w:r>
      <w:r w:rsidRPr="00EA75BB">
        <w:rPr>
          <w:rFonts w:ascii="Times New Roman" w:hAnsi="Times New Roman" w:cs="Times New Roman"/>
          <w:sz w:val="20"/>
          <w:szCs w:val="20"/>
        </w:rPr>
        <w:t>: 129–133.</w:t>
      </w:r>
    </w:p>
    <w:p w:rsidR="00F55FA7" w:rsidRPr="00EA75BB" w:rsidRDefault="00F55FA7" w:rsidP="00F55FA7">
      <w:pPr>
        <w:pStyle w:val="ListParagraph"/>
        <w:numPr>
          <w:ilvl w:val="0"/>
          <w:numId w:val="1"/>
        </w:numPr>
        <w:spacing w:after="0" w:line="240" w:lineRule="auto"/>
        <w:ind w:left="567" w:hanging="567"/>
        <w:jc w:val="both"/>
        <w:rPr>
          <w:rFonts w:ascii="Times New Roman" w:hAnsi="Times New Roman" w:cs="Times New Roman"/>
          <w:sz w:val="20"/>
          <w:szCs w:val="20"/>
        </w:rPr>
      </w:pPr>
      <w:r w:rsidRPr="00EA75BB">
        <w:rPr>
          <w:rFonts w:ascii="Times New Roman" w:hAnsi="Times New Roman" w:cs="Times New Roman"/>
          <w:sz w:val="20"/>
          <w:szCs w:val="20"/>
        </w:rPr>
        <w:t xml:space="preserve">Didik </w:t>
      </w:r>
      <w:r w:rsidRPr="00EA75BB">
        <w:rPr>
          <w:rStyle w:val="highlight"/>
          <w:rFonts w:ascii="Times New Roman" w:hAnsi="Times New Roman" w:cs="Times New Roman"/>
          <w:sz w:val="20"/>
          <w:szCs w:val="20"/>
        </w:rPr>
        <w:t>Gunawa</w:t>
      </w:r>
      <w:r>
        <w:rPr>
          <w:rFonts w:ascii="Times New Roman" w:hAnsi="Times New Roman" w:cs="Times New Roman"/>
          <w:sz w:val="20"/>
          <w:szCs w:val="20"/>
        </w:rPr>
        <w:t>n and S</w:t>
      </w:r>
      <w:r w:rsidRPr="00EA75BB">
        <w:rPr>
          <w:rFonts w:ascii="Times New Roman" w:hAnsi="Times New Roman" w:cs="Times New Roman"/>
          <w:sz w:val="20"/>
          <w:szCs w:val="20"/>
        </w:rPr>
        <w:t>ri Mulyani. Ilmu Obat Alam. Bogor: Penebar Swadaya. 2004.</w:t>
      </w:r>
    </w:p>
    <w:p w:rsidR="00F55FA7" w:rsidRDefault="00F55FA7" w:rsidP="00F55FA7">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0"/>
          <w:szCs w:val="20"/>
        </w:rPr>
      </w:pPr>
      <w:r w:rsidRPr="00EA75BB">
        <w:rPr>
          <w:rFonts w:ascii="Times New Roman" w:hAnsi="Times New Roman" w:cs="Times New Roman"/>
          <w:sz w:val="20"/>
          <w:szCs w:val="20"/>
        </w:rPr>
        <w:t xml:space="preserve">Nagappan, T., P. Ramasamy, M.E.A. Wahid, T.C. Segaran, </w:t>
      </w:r>
      <w:r>
        <w:rPr>
          <w:rFonts w:ascii="Times New Roman" w:hAnsi="Times New Roman" w:cs="Times New Roman"/>
          <w:sz w:val="20"/>
          <w:szCs w:val="20"/>
        </w:rPr>
        <w:t>and C.S. Vairappan. Biological Activity Of Carbazole Alkaloids and Essential Oil O</w:t>
      </w:r>
      <w:r w:rsidRPr="00EA75BB">
        <w:rPr>
          <w:rFonts w:ascii="Times New Roman" w:hAnsi="Times New Roman" w:cs="Times New Roman"/>
          <w:sz w:val="20"/>
          <w:szCs w:val="20"/>
        </w:rPr>
        <w:t xml:space="preserve">f </w:t>
      </w:r>
      <w:r w:rsidRPr="00EA75BB">
        <w:rPr>
          <w:rFonts w:ascii="Times New Roman" w:hAnsi="Times New Roman" w:cs="Times New Roman"/>
          <w:i/>
          <w:iCs/>
          <w:sz w:val="20"/>
          <w:szCs w:val="20"/>
        </w:rPr>
        <w:t xml:space="preserve">Murraya koenigii </w:t>
      </w:r>
      <w:r>
        <w:rPr>
          <w:rFonts w:ascii="Times New Roman" w:hAnsi="Times New Roman" w:cs="Times New Roman"/>
          <w:sz w:val="20"/>
          <w:szCs w:val="20"/>
        </w:rPr>
        <w:t>Against Antibiotic Resistant Microbes and Cancer Cell L</w:t>
      </w:r>
      <w:r w:rsidRPr="00EA75BB">
        <w:rPr>
          <w:rFonts w:ascii="Times New Roman" w:hAnsi="Times New Roman" w:cs="Times New Roman"/>
          <w:sz w:val="20"/>
          <w:szCs w:val="20"/>
        </w:rPr>
        <w:t>ines</w:t>
      </w:r>
      <w:r w:rsidRPr="00532DDE">
        <w:rPr>
          <w:rFonts w:ascii="Times New Roman" w:hAnsi="Times New Roman" w:cs="Times New Roman"/>
          <w:i/>
          <w:sz w:val="20"/>
          <w:szCs w:val="20"/>
        </w:rPr>
        <w:t xml:space="preserve">. </w:t>
      </w:r>
      <w:r w:rsidRPr="00532DDE">
        <w:rPr>
          <w:rFonts w:ascii="Times New Roman" w:hAnsi="Times New Roman" w:cs="Times New Roman"/>
          <w:bCs/>
          <w:i/>
          <w:sz w:val="20"/>
          <w:szCs w:val="20"/>
        </w:rPr>
        <w:t>J Molecules</w:t>
      </w:r>
      <w:r w:rsidRPr="00EA75BB">
        <w:rPr>
          <w:rFonts w:ascii="Times New Roman" w:hAnsi="Times New Roman" w:cs="Times New Roman"/>
          <w:bCs/>
          <w:sz w:val="20"/>
          <w:szCs w:val="20"/>
        </w:rPr>
        <w:t>.</w:t>
      </w:r>
      <w:r w:rsidRPr="00EA75BB">
        <w:rPr>
          <w:rFonts w:ascii="Times New Roman" w:hAnsi="Times New Roman" w:cs="Times New Roman"/>
          <w:b/>
          <w:bCs/>
          <w:sz w:val="20"/>
          <w:szCs w:val="20"/>
        </w:rPr>
        <w:t xml:space="preserve"> </w:t>
      </w:r>
      <w:r w:rsidRPr="00EA75BB">
        <w:rPr>
          <w:rFonts w:ascii="Times New Roman" w:hAnsi="Times New Roman" w:cs="Times New Roman"/>
          <w:bCs/>
          <w:sz w:val="20"/>
          <w:szCs w:val="20"/>
        </w:rPr>
        <w:t>2011</w:t>
      </w:r>
      <w:r>
        <w:rPr>
          <w:rFonts w:ascii="Times New Roman" w:hAnsi="Times New Roman" w:cs="Times New Roman"/>
          <w:bCs/>
          <w:sz w:val="20"/>
          <w:szCs w:val="20"/>
        </w:rPr>
        <w:t xml:space="preserve">; </w:t>
      </w:r>
      <w:r w:rsidRPr="00532DDE">
        <w:rPr>
          <w:rFonts w:ascii="Times New Roman" w:hAnsi="Times New Roman" w:cs="Times New Roman"/>
          <w:b/>
          <w:bCs/>
          <w:sz w:val="20"/>
          <w:szCs w:val="20"/>
        </w:rPr>
        <w:t>16</w:t>
      </w:r>
      <w:r>
        <w:rPr>
          <w:rFonts w:ascii="Times New Roman" w:hAnsi="Times New Roman" w:cs="Times New Roman"/>
          <w:sz w:val="20"/>
          <w:szCs w:val="20"/>
        </w:rPr>
        <w:t>(11</w:t>
      </w:r>
      <w:r w:rsidRPr="00EA75BB">
        <w:rPr>
          <w:rFonts w:ascii="Times New Roman" w:hAnsi="Times New Roman" w:cs="Times New Roman"/>
          <w:sz w:val="20"/>
          <w:szCs w:val="20"/>
        </w:rPr>
        <w:t>):</w:t>
      </w:r>
      <w:r>
        <w:rPr>
          <w:rFonts w:ascii="Times New Roman" w:hAnsi="Times New Roman" w:cs="Times New Roman"/>
          <w:sz w:val="20"/>
          <w:szCs w:val="20"/>
        </w:rPr>
        <w:t xml:space="preserve"> 9651-9664.</w:t>
      </w:r>
    </w:p>
    <w:p w:rsidR="00F55FA7" w:rsidRPr="008A5E42" w:rsidRDefault="00F55FA7" w:rsidP="00F55FA7">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0"/>
          <w:szCs w:val="20"/>
        </w:rPr>
      </w:pPr>
      <w:r w:rsidRPr="00EF0F85">
        <w:rPr>
          <w:rFonts w:ascii="Times New Roman" w:hAnsi="Times New Roman" w:cs="Times New Roman"/>
          <w:sz w:val="20"/>
          <w:szCs w:val="20"/>
        </w:rPr>
        <w:t xml:space="preserve">Akinjogunla, Eghafona NO, Enabulele IO, Mboto CI, Ogbemudia FO. Antibacterial Activity Of Ethanolic Extracts Of </w:t>
      </w:r>
      <w:r w:rsidRPr="00EF0F85">
        <w:rPr>
          <w:rFonts w:ascii="Times New Roman" w:hAnsi="Times New Roman" w:cs="Times New Roman"/>
          <w:i/>
          <w:sz w:val="20"/>
          <w:szCs w:val="20"/>
        </w:rPr>
        <w:t>Phyllanthus amarus</w:t>
      </w:r>
      <w:r w:rsidRPr="00EF0F85">
        <w:rPr>
          <w:rFonts w:ascii="Times New Roman" w:hAnsi="Times New Roman" w:cs="Times New Roman"/>
          <w:sz w:val="20"/>
          <w:szCs w:val="20"/>
        </w:rPr>
        <w:t xml:space="preserve"> Against Extended Spectrum Lactamase Producing </w:t>
      </w:r>
      <w:r w:rsidRPr="00EF0F85">
        <w:rPr>
          <w:rFonts w:ascii="Times New Roman" w:hAnsi="Times New Roman" w:cs="Times New Roman"/>
          <w:i/>
          <w:sz w:val="20"/>
          <w:szCs w:val="20"/>
        </w:rPr>
        <w:t>Escherichia coli</w:t>
      </w:r>
      <w:r w:rsidRPr="00EF0F85">
        <w:rPr>
          <w:rFonts w:ascii="Times New Roman" w:hAnsi="Times New Roman" w:cs="Times New Roman"/>
          <w:sz w:val="20"/>
          <w:szCs w:val="20"/>
        </w:rPr>
        <w:t xml:space="preserve"> Isolated From Stool Samples Of HIV Sero-positive Patients With Or Without Diarrhoea. </w:t>
      </w:r>
      <w:r w:rsidRPr="00EF0F85">
        <w:rPr>
          <w:rFonts w:ascii="Times New Roman" w:hAnsi="Times New Roman" w:cs="Times New Roman"/>
          <w:i/>
          <w:sz w:val="20"/>
          <w:szCs w:val="20"/>
        </w:rPr>
        <w:t>Afr J Pharm Pharmacol</w:t>
      </w:r>
      <w:r w:rsidRPr="00EF0F85">
        <w:rPr>
          <w:rFonts w:ascii="Times New Roman" w:hAnsi="Times New Roman" w:cs="Times New Roman"/>
          <w:sz w:val="20"/>
          <w:szCs w:val="20"/>
        </w:rPr>
        <w:t xml:space="preserve">. 2010; </w:t>
      </w:r>
      <w:r w:rsidRPr="00EF0F85">
        <w:rPr>
          <w:rFonts w:ascii="Times New Roman" w:hAnsi="Times New Roman" w:cs="Times New Roman"/>
          <w:b/>
          <w:sz w:val="20"/>
          <w:szCs w:val="20"/>
        </w:rPr>
        <w:t>4</w:t>
      </w:r>
      <w:r w:rsidRPr="00EF0F85">
        <w:rPr>
          <w:rFonts w:ascii="Times New Roman" w:hAnsi="Times New Roman" w:cs="Times New Roman"/>
          <w:sz w:val="20"/>
          <w:szCs w:val="20"/>
        </w:rPr>
        <w:t>:402–7.</w:t>
      </w:r>
    </w:p>
    <w:p w:rsidR="00F55FA7" w:rsidRPr="00E73134" w:rsidRDefault="00F55FA7" w:rsidP="00F55FA7">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0"/>
          <w:szCs w:val="20"/>
        </w:rPr>
      </w:pPr>
      <w:r w:rsidRPr="00E73134">
        <w:rPr>
          <w:rFonts w:ascii="Times New Roman" w:hAnsi="Times New Roman" w:cs="Times New Roman"/>
          <w:sz w:val="20"/>
          <w:szCs w:val="20"/>
        </w:rPr>
        <w:t>Milton R.J. Salton and Kwang-Shin Kim. Structure Of Bacteria. USA: Departement of Baceriology University of Wisconsin-Madison. 2001.</w:t>
      </w:r>
      <w:bookmarkStart w:id="4" w:name="_GoBack"/>
      <w:bookmarkEnd w:id="4"/>
    </w:p>
    <w:p w:rsidR="00F55FA7" w:rsidRDefault="00F55FA7" w:rsidP="00F55FA7">
      <w:pPr>
        <w:autoSpaceDE w:val="0"/>
        <w:autoSpaceDN w:val="0"/>
        <w:adjustRightInd w:val="0"/>
        <w:spacing w:after="0" w:line="240" w:lineRule="auto"/>
        <w:jc w:val="both"/>
        <w:rPr>
          <w:rFonts w:ascii="Times New Roman" w:hAnsi="Times New Roman" w:cs="Times New Roman"/>
          <w:sz w:val="20"/>
          <w:szCs w:val="20"/>
        </w:rPr>
      </w:pPr>
    </w:p>
    <w:p w:rsidR="00F55FA7" w:rsidRDefault="00F55FA7" w:rsidP="00F55FA7">
      <w:pPr>
        <w:autoSpaceDE w:val="0"/>
        <w:autoSpaceDN w:val="0"/>
        <w:adjustRightInd w:val="0"/>
        <w:spacing w:after="0" w:line="240" w:lineRule="auto"/>
        <w:jc w:val="both"/>
        <w:rPr>
          <w:rFonts w:ascii="Times New Roman" w:hAnsi="Times New Roman" w:cs="Times New Roman"/>
          <w:sz w:val="20"/>
          <w:szCs w:val="20"/>
        </w:rPr>
      </w:pPr>
    </w:p>
    <w:p w:rsidR="00F55FA7" w:rsidRDefault="00F55FA7" w:rsidP="00F55FA7">
      <w:pPr>
        <w:autoSpaceDE w:val="0"/>
        <w:autoSpaceDN w:val="0"/>
        <w:adjustRightInd w:val="0"/>
        <w:spacing w:after="0" w:line="240" w:lineRule="auto"/>
        <w:jc w:val="both"/>
        <w:rPr>
          <w:rFonts w:ascii="Times New Roman" w:hAnsi="Times New Roman" w:cs="Times New Roman"/>
          <w:sz w:val="20"/>
          <w:szCs w:val="20"/>
        </w:rPr>
      </w:pPr>
    </w:p>
    <w:p w:rsidR="00F55FA7" w:rsidRDefault="00F55FA7" w:rsidP="00F55FA7">
      <w:pPr>
        <w:autoSpaceDE w:val="0"/>
        <w:autoSpaceDN w:val="0"/>
        <w:adjustRightInd w:val="0"/>
        <w:spacing w:after="0" w:line="240" w:lineRule="auto"/>
        <w:jc w:val="both"/>
        <w:rPr>
          <w:rFonts w:ascii="Times New Roman" w:hAnsi="Times New Roman" w:cs="Times New Roman"/>
          <w:sz w:val="20"/>
          <w:szCs w:val="20"/>
        </w:rPr>
      </w:pPr>
    </w:p>
    <w:p w:rsidR="00F55FA7" w:rsidRDefault="00F55FA7" w:rsidP="00F55FA7">
      <w:pPr>
        <w:autoSpaceDE w:val="0"/>
        <w:autoSpaceDN w:val="0"/>
        <w:adjustRightInd w:val="0"/>
        <w:spacing w:after="0" w:line="240" w:lineRule="auto"/>
        <w:jc w:val="both"/>
        <w:rPr>
          <w:rFonts w:ascii="Times New Roman" w:hAnsi="Times New Roman" w:cs="Times New Roman"/>
          <w:sz w:val="20"/>
          <w:szCs w:val="20"/>
        </w:rPr>
      </w:pPr>
    </w:p>
    <w:p w:rsidR="00F55FA7" w:rsidRDefault="00F55FA7" w:rsidP="00F55FA7">
      <w:pPr>
        <w:autoSpaceDE w:val="0"/>
        <w:autoSpaceDN w:val="0"/>
        <w:adjustRightInd w:val="0"/>
        <w:spacing w:after="0" w:line="240" w:lineRule="auto"/>
        <w:jc w:val="both"/>
        <w:rPr>
          <w:rFonts w:ascii="Times New Roman" w:hAnsi="Times New Roman" w:cs="Times New Roman"/>
          <w:sz w:val="20"/>
          <w:szCs w:val="20"/>
        </w:rPr>
      </w:pPr>
    </w:p>
    <w:p w:rsidR="00F55FA7" w:rsidRDefault="00F55FA7" w:rsidP="00F55FA7">
      <w:pPr>
        <w:autoSpaceDE w:val="0"/>
        <w:autoSpaceDN w:val="0"/>
        <w:adjustRightInd w:val="0"/>
        <w:spacing w:after="0" w:line="240" w:lineRule="auto"/>
        <w:jc w:val="both"/>
        <w:rPr>
          <w:rFonts w:ascii="Times New Roman" w:hAnsi="Times New Roman" w:cs="Times New Roman"/>
          <w:sz w:val="20"/>
          <w:szCs w:val="20"/>
        </w:rPr>
      </w:pPr>
    </w:p>
    <w:p w:rsidR="00F55FA7" w:rsidRDefault="00F55FA7" w:rsidP="00F55FA7">
      <w:pPr>
        <w:autoSpaceDE w:val="0"/>
        <w:autoSpaceDN w:val="0"/>
        <w:adjustRightInd w:val="0"/>
        <w:spacing w:after="0" w:line="240" w:lineRule="auto"/>
        <w:jc w:val="both"/>
        <w:rPr>
          <w:rFonts w:ascii="Times New Roman" w:hAnsi="Times New Roman" w:cs="Times New Roman"/>
          <w:sz w:val="20"/>
          <w:szCs w:val="20"/>
        </w:rPr>
      </w:pPr>
    </w:p>
    <w:p w:rsidR="00F55FA7" w:rsidRDefault="00F55FA7" w:rsidP="00F55FA7">
      <w:pPr>
        <w:autoSpaceDE w:val="0"/>
        <w:autoSpaceDN w:val="0"/>
        <w:adjustRightInd w:val="0"/>
        <w:spacing w:after="0" w:line="240" w:lineRule="auto"/>
        <w:jc w:val="both"/>
        <w:rPr>
          <w:rFonts w:ascii="Times New Roman" w:hAnsi="Times New Roman" w:cs="Times New Roman"/>
          <w:sz w:val="20"/>
          <w:szCs w:val="20"/>
        </w:rPr>
      </w:pPr>
    </w:p>
    <w:p w:rsidR="00F55FA7" w:rsidRPr="008A5E42" w:rsidRDefault="00F55FA7" w:rsidP="00F55FA7">
      <w:pPr>
        <w:autoSpaceDE w:val="0"/>
        <w:autoSpaceDN w:val="0"/>
        <w:adjustRightInd w:val="0"/>
        <w:spacing w:after="0" w:line="240" w:lineRule="auto"/>
        <w:jc w:val="both"/>
        <w:rPr>
          <w:rFonts w:ascii="Times New Roman" w:hAnsi="Times New Roman" w:cs="Times New Roman"/>
          <w:sz w:val="20"/>
          <w:szCs w:val="20"/>
        </w:rPr>
      </w:pPr>
    </w:p>
    <w:p w:rsidR="00F55FA7" w:rsidRPr="008A5E42" w:rsidRDefault="00F55FA7" w:rsidP="00F55FA7">
      <w:pPr>
        <w:pStyle w:val="ListParagraph"/>
        <w:numPr>
          <w:ilvl w:val="0"/>
          <w:numId w:val="1"/>
        </w:numPr>
        <w:spacing w:after="0" w:line="240" w:lineRule="auto"/>
        <w:ind w:left="567" w:hanging="567"/>
        <w:jc w:val="both"/>
        <w:rPr>
          <w:rFonts w:ascii="Times New Roman" w:hAnsi="Times New Roman" w:cs="Times New Roman"/>
          <w:sz w:val="20"/>
          <w:szCs w:val="20"/>
        </w:rPr>
      </w:pPr>
      <w:r w:rsidRPr="00247288">
        <w:rPr>
          <w:rFonts w:ascii="Times New Roman" w:hAnsi="Times New Roman" w:cs="Times New Roman"/>
          <w:sz w:val="20"/>
          <w:szCs w:val="20"/>
        </w:rPr>
        <w:t xml:space="preserve">Wardati, Firsania Bunga, Zainul Fadli, Rio Risandiansyah. </w:t>
      </w:r>
      <w:r w:rsidRPr="00247288">
        <w:rPr>
          <w:rFonts w:ascii="Times New Roman" w:hAnsi="Times New Roman" w:cs="Times New Roman"/>
          <w:bCs/>
          <w:color w:val="000000"/>
          <w:sz w:val="20"/>
          <w:szCs w:val="23"/>
        </w:rPr>
        <w:t xml:space="preserve">Efek Daya Hambat Kombinasi Fraksi F33-F37 </w:t>
      </w:r>
      <w:r w:rsidRPr="00247288">
        <w:rPr>
          <w:rFonts w:ascii="Times New Roman" w:hAnsi="Times New Roman" w:cs="Times New Roman"/>
          <w:bCs/>
          <w:i/>
          <w:iCs/>
          <w:color w:val="000000"/>
          <w:sz w:val="20"/>
          <w:szCs w:val="23"/>
        </w:rPr>
        <w:t xml:space="preserve">E.scabr </w:t>
      </w:r>
      <w:r w:rsidRPr="00247288">
        <w:rPr>
          <w:rFonts w:ascii="Times New Roman" w:hAnsi="Times New Roman" w:cs="Times New Roman"/>
          <w:color w:val="000000"/>
          <w:sz w:val="20"/>
          <w:szCs w:val="23"/>
        </w:rPr>
        <w:t>(</w:t>
      </w:r>
      <w:r w:rsidRPr="00247288">
        <w:rPr>
          <w:rFonts w:ascii="Times New Roman" w:hAnsi="Times New Roman" w:cs="Times New Roman"/>
          <w:bCs/>
          <w:color w:val="000000"/>
          <w:sz w:val="20"/>
          <w:szCs w:val="23"/>
        </w:rPr>
        <w:t xml:space="preserve">Tapak Liman) dengan Antibiotik Amoksisilin dan Kloramfenikol terhadap </w:t>
      </w:r>
      <w:r w:rsidRPr="00247288">
        <w:rPr>
          <w:rFonts w:ascii="Times New Roman" w:hAnsi="Times New Roman" w:cs="Times New Roman"/>
          <w:bCs/>
          <w:i/>
          <w:iCs/>
          <w:color w:val="000000"/>
          <w:sz w:val="20"/>
          <w:szCs w:val="23"/>
        </w:rPr>
        <w:t xml:space="preserve">S.aureus </w:t>
      </w:r>
      <w:r w:rsidRPr="00247288">
        <w:rPr>
          <w:rFonts w:ascii="Times New Roman" w:hAnsi="Times New Roman" w:cs="Times New Roman"/>
          <w:bCs/>
          <w:color w:val="000000"/>
          <w:sz w:val="20"/>
          <w:szCs w:val="23"/>
        </w:rPr>
        <w:t xml:space="preserve">dan </w:t>
      </w:r>
      <w:r w:rsidRPr="00247288">
        <w:rPr>
          <w:rFonts w:ascii="Times New Roman" w:hAnsi="Times New Roman" w:cs="Times New Roman"/>
          <w:bCs/>
          <w:i/>
          <w:iCs/>
          <w:color w:val="000000"/>
          <w:sz w:val="20"/>
          <w:szCs w:val="23"/>
        </w:rPr>
        <w:t>E.coli</w:t>
      </w:r>
      <w:r>
        <w:rPr>
          <w:rFonts w:ascii="Times New Roman" w:hAnsi="Times New Roman" w:cs="Times New Roman"/>
          <w:bCs/>
          <w:i/>
          <w:iCs/>
          <w:color w:val="000000"/>
          <w:sz w:val="20"/>
          <w:szCs w:val="23"/>
        </w:rPr>
        <w:t xml:space="preserve">. </w:t>
      </w:r>
      <w:r>
        <w:rPr>
          <w:rFonts w:ascii="Times New Roman" w:hAnsi="Times New Roman" w:cs="Times New Roman"/>
          <w:bCs/>
          <w:iCs/>
          <w:color w:val="000000"/>
          <w:sz w:val="20"/>
          <w:szCs w:val="23"/>
        </w:rPr>
        <w:t>Malang: UNISMA. Unpublished.</w:t>
      </w:r>
    </w:p>
    <w:p w:rsidR="00F55FA7" w:rsidRPr="00EF0F85" w:rsidRDefault="00F55FA7" w:rsidP="00F55FA7">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0"/>
          <w:szCs w:val="20"/>
        </w:rPr>
      </w:pPr>
      <w:r w:rsidRPr="00EA75BB">
        <w:rPr>
          <w:rFonts w:ascii="Times New Roman" w:hAnsi="Times New Roman" w:cs="Times New Roman"/>
          <w:sz w:val="20"/>
          <w:szCs w:val="20"/>
        </w:rPr>
        <w:t>Purwoko. T. Fisiologi Mikroba. Jakarta: Bumi Aksara; 2007.</w:t>
      </w:r>
    </w:p>
    <w:p w:rsidR="00F55FA7" w:rsidRDefault="00F55FA7" w:rsidP="00F55FA7">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0"/>
          <w:szCs w:val="20"/>
        </w:rPr>
      </w:pPr>
      <w:r w:rsidRPr="00EA75BB">
        <w:rPr>
          <w:rFonts w:ascii="Times New Roman" w:hAnsi="Times New Roman" w:cs="Times New Roman"/>
          <w:sz w:val="20"/>
          <w:szCs w:val="20"/>
        </w:rPr>
        <w:t>Pratiwi, S.T. Mikrobiologi f</w:t>
      </w:r>
      <w:r>
        <w:rPr>
          <w:rFonts w:ascii="Times New Roman" w:hAnsi="Times New Roman" w:cs="Times New Roman"/>
          <w:sz w:val="20"/>
          <w:szCs w:val="20"/>
        </w:rPr>
        <w:t>armasi. Jakarta: Erlangga; 2008; P. 150-171.</w:t>
      </w:r>
    </w:p>
    <w:p w:rsidR="00F55FA7" w:rsidRPr="00ED117F" w:rsidRDefault="00F55FA7" w:rsidP="00F55FA7">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0"/>
          <w:szCs w:val="24"/>
        </w:rPr>
      </w:pPr>
      <w:r>
        <w:rPr>
          <w:rFonts w:ascii="Times New Roman" w:hAnsi="Times New Roman" w:cs="Times New Roman"/>
          <w:sz w:val="20"/>
          <w:szCs w:val="24"/>
        </w:rPr>
        <w:t xml:space="preserve">Harvey, R.A.. </w:t>
      </w:r>
      <w:r w:rsidRPr="00ED117F">
        <w:rPr>
          <w:rFonts w:ascii="Times New Roman" w:hAnsi="Times New Roman" w:cs="Times New Roman"/>
          <w:sz w:val="20"/>
          <w:szCs w:val="24"/>
        </w:rPr>
        <w:t>Pharmacology.</w:t>
      </w:r>
      <w:r>
        <w:rPr>
          <w:rFonts w:ascii="Times New Roman" w:hAnsi="Times New Roman" w:cs="Times New Roman"/>
          <w:sz w:val="20"/>
          <w:szCs w:val="24"/>
        </w:rPr>
        <w:t xml:space="preserve"> 4th </w:t>
      </w:r>
      <w:r w:rsidRPr="00ED117F">
        <w:rPr>
          <w:rFonts w:ascii="Times New Roman" w:hAnsi="Times New Roman" w:cs="Times New Roman"/>
          <w:sz w:val="20"/>
          <w:szCs w:val="24"/>
        </w:rPr>
        <w:t xml:space="preserve">ed. China: Lippincott William &amp; Wilkins. </w:t>
      </w:r>
      <w:r>
        <w:rPr>
          <w:rFonts w:ascii="Times New Roman" w:hAnsi="Times New Roman" w:cs="Times New Roman"/>
          <w:sz w:val="20"/>
          <w:szCs w:val="24"/>
        </w:rPr>
        <w:t xml:space="preserve">2009; </w:t>
      </w:r>
      <w:r w:rsidRPr="00ED117F">
        <w:rPr>
          <w:rFonts w:ascii="Times New Roman" w:hAnsi="Times New Roman" w:cs="Times New Roman"/>
          <w:sz w:val="20"/>
          <w:szCs w:val="24"/>
        </w:rPr>
        <w:t>P. 249-60.</w:t>
      </w:r>
    </w:p>
    <w:p w:rsidR="00463B94" w:rsidRPr="00F55FA7" w:rsidRDefault="00F55FA7" w:rsidP="00F55FA7">
      <w:pPr>
        <w:pStyle w:val="ListParagraph"/>
        <w:numPr>
          <w:ilvl w:val="0"/>
          <w:numId w:val="1"/>
        </w:numPr>
        <w:spacing w:after="0"/>
        <w:ind w:left="567" w:hanging="567"/>
        <w:jc w:val="both"/>
        <w:rPr>
          <w:rFonts w:ascii="Times New Roman" w:hAnsi="Times New Roman" w:cs="Times New Roman"/>
          <w:sz w:val="20"/>
        </w:rPr>
      </w:pPr>
      <w:r w:rsidRPr="00F55FA7">
        <w:rPr>
          <w:rFonts w:ascii="Times New Roman" w:hAnsi="Times New Roman" w:cs="Times New Roman"/>
          <w:sz w:val="20"/>
          <w:szCs w:val="20"/>
        </w:rPr>
        <w:t xml:space="preserve">O’Neil, M.J. (ed). The Merck Index – An Encyclopedia of Chemicals, Drugs, and Biological. </w:t>
      </w:r>
      <w:r w:rsidRPr="00F55FA7">
        <w:rPr>
          <w:rFonts w:ascii="Times New Roman" w:hAnsi="Times New Roman" w:cs="Times New Roman"/>
          <w:i/>
          <w:sz w:val="20"/>
          <w:szCs w:val="20"/>
        </w:rPr>
        <w:t>Cambridge, UK: Royal Society of Chemistry</w:t>
      </w:r>
      <w:r w:rsidRPr="00F55FA7">
        <w:rPr>
          <w:rFonts w:ascii="Times New Roman" w:hAnsi="Times New Roman" w:cs="Times New Roman"/>
          <w:sz w:val="20"/>
          <w:szCs w:val="20"/>
        </w:rPr>
        <w:t>. 2013. P.367.</w:t>
      </w:r>
    </w:p>
    <w:sectPr w:rsidR="00463B94" w:rsidRPr="00F55FA7" w:rsidSect="00BD4B77">
      <w:footerReference w:type="default" r:id="rId12"/>
      <w:type w:val="continuous"/>
      <w:pgSz w:w="11906" w:h="16838"/>
      <w:pgMar w:top="1134" w:right="1134" w:bottom="1134"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AFE" w:rsidRDefault="00781AFE" w:rsidP="00D343DA">
      <w:pPr>
        <w:spacing w:after="0" w:line="240" w:lineRule="auto"/>
      </w:pPr>
      <w:r>
        <w:separator/>
      </w:r>
    </w:p>
  </w:endnote>
  <w:endnote w:type="continuationSeparator" w:id="0">
    <w:p w:rsidR="00781AFE" w:rsidRDefault="00781AFE" w:rsidP="00D3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199518"/>
      <w:docPartObj>
        <w:docPartGallery w:val="Page Numbers (Bottom of Page)"/>
        <w:docPartUnique/>
      </w:docPartObj>
    </w:sdtPr>
    <w:sdtEndPr>
      <w:rPr>
        <w:noProof/>
      </w:rPr>
    </w:sdtEndPr>
    <w:sdtContent>
      <w:p w:rsidR="00243D20" w:rsidRDefault="00243D20">
        <w:pPr>
          <w:pStyle w:val="Footer"/>
          <w:jc w:val="center"/>
        </w:pPr>
        <w:r>
          <w:fldChar w:fldCharType="begin"/>
        </w:r>
        <w:r>
          <w:instrText xml:space="preserve"> PAGE   \* MERGEFORMAT </w:instrText>
        </w:r>
        <w:r>
          <w:fldChar w:fldCharType="separate"/>
        </w:r>
        <w:r>
          <w:rPr>
            <w:noProof/>
          </w:rPr>
          <w:t>95</w:t>
        </w:r>
        <w:r>
          <w:rPr>
            <w:noProof/>
          </w:rPr>
          <w:fldChar w:fldCharType="end"/>
        </w:r>
      </w:p>
    </w:sdtContent>
  </w:sdt>
  <w:p w:rsidR="00EF0F85" w:rsidRDefault="00EF0F85" w:rsidP="00463B9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103515"/>
      <w:docPartObj>
        <w:docPartGallery w:val="Page Numbers (Bottom of Page)"/>
        <w:docPartUnique/>
      </w:docPartObj>
    </w:sdtPr>
    <w:sdtEndPr>
      <w:rPr>
        <w:noProof/>
      </w:rPr>
    </w:sdtEndPr>
    <w:sdtContent>
      <w:p w:rsidR="00EF0F85" w:rsidRDefault="00EF0F85">
        <w:pPr>
          <w:pStyle w:val="Footer"/>
          <w:jc w:val="center"/>
        </w:pPr>
        <w:r>
          <w:fldChar w:fldCharType="begin"/>
        </w:r>
        <w:r>
          <w:instrText xml:space="preserve"> PAGE   \* MERGEFORMAT </w:instrText>
        </w:r>
        <w:r>
          <w:fldChar w:fldCharType="separate"/>
        </w:r>
        <w:r w:rsidR="00243D20">
          <w:rPr>
            <w:noProof/>
          </w:rPr>
          <w:t>102</w:t>
        </w:r>
        <w:r>
          <w:rPr>
            <w:noProof/>
          </w:rPr>
          <w:fldChar w:fldCharType="end"/>
        </w:r>
      </w:p>
    </w:sdtContent>
  </w:sdt>
  <w:p w:rsidR="00EF0F85" w:rsidRDefault="00EF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AFE" w:rsidRDefault="00781AFE" w:rsidP="00D343DA">
      <w:pPr>
        <w:spacing w:after="0" w:line="240" w:lineRule="auto"/>
      </w:pPr>
      <w:r>
        <w:separator/>
      </w:r>
    </w:p>
  </w:footnote>
  <w:footnote w:type="continuationSeparator" w:id="0">
    <w:p w:rsidR="00781AFE" w:rsidRDefault="00781AFE" w:rsidP="00D34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AB6"/>
    <w:multiLevelType w:val="multilevel"/>
    <w:tmpl w:val="2FE8579A"/>
    <w:lvl w:ilvl="0">
      <w:start w:val="5"/>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1B413510"/>
    <w:multiLevelType w:val="multilevel"/>
    <w:tmpl w:val="A9AE0BEA"/>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25EB678B"/>
    <w:multiLevelType w:val="multilevel"/>
    <w:tmpl w:val="3D868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3A3531"/>
    <w:multiLevelType w:val="hybridMultilevel"/>
    <w:tmpl w:val="46F6CE82"/>
    <w:lvl w:ilvl="0" w:tplc="D0F276B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FE5654F"/>
    <w:multiLevelType w:val="hybridMultilevel"/>
    <w:tmpl w:val="3044F160"/>
    <w:lvl w:ilvl="0" w:tplc="0B2C19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46057F8A"/>
    <w:multiLevelType w:val="hybridMultilevel"/>
    <w:tmpl w:val="64CC58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80706EB"/>
    <w:multiLevelType w:val="hybridMultilevel"/>
    <w:tmpl w:val="3044F160"/>
    <w:lvl w:ilvl="0" w:tplc="0B2C19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A875765"/>
    <w:multiLevelType w:val="hybridMultilevel"/>
    <w:tmpl w:val="C3808460"/>
    <w:lvl w:ilvl="0" w:tplc="B78E593E">
      <w:start w:val="1"/>
      <w:numFmt w:val="decimal"/>
      <w:lvlText w:val="%1."/>
      <w:lvlJc w:val="left"/>
      <w:pPr>
        <w:ind w:left="720" w:hanging="360"/>
      </w:pPr>
      <w:rPr>
        <w:rFonts w:ascii="Times New Roman" w:hAnsi="Times New Roman" w:cs="Times New Roman" w:hint="default"/>
        <w:i w:val="0"/>
        <w:sz w:val="20"/>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F2010F2"/>
    <w:multiLevelType w:val="multilevel"/>
    <w:tmpl w:val="B0DC962E"/>
    <w:lvl w:ilvl="0">
      <w:start w:val="5"/>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76573316"/>
    <w:multiLevelType w:val="hybridMultilevel"/>
    <w:tmpl w:val="DD2A2F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2"/>
  </w:num>
  <w:num w:numId="5">
    <w:abstractNumId w:val="1"/>
  </w:num>
  <w:num w:numId="6">
    <w:abstractNumId w:val="0"/>
  </w:num>
  <w:num w:numId="7">
    <w:abstractNumId w:val="8"/>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DA"/>
    <w:rsid w:val="000F5EA5"/>
    <w:rsid w:val="00194981"/>
    <w:rsid w:val="00205117"/>
    <w:rsid w:val="00233AB3"/>
    <w:rsid w:val="00243D20"/>
    <w:rsid w:val="00284A00"/>
    <w:rsid w:val="002B6B31"/>
    <w:rsid w:val="002D70A2"/>
    <w:rsid w:val="003D592F"/>
    <w:rsid w:val="003F406C"/>
    <w:rsid w:val="0040034B"/>
    <w:rsid w:val="00463B94"/>
    <w:rsid w:val="00534554"/>
    <w:rsid w:val="005423A9"/>
    <w:rsid w:val="00543738"/>
    <w:rsid w:val="00600D4D"/>
    <w:rsid w:val="00685EDB"/>
    <w:rsid w:val="0069420A"/>
    <w:rsid w:val="006E4E68"/>
    <w:rsid w:val="00736942"/>
    <w:rsid w:val="00781AFE"/>
    <w:rsid w:val="007E0BDF"/>
    <w:rsid w:val="008365A4"/>
    <w:rsid w:val="00854FCD"/>
    <w:rsid w:val="00877FDF"/>
    <w:rsid w:val="00A01191"/>
    <w:rsid w:val="00A1498A"/>
    <w:rsid w:val="00A912DC"/>
    <w:rsid w:val="00AE58FA"/>
    <w:rsid w:val="00B0008F"/>
    <w:rsid w:val="00B27F3D"/>
    <w:rsid w:val="00BB0BE2"/>
    <w:rsid w:val="00BD4B77"/>
    <w:rsid w:val="00BE3A03"/>
    <w:rsid w:val="00C34B5E"/>
    <w:rsid w:val="00CC73A5"/>
    <w:rsid w:val="00D343DA"/>
    <w:rsid w:val="00D50433"/>
    <w:rsid w:val="00DA565A"/>
    <w:rsid w:val="00E04635"/>
    <w:rsid w:val="00E06BCD"/>
    <w:rsid w:val="00E71097"/>
    <w:rsid w:val="00E73134"/>
    <w:rsid w:val="00E932C3"/>
    <w:rsid w:val="00ED4D2A"/>
    <w:rsid w:val="00EF0F85"/>
    <w:rsid w:val="00F55FA7"/>
    <w:rsid w:val="00F9302B"/>
    <w:rsid w:val="00FB7BBB"/>
    <w:rsid w:val="00FD29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4976E"/>
  <w15:chartTrackingRefBased/>
  <w15:docId w15:val="{415B13EB-655C-4792-B8D6-11BFC0B0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43D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343DA"/>
    <w:rPr>
      <w:color w:val="0563C1" w:themeColor="hyperlink"/>
      <w:u w:val="single"/>
    </w:rPr>
  </w:style>
  <w:style w:type="character" w:customStyle="1" w:styleId="st">
    <w:name w:val="st"/>
    <w:basedOn w:val="DefaultParagraphFont"/>
    <w:rsid w:val="00D343DA"/>
  </w:style>
  <w:style w:type="paragraph" w:styleId="Footer">
    <w:name w:val="footer"/>
    <w:basedOn w:val="Normal"/>
    <w:link w:val="FooterChar"/>
    <w:uiPriority w:val="99"/>
    <w:unhideWhenUsed/>
    <w:rsid w:val="00D343DA"/>
    <w:pPr>
      <w:tabs>
        <w:tab w:val="center" w:pos="4513"/>
        <w:tab w:val="right" w:pos="9026"/>
      </w:tabs>
      <w:spacing w:after="0" w:line="240" w:lineRule="auto"/>
      <w:ind w:left="-5" w:hanging="10"/>
      <w:jc w:val="both"/>
    </w:pPr>
    <w:rPr>
      <w:rFonts w:ascii="Times New Roman" w:eastAsia="Times New Roman" w:hAnsi="Times New Roman" w:cs="Times New Roman"/>
      <w:color w:val="000000"/>
      <w:sz w:val="20"/>
      <w:lang w:eastAsia="id-ID"/>
    </w:rPr>
  </w:style>
  <w:style w:type="character" w:customStyle="1" w:styleId="FooterChar">
    <w:name w:val="Footer Char"/>
    <w:basedOn w:val="DefaultParagraphFont"/>
    <w:link w:val="Footer"/>
    <w:uiPriority w:val="99"/>
    <w:rsid w:val="00D343DA"/>
    <w:rPr>
      <w:rFonts w:ascii="Times New Roman" w:eastAsia="Times New Roman" w:hAnsi="Times New Roman" w:cs="Times New Roman"/>
      <w:color w:val="000000"/>
      <w:sz w:val="20"/>
      <w:lang w:eastAsia="id-ID"/>
    </w:rPr>
  </w:style>
  <w:style w:type="paragraph" w:styleId="ListParagraph">
    <w:name w:val="List Paragraph"/>
    <w:basedOn w:val="Normal"/>
    <w:link w:val="ListParagraphChar"/>
    <w:uiPriority w:val="99"/>
    <w:qFormat/>
    <w:rsid w:val="00D343DA"/>
    <w:pPr>
      <w:ind w:left="720"/>
      <w:contextualSpacing/>
    </w:pPr>
  </w:style>
  <w:style w:type="character" w:customStyle="1" w:styleId="ListParagraphChar">
    <w:name w:val="List Paragraph Char"/>
    <w:link w:val="ListParagraph"/>
    <w:uiPriority w:val="99"/>
    <w:locked/>
    <w:rsid w:val="00D343DA"/>
  </w:style>
  <w:style w:type="paragraph" w:styleId="Header">
    <w:name w:val="header"/>
    <w:basedOn w:val="Normal"/>
    <w:link w:val="HeaderChar"/>
    <w:uiPriority w:val="99"/>
    <w:unhideWhenUsed/>
    <w:rsid w:val="00D34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3DA"/>
  </w:style>
  <w:style w:type="paragraph" w:styleId="HTMLPreformatted">
    <w:name w:val="HTML Preformatted"/>
    <w:basedOn w:val="Normal"/>
    <w:link w:val="HTMLPreformattedChar"/>
    <w:uiPriority w:val="99"/>
    <w:unhideWhenUsed/>
    <w:rsid w:val="0046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63B94"/>
    <w:rPr>
      <w:rFonts w:ascii="Courier New" w:eastAsia="Times New Roman" w:hAnsi="Courier New" w:cs="Courier New"/>
      <w:sz w:val="20"/>
      <w:szCs w:val="20"/>
      <w:lang w:eastAsia="id-ID"/>
    </w:rPr>
  </w:style>
  <w:style w:type="character" w:customStyle="1" w:styleId="highlight">
    <w:name w:val="highlight"/>
    <w:basedOn w:val="DefaultParagraphFont"/>
    <w:rsid w:val="00463B94"/>
  </w:style>
  <w:style w:type="character" w:customStyle="1" w:styleId="cit-auth">
    <w:name w:val="cit-auth"/>
    <w:basedOn w:val="DefaultParagraphFont"/>
    <w:rsid w:val="00463B94"/>
  </w:style>
  <w:style w:type="character" w:customStyle="1" w:styleId="cit-name-surname">
    <w:name w:val="cit-name-surname"/>
    <w:basedOn w:val="DefaultParagraphFont"/>
    <w:rsid w:val="00463B94"/>
  </w:style>
  <w:style w:type="character" w:customStyle="1" w:styleId="cit-name-given-names">
    <w:name w:val="cit-name-given-names"/>
    <w:basedOn w:val="DefaultParagraphFont"/>
    <w:rsid w:val="00463B94"/>
  </w:style>
  <w:style w:type="character" w:styleId="HTMLCite">
    <w:name w:val="HTML Cite"/>
    <w:basedOn w:val="DefaultParagraphFont"/>
    <w:uiPriority w:val="99"/>
    <w:semiHidden/>
    <w:unhideWhenUsed/>
    <w:rsid w:val="00463B94"/>
    <w:rPr>
      <w:i/>
      <w:iCs/>
    </w:rPr>
  </w:style>
  <w:style w:type="character" w:customStyle="1" w:styleId="cit-pub-date">
    <w:name w:val="cit-pub-date"/>
    <w:basedOn w:val="DefaultParagraphFont"/>
    <w:rsid w:val="00463B94"/>
  </w:style>
  <w:style w:type="character" w:customStyle="1" w:styleId="cit-article-title">
    <w:name w:val="cit-article-title"/>
    <w:basedOn w:val="DefaultParagraphFont"/>
    <w:rsid w:val="00463B94"/>
  </w:style>
  <w:style w:type="character" w:customStyle="1" w:styleId="cit-vol">
    <w:name w:val="cit-vol"/>
    <w:basedOn w:val="DefaultParagraphFont"/>
    <w:rsid w:val="00463B94"/>
  </w:style>
  <w:style w:type="character" w:customStyle="1" w:styleId="cit-fpage">
    <w:name w:val="cit-fpage"/>
    <w:basedOn w:val="DefaultParagraphFont"/>
    <w:rsid w:val="00463B94"/>
  </w:style>
  <w:style w:type="character" w:customStyle="1" w:styleId="cit-lpage">
    <w:name w:val="cit-lpage"/>
    <w:basedOn w:val="DefaultParagraphFont"/>
    <w:rsid w:val="00463B94"/>
  </w:style>
  <w:style w:type="character" w:customStyle="1" w:styleId="cit-pub-id">
    <w:name w:val="cit-pub-id"/>
    <w:basedOn w:val="DefaultParagraphFont"/>
    <w:rsid w:val="00463B94"/>
  </w:style>
  <w:style w:type="character" w:customStyle="1" w:styleId="cit-pub-id-scheme-doi">
    <w:name w:val="cit-pub-id-scheme-doi"/>
    <w:basedOn w:val="DefaultParagraphFont"/>
    <w:rsid w:val="00463B94"/>
  </w:style>
  <w:style w:type="paragraph" w:styleId="BalloonText">
    <w:name w:val="Balloon Text"/>
    <w:basedOn w:val="Normal"/>
    <w:link w:val="BalloonTextChar"/>
    <w:uiPriority w:val="99"/>
    <w:semiHidden/>
    <w:unhideWhenUsed/>
    <w:rsid w:val="00463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B94"/>
    <w:rPr>
      <w:rFonts w:ascii="Segoe UI" w:hAnsi="Segoe UI" w:cs="Segoe UI"/>
      <w:sz w:val="18"/>
      <w:szCs w:val="18"/>
    </w:rPr>
  </w:style>
  <w:style w:type="paragraph" w:styleId="NoSpacing">
    <w:name w:val="No Spacing"/>
    <w:uiPriority w:val="1"/>
    <w:qFormat/>
    <w:rsid w:val="00463B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gdiosusil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gdiosusilo@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5264</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Wigdio Almadany</dc:creator>
  <cp:keywords/>
  <dc:description/>
  <cp:lastModifiedBy>Laptop Eko</cp:lastModifiedBy>
  <cp:revision>8</cp:revision>
  <dcterms:created xsi:type="dcterms:W3CDTF">2019-07-19T08:50:00Z</dcterms:created>
  <dcterms:modified xsi:type="dcterms:W3CDTF">2019-07-29T20:25:00Z</dcterms:modified>
</cp:coreProperties>
</file>