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E88" w:rsidRPr="000A6E88" w:rsidRDefault="000A6E88" w:rsidP="000A6E88">
      <w:pPr>
        <w:spacing w:line="240" w:lineRule="auto"/>
        <w:jc w:val="center"/>
        <w:rPr>
          <w:rFonts w:ascii="Times New Roman" w:hAnsi="Times New Roman" w:cs="Times New Roman"/>
          <w:b/>
          <w:sz w:val="24"/>
          <w:szCs w:val="24"/>
        </w:rPr>
      </w:pPr>
      <w:r w:rsidRPr="000A6E88">
        <w:rPr>
          <w:rFonts w:ascii="Times New Roman" w:hAnsi="Times New Roman" w:cs="Times New Roman"/>
          <w:b/>
          <w:sz w:val="24"/>
          <w:szCs w:val="24"/>
        </w:rPr>
        <w:t>STUDI PERENCANAAN BANGUNAN PENGOLAHAN AIR LIMBAH INDUSTRY LAUNDRY JOYO SARI, KOTA MALANG DENGAN SYSTEM PROSES ANAEROBIC FILTER</w:t>
      </w:r>
    </w:p>
    <w:p w:rsidR="000A6E88" w:rsidRPr="000A6E88" w:rsidRDefault="000A6E88" w:rsidP="000A6E88">
      <w:pPr>
        <w:rPr>
          <w:rFonts w:ascii="Times New Roman" w:hAnsi="Times New Roman" w:cs="Times New Roman"/>
          <w:sz w:val="24"/>
          <w:szCs w:val="24"/>
        </w:rPr>
      </w:pPr>
    </w:p>
    <w:p w:rsidR="000A6E88" w:rsidRPr="00B14246" w:rsidRDefault="000A6E88" w:rsidP="000A6E88">
      <w:pPr>
        <w:spacing w:line="240" w:lineRule="auto"/>
        <w:jc w:val="center"/>
        <w:rPr>
          <w:rFonts w:ascii="Times New Roman" w:hAnsi="Times New Roman" w:cs="Times New Roman"/>
          <w:b/>
          <w:sz w:val="24"/>
          <w:szCs w:val="24"/>
        </w:rPr>
      </w:pPr>
      <w:r w:rsidRPr="00B14246">
        <w:rPr>
          <w:rFonts w:ascii="Times New Roman" w:hAnsi="Times New Roman" w:cs="Times New Roman"/>
          <w:b/>
          <w:sz w:val="24"/>
          <w:szCs w:val="24"/>
        </w:rPr>
        <w:t>Bagus Ariyanto</w:t>
      </w:r>
      <w:r w:rsidRPr="00B14246">
        <w:rPr>
          <w:rFonts w:ascii="Times New Roman" w:hAnsi="Times New Roman" w:cs="Times New Roman"/>
          <w:b/>
          <w:sz w:val="24"/>
          <w:szCs w:val="24"/>
          <w:vertAlign w:val="superscript"/>
        </w:rPr>
        <w:t>1</w:t>
      </w:r>
      <w:r w:rsidRPr="00B14246">
        <w:rPr>
          <w:rFonts w:ascii="Times New Roman" w:hAnsi="Times New Roman" w:cs="Times New Roman"/>
          <w:b/>
          <w:sz w:val="24"/>
          <w:szCs w:val="24"/>
        </w:rPr>
        <w:t>,  Eko Noerhayati</w:t>
      </w:r>
      <w:r w:rsidRPr="00B14246">
        <w:rPr>
          <w:rFonts w:ascii="Times New Roman" w:hAnsi="Times New Roman" w:cs="Times New Roman"/>
          <w:b/>
          <w:sz w:val="24"/>
          <w:szCs w:val="24"/>
          <w:vertAlign w:val="superscript"/>
        </w:rPr>
        <w:t>2</w:t>
      </w:r>
      <w:r w:rsidRPr="00B14246">
        <w:rPr>
          <w:rFonts w:ascii="Times New Roman" w:hAnsi="Times New Roman" w:cs="Times New Roman"/>
          <w:b/>
          <w:sz w:val="24"/>
          <w:szCs w:val="24"/>
        </w:rPr>
        <w:t>,  Anita Rahmawati</w:t>
      </w:r>
      <w:r w:rsidRPr="00B14246">
        <w:rPr>
          <w:rFonts w:ascii="Times New Roman" w:hAnsi="Times New Roman" w:cs="Times New Roman"/>
          <w:b/>
          <w:sz w:val="24"/>
          <w:szCs w:val="24"/>
          <w:vertAlign w:val="superscript"/>
        </w:rPr>
        <w:t>3</w:t>
      </w:r>
    </w:p>
    <w:p w:rsidR="000A6E88" w:rsidRPr="00B14246" w:rsidRDefault="000A6E88" w:rsidP="000A6E88">
      <w:pPr>
        <w:spacing w:line="240" w:lineRule="auto"/>
        <w:jc w:val="center"/>
        <w:rPr>
          <w:rFonts w:ascii="Times New Roman" w:hAnsi="Times New Roman" w:cs="Times New Roman"/>
          <w:b/>
          <w:sz w:val="24"/>
          <w:szCs w:val="24"/>
        </w:rPr>
      </w:pPr>
      <w:r w:rsidRPr="00B14246">
        <w:rPr>
          <w:rFonts w:ascii="Times New Roman" w:hAnsi="Times New Roman" w:cs="Times New Roman"/>
          <w:b/>
          <w:sz w:val="24"/>
          <w:szCs w:val="24"/>
          <w:vertAlign w:val="superscript"/>
        </w:rPr>
        <w:t>1</w:t>
      </w:r>
      <w:r w:rsidRPr="00B14246">
        <w:rPr>
          <w:rFonts w:ascii="Times New Roman" w:hAnsi="Times New Roman" w:cs="Times New Roman"/>
          <w:b/>
          <w:sz w:val="24"/>
          <w:szCs w:val="24"/>
        </w:rPr>
        <w:t>Mahasiswa Teknik Sipil Fakultas Teknik Universitas Islam Malang</w:t>
      </w:r>
    </w:p>
    <w:p w:rsidR="000A6E88" w:rsidRPr="000A6E88" w:rsidRDefault="000A6E88" w:rsidP="000A6E88">
      <w:pPr>
        <w:spacing w:line="240" w:lineRule="auto"/>
        <w:jc w:val="center"/>
        <w:rPr>
          <w:rFonts w:ascii="Times New Roman" w:hAnsi="Times New Roman" w:cs="Times New Roman"/>
          <w:sz w:val="24"/>
          <w:szCs w:val="24"/>
        </w:rPr>
      </w:pPr>
      <w:r w:rsidRPr="00B14246">
        <w:rPr>
          <w:rFonts w:ascii="Times New Roman" w:hAnsi="Times New Roman" w:cs="Times New Roman"/>
          <w:b/>
          <w:sz w:val="24"/>
          <w:szCs w:val="24"/>
        </w:rPr>
        <w:t>e-mail</w:t>
      </w:r>
      <w:r w:rsidRPr="000A6E88">
        <w:rPr>
          <w:rFonts w:ascii="Times New Roman" w:hAnsi="Times New Roman" w:cs="Times New Roman"/>
          <w:sz w:val="24"/>
          <w:szCs w:val="24"/>
        </w:rPr>
        <w:t xml:space="preserve"> : </w:t>
      </w:r>
      <w:hyperlink r:id="rId8" w:history="1">
        <w:r w:rsidR="00B14246" w:rsidRPr="005758C8">
          <w:rPr>
            <w:rStyle w:val="Hyperlink"/>
            <w:rFonts w:ascii="Times New Roman" w:hAnsi="Times New Roman" w:cs="Times New Roman"/>
            <w:sz w:val="24"/>
            <w:szCs w:val="24"/>
          </w:rPr>
          <w:t>bagusaariyanto@gmail.com</w:t>
        </w:r>
      </w:hyperlink>
      <w:r w:rsidR="00B14246">
        <w:rPr>
          <w:rFonts w:ascii="Times New Roman" w:hAnsi="Times New Roman" w:cs="Times New Roman"/>
          <w:sz w:val="24"/>
          <w:szCs w:val="24"/>
        </w:rPr>
        <w:t xml:space="preserve"> </w:t>
      </w:r>
    </w:p>
    <w:p w:rsidR="000A6E88" w:rsidRPr="00B14246" w:rsidRDefault="000A6E88" w:rsidP="000A6E88">
      <w:pPr>
        <w:spacing w:line="240" w:lineRule="auto"/>
        <w:jc w:val="center"/>
        <w:rPr>
          <w:rFonts w:ascii="Times New Roman" w:hAnsi="Times New Roman" w:cs="Times New Roman"/>
          <w:b/>
          <w:sz w:val="24"/>
          <w:szCs w:val="24"/>
        </w:rPr>
      </w:pPr>
      <w:r w:rsidRPr="00B14246">
        <w:rPr>
          <w:rFonts w:ascii="Times New Roman" w:hAnsi="Times New Roman" w:cs="Times New Roman"/>
          <w:b/>
          <w:sz w:val="24"/>
          <w:szCs w:val="24"/>
          <w:vertAlign w:val="superscript"/>
        </w:rPr>
        <w:t>2</w:t>
      </w:r>
      <w:r w:rsidRPr="00B14246">
        <w:rPr>
          <w:rFonts w:ascii="Times New Roman" w:hAnsi="Times New Roman" w:cs="Times New Roman"/>
          <w:b/>
          <w:sz w:val="24"/>
          <w:szCs w:val="24"/>
        </w:rPr>
        <w:t>Dosen Teknik Sipil Fakultas Teknik Universitas Islam Malang</w:t>
      </w:r>
    </w:p>
    <w:p w:rsidR="000A6E88" w:rsidRPr="000A6E88" w:rsidRDefault="000A6E88" w:rsidP="000A6E88">
      <w:pPr>
        <w:spacing w:line="240" w:lineRule="auto"/>
        <w:jc w:val="center"/>
        <w:rPr>
          <w:rFonts w:ascii="Times New Roman" w:hAnsi="Times New Roman" w:cs="Times New Roman"/>
          <w:sz w:val="24"/>
          <w:szCs w:val="24"/>
        </w:rPr>
      </w:pPr>
      <w:r w:rsidRPr="00B14246">
        <w:rPr>
          <w:rFonts w:ascii="Times New Roman" w:hAnsi="Times New Roman" w:cs="Times New Roman"/>
          <w:b/>
          <w:sz w:val="24"/>
          <w:szCs w:val="24"/>
        </w:rPr>
        <w:t>e-mail</w:t>
      </w:r>
      <w:r w:rsidRPr="000A6E88">
        <w:rPr>
          <w:rFonts w:ascii="Times New Roman" w:hAnsi="Times New Roman" w:cs="Times New Roman"/>
          <w:sz w:val="24"/>
          <w:szCs w:val="24"/>
        </w:rPr>
        <w:t xml:space="preserve"> : </w:t>
      </w:r>
      <w:hyperlink r:id="rId9" w:history="1">
        <w:r w:rsidR="00B14246" w:rsidRPr="005758C8">
          <w:rPr>
            <w:rStyle w:val="Hyperlink"/>
            <w:rFonts w:ascii="Times New Roman" w:hAnsi="Times New Roman" w:cs="Times New Roman"/>
            <w:sz w:val="24"/>
            <w:szCs w:val="24"/>
          </w:rPr>
          <w:t>eko.noerhayati@unisma.ac.id</w:t>
        </w:r>
      </w:hyperlink>
      <w:r w:rsidR="00B14246">
        <w:rPr>
          <w:rFonts w:ascii="Times New Roman" w:hAnsi="Times New Roman" w:cs="Times New Roman"/>
          <w:sz w:val="24"/>
          <w:szCs w:val="24"/>
        </w:rPr>
        <w:t xml:space="preserve"> </w:t>
      </w:r>
    </w:p>
    <w:p w:rsidR="000A6E88" w:rsidRPr="00B14246" w:rsidRDefault="000A6E88" w:rsidP="000A6E88">
      <w:pPr>
        <w:spacing w:line="240" w:lineRule="auto"/>
        <w:jc w:val="center"/>
        <w:rPr>
          <w:rFonts w:ascii="Times New Roman" w:hAnsi="Times New Roman" w:cs="Times New Roman"/>
          <w:b/>
          <w:sz w:val="24"/>
          <w:szCs w:val="24"/>
        </w:rPr>
      </w:pPr>
      <w:r w:rsidRPr="00B14246">
        <w:rPr>
          <w:rFonts w:ascii="Times New Roman" w:hAnsi="Times New Roman" w:cs="Times New Roman"/>
          <w:b/>
          <w:sz w:val="24"/>
          <w:szCs w:val="24"/>
          <w:vertAlign w:val="superscript"/>
        </w:rPr>
        <w:t>3</w:t>
      </w:r>
      <w:r w:rsidRPr="00B14246">
        <w:rPr>
          <w:rFonts w:ascii="Times New Roman" w:hAnsi="Times New Roman" w:cs="Times New Roman"/>
          <w:b/>
          <w:sz w:val="24"/>
          <w:szCs w:val="24"/>
        </w:rPr>
        <w:t>Dosen Teknik Sipil Fakultas Teknik Universitas Islam Malang</w:t>
      </w:r>
    </w:p>
    <w:p w:rsidR="000A6E88" w:rsidRPr="000A6E88" w:rsidRDefault="000A6E88" w:rsidP="000A6E88">
      <w:pPr>
        <w:spacing w:line="240" w:lineRule="auto"/>
        <w:jc w:val="center"/>
        <w:rPr>
          <w:rFonts w:ascii="Times New Roman" w:hAnsi="Times New Roman" w:cs="Times New Roman"/>
          <w:sz w:val="24"/>
          <w:szCs w:val="24"/>
        </w:rPr>
      </w:pPr>
      <w:r w:rsidRPr="00B14246">
        <w:rPr>
          <w:rFonts w:ascii="Times New Roman" w:hAnsi="Times New Roman" w:cs="Times New Roman"/>
          <w:b/>
          <w:sz w:val="24"/>
          <w:szCs w:val="24"/>
        </w:rPr>
        <w:t>e-mail</w:t>
      </w:r>
      <w:r w:rsidRPr="000A6E88">
        <w:rPr>
          <w:rFonts w:ascii="Times New Roman" w:hAnsi="Times New Roman" w:cs="Times New Roman"/>
          <w:sz w:val="24"/>
          <w:szCs w:val="24"/>
        </w:rPr>
        <w:t xml:space="preserve"> : </w:t>
      </w:r>
      <w:hyperlink r:id="rId10" w:history="1">
        <w:r w:rsidR="00B14246" w:rsidRPr="005758C8">
          <w:rPr>
            <w:rStyle w:val="Hyperlink"/>
            <w:rFonts w:ascii="Times New Roman" w:hAnsi="Times New Roman" w:cs="Times New Roman"/>
            <w:sz w:val="24"/>
            <w:szCs w:val="24"/>
          </w:rPr>
          <w:t>anita.rahmawati@unisma.ac.id</w:t>
        </w:r>
      </w:hyperlink>
      <w:r w:rsidR="00B14246">
        <w:rPr>
          <w:rFonts w:ascii="Times New Roman" w:hAnsi="Times New Roman" w:cs="Times New Roman"/>
          <w:sz w:val="24"/>
          <w:szCs w:val="24"/>
        </w:rPr>
        <w:t xml:space="preserve"> </w:t>
      </w:r>
    </w:p>
    <w:p w:rsidR="000A6E88" w:rsidRPr="000A6E88" w:rsidRDefault="000A6E88" w:rsidP="000A6E88">
      <w:pPr>
        <w:rPr>
          <w:rFonts w:ascii="Times New Roman" w:hAnsi="Times New Roman" w:cs="Times New Roman"/>
          <w:sz w:val="24"/>
          <w:szCs w:val="24"/>
        </w:rPr>
      </w:pPr>
    </w:p>
    <w:p w:rsidR="000A6E88" w:rsidRPr="000A6E88" w:rsidRDefault="000A6E88" w:rsidP="000A6E88">
      <w:pPr>
        <w:jc w:val="center"/>
        <w:rPr>
          <w:rFonts w:ascii="Times New Roman" w:hAnsi="Times New Roman" w:cs="Times New Roman"/>
          <w:b/>
          <w:sz w:val="24"/>
          <w:szCs w:val="24"/>
        </w:rPr>
      </w:pPr>
      <w:r w:rsidRPr="000A6E88">
        <w:rPr>
          <w:rFonts w:ascii="Times New Roman" w:hAnsi="Times New Roman" w:cs="Times New Roman"/>
          <w:b/>
          <w:sz w:val="24"/>
          <w:szCs w:val="24"/>
        </w:rPr>
        <w:t>ABSTRAK</w:t>
      </w:r>
    </w:p>
    <w:p w:rsidR="000A6E88" w:rsidRPr="000A6E88" w:rsidRDefault="000A6E88" w:rsidP="00B14246">
      <w:pPr>
        <w:spacing w:line="240" w:lineRule="auto"/>
        <w:jc w:val="both"/>
        <w:rPr>
          <w:rFonts w:ascii="Times New Roman" w:hAnsi="Times New Roman" w:cs="Times New Roman"/>
          <w:sz w:val="24"/>
          <w:szCs w:val="24"/>
        </w:rPr>
      </w:pPr>
      <w:r w:rsidRPr="000A6E88">
        <w:rPr>
          <w:rFonts w:ascii="Times New Roman" w:hAnsi="Times New Roman" w:cs="Times New Roman"/>
          <w:sz w:val="24"/>
          <w:szCs w:val="24"/>
        </w:rPr>
        <w:t>Peningkatan pertumbuhan manusia sangat berpengaruh terhadap peningkatan dari segi industri jasa, contohnya industri laundry. Maka dari itu, industry laundry dapat menghasilkan limbah cair yang sangat banyak pula karena menggunakan bahan-bahan seperti deterjen sehingga memicu adanya pencemaran lingkungan. Oleh karena itu harus dilakukan dengan meren</w:t>
      </w:r>
      <w:r w:rsidR="00A43311">
        <w:rPr>
          <w:rFonts w:ascii="Times New Roman" w:hAnsi="Times New Roman" w:cs="Times New Roman"/>
          <w:sz w:val="24"/>
          <w:szCs w:val="24"/>
        </w:rPr>
        <w:t xml:space="preserve">canakan alternatif IPAL dengan </w:t>
      </w:r>
      <w:r w:rsidRPr="000A6E88">
        <w:rPr>
          <w:rFonts w:ascii="Times New Roman" w:hAnsi="Times New Roman" w:cs="Times New Roman"/>
          <w:sz w:val="24"/>
          <w:szCs w:val="24"/>
        </w:rPr>
        <w:t xml:space="preserve">Anaerobic filter pada laundry. Pada penelitian ini sampel air limbah diambil dari D’star laundry, </w:t>
      </w:r>
      <w:r w:rsidR="00A43311">
        <w:rPr>
          <w:rFonts w:ascii="Times New Roman" w:hAnsi="Times New Roman" w:cs="Times New Roman"/>
          <w:sz w:val="24"/>
          <w:szCs w:val="24"/>
        </w:rPr>
        <w:t xml:space="preserve">EL laundry dan Fortuna Laundry </w:t>
      </w:r>
      <w:r w:rsidRPr="000A6E88">
        <w:rPr>
          <w:rFonts w:ascii="Times New Roman" w:hAnsi="Times New Roman" w:cs="Times New Roman"/>
          <w:sz w:val="24"/>
          <w:szCs w:val="24"/>
        </w:rPr>
        <w:t>Jl. JoyoSari, Malang. Analisa ini dilakukan untuk menghitung nilai BOD, COD, dan TSS yang digunakan dalam merancang instalasi pengolahan air limbah. Diharapkan outlet perencan</w:t>
      </w:r>
      <w:r w:rsidR="00A43311">
        <w:rPr>
          <w:rFonts w:ascii="Times New Roman" w:hAnsi="Times New Roman" w:cs="Times New Roman"/>
          <w:sz w:val="24"/>
          <w:szCs w:val="24"/>
        </w:rPr>
        <w:t xml:space="preserve">aan IPAL dapat memenuhi standar baku </w:t>
      </w:r>
      <w:r w:rsidRPr="000A6E88">
        <w:rPr>
          <w:rFonts w:ascii="Times New Roman" w:hAnsi="Times New Roman" w:cs="Times New Roman"/>
          <w:sz w:val="24"/>
          <w:szCs w:val="24"/>
        </w:rPr>
        <w:t xml:space="preserve">kualitas air limbah yang telah ditetapkan. Baku mutu kualitas air didapat dari Peraturan Gubernur Jawa Timur no. 72 tahun 2013. Besar debit air limbah D’star </w:t>
      </w:r>
      <w:r w:rsidRPr="009100D1">
        <w:rPr>
          <w:rFonts w:ascii="Times New Roman" w:hAnsi="Times New Roman" w:cs="Times New Roman"/>
          <w:i/>
          <w:sz w:val="24"/>
          <w:szCs w:val="24"/>
        </w:rPr>
        <w:t>Laundry,</w:t>
      </w:r>
      <w:r w:rsidRPr="000A6E88">
        <w:rPr>
          <w:rFonts w:ascii="Times New Roman" w:hAnsi="Times New Roman" w:cs="Times New Roman"/>
          <w:sz w:val="24"/>
          <w:szCs w:val="24"/>
        </w:rPr>
        <w:t xml:space="preserve"> EL </w:t>
      </w:r>
      <w:r w:rsidRPr="009100D1">
        <w:rPr>
          <w:rFonts w:ascii="Times New Roman" w:hAnsi="Times New Roman" w:cs="Times New Roman"/>
          <w:i/>
          <w:sz w:val="24"/>
          <w:szCs w:val="24"/>
        </w:rPr>
        <w:t>Laundry</w:t>
      </w:r>
      <w:r w:rsidRPr="000A6E88">
        <w:rPr>
          <w:rFonts w:ascii="Times New Roman" w:hAnsi="Times New Roman" w:cs="Times New Roman"/>
          <w:sz w:val="24"/>
          <w:szCs w:val="24"/>
        </w:rPr>
        <w:t xml:space="preserve"> dan Fortuna </w:t>
      </w:r>
      <w:r w:rsidRPr="009100D1">
        <w:rPr>
          <w:rFonts w:ascii="Times New Roman" w:hAnsi="Times New Roman" w:cs="Times New Roman"/>
          <w:i/>
          <w:sz w:val="24"/>
          <w:szCs w:val="24"/>
        </w:rPr>
        <w:t xml:space="preserve">Laundry </w:t>
      </w:r>
      <w:r w:rsidRPr="000A6E88">
        <w:rPr>
          <w:rFonts w:ascii="Times New Roman" w:hAnsi="Times New Roman" w:cs="Times New Roman"/>
          <w:sz w:val="24"/>
          <w:szCs w:val="24"/>
        </w:rPr>
        <w:t xml:space="preserve">ialah sebesar 18,8 m3/hari. Kualitas air pada tiap </w:t>
      </w:r>
      <w:r w:rsidRPr="009100D1">
        <w:rPr>
          <w:rFonts w:ascii="Times New Roman" w:hAnsi="Times New Roman" w:cs="Times New Roman"/>
          <w:i/>
          <w:sz w:val="24"/>
          <w:szCs w:val="24"/>
        </w:rPr>
        <w:t>laundry</w:t>
      </w:r>
      <w:r w:rsidRPr="000A6E88">
        <w:rPr>
          <w:rFonts w:ascii="Times New Roman" w:hAnsi="Times New Roman" w:cs="Times New Roman"/>
          <w:sz w:val="24"/>
          <w:szCs w:val="24"/>
        </w:rPr>
        <w:t xml:space="preserve"> telah dilakukan sampling pada perum Jasa Ti</w:t>
      </w:r>
      <w:r w:rsidR="00D17EE6">
        <w:rPr>
          <w:rFonts w:ascii="Times New Roman" w:hAnsi="Times New Roman" w:cs="Times New Roman"/>
          <w:sz w:val="24"/>
          <w:szCs w:val="24"/>
        </w:rPr>
        <w:t>rta lebih besar dari</w:t>
      </w:r>
      <w:r w:rsidR="009B42A4">
        <w:rPr>
          <w:rFonts w:ascii="Times New Roman" w:hAnsi="Times New Roman" w:cs="Times New Roman"/>
          <w:sz w:val="24"/>
          <w:szCs w:val="24"/>
        </w:rPr>
        <w:t xml:space="preserve"> standart baku mutu kualitas air l</w:t>
      </w:r>
      <w:r w:rsidRPr="000A6E88">
        <w:rPr>
          <w:rFonts w:ascii="Times New Roman" w:hAnsi="Times New Roman" w:cs="Times New Roman"/>
          <w:sz w:val="24"/>
          <w:szCs w:val="24"/>
        </w:rPr>
        <w:t>imbah, dengan ju</w:t>
      </w:r>
      <w:r w:rsidR="009100D1">
        <w:rPr>
          <w:rFonts w:ascii="Times New Roman" w:hAnsi="Times New Roman" w:cs="Times New Roman"/>
          <w:sz w:val="24"/>
          <w:szCs w:val="24"/>
        </w:rPr>
        <w:t xml:space="preserve">mlah nilai parameternya yaitu </w:t>
      </w:r>
      <w:r w:rsidRPr="000A6E88">
        <w:rPr>
          <w:rFonts w:ascii="Times New Roman" w:hAnsi="Times New Roman" w:cs="Times New Roman"/>
          <w:sz w:val="24"/>
          <w:szCs w:val="24"/>
        </w:rPr>
        <w:t>BOD =</w:t>
      </w:r>
      <w:r w:rsidR="009100D1">
        <w:rPr>
          <w:rFonts w:ascii="Times New Roman" w:hAnsi="Times New Roman" w:cs="Times New Roman"/>
          <w:sz w:val="24"/>
          <w:szCs w:val="24"/>
        </w:rPr>
        <w:t xml:space="preserve"> </w:t>
      </w:r>
      <w:r w:rsidRPr="000A6E88">
        <w:rPr>
          <w:rFonts w:ascii="Times New Roman" w:hAnsi="Times New Roman" w:cs="Times New Roman"/>
          <w:sz w:val="24"/>
          <w:szCs w:val="24"/>
        </w:rPr>
        <w:t xml:space="preserve">290,02mg/L, COD = 867,2mg/L, TSS = 218,7mg/L. Dari hasil tersebut direncanakan pengolahan IPAL yang meliputi bak ekualisasi, bak </w:t>
      </w:r>
      <w:r w:rsidRPr="009100D1">
        <w:rPr>
          <w:rFonts w:ascii="Times New Roman" w:hAnsi="Times New Roman" w:cs="Times New Roman"/>
          <w:i/>
          <w:sz w:val="24"/>
          <w:szCs w:val="24"/>
        </w:rPr>
        <w:t xml:space="preserve">anaerobic </w:t>
      </w:r>
      <w:r w:rsidRPr="000A6E88">
        <w:rPr>
          <w:rFonts w:ascii="Times New Roman" w:hAnsi="Times New Roman" w:cs="Times New Roman"/>
          <w:sz w:val="24"/>
          <w:szCs w:val="24"/>
        </w:rPr>
        <w:t>dan bak penjernih, hingga didapatkan parameter yang sesuai dengan baku mutu air limbah dan dapat menentukan desain perencanaan dan rencana anggaran biaya pembangunan IPAL.</w:t>
      </w:r>
    </w:p>
    <w:p w:rsidR="000A6E88" w:rsidRPr="000A6E88" w:rsidRDefault="000A6E88" w:rsidP="00B14246">
      <w:pPr>
        <w:spacing w:line="240" w:lineRule="auto"/>
        <w:jc w:val="both"/>
        <w:rPr>
          <w:rFonts w:ascii="Times New Roman" w:hAnsi="Times New Roman" w:cs="Times New Roman"/>
          <w:sz w:val="24"/>
          <w:szCs w:val="24"/>
        </w:rPr>
      </w:pPr>
    </w:p>
    <w:p w:rsidR="00965811" w:rsidRDefault="000A6E88" w:rsidP="00B14246">
      <w:pPr>
        <w:spacing w:line="240" w:lineRule="auto"/>
        <w:jc w:val="both"/>
        <w:rPr>
          <w:rFonts w:ascii="Times New Roman" w:hAnsi="Times New Roman" w:cs="Times New Roman"/>
          <w:sz w:val="24"/>
          <w:szCs w:val="24"/>
        </w:rPr>
      </w:pPr>
      <w:r w:rsidRPr="00D17EE6">
        <w:rPr>
          <w:rFonts w:ascii="Times New Roman" w:hAnsi="Times New Roman" w:cs="Times New Roman"/>
          <w:b/>
          <w:sz w:val="24"/>
          <w:szCs w:val="24"/>
        </w:rPr>
        <w:t>Kata Kunci</w:t>
      </w:r>
      <w:r w:rsidRPr="000A6E88">
        <w:rPr>
          <w:rFonts w:ascii="Times New Roman" w:hAnsi="Times New Roman" w:cs="Times New Roman"/>
          <w:sz w:val="24"/>
          <w:szCs w:val="24"/>
        </w:rPr>
        <w:t xml:space="preserve">: Air limbah, </w:t>
      </w:r>
      <w:r w:rsidRPr="00F7298C">
        <w:rPr>
          <w:rFonts w:ascii="Times New Roman" w:hAnsi="Times New Roman" w:cs="Times New Roman"/>
          <w:i/>
          <w:sz w:val="24"/>
          <w:szCs w:val="24"/>
        </w:rPr>
        <w:t>Anaerobic filter</w:t>
      </w:r>
      <w:r w:rsidRPr="000A6E88">
        <w:rPr>
          <w:rFonts w:ascii="Times New Roman" w:hAnsi="Times New Roman" w:cs="Times New Roman"/>
          <w:sz w:val="24"/>
          <w:szCs w:val="24"/>
        </w:rPr>
        <w:t>, IPAL.</w:t>
      </w:r>
    </w:p>
    <w:p w:rsidR="00FB4EFB" w:rsidRDefault="00FB4EFB" w:rsidP="00B14246">
      <w:pPr>
        <w:spacing w:line="240" w:lineRule="auto"/>
        <w:jc w:val="both"/>
        <w:rPr>
          <w:rFonts w:ascii="Times New Roman" w:hAnsi="Times New Roman" w:cs="Times New Roman"/>
          <w:sz w:val="24"/>
          <w:szCs w:val="24"/>
        </w:rPr>
      </w:pPr>
    </w:p>
    <w:p w:rsidR="00FB4EFB" w:rsidRDefault="00FB4EFB" w:rsidP="00FB4EFB">
      <w:pPr>
        <w:jc w:val="center"/>
        <w:rPr>
          <w:rFonts w:ascii="Times New Roman" w:hAnsi="Times New Roman" w:cs="Times New Roman"/>
          <w:b/>
          <w:i/>
          <w:sz w:val="24"/>
          <w:szCs w:val="24"/>
        </w:rPr>
      </w:pPr>
      <w:r w:rsidRPr="004927F7">
        <w:rPr>
          <w:rFonts w:ascii="Times New Roman" w:hAnsi="Times New Roman" w:cs="Times New Roman"/>
          <w:b/>
          <w:i/>
          <w:sz w:val="24"/>
          <w:szCs w:val="24"/>
        </w:rPr>
        <w:t>ABSTRACT</w:t>
      </w:r>
    </w:p>
    <w:p w:rsidR="00FB4EFB" w:rsidRDefault="009B0C01" w:rsidP="005E752E">
      <w:pPr>
        <w:spacing w:line="240" w:lineRule="auto"/>
        <w:jc w:val="both"/>
        <w:rPr>
          <w:rFonts w:ascii="Times New Roman" w:hAnsi="Times New Roman" w:cs="Times New Roman"/>
          <w:i/>
          <w:sz w:val="24"/>
          <w:szCs w:val="24"/>
        </w:rPr>
      </w:pPr>
      <w:r w:rsidRPr="009B0C01">
        <w:rPr>
          <w:rFonts w:ascii="Times New Roman" w:hAnsi="Times New Roman" w:cs="Times New Roman"/>
          <w:i/>
          <w:sz w:val="24"/>
          <w:szCs w:val="24"/>
        </w:rPr>
        <w:t>Increased human growth has greatly influenced the growth of service industries, such as the laundry industry. Then, the laundry industry can produce a lot of liquid waste because of the use of materials such as detergents that trigger environmental pollution. Therefore it should be done by planni</w:t>
      </w:r>
      <w:r>
        <w:rPr>
          <w:rFonts w:ascii="Times New Roman" w:hAnsi="Times New Roman" w:cs="Times New Roman"/>
          <w:i/>
          <w:sz w:val="24"/>
          <w:szCs w:val="24"/>
        </w:rPr>
        <w:t>ng an alternative WWTP</w:t>
      </w:r>
      <w:r w:rsidRPr="009B0C01">
        <w:rPr>
          <w:rFonts w:ascii="Times New Roman" w:hAnsi="Times New Roman" w:cs="Times New Roman"/>
          <w:i/>
          <w:sz w:val="24"/>
          <w:szCs w:val="24"/>
        </w:rPr>
        <w:t xml:space="preserve"> with an anaerobic filter on the laundry. In this study samples of waste water were taken from D'star laundry, EL laundries and Fortuna Laundry JL. JoyoSari, Malang. This analysis is done to calculate the BOD, COD, and TSS values used in the design of wastewater treatment pla</w:t>
      </w:r>
      <w:r>
        <w:rPr>
          <w:rFonts w:ascii="Times New Roman" w:hAnsi="Times New Roman" w:cs="Times New Roman"/>
          <w:i/>
          <w:sz w:val="24"/>
          <w:szCs w:val="24"/>
        </w:rPr>
        <w:t>nts. It is expected that the WWTP</w:t>
      </w:r>
      <w:r w:rsidRPr="009B0C01">
        <w:rPr>
          <w:rFonts w:ascii="Times New Roman" w:hAnsi="Times New Roman" w:cs="Times New Roman"/>
          <w:i/>
          <w:sz w:val="24"/>
          <w:szCs w:val="24"/>
        </w:rPr>
        <w:t xml:space="preserve"> planned outlets will meet the established standard of wastewater quality. Baku quality of water is obtained from Governor of East Java Regulations No. 72 of 2013. D'Star Laundry, EL Laundries and Fortuna Laundri's large wastewater discharge was 18.8 m3/day. The water quality of each laundry has been sampled on the perum Servic</w:t>
      </w:r>
      <w:r w:rsidR="00D17EE6">
        <w:rPr>
          <w:rFonts w:ascii="Times New Roman" w:hAnsi="Times New Roman" w:cs="Times New Roman"/>
          <w:i/>
          <w:sz w:val="24"/>
          <w:szCs w:val="24"/>
        </w:rPr>
        <w:t xml:space="preserve">e is more than </w:t>
      </w:r>
      <w:r w:rsidR="00F7298C">
        <w:rPr>
          <w:rFonts w:ascii="Times New Roman" w:hAnsi="Times New Roman" w:cs="Times New Roman"/>
          <w:i/>
          <w:sz w:val="24"/>
          <w:szCs w:val="24"/>
        </w:rPr>
        <w:t xml:space="preserve">the standard </w:t>
      </w:r>
      <w:r w:rsidRPr="009B0C01">
        <w:rPr>
          <w:rFonts w:ascii="Times New Roman" w:hAnsi="Times New Roman" w:cs="Times New Roman"/>
          <w:i/>
          <w:sz w:val="24"/>
          <w:szCs w:val="24"/>
        </w:rPr>
        <w:t xml:space="preserve">Quality Wastewater, with the </w:t>
      </w:r>
      <w:r w:rsidRPr="009B0C01">
        <w:rPr>
          <w:rFonts w:ascii="Times New Roman" w:hAnsi="Times New Roman" w:cs="Times New Roman"/>
          <w:i/>
          <w:sz w:val="24"/>
          <w:szCs w:val="24"/>
        </w:rPr>
        <w:lastRenderedPageBreak/>
        <w:t>number of parameters values are BOD = 290,02mg/L, COD = 867,2mg / L, TSS = 218,7mg/ L. From these r</w:t>
      </w:r>
      <w:r w:rsidR="005E752E">
        <w:rPr>
          <w:rFonts w:ascii="Times New Roman" w:hAnsi="Times New Roman" w:cs="Times New Roman"/>
          <w:i/>
          <w:sz w:val="24"/>
          <w:szCs w:val="24"/>
        </w:rPr>
        <w:t>esults planned treatment of WWTP</w:t>
      </w:r>
      <w:r w:rsidRPr="009B0C01">
        <w:rPr>
          <w:rFonts w:ascii="Times New Roman" w:hAnsi="Times New Roman" w:cs="Times New Roman"/>
          <w:i/>
          <w:sz w:val="24"/>
          <w:szCs w:val="24"/>
        </w:rPr>
        <w:t xml:space="preserve"> that includes equalization tub, anaerobic tub and polishing tub, until obtained parameters that correspond to standard waste water quality and can determine the design planning and budget </w:t>
      </w:r>
      <w:r w:rsidR="005E752E">
        <w:rPr>
          <w:rFonts w:ascii="Times New Roman" w:hAnsi="Times New Roman" w:cs="Times New Roman"/>
          <w:i/>
          <w:sz w:val="24"/>
          <w:szCs w:val="24"/>
        </w:rPr>
        <w:t>plan of cost of development WWTP.</w:t>
      </w:r>
    </w:p>
    <w:p w:rsidR="005E752E" w:rsidRPr="009B0C01" w:rsidRDefault="005E752E" w:rsidP="005E752E">
      <w:pPr>
        <w:spacing w:line="240" w:lineRule="auto"/>
        <w:jc w:val="both"/>
        <w:rPr>
          <w:rFonts w:ascii="Times New Roman" w:hAnsi="Times New Roman" w:cs="Times New Roman"/>
          <w:i/>
          <w:sz w:val="24"/>
          <w:szCs w:val="24"/>
        </w:rPr>
      </w:pPr>
    </w:p>
    <w:p w:rsidR="005E752E" w:rsidRDefault="005E752E" w:rsidP="005E752E">
      <w:pPr>
        <w:spacing w:line="240" w:lineRule="auto"/>
        <w:rPr>
          <w:rFonts w:ascii="Times New Roman" w:hAnsi="Times New Roman" w:cs="Times New Roman"/>
          <w:i/>
          <w:sz w:val="24"/>
          <w:szCs w:val="24"/>
        </w:rPr>
      </w:pPr>
      <w:r w:rsidRPr="00D17EE6">
        <w:rPr>
          <w:rFonts w:ascii="Times New Roman" w:hAnsi="Times New Roman" w:cs="Times New Roman"/>
          <w:b/>
          <w:i/>
          <w:sz w:val="24"/>
          <w:szCs w:val="24"/>
        </w:rPr>
        <w:t>Keywords</w:t>
      </w:r>
      <w:r w:rsidRPr="009D5036">
        <w:rPr>
          <w:rFonts w:ascii="Times New Roman" w:hAnsi="Times New Roman" w:cs="Times New Roman"/>
          <w:i/>
          <w:sz w:val="24"/>
          <w:szCs w:val="24"/>
        </w:rPr>
        <w:t>: Wastewater, Anaerobic filter, WWTP</w:t>
      </w:r>
    </w:p>
    <w:p w:rsidR="005E752E" w:rsidRDefault="005E752E" w:rsidP="005E752E">
      <w:pPr>
        <w:spacing w:line="240" w:lineRule="auto"/>
        <w:rPr>
          <w:rFonts w:ascii="Times New Roman" w:hAnsi="Times New Roman" w:cs="Times New Roman"/>
          <w:i/>
          <w:sz w:val="24"/>
          <w:szCs w:val="24"/>
        </w:rPr>
      </w:pPr>
    </w:p>
    <w:p w:rsidR="005E752E" w:rsidRPr="004927F7" w:rsidRDefault="005E752E" w:rsidP="005E752E">
      <w:pPr>
        <w:spacing w:line="240" w:lineRule="auto"/>
        <w:rPr>
          <w:rFonts w:ascii="Times New Roman" w:hAnsi="Times New Roman" w:cs="Times New Roman"/>
          <w:b/>
          <w:sz w:val="24"/>
          <w:szCs w:val="24"/>
        </w:rPr>
      </w:pPr>
      <w:r w:rsidRPr="004927F7">
        <w:rPr>
          <w:rFonts w:ascii="Times New Roman" w:hAnsi="Times New Roman" w:cs="Times New Roman"/>
          <w:b/>
          <w:sz w:val="24"/>
          <w:szCs w:val="24"/>
        </w:rPr>
        <w:t>PENDAHULUAN</w:t>
      </w:r>
    </w:p>
    <w:p w:rsidR="005E752E" w:rsidRPr="004927F7" w:rsidRDefault="005E752E" w:rsidP="005E752E">
      <w:pPr>
        <w:spacing w:line="240" w:lineRule="auto"/>
        <w:rPr>
          <w:rFonts w:ascii="Times New Roman" w:hAnsi="Times New Roman" w:cs="Times New Roman"/>
          <w:b/>
          <w:sz w:val="24"/>
          <w:szCs w:val="24"/>
        </w:rPr>
      </w:pPr>
      <w:r w:rsidRPr="004927F7">
        <w:rPr>
          <w:rFonts w:ascii="Times New Roman" w:hAnsi="Times New Roman" w:cs="Times New Roman"/>
          <w:b/>
          <w:sz w:val="24"/>
          <w:szCs w:val="24"/>
        </w:rPr>
        <w:t>Latar Belakang</w:t>
      </w:r>
    </w:p>
    <w:p w:rsidR="005229C3" w:rsidRDefault="005E752E" w:rsidP="00372514">
      <w:pPr>
        <w:spacing w:line="240" w:lineRule="auto"/>
        <w:jc w:val="both"/>
        <w:rPr>
          <w:rFonts w:eastAsiaTheme="minorEastAsia" w:cs="Times New Roman"/>
          <w:color w:val="000000" w:themeColor="text1"/>
          <w:sz w:val="24"/>
          <w:szCs w:val="24"/>
        </w:rPr>
      </w:pPr>
      <w:r w:rsidRPr="008C2751">
        <w:rPr>
          <w:rFonts w:ascii="Times New Roman" w:hAnsi="Times New Roman" w:cs="Times New Roman"/>
          <w:color w:val="000000" w:themeColor="text1"/>
          <w:sz w:val="24"/>
          <w:szCs w:val="24"/>
        </w:rPr>
        <w:tab/>
      </w:r>
      <w:r w:rsidRPr="00372514">
        <w:rPr>
          <w:rFonts w:ascii="Times New Roman" w:hAnsi="Times New Roman" w:cs="Times New Roman"/>
          <w:color w:val="000000" w:themeColor="text1"/>
          <w:sz w:val="24"/>
          <w:szCs w:val="24"/>
        </w:rPr>
        <w:t xml:space="preserve">Peningkatan pertumbuhan manusia sangat berpengaruh terhadap peningkatan dari segi industri jasa, contohnya industri </w:t>
      </w:r>
      <w:r w:rsidRPr="00372514">
        <w:rPr>
          <w:rFonts w:ascii="Times New Roman" w:hAnsi="Times New Roman" w:cs="Times New Roman"/>
          <w:i/>
          <w:color w:val="000000" w:themeColor="text1"/>
          <w:sz w:val="24"/>
          <w:szCs w:val="24"/>
        </w:rPr>
        <w:t>laundry</w:t>
      </w:r>
      <w:r w:rsidR="000E136E">
        <w:rPr>
          <w:rFonts w:ascii="Times New Roman" w:hAnsi="Times New Roman" w:cs="Times New Roman"/>
          <w:color w:val="000000" w:themeColor="text1"/>
          <w:sz w:val="24"/>
          <w:szCs w:val="24"/>
        </w:rPr>
        <w:t xml:space="preserve">. </w:t>
      </w:r>
      <w:r w:rsidRPr="00372514">
        <w:rPr>
          <w:rFonts w:ascii="Times New Roman" w:hAnsi="Times New Roman" w:cs="Times New Roman"/>
          <w:color w:val="000000" w:themeColor="text1"/>
          <w:sz w:val="24"/>
          <w:szCs w:val="24"/>
        </w:rPr>
        <w:t xml:space="preserve">Dengan banyaknya industri </w:t>
      </w:r>
      <w:r w:rsidRPr="00372514">
        <w:rPr>
          <w:rFonts w:ascii="Times New Roman" w:hAnsi="Times New Roman" w:cs="Times New Roman"/>
          <w:i/>
          <w:color w:val="000000" w:themeColor="text1"/>
          <w:sz w:val="24"/>
          <w:szCs w:val="24"/>
        </w:rPr>
        <w:t>laundry</w:t>
      </w:r>
      <w:r w:rsidRPr="00372514">
        <w:rPr>
          <w:rFonts w:ascii="Times New Roman" w:hAnsi="Times New Roman" w:cs="Times New Roman"/>
          <w:color w:val="000000" w:themeColor="text1"/>
          <w:sz w:val="24"/>
          <w:szCs w:val="24"/>
        </w:rPr>
        <w:t xml:space="preserve"> tersebut, sangat tidak boleh dilupakan bahwa air merupakan hal yang sangat penting dalam kegiatan industri ini. Maka dari itu, industry </w:t>
      </w:r>
      <w:r w:rsidRPr="00372514">
        <w:rPr>
          <w:rFonts w:ascii="Times New Roman" w:hAnsi="Times New Roman" w:cs="Times New Roman"/>
          <w:i/>
          <w:color w:val="000000" w:themeColor="text1"/>
          <w:sz w:val="24"/>
          <w:szCs w:val="24"/>
        </w:rPr>
        <w:t>laundry</w:t>
      </w:r>
      <w:r w:rsidRPr="00372514">
        <w:rPr>
          <w:rFonts w:ascii="Times New Roman" w:hAnsi="Times New Roman" w:cs="Times New Roman"/>
          <w:color w:val="000000" w:themeColor="text1"/>
          <w:sz w:val="24"/>
          <w:szCs w:val="24"/>
        </w:rPr>
        <w:t xml:space="preserve"> dapat menghasilkan limbah cair yang sangat banyak pula karena menggunakan bahan-bahan seperti deterjen sehingga memicu adanya pencemaran lingkungan.</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Limba</w:t>
      </w:r>
      <w:r w:rsidR="000E136E">
        <w:rPr>
          <w:rFonts w:ascii="Times New Roman" w:eastAsia="Times New Roman" w:hAnsi="Times New Roman" w:cs="Times New Roman"/>
          <w:color w:val="000000" w:themeColor="text1"/>
          <w:sz w:val="24"/>
          <w:szCs w:val="24"/>
        </w:rPr>
        <w:t>h</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adala</w:t>
      </w:r>
      <w:r w:rsidRPr="00372514">
        <w:rPr>
          <w:rFonts w:ascii="Times New Roman" w:eastAsia="Times New Roman" w:hAnsi="Times New Roman" w:cs="Times New Roman"/>
          <w:color w:val="000000" w:themeColor="text1"/>
          <w:sz w:val="24"/>
          <w:szCs w:val="24"/>
        </w:rPr>
        <w:t xml:space="preserve">h </w:t>
      </w:r>
      <w:r w:rsidRPr="00372514">
        <w:rPr>
          <w:rFonts w:ascii="Times New Roman" w:eastAsia="Times New Roman" w:hAnsi="Times New Roman" w:cs="Times New Roman"/>
          <w:color w:val="000000" w:themeColor="text1"/>
          <w:sz w:val="24"/>
          <w:szCs w:val="24"/>
          <w:lang w:val="id"/>
        </w:rPr>
        <w:t>salah</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satu</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permasalahan</w:t>
      </w:r>
      <w:r w:rsidR="000E136E">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yang</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cukup</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sulit</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untuk</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diatas</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karena</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terus</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ada</w:t>
      </w:r>
      <w:r w:rsidR="004D60A3">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mengikut</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perkembangan</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kehidupan</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manusia.</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Salah</w:t>
      </w:r>
      <w:r w:rsidR="004D60A3">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satu</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dampak</w:t>
      </w:r>
      <w:r w:rsidR="004D60A3">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dar</w:t>
      </w:r>
      <w:r w:rsidRPr="00372514">
        <w:rPr>
          <w:rFonts w:ascii="Times New Roman" w:eastAsia="Times New Roman" w:hAnsi="Times New Roman" w:cs="Times New Roman"/>
          <w:color w:val="000000" w:themeColor="text1"/>
          <w:sz w:val="24"/>
          <w:szCs w:val="24"/>
        </w:rPr>
        <w:t xml:space="preserve">i </w:t>
      </w:r>
      <w:r w:rsidRPr="00372514">
        <w:rPr>
          <w:rFonts w:ascii="Times New Roman" w:eastAsia="Times New Roman" w:hAnsi="Times New Roman" w:cs="Times New Roman"/>
          <w:color w:val="000000" w:themeColor="text1"/>
          <w:sz w:val="24"/>
          <w:szCs w:val="24"/>
          <w:lang w:val="id"/>
        </w:rPr>
        <w:t>pertumbuhan</w:t>
      </w:r>
      <w:r w:rsidR="004D60A3">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penduduk</w:t>
      </w:r>
      <w:r w:rsidR="004D60A3">
        <w:rPr>
          <w:rFonts w:ascii="Times New Roman" w:eastAsia="Times New Roman" w:hAnsi="Times New Roman" w:cs="Times New Roman"/>
          <w:color w:val="000000" w:themeColor="text1"/>
          <w:sz w:val="24"/>
          <w:szCs w:val="24"/>
        </w:rPr>
        <w:t xml:space="preserve"> </w:t>
      </w:r>
      <w:r w:rsidR="004D60A3">
        <w:rPr>
          <w:rFonts w:ascii="Times New Roman" w:eastAsia="Times New Roman" w:hAnsi="Times New Roman" w:cs="Times New Roman"/>
          <w:color w:val="000000" w:themeColor="text1"/>
          <w:sz w:val="24"/>
          <w:szCs w:val="24"/>
          <w:lang w:val="id"/>
        </w:rPr>
        <w:t>i</w:t>
      </w:r>
      <w:r w:rsidR="004D60A3">
        <w:rPr>
          <w:rFonts w:ascii="Times New Roman" w:eastAsia="Times New Roman" w:hAnsi="Times New Roman" w:cs="Times New Roman"/>
          <w:color w:val="000000" w:themeColor="text1"/>
          <w:sz w:val="24"/>
          <w:szCs w:val="24"/>
        </w:rPr>
        <w:t>n</w:t>
      </w:r>
      <w:r w:rsidRPr="00372514">
        <w:rPr>
          <w:rFonts w:ascii="Times New Roman" w:eastAsia="Times New Roman" w:hAnsi="Times New Roman" w:cs="Times New Roman"/>
          <w:color w:val="000000" w:themeColor="text1"/>
          <w:sz w:val="24"/>
          <w:szCs w:val="24"/>
        </w:rPr>
        <w:t>i</w:t>
      </w:r>
      <w:r w:rsidR="004D60A3">
        <w:rPr>
          <w:rFonts w:ascii="Times New Roman" w:eastAsia="Times New Roman" w:hAnsi="Times New Roman" w:cs="Times New Roman"/>
          <w:color w:val="000000" w:themeColor="text1"/>
          <w:sz w:val="24"/>
          <w:szCs w:val="24"/>
        </w:rPr>
        <w:t xml:space="preserve"> </w:t>
      </w:r>
      <w:r w:rsidR="004D60A3">
        <w:rPr>
          <w:rFonts w:ascii="Times New Roman" w:eastAsia="Times New Roman" w:hAnsi="Times New Roman" w:cs="Times New Roman"/>
          <w:color w:val="000000" w:themeColor="text1"/>
          <w:sz w:val="24"/>
          <w:szCs w:val="24"/>
          <w:lang w:val="id"/>
        </w:rPr>
        <w:t>adala</w:t>
      </w:r>
      <w:r w:rsidR="004D60A3">
        <w:rPr>
          <w:rFonts w:ascii="Times New Roman" w:eastAsia="Times New Roman" w:hAnsi="Times New Roman" w:cs="Times New Roman"/>
          <w:color w:val="000000" w:themeColor="text1"/>
          <w:sz w:val="24"/>
          <w:szCs w:val="24"/>
        </w:rPr>
        <w:t xml:space="preserve">h </w:t>
      </w:r>
      <w:r w:rsidRPr="00372514">
        <w:rPr>
          <w:rFonts w:ascii="Times New Roman" w:eastAsia="Times New Roman" w:hAnsi="Times New Roman" w:cs="Times New Roman"/>
          <w:color w:val="000000" w:themeColor="text1"/>
          <w:sz w:val="24"/>
          <w:szCs w:val="24"/>
          <w:lang w:val="id"/>
        </w:rPr>
        <w:t>meningkatnya</w:t>
      </w:r>
      <w:r w:rsidRP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jumlah</w:t>
      </w:r>
      <w:r w:rsidR="004D60A3">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air</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limbah</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t>domestik</w:t>
      </w:r>
      <w:r w:rsidR="00372514">
        <w:rPr>
          <w:rFonts w:ascii="Times New Roman" w:eastAsia="Times New Roman" w:hAnsi="Times New Roman" w:cs="Times New Roman"/>
          <w:color w:val="000000" w:themeColor="text1"/>
          <w:sz w:val="24"/>
          <w:szCs w:val="24"/>
        </w:rPr>
        <w:t xml:space="preserve"> </w:t>
      </w:r>
      <w:r w:rsidRPr="00372514">
        <w:rPr>
          <w:rFonts w:ascii="Times New Roman" w:eastAsia="Times New Roman" w:hAnsi="Times New Roman" w:cs="Times New Roman"/>
          <w:color w:val="000000" w:themeColor="text1"/>
          <w:sz w:val="24"/>
          <w:szCs w:val="24"/>
          <w:lang w:val="id"/>
        </w:rPr>
        <w:fldChar w:fldCharType="begin"/>
      </w:r>
      <w:r w:rsidR="000F197E">
        <w:rPr>
          <w:rFonts w:ascii="Times New Roman" w:eastAsia="Times New Roman" w:hAnsi="Times New Roman" w:cs="Times New Roman"/>
          <w:color w:val="000000" w:themeColor="text1"/>
          <w:sz w:val="24"/>
          <w:szCs w:val="24"/>
          <w:lang w:val="id"/>
        </w:rPr>
        <w:instrText xml:space="preserve"> ADDIN ZOTERO_ITEM CSL_CITATION {"citationID":"3viRR8hg","properties":{"formattedCitation":"(Rokhmawati &amp; Rahmawati, 2023)","plainCitation":"(Rokhmawati &amp; Rahmawati, 2023)","noteIndex":0},"citationItems":[{"id":"1qQuridd/g3yur2lm","uris":["http://zotero.org/users/local/KQaBpGbo/items/9CPZ4DHW"],"itemData":{"id":38,"type":"article-journal","abstract":"Kesadaran akan lingkungan merupakan hal paling mendasar dalam beberapa tahun terakhir, tetapi pada satu sisi degradasi pada lingkungan sekitar terus menigkat, limbah merupakan aspek yang sering lalai akan hal tersebut. Mayoritas pada semua tempat tinggal khusunya Kota Malang melakukan pembuangan air limbah hasil aktivitas langsung menuju badan air/sungai yang menimbulkan efek penurunan kualitas air yang menimbulkan ketidaknyamanan bahkan penyakit. Upaya yang dilakukan untuk menyelesaikan masalah tersebut ialah melakukan pengolahan air limbah dengan alternatif metode Constructed Wetland dengan memanfaatkan fitroremediasi dan filtrasi yang dibantu oleh media dan tumbuhan dalam proses pengolahannya. Parameter baku mutu air limbah pada lokasi, BOD = 140,51 mg/L, COD = 268,32 mg/L, dan TSS = 160,00 mg/L terindikasi tercemar. Sehingga, perlu adanya pengolahan sebelum dibuang ke badan air/sungai. Hasil dari Penelitian perencanaan pengolahan air limbah pada Perumahan Permata Tunggulwulung Kota Malang. Perencanaan efektifitas penurunan limbah dari IPAL BOD, COD, dan TSS sebesar 82,68%, 85,00%, dan 85,49%. Nilai effluent dari hasil pengolahan dapat digunakan sebagai penyiraman pada taman RTH.Kata Kunci : Lahan basah, Baku Mutu Air, Limbah domestik, Perumahan Permata Tunggulwulung.","container-title":"Jurnal Rekayasa Sipil (e-journal)","ISSN":"2337-7739","issue":"1","language":"id","license":"Copyright (c) 2023 Dwi Prasetyo, Azizah Rokhmawati, Anita Rahmawati","note":"number: 1","page":"277-282","source":"jim.unisma.ac.id","title":"STUDI PERENCANAAN IPAL LIMBAH DOMESTIK PERUMAHAN PERMATA TUNGGULWULUNG KOTA MALANG DENGAN TEKNOLOGI CONSTRUCTED WETLAND","volume":"13","author":[{"family":"Rokhmawati","given":"Azizah"},{"family":"Rahmawati","given":"Anita"}],"issued":{"date-parts":[["2023",2,28]]}}}],"schema":"https://github.com/citation-style-language/schema/raw/master/csl-citation.json"} </w:instrText>
      </w:r>
      <w:r w:rsidRPr="00372514">
        <w:rPr>
          <w:rFonts w:ascii="Times New Roman" w:eastAsia="Times New Roman" w:hAnsi="Times New Roman" w:cs="Times New Roman"/>
          <w:color w:val="000000" w:themeColor="text1"/>
          <w:sz w:val="24"/>
          <w:szCs w:val="24"/>
          <w:lang w:val="id"/>
        </w:rPr>
        <w:fldChar w:fldCharType="separate"/>
      </w:r>
      <w:r w:rsidRPr="00372514">
        <w:rPr>
          <w:rFonts w:ascii="Times New Roman" w:eastAsia="Times New Roman" w:hAnsi="Times New Roman" w:cs="Times New Roman"/>
          <w:color w:val="000000" w:themeColor="text1"/>
          <w:sz w:val="24"/>
          <w:szCs w:val="24"/>
          <w:lang w:val="id"/>
        </w:rPr>
        <w:t>(Rokhmawati &amp; Rahmawati, 2023)</w:t>
      </w:r>
      <w:r w:rsidRPr="00372514">
        <w:rPr>
          <w:rFonts w:ascii="Times New Roman" w:eastAsia="Times New Roman" w:hAnsi="Times New Roman" w:cs="Times New Roman"/>
          <w:color w:val="000000" w:themeColor="text1"/>
          <w:sz w:val="24"/>
          <w:szCs w:val="24"/>
          <w:lang w:val="id"/>
        </w:rPr>
        <w:fldChar w:fldCharType="end"/>
      </w:r>
      <w:r w:rsidR="004D60A3">
        <w:rPr>
          <w:rFonts w:eastAsiaTheme="minorEastAsia" w:cs="Times New Roman"/>
          <w:color w:val="000000" w:themeColor="text1"/>
          <w:sz w:val="24"/>
          <w:szCs w:val="24"/>
        </w:rPr>
        <w:t xml:space="preserve">. </w:t>
      </w:r>
      <w:r w:rsidR="00AE116F" w:rsidRPr="00AE116F">
        <w:rPr>
          <w:rFonts w:ascii="Times New Roman" w:eastAsiaTheme="minorEastAsia" w:hAnsi="Times New Roman" w:cs="Times New Roman"/>
          <w:color w:val="000000" w:themeColor="text1"/>
          <w:sz w:val="24"/>
          <w:szCs w:val="24"/>
        </w:rPr>
        <w:t xml:space="preserve">Air  limbah  memiliki  komposisi  yang  bervariasi  sesuai  dengan sumber  tempat  dihasilkannya limbah tersebut </w:t>
      </w:r>
      <w:r w:rsidR="00AE116F">
        <w:rPr>
          <w:rFonts w:ascii="Times New Roman" w:eastAsiaTheme="minorEastAsia" w:hAnsi="Times New Roman" w:cs="Times New Roman"/>
          <w:color w:val="000000" w:themeColor="text1"/>
          <w:sz w:val="24"/>
          <w:szCs w:val="24"/>
        </w:rPr>
        <w:fldChar w:fldCharType="begin"/>
      </w:r>
      <w:r w:rsidR="00AE116F">
        <w:rPr>
          <w:rFonts w:ascii="Times New Roman" w:eastAsiaTheme="minorEastAsia" w:hAnsi="Times New Roman" w:cs="Times New Roman"/>
          <w:color w:val="000000" w:themeColor="text1"/>
          <w:sz w:val="24"/>
          <w:szCs w:val="24"/>
        </w:rPr>
        <w:instrText xml:space="preserve"> ADDIN ZOTERO_ITEM CSL_CITATION {"citationID":"P5Glw82R","properties":{"formattedCitation":"(Mustasyar et al., n.d.)","plainCitation":"(Mustasyar et al., n.d.)","noteIndex":0},"citationItems":[{"id":106,"uris":["http://zotero.org/users/11860633/items/CZ5KHHKY"],"itemData":{"id":106,"type":"article-journal","abstract":"Trading activities in the market will produce waste. The liquid waste generated from traditional markets is discharged directly into the city's drainage channels without going through the waste treatment process first which causes contamination of the surrounding environment. The calculation results show that the COD parameter of wastewater has a concentration of 251 mg/L, the BOD parameter of wastewater has a concentration of 69.70 mg/L, the parameter Wastewater TSS has a concentration of 436 mg/L, the oil and grease parameters of wastewater have a concentration of 6.58 mg/L. All parameters of the wastewater do not meet the quality standards set according to East Java Governor Regulation No. 72 of 2013 concerning Wastewater Quality Standards for Industry and/or Other Business Activities. DED IPALanaerobic filter that is:bar screen: l x l x h = 1 m x 0.5 m x 1 m, fat separator tank: l x l x h = 1 m x 1 m x 1m, equalization tank l x l x h = 4 x 2 x 1 m, initial settling tank: l x l x h: 2 m x 2m x1 m, anaerobic filter tub: l x l x h = 2 m x 2m x 1.1 m, final settling tub: l x l x h: 2 m x 2 m x 1 m. The Planned Budget (RAB) of the Blimbing Market WWTP planning for Malang City is IDR 120,290,000.00.","language":"id","source":"Zotero","title":"STUDI PERANCANGAN TIPIKAL ANAEROBIC FILTER (AF) UNTUK INSTALASI PENGOLAHAN AIR LIMBAH PASAR TRADISIONAL BLIMBING, KOTA MALANG","author":[{"family":"Mustasyar","given":"Muhammad Arif"},{"family":"Noerhayati","given":"Eko"},{"family":"Rahmawati","given":"Anita"}]}}],"schema":"https://github.com/citation-style-language/schema/raw/master/csl-citation.json"} </w:instrText>
      </w:r>
      <w:r w:rsidR="00AE116F">
        <w:rPr>
          <w:rFonts w:ascii="Times New Roman" w:eastAsiaTheme="minorEastAsia" w:hAnsi="Times New Roman" w:cs="Times New Roman"/>
          <w:color w:val="000000" w:themeColor="text1"/>
          <w:sz w:val="24"/>
          <w:szCs w:val="24"/>
        </w:rPr>
        <w:fldChar w:fldCharType="separate"/>
      </w:r>
      <w:r w:rsidR="00A55739">
        <w:rPr>
          <w:rFonts w:ascii="Times New Roman" w:hAnsi="Times New Roman" w:cs="Times New Roman"/>
          <w:sz w:val="24"/>
        </w:rPr>
        <w:t>(Mustasyar, Noerhayati, 2022</w:t>
      </w:r>
      <w:r w:rsidR="00AE116F" w:rsidRPr="00AE116F">
        <w:rPr>
          <w:rFonts w:ascii="Times New Roman" w:hAnsi="Times New Roman" w:cs="Times New Roman"/>
          <w:sz w:val="24"/>
        </w:rPr>
        <w:t>)</w:t>
      </w:r>
      <w:r w:rsidR="00AE116F">
        <w:rPr>
          <w:rFonts w:ascii="Times New Roman" w:eastAsiaTheme="minorEastAsia" w:hAnsi="Times New Roman" w:cs="Times New Roman"/>
          <w:color w:val="000000" w:themeColor="text1"/>
          <w:sz w:val="24"/>
          <w:szCs w:val="24"/>
        </w:rPr>
        <w:fldChar w:fldCharType="end"/>
      </w:r>
      <w:r w:rsidR="00A55739">
        <w:rPr>
          <w:rFonts w:ascii="Times New Roman" w:eastAsiaTheme="minorEastAsia" w:hAnsi="Times New Roman" w:cs="Times New Roman"/>
          <w:color w:val="000000" w:themeColor="text1"/>
          <w:sz w:val="24"/>
          <w:szCs w:val="24"/>
        </w:rPr>
        <w:t>.</w:t>
      </w:r>
    </w:p>
    <w:p w:rsidR="005E752E" w:rsidRDefault="005E752E" w:rsidP="00AD1D0B">
      <w:pPr>
        <w:spacing w:line="240" w:lineRule="auto"/>
        <w:ind w:firstLine="720"/>
        <w:jc w:val="both"/>
        <w:rPr>
          <w:rFonts w:ascii="Times New Roman" w:eastAsia="Calibri" w:hAnsi="Times New Roman" w:cs="Times New Roman"/>
          <w:color w:val="000000" w:themeColor="text1"/>
          <w:kern w:val="2"/>
          <w:sz w:val="24"/>
          <w:szCs w:val="24"/>
          <w14:ligatures w14:val="standardContextual"/>
        </w:rPr>
      </w:pPr>
      <w:r w:rsidRPr="00372514">
        <w:rPr>
          <w:rFonts w:ascii="Times New Roman" w:hAnsi="Times New Roman" w:cs="Times New Roman"/>
          <w:color w:val="000000" w:themeColor="text1"/>
          <w:sz w:val="24"/>
          <w:szCs w:val="24"/>
        </w:rPr>
        <w:t>Limbah</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laundry</w:t>
      </w:r>
      <w:r w:rsidR="004D60A3">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identik</w:t>
      </w:r>
      <w:r w:rsidR="004D60A3">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dengan</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pencemar</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bahan</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organik</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berupa</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detergen</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dan</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fosfat,</w:t>
      </w:r>
      <w:r w:rsidR="00F83268">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apabila</w:t>
      </w:r>
      <w:r w:rsidR="00F83268">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bahan</w:t>
      </w:r>
      <w:r w:rsidR="00F83268">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tersebut</w:t>
      </w:r>
      <w:r w:rsidR="00F83268">
        <w:rPr>
          <w:rFonts w:ascii="Times New Roman" w:hAnsi="Times New Roman" w:cs="Times New Roman"/>
          <w:color w:val="000000" w:themeColor="text1"/>
          <w:sz w:val="24"/>
          <w:szCs w:val="24"/>
        </w:rPr>
        <w:t xml:space="preserve"> </w:t>
      </w:r>
      <w:r w:rsidRPr="00372514">
        <w:rPr>
          <w:rFonts w:ascii="Times New Roman" w:hAnsi="Times New Roman" w:cs="Times New Roman"/>
          <w:color w:val="000000" w:themeColor="text1"/>
          <w:sz w:val="24"/>
          <w:szCs w:val="24"/>
        </w:rPr>
        <w:t>dibuang</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langsung</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ke</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lingkungan</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dan</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terakumulasi</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akan</w:t>
      </w:r>
      <w:r w:rsidRPr="00372514">
        <w:rPr>
          <w:rFonts w:eastAsiaTheme="minorEastAsia" w:cs="Times New Roman"/>
          <w:color w:val="000000" w:themeColor="text1"/>
          <w:sz w:val="24"/>
          <w:szCs w:val="24"/>
        </w:rPr>
        <w:t xml:space="preserve"> </w:t>
      </w:r>
      <w:r w:rsidRPr="00372514">
        <w:rPr>
          <w:rFonts w:ascii="Times New Roman" w:hAnsi="Times New Roman" w:cs="Times New Roman"/>
          <w:color w:val="000000" w:themeColor="text1"/>
          <w:sz w:val="24"/>
          <w:szCs w:val="24"/>
        </w:rPr>
        <w:t>menimbulkan</w:t>
      </w:r>
      <w:r w:rsidR="00F83268">
        <w:rPr>
          <w:rFonts w:eastAsiaTheme="minorEastAsia" w:cs="Times New Roman"/>
          <w:color w:val="000000" w:themeColor="text1"/>
          <w:sz w:val="24"/>
          <w:szCs w:val="24"/>
        </w:rPr>
        <w:t xml:space="preserve"> </w:t>
      </w:r>
      <w:r w:rsidR="00F83268">
        <w:rPr>
          <w:rFonts w:ascii="Times New Roman" w:hAnsi="Times New Roman" w:cs="Times New Roman"/>
          <w:color w:val="000000" w:themeColor="text1"/>
          <w:sz w:val="24"/>
          <w:szCs w:val="24"/>
        </w:rPr>
        <w:t xml:space="preserve">fenomena </w:t>
      </w:r>
      <w:r w:rsidRPr="00372514">
        <w:rPr>
          <w:rFonts w:ascii="Times New Roman" w:hAnsi="Times New Roman" w:cs="Times New Roman"/>
          <w:i/>
          <w:color w:val="000000" w:themeColor="text1"/>
          <w:sz w:val="24"/>
          <w:szCs w:val="24"/>
        </w:rPr>
        <w:t>eutrofikasi</w:t>
      </w:r>
      <w:r w:rsidR="00AD1D0B">
        <w:rPr>
          <w:rFonts w:ascii="Times New Roman" w:hAnsi="Times New Roman" w:cs="Times New Roman"/>
          <w:color w:val="000000" w:themeColor="text1"/>
          <w:sz w:val="24"/>
          <w:szCs w:val="24"/>
        </w:rPr>
        <w:t xml:space="preserve"> </w:t>
      </w:r>
      <w:r w:rsidRPr="00372514">
        <w:rPr>
          <w:rFonts w:ascii="Times New Roman" w:hAnsi="Times New Roman" w:cs="Times New Roman"/>
          <w:color w:val="000000" w:themeColor="text1"/>
          <w:sz w:val="24"/>
          <w:szCs w:val="24"/>
        </w:rPr>
        <w:fldChar w:fldCharType="begin"/>
      </w:r>
      <w:r w:rsidRPr="00372514">
        <w:rPr>
          <w:rFonts w:ascii="Times New Roman" w:hAnsi="Times New Roman" w:cs="Times New Roman"/>
          <w:color w:val="000000" w:themeColor="text1"/>
          <w:sz w:val="24"/>
          <w:szCs w:val="24"/>
        </w:rPr>
        <w:instrText xml:space="preserve"> ADDIN ZOTERO_ITEM CSL_CITATION {"citationID":"4qtb2edd","properties":{"formattedCitation":"(Mirandri &amp; Suryo Purnomo, 2021)","plainCitation":"(Mirandri &amp; Suryo Purnomo, 2021)","noteIndex":0},"citationItems":[{"id":103,"uris":["http://zotero.org/users/11860633/items/LVW4L5X4"],"itemData":{"id":103,"type":"article-journal","abstract":"Laundry waste is identical to organic contaminants in the form of detergents (LAS) and phosphates, if these materials are disposed of directly into the environment and accumulate, it will cause a eutrophication phenomenon. Biofilter is a biological treatment with attached culture bacteria, in the process the media is a place for bacteria to attach and grow. Combined biofilter is a combination of an anaerobic with an aerobic processing or vice versa. The purpose of this study was to determine the effectiveness and optimalization of laundry waste treatment in reducing levels of detergent (LAS) and phosphate using a combination biofilter method. The variables treated in this research were the combination of aerobic-anaerobic biofilter system with anaerobicaerobic biofilter and sampling time (2, 4, 6, 8, and 10 hours). Variations in the combination of aerobic-anaerobic biofilter systems can reduce detergent levels (LAS) by 97.08% and phosphate by 85.39%, anaerobic-aerobic biofilter systems can reduce detergent levels (LAS) by 97.19% and phosphates by 82.51 %. The sampling time variable resulted in a reduction efficiency of detergent levels (LAS) of 88.95 - 98.83%, and phosphate of 84.82 - 86.96% stably.","container-title":"EnviroUS","DOI":"10.33005/envirous.v1i2.39","ISSN":"2777-1032, 2777-1040","issue":"2","journalAbbreviation":"ENVIROUS","language":"id","page":"67-75","source":"DOI.org (Crossref)","title":"PENURUNAN KADAR DETERGEN (LAS) DAN FOSFAT DENGAN METODE BIOFILTER AEROB-ANAEROB DAN ANAEROB-AEROB","volume":"1","author":[{"family":"Mirandri","given":"Syafiyyah Dzikra"},{"family":"Suryo Purnomo","given":"Yayok"}],"issued":{"date-parts":[["2021",3,9]]}}}],"schema":"https://github.com/citation-style-language/schema/raw/master/csl-citation.json"} </w:instrText>
      </w:r>
      <w:r w:rsidRPr="00372514">
        <w:rPr>
          <w:rFonts w:ascii="Times New Roman" w:hAnsi="Times New Roman" w:cs="Times New Roman"/>
          <w:color w:val="000000" w:themeColor="text1"/>
          <w:sz w:val="24"/>
          <w:szCs w:val="24"/>
        </w:rPr>
        <w:fldChar w:fldCharType="separate"/>
      </w:r>
      <w:r w:rsidRPr="00372514">
        <w:rPr>
          <w:rFonts w:ascii="Times New Roman" w:hAnsi="Times New Roman" w:cs="Times New Roman"/>
          <w:color w:val="000000" w:themeColor="text1"/>
          <w:sz w:val="24"/>
          <w:szCs w:val="24"/>
        </w:rPr>
        <w:t>(Mirandri &amp; Suryo Purnomo, 2021)</w:t>
      </w:r>
      <w:r w:rsidRPr="00372514">
        <w:rPr>
          <w:rFonts w:ascii="Times New Roman" w:hAnsi="Times New Roman" w:cs="Times New Roman"/>
          <w:color w:val="000000" w:themeColor="text1"/>
          <w:sz w:val="24"/>
          <w:szCs w:val="24"/>
        </w:rPr>
        <w:fldChar w:fldCharType="end"/>
      </w:r>
      <w:r w:rsidRPr="00372514">
        <w:rPr>
          <w:rFonts w:ascii="Times New Roman" w:hAnsi="Times New Roman" w:cs="Times New Roman"/>
          <w:color w:val="000000" w:themeColor="text1"/>
          <w:sz w:val="24"/>
          <w:szCs w:val="24"/>
        </w:rPr>
        <w:t>.</w:t>
      </w:r>
      <w:r w:rsidR="00AD1D0B">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Mengolah</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limbah</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cair</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sebelum</w:t>
      </w:r>
      <w:r w:rsidR="000E136E">
        <w:rPr>
          <w:rFonts w:eastAsiaTheme="minorEastAsia" w:cs="Times New Roman"/>
          <w:color w:val="000000" w:themeColor="text1"/>
          <w:sz w:val="24"/>
          <w:szCs w:val="24"/>
        </w:rPr>
        <w:t xml:space="preserve"> </w:t>
      </w:r>
      <w:r w:rsidR="00F83268">
        <w:rPr>
          <w:rFonts w:ascii="Times New Roman" w:eastAsia="Calibri" w:hAnsi="Times New Roman" w:cs="Times New Roman"/>
          <w:color w:val="000000" w:themeColor="text1"/>
          <w:kern w:val="2"/>
          <w:sz w:val="24"/>
          <w:szCs w:val="24"/>
          <w14:ligatures w14:val="standardContextual"/>
        </w:rPr>
        <w:t xml:space="preserve">dibuang </w:t>
      </w:r>
      <w:r w:rsidRPr="00372514">
        <w:rPr>
          <w:rFonts w:ascii="Times New Roman" w:eastAsia="Calibri" w:hAnsi="Times New Roman" w:cs="Times New Roman"/>
          <w:color w:val="000000" w:themeColor="text1"/>
          <w:kern w:val="2"/>
          <w:sz w:val="24"/>
          <w:szCs w:val="24"/>
          <w14:ligatures w14:val="standardContextual"/>
        </w:rPr>
        <w:t>ke</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perairan</w:t>
      </w:r>
      <w:r w:rsidR="000E136E">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atau</w:t>
      </w:r>
      <w:r w:rsidR="00F83268">
        <w:rPr>
          <w:rFonts w:eastAsiaTheme="minorEastAsia" w:cs="Times New Roman"/>
          <w:color w:val="000000" w:themeColor="text1"/>
          <w:sz w:val="24"/>
          <w:szCs w:val="24"/>
        </w:rPr>
        <w:t xml:space="preserve"> </w:t>
      </w:r>
      <w:r w:rsidR="00F83268">
        <w:rPr>
          <w:rFonts w:ascii="Times New Roman" w:eastAsia="Calibri" w:hAnsi="Times New Roman" w:cs="Times New Roman"/>
          <w:color w:val="000000" w:themeColor="text1"/>
          <w:kern w:val="2"/>
          <w:sz w:val="24"/>
          <w:szCs w:val="24"/>
          <w14:ligatures w14:val="standardContextual"/>
        </w:rPr>
        <w:t xml:space="preserve">badan </w:t>
      </w:r>
      <w:r w:rsidRPr="00372514">
        <w:rPr>
          <w:rFonts w:ascii="Times New Roman" w:eastAsia="Calibri" w:hAnsi="Times New Roman" w:cs="Times New Roman"/>
          <w:color w:val="000000" w:themeColor="text1"/>
          <w:kern w:val="2"/>
          <w:sz w:val="24"/>
          <w:szCs w:val="24"/>
          <w14:ligatures w14:val="standardContextual"/>
        </w:rPr>
        <w:t>air</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adalah</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salah</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satu</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cara</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untuk</w:t>
      </w:r>
      <w:r w:rsidR="00F83268">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menjag</w:t>
      </w:r>
      <w:r w:rsidR="00F83268">
        <w:rPr>
          <w:rFonts w:ascii="Times New Roman" w:eastAsia="Calibri" w:hAnsi="Times New Roman" w:cs="Times New Roman"/>
          <w:color w:val="000000" w:themeColor="text1"/>
          <w:kern w:val="2"/>
          <w:sz w:val="24"/>
          <w:szCs w:val="24"/>
          <w14:ligatures w14:val="standardContextual"/>
        </w:rPr>
        <w:t xml:space="preserve">a </w:t>
      </w:r>
      <w:r w:rsidRPr="00372514">
        <w:rPr>
          <w:rFonts w:ascii="Times New Roman" w:eastAsia="Calibri" w:hAnsi="Times New Roman" w:cs="Times New Roman"/>
          <w:color w:val="000000" w:themeColor="text1"/>
          <w:kern w:val="2"/>
          <w:sz w:val="24"/>
          <w:szCs w:val="24"/>
          <w14:ligatures w14:val="standardContextual"/>
        </w:rPr>
        <w:t>kelestarian</w:t>
      </w:r>
      <w:r w:rsidR="00F83268">
        <w:rPr>
          <w:rFonts w:eastAsiaTheme="minorEastAsia" w:cs="Times New Roman"/>
          <w:color w:val="000000" w:themeColor="text1"/>
          <w:sz w:val="24"/>
          <w:szCs w:val="24"/>
        </w:rPr>
        <w:t xml:space="preserve"> </w:t>
      </w:r>
      <w:r w:rsidR="009B42A4">
        <w:rPr>
          <w:rFonts w:ascii="Times New Roman" w:eastAsia="Calibri" w:hAnsi="Times New Roman" w:cs="Times New Roman"/>
          <w:color w:val="000000" w:themeColor="text1"/>
          <w:kern w:val="2"/>
          <w:sz w:val="24"/>
          <w:szCs w:val="24"/>
          <w14:ligatures w14:val="standardContextual"/>
        </w:rPr>
        <w:t>lingkungan</w:t>
      </w:r>
      <w:r w:rsidR="00F83268">
        <w:rPr>
          <w:rFonts w:eastAsiaTheme="minorEastAsia" w:cs="Times New Roman"/>
          <w:color w:val="000000" w:themeColor="text1"/>
          <w:sz w:val="24"/>
          <w:szCs w:val="24"/>
        </w:rPr>
        <w:t xml:space="preserve"> </w:t>
      </w:r>
      <w:r w:rsidR="009B42A4">
        <w:rPr>
          <w:rFonts w:ascii="Times New Roman" w:eastAsia="Calibri" w:hAnsi="Times New Roman" w:cs="Times New Roman"/>
          <w:color w:val="000000" w:themeColor="text1"/>
          <w:kern w:val="2"/>
          <w:sz w:val="24"/>
          <w:szCs w:val="24"/>
          <w14:ligatures w14:val="standardContextual"/>
        </w:rPr>
        <w:t>i</w:t>
      </w:r>
      <w:r w:rsidRPr="00372514">
        <w:rPr>
          <w:rFonts w:ascii="Times New Roman" w:eastAsia="Calibri" w:hAnsi="Times New Roman" w:cs="Times New Roman"/>
          <w:color w:val="000000" w:themeColor="text1"/>
          <w:kern w:val="2"/>
          <w:sz w:val="24"/>
          <w:szCs w:val="24"/>
          <w14:ligatures w14:val="standardContextual"/>
        </w:rPr>
        <w:t>ni disebutkan dalam UU No 23 tahun 2007. Instalasi</w:t>
      </w:r>
      <w:r w:rsidR="004C10DF">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pengolahan</w:t>
      </w:r>
      <w:r w:rsidR="00AD1D0B">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air</w:t>
      </w:r>
      <w:r w:rsidR="000E136E">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limbah</w:t>
      </w:r>
      <w:r w:rsidR="000E136E">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untuk</w:t>
      </w:r>
      <w:r w:rsidR="004C10DF">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mengolah</w:t>
      </w:r>
      <w:r w:rsidR="00AD1D0B">
        <w:rPr>
          <w:rFonts w:eastAsiaTheme="minorEastAsia" w:cs="Times New Roman"/>
          <w:color w:val="000000" w:themeColor="text1"/>
          <w:sz w:val="24"/>
          <w:szCs w:val="24"/>
        </w:rPr>
        <w:t xml:space="preserve"> </w:t>
      </w:r>
      <w:r w:rsidR="00AD1D0B">
        <w:rPr>
          <w:rFonts w:ascii="Times New Roman" w:eastAsia="Calibri" w:hAnsi="Times New Roman" w:cs="Times New Roman"/>
          <w:color w:val="000000" w:themeColor="text1"/>
          <w:kern w:val="2"/>
          <w:sz w:val="24"/>
          <w:szCs w:val="24"/>
          <w14:ligatures w14:val="standardContextual"/>
        </w:rPr>
        <w:t xml:space="preserve">limbah cair </w:t>
      </w:r>
      <w:r w:rsidR="004C10DF">
        <w:rPr>
          <w:rFonts w:ascii="Times New Roman" w:eastAsia="Calibri" w:hAnsi="Times New Roman" w:cs="Times New Roman"/>
          <w:color w:val="000000" w:themeColor="text1"/>
          <w:kern w:val="2"/>
          <w:sz w:val="24"/>
          <w:szCs w:val="24"/>
          <w14:ligatures w14:val="standardContextual"/>
        </w:rPr>
        <w:t xml:space="preserve">adalah bagian </w:t>
      </w:r>
      <w:r w:rsidRPr="00372514">
        <w:rPr>
          <w:rFonts w:ascii="Times New Roman" w:eastAsia="Calibri" w:hAnsi="Times New Roman" w:cs="Times New Roman"/>
          <w:color w:val="000000" w:themeColor="text1"/>
          <w:kern w:val="2"/>
          <w:sz w:val="24"/>
          <w:szCs w:val="24"/>
          <w14:ligatures w14:val="standardContextual"/>
        </w:rPr>
        <w:t>dari</w:t>
      </w:r>
      <w:r w:rsidR="004C10DF">
        <w:rPr>
          <w:rFonts w:eastAsiaTheme="minorEastAsia" w:cs="Times New Roman"/>
          <w:color w:val="000000" w:themeColor="text1"/>
          <w:sz w:val="24"/>
          <w:szCs w:val="24"/>
        </w:rPr>
        <w:t xml:space="preserve"> </w:t>
      </w:r>
      <w:r w:rsidR="00AD1D0B">
        <w:rPr>
          <w:rFonts w:ascii="Times New Roman" w:eastAsia="Calibri" w:hAnsi="Times New Roman" w:cs="Times New Roman"/>
          <w:color w:val="000000" w:themeColor="text1"/>
          <w:kern w:val="2"/>
          <w:sz w:val="24"/>
          <w:szCs w:val="24"/>
          <w14:ligatures w14:val="standardContextual"/>
        </w:rPr>
        <w:t xml:space="preserve">pengolahannya. Instalasi </w:t>
      </w:r>
      <w:r w:rsidR="004C10DF">
        <w:rPr>
          <w:rFonts w:ascii="Times New Roman" w:eastAsia="Calibri" w:hAnsi="Times New Roman" w:cs="Times New Roman"/>
          <w:color w:val="000000" w:themeColor="text1"/>
          <w:kern w:val="2"/>
          <w:sz w:val="24"/>
          <w:szCs w:val="24"/>
          <w14:ligatures w14:val="standardContextual"/>
        </w:rPr>
        <w:t xml:space="preserve">air </w:t>
      </w:r>
      <w:r w:rsidRPr="00372514">
        <w:rPr>
          <w:rFonts w:ascii="Times New Roman" w:eastAsia="Calibri" w:hAnsi="Times New Roman" w:cs="Times New Roman"/>
          <w:color w:val="000000" w:themeColor="text1"/>
          <w:kern w:val="2"/>
          <w:sz w:val="24"/>
          <w:szCs w:val="24"/>
          <w14:ligatures w14:val="standardContextual"/>
        </w:rPr>
        <w:t xml:space="preserve">limbah dibangun dengan tujuan menurunkan </w:t>
      </w:r>
      <w:r w:rsidR="004C10DF">
        <w:rPr>
          <w:rFonts w:ascii="Times New Roman" w:eastAsia="Calibri" w:hAnsi="Times New Roman" w:cs="Times New Roman"/>
          <w:color w:val="000000" w:themeColor="text1"/>
          <w:kern w:val="2"/>
          <w:sz w:val="24"/>
          <w:szCs w:val="24"/>
          <w14:ligatures w14:val="standardContextual"/>
        </w:rPr>
        <w:t xml:space="preserve">tingkat pencemaran </w:t>
      </w:r>
      <w:r w:rsidRPr="00372514">
        <w:rPr>
          <w:rFonts w:ascii="Times New Roman" w:eastAsia="Calibri" w:hAnsi="Times New Roman" w:cs="Times New Roman"/>
          <w:color w:val="000000" w:themeColor="text1"/>
          <w:kern w:val="2"/>
          <w:sz w:val="24"/>
          <w:szCs w:val="24"/>
          <w14:ligatures w14:val="standardContextual"/>
        </w:rPr>
        <w:t>di</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dalam</w:t>
      </w:r>
      <w:r w:rsidRPr="00372514">
        <w:rPr>
          <w:rFonts w:eastAsiaTheme="minorEastAsia" w:cs="Times New Roman"/>
          <w:color w:val="000000" w:themeColor="text1"/>
          <w:sz w:val="24"/>
          <w:szCs w:val="24"/>
        </w:rPr>
        <w:t xml:space="preserve"> </w:t>
      </w:r>
      <w:r w:rsidR="004C10DF">
        <w:rPr>
          <w:rFonts w:ascii="Times New Roman" w:eastAsia="Calibri" w:hAnsi="Times New Roman" w:cs="Times New Roman"/>
          <w:color w:val="000000" w:themeColor="text1"/>
          <w:kern w:val="2"/>
          <w:sz w:val="24"/>
          <w:szCs w:val="24"/>
          <w14:ligatures w14:val="standardContextual"/>
        </w:rPr>
        <w:t xml:space="preserve">air </w:t>
      </w:r>
      <w:r w:rsidRPr="00372514">
        <w:rPr>
          <w:rFonts w:ascii="Times New Roman" w:eastAsia="Calibri" w:hAnsi="Times New Roman" w:cs="Times New Roman"/>
          <w:color w:val="000000" w:themeColor="text1"/>
          <w:kern w:val="2"/>
          <w:sz w:val="24"/>
          <w:szCs w:val="24"/>
          <w14:ligatures w14:val="standardContextual"/>
        </w:rPr>
        <w:t>buangan</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dan</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mencegah</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penurunan</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kualitas</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lingkungan</w:t>
      </w:r>
      <w:r w:rsidRPr="00372514">
        <w:rPr>
          <w:rFonts w:eastAsiaTheme="minorEastAsia" w:cs="Times New Roman"/>
          <w:color w:val="000000" w:themeColor="text1"/>
          <w:sz w:val="24"/>
          <w:szCs w:val="24"/>
        </w:rPr>
        <w:t xml:space="preserve"> </w:t>
      </w:r>
      <w:r w:rsidRPr="00372514">
        <w:rPr>
          <w:rFonts w:ascii="Times New Roman" w:eastAsia="Calibri" w:hAnsi="Times New Roman" w:cs="Times New Roman"/>
          <w:color w:val="000000" w:themeColor="text1"/>
          <w:kern w:val="2"/>
          <w:sz w:val="24"/>
          <w:szCs w:val="24"/>
          <w14:ligatures w14:val="standardContextual"/>
        </w:rPr>
        <w:t>sekitar.</w:t>
      </w:r>
    </w:p>
    <w:p w:rsidR="00F51BA4" w:rsidRDefault="00F51BA4" w:rsidP="00372514">
      <w:pPr>
        <w:spacing w:line="240" w:lineRule="auto"/>
        <w:jc w:val="both"/>
        <w:rPr>
          <w:rFonts w:ascii="Times New Roman" w:eastAsia="Calibri" w:hAnsi="Times New Roman" w:cs="Times New Roman"/>
          <w:color w:val="000000" w:themeColor="text1"/>
          <w:kern w:val="2"/>
          <w:sz w:val="24"/>
          <w:szCs w:val="24"/>
          <w14:ligatures w14:val="standardContextual"/>
        </w:rPr>
      </w:pPr>
    </w:p>
    <w:p w:rsidR="00F51BA4" w:rsidRDefault="00F51BA4" w:rsidP="00372514">
      <w:pPr>
        <w:spacing w:line="240" w:lineRule="auto"/>
        <w:jc w:val="both"/>
        <w:rPr>
          <w:rFonts w:ascii="Times New Roman" w:eastAsia="Calibri" w:hAnsi="Times New Roman" w:cs="Times New Roman"/>
          <w:b/>
          <w:color w:val="000000" w:themeColor="text1"/>
          <w:kern w:val="2"/>
          <w:sz w:val="24"/>
          <w:szCs w:val="24"/>
          <w14:ligatures w14:val="standardContextual"/>
        </w:rPr>
      </w:pPr>
      <w:r w:rsidRPr="00F51BA4">
        <w:rPr>
          <w:rFonts w:ascii="Times New Roman" w:eastAsia="Calibri" w:hAnsi="Times New Roman" w:cs="Times New Roman"/>
          <w:b/>
          <w:color w:val="000000" w:themeColor="text1"/>
          <w:kern w:val="2"/>
          <w:sz w:val="24"/>
          <w:szCs w:val="24"/>
          <w14:ligatures w14:val="standardContextual"/>
        </w:rPr>
        <w:t>Identifikasi Masalah</w:t>
      </w:r>
    </w:p>
    <w:p w:rsidR="00FB4EFB" w:rsidRDefault="00A50F74" w:rsidP="00D82E0D">
      <w:pPr>
        <w:pStyle w:val="ListParagraph"/>
        <w:numPr>
          <w:ilvl w:val="0"/>
          <w:numId w:val="1"/>
        </w:numPr>
        <w:spacing w:line="240" w:lineRule="auto"/>
        <w:ind w:left="709" w:hanging="426"/>
        <w:jc w:val="both"/>
        <w:rPr>
          <w:rFonts w:ascii="Times New Roman" w:hAnsi="Times New Roman" w:cs="Times New Roman"/>
          <w:sz w:val="24"/>
          <w:szCs w:val="24"/>
        </w:rPr>
      </w:pPr>
      <w:r w:rsidRPr="00D471E7">
        <w:rPr>
          <w:rFonts w:ascii="Times New Roman" w:hAnsi="Times New Roman" w:cs="Times New Roman"/>
          <w:sz w:val="24"/>
          <w:szCs w:val="24"/>
        </w:rPr>
        <w:t xml:space="preserve">Lokasi penelitian berada di industri D’Star </w:t>
      </w:r>
      <w:r w:rsidRPr="0073609C">
        <w:rPr>
          <w:rFonts w:ascii="Times New Roman" w:hAnsi="Times New Roman" w:cs="Times New Roman"/>
          <w:i/>
          <w:sz w:val="24"/>
          <w:szCs w:val="24"/>
        </w:rPr>
        <w:t>Laundry</w:t>
      </w:r>
      <w:r w:rsidRPr="00D471E7">
        <w:rPr>
          <w:rFonts w:ascii="Times New Roman" w:hAnsi="Times New Roman" w:cs="Times New Roman"/>
          <w:sz w:val="24"/>
          <w:szCs w:val="24"/>
        </w:rPr>
        <w:t xml:space="preserve">, EL </w:t>
      </w:r>
      <w:r w:rsidRPr="0073609C">
        <w:rPr>
          <w:rFonts w:ascii="Times New Roman" w:hAnsi="Times New Roman" w:cs="Times New Roman"/>
          <w:i/>
          <w:sz w:val="24"/>
          <w:szCs w:val="24"/>
        </w:rPr>
        <w:t>Laundry</w:t>
      </w:r>
      <w:r w:rsidRPr="00D471E7">
        <w:rPr>
          <w:rFonts w:ascii="Times New Roman" w:hAnsi="Times New Roman" w:cs="Times New Roman"/>
          <w:sz w:val="24"/>
          <w:szCs w:val="24"/>
        </w:rPr>
        <w:t xml:space="preserve"> dan Fortuna </w:t>
      </w:r>
      <w:r w:rsidRPr="0073609C">
        <w:rPr>
          <w:rFonts w:ascii="Times New Roman" w:hAnsi="Times New Roman" w:cs="Times New Roman"/>
          <w:i/>
          <w:sz w:val="24"/>
          <w:szCs w:val="24"/>
        </w:rPr>
        <w:t>Laundry</w:t>
      </w:r>
      <w:r w:rsidR="00D471E7" w:rsidRPr="00D471E7">
        <w:rPr>
          <w:rFonts w:ascii="Times New Roman" w:hAnsi="Times New Roman" w:cs="Times New Roman"/>
          <w:sz w:val="24"/>
          <w:szCs w:val="24"/>
        </w:rPr>
        <w:t xml:space="preserve"> Jl. JoyoSari, Malang.</w:t>
      </w:r>
    </w:p>
    <w:p w:rsidR="00D471E7" w:rsidRDefault="00D471E7" w:rsidP="00D82E0D">
      <w:pPr>
        <w:pStyle w:val="ListParagraph"/>
        <w:numPr>
          <w:ilvl w:val="0"/>
          <w:numId w:val="1"/>
        </w:numPr>
        <w:spacing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Dilokasi penelitian b</w:t>
      </w:r>
      <w:r w:rsidR="0073609C">
        <w:rPr>
          <w:rFonts w:ascii="Times New Roman" w:hAnsi="Times New Roman" w:cs="Times New Roman"/>
          <w:sz w:val="24"/>
          <w:szCs w:val="24"/>
        </w:rPr>
        <w:t>elum mempunyai pengolahan air limbah seperti a</w:t>
      </w:r>
      <w:r w:rsidR="0073609C" w:rsidRPr="0073609C">
        <w:rPr>
          <w:rFonts w:ascii="Times New Roman" w:hAnsi="Times New Roman" w:cs="Times New Roman"/>
          <w:i/>
          <w:sz w:val="24"/>
          <w:szCs w:val="24"/>
        </w:rPr>
        <w:t>naerobic</w:t>
      </w:r>
      <w:r w:rsidR="0073609C">
        <w:rPr>
          <w:rFonts w:ascii="Times New Roman" w:hAnsi="Times New Roman" w:cs="Times New Roman"/>
          <w:sz w:val="24"/>
          <w:szCs w:val="24"/>
        </w:rPr>
        <w:t xml:space="preserve"> </w:t>
      </w:r>
      <w:r w:rsidR="0073609C" w:rsidRPr="005229C3">
        <w:rPr>
          <w:rFonts w:ascii="Times New Roman" w:hAnsi="Times New Roman" w:cs="Times New Roman"/>
          <w:i/>
          <w:sz w:val="24"/>
          <w:szCs w:val="24"/>
        </w:rPr>
        <w:t>filter</w:t>
      </w:r>
      <w:r w:rsidR="00AF04A3">
        <w:rPr>
          <w:rFonts w:ascii="Times New Roman" w:hAnsi="Times New Roman" w:cs="Times New Roman"/>
          <w:sz w:val="24"/>
          <w:szCs w:val="24"/>
        </w:rPr>
        <w:t>.</w:t>
      </w:r>
    </w:p>
    <w:p w:rsidR="0073609C" w:rsidRDefault="00037969" w:rsidP="00D82E0D">
      <w:pPr>
        <w:pStyle w:val="ListParagraph"/>
        <w:numPr>
          <w:ilvl w:val="0"/>
          <w:numId w:val="1"/>
        </w:numPr>
        <w:spacing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 xml:space="preserve">Pada industri </w:t>
      </w:r>
      <w:r w:rsidRPr="00AF04A3">
        <w:rPr>
          <w:rFonts w:ascii="Times New Roman" w:hAnsi="Times New Roman" w:cs="Times New Roman"/>
          <w:i/>
          <w:sz w:val="24"/>
          <w:szCs w:val="24"/>
        </w:rPr>
        <w:t>laundry</w:t>
      </w:r>
      <w:r>
        <w:rPr>
          <w:rFonts w:ascii="Times New Roman" w:hAnsi="Times New Roman" w:cs="Times New Roman"/>
          <w:sz w:val="24"/>
          <w:szCs w:val="24"/>
        </w:rPr>
        <w:t xml:space="preserve"> tersebut air limbah yang keluar dari mesin cuci langsung mengalir ke </w:t>
      </w:r>
      <w:r w:rsidR="00AF04A3">
        <w:rPr>
          <w:rFonts w:ascii="Times New Roman" w:hAnsi="Times New Roman" w:cs="Times New Roman"/>
          <w:sz w:val="24"/>
          <w:szCs w:val="24"/>
        </w:rPr>
        <w:t>sungai ataupun drainase umum.</w:t>
      </w:r>
    </w:p>
    <w:p w:rsidR="00AF04A3" w:rsidRPr="005229C3" w:rsidRDefault="00AF04A3" w:rsidP="00DA55C5">
      <w:pPr>
        <w:pStyle w:val="ListParagraph"/>
        <w:numPr>
          <w:ilvl w:val="0"/>
          <w:numId w:val="1"/>
        </w:numPr>
        <w:spacing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 xml:space="preserve">Penelitian ini merencanakan alternatif bangunan pengolahan air limbah dengan menggunakan </w:t>
      </w:r>
      <w:r w:rsidR="005229C3" w:rsidRPr="005229C3">
        <w:rPr>
          <w:rFonts w:ascii="Times New Roman" w:hAnsi="Times New Roman" w:cs="Times New Roman"/>
          <w:i/>
          <w:sz w:val="24"/>
          <w:szCs w:val="24"/>
        </w:rPr>
        <w:t>anaerobic filter</w:t>
      </w:r>
      <w:r w:rsidR="005229C3">
        <w:rPr>
          <w:rFonts w:ascii="Times New Roman" w:hAnsi="Times New Roman" w:cs="Times New Roman"/>
          <w:i/>
          <w:sz w:val="24"/>
          <w:szCs w:val="24"/>
        </w:rPr>
        <w:t>.</w:t>
      </w:r>
    </w:p>
    <w:p w:rsidR="005229C3" w:rsidRDefault="005229C3" w:rsidP="00DA55C5">
      <w:pPr>
        <w:spacing w:line="240" w:lineRule="auto"/>
        <w:jc w:val="both"/>
        <w:rPr>
          <w:rFonts w:ascii="Times New Roman" w:hAnsi="Times New Roman" w:cs="Times New Roman"/>
          <w:sz w:val="24"/>
          <w:szCs w:val="24"/>
        </w:rPr>
      </w:pPr>
    </w:p>
    <w:p w:rsidR="005229C3" w:rsidRDefault="005229C3" w:rsidP="00DA55C5">
      <w:pPr>
        <w:spacing w:line="240" w:lineRule="auto"/>
        <w:jc w:val="both"/>
        <w:rPr>
          <w:rFonts w:ascii="Times New Roman" w:hAnsi="Times New Roman" w:cs="Times New Roman"/>
          <w:b/>
          <w:sz w:val="24"/>
          <w:szCs w:val="24"/>
        </w:rPr>
      </w:pPr>
      <w:r w:rsidRPr="00AD1D0B">
        <w:rPr>
          <w:rFonts w:ascii="Times New Roman" w:hAnsi="Times New Roman" w:cs="Times New Roman"/>
          <w:b/>
          <w:sz w:val="24"/>
          <w:szCs w:val="24"/>
        </w:rPr>
        <w:t>Rumusan Masalah</w:t>
      </w:r>
    </w:p>
    <w:p w:rsidR="00D82E0D" w:rsidRPr="00AD238E" w:rsidRDefault="00D82E0D" w:rsidP="00DA55C5">
      <w:pPr>
        <w:pStyle w:val="ListParagraph"/>
        <w:numPr>
          <w:ilvl w:val="0"/>
          <w:numId w:val="2"/>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Berapa jumlah debit air limbah </w:t>
      </w:r>
      <w:r w:rsidR="00AD238E">
        <w:rPr>
          <w:rFonts w:ascii="Times New Roman" w:hAnsi="Times New Roman" w:cs="Times New Roman"/>
          <w:sz w:val="24"/>
          <w:szCs w:val="24"/>
        </w:rPr>
        <w:t xml:space="preserve">yang keluar dari industri </w:t>
      </w:r>
      <w:r w:rsidR="00AD238E" w:rsidRPr="00AD238E">
        <w:rPr>
          <w:rFonts w:ascii="Times New Roman" w:hAnsi="Times New Roman" w:cs="Times New Roman"/>
          <w:i/>
          <w:sz w:val="24"/>
          <w:szCs w:val="24"/>
        </w:rPr>
        <w:t>laundry</w:t>
      </w:r>
      <w:r w:rsidR="00AD238E">
        <w:rPr>
          <w:rFonts w:ascii="Times New Roman" w:hAnsi="Times New Roman" w:cs="Times New Roman"/>
          <w:sz w:val="24"/>
          <w:szCs w:val="24"/>
        </w:rPr>
        <w:t xml:space="preserve"> ?</w:t>
      </w:r>
    </w:p>
    <w:p w:rsidR="00573C27" w:rsidRPr="00573C27" w:rsidRDefault="00AD238E" w:rsidP="00DA55C5">
      <w:pPr>
        <w:pStyle w:val="ListParagraph"/>
        <w:numPr>
          <w:ilvl w:val="0"/>
          <w:numId w:val="2"/>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Bagaimana kualitas air limbah laundry </w:t>
      </w:r>
      <w:r w:rsidR="00573C27">
        <w:rPr>
          <w:rFonts w:ascii="Times New Roman" w:hAnsi="Times New Roman" w:cs="Times New Roman"/>
          <w:sz w:val="24"/>
          <w:szCs w:val="24"/>
        </w:rPr>
        <w:t>sebelum melakukan pengolahan ?</w:t>
      </w:r>
    </w:p>
    <w:p w:rsidR="00AD753F" w:rsidRPr="00AD753F" w:rsidRDefault="00573C27" w:rsidP="00DA55C5">
      <w:pPr>
        <w:pStyle w:val="ListParagraph"/>
        <w:numPr>
          <w:ilvl w:val="0"/>
          <w:numId w:val="2"/>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Bagaimana perencanaan desain dari bak ekualisai, bak </w:t>
      </w:r>
      <w:r w:rsidRPr="00AD753F">
        <w:rPr>
          <w:rFonts w:ascii="Times New Roman" w:hAnsi="Times New Roman" w:cs="Times New Roman"/>
          <w:i/>
          <w:sz w:val="24"/>
          <w:szCs w:val="24"/>
        </w:rPr>
        <w:t>anaerobic filter</w:t>
      </w:r>
      <w:r>
        <w:rPr>
          <w:rFonts w:ascii="Times New Roman" w:hAnsi="Times New Roman" w:cs="Times New Roman"/>
          <w:sz w:val="24"/>
          <w:szCs w:val="24"/>
        </w:rPr>
        <w:t xml:space="preserve"> dan bak </w:t>
      </w:r>
      <w:r w:rsidR="00AD753F">
        <w:rPr>
          <w:rFonts w:ascii="Times New Roman" w:hAnsi="Times New Roman" w:cs="Times New Roman"/>
          <w:sz w:val="24"/>
          <w:szCs w:val="24"/>
        </w:rPr>
        <w:t>penjernih ?</w:t>
      </w:r>
    </w:p>
    <w:p w:rsidR="00AD238E" w:rsidRPr="00A23DD2" w:rsidRDefault="00DA55C5" w:rsidP="00DA55C5">
      <w:pPr>
        <w:pStyle w:val="ListParagraph"/>
        <w:numPr>
          <w:ilvl w:val="0"/>
          <w:numId w:val="2"/>
        </w:numPr>
        <w:spacing w:line="240" w:lineRule="auto"/>
        <w:jc w:val="both"/>
        <w:rPr>
          <w:rFonts w:ascii="Times New Roman" w:hAnsi="Times New Roman" w:cs="Times New Roman"/>
          <w:b/>
          <w:i/>
          <w:sz w:val="24"/>
          <w:szCs w:val="24"/>
        </w:rPr>
      </w:pPr>
      <w:r>
        <w:rPr>
          <w:rFonts w:ascii="Times New Roman" w:hAnsi="Times New Roman" w:cs="Times New Roman"/>
          <w:sz w:val="24"/>
          <w:szCs w:val="24"/>
        </w:rPr>
        <w:t>Berapa jumlah</w:t>
      </w:r>
      <w:r w:rsidR="00AD753F">
        <w:rPr>
          <w:rFonts w:ascii="Times New Roman" w:hAnsi="Times New Roman" w:cs="Times New Roman"/>
          <w:sz w:val="24"/>
          <w:szCs w:val="24"/>
        </w:rPr>
        <w:t xml:space="preserve"> biaya yang dibutuhkan untuk </w:t>
      </w:r>
      <w:r w:rsidR="005E7746">
        <w:rPr>
          <w:rFonts w:ascii="Times New Roman" w:hAnsi="Times New Roman" w:cs="Times New Roman"/>
          <w:sz w:val="24"/>
          <w:szCs w:val="24"/>
        </w:rPr>
        <w:t xml:space="preserve">membangun Instalasi Pengolahan Air Limbah dengan menggunakan </w:t>
      </w:r>
      <w:r w:rsidR="005E7746" w:rsidRPr="005E7746">
        <w:rPr>
          <w:rFonts w:ascii="Times New Roman" w:hAnsi="Times New Roman" w:cs="Times New Roman"/>
          <w:i/>
          <w:sz w:val="24"/>
          <w:szCs w:val="24"/>
        </w:rPr>
        <w:t>Anaerobic Filter</w:t>
      </w:r>
      <w:r w:rsidR="005E7746">
        <w:rPr>
          <w:rFonts w:ascii="Times New Roman" w:hAnsi="Times New Roman" w:cs="Times New Roman"/>
          <w:i/>
          <w:sz w:val="24"/>
          <w:szCs w:val="24"/>
        </w:rPr>
        <w:t xml:space="preserve"> </w:t>
      </w:r>
      <w:r>
        <w:rPr>
          <w:rFonts w:ascii="Times New Roman" w:hAnsi="Times New Roman" w:cs="Times New Roman"/>
          <w:sz w:val="24"/>
          <w:szCs w:val="24"/>
        </w:rPr>
        <w:t>?</w:t>
      </w:r>
    </w:p>
    <w:p w:rsidR="00A23DD2" w:rsidRPr="006916E1" w:rsidRDefault="00A23DD2" w:rsidP="00A23DD2">
      <w:pPr>
        <w:pStyle w:val="ListParagraph"/>
        <w:spacing w:line="240" w:lineRule="auto"/>
        <w:jc w:val="both"/>
        <w:rPr>
          <w:rFonts w:ascii="Times New Roman" w:hAnsi="Times New Roman" w:cs="Times New Roman"/>
          <w:b/>
          <w:i/>
          <w:sz w:val="24"/>
          <w:szCs w:val="24"/>
        </w:rPr>
      </w:pPr>
    </w:p>
    <w:p w:rsidR="006916E1" w:rsidRDefault="006916E1" w:rsidP="006916E1">
      <w:pPr>
        <w:spacing w:line="240" w:lineRule="auto"/>
        <w:jc w:val="both"/>
        <w:rPr>
          <w:rFonts w:ascii="Times New Roman" w:hAnsi="Times New Roman" w:cs="Times New Roman"/>
          <w:b/>
          <w:i/>
          <w:sz w:val="24"/>
          <w:szCs w:val="24"/>
        </w:rPr>
      </w:pPr>
    </w:p>
    <w:p w:rsidR="006916E1" w:rsidRDefault="006916E1" w:rsidP="006916E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Batasan Masalah</w:t>
      </w:r>
    </w:p>
    <w:p w:rsidR="00DA55C5" w:rsidRPr="0089228C" w:rsidRDefault="00F53900" w:rsidP="00492AA7">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Air limbah </w:t>
      </w:r>
      <w:r w:rsidRPr="0045172D">
        <w:rPr>
          <w:rFonts w:ascii="Times New Roman" w:hAnsi="Times New Roman" w:cs="Times New Roman"/>
          <w:i/>
          <w:sz w:val="24"/>
          <w:szCs w:val="24"/>
        </w:rPr>
        <w:t>laundry</w:t>
      </w:r>
      <w:r>
        <w:rPr>
          <w:rFonts w:ascii="Times New Roman" w:hAnsi="Times New Roman" w:cs="Times New Roman"/>
          <w:sz w:val="24"/>
          <w:szCs w:val="24"/>
        </w:rPr>
        <w:t xml:space="preserve"> dan perencanaan IPAL dengan proses Anaerobic F</w:t>
      </w:r>
      <w:r w:rsidR="00EE4492">
        <w:rPr>
          <w:rFonts w:ascii="Times New Roman" w:hAnsi="Times New Roman" w:cs="Times New Roman"/>
          <w:sz w:val="24"/>
          <w:szCs w:val="24"/>
        </w:rPr>
        <w:t xml:space="preserve">ilter adalah </w:t>
      </w:r>
      <w:r w:rsidR="0089228C">
        <w:rPr>
          <w:rFonts w:ascii="Times New Roman" w:hAnsi="Times New Roman" w:cs="Times New Roman"/>
          <w:sz w:val="24"/>
          <w:szCs w:val="24"/>
        </w:rPr>
        <w:t>fokus pada penelitian ini.</w:t>
      </w:r>
    </w:p>
    <w:p w:rsidR="0089228C" w:rsidRPr="004F4B0B" w:rsidRDefault="0089228C" w:rsidP="00492AA7">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untuk sampel air limbah diambil dari industri D’star </w:t>
      </w:r>
      <w:r w:rsidRPr="0045172D">
        <w:rPr>
          <w:rFonts w:ascii="Times New Roman" w:hAnsi="Times New Roman" w:cs="Times New Roman"/>
          <w:i/>
          <w:sz w:val="24"/>
          <w:szCs w:val="24"/>
        </w:rPr>
        <w:t>Laundry</w:t>
      </w:r>
      <w:r>
        <w:rPr>
          <w:rFonts w:ascii="Times New Roman" w:hAnsi="Times New Roman" w:cs="Times New Roman"/>
          <w:sz w:val="24"/>
          <w:szCs w:val="24"/>
        </w:rPr>
        <w:t xml:space="preserve">, EL </w:t>
      </w:r>
      <w:r w:rsidRPr="0045172D">
        <w:rPr>
          <w:rFonts w:ascii="Times New Roman" w:hAnsi="Times New Roman" w:cs="Times New Roman"/>
          <w:i/>
          <w:sz w:val="24"/>
          <w:szCs w:val="24"/>
        </w:rPr>
        <w:t>Laundry</w:t>
      </w:r>
      <w:r>
        <w:rPr>
          <w:rFonts w:ascii="Times New Roman" w:hAnsi="Times New Roman" w:cs="Times New Roman"/>
          <w:sz w:val="24"/>
          <w:szCs w:val="24"/>
        </w:rPr>
        <w:t xml:space="preserve"> dan Fortuna </w:t>
      </w:r>
      <w:r w:rsidRPr="0045172D">
        <w:rPr>
          <w:rFonts w:ascii="Times New Roman" w:hAnsi="Times New Roman" w:cs="Times New Roman"/>
          <w:i/>
          <w:sz w:val="24"/>
          <w:szCs w:val="24"/>
        </w:rPr>
        <w:t>Laundry</w:t>
      </w:r>
      <w:r>
        <w:rPr>
          <w:rFonts w:ascii="Times New Roman" w:hAnsi="Times New Roman" w:cs="Times New Roman"/>
          <w:sz w:val="24"/>
          <w:szCs w:val="24"/>
        </w:rPr>
        <w:t>.</w:t>
      </w:r>
    </w:p>
    <w:p w:rsidR="004F4B0B" w:rsidRPr="004F4B0B" w:rsidRDefault="004F4B0B" w:rsidP="00492AA7">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sz w:val="24"/>
          <w:szCs w:val="24"/>
        </w:rPr>
        <w:t>Tidak membahas mengenai perpipaan pada tiap</w:t>
      </w:r>
      <w:r w:rsidRPr="0045172D">
        <w:rPr>
          <w:rFonts w:ascii="Times New Roman" w:hAnsi="Times New Roman" w:cs="Times New Roman"/>
          <w:i/>
          <w:sz w:val="24"/>
          <w:szCs w:val="24"/>
        </w:rPr>
        <w:t xml:space="preserve"> laundry</w:t>
      </w:r>
      <w:r w:rsidR="0045172D">
        <w:rPr>
          <w:rFonts w:ascii="Times New Roman" w:hAnsi="Times New Roman" w:cs="Times New Roman"/>
          <w:i/>
          <w:sz w:val="24"/>
          <w:szCs w:val="24"/>
        </w:rPr>
        <w:t>.</w:t>
      </w:r>
    </w:p>
    <w:p w:rsidR="004F4B0B" w:rsidRPr="0045172D" w:rsidRDefault="004F4B0B" w:rsidP="00492AA7">
      <w:pPr>
        <w:pStyle w:val="ListParagraph"/>
        <w:numPr>
          <w:ilvl w:val="0"/>
          <w:numId w:val="4"/>
        </w:numPr>
        <w:spacing w:line="240" w:lineRule="auto"/>
        <w:jc w:val="both"/>
        <w:rPr>
          <w:rFonts w:ascii="Times New Roman" w:hAnsi="Times New Roman" w:cs="Times New Roman"/>
          <w:b/>
          <w:sz w:val="24"/>
          <w:szCs w:val="24"/>
        </w:rPr>
      </w:pPr>
      <w:r>
        <w:rPr>
          <w:rFonts w:ascii="Times New Roman" w:hAnsi="Times New Roman" w:cs="Times New Roman"/>
          <w:sz w:val="24"/>
          <w:szCs w:val="24"/>
        </w:rPr>
        <w:t>Penelitian ini tidak membahas hasil detail dari kinerja IPAL.</w:t>
      </w:r>
    </w:p>
    <w:p w:rsidR="0045172D" w:rsidRDefault="0045172D" w:rsidP="0045172D">
      <w:pPr>
        <w:spacing w:line="240" w:lineRule="auto"/>
        <w:jc w:val="both"/>
        <w:rPr>
          <w:rFonts w:ascii="Times New Roman" w:hAnsi="Times New Roman" w:cs="Times New Roman"/>
          <w:b/>
          <w:sz w:val="24"/>
          <w:szCs w:val="24"/>
        </w:rPr>
      </w:pPr>
    </w:p>
    <w:p w:rsidR="0045172D" w:rsidRDefault="0045172D" w:rsidP="00451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Lingkup Pembahasan</w:t>
      </w:r>
    </w:p>
    <w:p w:rsidR="00181D02" w:rsidRDefault="00D80919" w:rsidP="005F76A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studi perencanaan ini </w:t>
      </w:r>
      <w:r w:rsidR="005F76AE">
        <w:rPr>
          <w:rFonts w:ascii="Times New Roman" w:hAnsi="Times New Roman" w:cs="Times New Roman"/>
          <w:sz w:val="24"/>
          <w:szCs w:val="24"/>
        </w:rPr>
        <w:t>memiliki beberapa lingkup pembahasan yaitu :</w:t>
      </w:r>
    </w:p>
    <w:p w:rsidR="005F76AE" w:rsidRDefault="00531CAF" w:rsidP="005F76AE">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Pengertian kadar air limbah</w:t>
      </w:r>
      <w:r w:rsidR="00761F90">
        <w:rPr>
          <w:rFonts w:ascii="Times New Roman" w:hAnsi="Times New Roman" w:cs="Times New Roman"/>
          <w:sz w:val="24"/>
          <w:szCs w:val="24"/>
        </w:rPr>
        <w:t>.</w:t>
      </w:r>
    </w:p>
    <w:p w:rsidR="00531CAF" w:rsidRDefault="00531CAF" w:rsidP="005F76AE">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Perhitungan volume IPAL</w:t>
      </w:r>
      <w:r w:rsidR="00761F90">
        <w:rPr>
          <w:rFonts w:ascii="Times New Roman" w:hAnsi="Times New Roman" w:cs="Times New Roman"/>
          <w:sz w:val="24"/>
          <w:szCs w:val="24"/>
        </w:rPr>
        <w:t>.</w:t>
      </w:r>
    </w:p>
    <w:p w:rsidR="00531CAF" w:rsidRDefault="00531CAF" w:rsidP="005F76AE">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Parameter Baku Mutu </w:t>
      </w:r>
      <w:r w:rsidR="00761F90">
        <w:rPr>
          <w:rFonts w:ascii="Times New Roman" w:hAnsi="Times New Roman" w:cs="Times New Roman"/>
          <w:sz w:val="24"/>
          <w:szCs w:val="24"/>
        </w:rPr>
        <w:t>Air Limbah Laundry.</w:t>
      </w:r>
    </w:p>
    <w:p w:rsidR="00761F90" w:rsidRDefault="004D2AFF" w:rsidP="005F76AE">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Perhitungan kisaran biaya yang dibutuhkan yang mengacu pada HSPK Kota Malang tahun 2023</w:t>
      </w:r>
      <w:r w:rsidR="008431DD">
        <w:rPr>
          <w:rFonts w:ascii="Times New Roman" w:hAnsi="Times New Roman" w:cs="Times New Roman"/>
          <w:sz w:val="24"/>
          <w:szCs w:val="24"/>
        </w:rPr>
        <w:t>.</w:t>
      </w:r>
    </w:p>
    <w:p w:rsidR="008431DD" w:rsidRPr="005F76AE" w:rsidRDefault="008431DD" w:rsidP="008431DD">
      <w:pPr>
        <w:pStyle w:val="ListParagraph"/>
        <w:spacing w:line="240" w:lineRule="auto"/>
        <w:jc w:val="both"/>
        <w:rPr>
          <w:rFonts w:ascii="Times New Roman" w:hAnsi="Times New Roman" w:cs="Times New Roman"/>
          <w:sz w:val="24"/>
          <w:szCs w:val="24"/>
        </w:rPr>
      </w:pPr>
    </w:p>
    <w:p w:rsidR="002D266D" w:rsidRDefault="002D266D" w:rsidP="002D266D">
      <w:pPr>
        <w:spacing w:line="240" w:lineRule="auto"/>
        <w:jc w:val="both"/>
        <w:rPr>
          <w:rFonts w:ascii="Times New Roman" w:hAnsi="Times New Roman" w:cs="Times New Roman"/>
          <w:b/>
          <w:sz w:val="24"/>
          <w:szCs w:val="24"/>
        </w:rPr>
      </w:pPr>
      <w:r>
        <w:rPr>
          <w:rFonts w:ascii="Times New Roman" w:hAnsi="Times New Roman" w:cs="Times New Roman"/>
          <w:b/>
          <w:sz w:val="24"/>
          <w:szCs w:val="24"/>
        </w:rPr>
        <w:t>TINJAUAN PUSTAKA</w:t>
      </w:r>
    </w:p>
    <w:p w:rsidR="002D266D" w:rsidRPr="009E019C" w:rsidRDefault="002D266D" w:rsidP="002D266D">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sidR="00957B91" w:rsidRPr="00957B91">
        <w:rPr>
          <w:rFonts w:ascii="Times New Roman" w:hAnsi="Times New Roman" w:cs="Times New Roman"/>
          <w:sz w:val="24"/>
          <w:szCs w:val="24"/>
        </w:rPr>
        <w:t>Literatur yang digunakan dalam kegiatan ini merupakan literatur yang berafiliasi serta relevan dengan baku mutu air limbah. Literatur dapat berupa buku pedoman,</w:t>
      </w:r>
      <w:r w:rsidR="009E019C">
        <w:rPr>
          <w:rFonts w:ascii="Times New Roman" w:hAnsi="Times New Roman" w:cs="Times New Roman"/>
          <w:sz w:val="24"/>
          <w:szCs w:val="24"/>
        </w:rPr>
        <w:t xml:space="preserve"> jurnal dan sebagainya serta </w:t>
      </w:r>
      <w:r w:rsidR="00957B91" w:rsidRPr="00957B91">
        <w:rPr>
          <w:rFonts w:ascii="Times New Roman" w:hAnsi="Times New Roman" w:cs="Times New Roman"/>
          <w:sz w:val="24"/>
          <w:szCs w:val="24"/>
        </w:rPr>
        <w:t>Peraturan Daerah yang berhubungan dengan air limbah</w:t>
      </w:r>
      <w:r w:rsidR="009E019C">
        <w:rPr>
          <w:rFonts w:ascii="Times New Roman" w:hAnsi="Times New Roman" w:cs="Times New Roman"/>
          <w:sz w:val="24"/>
          <w:szCs w:val="24"/>
        </w:rPr>
        <w:t xml:space="preserve"> </w:t>
      </w:r>
      <w:r w:rsidR="009E019C" w:rsidRPr="009E019C">
        <w:rPr>
          <w:rFonts w:ascii="Times New Roman" w:hAnsi="Times New Roman" w:cs="Times New Roman"/>
          <w:i/>
          <w:sz w:val="24"/>
          <w:szCs w:val="24"/>
        </w:rPr>
        <w:t>Laundry</w:t>
      </w:r>
      <w:r w:rsidR="00957B91" w:rsidRPr="009E019C">
        <w:rPr>
          <w:rFonts w:ascii="Times New Roman" w:hAnsi="Times New Roman" w:cs="Times New Roman"/>
          <w:i/>
          <w:sz w:val="24"/>
          <w:szCs w:val="24"/>
        </w:rPr>
        <w:t>.</w:t>
      </w:r>
    </w:p>
    <w:p w:rsidR="00957B91" w:rsidRPr="009E019C" w:rsidRDefault="00957B91" w:rsidP="002D266D">
      <w:pPr>
        <w:spacing w:line="240" w:lineRule="auto"/>
        <w:jc w:val="both"/>
        <w:rPr>
          <w:rFonts w:ascii="Times New Roman" w:hAnsi="Times New Roman" w:cs="Times New Roman"/>
          <w:i/>
          <w:sz w:val="24"/>
          <w:szCs w:val="24"/>
        </w:rPr>
      </w:pPr>
    </w:p>
    <w:p w:rsidR="00957B91" w:rsidRDefault="00957B91" w:rsidP="002D266D">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METODOLOGI PENELITIAN</w:t>
      </w:r>
    </w:p>
    <w:p w:rsidR="00957B91" w:rsidRDefault="00C9274C" w:rsidP="002D266D">
      <w:pPr>
        <w:spacing w:line="240" w:lineRule="auto"/>
        <w:jc w:val="both"/>
        <w:rPr>
          <w:rFonts w:ascii="Times New Roman" w:hAnsi="Times New Roman" w:cs="Times New Roman"/>
          <w:b/>
          <w:sz w:val="24"/>
          <w:szCs w:val="24"/>
        </w:rPr>
      </w:pPr>
      <w:r>
        <w:rPr>
          <w:rFonts w:ascii="Times New Roman" w:hAnsi="Times New Roman" w:cs="Times New Roman"/>
          <w:b/>
          <w:sz w:val="24"/>
          <w:szCs w:val="24"/>
        </w:rPr>
        <w:t>Lokasi Penelitian</w:t>
      </w:r>
    </w:p>
    <w:p w:rsidR="00C9274C" w:rsidRDefault="00C9274C" w:rsidP="002D266D">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Studi perencanaan bangunan IPAL ini berlokasi </w:t>
      </w:r>
      <w:r w:rsidR="00E667DC">
        <w:rPr>
          <w:rFonts w:ascii="Times New Roman" w:hAnsi="Times New Roman" w:cs="Times New Roman"/>
          <w:sz w:val="24"/>
          <w:szCs w:val="24"/>
        </w:rPr>
        <w:t>di Jl. Joyo Sari dan lokasi pengambilan sampel air limbah diambil dari industri D’star laundry, EL laundry dan Fortuna laundry.</w:t>
      </w:r>
      <w:r w:rsidR="00790C7B" w:rsidRPr="00790C7B">
        <w:t xml:space="preserve"> </w:t>
      </w:r>
      <w:r w:rsidR="00790C7B" w:rsidRPr="00790C7B">
        <w:rPr>
          <w:rFonts w:ascii="Times New Roman" w:hAnsi="Times New Roman" w:cs="Times New Roman"/>
          <w:sz w:val="24"/>
          <w:szCs w:val="24"/>
        </w:rPr>
        <w:t>Letak geografis D’</w:t>
      </w:r>
      <w:r w:rsidR="00790C7B">
        <w:rPr>
          <w:rFonts w:ascii="Times New Roman" w:hAnsi="Times New Roman" w:cs="Times New Roman"/>
          <w:sz w:val="24"/>
          <w:szCs w:val="24"/>
        </w:rPr>
        <w:t xml:space="preserve">star laundry terletak diantara, </w:t>
      </w:r>
      <w:r w:rsidR="00790C7B" w:rsidRPr="00790C7B">
        <w:rPr>
          <w:rFonts w:ascii="Times New Roman" w:hAnsi="Times New Roman" w:cs="Times New Roman"/>
          <w:sz w:val="24"/>
          <w:szCs w:val="24"/>
        </w:rPr>
        <w:t>7°56'30.15" Lintang selatan dan 112°36'2.50" Bujur timur. letak geografi</w:t>
      </w:r>
      <w:r w:rsidR="00790C7B">
        <w:rPr>
          <w:rFonts w:ascii="Times New Roman" w:hAnsi="Times New Roman" w:cs="Times New Roman"/>
          <w:sz w:val="24"/>
          <w:szCs w:val="24"/>
        </w:rPr>
        <w:t>s EL laundry terletak diantara</w:t>
      </w:r>
      <w:r w:rsidR="00790C7B" w:rsidRPr="00790C7B">
        <w:rPr>
          <w:rFonts w:ascii="Times New Roman" w:hAnsi="Times New Roman" w:cs="Times New Roman"/>
          <w:sz w:val="24"/>
          <w:szCs w:val="24"/>
        </w:rPr>
        <w:t xml:space="preserve">   7°56'29.25" Lintang selatan dan 112°35'59.12" Bujur timur, serta letak geografis Fortuna laundry terletak diantara 7°56'29.23" Lintang Selatan dan 112°36'4.79" Bujur Timur.</w:t>
      </w:r>
    </w:p>
    <w:p w:rsidR="00790C7B" w:rsidRDefault="005968B4" w:rsidP="002D266D">
      <w:pPr>
        <w:spacing w:line="240" w:lineRule="auto"/>
        <w:jc w:val="both"/>
        <w:rPr>
          <w:rFonts w:ascii="Times New Roman" w:hAnsi="Times New Roman" w:cs="Times New Roman"/>
          <w:sz w:val="24"/>
          <w:szCs w:val="24"/>
        </w:rPr>
      </w:pPr>
      <w:r>
        <w:rPr>
          <w:noProof/>
        </w:rPr>
        <w:drawing>
          <wp:anchor distT="0" distB="0" distL="114300" distR="114300" simplePos="0" relativeHeight="251670528" behindDoc="1" locked="0" layoutInCell="1" allowOverlap="1">
            <wp:simplePos x="0" y="0"/>
            <wp:positionH relativeFrom="column">
              <wp:posOffset>900040</wp:posOffset>
            </wp:positionH>
            <wp:positionV relativeFrom="paragraph">
              <wp:posOffset>80450</wp:posOffset>
            </wp:positionV>
            <wp:extent cx="4065130" cy="2447778"/>
            <wp:effectExtent l="76200" t="76200" r="126365" b="1244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MA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5130" cy="24477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5968B4" w:rsidRDefault="005968B4" w:rsidP="002D266D">
      <w:pPr>
        <w:spacing w:line="240" w:lineRule="auto"/>
        <w:jc w:val="both"/>
        <w:rPr>
          <w:rFonts w:ascii="Times New Roman" w:hAnsi="Times New Roman" w:cs="Times New Roman"/>
          <w:sz w:val="24"/>
          <w:szCs w:val="24"/>
        </w:rPr>
      </w:pPr>
    </w:p>
    <w:p w:rsidR="005968B4" w:rsidRDefault="005968B4" w:rsidP="002D266D">
      <w:pPr>
        <w:spacing w:line="240" w:lineRule="auto"/>
        <w:jc w:val="both"/>
        <w:rPr>
          <w:rFonts w:ascii="Times New Roman" w:hAnsi="Times New Roman" w:cs="Times New Roman"/>
          <w:sz w:val="24"/>
          <w:szCs w:val="24"/>
        </w:rPr>
      </w:pPr>
    </w:p>
    <w:p w:rsidR="002D0BB5" w:rsidRDefault="002D0BB5"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5968B4" w:rsidRDefault="005968B4" w:rsidP="002D0BB5">
      <w:pPr>
        <w:keepNext/>
        <w:spacing w:line="240" w:lineRule="auto"/>
        <w:jc w:val="center"/>
      </w:pPr>
    </w:p>
    <w:p w:rsidR="008F42AC" w:rsidRPr="008F42AC" w:rsidRDefault="002D0BB5" w:rsidP="005A74A6">
      <w:pPr>
        <w:pStyle w:val="Caption"/>
        <w:spacing w:after="0"/>
        <w:jc w:val="center"/>
        <w:rPr>
          <w:rFonts w:ascii="Times New Roman" w:hAnsi="Times New Roman" w:cs="Times New Roman"/>
          <w:i w:val="0"/>
          <w:color w:val="auto"/>
          <w:sz w:val="24"/>
          <w:szCs w:val="24"/>
        </w:rPr>
      </w:pPr>
      <w:r w:rsidRPr="003B3700">
        <w:rPr>
          <w:rFonts w:ascii="Times New Roman" w:hAnsi="Times New Roman" w:cs="Times New Roman"/>
          <w:b/>
          <w:i w:val="0"/>
          <w:color w:val="auto"/>
          <w:sz w:val="24"/>
          <w:szCs w:val="24"/>
        </w:rPr>
        <w:t xml:space="preserve">Gambar </w:t>
      </w:r>
      <w:r w:rsidRPr="003B3700">
        <w:rPr>
          <w:rFonts w:ascii="Times New Roman" w:hAnsi="Times New Roman" w:cs="Times New Roman"/>
          <w:b/>
          <w:i w:val="0"/>
          <w:color w:val="auto"/>
          <w:sz w:val="24"/>
          <w:szCs w:val="24"/>
        </w:rPr>
        <w:fldChar w:fldCharType="begin"/>
      </w:r>
      <w:r w:rsidRPr="003B3700">
        <w:rPr>
          <w:rFonts w:ascii="Times New Roman" w:hAnsi="Times New Roman" w:cs="Times New Roman"/>
          <w:b/>
          <w:i w:val="0"/>
          <w:color w:val="auto"/>
          <w:sz w:val="24"/>
          <w:szCs w:val="24"/>
        </w:rPr>
        <w:instrText xml:space="preserve"> SEQ Gambar \* ARABIC </w:instrText>
      </w:r>
      <w:r w:rsidRPr="003B3700">
        <w:rPr>
          <w:rFonts w:ascii="Times New Roman" w:hAnsi="Times New Roman" w:cs="Times New Roman"/>
          <w:b/>
          <w:i w:val="0"/>
          <w:color w:val="auto"/>
          <w:sz w:val="24"/>
          <w:szCs w:val="24"/>
        </w:rPr>
        <w:fldChar w:fldCharType="separate"/>
      </w:r>
      <w:r w:rsidR="00EB15F9">
        <w:rPr>
          <w:rFonts w:ascii="Times New Roman" w:hAnsi="Times New Roman" w:cs="Times New Roman"/>
          <w:b/>
          <w:i w:val="0"/>
          <w:noProof/>
          <w:color w:val="auto"/>
          <w:sz w:val="24"/>
          <w:szCs w:val="24"/>
        </w:rPr>
        <w:t>1</w:t>
      </w:r>
      <w:r w:rsidRPr="003B3700">
        <w:rPr>
          <w:rFonts w:ascii="Times New Roman" w:hAnsi="Times New Roman" w:cs="Times New Roman"/>
          <w:b/>
          <w:i w:val="0"/>
          <w:color w:val="auto"/>
          <w:sz w:val="24"/>
          <w:szCs w:val="24"/>
        </w:rPr>
        <w:fldChar w:fldCharType="end"/>
      </w:r>
      <w:r w:rsidR="008F42AC" w:rsidRPr="003B3700">
        <w:rPr>
          <w:rFonts w:ascii="Times New Roman" w:hAnsi="Times New Roman" w:cs="Times New Roman"/>
          <w:b/>
          <w:i w:val="0"/>
          <w:color w:val="auto"/>
          <w:sz w:val="24"/>
          <w:szCs w:val="24"/>
        </w:rPr>
        <w:t>.</w:t>
      </w:r>
      <w:r w:rsidR="008F42AC" w:rsidRPr="008F42AC">
        <w:rPr>
          <w:rFonts w:ascii="Times New Roman" w:hAnsi="Times New Roman" w:cs="Times New Roman"/>
          <w:i w:val="0"/>
          <w:color w:val="auto"/>
          <w:sz w:val="24"/>
          <w:szCs w:val="24"/>
        </w:rPr>
        <w:t xml:space="preserve"> Lokasi Penelitian</w:t>
      </w:r>
    </w:p>
    <w:p w:rsidR="008431DD" w:rsidRPr="005968B4" w:rsidRDefault="008F42AC" w:rsidP="005968B4">
      <w:pPr>
        <w:jc w:val="center"/>
        <w:rPr>
          <w:rFonts w:ascii="Times New Roman" w:hAnsi="Times New Roman" w:cs="Times New Roman"/>
          <w:sz w:val="24"/>
          <w:szCs w:val="24"/>
        </w:rPr>
      </w:pPr>
      <w:r w:rsidRPr="008F42AC">
        <w:rPr>
          <w:rFonts w:ascii="Times New Roman" w:hAnsi="Times New Roman" w:cs="Times New Roman"/>
          <w:sz w:val="24"/>
          <w:szCs w:val="24"/>
        </w:rPr>
        <w:t>Sumber</w:t>
      </w:r>
      <w:r w:rsidR="003B3700">
        <w:rPr>
          <w:rFonts w:ascii="Times New Roman" w:hAnsi="Times New Roman" w:cs="Times New Roman"/>
          <w:sz w:val="24"/>
          <w:szCs w:val="24"/>
        </w:rPr>
        <w:t xml:space="preserve"> </w:t>
      </w:r>
      <w:r w:rsidRPr="008F42AC">
        <w:rPr>
          <w:rFonts w:ascii="Times New Roman" w:hAnsi="Times New Roman" w:cs="Times New Roman"/>
          <w:sz w:val="24"/>
          <w:szCs w:val="24"/>
        </w:rPr>
        <w:t xml:space="preserve">: ( </w:t>
      </w:r>
      <w:r w:rsidR="005968B4">
        <w:rPr>
          <w:rFonts w:ascii="Times New Roman" w:hAnsi="Times New Roman" w:cs="Times New Roman"/>
          <w:sz w:val="24"/>
          <w:szCs w:val="24"/>
        </w:rPr>
        <w:t>Peta Digital, 2024</w:t>
      </w:r>
    </w:p>
    <w:p w:rsidR="002A4775" w:rsidRPr="006F16E9" w:rsidRDefault="003B3700" w:rsidP="002A4775">
      <w:pPr>
        <w:rPr>
          <w:rFonts w:ascii="Times New Roman" w:hAnsi="Times New Roman" w:cs="Times New Roman"/>
          <w:b/>
          <w:sz w:val="24"/>
          <w:szCs w:val="24"/>
        </w:rPr>
      </w:pPr>
      <w:r w:rsidRPr="003B3700">
        <w:rPr>
          <w:rFonts w:ascii="Times New Roman" w:hAnsi="Times New Roman" w:cs="Times New Roman"/>
          <w:b/>
          <w:sz w:val="24"/>
          <w:szCs w:val="24"/>
        </w:rPr>
        <w:lastRenderedPageBreak/>
        <w:t>Bagan Alir</w:t>
      </w:r>
    </w:p>
    <w:p w:rsidR="00EB15F9" w:rsidRDefault="00880259" w:rsidP="005968B4">
      <w:pPr>
        <w:keepNext/>
        <w:ind w:hanging="567"/>
        <w:jc w:val="cente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3EF9F87" wp14:editId="7AC7F699">
                <wp:simplePos x="0" y="0"/>
                <wp:positionH relativeFrom="column">
                  <wp:posOffset>2967302</wp:posOffset>
                </wp:positionH>
                <wp:positionV relativeFrom="paragraph">
                  <wp:posOffset>3275330</wp:posOffset>
                </wp:positionV>
                <wp:extent cx="0" cy="144000"/>
                <wp:effectExtent l="38100" t="0" r="57150" b="66040"/>
                <wp:wrapNone/>
                <wp:docPr id="9" name="Straight Arrow Connector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0" cy="144000"/>
                        </a:xfrm>
                        <a:prstGeom prst="straightConnector1">
                          <a:avLst/>
                        </a:prstGeom>
                        <a:ln>
                          <a:headEnd w="sm" len="med"/>
                          <a:tailEnd type="triangle"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790FC8" id="_x0000_t32" coordsize="21600,21600" o:spt="32" o:oned="t" path="m,l21600,21600e" filled="f">
                <v:path arrowok="t" fillok="f" o:connecttype="none"/>
                <o:lock v:ext="edit" shapetype="t"/>
              </v:shapetype>
              <v:shape id="Straight Arrow Connector 9" o:spid="_x0000_s1026" type="#_x0000_t32" style="position:absolute;margin-left:233.65pt;margin-top:257.9pt;width:0;height:11.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wNBAIAAFkEAAAOAAAAZHJzL2Uyb0RvYy54bWysVMtu2zAQvBfoPxC815KDoGgEy0Hg9HEI&#10;2qBuP4ChlhYRvrBkLfvvuyRtpekDKIpeCJHcGc4Ml1pdH6xhe8Covev5ctFyBk76Qbtdz79+effq&#10;DWcxCTcI4x30/AiRX69fvlhNoYMLP3ozADIicbGbQs/HlELXNFGOYEVc+ACONpVHKxJNcdcMKCZi&#10;t6a5aNvXzeRxCOglxEirt3WTrwu/UiDTJ6UiJGZ6TtpSGbGMD3ls1ivR7VCEUcuTDPEPKqzQjg6d&#10;qW5FEuwb6l+orJboo1dpIb1tvFJaQvFAbpbtT262owhQvFA4Mcwxxf9HKz/u75HpoedXnDlh6Yq2&#10;CYXejYndIPqJbbxzFKNHdpXTmkLsCLRx95j9yoPbhjsvHyNzfjMKt4ObGKiemiGXN8/q8ySGijwo&#10;tEwZHT7k0sxFabBDuZrjfDVwSEzWRUmry8vLti231oguM2RcwJjeg7csf/Q8nvTPwiu72N/FlBU9&#10;ATLYuDyOIIa3bmATwS1nBqiZLQy1PZLQJm+mY6B4EmpyaYA/KyZU5c58xXT1WRyno4F61mdQFDb5&#10;qZpKm8PGINsLatDhsWaWVVFlhihtzAxqS0x/BJ1qMwxK6/8tcK4uJ3qXZqDVzuPvTk2Hs1RV68+u&#10;q9ds+8EPx3s89wD1b8n+9NbyA/lxXuBPf4T1dwAAAP//AwBQSwMEFAAGAAgAAAAhAB2gcLnhAAAA&#10;CwEAAA8AAABkcnMvZG93bnJldi54bWxMj01Lw0AQhu+C/2EZwZvdtDG1xGxKaP24VKFVKN422TEJ&#10;zc6G7LaN/94RD3qcdx7ej2w52k6ccPCtIwXTSQQCqXKmpVrB+9vjzQKED5qM7hyhgi/0sMwvLzKd&#10;GnemLZ52oRZsQj7VCpoQ+lRKXzVotZ+4Hol/n26wOvA51NIM+szmtpOzKJpLq1vihEb3uGqwOuyO&#10;VkG7fnl6LbYf8VA+PK83q9n+UNBeqeursbgHEXAMfzD81OfqkHOn0h3JeNEpuJ3fxYwqSKYJb2Di&#10;VylZiRcJyDyT/zfk3wAAAP//AwBQSwECLQAUAAYACAAAACEAtoM4kv4AAADhAQAAEwAAAAAAAAAA&#10;AAAAAAAAAAAAW0NvbnRlbnRfVHlwZXNdLnhtbFBLAQItABQABgAIAAAAIQA4/SH/1gAAAJQBAAAL&#10;AAAAAAAAAAAAAAAAAC8BAABfcmVscy8ucmVsc1BLAQItABQABgAIAAAAIQARPGwNBAIAAFkEAAAO&#10;AAAAAAAAAAAAAAAAAC4CAABkcnMvZTJvRG9jLnhtbFBLAQItABQABgAIAAAAIQAdoHC54QAAAAsB&#10;AAAPAAAAAAAAAAAAAAAAAF4EAABkcnMvZG93bnJldi54bWxQSwUGAAAAAAQABADzAAAAbAUAAAAA&#10;" strokecolor="black [3200]" strokeweight=".5pt">
                <v:stroke startarrowwidth="narrow" endarrow="block" endarrowwidth="narrow" endarrowlength="short" joinstyle="miter"/>
                <o:lock v:ext="edit" aspectratio="t" shapetype="f"/>
              </v:shape>
            </w:pict>
          </mc:Fallback>
        </mc:AlternateContent>
      </w:r>
      <w:r>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11476D6D" wp14:editId="7C3DA4FE">
                <wp:simplePos x="0" y="0"/>
                <wp:positionH relativeFrom="column">
                  <wp:posOffset>2968541</wp:posOffset>
                </wp:positionH>
                <wp:positionV relativeFrom="paragraph">
                  <wp:posOffset>4704080</wp:posOffset>
                </wp:positionV>
                <wp:extent cx="0" cy="72000"/>
                <wp:effectExtent l="38100" t="0" r="57150" b="61595"/>
                <wp:wrapNone/>
                <wp:docPr id="10" name="Straight Arrow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0" cy="72000"/>
                        </a:xfrm>
                        <a:prstGeom prst="straightConnector1">
                          <a:avLst/>
                        </a:prstGeom>
                        <a:ln>
                          <a:headEnd w="sm" len="med"/>
                          <a:tailEnd type="triangle"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F29A0" id="Straight Arrow Connector 10" o:spid="_x0000_s1026" type="#_x0000_t32" style="position:absolute;margin-left:233.75pt;margin-top:370.4pt;width:0;height:5.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RnAQIAAFoEAAAOAAAAZHJzL2Uyb0RvYy54bWysVMtu2zAQvBfoPxC813JyaAvBchA4fRyC&#10;1qjTD2CopUWELyxZS/77LklbadoGCIpeCJPcGc7Mrry6mqxhB8Covev4xWLJGTjpe+32Hf9+9/HN&#10;e85iEq4Xxjvo+BEiv1q/frUaQwuXfvCmB2RE4mI7ho4PKYW2aaIcwIq48AEcXSqPViTa4r7pUYzE&#10;bk1zuVy+bUaPfUAvIUY6vamXfF34lQKZvioVITHTcdKWyoplvc9rs16Jdo8iDFqeZIh/UGGFdvTo&#10;THUjkmA/UP9BZbVEH71KC+lt45XSEooHcnOx/M3NbhABihcKJ4Y5pvj/aOWXwxaZ7ql3FI8Tlnq0&#10;Syj0fkjsGtGPbOOdoxw9MiqhvMYQW4Jt3BazYzm5Xbj18iEy5zeDcHu4joEARJnLmyf1eRNDRU4K&#10;LVNGh8+5NHNRHmwqzTnOzYEpMVkPJZ2+o64XGY1oM0GGBYzpE3jL8o+Ox5P+WXglF4fbmLKgR0AG&#10;G5fXAUT/wfVsJLjlzABNs4W+zkcS2uTLdAwUT0JNJg3wJ8WEqtyZr3iuNovhdDRQ3/oGitImO1VT&#10;mXPYGGQHQRPaP9TIsiqqzBCljZlBy5LSs6BTbYZBmf2XAufq8qJ3aQZa7Tz+7dU0naWqWn92Xb1m&#10;2/e+P27xPAI0wCX708eWv5Bf9wX++Jew/gkAAP//AwBQSwMEFAAGAAgAAAAhAMiRBP3hAAAACwEA&#10;AA8AAABkcnMvZG93bnJldi54bWxMj8tOwzAQRfdI/IM1SOyo09AHCnGqqOWxKZXaIlXsnHhIosbj&#10;KHbb8PcMYgHLuXN0H+lisK04Y+8bRwrGowgEUulMQ5WC9/3z3QMIHzQZ3TpCBV/oYZFdX6U6Me5C&#10;WzzvQiXYhHyiFdQhdImUvqzRaj9yHRL/Pl1vdeCzr6Tp9YXNbSvjKJpJqxvihFp3uKyxPO5OVkGz&#10;envZ5NuP+754el2tl/HhmNNBqdubIX8EEXAIfzD81OfqkHGnwp3IeNEqmMzmU0YVzCcRb2DiVylY&#10;mcZjkFkq/2/IvgEAAP//AwBQSwECLQAUAAYACAAAACEAtoM4kv4AAADhAQAAEwAAAAAAAAAAAAAA&#10;AAAAAAAAW0NvbnRlbnRfVHlwZXNdLnhtbFBLAQItABQABgAIAAAAIQA4/SH/1gAAAJQBAAALAAAA&#10;AAAAAAAAAAAAAC8BAABfcmVscy8ucmVsc1BLAQItABQABgAIAAAAIQBh9yRnAQIAAFoEAAAOAAAA&#10;AAAAAAAAAAAAAC4CAABkcnMvZTJvRG9jLnhtbFBLAQItABQABgAIAAAAIQDIkQT94QAAAAsBAAAP&#10;AAAAAAAAAAAAAAAAAFsEAABkcnMvZG93bnJldi54bWxQSwUGAAAAAAQABADzAAAAaQUAAAAA&#10;" strokecolor="black [3200]" strokeweight=".5pt">
                <v:stroke startarrowwidth="narrow" endarrow="block" endarrowwidth="narrow" endarrowlength="short" joinstyle="miter"/>
                <o:lock v:ext="edit" aspectratio="t" shapetype="f"/>
              </v:shape>
            </w:pict>
          </mc:Fallback>
        </mc:AlternateContent>
      </w:r>
      <w:r w:rsidRPr="0098003F">
        <w:rPr>
          <w:rFonts w:ascii="Times New Roman" w:hAnsi="Times New Roman" w:cs="Times New Roman"/>
          <w:b/>
          <w:noProof/>
        </w:rPr>
        <mc:AlternateContent>
          <mc:Choice Requires="wps">
            <w:drawing>
              <wp:anchor distT="45720" distB="45720" distL="114300" distR="114300" simplePos="0" relativeHeight="251663360" behindDoc="1" locked="0" layoutInCell="1" allowOverlap="1" wp14:anchorId="1DF665C6" wp14:editId="10AB28C3">
                <wp:simplePos x="0" y="0"/>
                <wp:positionH relativeFrom="column">
                  <wp:posOffset>4082332</wp:posOffset>
                </wp:positionH>
                <wp:positionV relativeFrom="paragraph">
                  <wp:posOffset>2462373</wp:posOffset>
                </wp:positionV>
                <wp:extent cx="518160" cy="140462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C19E4" w:rsidRPr="00F26BF9" w:rsidRDefault="001C19E4" w:rsidP="002A4775">
                            <w:pPr>
                              <w:rPr>
                                <w:rFonts w:ascii="Times New Roman" w:hAnsi="Times New Roman" w:cs="Times New Roman"/>
                                <w:sz w:val="10"/>
                                <w:szCs w:val="10"/>
                              </w:rPr>
                            </w:pPr>
                            <w:r w:rsidRPr="00F26BF9">
                              <w:rPr>
                                <w:rFonts w:ascii="Times New Roman" w:hAnsi="Times New Roman" w:cs="Times New Roman"/>
                                <w:sz w:val="10"/>
                                <w:szCs w:val="10"/>
                              </w:rPr>
                              <w:t>TIDAK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665C6" id="_x0000_t202" coordsize="21600,21600" o:spt="202" path="m,l,21600r21600,l21600,xe">
                <v:stroke joinstyle="miter"/>
                <v:path gradientshapeok="t" o:connecttype="rect"/>
              </v:shapetype>
              <v:shape id="Text Box 2" o:spid="_x0000_s1026" type="#_x0000_t202" style="position:absolute;left:0;text-align:left;margin-left:321.45pt;margin-top:193.9pt;width:40.8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5cQAIAAMgEAAAOAAAAZHJzL2Uyb0RvYy54bWysVNtu2zAMfR+wfxD0vtgO0rQz4hRdigwD&#10;ugvW7gNkWY6NyqJGKbGzrx8lO1m2PXXYiyDzcnTIQ3p1O3SaHRS6FkzBs1nKmTISqtbsCv7tafvm&#10;hjPnhamEBqMKflSO365fv1r1NldzaEBXChmBGJf3tuCN9zZPEicb1Qk3A6sMOWvATnj6xF1SoegJ&#10;vdPJPE2XSQ9YWQSpnCPr/ejk64hf10r6z3XtlGe64MTNxxPjWYYzWa9EvkNhm1ZONMQ/sOhEa+jR&#10;M9S98ILtsf0LqmslgoPazyR0CdR1K1WsgarJ0j+qeWyEVbEWao6z5za5/wcrPx2+IGurgs+za86M&#10;6EikJzV49g4GNg/96a3LKezRUqAfyEw6x1qdfQD57JiBTSPMTt0hQt8oURG/LGQmF6kjjgsgZf8R&#10;KnpG7D1EoKHGLjSP2sEInXQ6nrUJVCQZr7KbbEkeSa5skS6W8yheIvJTtkXn3yvoWLgUHEn7iC4O&#10;D84HNiI/hYTHDGxbraP+2vxmoMBgiewD4Ym6P2oV4rT5qmpqWWQaDE7irtxoZONc0eATz9N0RTBK&#10;CIE1PfjC3CklZKs4zi/MPyfF98H4c37XGsBRx7BsKhRwELQm1fMoHvEd40+tGBsQNPVDOUyTUUJ1&#10;JE0RxtWiXwFdGsAfnPW0VgV33/cCFWf6g6G5eJstFmEP48fi6ppUZHjpKS89wkiCKrjnbLxufOxx&#10;7Lq9o/nZtlHaQGpkMpGldYmKT6sd9vHyO0b9+gGtfwIAAP//AwBQSwMEFAAGAAgAAAAhAM9iMujf&#10;AAAACwEAAA8AAABkcnMvZG93bnJldi54bWxMj8tOwzAQRfdI/IM1SOyoTShNG+JUFWrLslAi1m48&#10;JBHxQ7abhr9nWMFydI/unFuuJzOwEUPsnZVwPxPA0DZO97aVUL/v7pbAYlJWq8FZlPCNEdbV9VWp&#10;Cu0u9g3HY2oZldhYKAldSr7gPDYdGhVnzqOl7NMFoxKdoeU6qAuVm4FnQiy4Ub2lD53y+Nxh83U8&#10;Gwk++X3+Eg6vm+1uFPXHvs76divl7c20eQKWcEp/MPzqkzpU5HRyZ6sjGyQs5tmKUAkPy5w2EJFn&#10;80dgJ4rESgCvSv5/Q/UDAAD//wMAUEsBAi0AFAAGAAgAAAAhALaDOJL+AAAA4QEAABMAAAAAAAAA&#10;AAAAAAAAAAAAAFtDb250ZW50X1R5cGVzXS54bWxQSwECLQAUAAYACAAAACEAOP0h/9YAAACUAQAA&#10;CwAAAAAAAAAAAAAAAAAvAQAAX3JlbHMvLnJlbHNQSwECLQAUAAYACAAAACEA0J0uXEACAADIBAAA&#10;DgAAAAAAAAAAAAAAAAAuAgAAZHJzL2Uyb0RvYy54bWxQSwECLQAUAAYACAAAACEAz2Iy6N8AAAAL&#10;AQAADwAAAAAAAAAAAAAAAACaBAAAZHJzL2Rvd25yZXYueG1sUEsFBgAAAAAEAAQA8wAAAKYFAAAA&#10;AA==&#10;" filled="f" stroked="f">
                <v:textbox style="mso-fit-shape-to-text:t">
                  <w:txbxContent>
                    <w:p w:rsidR="001C19E4" w:rsidRPr="00F26BF9" w:rsidRDefault="001C19E4" w:rsidP="002A4775">
                      <w:pPr>
                        <w:rPr>
                          <w:rFonts w:ascii="Times New Roman" w:hAnsi="Times New Roman" w:cs="Times New Roman"/>
                          <w:sz w:val="10"/>
                          <w:szCs w:val="10"/>
                        </w:rPr>
                      </w:pPr>
                      <w:r w:rsidRPr="00F26BF9">
                        <w:rPr>
                          <w:rFonts w:ascii="Times New Roman" w:hAnsi="Times New Roman" w:cs="Times New Roman"/>
                          <w:sz w:val="10"/>
                          <w:szCs w:val="10"/>
                        </w:rPr>
                        <w:t>TIDAK</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644C55BF" wp14:editId="5F827E7D">
                <wp:simplePos x="0" y="0"/>
                <wp:positionH relativeFrom="column">
                  <wp:posOffset>3894943</wp:posOffset>
                </wp:positionH>
                <wp:positionV relativeFrom="paragraph">
                  <wp:posOffset>2050415</wp:posOffset>
                </wp:positionV>
                <wp:extent cx="0" cy="82813"/>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0" cy="82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BF94D"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7pt,161.45pt" to="306.7pt,1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J9uwEAAL8DAAAOAAAAZHJzL2Uyb0RvYy54bWysU02P2yAQvVfa/4C4N3ZSqYqsOHvIqr2s&#10;tlG37Z3FEKMFBg00dv59B+y4q35IVbUXZOC9N/Me493t6Cw7K4wGfMvXq5oz5SV0xp9a/vXLh7db&#10;zmISvhMWvGr5RUV+u795sxtCozbQg+0UMhLxsRlCy/uUQlNVUfbKibiCoDxdakAnEm3xVHUoBlJ3&#10;ttrU9ftqAOwCglQx0unddMn3RV9rJdMnraNKzLacektlxbI+5bXa70RzQhF6I+c2xH904YTxVHSR&#10;uhNJsO9ofpNyRiJE0GklwVWgtZGqeCA36/oXN4+9CKp4oXBiWGKKrycrH85HZKZrOT2UF46e6DGh&#10;MKc+sQN4TwECsm3OaQixIfjBH3HexXDEbHrU6Ji2JnyjESgxkDE2lpQvS8pqTExOh5JOt5vt+l3W&#10;rSaBLBQwpo8KHMsfLbfGZ/uiEef7mCboFUK83NDUQvlKF6sy2PrPSpMlKjU1U4ZJHSyys6Ax6J7X&#10;c9mCzBRtrF1IdSn5V9KMzTRVBuxfiQu6VASfFqIzHvBPVdN4bVVP+KvryWu2/QTdpTxIiYOmpAQ6&#10;T3Qew5f7Qv/53+1/AAAA//8DAFBLAwQUAAYACAAAACEA/ZDE0dwAAAALAQAADwAAAGRycy9kb3du&#10;cmV2LnhtbEyPwU7DMAyG70i8Q2QkbixZSwsrTacxCXFm47Jb2pi2onFKk23l7THiMI7+/en353I9&#10;u0GccAq9Jw3LhQKB1HjbU6vhff9y9wgiREPWDJ5QwzcGWFfXV6UprD/TG552sRVcQqEwGroYx0LK&#10;0HToTFj4EYl3H35yJvI4tdJO5szlbpCJUrl0pie+0JkRtx02n7uj07B/dWquY79F+npQm8NzltMh&#10;0/r2Zt48gYg4xwsMv/qsDhU71f5INohBQ75M7xnVkCbJCgQTf0nNSZqtQFal/P9D9QMAAP//AwBQ&#10;SwECLQAUAAYACAAAACEAtoM4kv4AAADhAQAAEwAAAAAAAAAAAAAAAAAAAAAAW0NvbnRlbnRfVHlw&#10;ZXNdLnhtbFBLAQItABQABgAIAAAAIQA4/SH/1gAAAJQBAAALAAAAAAAAAAAAAAAAAC8BAABfcmVs&#10;cy8ucmVsc1BLAQItABQABgAIAAAAIQBmRMJ9uwEAAL8DAAAOAAAAAAAAAAAAAAAAAC4CAABkcnMv&#10;ZTJvRG9jLnhtbFBLAQItABQABgAIAAAAIQD9kMTR3AAAAAsBAAAPAAAAAAAAAAAAAAAAABUEAABk&#10;cnMvZG93bnJldi54bWxQSwUGAAAAAAQABADzAAAAHgUAAAAA&#10;" strokecolor="black [3200]" strokeweight=".5pt">
                <v:stroke joinstyle="miter"/>
              </v:line>
            </w:pict>
          </mc:Fallback>
        </mc:AlternateContent>
      </w: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C3B7626" wp14:editId="00306980">
                <wp:simplePos x="0" y="0"/>
                <wp:positionH relativeFrom="column">
                  <wp:posOffset>2015495</wp:posOffset>
                </wp:positionH>
                <wp:positionV relativeFrom="paragraph">
                  <wp:posOffset>2050021</wp:posOffset>
                </wp:positionV>
                <wp:extent cx="0" cy="82550"/>
                <wp:effectExtent l="0" t="0" r="19050" b="31750"/>
                <wp:wrapNone/>
                <wp:docPr id="5" name="Straight Connector 5"/>
                <wp:cNvGraphicFramePr/>
                <a:graphic xmlns:a="http://schemas.openxmlformats.org/drawingml/2006/main">
                  <a:graphicData uri="http://schemas.microsoft.com/office/word/2010/wordprocessingShape">
                    <wps:wsp>
                      <wps:cNvCnPr/>
                      <wps:spPr>
                        <a:xfrm flipH="1">
                          <a:off x="0" y="0"/>
                          <a:ext cx="0" cy="8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6110D"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pt,161.4pt" to="158.7pt,1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OIvQEAAL8DAAAOAAAAZHJzL2Uyb0RvYy54bWysU8GOEzEMvSPxD1HudNpKRatRp3voCjgg&#10;qFj4gGzG6UQkceSETvv3OJl2QAtICHGJ4uT52e/F2d6fvRMnoGQxdHK1WEoBQWNvw7GTXz6/eXUn&#10;Rcoq9MphgE5eIMn73csX2zG2sMYBXQ8kmCSkdoydHHKObdMkPYBXaYERAl8aJK8yh3RselIjs3vX&#10;rJfL182I1EdCDSnx6cN0KXeV3xjQ+aMxCbJwneTecl2prk9lbXZb1R5JxcHqaxvqH7rwygYuOlM9&#10;qKzEN7K/UHmrCROavNDoGzTGaqgaWM1q+UzN46AiVC1sToqzTen/0eoPpwMJ23dyI0VQnp/oMZOy&#10;xyGLPYbABiKJTfFpjKll+D4c6BqleKAi+mzIC+NsfMcjUG1gYeJcXb7MLsM5Cz0daj69W2821f9m&#10;IihEkVJ+C+hF2XTS2VDkq1ad3qfMRRl6g3BQGppaqLt8cVDALnwCw5K41NRMHSbYOxInxWPQf10V&#10;OcxVkSXFWOfmpGUt+cekK7akQR2wv02c0bUihjwnehuQflc1n2+tmgl/Uz1pLbKfsL/UB6l28JRU&#10;ZdeJLmP4c1zTf/y73XcAAAD//wMAUEsDBBQABgAIAAAAIQC3nP5F3AAAAAsBAAAPAAAAZHJzL2Rv&#10;d25yZXYueG1sTI9Bb8IwDIXvk/gPkZF2GwllBdQ1RYA07TzYhVvaeG21xilNgO7fz9MO4/ZsPz1/&#10;L9+MrhNXHELrScN8pkAgVd62VGv4OL4+rUGEaMiazhNq+MYAm2LykJvM+hu94/UQa8EhFDKjoYmx&#10;z6QMVYPOhJnvkfj26QdnIo9DLe1gbhzuOpkotZTOtMQfGtPjvsHq63BxGo5vTo1lbPdI55Xannbp&#10;kk6p1o/TcfsCIuIY/83wi8/oUDBT6S9kg+g0LOarZ7aySBLuwI6/Tclika5BFrm871D8AAAA//8D&#10;AFBLAQItABQABgAIAAAAIQC2gziS/gAAAOEBAAATAAAAAAAAAAAAAAAAAAAAAABbQ29udGVudF9U&#10;eXBlc10ueG1sUEsBAi0AFAAGAAgAAAAhADj9If/WAAAAlAEAAAsAAAAAAAAAAAAAAAAALwEAAF9y&#10;ZWxzLy5yZWxzUEsBAi0AFAAGAAgAAAAhALZK04i9AQAAvwMAAA4AAAAAAAAAAAAAAAAALgIAAGRy&#10;cy9lMm9Eb2MueG1sUEsBAi0AFAAGAAgAAAAhALec/kXcAAAACwEAAA8AAAAAAAAAAAAAAAAAFwQA&#10;AGRycy9kb3ducmV2LnhtbFBLBQYAAAAABAAEAPMAAAAgBQAAAAA=&#10;" strokecolor="black [3200]" strokeweight=".5pt">
                <v:stroke joinstyle="miter"/>
              </v:line>
            </w:pict>
          </mc:Fallback>
        </mc:AlternateContent>
      </w:r>
      <w:r w:rsidR="002A4775" w:rsidRPr="00AC68E3">
        <w:rPr>
          <w:rFonts w:ascii="Times New Roman" w:hAnsi="Times New Roman" w:cs="Times New Roman"/>
          <w:b/>
          <w:noProof/>
        </w:rPr>
        <mc:AlternateContent>
          <mc:Choice Requires="wps">
            <w:drawing>
              <wp:anchor distT="45720" distB="45720" distL="114300" distR="114300" simplePos="0" relativeHeight="251664384" behindDoc="1" locked="0" layoutInCell="1" allowOverlap="1" wp14:anchorId="10DDDDEF" wp14:editId="2A97D5EB">
                <wp:simplePos x="0" y="0"/>
                <wp:positionH relativeFrom="column">
                  <wp:posOffset>3368770</wp:posOffset>
                </wp:positionH>
                <wp:positionV relativeFrom="paragraph">
                  <wp:posOffset>2984315</wp:posOffset>
                </wp:positionV>
                <wp:extent cx="316800" cy="1404620"/>
                <wp:effectExtent l="0" t="0" r="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C19E4" w:rsidRPr="00AC68E3" w:rsidRDefault="001C19E4" w:rsidP="002A4775">
                            <w:pPr>
                              <w:rPr>
                                <w:rFonts w:ascii="Times New Roman" w:hAnsi="Times New Roman" w:cs="Times New Roman"/>
                                <w:sz w:val="10"/>
                                <w:szCs w:val="10"/>
                              </w:rPr>
                            </w:pPr>
                            <w:r w:rsidRPr="00AC68E3">
                              <w:rPr>
                                <w:rFonts w:ascii="Times New Roman" w:hAnsi="Times New Roman" w:cs="Times New Roman"/>
                                <w:sz w:val="10"/>
                                <w:szCs w:val="10"/>
                              </w:rPr>
                              <w:t>YA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DDDDEF" id="_x0000_s1027" type="#_x0000_t202" style="position:absolute;left:0;text-align:left;margin-left:265.25pt;margin-top:235pt;width:24.9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9LQQIAAM4EAAAOAAAAZHJzL2Uyb0RvYy54bWysVNuO0zAQfUfiHyy/0ySllCVqulq6KkJa&#10;LmKXD3Acp4nW8Zix26R8/Y6dtBR4WsSL5czl+Mycmayuh06zg0LXgil4Nks5U0ZC1Zpdwb8/bF9d&#10;cea8MJXQYFTBj8rx6/XLF6ve5moODehKISMQ4/LeFrzx3uZJ4mSjOuFmYJUhZw3YCU+fuEsqFD2h&#10;dzqZp+ky6QEriyCVc2S9HZ18HfHrWkn/pa6d8kwXnLj5eGI8y3Am65XIdyhs08qJhvgHFp1oDT16&#10;hroVXrA9tn9Bda1EcFD7mYQugbpupYo1UDVZ+kc1942wKtZCzXH23Cb3/2Dl58NXZG1F2mWcGdGR&#10;Rg9q8Ow9DGwe2tNbl1PUvaU4P5CZQmOpzt6BfHTMwKYRZqduEKFvlKiIXhYyk4vUEccFkLL/BBU9&#10;I/YeItBQYxd6R91ghE4yHc/SBCqSjK+z5VVKHkmubJEulvOoXSLyU7ZF5z8o6Fi4FBxJ+oguDnfO&#10;BzYiP4WExwxsW62j/Nr8ZqDAYInsA+GJuj9qFeK0+aZq6lhkGgxO4q7caGTjWNHcE8/TcEUwSgiB&#10;NT34zNwpJWSrOM3PzD8nxffB+HN+1xrAUcewayoUcBC0JdXjKB7xHeNPrRgbEDT1QzmMM3MakBKq&#10;I0mLMC4Y/RDo0gD+5Kyn5Sq4+7EXqDjTHw2Nx7tssQjbGD8Wb96SmAwvPeWlRxhJUAX3nI3XjY+t&#10;js23NzRG2zYqHLiNTCbOtDRR+GnBw1ZefseoX7+h9RMAAAD//wMAUEsDBBQABgAIAAAAIQA2MYfv&#10;4AAAAAsBAAAPAAAAZHJzL2Rvd25yZXYueG1sTI/LTsMwEEX3SPyDNUjsqN3QtCXEqSrUliVQItZu&#10;PCQR8UO2m4a/Z1jBcjRH955bbiYzsBFD7J2VMJ8JYGgbp3vbSqjf93drYDEpq9XgLEr4xgib6vqq&#10;VIV2F/uG4zG1jEJsLJSELiVfcB6bDo2KM+fR0u/TBaMSnaHlOqgLhZuBZ0IsuVG9pYZOeXzqsPk6&#10;no0En/xh9RxeXre7/Sjqj0Od9e1OytubafsILOGU/mD41Sd1qMjp5M5WRzZIyO9FTqiExUrQKCLy&#10;tVgAO0lYPswz4FXJ/2+ofgAAAP//AwBQSwECLQAUAAYACAAAACEAtoM4kv4AAADhAQAAEwAAAAAA&#10;AAAAAAAAAAAAAAAAW0NvbnRlbnRfVHlwZXNdLnhtbFBLAQItABQABgAIAAAAIQA4/SH/1gAAAJQB&#10;AAALAAAAAAAAAAAAAAAAAC8BAABfcmVscy8ucmVsc1BLAQItABQABgAIAAAAIQDQVe9LQQIAAM4E&#10;AAAOAAAAAAAAAAAAAAAAAC4CAABkcnMvZTJvRG9jLnhtbFBLAQItABQABgAIAAAAIQA2MYfv4AAA&#10;AAsBAAAPAAAAAAAAAAAAAAAAAJsEAABkcnMvZG93bnJldi54bWxQSwUGAAAAAAQABADzAAAAqAUA&#10;AAAA&#10;" filled="f" stroked="f">
                <v:textbox style="mso-fit-shape-to-text:t">
                  <w:txbxContent>
                    <w:p w:rsidR="001C19E4" w:rsidRPr="00AC68E3" w:rsidRDefault="001C19E4" w:rsidP="002A4775">
                      <w:pPr>
                        <w:rPr>
                          <w:rFonts w:ascii="Times New Roman" w:hAnsi="Times New Roman" w:cs="Times New Roman"/>
                          <w:sz w:val="10"/>
                          <w:szCs w:val="10"/>
                        </w:rPr>
                      </w:pPr>
                      <w:r w:rsidRPr="00AC68E3">
                        <w:rPr>
                          <w:rFonts w:ascii="Times New Roman" w:hAnsi="Times New Roman" w:cs="Times New Roman"/>
                          <w:sz w:val="10"/>
                          <w:szCs w:val="10"/>
                        </w:rPr>
                        <w:t>YA</w:t>
                      </w:r>
                    </w:p>
                  </w:txbxContent>
                </v:textbox>
              </v:shape>
            </w:pict>
          </mc:Fallback>
        </mc:AlternateContent>
      </w:r>
      <w:r w:rsidR="005968B4">
        <w:rPr>
          <w:rFonts w:ascii="Times New Roman" w:hAnsi="Times New Roman" w:cs="Times New Roman"/>
          <w:b/>
          <w:noProof/>
        </w:rPr>
        <w:drawing>
          <wp:inline distT="0" distB="0" distL="0" distR="0" wp14:anchorId="5C4BF0DF" wp14:editId="68647CA5">
            <wp:extent cx="3638550" cy="50107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5010706"/>
                    </a:xfrm>
                    <a:prstGeom prst="rect">
                      <a:avLst/>
                    </a:prstGeom>
                    <a:noFill/>
                  </pic:spPr>
                </pic:pic>
              </a:graphicData>
            </a:graphic>
          </wp:inline>
        </w:drawing>
      </w:r>
    </w:p>
    <w:p w:rsidR="002A4775" w:rsidRPr="006F16E9" w:rsidRDefault="00EB15F9" w:rsidP="006F16E9">
      <w:pPr>
        <w:pStyle w:val="Caption"/>
        <w:spacing w:after="0"/>
        <w:jc w:val="center"/>
        <w:rPr>
          <w:rFonts w:ascii="Times New Roman" w:hAnsi="Times New Roman" w:cs="Times New Roman"/>
          <w:i w:val="0"/>
          <w:color w:val="auto"/>
          <w:sz w:val="24"/>
          <w:szCs w:val="24"/>
        </w:rPr>
      </w:pPr>
      <w:r w:rsidRPr="006F16E9">
        <w:rPr>
          <w:rFonts w:ascii="Times New Roman" w:hAnsi="Times New Roman" w:cs="Times New Roman"/>
          <w:b/>
          <w:i w:val="0"/>
          <w:color w:val="auto"/>
          <w:sz w:val="24"/>
          <w:szCs w:val="24"/>
        </w:rPr>
        <w:t xml:space="preserve">Gambar </w:t>
      </w:r>
      <w:r w:rsidRPr="006F16E9">
        <w:rPr>
          <w:rFonts w:ascii="Times New Roman" w:hAnsi="Times New Roman" w:cs="Times New Roman"/>
          <w:b/>
          <w:i w:val="0"/>
          <w:color w:val="auto"/>
          <w:sz w:val="24"/>
          <w:szCs w:val="24"/>
        </w:rPr>
        <w:fldChar w:fldCharType="begin"/>
      </w:r>
      <w:r w:rsidRPr="006F16E9">
        <w:rPr>
          <w:rFonts w:ascii="Times New Roman" w:hAnsi="Times New Roman" w:cs="Times New Roman"/>
          <w:b/>
          <w:i w:val="0"/>
          <w:color w:val="auto"/>
          <w:sz w:val="24"/>
          <w:szCs w:val="24"/>
        </w:rPr>
        <w:instrText xml:space="preserve"> SEQ Gambar \* ARABIC </w:instrText>
      </w:r>
      <w:r w:rsidRPr="006F16E9">
        <w:rPr>
          <w:rFonts w:ascii="Times New Roman" w:hAnsi="Times New Roman" w:cs="Times New Roman"/>
          <w:b/>
          <w:i w:val="0"/>
          <w:color w:val="auto"/>
          <w:sz w:val="24"/>
          <w:szCs w:val="24"/>
        </w:rPr>
        <w:fldChar w:fldCharType="separate"/>
      </w:r>
      <w:r w:rsidRPr="006F16E9">
        <w:rPr>
          <w:rFonts w:ascii="Times New Roman" w:hAnsi="Times New Roman" w:cs="Times New Roman"/>
          <w:b/>
          <w:i w:val="0"/>
          <w:noProof/>
          <w:color w:val="auto"/>
          <w:sz w:val="24"/>
          <w:szCs w:val="24"/>
        </w:rPr>
        <w:t>2</w:t>
      </w:r>
      <w:r w:rsidRPr="006F16E9">
        <w:rPr>
          <w:rFonts w:ascii="Times New Roman" w:hAnsi="Times New Roman" w:cs="Times New Roman"/>
          <w:b/>
          <w:i w:val="0"/>
          <w:color w:val="auto"/>
          <w:sz w:val="24"/>
          <w:szCs w:val="24"/>
        </w:rPr>
        <w:fldChar w:fldCharType="end"/>
      </w:r>
      <w:r w:rsidRPr="006F16E9">
        <w:rPr>
          <w:rFonts w:ascii="Times New Roman" w:hAnsi="Times New Roman" w:cs="Times New Roman"/>
          <w:b/>
          <w:i w:val="0"/>
          <w:color w:val="auto"/>
          <w:sz w:val="24"/>
          <w:szCs w:val="24"/>
        </w:rPr>
        <w:t>.</w:t>
      </w:r>
      <w:r w:rsidRPr="006F16E9">
        <w:rPr>
          <w:rFonts w:ascii="Times New Roman" w:hAnsi="Times New Roman" w:cs="Times New Roman"/>
          <w:i w:val="0"/>
          <w:color w:val="auto"/>
          <w:sz w:val="24"/>
          <w:szCs w:val="24"/>
        </w:rPr>
        <w:t xml:space="preserve"> Bagan Alir Penelitian</w:t>
      </w:r>
    </w:p>
    <w:p w:rsidR="00EB15F9" w:rsidRDefault="0035085E" w:rsidP="006F16E9">
      <w:pPr>
        <w:jc w:val="center"/>
        <w:rPr>
          <w:rFonts w:ascii="Times New Roman" w:hAnsi="Times New Roman" w:cs="Times New Roman"/>
          <w:sz w:val="24"/>
          <w:szCs w:val="24"/>
        </w:rPr>
      </w:pPr>
      <w:r>
        <w:rPr>
          <w:rFonts w:ascii="Times New Roman" w:hAnsi="Times New Roman" w:cs="Times New Roman"/>
          <w:sz w:val="24"/>
          <w:szCs w:val="24"/>
        </w:rPr>
        <w:t>Sumber : (Hasil Analisa</w:t>
      </w:r>
      <w:r w:rsidR="00EB15F9" w:rsidRPr="006F16E9">
        <w:rPr>
          <w:rFonts w:ascii="Times New Roman" w:hAnsi="Times New Roman" w:cs="Times New Roman"/>
          <w:sz w:val="24"/>
          <w:szCs w:val="24"/>
        </w:rPr>
        <w:t>, 2024)</w:t>
      </w:r>
    </w:p>
    <w:p w:rsidR="006F16E9" w:rsidRPr="00C76C20" w:rsidRDefault="004840BA" w:rsidP="00C76C2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Pengolahan </w:t>
      </w:r>
      <w:r w:rsidR="006F16E9" w:rsidRPr="00C76C20">
        <w:rPr>
          <w:rFonts w:ascii="Times New Roman" w:hAnsi="Times New Roman" w:cs="Times New Roman"/>
          <w:b/>
          <w:sz w:val="24"/>
          <w:szCs w:val="24"/>
        </w:rPr>
        <w:t>Data Penelitian</w:t>
      </w:r>
    </w:p>
    <w:p w:rsidR="006F16E9" w:rsidRDefault="0035085E" w:rsidP="00A21F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data-data didapat dari hasil analisa </w:t>
      </w:r>
      <w:r w:rsidR="001D7D3F">
        <w:rPr>
          <w:rFonts w:ascii="Times New Roman" w:hAnsi="Times New Roman" w:cs="Times New Roman"/>
          <w:sz w:val="24"/>
          <w:szCs w:val="24"/>
        </w:rPr>
        <w:t>yaitu data langsung dari lapan</w:t>
      </w:r>
      <w:r w:rsidR="00C76C20">
        <w:rPr>
          <w:rFonts w:ascii="Times New Roman" w:hAnsi="Times New Roman" w:cs="Times New Roman"/>
          <w:sz w:val="24"/>
          <w:szCs w:val="24"/>
        </w:rPr>
        <w:t xml:space="preserve">gan, dokumentasi dan air limbah laundry yang kemudian akan </w:t>
      </w:r>
      <w:r w:rsidR="00133C8F">
        <w:rPr>
          <w:rFonts w:ascii="Times New Roman" w:hAnsi="Times New Roman" w:cs="Times New Roman"/>
          <w:sz w:val="24"/>
          <w:szCs w:val="24"/>
        </w:rPr>
        <w:t>dilakukan tes lab, serta didapatkan dari studi literatur yang bersangkutan dengan pe</w:t>
      </w:r>
      <w:r w:rsidR="003673DC">
        <w:rPr>
          <w:rFonts w:ascii="Times New Roman" w:hAnsi="Times New Roman" w:cs="Times New Roman"/>
          <w:sz w:val="24"/>
          <w:szCs w:val="24"/>
        </w:rPr>
        <w:t>ngolahan air limbah, dan peraturan-peraturan yang sesuai dengan studi yang akan dilakukan.</w:t>
      </w:r>
    </w:p>
    <w:p w:rsidR="00A76FED" w:rsidRDefault="00A76FED" w:rsidP="00A76FED">
      <w:pPr>
        <w:spacing w:line="240" w:lineRule="auto"/>
        <w:jc w:val="both"/>
        <w:rPr>
          <w:rFonts w:ascii="Times New Roman" w:hAnsi="Times New Roman" w:cs="Times New Roman"/>
          <w:sz w:val="24"/>
          <w:szCs w:val="24"/>
        </w:rPr>
      </w:pPr>
    </w:p>
    <w:p w:rsidR="00A76FED" w:rsidRDefault="00A76FED" w:rsidP="00A76FED">
      <w:pPr>
        <w:spacing w:line="240" w:lineRule="auto"/>
        <w:jc w:val="both"/>
        <w:rPr>
          <w:rFonts w:ascii="Times New Roman" w:hAnsi="Times New Roman" w:cs="Times New Roman"/>
          <w:b/>
          <w:sz w:val="24"/>
          <w:szCs w:val="24"/>
        </w:rPr>
      </w:pPr>
      <w:r w:rsidRPr="00A76FED">
        <w:rPr>
          <w:rFonts w:ascii="Times New Roman" w:hAnsi="Times New Roman" w:cs="Times New Roman"/>
          <w:b/>
          <w:sz w:val="24"/>
          <w:szCs w:val="24"/>
        </w:rPr>
        <w:t>HASIL DAN PEMBAHASAN</w:t>
      </w:r>
    </w:p>
    <w:p w:rsidR="00A76FED" w:rsidRDefault="00CC357D" w:rsidP="00A76FE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Perhitungan </w:t>
      </w:r>
      <w:r w:rsidR="001C577A">
        <w:rPr>
          <w:rFonts w:ascii="Times New Roman" w:hAnsi="Times New Roman" w:cs="Times New Roman"/>
          <w:b/>
          <w:sz w:val="24"/>
          <w:szCs w:val="24"/>
        </w:rPr>
        <w:t xml:space="preserve">Debit </w:t>
      </w:r>
      <w:r w:rsidR="00A21F38">
        <w:rPr>
          <w:rFonts w:ascii="Times New Roman" w:hAnsi="Times New Roman" w:cs="Times New Roman"/>
          <w:b/>
          <w:sz w:val="24"/>
          <w:szCs w:val="24"/>
        </w:rPr>
        <w:t>Air Limbah</w:t>
      </w:r>
      <w:r w:rsidR="001C577A">
        <w:rPr>
          <w:rFonts w:ascii="Times New Roman" w:hAnsi="Times New Roman" w:cs="Times New Roman"/>
          <w:b/>
          <w:sz w:val="24"/>
          <w:szCs w:val="24"/>
        </w:rPr>
        <w:t xml:space="preserve"> Laundry</w:t>
      </w:r>
    </w:p>
    <w:p w:rsidR="001C577A" w:rsidRDefault="001C577A" w:rsidP="00096A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Debit air limbah </w:t>
      </w:r>
      <w:r w:rsidR="00096A85" w:rsidRPr="00096A85">
        <w:rPr>
          <w:rFonts w:ascii="Times New Roman" w:hAnsi="Times New Roman" w:cs="Times New Roman"/>
          <w:i/>
          <w:sz w:val="24"/>
          <w:szCs w:val="24"/>
        </w:rPr>
        <w:t>laundry</w:t>
      </w:r>
      <w:r w:rsidR="00096A85">
        <w:rPr>
          <w:rFonts w:ascii="Times New Roman" w:hAnsi="Times New Roman" w:cs="Times New Roman"/>
          <w:sz w:val="24"/>
          <w:szCs w:val="24"/>
        </w:rPr>
        <w:t xml:space="preserve"> </w:t>
      </w:r>
      <w:r w:rsidR="00913D91">
        <w:rPr>
          <w:rFonts w:ascii="Times New Roman" w:hAnsi="Times New Roman" w:cs="Times New Roman"/>
          <w:sz w:val="24"/>
          <w:szCs w:val="24"/>
        </w:rPr>
        <w:t xml:space="preserve">dapat dihitung dari pendekatan 60%-90% dari jumlah debit penggunaan air bersih </w:t>
      </w:r>
      <w:r w:rsidR="003F1C75">
        <w:rPr>
          <w:rFonts w:ascii="Times New Roman" w:hAnsi="Times New Roman" w:cs="Times New Roman"/>
          <w:sz w:val="24"/>
          <w:szCs w:val="24"/>
        </w:rPr>
        <w:t xml:space="preserve">(Tchobanoglus, dkk, 2003). </w:t>
      </w:r>
    </w:p>
    <w:p w:rsidR="00096A85" w:rsidRPr="00D41E8E" w:rsidRDefault="00E0264E" w:rsidP="00096A85">
      <w:pPr>
        <w:pStyle w:val="Paragraf"/>
        <w:spacing w:line="240" w:lineRule="auto"/>
      </w:pPr>
      <w:r>
        <w:t>Debit rata-rata air limbah D’star Laundry</w:t>
      </w:r>
      <w:r w:rsidR="00096A85">
        <w:t xml:space="preserve"> </w:t>
      </w:r>
      <w:r>
        <w:t xml:space="preserve"> </w:t>
      </w:r>
      <w:r w:rsidR="00096A85">
        <w:tab/>
      </w:r>
      <w:r w:rsidR="00096A85" w:rsidRPr="00D41E8E">
        <w:t>= 80% x 11.000 liter/hari</w:t>
      </w:r>
    </w:p>
    <w:p w:rsidR="00096A85" w:rsidRPr="00D41E8E" w:rsidRDefault="00096A85" w:rsidP="00096A85">
      <w:pPr>
        <w:pStyle w:val="Paragraf"/>
        <w:spacing w:line="240" w:lineRule="auto"/>
      </w:pPr>
      <w:r>
        <w:tab/>
      </w:r>
      <w:r>
        <w:tab/>
      </w:r>
      <w:r>
        <w:tab/>
      </w:r>
      <w:r>
        <w:tab/>
      </w:r>
      <w:r>
        <w:tab/>
      </w:r>
      <w:r>
        <w:tab/>
      </w:r>
      <w:r>
        <w:tab/>
      </w:r>
      <w:r w:rsidRPr="00D41E8E">
        <w:t>= 8800 liter/hari</w:t>
      </w:r>
    </w:p>
    <w:p w:rsidR="00096A85" w:rsidRDefault="00096A85" w:rsidP="00096A85">
      <w:pPr>
        <w:pStyle w:val="Paragraf"/>
        <w:spacing w:line="240" w:lineRule="auto"/>
      </w:pPr>
      <w:r w:rsidRPr="00D41E8E">
        <w:tab/>
      </w:r>
      <w:r w:rsidRPr="00D41E8E">
        <w:tab/>
      </w:r>
      <w:r w:rsidRPr="00D41E8E">
        <w:tab/>
      </w:r>
      <w:r w:rsidRPr="00D41E8E">
        <w:tab/>
      </w:r>
      <w:r w:rsidRPr="00D41E8E">
        <w:tab/>
      </w:r>
      <w:r w:rsidRPr="00D41E8E">
        <w:tab/>
      </w:r>
      <w:r w:rsidRPr="00D41E8E">
        <w:tab/>
        <w:t>= 8,8 m</w:t>
      </w:r>
      <w:r w:rsidRPr="00D41E8E">
        <w:rPr>
          <w:vertAlign w:val="superscript"/>
        </w:rPr>
        <w:t>3</w:t>
      </w:r>
      <w:r w:rsidRPr="00D41E8E">
        <w:t>/hari</w:t>
      </w:r>
    </w:p>
    <w:p w:rsidR="00096A85" w:rsidRPr="00D41E8E" w:rsidRDefault="00096A85" w:rsidP="00096A85">
      <w:pPr>
        <w:pStyle w:val="Paragraf"/>
        <w:spacing w:line="240" w:lineRule="auto"/>
      </w:pPr>
      <w:r w:rsidRPr="00D41E8E">
        <w:lastRenderedPageBreak/>
        <w:t xml:space="preserve">Debit rata-rata air limbah EL </w:t>
      </w:r>
      <w:r w:rsidRPr="00D41E8E">
        <w:rPr>
          <w:i/>
        </w:rPr>
        <w:t xml:space="preserve">Laundry </w:t>
      </w:r>
      <w:r w:rsidRPr="00D41E8E">
        <w:tab/>
        <w:t>= 80% x 7.000 liter/hari</w:t>
      </w:r>
    </w:p>
    <w:p w:rsidR="00096A85" w:rsidRPr="00D41E8E" w:rsidRDefault="00096A85" w:rsidP="00096A85">
      <w:pPr>
        <w:pStyle w:val="Paragraf"/>
        <w:spacing w:line="240" w:lineRule="auto"/>
      </w:pPr>
      <w:r w:rsidRPr="00D41E8E">
        <w:tab/>
      </w:r>
      <w:r w:rsidRPr="00D41E8E">
        <w:tab/>
      </w:r>
      <w:r w:rsidRPr="00D41E8E">
        <w:tab/>
      </w:r>
      <w:r w:rsidRPr="00D41E8E">
        <w:tab/>
      </w:r>
      <w:r w:rsidRPr="00D41E8E">
        <w:tab/>
      </w:r>
      <w:r w:rsidRPr="00D41E8E">
        <w:tab/>
      </w:r>
      <w:r w:rsidRPr="00D41E8E">
        <w:tab/>
        <w:t>= 5600 liter/hari</w:t>
      </w:r>
    </w:p>
    <w:p w:rsidR="00096A85" w:rsidRPr="00D41E8E" w:rsidRDefault="00096A85" w:rsidP="00096A85">
      <w:pPr>
        <w:pStyle w:val="Paragraf"/>
        <w:spacing w:line="240" w:lineRule="auto"/>
      </w:pPr>
      <w:r w:rsidRPr="00D41E8E">
        <w:tab/>
      </w:r>
      <w:r w:rsidRPr="00D41E8E">
        <w:tab/>
      </w:r>
      <w:r w:rsidRPr="00D41E8E">
        <w:tab/>
      </w:r>
      <w:r w:rsidRPr="00D41E8E">
        <w:tab/>
      </w:r>
      <w:r w:rsidRPr="00D41E8E">
        <w:tab/>
      </w:r>
      <w:r w:rsidRPr="00D41E8E">
        <w:tab/>
      </w:r>
      <w:r w:rsidRPr="00D41E8E">
        <w:tab/>
        <w:t>= 5,6 m</w:t>
      </w:r>
      <w:r w:rsidRPr="00D41E8E">
        <w:rPr>
          <w:vertAlign w:val="superscript"/>
        </w:rPr>
        <w:t>3</w:t>
      </w:r>
      <w:r w:rsidRPr="00D41E8E">
        <w:t>/hari</w:t>
      </w:r>
    </w:p>
    <w:p w:rsidR="00096A85" w:rsidRPr="00D41E8E" w:rsidRDefault="00096A85" w:rsidP="00096A85">
      <w:pPr>
        <w:pStyle w:val="Paragraf"/>
        <w:spacing w:line="240" w:lineRule="auto"/>
      </w:pPr>
      <w:r w:rsidRPr="00D41E8E">
        <w:t xml:space="preserve">Debit rata-rata air limbah Fortuna </w:t>
      </w:r>
      <w:r w:rsidRPr="00D41E8E">
        <w:rPr>
          <w:i/>
        </w:rPr>
        <w:t xml:space="preserve">Laundry </w:t>
      </w:r>
      <w:r w:rsidRPr="00D41E8E">
        <w:tab/>
        <w:t>= 80% x 5.500 liter/hari</w:t>
      </w:r>
    </w:p>
    <w:p w:rsidR="00096A85" w:rsidRPr="00D41E8E" w:rsidRDefault="00096A85" w:rsidP="00096A85">
      <w:pPr>
        <w:pStyle w:val="Paragraf"/>
        <w:spacing w:line="240" w:lineRule="auto"/>
      </w:pPr>
      <w:r w:rsidRPr="00D41E8E">
        <w:tab/>
      </w:r>
      <w:r w:rsidRPr="00D41E8E">
        <w:tab/>
      </w:r>
      <w:r w:rsidRPr="00D41E8E">
        <w:tab/>
      </w:r>
      <w:r w:rsidRPr="00D41E8E">
        <w:tab/>
      </w:r>
      <w:r w:rsidRPr="00D41E8E">
        <w:tab/>
      </w:r>
      <w:r w:rsidRPr="00D41E8E">
        <w:tab/>
      </w:r>
      <w:r w:rsidRPr="00D41E8E">
        <w:tab/>
        <w:t>= 4400 liter/hari</w:t>
      </w:r>
    </w:p>
    <w:p w:rsidR="00096A85" w:rsidRPr="00D41E8E" w:rsidRDefault="00096A85" w:rsidP="00096A85">
      <w:pPr>
        <w:pStyle w:val="Paragraf"/>
        <w:spacing w:line="240" w:lineRule="auto"/>
      </w:pPr>
      <w:r w:rsidRPr="00D41E8E">
        <w:tab/>
      </w:r>
      <w:r w:rsidRPr="00D41E8E">
        <w:tab/>
      </w:r>
      <w:r w:rsidRPr="00D41E8E">
        <w:tab/>
      </w:r>
      <w:r w:rsidRPr="00D41E8E">
        <w:tab/>
      </w:r>
      <w:r w:rsidRPr="00D41E8E">
        <w:tab/>
      </w:r>
      <w:r w:rsidRPr="00D41E8E">
        <w:tab/>
      </w:r>
      <w:r w:rsidRPr="00D41E8E">
        <w:tab/>
        <w:t>= 4,4 m</w:t>
      </w:r>
      <w:r w:rsidRPr="00D41E8E">
        <w:rPr>
          <w:vertAlign w:val="superscript"/>
        </w:rPr>
        <w:t>3</w:t>
      </w:r>
      <w:r w:rsidRPr="00D41E8E">
        <w:t>/hari</w:t>
      </w:r>
    </w:p>
    <w:p w:rsidR="00096A85" w:rsidRPr="00D41E8E" w:rsidRDefault="00096A85" w:rsidP="00096A85">
      <w:pPr>
        <w:pStyle w:val="Paragraf"/>
        <w:spacing w:line="240" w:lineRule="auto"/>
      </w:pPr>
      <w:r w:rsidRPr="00D41E8E">
        <w:t>Total rata-rata debit air limbah</w:t>
      </w:r>
      <w:r>
        <w:t xml:space="preserve"> </w:t>
      </w:r>
      <w:r w:rsidRPr="00096A85">
        <w:rPr>
          <w:i/>
        </w:rPr>
        <w:t>Laundry</w:t>
      </w:r>
      <w:r w:rsidR="004C2BA8">
        <w:tab/>
      </w:r>
      <w:r w:rsidRPr="00D41E8E">
        <w:t>= 8,8 + 5,6 + 4,4</w:t>
      </w:r>
      <w:r w:rsidR="008920D8">
        <w:t xml:space="preserve"> </w:t>
      </w:r>
      <w:r w:rsidR="008920D8" w:rsidRPr="00D41E8E">
        <w:t>m</w:t>
      </w:r>
      <w:r w:rsidR="008920D8" w:rsidRPr="00D41E8E">
        <w:rPr>
          <w:vertAlign w:val="superscript"/>
        </w:rPr>
        <w:t>3</w:t>
      </w:r>
      <w:r w:rsidR="008920D8" w:rsidRPr="00D41E8E">
        <w:t>/hari</w:t>
      </w:r>
    </w:p>
    <w:p w:rsidR="003F1C75" w:rsidRPr="001C577A" w:rsidRDefault="00096A85" w:rsidP="00401289">
      <w:pPr>
        <w:pStyle w:val="Paragraf"/>
        <w:spacing w:line="240" w:lineRule="auto"/>
      </w:pPr>
      <w:r w:rsidRPr="00D41E8E">
        <w:tab/>
      </w:r>
      <w:r w:rsidRPr="00D41E8E">
        <w:tab/>
      </w:r>
      <w:r w:rsidRPr="00D41E8E">
        <w:tab/>
      </w:r>
      <w:r w:rsidRPr="00D41E8E">
        <w:tab/>
      </w:r>
      <w:r w:rsidRPr="00D41E8E">
        <w:tab/>
      </w:r>
      <w:r w:rsidRPr="00D41E8E">
        <w:tab/>
      </w:r>
      <w:r w:rsidRPr="00D41E8E">
        <w:tab/>
        <w:t>= 18,8 m</w:t>
      </w:r>
      <w:r w:rsidRPr="00D41E8E">
        <w:rPr>
          <w:vertAlign w:val="superscript"/>
        </w:rPr>
        <w:t>3</w:t>
      </w:r>
      <w:r w:rsidR="00401289">
        <w:t>/hari</w:t>
      </w:r>
    </w:p>
    <w:p w:rsidR="00A21F38" w:rsidRDefault="00A21F38" w:rsidP="00A76FE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Bak Ekualisasi </w:t>
      </w:r>
    </w:p>
    <w:p w:rsidR="00B96BF0" w:rsidRDefault="00A21F38" w:rsidP="00B12B5A">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00B47510">
        <w:rPr>
          <w:rFonts w:ascii="Times New Roman" w:hAnsi="Times New Roman" w:cs="Times New Roman"/>
          <w:sz w:val="24"/>
          <w:szCs w:val="24"/>
        </w:rPr>
        <w:t xml:space="preserve">Bak ekualisasi adalah bak yang digunakan untuk menampung air limbah yang berasal dari laundry </w:t>
      </w:r>
      <w:r w:rsidR="006B1A25">
        <w:rPr>
          <w:rFonts w:ascii="Times New Roman" w:hAnsi="Times New Roman" w:cs="Times New Roman"/>
          <w:sz w:val="24"/>
          <w:szCs w:val="24"/>
        </w:rPr>
        <w:t xml:space="preserve">sebelum diolah kedalam bak </w:t>
      </w:r>
      <w:r w:rsidR="006B1A25" w:rsidRPr="006B1A25">
        <w:rPr>
          <w:rFonts w:ascii="Times New Roman" w:hAnsi="Times New Roman" w:cs="Times New Roman"/>
          <w:i/>
          <w:sz w:val="24"/>
          <w:szCs w:val="24"/>
        </w:rPr>
        <w:t>Anaerobic Filter</w:t>
      </w:r>
      <w:r w:rsidR="006B1A25">
        <w:rPr>
          <w:rFonts w:ascii="Times New Roman" w:hAnsi="Times New Roman" w:cs="Times New Roman"/>
          <w:sz w:val="24"/>
          <w:szCs w:val="24"/>
        </w:rPr>
        <w:t>.</w:t>
      </w:r>
      <w:r w:rsidR="00034832">
        <w:rPr>
          <w:rFonts w:ascii="Times New Roman" w:hAnsi="Times New Roman" w:cs="Times New Roman"/>
          <w:sz w:val="24"/>
          <w:szCs w:val="24"/>
        </w:rPr>
        <w:t xml:space="preserve"> Perhitungan dimensi bak ekualisasi </w:t>
      </w:r>
      <w:r w:rsidR="004669F4">
        <w:rPr>
          <w:rFonts w:ascii="Times New Roman" w:hAnsi="Times New Roman" w:cs="Times New Roman"/>
          <w:sz w:val="24"/>
          <w:szCs w:val="24"/>
        </w:rPr>
        <w:t xml:space="preserve">dimulai dari menghitung fluktuasi debir air bersih tiap jam laundry, kemudian </w:t>
      </w:r>
      <w:r w:rsidR="002E0CBF">
        <w:rPr>
          <w:rFonts w:ascii="Times New Roman" w:hAnsi="Times New Roman" w:cs="Times New Roman"/>
          <w:sz w:val="24"/>
          <w:szCs w:val="24"/>
        </w:rPr>
        <w:t>menghitung</w:t>
      </w:r>
      <w:r w:rsidR="004669F4">
        <w:rPr>
          <w:rFonts w:ascii="Times New Roman" w:hAnsi="Times New Roman" w:cs="Times New Roman"/>
          <w:sz w:val="24"/>
          <w:szCs w:val="24"/>
        </w:rPr>
        <w:t xml:space="preserve"> </w:t>
      </w:r>
      <w:r w:rsidR="002E0CBF">
        <w:rPr>
          <w:rFonts w:ascii="Times New Roman" w:hAnsi="Times New Roman" w:cs="Times New Roman"/>
          <w:sz w:val="24"/>
          <w:szCs w:val="24"/>
        </w:rPr>
        <w:t>debit resi</w:t>
      </w:r>
      <w:r w:rsidR="00B96BF0">
        <w:rPr>
          <w:rFonts w:ascii="Times New Roman" w:hAnsi="Times New Roman" w:cs="Times New Roman"/>
          <w:sz w:val="24"/>
          <w:szCs w:val="24"/>
        </w:rPr>
        <w:t>r</w:t>
      </w:r>
      <w:r w:rsidR="002E0CBF">
        <w:rPr>
          <w:rFonts w:ascii="Times New Roman" w:hAnsi="Times New Roman" w:cs="Times New Roman"/>
          <w:sz w:val="24"/>
          <w:szCs w:val="24"/>
        </w:rPr>
        <w:t>kulasi</w:t>
      </w:r>
      <w:r w:rsidR="00B96BF0">
        <w:rPr>
          <w:rFonts w:ascii="Times New Roman" w:hAnsi="Times New Roman" w:cs="Times New Roman"/>
          <w:sz w:val="24"/>
          <w:szCs w:val="24"/>
        </w:rPr>
        <w:t xml:space="preserve"> sehingga :</w:t>
      </w:r>
    </w:p>
    <w:p w:rsidR="00764E30" w:rsidRDefault="003C1D69" w:rsidP="00B12B5A">
      <w:pPr>
        <w:spacing w:line="240" w:lineRule="auto"/>
        <w:jc w:val="both"/>
        <w:rPr>
          <w:rFonts w:ascii="Times New Roman" w:hAnsi="Times New Roman" w:cs="Times New Roman"/>
          <w:sz w:val="24"/>
          <w:szCs w:val="24"/>
        </w:rPr>
      </w:pPr>
      <w:r>
        <w:rPr>
          <w:rFonts w:ascii="Times New Roman" w:hAnsi="Times New Roman" w:cs="Times New Roman"/>
          <w:sz w:val="24"/>
          <w:szCs w:val="24"/>
        </w:rPr>
        <w:t>Q</w:t>
      </w:r>
      <w:r w:rsidR="00B96BF0" w:rsidRPr="003C1D69">
        <w:rPr>
          <w:rFonts w:ascii="Times New Roman" w:hAnsi="Times New Roman" w:cs="Times New Roman"/>
          <w:sz w:val="24"/>
          <w:szCs w:val="24"/>
          <w:vertAlign w:val="subscript"/>
        </w:rPr>
        <w:t>Resirkulasi</w:t>
      </w:r>
      <w:r>
        <w:rPr>
          <w:rFonts w:ascii="Times New Roman" w:hAnsi="Times New Roman" w:cs="Times New Roman"/>
          <w:sz w:val="24"/>
          <w:szCs w:val="24"/>
          <w:vertAlign w:val="subscript"/>
        </w:rPr>
        <w:t xml:space="preserve"> </w:t>
      </w:r>
      <w:r w:rsidR="007A0A89">
        <w:rPr>
          <w:rFonts w:ascii="Times New Roman" w:hAnsi="Times New Roman" w:cs="Times New Roman"/>
          <w:sz w:val="24"/>
          <w:szCs w:val="24"/>
          <w:vertAlign w:val="subscript"/>
        </w:rPr>
        <w:tab/>
      </w:r>
      <m:oMath>
        <m:r>
          <m:rPr>
            <m:sty m:val="p"/>
          </m:rPr>
          <w:rPr>
            <w:rFonts w:ascii="Cambria Math" w:hAnsi="Cambria Math" w:cs="Times New Roman"/>
            <w:sz w:val="24"/>
            <w:szCs w:val="24"/>
            <w:vertAlign w:val="subscript"/>
          </w:rPr>
          <m:t>=</m:t>
        </m:r>
        <m:f>
          <m:fPr>
            <m:ctrlPr>
              <w:rPr>
                <w:rFonts w:ascii="Cambria Math" w:hAnsi="Cambria Math" w:cs="Times New Roman"/>
                <w:sz w:val="24"/>
                <w:szCs w:val="24"/>
                <w:vertAlign w:val="subscript"/>
              </w:rPr>
            </m:ctrlPr>
          </m:fPr>
          <m:num>
            <m:r>
              <m:rPr>
                <m:sty m:val="p"/>
              </m:rPr>
              <w:rPr>
                <w:rFonts w:ascii="Cambria Math" w:hAnsi="Cambria Math" w:cs="Times New Roman"/>
                <w:sz w:val="24"/>
                <w:szCs w:val="24"/>
                <w:vertAlign w:val="subscript"/>
              </w:rPr>
              <m:t xml:space="preserve">Debit </m:t>
            </m:r>
            <m:r>
              <w:rPr>
                <w:rFonts w:ascii="Cambria Math" w:hAnsi="Cambria Math" w:cs="Times New Roman"/>
                <w:sz w:val="24"/>
                <w:szCs w:val="24"/>
                <w:vertAlign w:val="subscript"/>
              </w:rPr>
              <m:t>Air Limbah Laundry</m:t>
            </m:r>
          </m:num>
          <m:den>
            <m:r>
              <m:rPr>
                <m:sty m:val="p"/>
              </m:rPr>
              <w:rPr>
                <w:rFonts w:ascii="Cambria Math" w:hAnsi="Cambria Math" w:cs="Times New Roman"/>
                <w:sz w:val="24"/>
                <w:szCs w:val="24"/>
                <w:vertAlign w:val="subscript"/>
              </w:rPr>
              <m:t xml:space="preserve">24 </m:t>
            </m:r>
            <m:r>
              <w:rPr>
                <w:rFonts w:ascii="Cambria Math" w:hAnsi="Cambria Math" w:cs="Times New Roman"/>
                <w:sz w:val="24"/>
                <w:szCs w:val="24"/>
                <w:vertAlign w:val="subscript"/>
              </w:rPr>
              <m:t>jam</m:t>
            </m:r>
          </m:den>
        </m:f>
      </m:oMath>
    </w:p>
    <w:p w:rsidR="00135E6A" w:rsidRPr="003D15C9" w:rsidRDefault="00764E30" w:rsidP="00B12B5A">
      <w:pPr>
        <w:spacing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ab/>
      </w:r>
      <w:r w:rsidR="007A0A89">
        <w:rPr>
          <w:rFonts w:ascii="Times New Roman" w:hAnsi="Times New Roman" w:cs="Times New Roman"/>
          <w:sz w:val="24"/>
          <w:szCs w:val="24"/>
        </w:rPr>
        <w:tab/>
      </w:r>
      <m:oMath>
        <m:r>
          <m:rPr>
            <m:sty m:val="p"/>
          </m:rPr>
          <w:rPr>
            <w:rFonts w:ascii="Cambria Math" w:hAnsi="Cambria Math" w:cs="Times New Roman"/>
            <w:sz w:val="24"/>
            <w:szCs w:val="24"/>
            <w:vertAlign w:val="subscript"/>
          </w:rPr>
          <m:t>=</m:t>
        </m:r>
        <m:f>
          <m:fPr>
            <m:ctrlPr>
              <w:rPr>
                <w:rFonts w:ascii="Cambria Math" w:hAnsi="Cambria Math" w:cs="Times New Roman"/>
                <w:sz w:val="24"/>
                <w:szCs w:val="24"/>
                <w:vertAlign w:val="subscript"/>
              </w:rPr>
            </m:ctrlPr>
          </m:fPr>
          <m:num>
            <m:r>
              <m:rPr>
                <m:sty m:val="p"/>
              </m:rPr>
              <w:rPr>
                <w:rFonts w:ascii="Cambria Math" w:hAnsi="Cambria Math" w:cs="Times New Roman"/>
                <w:sz w:val="24"/>
                <w:szCs w:val="24"/>
                <w:vertAlign w:val="subscript"/>
              </w:rPr>
              <m:t>18,8</m:t>
            </m:r>
          </m:num>
          <m:den>
            <m:r>
              <m:rPr>
                <m:sty m:val="p"/>
              </m:rPr>
              <w:rPr>
                <w:rFonts w:ascii="Cambria Math" w:hAnsi="Cambria Math" w:cs="Times New Roman"/>
                <w:sz w:val="24"/>
                <w:szCs w:val="24"/>
                <w:vertAlign w:val="subscript"/>
              </w:rPr>
              <m:t>2</m:t>
            </m:r>
            <m:r>
              <w:rPr>
                <w:rFonts w:ascii="Cambria Math" w:hAnsi="Cambria Math" w:cs="Times New Roman"/>
                <w:sz w:val="24"/>
                <w:szCs w:val="24"/>
                <w:vertAlign w:val="subscript"/>
              </w:rPr>
              <m:t>4 jam</m:t>
            </m:r>
          </m:den>
        </m:f>
      </m:oMath>
      <w:r w:rsidR="002E0CBF" w:rsidRPr="003C1D69">
        <w:rPr>
          <w:rFonts w:ascii="Times New Roman" w:hAnsi="Times New Roman" w:cs="Times New Roman"/>
          <w:sz w:val="24"/>
          <w:szCs w:val="24"/>
          <w:vertAlign w:val="subscript"/>
        </w:rPr>
        <w:t xml:space="preserve"> </w:t>
      </w:r>
      <w:r w:rsidR="003D15C9">
        <w:rPr>
          <w:rFonts w:ascii="Times New Roman" w:hAnsi="Times New Roman" w:cs="Times New Roman"/>
          <w:sz w:val="24"/>
          <w:szCs w:val="24"/>
          <w:vertAlign w:val="subscript"/>
        </w:rPr>
        <w:t xml:space="preserve"> </w:t>
      </w:r>
      <w:r w:rsidR="002E466D">
        <w:rPr>
          <w:rFonts w:ascii="Times New Roman" w:hAnsi="Times New Roman" w:cs="Times New Roman"/>
          <w:sz w:val="24"/>
          <w:szCs w:val="24"/>
          <w:vertAlign w:val="subscript"/>
        </w:rPr>
        <w:t xml:space="preserve"> </w:t>
      </w:r>
      <w:r w:rsidR="00135E6A">
        <w:rPr>
          <w:rFonts w:ascii="Times New Roman" w:hAnsi="Times New Roman" w:cs="Times New Roman"/>
          <w:sz w:val="24"/>
          <w:szCs w:val="24"/>
        </w:rPr>
        <w:t xml:space="preserve">= </w:t>
      </w:r>
      <m:oMath>
        <m:r>
          <w:rPr>
            <w:rFonts w:ascii="Cambria Math" w:hAnsi="Cambria Math" w:cs="Times New Roman"/>
            <w:sz w:val="24"/>
            <w:szCs w:val="24"/>
          </w:rPr>
          <m:t>0,78 m</m:t>
        </m:r>
        <m:r>
          <m:rPr>
            <m:sty m:val="p"/>
          </m:rPr>
          <w:rPr>
            <w:rFonts w:ascii="Cambria Math" w:hAnsi="Cambria Math"/>
            <w:vertAlign w:val="superscript"/>
          </w:rPr>
          <m:t>3</m:t>
        </m:r>
        <m:r>
          <w:rPr>
            <w:rFonts w:ascii="Cambria Math" w:hAnsi="Cambria Math" w:cs="Times New Roman"/>
            <w:sz w:val="24"/>
            <w:szCs w:val="24"/>
          </w:rPr>
          <m:t>/jam</m:t>
        </m:r>
      </m:oMath>
    </w:p>
    <w:p w:rsidR="000D4435" w:rsidRDefault="000D4435" w:rsidP="00B12B5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Sehingga perhitungan volume bak ekualisasi :</w:t>
      </w:r>
    </w:p>
    <w:p w:rsidR="00EF57DA" w:rsidRDefault="00EF57DA" w:rsidP="00B12B5A">
      <w:pPr>
        <w:spacing w:line="240" w:lineRule="auto"/>
        <w:jc w:val="both"/>
        <w:rPr>
          <w:rFonts w:ascii="Times New Roman" w:eastAsiaTheme="minorEastAsia" w:hAnsi="Times New Roman" w:cs="Times New Roman"/>
          <w:sz w:val="24"/>
          <w:szCs w:val="24"/>
        </w:rPr>
      </w:pPr>
    </w:p>
    <w:p w:rsidR="00EF57DA" w:rsidRDefault="00EF57DA" w:rsidP="00EF57DA">
      <w:pPr>
        <w:spacing w:line="240" w:lineRule="auto"/>
        <w:jc w:val="center"/>
        <w:rPr>
          <w:rFonts w:ascii="Times New Roman" w:eastAsiaTheme="minorEastAsia" w:hAnsi="Times New Roman" w:cs="Times New Roman"/>
          <w:sz w:val="24"/>
          <w:szCs w:val="24"/>
        </w:rPr>
      </w:pPr>
      <w:r w:rsidRPr="00F32E87">
        <w:rPr>
          <w:rFonts w:ascii="Times New Roman" w:eastAsiaTheme="minorEastAsia" w:hAnsi="Times New Roman" w:cs="Times New Roman"/>
          <w:b/>
          <w:sz w:val="24"/>
          <w:szCs w:val="24"/>
        </w:rPr>
        <w:t>Tabel 1.</w:t>
      </w:r>
      <w:r>
        <w:rPr>
          <w:rFonts w:ascii="Times New Roman" w:eastAsiaTheme="minorEastAsia" w:hAnsi="Times New Roman" w:cs="Times New Roman"/>
          <w:sz w:val="24"/>
          <w:szCs w:val="24"/>
        </w:rPr>
        <w:t xml:space="preserve"> Perhitungan Volume Bak Ekualisasi</w:t>
      </w:r>
    </w:p>
    <w:tbl>
      <w:tblPr>
        <w:tblStyle w:val="ListTable6Colorful"/>
        <w:tblW w:w="4658" w:type="dxa"/>
        <w:tblInd w:w="1985" w:type="dxa"/>
        <w:shd w:val="clear" w:color="auto" w:fill="FFFFFF" w:themeFill="background1"/>
        <w:tblLook w:val="04A0" w:firstRow="1" w:lastRow="0" w:firstColumn="1" w:lastColumn="0" w:noHBand="0" w:noVBand="1"/>
      </w:tblPr>
      <w:tblGrid>
        <w:gridCol w:w="727"/>
        <w:gridCol w:w="1571"/>
        <w:gridCol w:w="1147"/>
        <w:gridCol w:w="1213"/>
      </w:tblGrid>
      <w:tr w:rsidR="00EF57DA" w:rsidRPr="002B2EF3" w:rsidTr="007C353C">
        <w:trPr>
          <w:cnfStyle w:val="100000000000" w:firstRow="1" w:lastRow="0" w:firstColumn="0" w:lastColumn="0" w:oddVBand="0" w:evenVBand="0" w:oddHBand="0" w:evenHBand="0" w:firstRowFirstColumn="0" w:firstRowLastColumn="0" w:lastRowFirstColumn="0" w:lastRowLastColumn="0"/>
          <w:trHeight w:val="956"/>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Jam</w:t>
            </w:r>
          </w:p>
        </w:tc>
        <w:tc>
          <w:tcPr>
            <w:tcW w:w="0" w:type="auto"/>
            <w:shd w:val="clear" w:color="auto" w:fill="FFFFFF" w:themeFill="background1"/>
            <w:vAlign w:val="center"/>
            <w:hideMark/>
          </w:tcPr>
          <w:p w:rsidR="00EF57DA" w:rsidRPr="00CF79EB" w:rsidRDefault="00EF57DA" w:rsidP="009B2FA3">
            <w:pPr>
              <w:ind w:left="109" w:hanging="1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Q air limbah + Q resirkulasi (m</w:t>
            </w:r>
            <w:r w:rsidRPr="00CF79EB">
              <w:rPr>
                <w:rFonts w:ascii="Times New Roman" w:eastAsia="Times New Roman" w:hAnsi="Times New Roman" w:cs="Times New Roman"/>
                <w:b w:val="0"/>
                <w:color w:val="000000"/>
                <w:sz w:val="20"/>
                <w:szCs w:val="20"/>
                <w:vertAlign w:val="superscript"/>
              </w:rPr>
              <w:t>3</w:t>
            </w:r>
            <w:r w:rsidRPr="00CF79EB">
              <w:rPr>
                <w:rFonts w:ascii="Times New Roman" w:eastAsia="Times New Roman" w:hAnsi="Times New Roman" w:cs="Times New Roman"/>
                <w:b w:val="0"/>
                <w:color w:val="000000"/>
                <w:sz w:val="20"/>
                <w:szCs w:val="20"/>
              </w:rPr>
              <w:t>/jam)</w:t>
            </w:r>
          </w:p>
        </w:tc>
        <w:tc>
          <w:tcPr>
            <w:tcW w:w="0" w:type="auto"/>
            <w:shd w:val="clear" w:color="auto" w:fill="FFFFFF" w:themeFill="background1"/>
            <w:vAlign w:val="center"/>
            <w:hideMark/>
          </w:tcPr>
          <w:p w:rsidR="00EF57DA" w:rsidRPr="00CF79EB" w:rsidRDefault="00EF57DA" w:rsidP="009B2FA3">
            <w:pPr>
              <w:ind w:left="1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Q cum (m</w:t>
            </w:r>
            <w:r w:rsidRPr="00CF79EB">
              <w:rPr>
                <w:rFonts w:ascii="Times New Roman" w:eastAsia="Times New Roman" w:hAnsi="Times New Roman" w:cs="Times New Roman"/>
                <w:b w:val="0"/>
                <w:color w:val="000000"/>
                <w:sz w:val="20"/>
                <w:szCs w:val="20"/>
                <w:vertAlign w:val="superscript"/>
              </w:rPr>
              <w:t>3</w:t>
            </w:r>
            <w:r w:rsidRPr="00CF79EB">
              <w:rPr>
                <w:rFonts w:ascii="Times New Roman" w:eastAsia="Times New Roman" w:hAnsi="Times New Roman" w:cs="Times New Roman"/>
                <w:b w:val="0"/>
                <w:color w:val="000000"/>
                <w:sz w:val="20"/>
                <w:szCs w:val="20"/>
              </w:rPr>
              <w:t>/jam)</w:t>
            </w:r>
          </w:p>
        </w:tc>
        <w:tc>
          <w:tcPr>
            <w:tcW w:w="0" w:type="auto"/>
            <w:shd w:val="clear" w:color="auto" w:fill="FFFFFF" w:themeFill="background1"/>
            <w:vAlign w:val="center"/>
            <w:hideMark/>
          </w:tcPr>
          <w:p w:rsidR="00EF57DA" w:rsidRPr="00CF79EB" w:rsidRDefault="00EF57DA" w:rsidP="009B2FA3">
            <w:pPr>
              <w:ind w:left="1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Q ave-cum (m</w:t>
            </w:r>
            <w:r w:rsidRPr="00CF79EB">
              <w:rPr>
                <w:rFonts w:ascii="Times New Roman" w:eastAsia="Times New Roman" w:hAnsi="Times New Roman" w:cs="Times New Roman"/>
                <w:b w:val="0"/>
                <w:color w:val="000000"/>
                <w:sz w:val="20"/>
                <w:szCs w:val="20"/>
                <w:vertAlign w:val="superscript"/>
              </w:rPr>
              <w:t>3</w:t>
            </w:r>
            <w:r w:rsidRPr="00CF79EB">
              <w:rPr>
                <w:rFonts w:ascii="Times New Roman" w:eastAsia="Times New Roman" w:hAnsi="Times New Roman" w:cs="Times New Roman"/>
                <w:b w:val="0"/>
                <w:color w:val="000000"/>
                <w:sz w:val="20"/>
                <w:szCs w:val="20"/>
              </w:rPr>
              <w:t>/jam)</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1,57</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2</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1,57</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2,35</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3</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2,35</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3,13</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4</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3,13</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3,92</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5</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3,92</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4,70</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6</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4,70</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5,48</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7</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1,34</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6,04</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7,39</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8</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2,30</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8,35</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10,65</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9</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2,78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11,13</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13,91</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10</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2,86</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13,99</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16,86</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11</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2,30</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16,30</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18,60</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12</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1,82</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18,12</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19,94</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13</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2,46</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20,58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23,05</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14</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2,70</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23,29</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25,99</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15</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2,62</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25,91</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28,53</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16</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2,30</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28,21</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30,52</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17</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1,98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30,20</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32,18</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18</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1,82</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32,02</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33,84</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19</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1,50</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33,52</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35,03</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lastRenderedPageBreak/>
              <w:t>20</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0,86</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34,39</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35,25</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21</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0,86</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35,25</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36,11</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22</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36,03</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36,82</w:t>
            </w:r>
          </w:p>
        </w:tc>
      </w:tr>
      <w:tr w:rsidR="00EF57DA" w:rsidRPr="002B2EF3" w:rsidTr="007C353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23</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36,82</w:t>
            </w:r>
          </w:p>
        </w:tc>
        <w:tc>
          <w:tcPr>
            <w:tcW w:w="0" w:type="auto"/>
            <w:shd w:val="clear" w:color="auto" w:fill="FFFFFF" w:themeFill="background1"/>
            <w:vAlign w:val="center"/>
            <w:hideMark/>
          </w:tcPr>
          <w:p w:rsidR="00EF57DA" w:rsidRPr="00CF79EB" w:rsidRDefault="00EF57DA" w:rsidP="009B2FA3">
            <w:pPr>
              <w:ind w:left="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37,60</w:t>
            </w:r>
          </w:p>
        </w:tc>
      </w:tr>
      <w:tr w:rsidR="00EF57DA" w:rsidRPr="002B2EF3" w:rsidTr="007C353C">
        <w:trPr>
          <w:trHeight w:val="341"/>
        </w:trPr>
        <w:tc>
          <w:tcPr>
            <w:cnfStyle w:val="001000000000" w:firstRow="0" w:lastRow="0" w:firstColumn="1" w:lastColumn="0" w:oddVBand="0" w:evenVBand="0" w:oddHBand="0" w:evenHBand="0" w:firstRowFirstColumn="0" w:firstRowLastColumn="0" w:lastRowFirstColumn="0" w:lastRowLastColumn="0"/>
            <w:tcW w:w="726" w:type="dxa"/>
            <w:shd w:val="clear" w:color="auto" w:fill="FFFFFF" w:themeFill="background1"/>
            <w:vAlign w:val="center"/>
          </w:tcPr>
          <w:p w:rsidR="00EF57DA" w:rsidRPr="00CF79EB" w:rsidRDefault="00EF57DA" w:rsidP="009B2FA3">
            <w:pPr>
              <w:ind w:left="109"/>
              <w:jc w:val="center"/>
              <w:rPr>
                <w:rFonts w:ascii="Times New Roman" w:eastAsia="Times New Roman" w:hAnsi="Times New Roman" w:cs="Times New Roman"/>
                <w:b w:val="0"/>
                <w:color w:val="000000"/>
                <w:sz w:val="20"/>
                <w:szCs w:val="20"/>
              </w:rPr>
            </w:pPr>
            <w:r w:rsidRPr="00CF79EB">
              <w:rPr>
                <w:rFonts w:ascii="Times New Roman" w:eastAsia="Times New Roman" w:hAnsi="Times New Roman" w:cs="Times New Roman"/>
                <w:b w:val="0"/>
                <w:color w:val="000000"/>
                <w:sz w:val="20"/>
                <w:szCs w:val="20"/>
              </w:rPr>
              <w:t>24</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0,78</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37,60</w:t>
            </w:r>
          </w:p>
        </w:tc>
        <w:tc>
          <w:tcPr>
            <w:tcW w:w="0" w:type="auto"/>
            <w:shd w:val="clear" w:color="auto" w:fill="FFFFFF" w:themeFill="background1"/>
            <w:vAlign w:val="center"/>
            <w:hideMark/>
          </w:tcPr>
          <w:p w:rsidR="00EF57DA" w:rsidRPr="00CF79EB" w:rsidRDefault="00EF57DA" w:rsidP="009B2FA3">
            <w:pPr>
              <w:ind w:left="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79EB">
              <w:rPr>
                <w:rFonts w:ascii="Times New Roman" w:eastAsia="Times New Roman" w:hAnsi="Times New Roman" w:cs="Times New Roman"/>
                <w:color w:val="000000"/>
                <w:sz w:val="20"/>
                <w:szCs w:val="20"/>
              </w:rPr>
              <w:t>38,38</w:t>
            </w:r>
          </w:p>
        </w:tc>
      </w:tr>
    </w:tbl>
    <w:p w:rsidR="00D63249" w:rsidRPr="00C844CF" w:rsidRDefault="00F32E87" w:rsidP="00C844CF">
      <w:pPr>
        <w:spacing w:line="240" w:lineRule="auto"/>
        <w:ind w:firstLine="1985"/>
        <w:jc w:val="both"/>
        <w:rPr>
          <w:rFonts w:ascii="Times New Roman" w:hAnsi="Times New Roman" w:cs="Times New Roman"/>
          <w:sz w:val="24"/>
          <w:szCs w:val="24"/>
        </w:rPr>
      </w:pPr>
      <w:r>
        <w:rPr>
          <w:rFonts w:ascii="Times New Roman" w:hAnsi="Times New Roman" w:cs="Times New Roman"/>
          <w:sz w:val="24"/>
          <w:szCs w:val="24"/>
        </w:rPr>
        <w:t>Sumber : (Hasil Perhitungan, 2024)</w:t>
      </w:r>
    </w:p>
    <w:p w:rsidR="008D2475" w:rsidRPr="00A76FED" w:rsidRDefault="008D2475" w:rsidP="00A76FED">
      <w:pPr>
        <w:spacing w:line="240" w:lineRule="auto"/>
        <w:jc w:val="both"/>
        <w:rPr>
          <w:rFonts w:ascii="Times New Roman" w:hAnsi="Times New Roman" w:cs="Times New Roman"/>
          <w:b/>
          <w:sz w:val="24"/>
          <w:szCs w:val="24"/>
        </w:rPr>
      </w:pPr>
    </w:p>
    <w:p w:rsidR="004840BA" w:rsidRDefault="007C353C" w:rsidP="003673DC">
      <w:pPr>
        <w:spacing w:line="240" w:lineRule="auto"/>
        <w:jc w:val="both"/>
        <w:rPr>
          <w:rFonts w:ascii="Times New Roman" w:hAnsi="Times New Roman" w:cs="Times New Roman"/>
          <w:sz w:val="24"/>
          <w:szCs w:val="24"/>
        </w:rPr>
      </w:pPr>
      <w:r>
        <w:rPr>
          <w:b/>
          <w:noProof/>
          <w14:ligatures w14:val="standardContextual"/>
        </w:rPr>
        <w:drawing>
          <wp:anchor distT="0" distB="0" distL="114300" distR="114300" simplePos="0" relativeHeight="251667456" behindDoc="1" locked="0" layoutInCell="1" allowOverlap="1">
            <wp:simplePos x="0" y="0"/>
            <wp:positionH relativeFrom="column">
              <wp:posOffset>873125</wp:posOffset>
            </wp:positionH>
            <wp:positionV relativeFrom="paragraph">
              <wp:posOffset>-11430</wp:posOffset>
            </wp:positionV>
            <wp:extent cx="3571875" cy="1590675"/>
            <wp:effectExtent l="0" t="0" r="9525" b="952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4840BA" w:rsidRDefault="004840BA" w:rsidP="003673DC">
      <w:pPr>
        <w:spacing w:line="240" w:lineRule="auto"/>
        <w:jc w:val="both"/>
        <w:rPr>
          <w:rFonts w:ascii="Times New Roman" w:hAnsi="Times New Roman" w:cs="Times New Roman"/>
          <w:sz w:val="24"/>
          <w:szCs w:val="24"/>
        </w:rPr>
      </w:pPr>
    </w:p>
    <w:p w:rsidR="003673DC" w:rsidRDefault="003673DC" w:rsidP="003673DC">
      <w:pPr>
        <w:spacing w:line="240" w:lineRule="auto"/>
        <w:jc w:val="both"/>
        <w:rPr>
          <w:rFonts w:ascii="Times New Roman" w:hAnsi="Times New Roman" w:cs="Times New Roman"/>
          <w:sz w:val="24"/>
          <w:szCs w:val="24"/>
        </w:rPr>
      </w:pPr>
    </w:p>
    <w:p w:rsidR="003673DC" w:rsidRPr="006F16E9" w:rsidRDefault="007C353C" w:rsidP="003673DC">
      <w:pPr>
        <w:spacing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7670B25B" wp14:editId="5C774AC9">
                <wp:simplePos x="0" y="0"/>
                <wp:positionH relativeFrom="column">
                  <wp:posOffset>1349375</wp:posOffset>
                </wp:positionH>
                <wp:positionV relativeFrom="paragraph">
                  <wp:posOffset>96520</wp:posOffset>
                </wp:positionV>
                <wp:extent cx="1097280" cy="0"/>
                <wp:effectExtent l="0" t="0" r="26670" b="19050"/>
                <wp:wrapNone/>
                <wp:docPr id="253" name="Straight Connector 253"/>
                <wp:cNvGraphicFramePr/>
                <a:graphic xmlns:a="http://schemas.openxmlformats.org/drawingml/2006/main">
                  <a:graphicData uri="http://schemas.microsoft.com/office/word/2010/wordprocessingShape">
                    <wps:wsp>
                      <wps:cNvCnPr/>
                      <wps:spPr>
                        <a:xfrm>
                          <a:off x="0" y="0"/>
                          <a:ext cx="109728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DCE02" id="Straight Connector 25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5pt,7.6pt" to="19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Np3gEAABIEAAAOAAAAZHJzL2Uyb0RvYy54bWysU8GO2yAQvVfqPyDujZ1U2+5acfaQVXqp&#10;2qjbfgDBECMBgwYaJ3/fATveVVtV2lV9wMDMezPvAev7s7PspDAa8C1fLmrOlJfQGX9s+Y/vu3e3&#10;nMUkfCcseNXyi4r8fvP2zXoIjVpBD7ZTyIjEx2YILe9TCk1VRdkrJ+ICgvIU1IBOJFrisepQDMTu&#10;bLWq6w/VANgFBKlipN2HMcg3hV9rJdNXraNKzLacektlxDIe8lht1qI5ogi9kVMb4hVdOGE8FZ2p&#10;HkQS7CeaP6ickQgRdFpIcBVobaQqGkjNsv5NzWMvgipayJwYZpvi/6OVX057ZKZr+ermPWdeODqk&#10;x4TCHPvEtuA9WQjIcpS8GkJsCLL1e5xWMewxCz9rdPlPkti5+HuZ/VXnxCRtLuu7j6tbOgZ5jVVP&#10;wIAxfVLgWJ603BqfpYtGnD7HRMUo9ZqSt61nAzHe1Td1SYtgTbcz1uZgxONha5GdBB37blfTl7sn&#10;imdptLKeNrOmUUWZpYtVY4FvSpMzue+xQr6TaqYVUiqflhOv9ZSdYZpamIFTa/8CTvkZqsp9fQl4&#10;RpTK4NMMdsYD/q3tdL62rMf8qwOj7mzBAbpLOd9iDV284tz0SPLNfr4u8KenvPkFAAD//wMAUEsD&#10;BBQABgAIAAAAIQCX2hQ12wAAAAkBAAAPAAAAZHJzL2Rvd25yZXYueG1sTI/BasMwDIbvg72D0WC3&#10;1YlDRsjilDHopbd2hV3dWI1DbTnETpu8/Tx22I7S//HrU7NdnGU3nMLgSUK+yYAhdV4P1Es4fe5e&#10;KmAhKtLKekIJKwbYto8Pjaq1v9MBb8fYs1RCoVYSTIxjzXnoDDoVNn5EStnFT07FNE4915O6p3Jn&#10;uciyV+7UQOmCUSN+GOyux9lJ2O9NXA/KfRWl3on5tNrq6nMpn5+W9zdgEZf4B8OPflKHNjmd/Uw6&#10;MCtB5KJMaApKASwBRVUWwM6/C942/P8H7TcAAAD//wMAUEsBAi0AFAAGAAgAAAAhALaDOJL+AAAA&#10;4QEAABMAAAAAAAAAAAAAAAAAAAAAAFtDb250ZW50X1R5cGVzXS54bWxQSwECLQAUAAYACAAAACEA&#10;OP0h/9YAAACUAQAACwAAAAAAAAAAAAAAAAAvAQAAX3JlbHMvLnJlbHNQSwECLQAUAAYACAAAACEA&#10;yJzzad4BAAASBAAADgAAAAAAAAAAAAAAAAAuAgAAZHJzL2Uyb0RvYy54bWxQSwECLQAUAAYACAAA&#10;ACEAl9oUNdsAAAAJAQAADwAAAAAAAAAAAAAAAAA4BAAAZHJzL2Rvd25yZXYueG1sUEsFBgAAAAAE&#10;AAQA8wAAAEAFAAAAAA==&#10;" strokecolor="red" strokeweight="1.5pt">
                <v:stroke joinstyle="miter"/>
              </v:line>
            </w:pict>
          </mc:Fallback>
        </mc:AlternateContent>
      </w:r>
    </w:p>
    <w:p w:rsidR="002A4775" w:rsidRDefault="002A4775" w:rsidP="002A4775">
      <w:pPr>
        <w:jc w:val="center"/>
        <w:rPr>
          <w:rFonts w:ascii="Times New Roman" w:hAnsi="Times New Roman" w:cs="Times New Roman"/>
          <w:b/>
          <w:sz w:val="24"/>
          <w:szCs w:val="24"/>
        </w:rPr>
      </w:pPr>
    </w:p>
    <w:p w:rsidR="003B3700" w:rsidRPr="003B3700" w:rsidRDefault="003B3700" w:rsidP="003B3700">
      <w:pPr>
        <w:rPr>
          <w:rFonts w:ascii="Times New Roman" w:hAnsi="Times New Roman" w:cs="Times New Roman"/>
          <w:b/>
          <w:sz w:val="24"/>
          <w:szCs w:val="24"/>
        </w:rPr>
      </w:pPr>
    </w:p>
    <w:p w:rsidR="005A74A6" w:rsidRPr="008F42AC" w:rsidRDefault="005A74A6" w:rsidP="005A74A6">
      <w:pPr>
        <w:rPr>
          <w:rFonts w:ascii="Times New Roman" w:hAnsi="Times New Roman" w:cs="Times New Roman"/>
          <w:sz w:val="24"/>
          <w:szCs w:val="24"/>
        </w:rPr>
      </w:pPr>
    </w:p>
    <w:p w:rsidR="006A5653" w:rsidRDefault="006A5653" w:rsidP="003D15C9">
      <w:pPr>
        <w:spacing w:line="240" w:lineRule="auto"/>
        <w:jc w:val="center"/>
        <w:rPr>
          <w:rFonts w:ascii="Times New Roman" w:hAnsi="Times New Roman" w:cs="Times New Roman"/>
          <w:b/>
          <w:sz w:val="24"/>
          <w:szCs w:val="24"/>
        </w:rPr>
      </w:pPr>
    </w:p>
    <w:p w:rsidR="00AD1D0B" w:rsidRPr="00401289" w:rsidRDefault="00401289" w:rsidP="003D15C9">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Gambar 3. </w:t>
      </w:r>
      <w:r w:rsidRPr="00401289">
        <w:rPr>
          <w:rFonts w:ascii="Times New Roman" w:hAnsi="Times New Roman" w:cs="Times New Roman"/>
          <w:sz w:val="24"/>
          <w:szCs w:val="24"/>
        </w:rPr>
        <w:t>Grafik Penentuan Vol. Bak Ekualisasi</w:t>
      </w:r>
    </w:p>
    <w:p w:rsidR="00D471E7" w:rsidRDefault="003D15C9" w:rsidP="003D15C9">
      <w:pPr>
        <w:spacing w:line="240" w:lineRule="auto"/>
        <w:jc w:val="center"/>
        <w:rPr>
          <w:rFonts w:ascii="Times New Roman" w:hAnsi="Times New Roman" w:cs="Times New Roman"/>
          <w:sz w:val="24"/>
          <w:szCs w:val="24"/>
        </w:rPr>
      </w:pPr>
      <w:r>
        <w:rPr>
          <w:rFonts w:ascii="Times New Roman" w:hAnsi="Times New Roman" w:cs="Times New Roman"/>
          <w:sz w:val="24"/>
          <w:szCs w:val="24"/>
        </w:rPr>
        <w:t>Sumber : (Hasil perhitungan, 2024)</w:t>
      </w:r>
    </w:p>
    <w:p w:rsidR="007C353C" w:rsidRDefault="007C353C" w:rsidP="0033181E">
      <w:pPr>
        <w:spacing w:line="240" w:lineRule="auto"/>
        <w:ind w:firstLine="720"/>
        <w:jc w:val="both"/>
        <w:rPr>
          <w:rFonts w:ascii="Times New Roman" w:hAnsi="Times New Roman" w:cs="Times New Roman"/>
          <w:sz w:val="24"/>
          <w:szCs w:val="24"/>
        </w:rPr>
      </w:pPr>
    </w:p>
    <w:p w:rsidR="003D15C9" w:rsidRDefault="004E66FA" w:rsidP="0033181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Pr="004E66FA">
        <w:rPr>
          <w:rFonts w:ascii="Times New Roman" w:hAnsi="Times New Roman" w:cs="Times New Roman"/>
          <w:b/>
          <w:sz w:val="24"/>
          <w:szCs w:val="24"/>
        </w:rPr>
        <w:t>Gambar 3.</w:t>
      </w:r>
      <w:r>
        <w:rPr>
          <w:rFonts w:ascii="Times New Roman" w:hAnsi="Times New Roman" w:cs="Times New Roman"/>
          <w:b/>
          <w:sz w:val="24"/>
          <w:szCs w:val="24"/>
        </w:rPr>
        <w:t xml:space="preserve"> </w:t>
      </w:r>
      <w:r>
        <w:rPr>
          <w:rFonts w:ascii="Times New Roman" w:hAnsi="Times New Roman" w:cs="Times New Roman"/>
          <w:sz w:val="24"/>
          <w:szCs w:val="24"/>
        </w:rPr>
        <w:t>D</w:t>
      </w:r>
      <w:r w:rsidR="0033181E">
        <w:rPr>
          <w:rFonts w:ascii="Times New Roman" w:hAnsi="Times New Roman" w:cs="Times New Roman"/>
          <w:sz w:val="24"/>
          <w:szCs w:val="24"/>
        </w:rPr>
        <w:t>apat ditentukan dimensi bak ekualisasi yang ditentukan oleh pada garis tegak di grafik</w:t>
      </w:r>
      <w:r w:rsidR="00F56915">
        <w:rPr>
          <w:rFonts w:ascii="Times New Roman" w:hAnsi="Times New Roman" w:cs="Times New Roman"/>
          <w:sz w:val="24"/>
          <w:szCs w:val="24"/>
        </w:rPr>
        <w:t xml:space="preserve">, sehingga : </w:t>
      </w:r>
      <w:r w:rsidR="00536FBD">
        <w:rPr>
          <w:rFonts w:ascii="Times New Roman" w:hAnsi="Times New Roman" w:cs="Times New Roman"/>
          <w:sz w:val="24"/>
          <w:szCs w:val="24"/>
        </w:rPr>
        <w:t xml:space="preserve">V = </w:t>
      </w:r>
      <w:r w:rsidR="00F56915">
        <w:rPr>
          <w:rFonts w:ascii="Times New Roman" w:hAnsi="Times New Roman" w:cs="Times New Roman"/>
          <w:sz w:val="24"/>
          <w:szCs w:val="24"/>
        </w:rPr>
        <w:t>5,48 + 33,84 = 39,32m</w:t>
      </w:r>
      <w:r w:rsidR="007C648A">
        <w:rPr>
          <w:rFonts w:ascii="Times New Roman" w:hAnsi="Times New Roman" w:cs="Times New Roman"/>
          <w:sz w:val="24"/>
          <w:szCs w:val="24"/>
          <w:vertAlign w:val="superscript"/>
        </w:rPr>
        <w:t>3</w:t>
      </w:r>
    </w:p>
    <w:p w:rsidR="00F56915" w:rsidRDefault="00F56915" w:rsidP="00D24450">
      <w:pPr>
        <w:spacing w:line="240" w:lineRule="auto"/>
        <w:jc w:val="both"/>
        <w:rPr>
          <w:rFonts w:ascii="Times New Roman" w:hAnsi="Times New Roman" w:cs="Times New Roman"/>
          <w:sz w:val="24"/>
          <w:szCs w:val="24"/>
        </w:rPr>
      </w:pPr>
      <w:r>
        <w:rPr>
          <w:rFonts w:ascii="Times New Roman" w:hAnsi="Times New Roman" w:cs="Times New Roman"/>
          <w:sz w:val="24"/>
          <w:szCs w:val="24"/>
        </w:rPr>
        <w:t>Direncanakan :</w:t>
      </w:r>
    </w:p>
    <w:p w:rsidR="00011B33" w:rsidRDefault="00011B33" w:rsidP="0033181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Ketinggian</w:t>
      </w:r>
      <w:r w:rsidR="00F56915">
        <w:rPr>
          <w:rFonts w:ascii="Times New Roman" w:hAnsi="Times New Roman" w:cs="Times New Roman"/>
          <w:sz w:val="24"/>
          <w:szCs w:val="24"/>
        </w:rPr>
        <w:t xml:space="preserve"> bak</w:t>
      </w:r>
      <w:r>
        <w:rPr>
          <w:rFonts w:ascii="Times New Roman" w:hAnsi="Times New Roman" w:cs="Times New Roman"/>
          <w:sz w:val="24"/>
          <w:szCs w:val="24"/>
        </w:rPr>
        <w:t xml:space="preserve"> ekualisasi</w:t>
      </w:r>
      <w:r w:rsidR="00536FBD">
        <w:rPr>
          <w:rFonts w:ascii="Times New Roman" w:hAnsi="Times New Roman" w:cs="Times New Roman"/>
          <w:sz w:val="24"/>
          <w:szCs w:val="24"/>
        </w:rPr>
        <w:t xml:space="preserve"> / H</w:t>
      </w:r>
      <w:r>
        <w:rPr>
          <w:rFonts w:ascii="Times New Roman" w:hAnsi="Times New Roman" w:cs="Times New Roman"/>
          <w:sz w:val="24"/>
          <w:szCs w:val="24"/>
        </w:rPr>
        <w:t xml:space="preserve"> = 2m</w:t>
      </w:r>
    </w:p>
    <w:p w:rsidR="00F56915" w:rsidRDefault="00536FBD" w:rsidP="0033181E">
      <w:pPr>
        <w:spacing w:line="240" w:lineRule="auto"/>
        <w:ind w:firstLine="720"/>
        <w:jc w:val="both"/>
        <w:rPr>
          <w:rFonts w:ascii="Times New Roman" w:eastAsiaTheme="minorEastAsia" w:hAnsi="Times New Roman" w:cs="Times New Roman"/>
          <w:sz w:val="24"/>
          <w:szCs w:val="24"/>
          <w:vertAlign w:val="superscript"/>
        </w:rPr>
      </w:pPr>
      <w:r>
        <w:rPr>
          <w:rFonts w:ascii="Times New Roman" w:hAnsi="Times New Roman" w:cs="Times New Roman"/>
          <w:sz w:val="24"/>
          <w:szCs w:val="24"/>
        </w:rPr>
        <w:t>Luas permukaan / A</w:t>
      </w:r>
      <w:r w:rsidR="00011B33">
        <w:rPr>
          <w:rFonts w:ascii="Times New Roman" w:hAnsi="Times New Roman" w:cs="Times New Roman"/>
          <w:sz w:val="24"/>
          <w:szCs w:val="24"/>
        </w:rPr>
        <w:t xml:space="preserve"> </w:t>
      </w:r>
      <w:r>
        <w:rPr>
          <w:rFonts w:ascii="Times New Roman" w:hAnsi="Times New Roman" w:cs="Times New Roman"/>
          <w:sz w:val="24"/>
          <w:szCs w:val="24"/>
        </w:rPr>
        <w:t xml:space="preserve"> </w:t>
      </w:r>
      <m:oMath>
        <m:r>
          <m:rPr>
            <m:sty m:val="p"/>
          </m:rPr>
          <w:rPr>
            <w:rFonts w:ascii="Cambria Math" w:hAnsi="Cambria Math" w:cs="Cambria Math"/>
            <w:sz w:val="24"/>
            <w:szCs w:val="24"/>
          </w:rPr>
          <m:t>=</m:t>
        </m:r>
        <m:f>
          <m:fPr>
            <m:ctrlPr>
              <w:rPr>
                <w:rFonts w:ascii="Cambria Math" w:hAnsi="Cambria Math" w:cs="Times New Roman"/>
                <w:sz w:val="24"/>
                <w:szCs w:val="24"/>
              </w:rPr>
            </m:ctrlPr>
          </m:fPr>
          <m:num>
            <m:r>
              <w:rPr>
                <w:rFonts w:ascii="Cambria Math" w:hAnsi="Cambria Math" w:cs="Times New Roman"/>
                <w:sz w:val="24"/>
                <w:szCs w:val="24"/>
              </w:rPr>
              <m:t>V</m:t>
            </m:r>
          </m:num>
          <m:den>
            <m:r>
              <m:rPr>
                <m:sty m:val="p"/>
              </m:rPr>
              <w:rPr>
                <w:rFonts w:ascii="Cambria Math" w:hAnsi="Cambria Math" w:cs="Cambria Math"/>
                <w:sz w:val="24"/>
                <w:szCs w:val="24"/>
              </w:rPr>
              <m:t>H</m:t>
            </m:r>
          </m:den>
        </m:f>
      </m:oMath>
      <w:r w:rsidR="007C648A">
        <w:rPr>
          <w:rFonts w:ascii="Times New Roman" w:eastAsiaTheme="minorEastAsia" w:hAnsi="Times New Roman" w:cs="Times New Roman"/>
          <w:sz w:val="24"/>
          <w:szCs w:val="24"/>
        </w:rPr>
        <w:t xml:space="preserve"> </w:t>
      </w:r>
      <m:oMath>
        <m:r>
          <m:rPr>
            <m:sty m:val="p"/>
          </m:rPr>
          <w:rPr>
            <w:rFonts w:ascii="Cambria Math" w:hAnsi="Cambria Math" w:cs="Cambria Math"/>
            <w:sz w:val="24"/>
            <w:szCs w:val="24"/>
          </w:rPr>
          <m:t>=</m:t>
        </m:r>
        <m:f>
          <m:fPr>
            <m:ctrlPr>
              <w:rPr>
                <w:rFonts w:ascii="Cambria Math" w:hAnsi="Cambria Math" w:cs="Times New Roman"/>
                <w:sz w:val="24"/>
                <w:szCs w:val="24"/>
              </w:rPr>
            </m:ctrlPr>
          </m:fPr>
          <m:num>
            <m:r>
              <w:rPr>
                <w:rFonts w:ascii="Cambria Math" w:hAnsi="Cambria Math" w:cs="Times New Roman"/>
                <w:sz w:val="24"/>
                <w:szCs w:val="24"/>
              </w:rPr>
              <m:t>39,32</m:t>
            </m:r>
          </m:num>
          <m:den>
            <m:r>
              <m:rPr>
                <m:sty m:val="p"/>
              </m:rPr>
              <w:rPr>
                <w:rFonts w:ascii="Cambria Math" w:hAnsi="Cambria Math" w:cs="Cambria Math"/>
                <w:sz w:val="24"/>
                <w:szCs w:val="24"/>
              </w:rPr>
              <m:t>2</m:t>
            </m:r>
          </m:den>
        </m:f>
      </m:oMath>
      <w:r w:rsidR="007C648A">
        <w:rPr>
          <w:rFonts w:ascii="Times New Roman" w:eastAsiaTheme="minorEastAsia" w:hAnsi="Times New Roman" w:cs="Times New Roman"/>
          <w:sz w:val="24"/>
          <w:szCs w:val="24"/>
        </w:rPr>
        <w:t xml:space="preserve"> = </w:t>
      </w:r>
      <w:r w:rsidR="00D24450">
        <w:rPr>
          <w:rFonts w:ascii="Times New Roman" w:eastAsiaTheme="minorEastAsia" w:hAnsi="Times New Roman" w:cs="Times New Roman"/>
          <w:sz w:val="24"/>
          <w:szCs w:val="24"/>
        </w:rPr>
        <w:t>19,5m</w:t>
      </w:r>
      <w:r w:rsidR="00D24450" w:rsidRPr="00D24450">
        <w:rPr>
          <w:rFonts w:ascii="Times New Roman" w:eastAsiaTheme="minorEastAsia" w:hAnsi="Times New Roman" w:cs="Times New Roman"/>
          <w:sz w:val="24"/>
          <w:szCs w:val="24"/>
          <w:vertAlign w:val="superscript"/>
        </w:rPr>
        <w:t>3</w:t>
      </w:r>
    </w:p>
    <w:p w:rsidR="00D24450" w:rsidRPr="002B3C57" w:rsidRDefault="00D24450" w:rsidP="0033181E">
      <w:pPr>
        <w:spacing w:line="240" w:lineRule="auto"/>
        <w:ind w:firstLine="720"/>
        <w:jc w:val="both"/>
        <w:rPr>
          <w:rFonts w:ascii="Times New Roman" w:eastAsiaTheme="minorEastAsia" w:hAnsi="Times New Roman" w:cs="Times New Roman"/>
          <w:sz w:val="24"/>
          <w:szCs w:val="24"/>
        </w:rPr>
      </w:pPr>
      <w:r w:rsidRPr="002B3C57">
        <w:rPr>
          <w:rFonts w:ascii="Times New Roman" w:eastAsiaTheme="minorEastAsia" w:hAnsi="Times New Roman" w:cs="Times New Roman"/>
          <w:sz w:val="24"/>
          <w:szCs w:val="24"/>
        </w:rPr>
        <w:t>Panjang bak / P = 2 m</w:t>
      </w:r>
    </w:p>
    <w:p w:rsidR="00C21A79" w:rsidRPr="002B3C57" w:rsidRDefault="00C21A79" w:rsidP="0033181E">
      <w:pPr>
        <w:spacing w:line="240" w:lineRule="auto"/>
        <w:ind w:firstLine="720"/>
        <w:jc w:val="both"/>
        <w:rPr>
          <w:rFonts w:ascii="Times New Roman" w:eastAsiaTheme="minorEastAsia" w:hAnsi="Times New Roman" w:cs="Times New Roman"/>
          <w:sz w:val="24"/>
          <w:szCs w:val="24"/>
        </w:rPr>
      </w:pPr>
      <w:r w:rsidRPr="002B3C57">
        <w:rPr>
          <w:rFonts w:ascii="Times New Roman" w:eastAsiaTheme="minorEastAsia" w:hAnsi="Times New Roman" w:cs="Times New Roman"/>
          <w:sz w:val="24"/>
          <w:szCs w:val="24"/>
        </w:rPr>
        <w:t xml:space="preserve">A </w:t>
      </w:r>
      <w:r w:rsidR="003E2328" w:rsidRPr="002B3C57">
        <w:rPr>
          <w:rFonts w:ascii="Times New Roman" w:eastAsiaTheme="minorEastAsia" w:hAnsi="Times New Roman" w:cs="Times New Roman"/>
          <w:sz w:val="24"/>
          <w:szCs w:val="24"/>
        </w:rPr>
        <w:tab/>
      </w:r>
      <w:r w:rsidRPr="002B3C57">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P×L</m:t>
        </m:r>
      </m:oMath>
    </w:p>
    <w:p w:rsidR="003E2328" w:rsidRPr="002B3C57" w:rsidRDefault="003E2328" w:rsidP="0033181E">
      <w:pPr>
        <w:spacing w:line="240" w:lineRule="auto"/>
        <w:ind w:firstLine="720"/>
        <w:jc w:val="both"/>
        <w:rPr>
          <w:rFonts w:ascii="Times New Roman" w:eastAsiaTheme="minorEastAsia" w:hAnsi="Times New Roman" w:cs="Times New Roman"/>
          <w:sz w:val="24"/>
          <w:szCs w:val="24"/>
        </w:rPr>
      </w:pPr>
      <w:r w:rsidRPr="002B3C57">
        <w:rPr>
          <w:rFonts w:ascii="Times New Roman" w:eastAsiaTheme="minorEastAsia" w:hAnsi="Times New Roman" w:cs="Times New Roman"/>
          <w:sz w:val="24"/>
          <w:szCs w:val="24"/>
        </w:rPr>
        <w:t xml:space="preserve">19,5 </w:t>
      </w:r>
      <w:r w:rsidRPr="002B3C57">
        <w:rPr>
          <w:rFonts w:ascii="Times New Roman" w:eastAsiaTheme="minorEastAsia" w:hAnsi="Times New Roman" w:cs="Times New Roman"/>
          <w:sz w:val="24"/>
          <w:szCs w:val="24"/>
        </w:rPr>
        <w:tab/>
        <w:t>=</w:t>
      </w:r>
      <m:oMath>
        <m:r>
          <m:rPr>
            <m:sty m:val="p"/>
          </m:rPr>
          <w:rPr>
            <w:rFonts w:ascii="Cambria Math" w:eastAsiaTheme="minorEastAsia" w:hAnsi="Cambria Math" w:cs="Times New Roman"/>
            <w:sz w:val="24"/>
            <w:szCs w:val="24"/>
          </w:rPr>
          <m:t xml:space="preserve"> 2×L</m:t>
        </m:r>
      </m:oMath>
    </w:p>
    <w:p w:rsidR="003E2328" w:rsidRPr="002B3C57" w:rsidRDefault="002807C8" w:rsidP="0033181E">
      <w:pPr>
        <w:spacing w:line="240" w:lineRule="auto"/>
        <w:ind w:firstLine="720"/>
        <w:jc w:val="both"/>
        <w:rPr>
          <w:rFonts w:ascii="Times New Roman" w:eastAsiaTheme="minorEastAsia" w:hAnsi="Times New Roman" w:cs="Times New Roman"/>
          <w:sz w:val="24"/>
          <w:szCs w:val="24"/>
        </w:rPr>
      </w:pPr>
      <w:r w:rsidRPr="002B3C57">
        <w:rPr>
          <w:rFonts w:ascii="Times New Roman" w:eastAsiaTheme="minorEastAsia" w:hAnsi="Times New Roman" w:cs="Times New Roman"/>
          <w:sz w:val="24"/>
          <w:szCs w:val="24"/>
        </w:rPr>
        <w:t>L</w:t>
      </w:r>
      <w:r w:rsidRPr="002B3C57">
        <w:rPr>
          <w:rFonts w:ascii="Times New Roman" w:eastAsiaTheme="minorEastAsia" w:hAnsi="Times New Roman" w:cs="Times New Roman"/>
          <w:sz w:val="24"/>
          <w:szCs w:val="24"/>
          <w:vertAlign w:val="superscript"/>
        </w:rPr>
        <w:t>2</w:t>
      </w:r>
      <w:r w:rsidRPr="002B3C57">
        <w:rPr>
          <w:rFonts w:ascii="Times New Roman" w:eastAsiaTheme="minorEastAsia" w:hAnsi="Times New Roman" w:cs="Times New Roman"/>
          <w:sz w:val="24"/>
          <w:szCs w:val="24"/>
        </w:rPr>
        <w:tab/>
        <w:t xml:space="preserve">= </w:t>
      </w:r>
      <m:oMath>
        <m:r>
          <m:rPr>
            <m:sty m:val="p"/>
          </m:rPr>
          <w:rPr>
            <w:rFonts w:ascii="Cambria Math" w:eastAsiaTheme="minorEastAsia" w:hAnsi="Cambria Math" w:cs="Times New Roman"/>
            <w:sz w:val="24"/>
            <w:szCs w:val="24"/>
          </w:rPr>
          <m:t>19,5/2</m:t>
        </m:r>
      </m:oMath>
    </w:p>
    <w:p w:rsidR="00D5497B" w:rsidRPr="002B3C57" w:rsidRDefault="00D5497B" w:rsidP="0033181E">
      <w:pPr>
        <w:spacing w:line="240" w:lineRule="auto"/>
        <w:ind w:firstLine="720"/>
        <w:jc w:val="both"/>
        <w:rPr>
          <w:rFonts w:ascii="Times New Roman" w:eastAsiaTheme="minorEastAsia" w:hAnsi="Times New Roman" w:cs="Times New Roman"/>
          <w:sz w:val="24"/>
          <w:szCs w:val="24"/>
          <w:vertAlign w:val="superscript"/>
        </w:rPr>
      </w:pPr>
      <w:r w:rsidRPr="002B3C57">
        <w:rPr>
          <w:rFonts w:ascii="Times New Roman" w:eastAsiaTheme="minorEastAsia" w:hAnsi="Times New Roman" w:cs="Times New Roman"/>
          <w:sz w:val="24"/>
          <w:szCs w:val="24"/>
        </w:rPr>
        <w:t>L</w:t>
      </w:r>
      <w:r w:rsidRPr="002B3C57">
        <w:rPr>
          <w:rFonts w:ascii="Times New Roman" w:eastAsiaTheme="minorEastAsia" w:hAnsi="Times New Roman" w:cs="Times New Roman"/>
          <w:sz w:val="24"/>
          <w:szCs w:val="24"/>
        </w:rPr>
        <w:tab/>
        <w:t>= 9,75</w:t>
      </w:r>
      <w:r w:rsidR="007D0205" w:rsidRPr="002B3C57">
        <w:rPr>
          <w:rFonts w:ascii="Times New Roman" w:eastAsiaTheme="minorEastAsia" w:hAnsi="Times New Roman" w:cs="Times New Roman"/>
          <w:sz w:val="24"/>
          <w:szCs w:val="24"/>
        </w:rPr>
        <w:t xml:space="preserve"> </w:t>
      </w:r>
      <w:r w:rsidRPr="002B3C57">
        <w:rPr>
          <w:rFonts w:ascii="Times New Roman" w:eastAsiaTheme="minorEastAsia" w:hAnsi="Times New Roman" w:cs="Times New Roman"/>
          <w:sz w:val="24"/>
          <w:szCs w:val="24"/>
          <w:vertAlign w:val="superscript"/>
        </w:rPr>
        <w:t>0,5</w:t>
      </w:r>
    </w:p>
    <w:p w:rsidR="007D0205" w:rsidRPr="002B3C57" w:rsidRDefault="007D0205" w:rsidP="0033181E">
      <w:pPr>
        <w:spacing w:line="240" w:lineRule="auto"/>
        <w:ind w:firstLine="720"/>
        <w:jc w:val="both"/>
        <w:rPr>
          <w:rFonts w:ascii="Times New Roman" w:eastAsiaTheme="minorEastAsia" w:hAnsi="Times New Roman" w:cs="Times New Roman"/>
          <w:sz w:val="24"/>
          <w:szCs w:val="24"/>
        </w:rPr>
      </w:pPr>
      <w:r w:rsidRPr="002B3C57">
        <w:rPr>
          <w:rFonts w:ascii="Times New Roman" w:eastAsiaTheme="minorEastAsia" w:hAnsi="Times New Roman" w:cs="Times New Roman"/>
          <w:sz w:val="24"/>
          <w:szCs w:val="24"/>
        </w:rPr>
        <w:t>L</w:t>
      </w:r>
      <w:r w:rsidRPr="002B3C57">
        <w:rPr>
          <w:rFonts w:ascii="Times New Roman" w:eastAsiaTheme="minorEastAsia" w:hAnsi="Times New Roman" w:cs="Times New Roman"/>
          <w:sz w:val="24"/>
          <w:szCs w:val="24"/>
        </w:rPr>
        <w:tab/>
        <w:t>= 3,12m ~ 4m</w:t>
      </w:r>
    </w:p>
    <w:p w:rsidR="005338FA" w:rsidRPr="002B3C57" w:rsidRDefault="005338FA" w:rsidP="0033181E">
      <w:pPr>
        <w:spacing w:line="240" w:lineRule="auto"/>
        <w:ind w:firstLine="720"/>
        <w:jc w:val="both"/>
        <w:rPr>
          <w:rFonts w:ascii="Times New Roman" w:eastAsiaTheme="minorEastAsia" w:hAnsi="Times New Roman" w:cs="Times New Roman"/>
          <w:sz w:val="24"/>
          <w:szCs w:val="24"/>
        </w:rPr>
      </w:pPr>
      <w:r w:rsidRPr="002B3C57">
        <w:rPr>
          <w:rFonts w:ascii="Times New Roman" w:eastAsiaTheme="minorEastAsia" w:hAnsi="Times New Roman" w:cs="Times New Roman"/>
          <w:sz w:val="24"/>
          <w:szCs w:val="24"/>
        </w:rPr>
        <w:tab/>
        <w:t xml:space="preserve">= </w:t>
      </w:r>
      <m:oMath>
        <m:r>
          <m:rPr>
            <m:sty m:val="p"/>
          </m:rPr>
          <w:rPr>
            <w:rFonts w:ascii="Cambria Math" w:eastAsiaTheme="minorEastAsia" w:hAnsi="Cambria Math" w:cs="Times New Roman"/>
            <w:sz w:val="24"/>
            <w:szCs w:val="24"/>
          </w:rPr>
          <m:t>2×4=8m</m:t>
        </m:r>
      </m:oMath>
    </w:p>
    <w:p w:rsidR="002F3D25" w:rsidRDefault="007C201E" w:rsidP="0033181E">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Jadi, volume bak ekualiasi yang akan digunakan adalah </w:t>
      </w:r>
      <w:r w:rsidR="002F3D25">
        <w:rPr>
          <w:rFonts w:ascii="Times New Roman" w:eastAsiaTheme="minorEastAsia" w:hAnsi="Times New Roman" w:cs="Times New Roman"/>
          <w:sz w:val="24"/>
          <w:szCs w:val="24"/>
        </w:rPr>
        <w:t>8m</w:t>
      </w:r>
      <w:r w:rsidR="002F3D25" w:rsidRPr="002F3D25">
        <w:rPr>
          <w:rFonts w:ascii="Times New Roman" w:eastAsiaTheme="minorEastAsia" w:hAnsi="Times New Roman" w:cs="Times New Roman"/>
          <w:sz w:val="24"/>
          <w:szCs w:val="24"/>
          <w:vertAlign w:val="superscript"/>
        </w:rPr>
        <w:t>3</w:t>
      </w:r>
      <w:r w:rsidR="002F3D25">
        <w:rPr>
          <w:rFonts w:ascii="Times New Roman" w:eastAsiaTheme="minorEastAsia" w:hAnsi="Times New Roman" w:cs="Times New Roman"/>
          <w:sz w:val="24"/>
          <w:szCs w:val="24"/>
          <w:vertAlign w:val="superscript"/>
        </w:rPr>
        <w:t xml:space="preserve"> </w:t>
      </w:r>
      <w:r w:rsidR="002F3D25">
        <w:rPr>
          <w:rFonts w:ascii="Times New Roman" w:eastAsiaTheme="minorEastAsia" w:hAnsi="Times New Roman" w:cs="Times New Roman"/>
          <w:sz w:val="24"/>
          <w:szCs w:val="24"/>
        </w:rPr>
        <w:t>dengan panjang 2m, lebar 2m dan tinggi 2m.</w:t>
      </w:r>
    </w:p>
    <w:p w:rsidR="002F3D25" w:rsidRPr="001376B1" w:rsidRDefault="002F3D25" w:rsidP="002F3D25">
      <w:pPr>
        <w:spacing w:line="240" w:lineRule="auto"/>
        <w:jc w:val="both"/>
        <w:rPr>
          <w:rFonts w:ascii="Times New Roman" w:eastAsiaTheme="minorEastAsia" w:hAnsi="Times New Roman" w:cs="Times New Roman"/>
          <w:b/>
          <w:sz w:val="24"/>
          <w:szCs w:val="24"/>
        </w:rPr>
      </w:pPr>
    </w:p>
    <w:p w:rsidR="002F3D25" w:rsidRDefault="002F3D25" w:rsidP="002F3D25">
      <w:pPr>
        <w:spacing w:line="240" w:lineRule="auto"/>
        <w:jc w:val="both"/>
        <w:rPr>
          <w:rFonts w:ascii="Times New Roman" w:eastAsiaTheme="minorEastAsia" w:hAnsi="Times New Roman" w:cs="Times New Roman"/>
          <w:b/>
          <w:sz w:val="24"/>
          <w:szCs w:val="24"/>
        </w:rPr>
      </w:pPr>
      <w:r w:rsidRPr="001376B1">
        <w:rPr>
          <w:rFonts w:ascii="Times New Roman" w:eastAsiaTheme="minorEastAsia" w:hAnsi="Times New Roman" w:cs="Times New Roman"/>
          <w:b/>
          <w:sz w:val="24"/>
          <w:szCs w:val="24"/>
        </w:rPr>
        <w:t xml:space="preserve">Pompa </w:t>
      </w:r>
      <w:r w:rsidR="001376B1" w:rsidRPr="001376B1">
        <w:rPr>
          <w:rFonts w:ascii="Times New Roman" w:eastAsiaTheme="minorEastAsia" w:hAnsi="Times New Roman" w:cs="Times New Roman"/>
          <w:b/>
          <w:sz w:val="24"/>
          <w:szCs w:val="24"/>
        </w:rPr>
        <w:t>Air Limbah Pada Bak Ekualisasi</w:t>
      </w:r>
    </w:p>
    <w:p w:rsidR="001376B1" w:rsidRDefault="001376B1" w:rsidP="000E020E">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Untuk mengalirkan air limbah </w:t>
      </w:r>
      <w:r w:rsidR="00121EA5">
        <w:rPr>
          <w:rFonts w:ascii="Times New Roman" w:eastAsiaTheme="minorEastAsia" w:hAnsi="Times New Roman" w:cs="Times New Roman"/>
          <w:sz w:val="24"/>
          <w:szCs w:val="24"/>
        </w:rPr>
        <w:t xml:space="preserve">dari bak ekualisasi ke bak </w:t>
      </w:r>
      <w:r w:rsidR="00121EA5" w:rsidRPr="00121EA5">
        <w:rPr>
          <w:rFonts w:ascii="Times New Roman" w:eastAsiaTheme="minorEastAsia" w:hAnsi="Times New Roman" w:cs="Times New Roman"/>
          <w:i/>
          <w:sz w:val="24"/>
          <w:szCs w:val="24"/>
        </w:rPr>
        <w:t>anaerobic filter</w:t>
      </w:r>
      <w:r w:rsidR="00121EA5">
        <w:rPr>
          <w:rFonts w:ascii="Times New Roman" w:eastAsiaTheme="minorEastAsia" w:hAnsi="Times New Roman" w:cs="Times New Roman"/>
          <w:i/>
          <w:sz w:val="24"/>
          <w:szCs w:val="24"/>
        </w:rPr>
        <w:t xml:space="preserve">, </w:t>
      </w:r>
      <w:r w:rsidR="00121EA5">
        <w:rPr>
          <w:rFonts w:ascii="Times New Roman" w:eastAsiaTheme="minorEastAsia" w:hAnsi="Times New Roman" w:cs="Times New Roman"/>
          <w:sz w:val="24"/>
          <w:szCs w:val="24"/>
        </w:rPr>
        <w:t xml:space="preserve">maka pompa air limbah disesuaikan dengan menghitung laju aliran </w:t>
      </w:r>
      <w:r w:rsidR="000E020E">
        <w:rPr>
          <w:rFonts w:ascii="Times New Roman" w:eastAsiaTheme="minorEastAsia" w:hAnsi="Times New Roman" w:cs="Times New Roman"/>
          <w:sz w:val="24"/>
          <w:szCs w:val="24"/>
        </w:rPr>
        <w:t>air setiap hari.</w:t>
      </w:r>
    </w:p>
    <w:p w:rsidR="000E020E" w:rsidRPr="00AB3D36" w:rsidRDefault="000E020E" w:rsidP="00AB3D36">
      <w:pPr>
        <w:spacing w:line="240" w:lineRule="auto"/>
        <w:ind w:firstLine="720"/>
        <w:jc w:val="both"/>
        <w:rPr>
          <w:rFonts w:ascii="Times New Roman" w:hAnsi="Times New Roman" w:cs="Times New Roman"/>
          <w:sz w:val="24"/>
          <w:szCs w:val="24"/>
        </w:rPr>
      </w:pPr>
      <w:r w:rsidRPr="00AB3D36">
        <w:rPr>
          <w:rFonts w:ascii="Times New Roman" w:eastAsiaTheme="minorEastAsia" w:hAnsi="Times New Roman" w:cs="Times New Roman"/>
          <w:sz w:val="24"/>
          <w:szCs w:val="24"/>
        </w:rPr>
        <w:t>Laju Aliran</w:t>
      </w:r>
      <w:r w:rsidR="004B2C8C" w:rsidRPr="00AB3D36">
        <w:rPr>
          <w:rFonts w:ascii="Times New Roman" w:eastAsiaTheme="minorEastAsia" w:hAnsi="Times New Roman" w:cs="Times New Roman"/>
          <w:sz w:val="24"/>
          <w:szCs w:val="24"/>
        </w:rPr>
        <w:t xml:space="preserve"> </w:t>
      </w:r>
      <w:r w:rsidR="004B2C8C" w:rsidRPr="00AB3D36">
        <w:rPr>
          <w:rFonts w:ascii="Times New Roman" w:eastAsiaTheme="minorEastAsia" w:hAnsi="Times New Roman" w:cs="Times New Roman"/>
          <w:sz w:val="24"/>
          <w:szCs w:val="24"/>
        </w:rPr>
        <w:tab/>
        <w:t>= Debit air limbah/24 jam</w:t>
      </w:r>
    </w:p>
    <w:p w:rsidR="004B2C8C" w:rsidRDefault="004B2C8C" w:rsidP="00AB3D36">
      <w:pPr>
        <w:spacing w:line="240" w:lineRule="auto"/>
        <w:ind w:left="1440" w:firstLine="720"/>
        <w:jc w:val="both"/>
        <w:rPr>
          <w:rFonts w:ascii="Times New Roman" w:hAnsi="Times New Roman" w:cs="Times New Roman"/>
          <w:sz w:val="24"/>
          <w:szCs w:val="24"/>
        </w:rPr>
      </w:pPr>
      <w:r w:rsidRPr="00AB3D36">
        <w:rPr>
          <w:rFonts w:ascii="Times New Roman" w:hAnsi="Times New Roman" w:cs="Times New Roman"/>
          <w:sz w:val="24"/>
          <w:szCs w:val="24"/>
        </w:rPr>
        <w:t>= 18,8/24</w:t>
      </w:r>
      <w:r w:rsidR="00AB3D36">
        <w:rPr>
          <w:rFonts w:ascii="Times New Roman" w:hAnsi="Times New Roman" w:cs="Times New Roman"/>
          <w:sz w:val="24"/>
          <w:szCs w:val="24"/>
        </w:rPr>
        <w:t xml:space="preserve"> </w:t>
      </w:r>
    </w:p>
    <w:p w:rsidR="00AB3D36" w:rsidRDefault="00AB3D36" w:rsidP="00AB3D36">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0,78 m</w:t>
      </w:r>
      <w:r w:rsidRPr="00AB3D36">
        <w:rPr>
          <w:rFonts w:ascii="Times New Roman" w:hAnsi="Times New Roman" w:cs="Times New Roman"/>
          <w:sz w:val="24"/>
          <w:szCs w:val="24"/>
          <w:vertAlign w:val="superscript"/>
        </w:rPr>
        <w:t>3</w:t>
      </w:r>
      <w:r>
        <w:rPr>
          <w:rFonts w:ascii="Times New Roman" w:hAnsi="Times New Roman" w:cs="Times New Roman"/>
          <w:sz w:val="24"/>
          <w:szCs w:val="24"/>
        </w:rPr>
        <w:t xml:space="preserve">/jam </w:t>
      </w:r>
    </w:p>
    <w:p w:rsidR="00AB3D36" w:rsidRDefault="00AB3D36" w:rsidP="00AB3D36">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C31BA">
        <w:rPr>
          <w:rFonts w:ascii="Times New Roman" w:hAnsi="Times New Roman" w:cs="Times New Roman"/>
          <w:sz w:val="24"/>
          <w:szCs w:val="24"/>
        </w:rPr>
        <w:t>13,05 liter/menit</w:t>
      </w:r>
    </w:p>
    <w:p w:rsidR="006C31BA" w:rsidRDefault="006C31BA" w:rsidP="002620B8">
      <w:pPr>
        <w:spacing w:line="240" w:lineRule="auto"/>
        <w:jc w:val="both"/>
        <w:rPr>
          <w:rFonts w:ascii="Times New Roman" w:hAnsi="Times New Roman" w:cs="Times New Roman"/>
          <w:sz w:val="24"/>
          <w:szCs w:val="24"/>
        </w:rPr>
      </w:pPr>
      <w:r>
        <w:rPr>
          <w:rFonts w:ascii="Times New Roman" w:hAnsi="Times New Roman" w:cs="Times New Roman"/>
          <w:sz w:val="24"/>
          <w:szCs w:val="24"/>
        </w:rPr>
        <w:t>Sehingga pompa yang dibutuhkan ialah pompa yang sesuai untuk mengalirkan air dengan kecepatan 13,05 liter/menit.</w:t>
      </w:r>
    </w:p>
    <w:p w:rsidR="002620B8" w:rsidRDefault="002620B8" w:rsidP="002620B8">
      <w:pPr>
        <w:spacing w:line="240" w:lineRule="auto"/>
        <w:jc w:val="both"/>
        <w:rPr>
          <w:rFonts w:ascii="Times New Roman" w:hAnsi="Times New Roman" w:cs="Times New Roman"/>
          <w:sz w:val="24"/>
          <w:szCs w:val="24"/>
        </w:rPr>
      </w:pPr>
    </w:p>
    <w:p w:rsidR="002620B8" w:rsidRDefault="002620B8" w:rsidP="002620B8">
      <w:pPr>
        <w:spacing w:line="240" w:lineRule="auto"/>
        <w:jc w:val="both"/>
        <w:rPr>
          <w:rFonts w:ascii="Times New Roman" w:hAnsi="Times New Roman" w:cs="Times New Roman"/>
          <w:b/>
          <w:sz w:val="24"/>
          <w:szCs w:val="24"/>
        </w:rPr>
      </w:pPr>
      <w:r w:rsidRPr="002620B8">
        <w:rPr>
          <w:rFonts w:ascii="Times New Roman" w:hAnsi="Times New Roman" w:cs="Times New Roman"/>
          <w:b/>
          <w:sz w:val="24"/>
          <w:szCs w:val="24"/>
        </w:rPr>
        <w:lastRenderedPageBreak/>
        <w:t xml:space="preserve">Bak </w:t>
      </w:r>
      <w:r w:rsidRPr="002620B8">
        <w:rPr>
          <w:rFonts w:ascii="Times New Roman" w:hAnsi="Times New Roman" w:cs="Times New Roman"/>
          <w:b/>
          <w:i/>
          <w:sz w:val="24"/>
          <w:szCs w:val="24"/>
        </w:rPr>
        <w:t>Anaerobic</w:t>
      </w:r>
    </w:p>
    <w:p w:rsidR="00CC212C" w:rsidRDefault="002620B8" w:rsidP="002620B8">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00571904">
        <w:rPr>
          <w:rFonts w:ascii="Times New Roman" w:hAnsi="Times New Roman" w:cs="Times New Roman"/>
          <w:sz w:val="24"/>
          <w:szCs w:val="24"/>
        </w:rPr>
        <w:t>Setelah air</w:t>
      </w:r>
      <w:r w:rsidR="0069379C">
        <w:rPr>
          <w:rFonts w:ascii="Times New Roman" w:hAnsi="Times New Roman" w:cs="Times New Roman"/>
          <w:sz w:val="24"/>
          <w:szCs w:val="24"/>
        </w:rPr>
        <w:t xml:space="preserve"> limbah</w:t>
      </w:r>
      <w:r w:rsidR="00571904">
        <w:rPr>
          <w:rFonts w:ascii="Times New Roman" w:hAnsi="Times New Roman" w:cs="Times New Roman"/>
          <w:sz w:val="24"/>
          <w:szCs w:val="24"/>
        </w:rPr>
        <w:t xml:space="preserve"> dialirkan dari bak ekualisasi</w:t>
      </w:r>
      <w:r w:rsidR="0069379C">
        <w:rPr>
          <w:rFonts w:ascii="Times New Roman" w:hAnsi="Times New Roman" w:cs="Times New Roman"/>
          <w:sz w:val="24"/>
          <w:szCs w:val="24"/>
        </w:rPr>
        <w:t xml:space="preserve">, air limbah akan masuk kedalam bak anaerobic yang diisi dengan media filter </w:t>
      </w:r>
      <w:r w:rsidR="006B270E">
        <w:rPr>
          <w:rFonts w:ascii="Times New Roman" w:hAnsi="Times New Roman" w:cs="Times New Roman"/>
          <w:sz w:val="24"/>
          <w:szCs w:val="24"/>
        </w:rPr>
        <w:t xml:space="preserve">sarang tawon. </w:t>
      </w:r>
    </w:p>
    <w:p w:rsidR="00CC212C" w:rsidRDefault="00CC212C" w:rsidP="002620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data perencanaan : </w:t>
      </w:r>
    </w:p>
    <w:p w:rsidR="00CC212C" w:rsidRPr="00CC212C" w:rsidRDefault="00CC212C" w:rsidP="005A02D6">
      <w:pPr>
        <w:spacing w:line="240" w:lineRule="auto"/>
        <w:ind w:left="284" w:firstLine="283"/>
        <w:jc w:val="both"/>
        <w:rPr>
          <w:rFonts w:ascii="Times New Roman" w:hAnsi="Times New Roman" w:cs="Times New Roman"/>
          <w:sz w:val="24"/>
          <w:szCs w:val="24"/>
        </w:rPr>
      </w:pPr>
      <w:r w:rsidRPr="00CC212C">
        <w:rPr>
          <w:rFonts w:ascii="Times New Roman" w:hAnsi="Times New Roman" w:cs="Times New Roman"/>
          <w:sz w:val="24"/>
          <w:szCs w:val="24"/>
        </w:rPr>
        <w:t xml:space="preserve">Debit limbah cair </w:t>
      </w:r>
      <w:r w:rsidR="00955434">
        <w:rPr>
          <w:rFonts w:ascii="Times New Roman" w:hAnsi="Times New Roman" w:cs="Times New Roman"/>
          <w:sz w:val="24"/>
          <w:szCs w:val="24"/>
        </w:rPr>
        <w:tab/>
      </w:r>
      <w:r w:rsidRPr="00CC212C">
        <w:rPr>
          <w:rFonts w:ascii="Times New Roman" w:hAnsi="Times New Roman" w:cs="Times New Roman"/>
          <w:sz w:val="24"/>
          <w:szCs w:val="24"/>
        </w:rPr>
        <w:t>= 18,8 m3/hari</w:t>
      </w:r>
    </w:p>
    <w:p w:rsidR="00CC212C" w:rsidRPr="00CC212C" w:rsidRDefault="00CC212C" w:rsidP="005A02D6">
      <w:pPr>
        <w:spacing w:line="240" w:lineRule="auto"/>
        <w:ind w:left="284" w:firstLine="283"/>
        <w:jc w:val="both"/>
        <w:rPr>
          <w:rFonts w:ascii="Times New Roman" w:hAnsi="Times New Roman" w:cs="Times New Roman"/>
          <w:sz w:val="24"/>
          <w:szCs w:val="24"/>
        </w:rPr>
      </w:pPr>
      <w:r w:rsidRPr="00CC212C">
        <w:rPr>
          <w:rFonts w:ascii="Times New Roman" w:hAnsi="Times New Roman" w:cs="Times New Roman"/>
          <w:sz w:val="24"/>
          <w:szCs w:val="24"/>
        </w:rPr>
        <w:t>TSS</w:t>
      </w:r>
      <w:r w:rsidRPr="00955434">
        <w:rPr>
          <w:rFonts w:ascii="Times New Roman" w:hAnsi="Times New Roman" w:cs="Times New Roman"/>
          <w:sz w:val="24"/>
          <w:szCs w:val="24"/>
          <w:vertAlign w:val="subscript"/>
        </w:rPr>
        <w:t>masuk</w:t>
      </w:r>
      <w:r w:rsidRPr="00CC212C">
        <w:rPr>
          <w:rFonts w:ascii="Times New Roman" w:hAnsi="Times New Roman" w:cs="Times New Roman"/>
          <w:sz w:val="24"/>
          <w:szCs w:val="24"/>
        </w:rPr>
        <w:t xml:space="preserve"> </w:t>
      </w:r>
      <w:r w:rsidRPr="00CC212C">
        <w:rPr>
          <w:rFonts w:ascii="Times New Roman" w:hAnsi="Times New Roman" w:cs="Times New Roman"/>
          <w:sz w:val="24"/>
          <w:szCs w:val="24"/>
        </w:rPr>
        <w:tab/>
        <w:t xml:space="preserve">  </w:t>
      </w:r>
      <w:r w:rsidR="00955434">
        <w:rPr>
          <w:rFonts w:ascii="Times New Roman" w:hAnsi="Times New Roman" w:cs="Times New Roman"/>
          <w:sz w:val="24"/>
          <w:szCs w:val="24"/>
        </w:rPr>
        <w:tab/>
      </w:r>
      <w:r w:rsidRPr="00CC212C">
        <w:rPr>
          <w:rFonts w:ascii="Times New Roman" w:hAnsi="Times New Roman" w:cs="Times New Roman"/>
          <w:sz w:val="24"/>
          <w:szCs w:val="24"/>
        </w:rPr>
        <w:t>= 218,7 mg/L</w:t>
      </w:r>
    </w:p>
    <w:p w:rsidR="00CC212C" w:rsidRPr="00CC212C" w:rsidRDefault="00CC212C" w:rsidP="005A02D6">
      <w:pPr>
        <w:spacing w:line="240" w:lineRule="auto"/>
        <w:ind w:left="284" w:firstLine="283"/>
        <w:jc w:val="both"/>
        <w:rPr>
          <w:rFonts w:ascii="Times New Roman" w:hAnsi="Times New Roman" w:cs="Times New Roman"/>
          <w:sz w:val="24"/>
          <w:szCs w:val="24"/>
        </w:rPr>
      </w:pPr>
      <w:r w:rsidRPr="00CC212C">
        <w:rPr>
          <w:rFonts w:ascii="Times New Roman" w:hAnsi="Times New Roman" w:cs="Times New Roman"/>
          <w:sz w:val="24"/>
          <w:szCs w:val="24"/>
        </w:rPr>
        <w:t>BOD</w:t>
      </w:r>
      <w:r w:rsidRPr="00955434">
        <w:rPr>
          <w:rFonts w:ascii="Times New Roman" w:hAnsi="Times New Roman" w:cs="Times New Roman"/>
          <w:sz w:val="24"/>
          <w:szCs w:val="24"/>
          <w:vertAlign w:val="subscript"/>
        </w:rPr>
        <w:t>masuk</w:t>
      </w:r>
      <w:r w:rsidRPr="00CC212C">
        <w:rPr>
          <w:rFonts w:ascii="Times New Roman" w:hAnsi="Times New Roman" w:cs="Times New Roman"/>
          <w:sz w:val="24"/>
          <w:szCs w:val="24"/>
        </w:rPr>
        <w:tab/>
        <w:t xml:space="preserve">   </w:t>
      </w:r>
      <w:r w:rsidR="00955434">
        <w:rPr>
          <w:rFonts w:ascii="Times New Roman" w:hAnsi="Times New Roman" w:cs="Times New Roman"/>
          <w:sz w:val="24"/>
          <w:szCs w:val="24"/>
        </w:rPr>
        <w:tab/>
      </w:r>
      <w:r w:rsidRPr="00CC212C">
        <w:rPr>
          <w:rFonts w:ascii="Times New Roman" w:hAnsi="Times New Roman" w:cs="Times New Roman"/>
          <w:sz w:val="24"/>
          <w:szCs w:val="24"/>
        </w:rPr>
        <w:t>= 290,02 mg/L</w:t>
      </w:r>
    </w:p>
    <w:p w:rsidR="002620B8" w:rsidRDefault="00CC212C" w:rsidP="005A02D6">
      <w:pPr>
        <w:spacing w:line="240" w:lineRule="auto"/>
        <w:ind w:left="284" w:firstLine="283"/>
        <w:jc w:val="both"/>
        <w:rPr>
          <w:rFonts w:ascii="Times New Roman" w:hAnsi="Times New Roman" w:cs="Times New Roman"/>
          <w:sz w:val="24"/>
          <w:szCs w:val="24"/>
        </w:rPr>
      </w:pPr>
      <w:r w:rsidRPr="00CC212C">
        <w:rPr>
          <w:rFonts w:ascii="Times New Roman" w:hAnsi="Times New Roman" w:cs="Times New Roman"/>
          <w:sz w:val="24"/>
          <w:szCs w:val="24"/>
        </w:rPr>
        <w:t>COD</w:t>
      </w:r>
      <w:r w:rsidRPr="00955434">
        <w:rPr>
          <w:rFonts w:ascii="Times New Roman" w:hAnsi="Times New Roman" w:cs="Times New Roman"/>
          <w:sz w:val="24"/>
          <w:szCs w:val="24"/>
          <w:vertAlign w:val="subscript"/>
        </w:rPr>
        <w:t>masuk</w:t>
      </w:r>
      <w:r w:rsidRPr="00CC212C">
        <w:rPr>
          <w:rFonts w:ascii="Times New Roman" w:hAnsi="Times New Roman" w:cs="Times New Roman"/>
          <w:sz w:val="24"/>
          <w:szCs w:val="24"/>
        </w:rPr>
        <w:tab/>
        <w:t xml:space="preserve">   </w:t>
      </w:r>
      <w:r w:rsidR="00955434">
        <w:rPr>
          <w:rFonts w:ascii="Times New Roman" w:hAnsi="Times New Roman" w:cs="Times New Roman"/>
          <w:sz w:val="24"/>
          <w:szCs w:val="24"/>
        </w:rPr>
        <w:tab/>
      </w:r>
      <w:r w:rsidRPr="00CC212C">
        <w:rPr>
          <w:rFonts w:ascii="Times New Roman" w:hAnsi="Times New Roman" w:cs="Times New Roman"/>
          <w:sz w:val="24"/>
          <w:szCs w:val="24"/>
        </w:rPr>
        <w:t>= 867,2 mg/L</w:t>
      </w:r>
      <w:r w:rsidR="00571904">
        <w:rPr>
          <w:rFonts w:ascii="Times New Roman" w:hAnsi="Times New Roman" w:cs="Times New Roman"/>
          <w:sz w:val="24"/>
          <w:szCs w:val="24"/>
        </w:rPr>
        <w:t xml:space="preserve"> </w:t>
      </w:r>
    </w:p>
    <w:p w:rsidR="005E7BD6" w:rsidRPr="00B24262" w:rsidRDefault="00751DC5" w:rsidP="00B24262">
      <w:pPr>
        <w:pStyle w:val="ListParagraph"/>
        <w:numPr>
          <w:ilvl w:val="0"/>
          <w:numId w:val="7"/>
        </w:numPr>
        <w:spacing w:line="240" w:lineRule="auto"/>
        <w:ind w:left="284" w:hanging="284"/>
        <w:jc w:val="both"/>
        <w:rPr>
          <w:rFonts w:ascii="Times New Roman" w:hAnsi="Times New Roman" w:cs="Times New Roman"/>
          <w:sz w:val="24"/>
          <w:szCs w:val="24"/>
        </w:rPr>
      </w:pPr>
      <w:r w:rsidRPr="00751DC5">
        <w:rPr>
          <w:rFonts w:ascii="Times New Roman" w:hAnsi="Times New Roman" w:cs="Times New Roman"/>
          <w:sz w:val="24"/>
          <w:szCs w:val="24"/>
        </w:rPr>
        <w:t>BOD</w:t>
      </w:r>
      <w:r w:rsidR="005E7BD6" w:rsidRPr="00751DC5">
        <w:rPr>
          <w:rFonts w:ascii="Times New Roman" w:hAnsi="Times New Roman" w:cs="Times New Roman"/>
          <w:sz w:val="24"/>
          <w:szCs w:val="24"/>
        </w:rPr>
        <w:t xml:space="preserve"> </w:t>
      </w:r>
      <w:r w:rsidRPr="00751DC5">
        <w:rPr>
          <w:rFonts w:ascii="Times New Roman" w:hAnsi="Times New Roman" w:cs="Times New Roman"/>
          <w:sz w:val="24"/>
          <w:szCs w:val="24"/>
        </w:rPr>
        <w:t>dan COD</w:t>
      </w:r>
      <w:r w:rsidR="00563C73">
        <w:rPr>
          <w:rFonts w:ascii="Times New Roman" w:hAnsi="Times New Roman" w:cs="Times New Roman"/>
          <w:sz w:val="24"/>
          <w:szCs w:val="24"/>
        </w:rPr>
        <w:t xml:space="preserve"> pada air limbah </w:t>
      </w:r>
      <w:r w:rsidR="00563C73" w:rsidRPr="00563C73">
        <w:rPr>
          <w:rFonts w:ascii="Times New Roman" w:hAnsi="Times New Roman" w:cs="Times New Roman"/>
          <w:i/>
          <w:sz w:val="24"/>
          <w:szCs w:val="24"/>
        </w:rPr>
        <w:t>laundry</w:t>
      </w:r>
      <w:r w:rsidR="00563C73">
        <w:rPr>
          <w:rFonts w:ascii="Times New Roman" w:hAnsi="Times New Roman" w:cs="Times New Roman"/>
          <w:i/>
          <w:sz w:val="24"/>
          <w:szCs w:val="24"/>
        </w:rPr>
        <w:t>.</w:t>
      </w:r>
    </w:p>
    <w:p w:rsidR="00563C73" w:rsidRPr="00517A54" w:rsidRDefault="00EE3013" w:rsidP="00EE3013">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hAnsi="Times New Roman" w:cs="Times New Roman"/>
          <w:sz w:val="24"/>
          <w:szCs w:val="24"/>
        </w:rPr>
        <w:t xml:space="preserve">Beban </w:t>
      </w:r>
      <w:r w:rsidR="00B24262" w:rsidRPr="00517A54">
        <w:rPr>
          <w:rFonts w:ascii="Times New Roman" w:hAnsi="Times New Roman" w:cs="Times New Roman"/>
          <w:sz w:val="24"/>
          <w:szCs w:val="24"/>
        </w:rPr>
        <w:t xml:space="preserve">BOD </w:t>
      </w:r>
      <w:r w:rsidR="005D4B1F" w:rsidRPr="00517A54">
        <w:rPr>
          <w:rFonts w:ascii="Times New Roman" w:hAnsi="Times New Roman" w:cs="Times New Roman"/>
          <w:sz w:val="24"/>
          <w:szCs w:val="24"/>
        </w:rPr>
        <w:t xml:space="preserve"> </w:t>
      </w:r>
      <w:r w:rsidR="00B24262" w:rsidRPr="00517A54">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Debit air limbah×BOD g/ </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3</m:t>
            </m:r>
          </m:sup>
        </m:sSup>
      </m:oMath>
    </w:p>
    <w:p w:rsidR="00EE3013" w:rsidRPr="00517A54" w:rsidRDefault="005D4B1F" w:rsidP="00EE3013">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18,8×290,02 g/</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oMath>
      <w:r w:rsidRPr="00517A54">
        <w:rPr>
          <w:rFonts w:ascii="Times New Roman" w:eastAsiaTheme="minorEastAsia" w:hAnsi="Times New Roman" w:cs="Times New Roman"/>
          <w:sz w:val="24"/>
          <w:szCs w:val="24"/>
        </w:rPr>
        <w:t xml:space="preserve"> </w:t>
      </w:r>
    </w:p>
    <w:p w:rsidR="000A1BDB" w:rsidRPr="00517A54" w:rsidRDefault="005D4B1F" w:rsidP="000A1BDB">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5452,38 g/hr=5,45 kg/hr</m:t>
        </m:r>
      </m:oMath>
    </w:p>
    <w:p w:rsidR="000A1BDB" w:rsidRPr="00517A54" w:rsidRDefault="000A1BDB" w:rsidP="000A1BDB">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hAnsi="Times New Roman" w:cs="Times New Roman"/>
          <w:sz w:val="24"/>
          <w:szCs w:val="24"/>
        </w:rPr>
        <w:t xml:space="preserve">Beban COD  = </w:t>
      </w:r>
      <m:oMath>
        <m:r>
          <m:rPr>
            <m:sty m:val="p"/>
          </m:rPr>
          <w:rPr>
            <w:rFonts w:ascii="Cambria Math" w:hAnsi="Cambria Math" w:cs="Times New Roman"/>
            <w:sz w:val="24"/>
            <w:szCs w:val="24"/>
          </w:rPr>
          <m:t xml:space="preserve">Debit air limbah×COD g/ </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3</m:t>
            </m:r>
          </m:sup>
        </m:sSup>
      </m:oMath>
    </w:p>
    <w:p w:rsidR="000A1BDB" w:rsidRPr="00517A54" w:rsidRDefault="000A1BDB" w:rsidP="000A1BDB">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18,8×867,2 g/</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oMath>
      <w:r w:rsidRPr="00517A54">
        <w:rPr>
          <w:rFonts w:ascii="Times New Roman" w:eastAsiaTheme="minorEastAsia" w:hAnsi="Times New Roman" w:cs="Times New Roman"/>
          <w:sz w:val="24"/>
          <w:szCs w:val="24"/>
        </w:rPr>
        <w:t xml:space="preserve"> </w:t>
      </w:r>
    </w:p>
    <w:p w:rsidR="000A1BDB" w:rsidRPr="00517A54" w:rsidRDefault="000A1BDB" w:rsidP="000A1BDB">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16303,36 g/hr=16,30 kg/hr</m:t>
        </m:r>
      </m:oMath>
    </w:p>
    <w:p w:rsidR="00B73441" w:rsidRPr="00517A54" w:rsidRDefault="00522334" w:rsidP="00522334">
      <w:pPr>
        <w:pStyle w:val="ListParagraph"/>
        <w:numPr>
          <w:ilvl w:val="0"/>
          <w:numId w:val="7"/>
        </w:numPr>
        <w:spacing w:line="240" w:lineRule="auto"/>
        <w:ind w:left="284" w:hanging="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 xml:space="preserve">Hasil </w:t>
      </w:r>
      <w:r w:rsidRPr="00517A54">
        <w:rPr>
          <w:rFonts w:ascii="Times New Roman" w:eastAsiaTheme="minorEastAsia" w:hAnsi="Times New Roman" w:cs="Times New Roman"/>
          <w:i/>
          <w:sz w:val="24"/>
          <w:szCs w:val="24"/>
        </w:rPr>
        <w:t>removal</w:t>
      </w:r>
      <w:r w:rsidRPr="00517A54">
        <w:rPr>
          <w:rFonts w:ascii="Times New Roman" w:eastAsiaTheme="minorEastAsia" w:hAnsi="Times New Roman" w:cs="Times New Roman"/>
          <w:sz w:val="24"/>
          <w:szCs w:val="24"/>
        </w:rPr>
        <w:t xml:space="preserve"> beban BOD dan COD didalam </w:t>
      </w:r>
      <w:r w:rsidRPr="00517A54">
        <w:rPr>
          <w:rFonts w:ascii="Times New Roman" w:eastAsiaTheme="minorEastAsia" w:hAnsi="Times New Roman" w:cs="Times New Roman"/>
          <w:i/>
          <w:sz w:val="24"/>
          <w:szCs w:val="24"/>
        </w:rPr>
        <w:t>bak anaerobic</w:t>
      </w:r>
    </w:p>
    <w:p w:rsidR="00821393" w:rsidRPr="00517A54" w:rsidRDefault="00E40B6B" w:rsidP="00821393">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BOD</w:t>
      </w:r>
      <w:r w:rsidRPr="00517A54">
        <w:rPr>
          <w:rFonts w:ascii="Times New Roman" w:eastAsiaTheme="minorEastAsia" w:hAnsi="Times New Roman" w:cs="Times New Roman"/>
          <w:i/>
          <w:sz w:val="24"/>
          <w:szCs w:val="24"/>
          <w:vertAlign w:val="subscript"/>
        </w:rPr>
        <w:t>removal</w:t>
      </w:r>
      <w:r w:rsidRPr="00517A54">
        <w:rPr>
          <w:rFonts w:ascii="Times New Roman" w:eastAsiaTheme="minorEastAsia" w:hAnsi="Times New Roman" w:cs="Times New Roman"/>
          <w:sz w:val="24"/>
          <w:szCs w:val="24"/>
          <w:vertAlign w:val="subscript"/>
        </w:rPr>
        <w:tab/>
        <w:t xml:space="preserve"> </w:t>
      </w:r>
      <w:r w:rsidRPr="00517A54">
        <w:rPr>
          <w:rFonts w:ascii="Times New Roman" w:eastAsiaTheme="minorEastAsia" w:hAnsi="Times New Roman" w:cs="Times New Roman"/>
          <w:sz w:val="24"/>
          <w:szCs w:val="24"/>
        </w:rPr>
        <w:t xml:space="preserve"> = </w:t>
      </w:r>
      <m:oMath>
        <m:r>
          <m:rPr>
            <m:sty m:val="p"/>
          </m:rPr>
          <w:rPr>
            <w:rFonts w:ascii="Cambria Math" w:hAnsi="Cambria Math" w:cs="Times New Roman"/>
            <w:sz w:val="24"/>
            <w:szCs w:val="24"/>
          </w:rPr>
          <m:t>70%×beban BOD kg/hr</m:t>
        </m:r>
      </m:oMath>
    </w:p>
    <w:p w:rsidR="00821393" w:rsidRPr="00517A54" w:rsidRDefault="00821393" w:rsidP="00821393">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70%×5,45 kg/hr</m:t>
        </m:r>
      </m:oMath>
      <w:r w:rsidRPr="00517A54">
        <w:rPr>
          <w:rFonts w:ascii="Times New Roman" w:eastAsiaTheme="minorEastAsia" w:hAnsi="Times New Roman" w:cs="Times New Roman"/>
          <w:sz w:val="24"/>
          <w:szCs w:val="24"/>
        </w:rPr>
        <w:t xml:space="preserve"> </w:t>
      </w:r>
    </w:p>
    <w:p w:rsidR="00821393" w:rsidRPr="00517A54" w:rsidRDefault="00821393" w:rsidP="00821393">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3,82 kg/hr</m:t>
        </m:r>
      </m:oMath>
    </w:p>
    <w:p w:rsidR="00CE5A68" w:rsidRPr="00517A54" w:rsidRDefault="00CE5A68" w:rsidP="00CE5A68">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COD</w:t>
      </w:r>
      <w:r w:rsidRPr="00517A54">
        <w:rPr>
          <w:rFonts w:ascii="Times New Roman" w:eastAsiaTheme="minorEastAsia" w:hAnsi="Times New Roman" w:cs="Times New Roman"/>
          <w:i/>
          <w:sz w:val="24"/>
          <w:szCs w:val="24"/>
          <w:vertAlign w:val="subscript"/>
        </w:rPr>
        <w:t>removal</w:t>
      </w:r>
      <w:r w:rsidRPr="00517A54">
        <w:rPr>
          <w:rFonts w:ascii="Times New Roman" w:eastAsiaTheme="minorEastAsia" w:hAnsi="Times New Roman" w:cs="Times New Roman"/>
          <w:sz w:val="24"/>
          <w:szCs w:val="24"/>
          <w:vertAlign w:val="subscript"/>
        </w:rPr>
        <w:tab/>
        <w:t xml:space="preserve"> </w:t>
      </w:r>
      <w:r w:rsidRPr="00517A54">
        <w:rPr>
          <w:rFonts w:ascii="Times New Roman" w:eastAsiaTheme="minorEastAsia" w:hAnsi="Times New Roman" w:cs="Times New Roman"/>
          <w:sz w:val="24"/>
          <w:szCs w:val="24"/>
        </w:rPr>
        <w:t xml:space="preserve"> = </w:t>
      </w:r>
      <m:oMath>
        <m:r>
          <m:rPr>
            <m:sty m:val="p"/>
          </m:rPr>
          <w:rPr>
            <w:rFonts w:ascii="Cambria Math" w:hAnsi="Cambria Math" w:cs="Times New Roman"/>
            <w:sz w:val="24"/>
            <w:szCs w:val="24"/>
          </w:rPr>
          <m:t>70%×beban COD kg/hr</m:t>
        </m:r>
      </m:oMath>
    </w:p>
    <w:p w:rsidR="00CE5A68" w:rsidRPr="00517A54" w:rsidRDefault="00CE5A68" w:rsidP="00CE5A68">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70%×16,30 kg/hr</m:t>
        </m:r>
      </m:oMath>
      <w:r w:rsidRPr="00517A54">
        <w:rPr>
          <w:rFonts w:ascii="Times New Roman" w:eastAsiaTheme="minorEastAsia" w:hAnsi="Times New Roman" w:cs="Times New Roman"/>
          <w:sz w:val="24"/>
          <w:szCs w:val="24"/>
        </w:rPr>
        <w:t xml:space="preserve"> </w:t>
      </w:r>
    </w:p>
    <w:p w:rsidR="00CE5A68" w:rsidRPr="00517A54" w:rsidRDefault="00CE5A68" w:rsidP="00CE5A68">
      <w:pPr>
        <w:pStyle w:val="ListParagraph"/>
        <w:spacing w:line="240" w:lineRule="auto"/>
        <w:ind w:left="284"/>
        <w:jc w:val="both"/>
        <w:rPr>
          <w:rFonts w:ascii="Times New Roman" w:eastAsiaTheme="minorEastAsia" w:hAnsi="Times New Roman" w:cs="Times New Roman"/>
          <w:sz w:val="24"/>
          <w:szCs w:val="24"/>
        </w:rPr>
      </w:pPr>
      <w:r w:rsidRPr="00517A54">
        <w:rPr>
          <w:rFonts w:ascii="Times New Roman" w:eastAsiaTheme="minorEastAsia" w:hAnsi="Times New Roman" w:cs="Times New Roman"/>
          <w:sz w:val="24"/>
          <w:szCs w:val="24"/>
        </w:rPr>
        <w:tab/>
      </w:r>
      <w:r w:rsidRPr="00517A54">
        <w:rPr>
          <w:rFonts w:ascii="Times New Roman" w:eastAsiaTheme="minorEastAsia" w:hAnsi="Times New Roman" w:cs="Times New Roman"/>
          <w:sz w:val="24"/>
          <w:szCs w:val="24"/>
        </w:rPr>
        <w:tab/>
        <w:t xml:space="preserve">  = </w:t>
      </w:r>
      <m:oMath>
        <m:r>
          <m:rPr>
            <m:sty m:val="p"/>
          </m:rPr>
          <w:rPr>
            <w:rFonts w:ascii="Cambria Math" w:eastAsiaTheme="minorEastAsia" w:hAnsi="Cambria Math" w:cs="Times New Roman"/>
            <w:sz w:val="24"/>
            <w:szCs w:val="24"/>
          </w:rPr>
          <m:t>11,41 kg/hr</m:t>
        </m:r>
      </m:oMath>
    </w:p>
    <w:p w:rsidR="005A02D6" w:rsidRDefault="00842930" w:rsidP="005A02D6">
      <w:pPr>
        <w:pStyle w:val="ListParagraph"/>
        <w:numPr>
          <w:ilvl w:val="0"/>
          <w:numId w:val="7"/>
        </w:numPr>
        <w:spacing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Vol. media sarang tawon yang digunaka</w:t>
      </w:r>
      <w:r w:rsidR="00490716">
        <w:rPr>
          <w:rFonts w:ascii="Times New Roman" w:eastAsiaTheme="minorEastAsia" w:hAnsi="Times New Roman" w:cs="Times New Roman"/>
          <w:sz w:val="24"/>
          <w:szCs w:val="24"/>
        </w:rPr>
        <w:t>n:</w:t>
      </w:r>
      <w:r w:rsidR="002B3C57">
        <w:rPr>
          <w:rFonts w:ascii="Times New Roman" w:eastAsiaTheme="minorEastAsia" w:hAnsi="Times New Roman" w:cs="Times New Roman"/>
          <w:sz w:val="24"/>
          <w:szCs w:val="24"/>
        </w:rPr>
        <w:t xml:space="preserve"> </w:t>
      </w:r>
    </w:p>
    <w:p w:rsidR="002B3C57" w:rsidRDefault="00157406" w:rsidP="009F6768">
      <w:pPr>
        <w:pStyle w:val="ListParagraph"/>
        <w:spacing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Direncanakan standart</w:t>
      </w:r>
      <w:r w:rsidR="00CA6700">
        <w:rPr>
          <w:rFonts w:ascii="Times New Roman" w:eastAsiaTheme="minorEastAsia" w:hAnsi="Times New Roman" w:cs="Times New Roman"/>
          <w:sz w:val="24"/>
          <w:szCs w:val="24"/>
        </w:rPr>
        <w:t xml:space="preserve"> sebesar</w:t>
      </w:r>
      <w:r>
        <w:rPr>
          <w:rFonts w:ascii="Times New Roman" w:eastAsiaTheme="minorEastAsia" w:hAnsi="Times New Roman" w:cs="Times New Roman"/>
          <w:sz w:val="24"/>
          <w:szCs w:val="24"/>
        </w:rPr>
        <w:t xml:space="preserve"> 2 kg</w:t>
      </w:r>
      <w:r w:rsidR="004C340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BOD</w:t>
      </w:r>
      <w:r w:rsidR="005C4C22">
        <w:rPr>
          <w:rFonts w:ascii="Times New Roman" w:eastAsiaTheme="minorEastAsia" w:hAnsi="Times New Roman" w:cs="Times New Roman"/>
          <w:sz w:val="24"/>
          <w:szCs w:val="24"/>
        </w:rPr>
        <w:t>/</w:t>
      </w:r>
      <w:r w:rsidR="004C3400">
        <w:rPr>
          <w:rFonts w:ascii="Times New Roman" w:eastAsiaTheme="minorEastAsia" w:hAnsi="Times New Roman" w:cs="Times New Roman"/>
          <w:sz w:val="24"/>
          <w:szCs w:val="24"/>
        </w:rPr>
        <w:t>m</w:t>
      </w:r>
      <w:r w:rsidR="004C3400" w:rsidRPr="004C3400">
        <w:rPr>
          <w:rFonts w:ascii="Times New Roman" w:eastAsiaTheme="minorEastAsia" w:hAnsi="Times New Roman" w:cs="Times New Roman"/>
          <w:sz w:val="24"/>
          <w:szCs w:val="24"/>
          <w:vertAlign w:val="superscript"/>
        </w:rPr>
        <w:t>3</w:t>
      </w:r>
      <w:r w:rsidR="004C3400">
        <w:rPr>
          <w:rFonts w:ascii="Times New Roman" w:eastAsiaTheme="minorEastAsia" w:hAnsi="Times New Roman" w:cs="Times New Roman"/>
          <w:sz w:val="24"/>
          <w:szCs w:val="24"/>
        </w:rPr>
        <w:t xml:space="preserve">/hr, yang dimana untuk standar beban BOD </w:t>
      </w:r>
      <w:r w:rsidR="005C4C22">
        <w:rPr>
          <w:rFonts w:ascii="Times New Roman" w:eastAsiaTheme="minorEastAsia" w:hAnsi="Times New Roman" w:cs="Times New Roman"/>
          <w:sz w:val="24"/>
          <w:szCs w:val="24"/>
        </w:rPr>
        <w:t>berupa material plastik 0,6-3,2 kg BOD/m</w:t>
      </w:r>
      <w:r w:rsidR="005C4C22" w:rsidRPr="004C3400">
        <w:rPr>
          <w:rFonts w:ascii="Times New Roman" w:eastAsiaTheme="minorEastAsia" w:hAnsi="Times New Roman" w:cs="Times New Roman"/>
          <w:sz w:val="24"/>
          <w:szCs w:val="24"/>
          <w:vertAlign w:val="superscript"/>
        </w:rPr>
        <w:t>3</w:t>
      </w:r>
      <w:r w:rsidR="005C4C22">
        <w:rPr>
          <w:rFonts w:ascii="Times New Roman" w:eastAsiaTheme="minorEastAsia" w:hAnsi="Times New Roman" w:cs="Times New Roman"/>
          <w:sz w:val="24"/>
          <w:szCs w:val="24"/>
        </w:rPr>
        <w:t>/hr</w:t>
      </w:r>
      <w:r w:rsidR="00CA6700">
        <w:rPr>
          <w:rFonts w:ascii="Times New Roman" w:eastAsiaTheme="minorEastAsia" w:hAnsi="Times New Roman" w:cs="Times New Roman"/>
          <w:sz w:val="24"/>
          <w:szCs w:val="24"/>
        </w:rPr>
        <w:t xml:space="preserve"> </w:t>
      </w:r>
      <w:r w:rsidR="00CA6700" w:rsidRPr="00CA6700">
        <w:rPr>
          <w:rFonts w:ascii="Times New Roman" w:eastAsiaTheme="minorEastAsia" w:hAnsi="Times New Roman" w:cs="Times New Roman"/>
          <w:sz w:val="24"/>
          <w:szCs w:val="24"/>
        </w:rPr>
        <w:t>(Metcalf &amp; Eddy, 2003:893)</w:t>
      </w:r>
      <w:r w:rsidR="00CA6700">
        <w:rPr>
          <w:rFonts w:ascii="Times New Roman" w:eastAsiaTheme="minorEastAsia" w:hAnsi="Times New Roman" w:cs="Times New Roman"/>
          <w:sz w:val="24"/>
          <w:szCs w:val="24"/>
        </w:rPr>
        <w:t xml:space="preserve">. Menjadi : </w:t>
      </w:r>
    </w:p>
    <w:p w:rsidR="00490716" w:rsidRPr="008E05AF" w:rsidRDefault="002B3C57" w:rsidP="00CA6700">
      <w:pPr>
        <w:pStyle w:val="ListParagraph"/>
        <w:spacing w:line="240" w:lineRule="auto"/>
        <w:ind w:left="284" w:firstLine="43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Vol. media sarang tawon</w:t>
      </w:r>
      <w:r w:rsidR="00B22122">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sidRPr="008E05AF">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Beban BOD ÷Standar beban BOD</m:t>
        </m:r>
      </m:oMath>
    </w:p>
    <w:p w:rsidR="00CA6700" w:rsidRPr="008E05AF" w:rsidRDefault="00B22122" w:rsidP="00490716">
      <w:pPr>
        <w:pStyle w:val="ListParagraph"/>
        <w:spacing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FD23F8" w:rsidRPr="008E05AF">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5,45÷2</m:t>
        </m:r>
      </m:oMath>
    </w:p>
    <w:p w:rsidR="00CE5A68" w:rsidRDefault="00B22122" w:rsidP="00821393">
      <w:pPr>
        <w:pStyle w:val="ListParagraph"/>
        <w:spacing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F3264B" w:rsidRPr="008E05AF">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 xml:space="preserve">2,72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 ~ 3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oMath>
    </w:p>
    <w:p w:rsidR="00444129" w:rsidRPr="008672A9" w:rsidRDefault="00444129" w:rsidP="000F4AFE">
      <w:pPr>
        <w:pStyle w:val="ListParagraph"/>
        <w:numPr>
          <w:ilvl w:val="0"/>
          <w:numId w:val="7"/>
        </w:numPr>
        <w:spacing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Vol. Bak </w:t>
      </w:r>
      <w:r w:rsidRPr="00444129">
        <w:rPr>
          <w:rFonts w:ascii="Times New Roman" w:eastAsiaTheme="minorEastAsia" w:hAnsi="Times New Roman" w:cs="Times New Roman"/>
          <w:i/>
          <w:sz w:val="24"/>
          <w:szCs w:val="24"/>
        </w:rPr>
        <w:t>Anaerobi</w:t>
      </w:r>
      <w:r w:rsidR="008672A9">
        <w:rPr>
          <w:rFonts w:ascii="Times New Roman" w:eastAsiaTheme="minorEastAsia" w:hAnsi="Times New Roman" w:cs="Times New Roman"/>
          <w:i/>
          <w:sz w:val="24"/>
          <w:szCs w:val="24"/>
        </w:rPr>
        <w:t>c</w:t>
      </w:r>
    </w:p>
    <w:p w:rsidR="008672A9" w:rsidRDefault="000052F8" w:rsidP="008672A9">
      <w:pPr>
        <w:spacing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Direncanakan </w:t>
      </w:r>
      <w:r w:rsidR="00016D05">
        <w:rPr>
          <w:rFonts w:ascii="Times New Roman" w:eastAsiaTheme="minorEastAsia" w:hAnsi="Times New Roman" w:cs="Times New Roman"/>
          <w:sz w:val="24"/>
          <w:szCs w:val="24"/>
        </w:rPr>
        <w:t xml:space="preserve">60% dari </w:t>
      </w:r>
      <w:r>
        <w:rPr>
          <w:rFonts w:ascii="Times New Roman" w:eastAsiaTheme="minorEastAsia" w:hAnsi="Times New Roman" w:cs="Times New Roman"/>
          <w:sz w:val="24"/>
          <w:szCs w:val="24"/>
        </w:rPr>
        <w:t xml:space="preserve">vol. </w:t>
      </w:r>
      <w:r w:rsidR="00016D05">
        <w:rPr>
          <w:rFonts w:ascii="Times New Roman" w:eastAsiaTheme="minorEastAsia" w:hAnsi="Times New Roman" w:cs="Times New Roman"/>
          <w:sz w:val="24"/>
          <w:szCs w:val="24"/>
        </w:rPr>
        <w:t xml:space="preserve">media sarang tawon </w:t>
      </w:r>
      <w:r w:rsidR="00D71484" w:rsidRPr="00D71484">
        <w:rPr>
          <w:rFonts w:ascii="Times New Roman" w:eastAsiaTheme="minorEastAsia" w:hAnsi="Times New Roman" w:cs="Times New Roman"/>
          <w:sz w:val="24"/>
          <w:szCs w:val="24"/>
        </w:rPr>
        <w:t>(Dept. PU,Pd-T-04-2005-C)</w:t>
      </w:r>
      <w:r w:rsidR="00D71484">
        <w:rPr>
          <w:rFonts w:ascii="Times New Roman" w:eastAsiaTheme="minorEastAsia" w:hAnsi="Times New Roman" w:cs="Times New Roman"/>
          <w:sz w:val="24"/>
          <w:szCs w:val="24"/>
        </w:rPr>
        <w:t>.</w:t>
      </w:r>
    </w:p>
    <w:p w:rsidR="00D71484" w:rsidRDefault="00D71484" w:rsidP="00D71484">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Sehingga : </w:t>
      </w:r>
    </w:p>
    <w:p w:rsidR="00522334" w:rsidRPr="00A01259" w:rsidRDefault="00D71484" w:rsidP="00A01259">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Vol. Bak </w:t>
      </w:r>
      <w:r w:rsidRPr="00A22712">
        <w:rPr>
          <w:rFonts w:ascii="Times New Roman" w:eastAsiaTheme="minorEastAsia" w:hAnsi="Times New Roman" w:cs="Times New Roman"/>
          <w:i/>
          <w:sz w:val="24"/>
          <w:szCs w:val="24"/>
        </w:rPr>
        <w:t>Anaerobic</w:t>
      </w:r>
      <w:r w:rsidR="001A6C3B">
        <w:rPr>
          <w:rFonts w:ascii="Times New Roman" w:eastAsiaTheme="minorEastAsia" w:hAnsi="Times New Roman" w:cs="Times New Roman"/>
          <w:i/>
          <w:sz w:val="24"/>
          <w:szCs w:val="24"/>
        </w:rPr>
        <w:tab/>
      </w:r>
      <w:r w:rsidR="001842CF">
        <w:rPr>
          <w:rFonts w:ascii="Times New Roman" w:eastAsiaTheme="minorEastAsia" w:hAnsi="Times New Roman" w:cs="Times New Roman"/>
          <w:i/>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vol. media sarang tawon</m:t>
        </m:r>
      </m:oMath>
    </w:p>
    <w:p w:rsidR="00AA284A" w:rsidRDefault="00AA284A" w:rsidP="00AA284A">
      <w:pPr>
        <w:spacing w:line="240" w:lineRule="auto"/>
        <w:ind w:firstLine="297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100</m:t>
            </m:r>
          </m:num>
          <m:den>
            <m:r>
              <m:rPr>
                <m:sty m:val="p"/>
              </m:rPr>
              <w:rPr>
                <w:rFonts w:ascii="Cambria Math" w:eastAsiaTheme="minorEastAsia" w:hAnsi="Cambria Math" w:cs="Times New Roman"/>
                <w:sz w:val="24"/>
                <w:szCs w:val="24"/>
              </w:rPr>
              <m:t>60</m:t>
            </m:r>
          </m:den>
        </m:f>
        <m:r>
          <m:rPr>
            <m:sty m:val="p"/>
          </m:rPr>
          <w:rPr>
            <w:rFonts w:ascii="Cambria Math" w:eastAsiaTheme="minorEastAsia" w:hAnsi="Cambria Math" w:cs="Times New Roman"/>
            <w:sz w:val="24"/>
            <w:szCs w:val="24"/>
          </w:rPr>
          <m:t xml:space="preserve"> ×2,72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=4,55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 ~ 6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 xml:space="preserve"> </m:t>
        </m:r>
      </m:oMath>
      <w:r w:rsidRPr="008D6550">
        <w:rPr>
          <w:rFonts w:ascii="Times New Roman" w:eastAsiaTheme="minorEastAsia" w:hAnsi="Times New Roman" w:cs="Times New Roman"/>
          <w:sz w:val="24"/>
          <w:szCs w:val="24"/>
        </w:rPr>
        <w:t xml:space="preserve"> </w:t>
      </w:r>
    </w:p>
    <w:p w:rsidR="002C7611" w:rsidRDefault="002C7611" w:rsidP="002C761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Dengan panjang </w:t>
      </w:r>
      <w:r w:rsidR="00C50EA7">
        <w:rPr>
          <w:rFonts w:ascii="Times New Roman" w:eastAsiaTheme="minorEastAsia" w:hAnsi="Times New Roman" w:cs="Times New Roman"/>
          <w:sz w:val="24"/>
          <w:szCs w:val="24"/>
        </w:rPr>
        <w:t>1,5m, lebar 2m dan tinggi 2m.</w:t>
      </w:r>
    </w:p>
    <w:p w:rsidR="000F4AFE" w:rsidRDefault="000F4AFE" w:rsidP="000F4AFE">
      <w:pPr>
        <w:pStyle w:val="ListParagraph"/>
        <w:numPr>
          <w:ilvl w:val="0"/>
          <w:numId w:val="7"/>
        </w:numPr>
        <w:spacing w:line="240" w:lineRule="auto"/>
        <w:ind w:left="284" w:hanging="284"/>
        <w:jc w:val="both"/>
        <w:rPr>
          <w:rFonts w:ascii="Times New Roman" w:eastAsiaTheme="minorEastAsia" w:hAnsi="Times New Roman" w:cs="Times New Roman"/>
          <w:i/>
          <w:sz w:val="24"/>
          <w:szCs w:val="24"/>
        </w:rPr>
      </w:pPr>
      <w:r w:rsidRPr="000F4AFE">
        <w:rPr>
          <w:rFonts w:ascii="Times New Roman" w:eastAsiaTheme="minorEastAsia" w:hAnsi="Times New Roman" w:cs="Times New Roman"/>
          <w:i/>
          <w:sz w:val="24"/>
          <w:szCs w:val="24"/>
        </w:rPr>
        <w:t>Effluent</w:t>
      </w:r>
      <w:r>
        <w:rPr>
          <w:rFonts w:ascii="Times New Roman" w:eastAsiaTheme="minorEastAsia" w:hAnsi="Times New Roman" w:cs="Times New Roman"/>
          <w:i/>
          <w:sz w:val="24"/>
          <w:szCs w:val="24"/>
        </w:rPr>
        <w:t xml:space="preserve"> </w:t>
      </w:r>
    </w:p>
    <w:p w:rsidR="0067353A" w:rsidRDefault="00177FFD" w:rsidP="0067353A">
      <w:pPr>
        <w:pStyle w:val="ListParagraph"/>
        <w:spacing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Efisiensi penyisihan kadar BOD, COD dan TSS didapat berkisar antara 60%</w:t>
      </w:r>
      <w:r w:rsidR="0067353A">
        <w:rPr>
          <w:rFonts w:ascii="Times New Roman" w:eastAsiaTheme="minorEastAsia" w:hAnsi="Times New Roman" w:cs="Times New Roman"/>
          <w:sz w:val="24"/>
          <w:szCs w:val="24"/>
        </w:rPr>
        <w:t xml:space="preserve"> hingga 90% menurut (</w:t>
      </w:r>
      <w:r w:rsidR="0067353A" w:rsidRPr="00CA6700">
        <w:rPr>
          <w:rFonts w:ascii="Times New Roman" w:eastAsiaTheme="minorEastAsia" w:hAnsi="Times New Roman" w:cs="Times New Roman"/>
          <w:sz w:val="24"/>
          <w:szCs w:val="24"/>
        </w:rPr>
        <w:t>Metcalf &amp; Eddy, 2003:893)</w:t>
      </w:r>
      <w:r w:rsidR="0067353A">
        <w:rPr>
          <w:rFonts w:ascii="Times New Roman" w:eastAsiaTheme="minorEastAsia" w:hAnsi="Times New Roman" w:cs="Times New Roman"/>
          <w:sz w:val="24"/>
          <w:szCs w:val="24"/>
        </w:rPr>
        <w:t xml:space="preserve">. </w:t>
      </w:r>
      <w:r w:rsidR="00AC573F">
        <w:rPr>
          <w:rFonts w:ascii="Times New Roman" w:eastAsiaTheme="minorEastAsia" w:hAnsi="Times New Roman" w:cs="Times New Roman"/>
          <w:sz w:val="24"/>
          <w:szCs w:val="24"/>
        </w:rPr>
        <w:t xml:space="preserve">Oleh karena itu diambil 90% efisiensi sehingga: </w:t>
      </w:r>
    </w:p>
    <w:p w:rsidR="00AC573F" w:rsidRDefault="00AC573F" w:rsidP="00AC573F">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TSS</w:t>
      </w:r>
      <w:r w:rsidR="003409E0">
        <w:rPr>
          <w:rFonts w:ascii="Times New Roman" w:eastAsiaTheme="minorEastAsia" w:hAnsi="Times New Roman" w:cs="Times New Roman"/>
          <w:sz w:val="24"/>
          <w:szCs w:val="24"/>
        </w:rPr>
        <w:t xml:space="preserve"> </w:t>
      </w:r>
      <w:r w:rsidR="004A7281" w:rsidRPr="004A7281">
        <w:rPr>
          <w:rFonts w:ascii="Times New Roman" w:eastAsiaTheme="minorEastAsia" w:hAnsi="Times New Roman" w:cs="Times New Roman"/>
          <w:sz w:val="24"/>
          <w:szCs w:val="24"/>
          <w:vertAlign w:val="subscript"/>
        </w:rPr>
        <w:t>masuk</w:t>
      </w:r>
      <w:r w:rsidR="004A7281">
        <w:rPr>
          <w:rFonts w:ascii="Times New Roman" w:eastAsiaTheme="minorEastAsia" w:hAnsi="Times New Roman" w:cs="Times New Roman"/>
          <w:sz w:val="24"/>
          <w:szCs w:val="24"/>
          <w:vertAlign w:val="subscript"/>
        </w:rPr>
        <w:tab/>
      </w:r>
      <w:r w:rsidR="004A7281">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10% ×TSSmasuk =21,87 mg/L</m:t>
        </m:r>
      </m:oMath>
    </w:p>
    <w:p w:rsidR="008C7BB9" w:rsidRDefault="008C7BB9" w:rsidP="00AC573F">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BOD</w:t>
      </w:r>
      <w:r w:rsidR="003409E0">
        <w:rPr>
          <w:rFonts w:ascii="Times New Roman" w:eastAsiaTheme="minorEastAsia" w:hAnsi="Times New Roman" w:cs="Times New Roman"/>
          <w:sz w:val="24"/>
          <w:szCs w:val="24"/>
        </w:rPr>
        <w:t xml:space="preserve"> </w:t>
      </w:r>
      <w:r w:rsidRPr="004A7281">
        <w:rPr>
          <w:rFonts w:ascii="Times New Roman" w:eastAsiaTheme="minorEastAsia" w:hAnsi="Times New Roman" w:cs="Times New Roman"/>
          <w:sz w:val="24"/>
          <w:szCs w:val="24"/>
          <w:vertAlign w:val="subscript"/>
        </w:rPr>
        <w:t>masuk</w:t>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10% ×BODmasuk=29,00 mg/L</m:t>
        </m:r>
      </m:oMath>
    </w:p>
    <w:p w:rsidR="008C7BB9" w:rsidRDefault="008C7BB9" w:rsidP="008C7BB9">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COD</w:t>
      </w:r>
      <w:r w:rsidR="003409E0">
        <w:rPr>
          <w:rFonts w:ascii="Times New Roman" w:eastAsiaTheme="minorEastAsia" w:hAnsi="Times New Roman" w:cs="Times New Roman"/>
          <w:sz w:val="24"/>
          <w:szCs w:val="24"/>
        </w:rPr>
        <w:t xml:space="preserve"> </w:t>
      </w:r>
      <w:r w:rsidRPr="004A7281">
        <w:rPr>
          <w:rFonts w:ascii="Times New Roman" w:eastAsiaTheme="minorEastAsia" w:hAnsi="Times New Roman" w:cs="Times New Roman"/>
          <w:sz w:val="24"/>
          <w:szCs w:val="24"/>
          <w:vertAlign w:val="subscript"/>
        </w:rPr>
        <w:t>masuk</w:t>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10% ×CODmasuk=86,72 mg/L</m:t>
        </m:r>
      </m:oMath>
    </w:p>
    <w:p w:rsidR="00C50EA7" w:rsidRDefault="003409E0" w:rsidP="003409E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Perhitungan kadar yang tersisihkan :</w:t>
      </w:r>
    </w:p>
    <w:p w:rsidR="003409E0" w:rsidRPr="009B2FA3" w:rsidRDefault="003409E0" w:rsidP="003409E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TSS </w:t>
      </w:r>
      <w:r w:rsidRPr="003409E0">
        <w:rPr>
          <w:rFonts w:ascii="Times New Roman" w:eastAsiaTheme="minorEastAsia" w:hAnsi="Times New Roman" w:cs="Times New Roman"/>
          <w:sz w:val="24"/>
          <w:szCs w:val="24"/>
          <w:vertAlign w:val="subscript"/>
        </w:rPr>
        <w:t>tersisihkan</w:t>
      </w:r>
      <w:r w:rsidR="000C18C4">
        <w:rPr>
          <w:rFonts w:ascii="Times New Roman" w:eastAsiaTheme="minorEastAsia" w:hAnsi="Times New Roman" w:cs="Times New Roman"/>
          <w:sz w:val="24"/>
          <w:szCs w:val="24"/>
          <w:vertAlign w:val="subscript"/>
        </w:rPr>
        <w:tab/>
      </w:r>
      <w:r w:rsidR="000C18C4">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TSS masuk- TSS keluar  =196,83 mg/L</m:t>
        </m:r>
      </m:oMath>
    </w:p>
    <w:p w:rsidR="009B2FA3" w:rsidRPr="009B2FA3" w:rsidRDefault="009B2FA3" w:rsidP="009B2FA3">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BOD </w:t>
      </w:r>
      <w:r w:rsidRPr="003409E0">
        <w:rPr>
          <w:rFonts w:ascii="Times New Roman" w:eastAsiaTheme="minorEastAsia" w:hAnsi="Times New Roman" w:cs="Times New Roman"/>
          <w:sz w:val="24"/>
          <w:szCs w:val="24"/>
          <w:vertAlign w:val="subscript"/>
        </w:rPr>
        <w:t>tersisihkan</w:t>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BOD masuk-BOD keluaR=261,02 mg/L</m:t>
        </m:r>
      </m:oMath>
    </w:p>
    <w:p w:rsidR="009B2FA3" w:rsidRPr="009B2FA3" w:rsidRDefault="009B2FA3" w:rsidP="009B2FA3">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COD </w:t>
      </w:r>
      <w:r w:rsidRPr="003409E0">
        <w:rPr>
          <w:rFonts w:ascii="Times New Roman" w:eastAsiaTheme="minorEastAsia" w:hAnsi="Times New Roman" w:cs="Times New Roman"/>
          <w:sz w:val="24"/>
          <w:szCs w:val="24"/>
          <w:vertAlign w:val="subscript"/>
        </w:rPr>
        <w:t>tersisihkan</w:t>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COD masuk- COD keluar=780,48 mg/L</m:t>
        </m:r>
      </m:oMath>
    </w:p>
    <w:p w:rsidR="0067353A" w:rsidRDefault="0067353A" w:rsidP="00927BA2">
      <w:pPr>
        <w:spacing w:line="240" w:lineRule="auto"/>
        <w:jc w:val="both"/>
        <w:rPr>
          <w:rFonts w:ascii="Times New Roman" w:eastAsiaTheme="minorEastAsia" w:hAnsi="Times New Roman" w:cs="Times New Roman"/>
          <w:sz w:val="24"/>
          <w:szCs w:val="24"/>
        </w:rPr>
      </w:pPr>
    </w:p>
    <w:p w:rsidR="00927BA2" w:rsidRDefault="0096692B" w:rsidP="00927BA2">
      <w:pPr>
        <w:spacing w:line="240" w:lineRule="auto"/>
        <w:jc w:val="both"/>
        <w:rPr>
          <w:rFonts w:ascii="Times New Roman" w:eastAsiaTheme="minorEastAsia" w:hAnsi="Times New Roman" w:cs="Times New Roman"/>
          <w:b/>
          <w:sz w:val="24"/>
          <w:szCs w:val="24"/>
        </w:rPr>
      </w:pPr>
      <w:r w:rsidRPr="00927BA2">
        <w:rPr>
          <w:rFonts w:ascii="Times New Roman" w:eastAsiaTheme="minorEastAsia" w:hAnsi="Times New Roman" w:cs="Times New Roman"/>
          <w:b/>
          <w:sz w:val="24"/>
          <w:szCs w:val="24"/>
        </w:rPr>
        <w:lastRenderedPageBreak/>
        <w:t>Bak Penjernih</w:t>
      </w:r>
    </w:p>
    <w:p w:rsidR="00927BA2" w:rsidRDefault="00927BA2" w:rsidP="00927BA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Bak penjernih adalah </w:t>
      </w:r>
      <w:r w:rsidR="003E345E">
        <w:rPr>
          <w:rFonts w:ascii="Times New Roman" w:eastAsiaTheme="minorEastAsia" w:hAnsi="Times New Roman" w:cs="Times New Roman"/>
          <w:sz w:val="24"/>
          <w:szCs w:val="24"/>
        </w:rPr>
        <w:t>bak terakhir pada perencanaan ini yang digunakan sebelum dibuang ke badan air sungai maupun drainase.</w:t>
      </w:r>
    </w:p>
    <w:p w:rsidR="003E345E" w:rsidRDefault="000C25BC" w:rsidP="00927BA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 :</w:t>
      </w:r>
    </w:p>
    <w:p w:rsidR="000C25BC" w:rsidRDefault="000C25BC" w:rsidP="00927BA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Debit air limbah </w:t>
      </w:r>
      <w:r w:rsidRPr="000C25BC">
        <w:rPr>
          <w:rFonts w:ascii="Times New Roman" w:eastAsiaTheme="minorEastAsia" w:hAnsi="Times New Roman" w:cs="Times New Roman"/>
          <w:i/>
          <w:sz w:val="24"/>
          <w:szCs w:val="24"/>
        </w:rPr>
        <w:t>laundry</w:t>
      </w:r>
      <w:r w:rsidR="005066DD">
        <w:rPr>
          <w:rFonts w:ascii="Times New Roman" w:eastAsiaTheme="minorEastAsia" w:hAnsi="Times New Roman" w:cs="Times New Roman"/>
          <w:sz w:val="24"/>
          <w:szCs w:val="24"/>
        </w:rPr>
        <w:t xml:space="preserve"> =</w:t>
      </w:r>
      <w:r w:rsidR="00F83E13">
        <w:rPr>
          <w:rFonts w:ascii="Times New Roman" w:eastAsiaTheme="minorEastAsia" w:hAnsi="Times New Roman" w:cs="Times New Roman"/>
          <w:sz w:val="24"/>
          <w:szCs w:val="24"/>
        </w:rPr>
        <w:t xml:space="preserve"> 18,8 m</w:t>
      </w:r>
      <w:r w:rsidR="00F83E13" w:rsidRPr="00F83E13">
        <w:rPr>
          <w:rFonts w:ascii="Times New Roman" w:eastAsiaTheme="minorEastAsia" w:hAnsi="Times New Roman" w:cs="Times New Roman"/>
          <w:sz w:val="24"/>
          <w:szCs w:val="24"/>
          <w:vertAlign w:val="superscript"/>
        </w:rPr>
        <w:t>3</w:t>
      </w:r>
      <w:r w:rsidR="00F83E13">
        <w:rPr>
          <w:rFonts w:ascii="Times New Roman" w:eastAsiaTheme="minorEastAsia" w:hAnsi="Times New Roman" w:cs="Times New Roman"/>
          <w:sz w:val="24"/>
          <w:szCs w:val="24"/>
        </w:rPr>
        <w:t xml:space="preserve">/hr </w:t>
      </w:r>
    </w:p>
    <w:p w:rsidR="005066DD" w:rsidRDefault="00F83E13" w:rsidP="00927BA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TSS </w:t>
      </w:r>
      <w:r w:rsidRPr="00F83E13">
        <w:rPr>
          <w:rFonts w:ascii="Times New Roman" w:eastAsiaTheme="minorEastAsia" w:hAnsi="Times New Roman" w:cs="Times New Roman"/>
          <w:sz w:val="24"/>
          <w:szCs w:val="24"/>
          <w:vertAlign w:val="subscript"/>
        </w:rPr>
        <w:t>masuk</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w:t>
      </w:r>
      <w:r w:rsidR="005066DD">
        <w:rPr>
          <w:rFonts w:ascii="Times New Roman" w:eastAsiaTheme="minorEastAsia" w:hAnsi="Times New Roman" w:cs="Times New Roman"/>
          <w:sz w:val="24"/>
          <w:szCs w:val="24"/>
        </w:rPr>
        <w:t xml:space="preserve"> 21,87 mg/liter</w:t>
      </w:r>
    </w:p>
    <w:p w:rsidR="005066DD" w:rsidRDefault="005066DD" w:rsidP="00927BA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BOD </w:t>
      </w:r>
      <w:r w:rsidRPr="005066DD">
        <w:rPr>
          <w:rFonts w:ascii="Times New Roman" w:eastAsiaTheme="minorEastAsia" w:hAnsi="Times New Roman" w:cs="Times New Roman"/>
          <w:sz w:val="24"/>
          <w:szCs w:val="24"/>
          <w:vertAlign w:val="subscript"/>
        </w:rPr>
        <w:t>masuk</w:t>
      </w:r>
      <w:r>
        <w:rPr>
          <w:rFonts w:ascii="Times New Roman" w:eastAsiaTheme="minorEastAsia" w:hAnsi="Times New Roman" w:cs="Times New Roman"/>
          <w:sz w:val="24"/>
          <w:szCs w:val="24"/>
        </w:rPr>
        <w:tab/>
        <w:t>= 29,00 mg/liter</w:t>
      </w:r>
    </w:p>
    <w:p w:rsidR="00F83E13" w:rsidRPr="00927BA2" w:rsidRDefault="005066DD" w:rsidP="00927BA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COD</w:t>
      </w:r>
      <w:r w:rsidRPr="005066DD">
        <w:rPr>
          <w:rFonts w:ascii="Times New Roman" w:eastAsiaTheme="minorEastAsia" w:hAnsi="Times New Roman" w:cs="Times New Roman"/>
          <w:sz w:val="24"/>
          <w:szCs w:val="24"/>
          <w:vertAlign w:val="subscript"/>
        </w:rPr>
        <w:t xml:space="preserve"> masuk</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w:t>
      </w:r>
      <w:r w:rsidR="0019219E">
        <w:rPr>
          <w:rFonts w:ascii="Times New Roman" w:eastAsiaTheme="minorEastAsia" w:hAnsi="Times New Roman" w:cs="Times New Roman"/>
          <w:sz w:val="24"/>
          <w:szCs w:val="24"/>
        </w:rPr>
        <w:t>86,72 mg/liter</w:t>
      </w:r>
    </w:p>
    <w:p w:rsidR="00177FFD" w:rsidRDefault="00A41B35" w:rsidP="00BD2DCA">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 jam adalah waktu limbah yang direncanakan dalam bak penjernih ini, sehingga didapat :</w:t>
      </w:r>
      <w:r w:rsidR="00BD2DCA">
        <w:rPr>
          <w:rFonts w:ascii="Times New Roman" w:eastAsiaTheme="minorEastAsia" w:hAnsi="Times New Roman" w:cs="Times New Roman"/>
          <w:sz w:val="24"/>
          <w:szCs w:val="24"/>
        </w:rPr>
        <w:t xml:space="preserve"> </w:t>
      </w:r>
    </w:p>
    <w:p w:rsidR="00BD2DCA" w:rsidRDefault="00BD2DCA" w:rsidP="00BD2DCA">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waktu tinggal jam</m:t>
            </m:r>
          </m:num>
          <m:den>
            <m:r>
              <m:rPr>
                <m:sty m:val="p"/>
              </m:rPr>
              <w:rPr>
                <w:rFonts w:ascii="Cambria Math" w:eastAsiaTheme="minorEastAsia" w:hAnsi="Cambria Math" w:cs="Times New Roman"/>
                <w:sz w:val="24"/>
                <w:szCs w:val="24"/>
              </w:rPr>
              <m:t>24jam</m:t>
            </m:r>
          </m:den>
        </m:f>
        <m:r>
          <m:rPr>
            <m:sty m:val="p"/>
          </m:rPr>
          <w:rPr>
            <w:rFonts w:ascii="Cambria Math" w:eastAsiaTheme="minorEastAsia" w:hAnsi="Cambria Math" w:cs="Times New Roman"/>
            <w:sz w:val="24"/>
            <w:szCs w:val="24"/>
          </w:rPr>
          <m:t>×debit air limbah</m:t>
        </m:r>
        <m:r>
          <w:rPr>
            <w:rFonts w:ascii="Cambria Math" w:eastAsiaTheme="minorEastAsia" w:hAnsi="Cambria Math" w:cs="Times New Roman"/>
            <w:sz w:val="24"/>
            <w:szCs w:val="24"/>
          </w:rPr>
          <m:t xml:space="preserve"> </m:t>
        </m:r>
      </m:oMath>
    </w:p>
    <w:p w:rsidR="006777E9" w:rsidRDefault="006777E9" w:rsidP="00BD2DCA">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3,5jam</m:t>
            </m:r>
          </m:num>
          <m:den>
            <m:r>
              <m:rPr>
                <m:sty m:val="p"/>
              </m:rPr>
              <w:rPr>
                <w:rFonts w:ascii="Cambria Math" w:eastAsiaTheme="minorEastAsia" w:hAnsi="Cambria Math" w:cs="Times New Roman"/>
                <w:sz w:val="24"/>
                <w:szCs w:val="24"/>
              </w:rPr>
              <m:t>24jam</m:t>
            </m:r>
          </m:den>
        </m:f>
        <m:r>
          <m:rPr>
            <m:sty m:val="p"/>
          </m:rPr>
          <w:rPr>
            <w:rFonts w:ascii="Cambria Math" w:eastAsiaTheme="minorEastAsia" w:hAnsi="Cambria Math" w:cs="Times New Roman"/>
            <w:sz w:val="24"/>
            <w:szCs w:val="24"/>
          </w:rPr>
          <m:t xml:space="preserve">×18,8=2,76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~3</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 xml:space="preserve"> m</m:t>
            </m:r>
          </m:e>
          <m:sup>
            <m:r>
              <m:rPr>
                <m:sty m:val="p"/>
              </m:rPr>
              <w:rPr>
                <w:rFonts w:ascii="Cambria Math" w:eastAsiaTheme="minorEastAsia" w:hAnsi="Cambria Math" w:cs="Times New Roman"/>
                <w:sz w:val="24"/>
                <w:szCs w:val="24"/>
              </w:rPr>
              <m:t>3</m:t>
            </m:r>
          </m:sup>
        </m:sSup>
      </m:oMath>
    </w:p>
    <w:p w:rsidR="006501F9" w:rsidRDefault="00545B25" w:rsidP="00545B25">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Dengan </w:t>
      </w:r>
      <w:r w:rsidR="006501F9">
        <w:rPr>
          <w:rFonts w:ascii="Times New Roman" w:eastAsiaTheme="minorEastAsia" w:hAnsi="Times New Roman" w:cs="Times New Roman"/>
          <w:sz w:val="24"/>
          <w:szCs w:val="24"/>
        </w:rPr>
        <w:t>rincian diameter 1,5m, tinggi silinder 1m, dan tinggi kerucut sebesar 1m.</w:t>
      </w:r>
    </w:p>
    <w:p w:rsidR="006501F9" w:rsidRDefault="009628D5" w:rsidP="00545B25">
      <w:pPr>
        <w:spacing w:line="240" w:lineRule="auto"/>
        <w:jc w:val="both"/>
        <w:rPr>
          <w:rFonts w:ascii="Times New Roman" w:eastAsiaTheme="minorEastAsia" w:hAnsi="Times New Roman" w:cs="Times New Roman"/>
          <w:b/>
          <w:i/>
          <w:sz w:val="24"/>
          <w:szCs w:val="24"/>
        </w:rPr>
      </w:pPr>
      <w:r w:rsidRPr="009628D5">
        <w:rPr>
          <w:rFonts w:ascii="Times New Roman" w:eastAsiaTheme="minorEastAsia" w:hAnsi="Times New Roman" w:cs="Times New Roman"/>
          <w:b/>
          <w:sz w:val="24"/>
          <w:szCs w:val="24"/>
        </w:rPr>
        <w:t xml:space="preserve">Hasil Akhir </w:t>
      </w:r>
      <w:r w:rsidRPr="009628D5">
        <w:rPr>
          <w:rFonts w:ascii="Times New Roman" w:eastAsiaTheme="minorEastAsia" w:hAnsi="Times New Roman" w:cs="Times New Roman"/>
          <w:b/>
          <w:i/>
          <w:sz w:val="24"/>
          <w:szCs w:val="24"/>
        </w:rPr>
        <w:t>Effluent</w:t>
      </w:r>
    </w:p>
    <w:p w:rsidR="00D11423" w:rsidRDefault="00D11423" w:rsidP="00545B25">
      <w:pPr>
        <w:spacing w:line="240" w:lineRule="auto"/>
        <w:jc w:val="both"/>
        <w:rPr>
          <w:rFonts w:ascii="Times New Roman" w:eastAsiaTheme="minorEastAsia" w:hAnsi="Times New Roman" w:cs="Times New Roman"/>
          <w:b/>
          <w:i/>
          <w:sz w:val="24"/>
          <w:szCs w:val="24"/>
        </w:rPr>
      </w:pPr>
    </w:p>
    <w:p w:rsidR="00AA284A" w:rsidRPr="000C024F" w:rsidRDefault="006A5653" w:rsidP="000C024F">
      <w:pPr>
        <w:spacing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Tabel 2. </w:t>
      </w:r>
      <w:r w:rsidR="00B64F3E" w:rsidRPr="00B64F3E">
        <w:rPr>
          <w:rFonts w:ascii="Times New Roman" w:eastAsiaTheme="minorEastAsia" w:hAnsi="Times New Roman" w:cs="Times New Roman"/>
          <w:sz w:val="24"/>
          <w:szCs w:val="24"/>
        </w:rPr>
        <w:t xml:space="preserve">Hasil </w:t>
      </w:r>
      <w:r w:rsidR="000C024F">
        <w:rPr>
          <w:rFonts w:ascii="Times New Roman" w:eastAsiaTheme="minorEastAsia" w:hAnsi="Times New Roman" w:cs="Times New Roman"/>
          <w:sz w:val="24"/>
          <w:szCs w:val="24"/>
        </w:rPr>
        <w:t xml:space="preserve">pengolahan kadar </w:t>
      </w:r>
      <w:r w:rsidR="00D11423">
        <w:rPr>
          <w:rFonts w:ascii="Times New Roman" w:eastAsiaTheme="minorEastAsia" w:hAnsi="Times New Roman" w:cs="Times New Roman"/>
          <w:sz w:val="24"/>
          <w:szCs w:val="24"/>
        </w:rPr>
        <w:t>BOD, COD dan TSS</w:t>
      </w:r>
    </w:p>
    <w:tbl>
      <w:tblPr>
        <w:tblStyle w:val="ListTable6Colorful"/>
        <w:tblpPr w:leftFromText="180" w:rightFromText="180" w:vertAnchor="page" w:horzAnchor="margin" w:tblpXSpec="center" w:tblpY="6270"/>
        <w:tblW w:w="7431" w:type="dxa"/>
        <w:tblBorders>
          <w:top w:val="none" w:sz="0" w:space="0" w:color="auto"/>
          <w:bottom w:val="none" w:sz="0" w:space="0" w:color="auto"/>
        </w:tblBorders>
        <w:shd w:val="clear" w:color="auto" w:fill="FFFFFF" w:themeFill="background1"/>
        <w:tblLook w:val="04A0" w:firstRow="1" w:lastRow="0" w:firstColumn="1" w:lastColumn="0" w:noHBand="0" w:noVBand="1"/>
      </w:tblPr>
      <w:tblGrid>
        <w:gridCol w:w="2056"/>
        <w:gridCol w:w="1944"/>
        <w:gridCol w:w="1776"/>
        <w:gridCol w:w="1655"/>
      </w:tblGrid>
      <w:tr w:rsidR="005968B4" w:rsidRPr="008C35F9" w:rsidTr="005968B4">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056" w:type="dxa"/>
            <w:vMerge w:val="restart"/>
            <w:tcBorders>
              <w:top w:val="single" w:sz="4" w:space="0" w:color="auto"/>
              <w:bottom w:val="none" w:sz="0" w:space="0" w:color="auto"/>
            </w:tcBorders>
            <w:shd w:val="clear" w:color="auto" w:fill="FFFFFF" w:themeFill="background1"/>
            <w:noWrap/>
            <w:vAlign w:val="center"/>
            <w:hideMark/>
          </w:tcPr>
          <w:p w:rsidR="005968B4" w:rsidRPr="001502CD" w:rsidRDefault="005968B4" w:rsidP="005968B4">
            <w:pPr>
              <w:jc w:val="center"/>
              <w:rPr>
                <w:rFonts w:ascii="Times New Roman" w:eastAsia="Times New Roman" w:hAnsi="Times New Roman" w:cs="Times New Roman"/>
                <w:b w:val="0"/>
                <w:i/>
                <w:color w:val="000000"/>
              </w:rPr>
            </w:pPr>
            <w:r w:rsidRPr="001502CD">
              <w:rPr>
                <w:rFonts w:ascii="Times New Roman" w:eastAsia="Times New Roman" w:hAnsi="Times New Roman" w:cs="Times New Roman"/>
                <w:b w:val="0"/>
                <w:i/>
                <w:color w:val="000000"/>
              </w:rPr>
              <w:t>Section</w:t>
            </w:r>
          </w:p>
        </w:tc>
        <w:tc>
          <w:tcPr>
            <w:tcW w:w="5375" w:type="dxa"/>
            <w:gridSpan w:val="3"/>
            <w:tcBorders>
              <w:top w:val="single" w:sz="4" w:space="0" w:color="auto"/>
              <w:bottom w:val="single" w:sz="4" w:space="0" w:color="auto"/>
            </w:tcBorders>
            <w:shd w:val="clear" w:color="auto" w:fill="FFFFFF" w:themeFill="background1"/>
            <w:noWrap/>
            <w:vAlign w:val="center"/>
            <w:hideMark/>
          </w:tcPr>
          <w:p w:rsidR="005968B4" w:rsidRPr="001502CD" w:rsidRDefault="005968B4" w:rsidP="005968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Parameter</w:t>
            </w:r>
          </w:p>
        </w:tc>
      </w:tr>
      <w:tr w:rsidR="005968B4" w:rsidRPr="008C35F9" w:rsidTr="005968B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FFFFFF" w:themeFill="background1"/>
            <w:vAlign w:val="center"/>
            <w:hideMark/>
          </w:tcPr>
          <w:p w:rsidR="005968B4" w:rsidRPr="001502CD" w:rsidRDefault="005968B4" w:rsidP="005968B4">
            <w:pPr>
              <w:rPr>
                <w:rFonts w:ascii="Times New Roman" w:eastAsia="Times New Roman" w:hAnsi="Times New Roman" w:cs="Times New Roman"/>
                <w:b w:val="0"/>
                <w:color w:val="000000"/>
              </w:rPr>
            </w:pPr>
          </w:p>
        </w:tc>
        <w:tc>
          <w:tcPr>
            <w:tcW w:w="1944" w:type="dxa"/>
            <w:tcBorders>
              <w:top w:val="single" w:sz="4" w:space="0" w:color="auto"/>
              <w:bottom w:val="single" w:sz="4" w:space="0" w:color="auto"/>
            </w:tcBorders>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vertAlign w:val="subscript"/>
              </w:rPr>
            </w:pPr>
            <w:r w:rsidRPr="001502CD">
              <w:rPr>
                <w:rFonts w:ascii="Times New Roman" w:eastAsia="Times New Roman" w:hAnsi="Times New Roman" w:cs="Times New Roman"/>
                <w:color w:val="000000"/>
              </w:rPr>
              <w:t>BOD</w:t>
            </w:r>
          </w:p>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mg/Liter</w:t>
            </w:r>
          </w:p>
        </w:tc>
        <w:tc>
          <w:tcPr>
            <w:tcW w:w="1776" w:type="dxa"/>
            <w:tcBorders>
              <w:top w:val="single" w:sz="4" w:space="0" w:color="auto"/>
              <w:bottom w:val="single" w:sz="4" w:space="0" w:color="auto"/>
            </w:tcBorders>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COD</w:t>
            </w:r>
          </w:p>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 xml:space="preserve"> mg/Liter</w:t>
            </w:r>
          </w:p>
        </w:tc>
        <w:tc>
          <w:tcPr>
            <w:tcW w:w="1654" w:type="dxa"/>
            <w:tcBorders>
              <w:top w:val="single" w:sz="4" w:space="0" w:color="auto"/>
              <w:bottom w:val="single" w:sz="4" w:space="0" w:color="auto"/>
            </w:tcBorders>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 xml:space="preserve">TSS </w:t>
            </w:r>
          </w:p>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mg/Liter</w:t>
            </w:r>
          </w:p>
        </w:tc>
      </w:tr>
      <w:tr w:rsidR="005968B4" w:rsidRPr="008C35F9" w:rsidTr="005968B4">
        <w:trPr>
          <w:trHeight w:val="208"/>
        </w:trPr>
        <w:tc>
          <w:tcPr>
            <w:cnfStyle w:val="001000000000" w:firstRow="0" w:lastRow="0" w:firstColumn="1" w:lastColumn="0" w:oddVBand="0" w:evenVBand="0" w:oddHBand="0" w:evenHBand="0" w:firstRowFirstColumn="0" w:firstRowLastColumn="0" w:lastRowFirstColumn="0" w:lastRowLastColumn="0"/>
            <w:tcW w:w="2056" w:type="dxa"/>
            <w:tcBorders>
              <w:top w:val="single" w:sz="4" w:space="0" w:color="auto"/>
            </w:tcBorders>
            <w:shd w:val="clear" w:color="auto" w:fill="FFFFFF" w:themeFill="background1"/>
            <w:noWrap/>
            <w:vAlign w:val="center"/>
            <w:hideMark/>
          </w:tcPr>
          <w:p w:rsidR="005968B4" w:rsidRPr="001502CD" w:rsidRDefault="005968B4" w:rsidP="005968B4">
            <w:pPr>
              <w:jc w:val="center"/>
              <w:rPr>
                <w:rFonts w:ascii="Times New Roman" w:eastAsia="Times New Roman" w:hAnsi="Times New Roman" w:cs="Times New Roman"/>
                <w:b w:val="0"/>
                <w:i/>
                <w:color w:val="000000"/>
              </w:rPr>
            </w:pPr>
            <w:r w:rsidRPr="001502CD">
              <w:rPr>
                <w:rFonts w:ascii="Times New Roman" w:eastAsia="Times New Roman" w:hAnsi="Times New Roman" w:cs="Times New Roman"/>
                <w:b w:val="0"/>
                <w:i/>
                <w:color w:val="000000"/>
              </w:rPr>
              <w:t>Influent</w:t>
            </w:r>
          </w:p>
        </w:tc>
        <w:tc>
          <w:tcPr>
            <w:tcW w:w="1944" w:type="dxa"/>
            <w:tcBorders>
              <w:top w:val="single" w:sz="4" w:space="0" w:color="auto"/>
            </w:tcBorders>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290,02</w:t>
            </w:r>
          </w:p>
        </w:tc>
        <w:tc>
          <w:tcPr>
            <w:tcW w:w="1776" w:type="dxa"/>
            <w:tcBorders>
              <w:top w:val="single" w:sz="4" w:space="0" w:color="auto"/>
            </w:tcBorders>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867,2</w:t>
            </w:r>
          </w:p>
        </w:tc>
        <w:tc>
          <w:tcPr>
            <w:tcW w:w="1654" w:type="dxa"/>
            <w:tcBorders>
              <w:top w:val="single" w:sz="4" w:space="0" w:color="auto"/>
            </w:tcBorders>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218,7</w:t>
            </w:r>
          </w:p>
        </w:tc>
      </w:tr>
      <w:tr w:rsidR="005968B4" w:rsidRPr="008C35F9" w:rsidTr="005968B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056" w:type="dxa"/>
            <w:shd w:val="clear" w:color="auto" w:fill="FFFFFF" w:themeFill="background1"/>
            <w:noWrap/>
            <w:vAlign w:val="center"/>
            <w:hideMark/>
          </w:tcPr>
          <w:p w:rsidR="005968B4" w:rsidRPr="001502CD" w:rsidRDefault="005968B4" w:rsidP="005968B4">
            <w:pPr>
              <w:jc w:val="center"/>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Bak Ekualisasi</w:t>
            </w:r>
          </w:p>
        </w:tc>
        <w:tc>
          <w:tcPr>
            <w:tcW w:w="1944" w:type="dxa"/>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0%</w:t>
            </w:r>
          </w:p>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290,02</w:t>
            </w:r>
          </w:p>
        </w:tc>
        <w:tc>
          <w:tcPr>
            <w:tcW w:w="1776" w:type="dxa"/>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0%</w:t>
            </w:r>
          </w:p>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867,2</w:t>
            </w:r>
          </w:p>
        </w:tc>
        <w:tc>
          <w:tcPr>
            <w:tcW w:w="1654" w:type="dxa"/>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0%</w:t>
            </w:r>
          </w:p>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218,7</w:t>
            </w:r>
          </w:p>
        </w:tc>
      </w:tr>
      <w:tr w:rsidR="005968B4" w:rsidRPr="008C35F9" w:rsidTr="005968B4">
        <w:trPr>
          <w:trHeight w:val="134"/>
        </w:trPr>
        <w:tc>
          <w:tcPr>
            <w:cnfStyle w:val="001000000000" w:firstRow="0" w:lastRow="0" w:firstColumn="1" w:lastColumn="0" w:oddVBand="0" w:evenVBand="0" w:oddHBand="0" w:evenHBand="0" w:firstRowFirstColumn="0" w:firstRowLastColumn="0" w:lastRowFirstColumn="0" w:lastRowLastColumn="0"/>
            <w:tcW w:w="2056" w:type="dxa"/>
            <w:shd w:val="clear" w:color="auto" w:fill="FFFFFF" w:themeFill="background1"/>
            <w:noWrap/>
            <w:vAlign w:val="center"/>
            <w:hideMark/>
          </w:tcPr>
          <w:p w:rsidR="005968B4" w:rsidRPr="001502CD" w:rsidRDefault="005968B4" w:rsidP="005968B4">
            <w:pPr>
              <w:jc w:val="center"/>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 xml:space="preserve">Bak </w:t>
            </w:r>
            <w:r w:rsidRPr="001502CD">
              <w:rPr>
                <w:rFonts w:ascii="Times New Roman" w:eastAsia="Times New Roman" w:hAnsi="Times New Roman" w:cs="Times New Roman"/>
                <w:b w:val="0"/>
                <w:i/>
                <w:color w:val="000000"/>
              </w:rPr>
              <w:t>Anaerobic</w:t>
            </w:r>
          </w:p>
        </w:tc>
        <w:tc>
          <w:tcPr>
            <w:tcW w:w="1944" w:type="dxa"/>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90%</w:t>
            </w:r>
          </w:p>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29,00</w:t>
            </w:r>
          </w:p>
        </w:tc>
        <w:tc>
          <w:tcPr>
            <w:tcW w:w="1776" w:type="dxa"/>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90%</w:t>
            </w:r>
          </w:p>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86,72</w:t>
            </w:r>
          </w:p>
        </w:tc>
        <w:tc>
          <w:tcPr>
            <w:tcW w:w="1654" w:type="dxa"/>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90%</w:t>
            </w:r>
          </w:p>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21,87</w:t>
            </w:r>
          </w:p>
        </w:tc>
      </w:tr>
      <w:tr w:rsidR="005968B4" w:rsidRPr="008C35F9" w:rsidTr="005968B4">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056" w:type="dxa"/>
            <w:shd w:val="clear" w:color="auto" w:fill="FFFFFF" w:themeFill="background1"/>
            <w:noWrap/>
            <w:vAlign w:val="center"/>
            <w:hideMark/>
          </w:tcPr>
          <w:p w:rsidR="005968B4" w:rsidRPr="001502CD" w:rsidRDefault="005968B4" w:rsidP="005968B4">
            <w:pPr>
              <w:jc w:val="center"/>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 xml:space="preserve">Bak </w:t>
            </w:r>
            <w:r w:rsidRPr="001502CD">
              <w:rPr>
                <w:rFonts w:ascii="Times New Roman" w:hAnsi="Times New Roman" w:cs="Times New Roman"/>
                <w:b w:val="0"/>
              </w:rPr>
              <w:t>penjernih</w:t>
            </w:r>
          </w:p>
        </w:tc>
        <w:tc>
          <w:tcPr>
            <w:tcW w:w="1944" w:type="dxa"/>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29,00</w:t>
            </w:r>
          </w:p>
        </w:tc>
        <w:tc>
          <w:tcPr>
            <w:tcW w:w="1776" w:type="dxa"/>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86,72</w:t>
            </w:r>
          </w:p>
        </w:tc>
        <w:tc>
          <w:tcPr>
            <w:tcW w:w="1654" w:type="dxa"/>
            <w:shd w:val="clear" w:color="auto" w:fill="FFFFFF" w:themeFill="background1"/>
            <w:noWrap/>
            <w:vAlign w:val="center"/>
            <w:hideMark/>
          </w:tcPr>
          <w:p w:rsidR="005968B4" w:rsidRPr="001502CD" w:rsidRDefault="005968B4" w:rsidP="00596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21,87</w:t>
            </w:r>
          </w:p>
        </w:tc>
      </w:tr>
      <w:tr w:rsidR="005968B4" w:rsidRPr="008C35F9" w:rsidTr="005968B4">
        <w:trPr>
          <w:trHeight w:val="230"/>
        </w:trPr>
        <w:tc>
          <w:tcPr>
            <w:cnfStyle w:val="001000000000" w:firstRow="0" w:lastRow="0" w:firstColumn="1" w:lastColumn="0" w:oddVBand="0" w:evenVBand="0" w:oddHBand="0" w:evenHBand="0" w:firstRowFirstColumn="0" w:firstRowLastColumn="0" w:lastRowFirstColumn="0" w:lastRowLastColumn="0"/>
            <w:tcW w:w="2056" w:type="dxa"/>
            <w:tcBorders>
              <w:bottom w:val="single" w:sz="4" w:space="0" w:color="auto"/>
            </w:tcBorders>
            <w:shd w:val="clear" w:color="auto" w:fill="FFFFFF" w:themeFill="background1"/>
            <w:noWrap/>
            <w:vAlign w:val="center"/>
            <w:hideMark/>
          </w:tcPr>
          <w:p w:rsidR="005968B4" w:rsidRPr="001502CD" w:rsidRDefault="005968B4" w:rsidP="005968B4">
            <w:pPr>
              <w:jc w:val="center"/>
              <w:rPr>
                <w:rFonts w:ascii="Times New Roman" w:eastAsia="Times New Roman" w:hAnsi="Times New Roman" w:cs="Times New Roman"/>
                <w:b w:val="0"/>
                <w:i/>
                <w:color w:val="000000"/>
              </w:rPr>
            </w:pPr>
            <w:r w:rsidRPr="001502CD">
              <w:rPr>
                <w:rFonts w:ascii="Times New Roman" w:eastAsia="Times New Roman" w:hAnsi="Times New Roman" w:cs="Times New Roman"/>
                <w:b w:val="0"/>
                <w:i/>
                <w:color w:val="000000"/>
              </w:rPr>
              <w:t>Effluent</w:t>
            </w:r>
          </w:p>
        </w:tc>
        <w:tc>
          <w:tcPr>
            <w:tcW w:w="1944" w:type="dxa"/>
            <w:tcBorders>
              <w:bottom w:val="single" w:sz="4" w:space="0" w:color="auto"/>
            </w:tcBorders>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29,00</w:t>
            </w:r>
          </w:p>
        </w:tc>
        <w:tc>
          <w:tcPr>
            <w:tcW w:w="1776" w:type="dxa"/>
            <w:tcBorders>
              <w:bottom w:val="single" w:sz="4" w:space="0" w:color="auto"/>
            </w:tcBorders>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86,72</w:t>
            </w:r>
          </w:p>
        </w:tc>
        <w:tc>
          <w:tcPr>
            <w:tcW w:w="1654" w:type="dxa"/>
            <w:tcBorders>
              <w:bottom w:val="single" w:sz="4" w:space="0" w:color="auto"/>
            </w:tcBorders>
            <w:shd w:val="clear" w:color="auto" w:fill="FFFFFF" w:themeFill="background1"/>
            <w:noWrap/>
            <w:vAlign w:val="center"/>
            <w:hideMark/>
          </w:tcPr>
          <w:p w:rsidR="005968B4" w:rsidRPr="001502CD" w:rsidRDefault="005968B4" w:rsidP="005968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21,87</w:t>
            </w:r>
          </w:p>
        </w:tc>
      </w:tr>
    </w:tbl>
    <w:p w:rsidR="00563C73" w:rsidRPr="00751DC5" w:rsidRDefault="00563C73" w:rsidP="00563C73">
      <w:pPr>
        <w:pStyle w:val="ListParagraph"/>
        <w:spacing w:line="240" w:lineRule="auto"/>
        <w:ind w:left="426"/>
        <w:jc w:val="both"/>
        <w:rPr>
          <w:rFonts w:ascii="Times New Roman" w:hAnsi="Times New Roman" w:cs="Times New Roman"/>
          <w:sz w:val="24"/>
          <w:szCs w:val="24"/>
        </w:rPr>
      </w:pPr>
    </w:p>
    <w:p w:rsidR="000E020E" w:rsidRPr="00955434" w:rsidRDefault="000E020E" w:rsidP="00955434">
      <w:pPr>
        <w:spacing w:line="240" w:lineRule="auto"/>
        <w:jc w:val="both"/>
        <w:rPr>
          <w:rFonts w:ascii="Times New Roman" w:hAnsi="Times New Roman" w:cs="Times New Roman"/>
          <w:sz w:val="24"/>
          <w:szCs w:val="24"/>
        </w:rPr>
      </w:pPr>
    </w:p>
    <w:p w:rsidR="005E46EC" w:rsidRDefault="002F3D25" w:rsidP="002F3D25">
      <w:pPr>
        <w:tabs>
          <w:tab w:val="left" w:pos="6756"/>
        </w:tabs>
        <w:rPr>
          <w:rFonts w:ascii="Times New Roman" w:hAnsi="Times New Roman" w:cs="Times New Roman"/>
          <w:sz w:val="24"/>
          <w:szCs w:val="24"/>
        </w:rPr>
      </w:pPr>
      <w:r>
        <w:rPr>
          <w:rFonts w:ascii="Times New Roman" w:hAnsi="Times New Roman" w:cs="Times New Roman"/>
          <w:sz w:val="24"/>
          <w:szCs w:val="24"/>
        </w:rPr>
        <w:t xml:space="preserve"> </w:t>
      </w:r>
    </w:p>
    <w:p w:rsidR="005E46EC" w:rsidRPr="005E46EC" w:rsidRDefault="005E46EC" w:rsidP="005E46EC">
      <w:pPr>
        <w:rPr>
          <w:rFonts w:ascii="Times New Roman" w:hAnsi="Times New Roman" w:cs="Times New Roman"/>
          <w:sz w:val="24"/>
          <w:szCs w:val="24"/>
        </w:rPr>
      </w:pPr>
    </w:p>
    <w:p w:rsidR="005E46EC" w:rsidRPr="005E46EC" w:rsidRDefault="005E46EC" w:rsidP="005E46EC">
      <w:pPr>
        <w:rPr>
          <w:rFonts w:ascii="Times New Roman" w:hAnsi="Times New Roman" w:cs="Times New Roman"/>
          <w:sz w:val="24"/>
          <w:szCs w:val="24"/>
        </w:rPr>
      </w:pPr>
    </w:p>
    <w:p w:rsidR="005E46EC" w:rsidRPr="005E46EC" w:rsidRDefault="005E46EC" w:rsidP="005E46EC">
      <w:pPr>
        <w:rPr>
          <w:rFonts w:ascii="Times New Roman" w:hAnsi="Times New Roman" w:cs="Times New Roman"/>
          <w:sz w:val="24"/>
          <w:szCs w:val="24"/>
        </w:rPr>
      </w:pPr>
    </w:p>
    <w:p w:rsidR="007C201E" w:rsidRDefault="005E46EC" w:rsidP="005968B4">
      <w:pPr>
        <w:ind w:firstLine="851"/>
        <w:rPr>
          <w:rFonts w:ascii="Times New Roman" w:hAnsi="Times New Roman" w:cs="Times New Roman"/>
          <w:sz w:val="24"/>
          <w:szCs w:val="24"/>
        </w:rPr>
      </w:pPr>
      <w:r>
        <w:rPr>
          <w:rFonts w:ascii="Times New Roman" w:hAnsi="Times New Roman" w:cs="Times New Roman"/>
          <w:sz w:val="24"/>
          <w:szCs w:val="24"/>
        </w:rPr>
        <w:t>Sumber : (Has</w:t>
      </w:r>
      <w:r w:rsidR="000C024F">
        <w:rPr>
          <w:rFonts w:ascii="Times New Roman" w:hAnsi="Times New Roman" w:cs="Times New Roman"/>
          <w:sz w:val="24"/>
          <w:szCs w:val="24"/>
        </w:rPr>
        <w:t>il Perhitungan, 2024)</w:t>
      </w:r>
    </w:p>
    <w:p w:rsidR="002E1524" w:rsidRDefault="00C008C3" w:rsidP="000C024F">
      <w:pPr>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simplePos x="0" y="0"/>
            <wp:positionH relativeFrom="column">
              <wp:posOffset>548200</wp:posOffset>
            </wp:positionH>
            <wp:positionV relativeFrom="paragraph">
              <wp:posOffset>189279</wp:posOffset>
            </wp:positionV>
            <wp:extent cx="4782424" cy="2560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82424" cy="2560320"/>
                    </a:xfrm>
                    <a:prstGeom prst="rect">
                      <a:avLst/>
                    </a:prstGeom>
                    <a:noFill/>
                  </pic:spPr>
                </pic:pic>
              </a:graphicData>
            </a:graphic>
            <wp14:sizeRelH relativeFrom="margin">
              <wp14:pctWidth>0</wp14:pctWidth>
            </wp14:sizeRelH>
            <wp14:sizeRelV relativeFrom="margin">
              <wp14:pctHeight>0</wp14:pctHeight>
            </wp14:sizeRelV>
          </wp:anchor>
        </w:drawing>
      </w:r>
      <w:r w:rsidR="002E1524">
        <w:rPr>
          <w:rFonts w:ascii="Times New Roman" w:hAnsi="Times New Roman" w:cs="Times New Roman"/>
          <w:sz w:val="24"/>
          <w:szCs w:val="24"/>
        </w:rPr>
        <w:t xml:space="preserve">Berikut adalah </w:t>
      </w:r>
      <w:r w:rsidR="006A59BD">
        <w:rPr>
          <w:rFonts w:ascii="Times New Roman" w:hAnsi="Times New Roman" w:cs="Times New Roman"/>
          <w:sz w:val="24"/>
          <w:szCs w:val="24"/>
        </w:rPr>
        <w:t xml:space="preserve">gambar </w:t>
      </w:r>
      <w:r w:rsidR="006A59BD" w:rsidRPr="006A59BD">
        <w:rPr>
          <w:rFonts w:ascii="Times New Roman" w:hAnsi="Times New Roman" w:cs="Times New Roman"/>
          <w:i/>
          <w:sz w:val="24"/>
          <w:szCs w:val="24"/>
        </w:rPr>
        <w:t>mass balance</w:t>
      </w:r>
      <w:r w:rsidR="006A59BD">
        <w:rPr>
          <w:rFonts w:ascii="Times New Roman" w:hAnsi="Times New Roman" w:cs="Times New Roman"/>
          <w:sz w:val="24"/>
          <w:szCs w:val="24"/>
        </w:rPr>
        <w:t xml:space="preserve"> pengolahan air limbah : </w:t>
      </w:r>
    </w:p>
    <w:p w:rsidR="002E1524" w:rsidRDefault="002E1524" w:rsidP="000C024F">
      <w:pPr>
        <w:ind w:firstLine="720"/>
        <w:rPr>
          <w:rFonts w:ascii="Times New Roman" w:hAnsi="Times New Roman" w:cs="Times New Roman"/>
          <w:sz w:val="24"/>
          <w:szCs w:val="24"/>
        </w:rPr>
      </w:pPr>
    </w:p>
    <w:p w:rsidR="002E1524" w:rsidRDefault="002E1524" w:rsidP="000C024F">
      <w:pPr>
        <w:ind w:firstLine="720"/>
        <w:rPr>
          <w:rFonts w:ascii="Times New Roman" w:hAnsi="Times New Roman" w:cs="Times New Roman"/>
          <w:sz w:val="24"/>
          <w:szCs w:val="24"/>
        </w:rPr>
      </w:pPr>
    </w:p>
    <w:p w:rsidR="002E1524" w:rsidRDefault="002E1524" w:rsidP="000C024F">
      <w:pPr>
        <w:ind w:firstLine="720"/>
        <w:rPr>
          <w:rFonts w:ascii="Times New Roman" w:hAnsi="Times New Roman" w:cs="Times New Roman"/>
          <w:sz w:val="24"/>
          <w:szCs w:val="24"/>
        </w:rPr>
      </w:pPr>
    </w:p>
    <w:p w:rsidR="002E1524" w:rsidRDefault="002E1524" w:rsidP="000C024F">
      <w:pPr>
        <w:ind w:firstLine="720"/>
        <w:rPr>
          <w:rFonts w:ascii="Times New Roman" w:hAnsi="Times New Roman" w:cs="Times New Roman"/>
          <w:sz w:val="24"/>
          <w:szCs w:val="24"/>
        </w:rPr>
      </w:pPr>
    </w:p>
    <w:p w:rsidR="004B5756" w:rsidRDefault="004B5756" w:rsidP="000C024F">
      <w:pPr>
        <w:ind w:firstLine="720"/>
        <w:rPr>
          <w:rFonts w:ascii="Times New Roman" w:hAnsi="Times New Roman" w:cs="Times New Roman"/>
          <w:sz w:val="24"/>
          <w:szCs w:val="24"/>
        </w:rPr>
      </w:pPr>
    </w:p>
    <w:p w:rsidR="002E1524" w:rsidRDefault="002E1524" w:rsidP="000C024F">
      <w:pPr>
        <w:ind w:firstLine="720"/>
        <w:rPr>
          <w:rFonts w:ascii="Times New Roman" w:hAnsi="Times New Roman" w:cs="Times New Roman"/>
          <w:sz w:val="24"/>
          <w:szCs w:val="24"/>
        </w:rPr>
      </w:pPr>
    </w:p>
    <w:p w:rsidR="002E1524" w:rsidRDefault="005C6C39" w:rsidP="005C6C39">
      <w:pPr>
        <w:tabs>
          <w:tab w:val="left" w:pos="2723"/>
        </w:tabs>
        <w:ind w:firstLine="720"/>
        <w:rPr>
          <w:rFonts w:ascii="Times New Roman" w:hAnsi="Times New Roman" w:cs="Times New Roman"/>
          <w:sz w:val="24"/>
          <w:szCs w:val="24"/>
        </w:rPr>
      </w:pPr>
      <w:r>
        <w:rPr>
          <w:rFonts w:ascii="Times New Roman" w:hAnsi="Times New Roman" w:cs="Times New Roman"/>
          <w:sz w:val="24"/>
          <w:szCs w:val="24"/>
        </w:rPr>
        <w:tab/>
      </w:r>
    </w:p>
    <w:p w:rsidR="002E1524" w:rsidRDefault="002E1524" w:rsidP="000C024F">
      <w:pPr>
        <w:ind w:firstLine="720"/>
        <w:rPr>
          <w:rFonts w:ascii="Times New Roman" w:hAnsi="Times New Roman" w:cs="Times New Roman"/>
          <w:sz w:val="24"/>
          <w:szCs w:val="24"/>
        </w:rPr>
      </w:pPr>
    </w:p>
    <w:p w:rsidR="002E1524" w:rsidRDefault="00C008C3" w:rsidP="000C024F">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C008C3" w:rsidRDefault="00C008C3" w:rsidP="005968B4">
      <w:pPr>
        <w:spacing w:line="240" w:lineRule="auto"/>
        <w:jc w:val="center"/>
        <w:rPr>
          <w:rFonts w:ascii="Times New Roman" w:hAnsi="Times New Roman" w:cs="Times New Roman"/>
          <w:b/>
          <w:sz w:val="24"/>
          <w:szCs w:val="24"/>
        </w:rPr>
      </w:pPr>
    </w:p>
    <w:p w:rsidR="005968B4" w:rsidRDefault="006A59BD" w:rsidP="005968B4">
      <w:pPr>
        <w:spacing w:line="240" w:lineRule="auto"/>
        <w:jc w:val="center"/>
        <w:rPr>
          <w:rFonts w:ascii="Times New Roman" w:hAnsi="Times New Roman" w:cs="Times New Roman"/>
          <w:sz w:val="24"/>
          <w:szCs w:val="24"/>
        </w:rPr>
      </w:pPr>
      <w:r w:rsidRPr="009E2619">
        <w:rPr>
          <w:rFonts w:ascii="Times New Roman" w:hAnsi="Times New Roman" w:cs="Times New Roman"/>
          <w:b/>
          <w:sz w:val="24"/>
          <w:szCs w:val="24"/>
        </w:rPr>
        <w:t xml:space="preserve">Gambar </w:t>
      </w:r>
      <w:r w:rsidR="009E2619" w:rsidRPr="009E2619">
        <w:rPr>
          <w:rFonts w:ascii="Times New Roman" w:hAnsi="Times New Roman" w:cs="Times New Roman"/>
          <w:b/>
          <w:sz w:val="24"/>
          <w:szCs w:val="24"/>
        </w:rPr>
        <w:t>4.</w:t>
      </w:r>
      <w:r w:rsidR="009E2619">
        <w:rPr>
          <w:rFonts w:ascii="Times New Roman" w:hAnsi="Times New Roman" w:cs="Times New Roman"/>
          <w:b/>
          <w:sz w:val="24"/>
          <w:szCs w:val="24"/>
        </w:rPr>
        <w:t xml:space="preserve"> </w:t>
      </w:r>
      <w:r w:rsidR="009E2619" w:rsidRPr="009E2619">
        <w:rPr>
          <w:rFonts w:ascii="Times New Roman" w:hAnsi="Times New Roman" w:cs="Times New Roman"/>
          <w:i/>
          <w:sz w:val="24"/>
          <w:szCs w:val="24"/>
        </w:rPr>
        <w:t>Mass Balance</w:t>
      </w:r>
      <w:r w:rsidR="009E2619" w:rsidRPr="009E2619">
        <w:rPr>
          <w:rFonts w:ascii="Times New Roman" w:hAnsi="Times New Roman" w:cs="Times New Roman"/>
          <w:sz w:val="24"/>
          <w:szCs w:val="24"/>
        </w:rPr>
        <w:t xml:space="preserve"> pengolahan air limbah</w:t>
      </w:r>
    </w:p>
    <w:p w:rsidR="002E1524" w:rsidRPr="005968B4" w:rsidRDefault="005C6C39" w:rsidP="005968B4">
      <w:pPr>
        <w:spacing w:line="240" w:lineRule="auto"/>
        <w:jc w:val="center"/>
        <w:rPr>
          <w:rFonts w:ascii="Times New Roman" w:hAnsi="Times New Roman" w:cs="Times New Roman"/>
          <w:sz w:val="24"/>
          <w:szCs w:val="24"/>
        </w:rPr>
      </w:pPr>
      <w:r>
        <w:rPr>
          <w:rFonts w:ascii="Times New Roman" w:hAnsi="Times New Roman" w:cs="Times New Roman"/>
          <w:sz w:val="24"/>
          <w:szCs w:val="24"/>
        </w:rPr>
        <w:t>Sumber : (Hasil Analisa, 2024)</w:t>
      </w:r>
    </w:p>
    <w:p w:rsidR="00D11423" w:rsidRDefault="00D11423" w:rsidP="00204180">
      <w:pPr>
        <w:spacing w:line="24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Setelah didapatkan data </w:t>
      </w:r>
      <w:r w:rsidR="00FE1979">
        <w:rPr>
          <w:rFonts w:ascii="Times New Roman" w:hAnsi="Times New Roman" w:cs="Times New Roman"/>
          <w:sz w:val="24"/>
          <w:szCs w:val="24"/>
        </w:rPr>
        <w:t>hasil dari pengolahan IPAL, kemudian dilakukan perbandingan antara</w:t>
      </w:r>
      <w:r w:rsidR="00204180">
        <w:rPr>
          <w:rFonts w:ascii="Times New Roman" w:hAnsi="Times New Roman" w:cs="Times New Roman"/>
          <w:sz w:val="24"/>
          <w:szCs w:val="24"/>
        </w:rPr>
        <w:t xml:space="preserve"> hasil tes lab dan hasil akhir</w:t>
      </w:r>
      <w:r w:rsidR="00FE1979">
        <w:rPr>
          <w:rFonts w:ascii="Times New Roman" w:hAnsi="Times New Roman" w:cs="Times New Roman"/>
          <w:sz w:val="24"/>
          <w:szCs w:val="24"/>
        </w:rPr>
        <w:t xml:space="preserve"> dengan Peraturan Gubernur Jawa Timur No. 72 Tahun 2013</w:t>
      </w:r>
      <w:r w:rsidR="00F35E66">
        <w:rPr>
          <w:rFonts w:ascii="Times New Roman" w:hAnsi="Times New Roman" w:cs="Times New Roman"/>
          <w:sz w:val="24"/>
          <w:szCs w:val="24"/>
        </w:rPr>
        <w:t xml:space="preserve"> untuk diketahui apakah sesuai dengan kualitas baku mutu air limbah </w:t>
      </w:r>
      <w:r w:rsidR="00F35E66" w:rsidRPr="00F35E66">
        <w:rPr>
          <w:rFonts w:ascii="Times New Roman" w:hAnsi="Times New Roman" w:cs="Times New Roman"/>
          <w:i/>
          <w:sz w:val="24"/>
          <w:szCs w:val="24"/>
        </w:rPr>
        <w:t>laundry</w:t>
      </w:r>
      <w:r w:rsidR="00F35E66">
        <w:rPr>
          <w:rFonts w:ascii="Times New Roman" w:hAnsi="Times New Roman" w:cs="Times New Roman"/>
          <w:i/>
          <w:sz w:val="24"/>
          <w:szCs w:val="24"/>
        </w:rPr>
        <w:t>.</w:t>
      </w:r>
    </w:p>
    <w:p w:rsidR="000E4FA5" w:rsidRDefault="000E4FA5" w:rsidP="00204180">
      <w:pPr>
        <w:spacing w:line="240" w:lineRule="auto"/>
        <w:ind w:firstLine="720"/>
        <w:jc w:val="both"/>
        <w:rPr>
          <w:rFonts w:ascii="Times New Roman" w:hAnsi="Times New Roman" w:cs="Times New Roman"/>
          <w:i/>
          <w:sz w:val="24"/>
          <w:szCs w:val="24"/>
        </w:rPr>
      </w:pPr>
    </w:p>
    <w:p w:rsidR="00F35E66" w:rsidRDefault="00F35E66" w:rsidP="000E4FA5">
      <w:pPr>
        <w:spacing w:line="240" w:lineRule="auto"/>
        <w:jc w:val="center"/>
        <w:rPr>
          <w:rFonts w:ascii="Times New Roman" w:hAnsi="Times New Roman" w:cs="Times New Roman"/>
          <w:sz w:val="24"/>
          <w:szCs w:val="24"/>
        </w:rPr>
      </w:pPr>
      <w:r w:rsidRPr="000E4FA5">
        <w:rPr>
          <w:rFonts w:ascii="Times New Roman" w:hAnsi="Times New Roman" w:cs="Times New Roman"/>
          <w:b/>
          <w:sz w:val="24"/>
          <w:szCs w:val="24"/>
        </w:rPr>
        <w:t>Tabel 3.</w:t>
      </w:r>
      <w:r>
        <w:rPr>
          <w:rFonts w:ascii="Times New Roman" w:hAnsi="Times New Roman" w:cs="Times New Roman"/>
          <w:sz w:val="24"/>
          <w:szCs w:val="24"/>
        </w:rPr>
        <w:t xml:space="preserve"> Perbandingan </w:t>
      </w:r>
      <w:r w:rsidR="000E4FA5">
        <w:rPr>
          <w:rFonts w:ascii="Times New Roman" w:hAnsi="Times New Roman" w:cs="Times New Roman"/>
          <w:sz w:val="24"/>
          <w:szCs w:val="24"/>
        </w:rPr>
        <w:t>kualitas air limbah</w:t>
      </w:r>
    </w:p>
    <w:tbl>
      <w:tblPr>
        <w:tblStyle w:val="ListTable6Colorful"/>
        <w:tblW w:w="7956" w:type="dxa"/>
        <w:tblInd w:w="426" w:type="dxa"/>
        <w:shd w:val="clear" w:color="auto" w:fill="FFFFFF" w:themeFill="background1"/>
        <w:tblLook w:val="04A0" w:firstRow="1" w:lastRow="0" w:firstColumn="1" w:lastColumn="0" w:noHBand="0" w:noVBand="1"/>
      </w:tblPr>
      <w:tblGrid>
        <w:gridCol w:w="1882"/>
        <w:gridCol w:w="1760"/>
        <w:gridCol w:w="3013"/>
        <w:gridCol w:w="1301"/>
      </w:tblGrid>
      <w:tr w:rsidR="0057020A" w:rsidRPr="001502CD" w:rsidTr="00C008C3">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82" w:type="dxa"/>
            <w:vMerge w:val="restart"/>
            <w:shd w:val="clear" w:color="auto" w:fill="FFFFFF" w:themeFill="background1"/>
            <w:noWrap/>
            <w:vAlign w:val="center"/>
            <w:hideMark/>
          </w:tcPr>
          <w:p w:rsidR="0057020A" w:rsidRPr="001502CD" w:rsidRDefault="005A72E4" w:rsidP="001C19E4">
            <w:pPr>
              <w:jc w:val="center"/>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Kadar</w:t>
            </w:r>
          </w:p>
        </w:tc>
        <w:tc>
          <w:tcPr>
            <w:tcW w:w="4773" w:type="dxa"/>
            <w:gridSpan w:val="2"/>
            <w:shd w:val="clear" w:color="auto" w:fill="FFFFFF" w:themeFill="background1"/>
            <w:noWrap/>
            <w:vAlign w:val="center"/>
            <w:hideMark/>
          </w:tcPr>
          <w:p w:rsidR="0057020A" w:rsidRPr="001502CD" w:rsidRDefault="0057020A" w:rsidP="001C19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 xml:space="preserve">                             Parameter</w:t>
            </w:r>
          </w:p>
        </w:tc>
        <w:tc>
          <w:tcPr>
            <w:tcW w:w="1301" w:type="dxa"/>
            <w:shd w:val="clear" w:color="auto" w:fill="FFFFFF" w:themeFill="background1"/>
            <w:vAlign w:val="center"/>
          </w:tcPr>
          <w:p w:rsidR="0057020A" w:rsidRPr="001502CD" w:rsidRDefault="0057020A" w:rsidP="001C19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p>
        </w:tc>
      </w:tr>
      <w:tr w:rsidR="0057020A" w:rsidRPr="001502CD" w:rsidTr="00C008C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82" w:type="dxa"/>
            <w:vMerge/>
            <w:tcBorders>
              <w:bottom w:val="single" w:sz="4" w:space="0" w:color="auto"/>
            </w:tcBorders>
            <w:shd w:val="clear" w:color="auto" w:fill="FFFFFF" w:themeFill="background1"/>
            <w:vAlign w:val="center"/>
            <w:hideMark/>
          </w:tcPr>
          <w:p w:rsidR="0057020A" w:rsidRPr="001502CD" w:rsidRDefault="0057020A" w:rsidP="001C19E4">
            <w:pPr>
              <w:jc w:val="center"/>
              <w:rPr>
                <w:rFonts w:ascii="Times New Roman" w:eastAsia="Times New Roman" w:hAnsi="Times New Roman" w:cs="Times New Roman"/>
                <w:b w:val="0"/>
                <w:color w:val="000000"/>
              </w:rPr>
            </w:pPr>
          </w:p>
        </w:tc>
        <w:tc>
          <w:tcPr>
            <w:tcW w:w="1760" w:type="dxa"/>
            <w:tcBorders>
              <w:bottom w:val="single" w:sz="4" w:space="0" w:color="auto"/>
            </w:tcBorders>
            <w:shd w:val="clear" w:color="auto" w:fill="FFFFFF" w:themeFill="background1"/>
            <w:noWrap/>
            <w:vAlign w:val="center"/>
            <w:hideMark/>
          </w:tcPr>
          <w:p w:rsidR="0057020A" w:rsidRPr="001502CD" w:rsidRDefault="0057020A"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Baku mutu</w:t>
            </w:r>
          </w:p>
          <w:p w:rsidR="0057020A" w:rsidRPr="001502CD" w:rsidRDefault="0057020A"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mg/Liter</w:t>
            </w:r>
          </w:p>
        </w:tc>
        <w:tc>
          <w:tcPr>
            <w:tcW w:w="3012" w:type="dxa"/>
            <w:tcBorders>
              <w:bottom w:val="single" w:sz="4" w:space="0" w:color="auto"/>
            </w:tcBorders>
            <w:shd w:val="clear" w:color="auto" w:fill="FFFFFF" w:themeFill="background1"/>
            <w:noWrap/>
            <w:vAlign w:val="center"/>
            <w:hideMark/>
          </w:tcPr>
          <w:p w:rsidR="0057020A" w:rsidRPr="001502CD" w:rsidRDefault="0057020A"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 xml:space="preserve">Air Limbah </w:t>
            </w:r>
            <w:r w:rsidRPr="001502CD">
              <w:rPr>
                <w:rFonts w:ascii="Times New Roman" w:eastAsia="Times New Roman" w:hAnsi="Times New Roman" w:cs="Times New Roman"/>
                <w:i/>
                <w:color w:val="000000"/>
              </w:rPr>
              <w:t>Laundry</w:t>
            </w:r>
          </w:p>
          <w:p w:rsidR="0057020A" w:rsidRPr="001502CD" w:rsidRDefault="0057020A"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mg/Liter</w:t>
            </w:r>
          </w:p>
        </w:tc>
        <w:tc>
          <w:tcPr>
            <w:tcW w:w="1301" w:type="dxa"/>
            <w:tcBorders>
              <w:bottom w:val="single" w:sz="4" w:space="0" w:color="auto"/>
            </w:tcBorders>
            <w:shd w:val="clear" w:color="auto" w:fill="FFFFFF" w:themeFill="background1"/>
            <w:vAlign w:val="center"/>
          </w:tcPr>
          <w:p w:rsidR="0057020A" w:rsidRPr="001502CD" w:rsidRDefault="006C2AA9"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rPr>
            </w:pPr>
            <w:r w:rsidRPr="001502CD">
              <w:rPr>
                <w:rFonts w:ascii="Times New Roman" w:eastAsia="Times New Roman" w:hAnsi="Times New Roman" w:cs="Times New Roman"/>
                <w:i/>
                <w:color w:val="000000"/>
              </w:rPr>
              <w:t>Effluent</w:t>
            </w:r>
          </w:p>
          <w:p w:rsidR="006C2AA9" w:rsidRPr="001502CD" w:rsidRDefault="00051F91"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w:t>
            </w:r>
            <w:r w:rsidR="006C2AA9" w:rsidRPr="001502CD">
              <w:rPr>
                <w:rFonts w:ascii="Times New Roman" w:eastAsia="Times New Roman" w:hAnsi="Times New Roman" w:cs="Times New Roman"/>
                <w:color w:val="000000"/>
              </w:rPr>
              <w:t>g/Liter</w:t>
            </w:r>
          </w:p>
        </w:tc>
      </w:tr>
      <w:tr w:rsidR="0057020A" w:rsidRPr="001502CD" w:rsidTr="00C008C3">
        <w:trPr>
          <w:trHeight w:val="250"/>
        </w:trPr>
        <w:tc>
          <w:tcPr>
            <w:cnfStyle w:val="001000000000" w:firstRow="0" w:lastRow="0" w:firstColumn="1" w:lastColumn="0" w:oddVBand="0" w:evenVBand="0" w:oddHBand="0" w:evenHBand="0" w:firstRowFirstColumn="0" w:firstRowLastColumn="0" w:lastRowFirstColumn="0" w:lastRowLastColumn="0"/>
            <w:tcW w:w="1882" w:type="dxa"/>
            <w:tcBorders>
              <w:top w:val="single" w:sz="4" w:space="0" w:color="auto"/>
            </w:tcBorders>
            <w:shd w:val="clear" w:color="auto" w:fill="FFFFFF" w:themeFill="background1"/>
            <w:noWrap/>
            <w:vAlign w:val="center"/>
            <w:hideMark/>
          </w:tcPr>
          <w:p w:rsidR="0057020A" w:rsidRPr="001502CD" w:rsidRDefault="0057020A" w:rsidP="001C19E4">
            <w:pPr>
              <w:jc w:val="center"/>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COD</w:t>
            </w:r>
          </w:p>
        </w:tc>
        <w:tc>
          <w:tcPr>
            <w:tcW w:w="1760" w:type="dxa"/>
            <w:tcBorders>
              <w:top w:val="single" w:sz="4" w:space="0" w:color="auto"/>
            </w:tcBorders>
            <w:shd w:val="clear" w:color="auto" w:fill="FFFFFF" w:themeFill="background1"/>
            <w:noWrap/>
            <w:vAlign w:val="center"/>
            <w:hideMark/>
          </w:tcPr>
          <w:p w:rsidR="0057020A" w:rsidRPr="001502CD" w:rsidRDefault="0057020A" w:rsidP="001C19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250</w:t>
            </w:r>
          </w:p>
        </w:tc>
        <w:tc>
          <w:tcPr>
            <w:tcW w:w="3012" w:type="dxa"/>
            <w:tcBorders>
              <w:top w:val="single" w:sz="4" w:space="0" w:color="auto"/>
            </w:tcBorders>
            <w:shd w:val="clear" w:color="auto" w:fill="FFFFFF" w:themeFill="background1"/>
            <w:noWrap/>
            <w:vAlign w:val="center"/>
            <w:hideMark/>
          </w:tcPr>
          <w:p w:rsidR="0057020A" w:rsidRPr="001502CD" w:rsidRDefault="0057020A" w:rsidP="001C19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867,2</w:t>
            </w:r>
          </w:p>
        </w:tc>
        <w:tc>
          <w:tcPr>
            <w:tcW w:w="1301" w:type="dxa"/>
            <w:tcBorders>
              <w:top w:val="single" w:sz="4" w:space="0" w:color="auto"/>
            </w:tcBorders>
            <w:shd w:val="clear" w:color="auto" w:fill="FFFFFF" w:themeFill="background1"/>
            <w:vAlign w:val="center"/>
          </w:tcPr>
          <w:p w:rsidR="0057020A" w:rsidRPr="001502CD" w:rsidRDefault="00051F91" w:rsidP="001C19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86,72</w:t>
            </w:r>
          </w:p>
        </w:tc>
      </w:tr>
      <w:tr w:rsidR="0057020A" w:rsidRPr="001502CD" w:rsidTr="00C008C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82" w:type="dxa"/>
            <w:shd w:val="clear" w:color="auto" w:fill="FFFFFF" w:themeFill="background1"/>
            <w:noWrap/>
            <w:vAlign w:val="center"/>
            <w:hideMark/>
          </w:tcPr>
          <w:p w:rsidR="0057020A" w:rsidRPr="001502CD" w:rsidRDefault="0057020A" w:rsidP="001C19E4">
            <w:pPr>
              <w:jc w:val="center"/>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BOD</w:t>
            </w:r>
          </w:p>
        </w:tc>
        <w:tc>
          <w:tcPr>
            <w:tcW w:w="1760" w:type="dxa"/>
            <w:shd w:val="clear" w:color="auto" w:fill="FFFFFF" w:themeFill="background1"/>
            <w:noWrap/>
            <w:vAlign w:val="center"/>
            <w:hideMark/>
          </w:tcPr>
          <w:p w:rsidR="0057020A" w:rsidRPr="001502CD" w:rsidRDefault="0057020A"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100</w:t>
            </w:r>
          </w:p>
        </w:tc>
        <w:tc>
          <w:tcPr>
            <w:tcW w:w="3012" w:type="dxa"/>
            <w:shd w:val="clear" w:color="auto" w:fill="FFFFFF" w:themeFill="background1"/>
            <w:noWrap/>
            <w:vAlign w:val="center"/>
            <w:hideMark/>
          </w:tcPr>
          <w:p w:rsidR="0057020A" w:rsidRPr="001502CD" w:rsidRDefault="0057020A"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290,02</w:t>
            </w:r>
          </w:p>
        </w:tc>
        <w:tc>
          <w:tcPr>
            <w:tcW w:w="1301" w:type="dxa"/>
            <w:shd w:val="clear" w:color="auto" w:fill="FFFFFF" w:themeFill="background1"/>
            <w:vAlign w:val="center"/>
          </w:tcPr>
          <w:p w:rsidR="0057020A" w:rsidRPr="001502CD" w:rsidRDefault="00051F91" w:rsidP="001C19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29,00</w:t>
            </w:r>
          </w:p>
        </w:tc>
      </w:tr>
      <w:tr w:rsidR="0057020A" w:rsidRPr="001502CD" w:rsidTr="00C008C3">
        <w:trPr>
          <w:trHeight w:val="250"/>
        </w:trPr>
        <w:tc>
          <w:tcPr>
            <w:cnfStyle w:val="001000000000" w:firstRow="0" w:lastRow="0" w:firstColumn="1" w:lastColumn="0" w:oddVBand="0" w:evenVBand="0" w:oddHBand="0" w:evenHBand="0" w:firstRowFirstColumn="0" w:firstRowLastColumn="0" w:lastRowFirstColumn="0" w:lastRowLastColumn="0"/>
            <w:tcW w:w="1882" w:type="dxa"/>
            <w:shd w:val="clear" w:color="auto" w:fill="FFFFFF" w:themeFill="background1"/>
            <w:noWrap/>
            <w:vAlign w:val="center"/>
            <w:hideMark/>
          </w:tcPr>
          <w:p w:rsidR="0057020A" w:rsidRPr="001502CD" w:rsidRDefault="0057020A" w:rsidP="001C19E4">
            <w:pPr>
              <w:jc w:val="center"/>
              <w:rPr>
                <w:rFonts w:ascii="Times New Roman" w:eastAsia="Times New Roman" w:hAnsi="Times New Roman" w:cs="Times New Roman"/>
                <w:b w:val="0"/>
                <w:color w:val="000000"/>
              </w:rPr>
            </w:pPr>
            <w:r w:rsidRPr="001502CD">
              <w:rPr>
                <w:rFonts w:ascii="Times New Roman" w:eastAsia="Times New Roman" w:hAnsi="Times New Roman" w:cs="Times New Roman"/>
                <w:b w:val="0"/>
                <w:color w:val="000000"/>
              </w:rPr>
              <w:t>TSS</w:t>
            </w:r>
          </w:p>
        </w:tc>
        <w:tc>
          <w:tcPr>
            <w:tcW w:w="1760" w:type="dxa"/>
            <w:shd w:val="clear" w:color="auto" w:fill="FFFFFF" w:themeFill="background1"/>
            <w:noWrap/>
            <w:vAlign w:val="center"/>
            <w:hideMark/>
          </w:tcPr>
          <w:p w:rsidR="0057020A" w:rsidRPr="001502CD" w:rsidRDefault="0057020A" w:rsidP="001C19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100</w:t>
            </w:r>
          </w:p>
        </w:tc>
        <w:tc>
          <w:tcPr>
            <w:tcW w:w="3012" w:type="dxa"/>
            <w:shd w:val="clear" w:color="auto" w:fill="FFFFFF" w:themeFill="background1"/>
            <w:noWrap/>
            <w:vAlign w:val="center"/>
            <w:hideMark/>
          </w:tcPr>
          <w:p w:rsidR="0057020A" w:rsidRPr="001502CD" w:rsidRDefault="0057020A" w:rsidP="001C19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02CD">
              <w:rPr>
                <w:rFonts w:ascii="Times New Roman" w:eastAsia="Times New Roman" w:hAnsi="Times New Roman" w:cs="Times New Roman"/>
                <w:color w:val="000000"/>
              </w:rPr>
              <w:t>218,7</w:t>
            </w:r>
          </w:p>
        </w:tc>
        <w:tc>
          <w:tcPr>
            <w:tcW w:w="1301" w:type="dxa"/>
            <w:shd w:val="clear" w:color="auto" w:fill="FFFFFF" w:themeFill="background1"/>
            <w:vAlign w:val="center"/>
          </w:tcPr>
          <w:p w:rsidR="0057020A" w:rsidRPr="001502CD" w:rsidRDefault="00051F91" w:rsidP="001C19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21,87</w:t>
            </w:r>
          </w:p>
        </w:tc>
      </w:tr>
    </w:tbl>
    <w:p w:rsidR="000E4FA5" w:rsidRDefault="00051F91" w:rsidP="00051F91">
      <w:pPr>
        <w:spacing w:line="240" w:lineRule="auto"/>
        <w:ind w:firstLine="426"/>
        <w:rPr>
          <w:rFonts w:ascii="Times New Roman" w:hAnsi="Times New Roman" w:cs="Times New Roman"/>
          <w:sz w:val="24"/>
          <w:szCs w:val="24"/>
        </w:rPr>
      </w:pPr>
      <w:r w:rsidRPr="00051F91">
        <w:rPr>
          <w:rFonts w:ascii="Times New Roman" w:hAnsi="Times New Roman" w:cs="Times New Roman"/>
          <w:sz w:val="24"/>
          <w:szCs w:val="24"/>
        </w:rPr>
        <w:t>Sumber : (Hasil Analisa, 2024)</w:t>
      </w:r>
    </w:p>
    <w:p w:rsidR="004B5756" w:rsidRDefault="004B5756" w:rsidP="004B5756">
      <w:pPr>
        <w:spacing w:line="240" w:lineRule="auto"/>
        <w:rPr>
          <w:rFonts w:ascii="Times New Roman" w:hAnsi="Times New Roman" w:cs="Times New Roman"/>
          <w:sz w:val="24"/>
          <w:szCs w:val="24"/>
        </w:rPr>
      </w:pPr>
    </w:p>
    <w:p w:rsidR="005C6C39" w:rsidRDefault="009311EF" w:rsidP="004B5756">
      <w:pPr>
        <w:spacing w:line="240" w:lineRule="auto"/>
        <w:rPr>
          <w:rFonts w:ascii="Times New Roman" w:hAnsi="Times New Roman" w:cs="Times New Roman"/>
          <w:b/>
          <w:sz w:val="24"/>
          <w:szCs w:val="24"/>
        </w:rPr>
      </w:pPr>
      <w:r w:rsidRPr="009311EF">
        <w:rPr>
          <w:rFonts w:ascii="Times New Roman" w:hAnsi="Times New Roman" w:cs="Times New Roman"/>
          <w:b/>
          <w:sz w:val="24"/>
          <w:szCs w:val="24"/>
        </w:rPr>
        <w:t>Rekapitulasi Volume Desain IPAL</w:t>
      </w:r>
    </w:p>
    <w:p w:rsidR="009311EF" w:rsidRDefault="009311EF" w:rsidP="00616E69">
      <w:pPr>
        <w:spacing w:line="240" w:lineRule="auto"/>
        <w:ind w:firstLine="720"/>
        <w:rPr>
          <w:rFonts w:ascii="Times New Roman" w:hAnsi="Times New Roman" w:cs="Times New Roman"/>
          <w:sz w:val="24"/>
          <w:szCs w:val="24"/>
        </w:rPr>
      </w:pPr>
      <w:r w:rsidRPr="00616E69">
        <w:rPr>
          <w:rFonts w:ascii="Times New Roman" w:hAnsi="Times New Roman" w:cs="Times New Roman"/>
          <w:sz w:val="24"/>
          <w:szCs w:val="24"/>
        </w:rPr>
        <w:t>Sebelum melakukan perhitungan anggaran biaya</w:t>
      </w:r>
      <w:r w:rsidR="008753FD" w:rsidRPr="00616E69">
        <w:rPr>
          <w:rFonts w:ascii="Times New Roman" w:hAnsi="Times New Roman" w:cs="Times New Roman"/>
          <w:sz w:val="24"/>
          <w:szCs w:val="24"/>
        </w:rPr>
        <w:t>, dilakukan perhitungan volume kebutuhan untuk IPAL yaitu :</w:t>
      </w:r>
      <w:r w:rsidR="00616E69">
        <w:rPr>
          <w:rFonts w:ascii="Times New Roman" w:hAnsi="Times New Roman" w:cs="Times New Roman"/>
          <w:sz w:val="24"/>
          <w:szCs w:val="24"/>
        </w:rPr>
        <w:t xml:space="preserve">  </w:t>
      </w:r>
    </w:p>
    <w:p w:rsidR="00616E69" w:rsidRDefault="00616E69" w:rsidP="00616E69">
      <w:pPr>
        <w:spacing w:line="240" w:lineRule="auto"/>
        <w:ind w:firstLine="720"/>
        <w:rPr>
          <w:rFonts w:ascii="Times New Roman" w:hAnsi="Times New Roman" w:cs="Times New Roman"/>
          <w:sz w:val="24"/>
          <w:szCs w:val="24"/>
        </w:rPr>
      </w:pPr>
    </w:p>
    <w:p w:rsidR="00616E69" w:rsidRPr="00FF4C40" w:rsidRDefault="00616E69" w:rsidP="00616E69">
      <w:pPr>
        <w:pStyle w:val="Caption"/>
        <w:spacing w:after="0"/>
        <w:jc w:val="center"/>
        <w:rPr>
          <w:rFonts w:ascii="Times New Roman" w:hAnsi="Times New Roman" w:cs="Times New Roman"/>
          <w:i w:val="0"/>
          <w:color w:val="auto"/>
          <w:sz w:val="24"/>
          <w:szCs w:val="24"/>
        </w:rPr>
      </w:pPr>
      <w:r w:rsidRPr="00BC2B64">
        <w:rPr>
          <w:rFonts w:ascii="Times New Roman" w:hAnsi="Times New Roman" w:cs="Times New Roman"/>
          <w:b/>
          <w:i w:val="0"/>
          <w:color w:val="auto"/>
          <w:sz w:val="24"/>
          <w:szCs w:val="24"/>
        </w:rPr>
        <w:t>Tabel 4</w:t>
      </w:r>
      <w:r>
        <w:rPr>
          <w:rFonts w:ascii="Times New Roman" w:hAnsi="Times New Roman" w:cs="Times New Roman"/>
          <w:b/>
          <w:i w:val="0"/>
          <w:color w:val="auto"/>
          <w:sz w:val="24"/>
          <w:szCs w:val="24"/>
        </w:rPr>
        <w:t>.</w:t>
      </w:r>
      <w:r w:rsidRPr="00BC2B64">
        <w:rPr>
          <w:rFonts w:ascii="Times New Roman" w:hAnsi="Times New Roman" w:cs="Times New Roman"/>
          <w:b/>
          <w:i w:val="0"/>
          <w:color w:val="auto"/>
          <w:sz w:val="24"/>
          <w:szCs w:val="24"/>
        </w:rPr>
        <w:t xml:space="preserve"> </w:t>
      </w:r>
      <w:r w:rsidRPr="00FF4C40">
        <w:rPr>
          <w:rFonts w:ascii="Times New Roman" w:hAnsi="Times New Roman" w:cs="Times New Roman"/>
          <w:i w:val="0"/>
          <w:color w:val="auto"/>
          <w:sz w:val="24"/>
          <w:szCs w:val="24"/>
        </w:rPr>
        <w:t>Rekapitulasi Volume Desain</w:t>
      </w:r>
    </w:p>
    <w:tbl>
      <w:tblPr>
        <w:tblStyle w:val="PlainTable5"/>
        <w:tblW w:w="0" w:type="auto"/>
        <w:jc w:val="center"/>
        <w:shd w:val="clear" w:color="auto" w:fill="FFFFFF" w:themeFill="background1"/>
        <w:tblLook w:val="04A0" w:firstRow="1" w:lastRow="0" w:firstColumn="1" w:lastColumn="0" w:noHBand="0" w:noVBand="1"/>
      </w:tblPr>
      <w:tblGrid>
        <w:gridCol w:w="3200"/>
        <w:gridCol w:w="1499"/>
        <w:gridCol w:w="3202"/>
      </w:tblGrid>
      <w:tr w:rsidR="00616E69" w:rsidRPr="00AD638A" w:rsidTr="00C008C3">
        <w:trPr>
          <w:cnfStyle w:val="100000000000" w:firstRow="1" w:lastRow="0" w:firstColumn="0" w:lastColumn="0" w:oddVBand="0" w:evenVBand="0" w:oddHBand="0" w:evenHBand="0" w:firstRowFirstColumn="0" w:firstRowLastColumn="0" w:lastRowFirstColumn="0" w:lastRowLastColumn="0"/>
          <w:trHeight w:val="273"/>
          <w:jc w:val="center"/>
        </w:trPr>
        <w:tc>
          <w:tcPr>
            <w:cnfStyle w:val="001000000100" w:firstRow="0" w:lastRow="0" w:firstColumn="1" w:lastColumn="0" w:oddVBand="0" w:evenVBand="0" w:oddHBand="0" w:evenHBand="0" w:firstRowFirstColumn="1" w:firstRowLastColumn="0" w:lastRowFirstColumn="0" w:lastRowLastColumn="0"/>
            <w:tcW w:w="3200" w:type="dxa"/>
            <w:vMerge w:val="restart"/>
            <w:tcBorders>
              <w:top w:val="single" w:sz="4" w:space="0" w:color="auto"/>
            </w:tcBorders>
            <w:vAlign w:val="center"/>
          </w:tcPr>
          <w:p w:rsidR="00616E69" w:rsidRPr="000F4425" w:rsidRDefault="00616E69" w:rsidP="001C19E4">
            <w:pPr>
              <w:jc w:val="center"/>
              <w:rPr>
                <w:rFonts w:ascii="Times New Roman" w:hAnsi="Times New Roman" w:cs="Times New Roman"/>
                <w:i w:val="0"/>
                <w:sz w:val="20"/>
                <w:szCs w:val="20"/>
              </w:rPr>
            </w:pPr>
            <w:bookmarkStart w:id="0" w:name="_Hlk137941388"/>
            <w:r w:rsidRPr="000F4425">
              <w:rPr>
                <w:rFonts w:ascii="Times New Roman" w:hAnsi="Times New Roman" w:cs="Times New Roman"/>
                <w:i w:val="0"/>
                <w:sz w:val="20"/>
                <w:szCs w:val="20"/>
              </w:rPr>
              <w:t>Kebutuhan</w:t>
            </w:r>
          </w:p>
        </w:tc>
        <w:tc>
          <w:tcPr>
            <w:tcW w:w="1499" w:type="dxa"/>
            <w:vMerge w:val="restart"/>
            <w:tcBorders>
              <w:top w:val="single" w:sz="4" w:space="0" w:color="auto"/>
            </w:tcBorders>
            <w:vAlign w:val="center"/>
          </w:tcPr>
          <w:p w:rsidR="00616E69" w:rsidRPr="000F4425" w:rsidRDefault="00616E69" w:rsidP="001C19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0F4425">
              <w:rPr>
                <w:rFonts w:ascii="Times New Roman" w:hAnsi="Times New Roman" w:cs="Times New Roman"/>
                <w:i w:val="0"/>
                <w:sz w:val="20"/>
                <w:szCs w:val="20"/>
              </w:rPr>
              <w:t>Satuan</w:t>
            </w:r>
          </w:p>
        </w:tc>
        <w:tc>
          <w:tcPr>
            <w:tcW w:w="3202" w:type="dxa"/>
            <w:tcBorders>
              <w:top w:val="single" w:sz="4" w:space="0" w:color="auto"/>
              <w:bottom w:val="single" w:sz="4" w:space="0" w:color="auto"/>
            </w:tcBorders>
            <w:vAlign w:val="center"/>
          </w:tcPr>
          <w:p w:rsidR="00616E69" w:rsidRPr="000F4425" w:rsidRDefault="00616E69" w:rsidP="001C19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0F4425">
              <w:rPr>
                <w:rFonts w:ascii="Times New Roman" w:hAnsi="Times New Roman" w:cs="Times New Roman"/>
                <w:i w:val="0"/>
                <w:sz w:val="20"/>
                <w:szCs w:val="20"/>
              </w:rPr>
              <w:t>Desain</w:t>
            </w:r>
          </w:p>
        </w:tc>
      </w:tr>
      <w:tr w:rsidR="00616E69" w:rsidRPr="00AD638A" w:rsidTr="00C008C3">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3200" w:type="dxa"/>
            <w:vMerge/>
            <w:tcBorders>
              <w:bottom w:val="single" w:sz="4" w:space="0" w:color="auto"/>
            </w:tcBorders>
            <w:vAlign w:val="center"/>
          </w:tcPr>
          <w:p w:rsidR="00616E69" w:rsidRPr="000F4425" w:rsidRDefault="00616E69" w:rsidP="001C19E4">
            <w:pPr>
              <w:ind w:firstLine="720"/>
              <w:jc w:val="center"/>
              <w:rPr>
                <w:rFonts w:ascii="Times New Roman" w:hAnsi="Times New Roman" w:cs="Times New Roman"/>
                <w:i w:val="0"/>
                <w:sz w:val="20"/>
                <w:szCs w:val="20"/>
              </w:rPr>
            </w:pPr>
          </w:p>
        </w:tc>
        <w:tc>
          <w:tcPr>
            <w:tcW w:w="1499" w:type="dxa"/>
            <w:vMerge/>
            <w:tcBorders>
              <w:bottom w:val="single" w:sz="4" w:space="0" w:color="auto"/>
            </w:tcBorders>
            <w:shd w:val="clear" w:color="auto" w:fill="FFFFFF" w:themeFill="background1"/>
            <w:vAlign w:val="center"/>
          </w:tcPr>
          <w:p w:rsidR="00616E69" w:rsidRPr="000F4425" w:rsidRDefault="00616E69" w:rsidP="001C19E4">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3202" w:type="dxa"/>
            <w:tcBorders>
              <w:top w:val="single" w:sz="4" w:space="0" w:color="auto"/>
              <w:bottom w:val="single" w:sz="4" w:space="0" w:color="auto"/>
            </w:tcBorders>
            <w:shd w:val="clear" w:color="auto" w:fill="FFFFFF" w:themeFill="background1"/>
            <w:vAlign w:val="center"/>
          </w:tcPr>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B.Ekualisasi-B.Anaerobik</w:t>
            </w:r>
          </w:p>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B.Penjernih</w:t>
            </w:r>
          </w:p>
        </w:tc>
      </w:tr>
      <w:tr w:rsidR="00616E69" w:rsidRPr="00AD638A" w:rsidTr="00C008C3">
        <w:trPr>
          <w:trHeight w:val="255"/>
          <w:jc w:val="center"/>
        </w:trPr>
        <w:tc>
          <w:tcPr>
            <w:cnfStyle w:val="001000000000" w:firstRow="0" w:lastRow="0" w:firstColumn="1" w:lastColumn="0" w:oddVBand="0" w:evenVBand="0" w:oddHBand="0" w:evenHBand="0" w:firstRowFirstColumn="0" w:firstRowLastColumn="0" w:lastRowFirstColumn="0" w:lastRowLastColumn="0"/>
            <w:tcW w:w="3200" w:type="dxa"/>
            <w:tcBorders>
              <w:top w:val="single" w:sz="4" w:space="0" w:color="auto"/>
            </w:tcBorders>
            <w:vAlign w:val="center"/>
          </w:tcPr>
          <w:p w:rsidR="00616E69" w:rsidRPr="000F4425" w:rsidRDefault="00616E69" w:rsidP="001C19E4">
            <w:pPr>
              <w:jc w:val="center"/>
              <w:rPr>
                <w:rFonts w:ascii="Times New Roman" w:hAnsi="Times New Roman" w:cs="Times New Roman"/>
                <w:i w:val="0"/>
                <w:sz w:val="20"/>
                <w:szCs w:val="20"/>
              </w:rPr>
            </w:pPr>
            <w:r w:rsidRPr="000F4425">
              <w:rPr>
                <w:rFonts w:ascii="Times New Roman" w:hAnsi="Times New Roman" w:cs="Times New Roman"/>
                <w:i w:val="0"/>
                <w:sz w:val="20"/>
                <w:szCs w:val="20"/>
              </w:rPr>
              <w:t>Galian</w:t>
            </w:r>
          </w:p>
        </w:tc>
        <w:tc>
          <w:tcPr>
            <w:tcW w:w="1499" w:type="dxa"/>
            <w:tcBorders>
              <w:top w:val="single" w:sz="4" w:space="0" w:color="auto"/>
            </w:tcBorders>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m</w:t>
            </w:r>
            <w:r w:rsidRPr="000F4425">
              <w:rPr>
                <w:rFonts w:ascii="Times New Roman" w:hAnsi="Times New Roman" w:cs="Times New Roman"/>
                <w:sz w:val="20"/>
                <w:szCs w:val="20"/>
                <w:vertAlign w:val="superscript"/>
              </w:rPr>
              <w:t>3</w:t>
            </w:r>
          </w:p>
        </w:tc>
        <w:tc>
          <w:tcPr>
            <w:tcW w:w="3202" w:type="dxa"/>
            <w:tcBorders>
              <w:top w:val="single" w:sz="4" w:space="0" w:color="auto"/>
            </w:tcBorders>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40,481</w:t>
            </w:r>
          </w:p>
        </w:tc>
      </w:tr>
      <w:tr w:rsidR="00616E69" w:rsidRPr="00AD638A" w:rsidTr="00C008C3">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00" w:type="dxa"/>
            <w:vAlign w:val="center"/>
          </w:tcPr>
          <w:p w:rsidR="00616E69" w:rsidRPr="000F4425" w:rsidRDefault="00616E69" w:rsidP="001C19E4">
            <w:pPr>
              <w:jc w:val="center"/>
              <w:rPr>
                <w:rFonts w:ascii="Times New Roman" w:hAnsi="Times New Roman" w:cs="Times New Roman"/>
                <w:i w:val="0"/>
                <w:sz w:val="20"/>
                <w:szCs w:val="20"/>
              </w:rPr>
            </w:pPr>
            <w:r w:rsidRPr="000F4425">
              <w:rPr>
                <w:rFonts w:ascii="Times New Roman" w:hAnsi="Times New Roman" w:cs="Times New Roman"/>
                <w:i w:val="0"/>
                <w:sz w:val="20"/>
                <w:szCs w:val="20"/>
              </w:rPr>
              <w:t>Pasir Urug</w:t>
            </w:r>
          </w:p>
        </w:tc>
        <w:tc>
          <w:tcPr>
            <w:tcW w:w="1499" w:type="dxa"/>
            <w:shd w:val="clear" w:color="auto" w:fill="FFFFFF" w:themeFill="background1"/>
            <w:vAlign w:val="center"/>
          </w:tcPr>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m</w:t>
            </w:r>
            <w:r w:rsidRPr="000F4425">
              <w:rPr>
                <w:rFonts w:ascii="Times New Roman" w:hAnsi="Times New Roman" w:cs="Times New Roman"/>
                <w:sz w:val="20"/>
                <w:szCs w:val="20"/>
                <w:vertAlign w:val="superscript"/>
              </w:rPr>
              <w:t>3</w:t>
            </w:r>
          </w:p>
        </w:tc>
        <w:tc>
          <w:tcPr>
            <w:tcW w:w="3202" w:type="dxa"/>
            <w:shd w:val="clear" w:color="auto" w:fill="FFFFFF" w:themeFill="background1"/>
            <w:vAlign w:val="center"/>
          </w:tcPr>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1,222</w:t>
            </w:r>
          </w:p>
        </w:tc>
      </w:tr>
      <w:tr w:rsidR="00616E69" w:rsidRPr="00AD638A" w:rsidTr="00C008C3">
        <w:trPr>
          <w:trHeight w:val="255"/>
          <w:jc w:val="center"/>
        </w:trPr>
        <w:tc>
          <w:tcPr>
            <w:cnfStyle w:val="001000000000" w:firstRow="0" w:lastRow="0" w:firstColumn="1" w:lastColumn="0" w:oddVBand="0" w:evenVBand="0" w:oddHBand="0" w:evenHBand="0" w:firstRowFirstColumn="0" w:firstRowLastColumn="0" w:lastRowFirstColumn="0" w:lastRowLastColumn="0"/>
            <w:tcW w:w="3200" w:type="dxa"/>
            <w:vAlign w:val="center"/>
          </w:tcPr>
          <w:p w:rsidR="00616E69" w:rsidRPr="000F4425" w:rsidRDefault="00616E69" w:rsidP="001C19E4">
            <w:pPr>
              <w:jc w:val="center"/>
              <w:rPr>
                <w:rFonts w:ascii="Times New Roman" w:hAnsi="Times New Roman" w:cs="Times New Roman"/>
                <w:i w:val="0"/>
                <w:sz w:val="20"/>
                <w:szCs w:val="20"/>
              </w:rPr>
            </w:pPr>
            <w:r w:rsidRPr="000F4425">
              <w:rPr>
                <w:rFonts w:ascii="Times New Roman" w:hAnsi="Times New Roman" w:cs="Times New Roman"/>
                <w:i w:val="0"/>
                <w:sz w:val="20"/>
                <w:szCs w:val="20"/>
              </w:rPr>
              <w:t>Lantai Kerja Beton</w:t>
            </w:r>
          </w:p>
        </w:tc>
        <w:tc>
          <w:tcPr>
            <w:tcW w:w="1499" w:type="dxa"/>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m</w:t>
            </w:r>
            <w:r w:rsidRPr="000F4425">
              <w:rPr>
                <w:rFonts w:ascii="Times New Roman" w:hAnsi="Times New Roman" w:cs="Times New Roman"/>
                <w:sz w:val="20"/>
                <w:szCs w:val="20"/>
                <w:vertAlign w:val="superscript"/>
              </w:rPr>
              <w:t>3</w:t>
            </w:r>
          </w:p>
        </w:tc>
        <w:tc>
          <w:tcPr>
            <w:tcW w:w="3202" w:type="dxa"/>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0,606</w:t>
            </w:r>
          </w:p>
        </w:tc>
      </w:tr>
      <w:tr w:rsidR="00616E69" w:rsidRPr="00AD638A" w:rsidTr="00C008C3">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00" w:type="dxa"/>
            <w:vAlign w:val="center"/>
          </w:tcPr>
          <w:p w:rsidR="00616E69" w:rsidRPr="000F4425" w:rsidRDefault="00616E69" w:rsidP="001C19E4">
            <w:pPr>
              <w:jc w:val="center"/>
              <w:rPr>
                <w:rFonts w:ascii="Times New Roman" w:hAnsi="Times New Roman" w:cs="Times New Roman"/>
                <w:i w:val="0"/>
                <w:sz w:val="20"/>
                <w:szCs w:val="20"/>
              </w:rPr>
            </w:pPr>
            <w:r w:rsidRPr="000F4425">
              <w:rPr>
                <w:rFonts w:ascii="Times New Roman" w:hAnsi="Times New Roman" w:cs="Times New Roman"/>
                <w:i w:val="0"/>
                <w:sz w:val="20"/>
                <w:szCs w:val="20"/>
              </w:rPr>
              <w:t>Plat Lantai Beton</w:t>
            </w:r>
          </w:p>
        </w:tc>
        <w:tc>
          <w:tcPr>
            <w:tcW w:w="1499" w:type="dxa"/>
            <w:shd w:val="clear" w:color="auto" w:fill="FFFFFF" w:themeFill="background1"/>
            <w:vAlign w:val="center"/>
          </w:tcPr>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m</w:t>
            </w:r>
            <w:r w:rsidRPr="000F4425">
              <w:rPr>
                <w:rFonts w:ascii="Times New Roman" w:hAnsi="Times New Roman" w:cs="Times New Roman"/>
                <w:sz w:val="20"/>
                <w:szCs w:val="20"/>
                <w:vertAlign w:val="superscript"/>
              </w:rPr>
              <w:t>3</w:t>
            </w:r>
          </w:p>
        </w:tc>
        <w:tc>
          <w:tcPr>
            <w:tcW w:w="3202" w:type="dxa"/>
            <w:shd w:val="clear" w:color="auto" w:fill="FFFFFF" w:themeFill="background1"/>
            <w:vAlign w:val="center"/>
          </w:tcPr>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1,41</w:t>
            </w:r>
          </w:p>
        </w:tc>
      </w:tr>
      <w:tr w:rsidR="00616E69" w:rsidRPr="00AD638A" w:rsidTr="00C008C3">
        <w:trPr>
          <w:trHeight w:val="273"/>
          <w:jc w:val="center"/>
        </w:trPr>
        <w:tc>
          <w:tcPr>
            <w:cnfStyle w:val="001000000000" w:firstRow="0" w:lastRow="0" w:firstColumn="1" w:lastColumn="0" w:oddVBand="0" w:evenVBand="0" w:oddHBand="0" w:evenHBand="0" w:firstRowFirstColumn="0" w:firstRowLastColumn="0" w:lastRowFirstColumn="0" w:lastRowLastColumn="0"/>
            <w:tcW w:w="3200" w:type="dxa"/>
            <w:vAlign w:val="center"/>
          </w:tcPr>
          <w:p w:rsidR="00616E69" w:rsidRPr="000F4425" w:rsidRDefault="00616E69" w:rsidP="001C19E4">
            <w:pPr>
              <w:jc w:val="center"/>
              <w:rPr>
                <w:rFonts w:ascii="Times New Roman" w:hAnsi="Times New Roman" w:cs="Times New Roman"/>
                <w:i w:val="0"/>
                <w:sz w:val="20"/>
                <w:szCs w:val="20"/>
              </w:rPr>
            </w:pPr>
            <w:r w:rsidRPr="000F4425">
              <w:rPr>
                <w:rFonts w:ascii="Times New Roman" w:hAnsi="Times New Roman" w:cs="Times New Roman"/>
                <w:i w:val="0"/>
                <w:sz w:val="20"/>
                <w:szCs w:val="20"/>
              </w:rPr>
              <w:t>Dinding Beton</w:t>
            </w:r>
          </w:p>
        </w:tc>
        <w:tc>
          <w:tcPr>
            <w:tcW w:w="1499" w:type="dxa"/>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m</w:t>
            </w:r>
            <w:r w:rsidRPr="000F4425">
              <w:rPr>
                <w:rFonts w:ascii="Times New Roman" w:hAnsi="Times New Roman" w:cs="Times New Roman"/>
                <w:sz w:val="20"/>
                <w:szCs w:val="20"/>
                <w:vertAlign w:val="superscript"/>
              </w:rPr>
              <w:t>3</w:t>
            </w:r>
          </w:p>
        </w:tc>
        <w:tc>
          <w:tcPr>
            <w:tcW w:w="3202" w:type="dxa"/>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5,724</w:t>
            </w:r>
          </w:p>
        </w:tc>
      </w:tr>
      <w:tr w:rsidR="00616E69" w:rsidRPr="00AD638A" w:rsidTr="00C008C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00" w:type="dxa"/>
            <w:vAlign w:val="center"/>
          </w:tcPr>
          <w:p w:rsidR="00616E69" w:rsidRPr="000F4425" w:rsidRDefault="00616E69" w:rsidP="001C19E4">
            <w:pPr>
              <w:jc w:val="center"/>
              <w:rPr>
                <w:rFonts w:ascii="Times New Roman" w:hAnsi="Times New Roman" w:cs="Times New Roman"/>
                <w:i w:val="0"/>
                <w:sz w:val="20"/>
                <w:szCs w:val="20"/>
              </w:rPr>
            </w:pPr>
            <w:r w:rsidRPr="000F4425">
              <w:rPr>
                <w:rFonts w:ascii="Times New Roman" w:hAnsi="Times New Roman" w:cs="Times New Roman"/>
                <w:i w:val="0"/>
                <w:sz w:val="20"/>
                <w:szCs w:val="20"/>
              </w:rPr>
              <w:t>Atap Beton</w:t>
            </w:r>
          </w:p>
        </w:tc>
        <w:tc>
          <w:tcPr>
            <w:tcW w:w="1499" w:type="dxa"/>
            <w:shd w:val="clear" w:color="auto" w:fill="FFFFFF" w:themeFill="background1"/>
            <w:vAlign w:val="center"/>
          </w:tcPr>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m</w:t>
            </w:r>
            <w:r w:rsidRPr="000F4425">
              <w:rPr>
                <w:rFonts w:ascii="Times New Roman" w:hAnsi="Times New Roman" w:cs="Times New Roman"/>
                <w:sz w:val="20"/>
                <w:szCs w:val="20"/>
                <w:vertAlign w:val="superscript"/>
              </w:rPr>
              <w:t>3</w:t>
            </w:r>
          </w:p>
        </w:tc>
        <w:tc>
          <w:tcPr>
            <w:tcW w:w="3202" w:type="dxa"/>
            <w:shd w:val="clear" w:color="auto" w:fill="FFFFFF" w:themeFill="background1"/>
            <w:vAlign w:val="center"/>
          </w:tcPr>
          <w:p w:rsidR="00616E69" w:rsidRPr="000F4425" w:rsidRDefault="00616E69" w:rsidP="001C19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1,617</w:t>
            </w:r>
          </w:p>
        </w:tc>
      </w:tr>
      <w:tr w:rsidR="00616E69" w:rsidRPr="00AD638A" w:rsidTr="00C008C3">
        <w:trPr>
          <w:trHeight w:val="255"/>
          <w:jc w:val="center"/>
        </w:trPr>
        <w:tc>
          <w:tcPr>
            <w:cnfStyle w:val="001000000000" w:firstRow="0" w:lastRow="0" w:firstColumn="1" w:lastColumn="0" w:oddVBand="0" w:evenVBand="0" w:oddHBand="0" w:evenHBand="0" w:firstRowFirstColumn="0" w:firstRowLastColumn="0" w:lastRowFirstColumn="0" w:lastRowLastColumn="0"/>
            <w:tcW w:w="3200" w:type="dxa"/>
            <w:tcBorders>
              <w:bottom w:val="single" w:sz="4" w:space="0" w:color="auto"/>
            </w:tcBorders>
            <w:vAlign w:val="center"/>
          </w:tcPr>
          <w:p w:rsidR="00616E69" w:rsidRPr="000F4425" w:rsidRDefault="00616E69" w:rsidP="001C19E4">
            <w:pPr>
              <w:jc w:val="center"/>
              <w:rPr>
                <w:rFonts w:ascii="Times New Roman" w:hAnsi="Times New Roman" w:cs="Times New Roman"/>
                <w:i w:val="0"/>
                <w:sz w:val="20"/>
                <w:szCs w:val="20"/>
              </w:rPr>
            </w:pPr>
            <w:r w:rsidRPr="000F4425">
              <w:rPr>
                <w:rFonts w:ascii="Times New Roman" w:hAnsi="Times New Roman" w:cs="Times New Roman"/>
                <w:i w:val="0"/>
                <w:sz w:val="20"/>
                <w:szCs w:val="20"/>
              </w:rPr>
              <w:t>Pengurugan Tanah</w:t>
            </w:r>
          </w:p>
        </w:tc>
        <w:tc>
          <w:tcPr>
            <w:tcW w:w="1499" w:type="dxa"/>
            <w:tcBorders>
              <w:bottom w:val="single" w:sz="4" w:space="0" w:color="auto"/>
            </w:tcBorders>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m</w:t>
            </w:r>
            <w:r w:rsidRPr="000F4425">
              <w:rPr>
                <w:rFonts w:ascii="Times New Roman" w:hAnsi="Times New Roman" w:cs="Times New Roman"/>
                <w:sz w:val="20"/>
                <w:szCs w:val="20"/>
                <w:vertAlign w:val="superscript"/>
              </w:rPr>
              <w:t>3</w:t>
            </w:r>
          </w:p>
        </w:tc>
        <w:tc>
          <w:tcPr>
            <w:tcW w:w="3202" w:type="dxa"/>
            <w:tcBorders>
              <w:bottom w:val="single" w:sz="4" w:space="0" w:color="auto"/>
            </w:tcBorders>
            <w:shd w:val="clear" w:color="auto" w:fill="FFFFFF" w:themeFill="background1"/>
            <w:vAlign w:val="center"/>
          </w:tcPr>
          <w:p w:rsidR="00616E69" w:rsidRPr="000F4425" w:rsidRDefault="00616E69" w:rsidP="001C19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425">
              <w:rPr>
                <w:rFonts w:ascii="Times New Roman" w:hAnsi="Times New Roman" w:cs="Times New Roman"/>
                <w:sz w:val="20"/>
                <w:szCs w:val="20"/>
              </w:rPr>
              <w:t>15,316</w:t>
            </w:r>
          </w:p>
        </w:tc>
      </w:tr>
    </w:tbl>
    <w:bookmarkEnd w:id="0"/>
    <w:p w:rsidR="00616E69" w:rsidRPr="003C6195" w:rsidRDefault="00616E69" w:rsidP="00A06C04">
      <w:pPr>
        <w:tabs>
          <w:tab w:val="left" w:pos="720"/>
          <w:tab w:val="left" w:pos="1440"/>
          <w:tab w:val="left" w:pos="2160"/>
          <w:tab w:val="left" w:pos="2880"/>
          <w:tab w:val="left" w:pos="3600"/>
          <w:tab w:val="center" w:pos="4470"/>
        </w:tabs>
        <w:spacing w:after="160" w:line="240" w:lineRule="auto"/>
        <w:ind w:firstLine="567"/>
        <w:rPr>
          <w:rFonts w:ascii="Times New Roman" w:hAnsi="Times New Roman" w:cs="Times New Roman"/>
          <w:sz w:val="24"/>
          <w:szCs w:val="24"/>
        </w:rPr>
      </w:pPr>
      <w:r w:rsidRPr="003C6195">
        <w:rPr>
          <w:rFonts w:ascii="Times New Roman" w:hAnsi="Times New Roman" w:cs="Times New Roman"/>
          <w:sz w:val="24"/>
          <w:szCs w:val="24"/>
          <w:lang w:val="id-ID"/>
        </w:rPr>
        <w:t xml:space="preserve">Sumber : </w:t>
      </w:r>
      <w:r w:rsidRPr="003C6195">
        <w:rPr>
          <w:rFonts w:ascii="Times New Roman" w:hAnsi="Times New Roman" w:cs="Times New Roman"/>
          <w:sz w:val="24"/>
          <w:szCs w:val="24"/>
        </w:rPr>
        <w:t>(</w:t>
      </w:r>
      <w:r w:rsidRPr="003C6195">
        <w:rPr>
          <w:rFonts w:ascii="Times New Roman" w:hAnsi="Times New Roman" w:cs="Times New Roman"/>
          <w:sz w:val="24"/>
          <w:szCs w:val="24"/>
          <w:lang w:val="id-ID"/>
        </w:rPr>
        <w:t>Hasil Perhitungan, 202</w:t>
      </w:r>
      <w:r w:rsidRPr="003C6195">
        <w:rPr>
          <w:rFonts w:ascii="Times New Roman" w:hAnsi="Times New Roman" w:cs="Times New Roman"/>
          <w:sz w:val="24"/>
          <w:szCs w:val="24"/>
        </w:rPr>
        <w:t>4)</w:t>
      </w:r>
    </w:p>
    <w:p w:rsidR="00616E69" w:rsidRDefault="00A06C04" w:rsidP="00A06C04">
      <w:pPr>
        <w:spacing w:line="240" w:lineRule="auto"/>
        <w:rPr>
          <w:rFonts w:ascii="Times New Roman" w:hAnsi="Times New Roman" w:cs="Times New Roman"/>
          <w:b/>
          <w:sz w:val="24"/>
          <w:szCs w:val="24"/>
        </w:rPr>
      </w:pPr>
      <w:r w:rsidRPr="00A06C04">
        <w:rPr>
          <w:rFonts w:ascii="Times New Roman" w:hAnsi="Times New Roman" w:cs="Times New Roman"/>
          <w:b/>
          <w:sz w:val="24"/>
          <w:szCs w:val="24"/>
        </w:rPr>
        <w:t>Rencana Anggaran Biaya</w:t>
      </w:r>
    </w:p>
    <w:p w:rsidR="00A06C04" w:rsidRDefault="008B43AE" w:rsidP="00D8091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Rencana anggaran biaya adalah sebuah perhitungan yang digunakan untuk menghitung </w:t>
      </w:r>
      <w:r w:rsidR="002F64F5">
        <w:rPr>
          <w:rFonts w:ascii="Times New Roman" w:hAnsi="Times New Roman" w:cs="Times New Roman"/>
          <w:sz w:val="24"/>
          <w:szCs w:val="24"/>
        </w:rPr>
        <w:t xml:space="preserve">berapa kisaran biaya yang akan digunakan dalam merencanakan sebuah bangunan. Pada perencanaan ini digunakan </w:t>
      </w:r>
      <w:r w:rsidR="00AB74D1">
        <w:rPr>
          <w:rFonts w:ascii="Times New Roman" w:hAnsi="Times New Roman" w:cs="Times New Roman"/>
          <w:sz w:val="24"/>
          <w:szCs w:val="24"/>
        </w:rPr>
        <w:t>pedoman analisa satuan harga dari Kota Malang</w:t>
      </w:r>
      <w:r w:rsidR="007669F9">
        <w:rPr>
          <w:rFonts w:ascii="Times New Roman" w:hAnsi="Times New Roman" w:cs="Times New Roman"/>
          <w:sz w:val="24"/>
          <w:szCs w:val="24"/>
        </w:rPr>
        <w:t xml:space="preserve"> tahun 2023</w:t>
      </w:r>
      <w:r w:rsidR="00876FFC">
        <w:rPr>
          <w:rFonts w:ascii="Times New Roman" w:hAnsi="Times New Roman" w:cs="Times New Roman"/>
          <w:sz w:val="24"/>
          <w:szCs w:val="24"/>
        </w:rPr>
        <w:t>.</w:t>
      </w:r>
    </w:p>
    <w:p w:rsidR="007669F9" w:rsidRDefault="007669F9" w:rsidP="007669F9">
      <w:pPr>
        <w:spacing w:line="240" w:lineRule="auto"/>
        <w:jc w:val="both"/>
        <w:rPr>
          <w:rFonts w:ascii="Times New Roman" w:hAnsi="Times New Roman" w:cs="Times New Roman"/>
          <w:sz w:val="24"/>
          <w:szCs w:val="24"/>
        </w:rPr>
      </w:pPr>
    </w:p>
    <w:p w:rsidR="007D7A0B" w:rsidRDefault="007D7A0B" w:rsidP="007669F9">
      <w:pPr>
        <w:spacing w:line="240" w:lineRule="auto"/>
        <w:jc w:val="both"/>
        <w:rPr>
          <w:rFonts w:ascii="Times New Roman" w:hAnsi="Times New Roman" w:cs="Times New Roman"/>
          <w:b/>
          <w:sz w:val="24"/>
          <w:szCs w:val="24"/>
        </w:rPr>
      </w:pPr>
      <w:r>
        <w:rPr>
          <w:rFonts w:ascii="Times New Roman" w:hAnsi="Times New Roman" w:cs="Times New Roman"/>
          <w:b/>
          <w:sz w:val="24"/>
          <w:szCs w:val="24"/>
        </w:rPr>
        <w:t>Cara Kerja IPAL</w:t>
      </w:r>
    </w:p>
    <w:p w:rsidR="007D7A0B" w:rsidRDefault="007D7A0B" w:rsidP="002220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studi perencanaan IPAL bak </w:t>
      </w:r>
      <w:r w:rsidRPr="007D7A0B">
        <w:rPr>
          <w:rFonts w:ascii="Times New Roman" w:hAnsi="Times New Roman" w:cs="Times New Roman"/>
          <w:i/>
          <w:sz w:val="24"/>
          <w:szCs w:val="24"/>
        </w:rPr>
        <w:t>anaerobic filter</w:t>
      </w:r>
      <w:r w:rsidR="008E0104">
        <w:rPr>
          <w:rFonts w:ascii="Times New Roman" w:hAnsi="Times New Roman" w:cs="Times New Roman"/>
          <w:sz w:val="24"/>
          <w:szCs w:val="24"/>
        </w:rPr>
        <w:t xml:space="preserve">, direncanakan air limbah </w:t>
      </w:r>
      <w:r w:rsidR="008E0104" w:rsidRPr="008E0104">
        <w:rPr>
          <w:rFonts w:ascii="Times New Roman" w:hAnsi="Times New Roman" w:cs="Times New Roman"/>
          <w:i/>
          <w:sz w:val="24"/>
          <w:szCs w:val="24"/>
        </w:rPr>
        <w:t>laundry</w:t>
      </w:r>
      <w:r w:rsidR="008E0104">
        <w:rPr>
          <w:rFonts w:ascii="Times New Roman" w:hAnsi="Times New Roman" w:cs="Times New Roman"/>
          <w:i/>
          <w:sz w:val="24"/>
          <w:szCs w:val="24"/>
        </w:rPr>
        <w:t xml:space="preserve"> </w:t>
      </w:r>
      <w:r w:rsidR="0099692A">
        <w:rPr>
          <w:rFonts w:ascii="Times New Roman" w:hAnsi="Times New Roman" w:cs="Times New Roman"/>
          <w:sz w:val="24"/>
          <w:szCs w:val="24"/>
        </w:rPr>
        <w:t xml:space="preserve">yang keluar akan masuk kedalam bak penampung awal atau bak ekualisasi, kemudian dengan menggunakan pompa air limbah, air limbah akan di antarkan menuju ke dalam bak </w:t>
      </w:r>
      <w:r w:rsidR="0099692A" w:rsidRPr="004E7490">
        <w:rPr>
          <w:rFonts w:ascii="Times New Roman" w:hAnsi="Times New Roman" w:cs="Times New Roman"/>
          <w:i/>
          <w:sz w:val="24"/>
          <w:szCs w:val="24"/>
        </w:rPr>
        <w:t>anaerobic filter</w:t>
      </w:r>
      <w:r w:rsidR="004E7490">
        <w:rPr>
          <w:rFonts w:ascii="Times New Roman" w:hAnsi="Times New Roman" w:cs="Times New Roman"/>
          <w:i/>
          <w:sz w:val="24"/>
          <w:szCs w:val="24"/>
        </w:rPr>
        <w:t xml:space="preserve"> </w:t>
      </w:r>
      <w:r w:rsidR="004E7490">
        <w:rPr>
          <w:rFonts w:ascii="Times New Roman" w:hAnsi="Times New Roman" w:cs="Times New Roman"/>
          <w:sz w:val="24"/>
          <w:szCs w:val="24"/>
        </w:rPr>
        <w:t xml:space="preserve">dengan media sarang tawon yang berfungsi untuk menurunkan kadar </w:t>
      </w:r>
      <w:r w:rsidR="00B17792">
        <w:rPr>
          <w:rFonts w:ascii="Times New Roman" w:hAnsi="Times New Roman" w:cs="Times New Roman"/>
          <w:sz w:val="24"/>
          <w:szCs w:val="24"/>
        </w:rPr>
        <w:t xml:space="preserve">BOD, COD dan TSS agar memenuhi syarat baku mutu limbah sesuai dengan peraturan yang berlaku, kemudian dilanjutkan ke bak penjernih </w:t>
      </w:r>
      <w:r w:rsidR="002220EB">
        <w:rPr>
          <w:rFonts w:ascii="Times New Roman" w:hAnsi="Times New Roman" w:cs="Times New Roman"/>
          <w:sz w:val="24"/>
          <w:szCs w:val="24"/>
        </w:rPr>
        <w:t>yang merupakan bak penampung akhir air limbah yang telah diolah sebelum dibuang ke badan air sungai maupun drainase.</w:t>
      </w:r>
    </w:p>
    <w:p w:rsidR="0074077C" w:rsidRPr="004E7490" w:rsidRDefault="0074077C" w:rsidP="007669F9">
      <w:pPr>
        <w:spacing w:line="240" w:lineRule="auto"/>
        <w:jc w:val="both"/>
        <w:rPr>
          <w:rFonts w:ascii="Times New Roman" w:hAnsi="Times New Roman" w:cs="Times New Roman"/>
          <w:sz w:val="24"/>
          <w:szCs w:val="24"/>
        </w:rPr>
      </w:pPr>
    </w:p>
    <w:p w:rsidR="007669F9" w:rsidRDefault="007669F9" w:rsidP="007669F9">
      <w:pPr>
        <w:spacing w:line="240" w:lineRule="auto"/>
        <w:jc w:val="both"/>
        <w:rPr>
          <w:rFonts w:ascii="Times New Roman" w:hAnsi="Times New Roman" w:cs="Times New Roman"/>
          <w:b/>
          <w:sz w:val="24"/>
          <w:szCs w:val="24"/>
        </w:rPr>
      </w:pPr>
      <w:r w:rsidRPr="007669F9">
        <w:rPr>
          <w:rFonts w:ascii="Times New Roman" w:hAnsi="Times New Roman" w:cs="Times New Roman"/>
          <w:b/>
          <w:sz w:val="24"/>
          <w:szCs w:val="24"/>
        </w:rPr>
        <w:t>Desain Perencanaan IPAL</w:t>
      </w:r>
      <w:r>
        <w:rPr>
          <w:rFonts w:ascii="Times New Roman" w:hAnsi="Times New Roman" w:cs="Times New Roman"/>
          <w:b/>
          <w:sz w:val="24"/>
          <w:szCs w:val="24"/>
        </w:rPr>
        <w:t xml:space="preserve"> </w:t>
      </w:r>
    </w:p>
    <w:p w:rsidR="006D3858" w:rsidRPr="000B2D05" w:rsidRDefault="002220EB" w:rsidP="00F71045">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Desain perencanaan IPAL </w:t>
      </w:r>
      <w:r w:rsidR="000B2D05">
        <w:rPr>
          <w:rFonts w:ascii="Times New Roman" w:hAnsi="Times New Roman" w:cs="Times New Roman"/>
          <w:sz w:val="24"/>
          <w:szCs w:val="24"/>
        </w:rPr>
        <w:t xml:space="preserve">dapat dilihat pada </w:t>
      </w:r>
      <w:r w:rsidR="000B2D05">
        <w:rPr>
          <w:rFonts w:ascii="Times New Roman" w:hAnsi="Times New Roman" w:cs="Times New Roman"/>
          <w:b/>
          <w:sz w:val="24"/>
          <w:szCs w:val="24"/>
        </w:rPr>
        <w:t>G</w:t>
      </w:r>
      <w:r w:rsidR="000B2D05" w:rsidRPr="000B2D05">
        <w:rPr>
          <w:rFonts w:ascii="Times New Roman" w:hAnsi="Times New Roman" w:cs="Times New Roman"/>
          <w:b/>
          <w:sz w:val="24"/>
          <w:szCs w:val="24"/>
        </w:rPr>
        <w:t>ambar 5.</w:t>
      </w:r>
      <w:r w:rsidR="000B2D05">
        <w:rPr>
          <w:rFonts w:ascii="Times New Roman" w:hAnsi="Times New Roman" w:cs="Times New Roman"/>
          <w:b/>
          <w:sz w:val="24"/>
          <w:szCs w:val="24"/>
        </w:rPr>
        <w:t xml:space="preserve"> </w:t>
      </w:r>
      <w:r w:rsidR="000B2D05">
        <w:rPr>
          <w:rFonts w:ascii="Times New Roman" w:hAnsi="Times New Roman" w:cs="Times New Roman"/>
          <w:sz w:val="24"/>
          <w:szCs w:val="24"/>
        </w:rPr>
        <w:t xml:space="preserve">yang merupakan </w:t>
      </w:r>
      <w:r w:rsidR="00F71045">
        <w:rPr>
          <w:rFonts w:ascii="Times New Roman" w:hAnsi="Times New Roman" w:cs="Times New Roman"/>
          <w:sz w:val="24"/>
          <w:szCs w:val="24"/>
        </w:rPr>
        <w:t>hasil desain dari analisa yang telah dilakukan.</w:t>
      </w:r>
    </w:p>
    <w:p w:rsidR="006D3858" w:rsidRPr="006D3858" w:rsidRDefault="000022AD" w:rsidP="006D3858">
      <w:pPr>
        <w:rPr>
          <w:rFonts w:ascii="Times New Roman" w:hAnsi="Times New Roman" w:cs="Times New Roman"/>
          <w:sz w:val="24"/>
          <w:szCs w:val="24"/>
        </w:rPr>
      </w:pPr>
      <w:r>
        <w:rPr>
          <w:rFonts w:ascii="Times New Roman" w:hAnsi="Times New Roman" w:cs="Times New Roman"/>
          <w:sz w:val="24"/>
          <w:szCs w:val="24"/>
        </w:rPr>
        <w:t xml:space="preserve"> </w:t>
      </w:r>
    </w:p>
    <w:p w:rsidR="006D3858" w:rsidRPr="006D3858" w:rsidRDefault="00C008C3" w:rsidP="006D3858">
      <w:pPr>
        <w:rPr>
          <w:rFonts w:ascii="Times New Roman" w:hAnsi="Times New Roman" w:cs="Times New Roman"/>
          <w:sz w:val="24"/>
          <w:szCs w:val="24"/>
        </w:rPr>
      </w:pPr>
      <w:r w:rsidRPr="000022AD">
        <w:rPr>
          <w:rFonts w:ascii="Times New Roman" w:hAnsi="Times New Roman" w:cs="Times New Roman"/>
          <w:noProof/>
          <w:sz w:val="24"/>
          <w:szCs w:val="24"/>
        </w:rPr>
        <w:lastRenderedPageBreak/>
        <w:drawing>
          <wp:anchor distT="0" distB="0" distL="114300" distR="114300" simplePos="0" relativeHeight="251669504" behindDoc="1" locked="0" layoutInCell="1" allowOverlap="1">
            <wp:simplePos x="0" y="0"/>
            <wp:positionH relativeFrom="column">
              <wp:posOffset>680768</wp:posOffset>
            </wp:positionH>
            <wp:positionV relativeFrom="paragraph">
              <wp:posOffset>-397559</wp:posOffset>
            </wp:positionV>
            <wp:extent cx="4178105" cy="196105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78105" cy="1961051"/>
                    </a:xfrm>
                    <a:prstGeom prst="rect">
                      <a:avLst/>
                    </a:prstGeom>
                  </pic:spPr>
                </pic:pic>
              </a:graphicData>
            </a:graphic>
            <wp14:sizeRelH relativeFrom="margin">
              <wp14:pctWidth>0</wp14:pctWidth>
            </wp14:sizeRelH>
            <wp14:sizeRelV relativeFrom="margin">
              <wp14:pctHeight>0</wp14:pctHeight>
            </wp14:sizeRelV>
          </wp:anchor>
        </w:drawing>
      </w:r>
    </w:p>
    <w:p w:rsidR="006D3858" w:rsidRPr="006D3858" w:rsidRDefault="006D3858" w:rsidP="006D3858">
      <w:pPr>
        <w:rPr>
          <w:rFonts w:ascii="Times New Roman" w:hAnsi="Times New Roman" w:cs="Times New Roman"/>
          <w:sz w:val="24"/>
          <w:szCs w:val="24"/>
        </w:rPr>
      </w:pPr>
    </w:p>
    <w:p w:rsidR="006D3858" w:rsidRPr="006D3858" w:rsidRDefault="006D3858" w:rsidP="006D3858">
      <w:pPr>
        <w:rPr>
          <w:rFonts w:ascii="Times New Roman" w:hAnsi="Times New Roman" w:cs="Times New Roman"/>
          <w:sz w:val="24"/>
          <w:szCs w:val="24"/>
        </w:rPr>
      </w:pPr>
    </w:p>
    <w:p w:rsidR="006D3858" w:rsidRPr="006D3858" w:rsidRDefault="006D3858" w:rsidP="006D3858">
      <w:pPr>
        <w:rPr>
          <w:rFonts w:ascii="Times New Roman" w:hAnsi="Times New Roman" w:cs="Times New Roman"/>
          <w:sz w:val="24"/>
          <w:szCs w:val="24"/>
        </w:rPr>
      </w:pPr>
    </w:p>
    <w:p w:rsidR="006D3858" w:rsidRPr="006D3858" w:rsidRDefault="006D3858" w:rsidP="006D3858">
      <w:pPr>
        <w:rPr>
          <w:rFonts w:ascii="Times New Roman" w:hAnsi="Times New Roman" w:cs="Times New Roman"/>
          <w:sz w:val="24"/>
          <w:szCs w:val="24"/>
        </w:rPr>
      </w:pPr>
    </w:p>
    <w:p w:rsidR="006D3858" w:rsidRPr="006D3858" w:rsidRDefault="006D3858" w:rsidP="006D3858">
      <w:pPr>
        <w:rPr>
          <w:rFonts w:ascii="Times New Roman" w:hAnsi="Times New Roman" w:cs="Times New Roman"/>
          <w:sz w:val="24"/>
          <w:szCs w:val="24"/>
        </w:rPr>
      </w:pPr>
    </w:p>
    <w:p w:rsidR="006D3858" w:rsidRDefault="000022AD" w:rsidP="00F14642">
      <w:pPr>
        <w:spacing w:line="240" w:lineRule="auto"/>
        <w:jc w:val="center"/>
        <w:rPr>
          <w:rFonts w:ascii="Times New Roman" w:hAnsi="Times New Roman" w:cs="Times New Roman"/>
          <w:sz w:val="24"/>
          <w:szCs w:val="24"/>
        </w:rPr>
      </w:pPr>
      <w:r w:rsidRPr="00876FFC">
        <w:rPr>
          <w:rFonts w:ascii="Times New Roman" w:hAnsi="Times New Roman" w:cs="Times New Roman"/>
          <w:b/>
          <w:sz w:val="24"/>
          <w:szCs w:val="24"/>
        </w:rPr>
        <w:t xml:space="preserve">Gambar 5. </w:t>
      </w:r>
      <w:r w:rsidR="00876FFC">
        <w:rPr>
          <w:rFonts w:ascii="Times New Roman" w:hAnsi="Times New Roman" w:cs="Times New Roman"/>
          <w:sz w:val="24"/>
          <w:szCs w:val="24"/>
        </w:rPr>
        <w:t>Desain perencanaan IPAL</w:t>
      </w:r>
    </w:p>
    <w:p w:rsidR="00876FFC" w:rsidRPr="00876FFC" w:rsidRDefault="00876FFC" w:rsidP="00F14642">
      <w:pPr>
        <w:spacing w:line="240" w:lineRule="auto"/>
        <w:jc w:val="center"/>
        <w:rPr>
          <w:rFonts w:ascii="Times New Roman" w:hAnsi="Times New Roman" w:cs="Times New Roman"/>
          <w:sz w:val="24"/>
          <w:szCs w:val="24"/>
        </w:rPr>
      </w:pPr>
      <w:r>
        <w:rPr>
          <w:rFonts w:ascii="Times New Roman" w:hAnsi="Times New Roman" w:cs="Times New Roman"/>
          <w:sz w:val="24"/>
          <w:szCs w:val="24"/>
        </w:rPr>
        <w:t>Sumber : (</w:t>
      </w:r>
      <w:r w:rsidR="00F14642">
        <w:rPr>
          <w:rFonts w:ascii="Times New Roman" w:hAnsi="Times New Roman" w:cs="Times New Roman"/>
          <w:sz w:val="24"/>
          <w:szCs w:val="24"/>
        </w:rPr>
        <w:t>Autocad, 2024)</w:t>
      </w:r>
    </w:p>
    <w:p w:rsidR="006D3858" w:rsidRDefault="006D3858" w:rsidP="006D3858">
      <w:pPr>
        <w:rPr>
          <w:rFonts w:ascii="Times New Roman" w:hAnsi="Times New Roman" w:cs="Times New Roman"/>
          <w:sz w:val="24"/>
          <w:szCs w:val="24"/>
        </w:rPr>
      </w:pPr>
    </w:p>
    <w:p w:rsidR="009311EF" w:rsidRDefault="002F261E" w:rsidP="00C43630">
      <w:pPr>
        <w:tabs>
          <w:tab w:val="left" w:pos="3257"/>
        </w:tabs>
        <w:spacing w:line="240" w:lineRule="auto"/>
        <w:jc w:val="both"/>
        <w:rPr>
          <w:rFonts w:ascii="Times New Roman" w:hAnsi="Times New Roman" w:cs="Times New Roman"/>
          <w:b/>
          <w:sz w:val="24"/>
          <w:szCs w:val="24"/>
        </w:rPr>
      </w:pPr>
      <w:r w:rsidRPr="002F261E">
        <w:rPr>
          <w:rFonts w:ascii="Times New Roman" w:hAnsi="Times New Roman" w:cs="Times New Roman"/>
          <w:b/>
          <w:sz w:val="24"/>
          <w:szCs w:val="24"/>
        </w:rPr>
        <w:t>PENUTUP</w:t>
      </w:r>
    </w:p>
    <w:p w:rsidR="002F261E" w:rsidRDefault="001C19E4" w:rsidP="00C43630">
      <w:pPr>
        <w:tabs>
          <w:tab w:val="left" w:pos="3257"/>
        </w:tabs>
        <w:spacing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C143E3" w:rsidRPr="001C74B6" w:rsidRDefault="006B6A8B" w:rsidP="006B6A8B">
      <w:pPr>
        <w:pStyle w:val="ListParagraph"/>
        <w:numPr>
          <w:ilvl w:val="0"/>
          <w:numId w:val="9"/>
        </w:numPr>
        <w:tabs>
          <w:tab w:val="left" w:pos="3257"/>
        </w:tabs>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Besar debit air limbah D’Star </w:t>
      </w:r>
      <w:r w:rsidRPr="00305167">
        <w:rPr>
          <w:rFonts w:ascii="Times New Roman" w:hAnsi="Times New Roman" w:cs="Times New Roman"/>
          <w:i/>
          <w:sz w:val="24"/>
          <w:szCs w:val="24"/>
        </w:rPr>
        <w:t>Laundry</w:t>
      </w:r>
      <w:r>
        <w:rPr>
          <w:rFonts w:ascii="Times New Roman" w:hAnsi="Times New Roman" w:cs="Times New Roman"/>
          <w:sz w:val="24"/>
          <w:szCs w:val="24"/>
        </w:rPr>
        <w:t xml:space="preserve">, EL </w:t>
      </w:r>
      <w:r w:rsidRPr="00305167">
        <w:rPr>
          <w:rFonts w:ascii="Times New Roman" w:hAnsi="Times New Roman" w:cs="Times New Roman"/>
          <w:i/>
          <w:sz w:val="24"/>
          <w:szCs w:val="24"/>
        </w:rPr>
        <w:t xml:space="preserve">Laundry </w:t>
      </w:r>
      <w:r>
        <w:rPr>
          <w:rFonts w:ascii="Times New Roman" w:hAnsi="Times New Roman" w:cs="Times New Roman"/>
          <w:sz w:val="24"/>
          <w:szCs w:val="24"/>
        </w:rPr>
        <w:t>dan Fortuna</w:t>
      </w:r>
      <w:r w:rsidRPr="00305167">
        <w:rPr>
          <w:rFonts w:ascii="Times New Roman" w:hAnsi="Times New Roman" w:cs="Times New Roman"/>
          <w:i/>
          <w:sz w:val="24"/>
          <w:szCs w:val="24"/>
        </w:rPr>
        <w:t xml:space="preserve"> Laundry</w:t>
      </w:r>
      <w:r w:rsidR="001C74B6">
        <w:rPr>
          <w:rFonts w:ascii="Times New Roman" w:hAnsi="Times New Roman" w:cs="Times New Roman"/>
          <w:sz w:val="24"/>
          <w:szCs w:val="24"/>
        </w:rPr>
        <w:t xml:space="preserve"> ialah sebesar 18,8 m</w:t>
      </w:r>
      <w:r w:rsidR="001C74B6" w:rsidRPr="001C74B6">
        <w:rPr>
          <w:rFonts w:ascii="Times New Roman" w:hAnsi="Times New Roman" w:cs="Times New Roman"/>
          <w:sz w:val="24"/>
          <w:szCs w:val="24"/>
          <w:vertAlign w:val="superscript"/>
        </w:rPr>
        <w:t>3/</w:t>
      </w:r>
      <w:r w:rsidR="001C74B6">
        <w:rPr>
          <w:rFonts w:ascii="Times New Roman" w:hAnsi="Times New Roman" w:cs="Times New Roman"/>
          <w:sz w:val="24"/>
          <w:szCs w:val="24"/>
        </w:rPr>
        <w:t>hr.</w:t>
      </w:r>
    </w:p>
    <w:p w:rsidR="001C74B6" w:rsidRPr="00622D29" w:rsidRDefault="001C74B6" w:rsidP="006B6A8B">
      <w:pPr>
        <w:pStyle w:val="ListParagraph"/>
        <w:numPr>
          <w:ilvl w:val="0"/>
          <w:numId w:val="9"/>
        </w:numPr>
        <w:tabs>
          <w:tab w:val="left" w:pos="3257"/>
        </w:tabs>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Kualitas </w:t>
      </w:r>
      <w:r w:rsidR="00BD6110">
        <w:rPr>
          <w:rFonts w:ascii="Times New Roman" w:hAnsi="Times New Roman" w:cs="Times New Roman"/>
          <w:sz w:val="24"/>
          <w:szCs w:val="24"/>
        </w:rPr>
        <w:t xml:space="preserve">air pada tiap laundry telah dilakukan sampling di lab Perusahaan Umum Jasa Tirta </w:t>
      </w:r>
      <w:r w:rsidR="00622D29">
        <w:rPr>
          <w:rFonts w:ascii="Times New Roman" w:hAnsi="Times New Roman" w:cs="Times New Roman"/>
          <w:sz w:val="24"/>
          <w:szCs w:val="24"/>
        </w:rPr>
        <w:t>dengan hasil yang melebihi dari nilai baku mutu yang sesuai dengan Peraturan Gubernur Jawa Timur No. 72 Tahun 2013.</w:t>
      </w:r>
    </w:p>
    <w:p w:rsidR="00622D29" w:rsidRPr="002A68BD" w:rsidRDefault="00305167" w:rsidP="006B6A8B">
      <w:pPr>
        <w:pStyle w:val="ListParagraph"/>
        <w:numPr>
          <w:ilvl w:val="0"/>
          <w:numId w:val="9"/>
        </w:numPr>
        <w:tabs>
          <w:tab w:val="left" w:pos="3257"/>
        </w:tabs>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Dari hasil analisa dan perhitungan didapat dimensi Instalasi Pengolahan Air Limbah untuk </w:t>
      </w:r>
      <w:r w:rsidRPr="00305167">
        <w:rPr>
          <w:rFonts w:ascii="Times New Roman" w:hAnsi="Times New Roman" w:cs="Times New Roman"/>
          <w:i/>
          <w:sz w:val="24"/>
          <w:szCs w:val="24"/>
        </w:rPr>
        <w:t>Laundry</w:t>
      </w:r>
      <w:r>
        <w:rPr>
          <w:rFonts w:ascii="Times New Roman" w:hAnsi="Times New Roman" w:cs="Times New Roman"/>
          <w:sz w:val="24"/>
          <w:szCs w:val="24"/>
        </w:rPr>
        <w:t xml:space="preserve"> yaitu :</w:t>
      </w:r>
    </w:p>
    <w:p w:rsidR="002A68BD" w:rsidRPr="000F1252" w:rsidRDefault="002A68BD" w:rsidP="002A68BD">
      <w:pPr>
        <w:pStyle w:val="ListParagraph"/>
        <w:numPr>
          <w:ilvl w:val="1"/>
          <w:numId w:val="9"/>
        </w:numPr>
        <w:tabs>
          <w:tab w:val="left" w:pos="3257"/>
        </w:tabs>
        <w:spacing w:line="240" w:lineRule="auto"/>
        <w:ind w:left="851"/>
        <w:jc w:val="both"/>
        <w:rPr>
          <w:rFonts w:ascii="Times New Roman" w:hAnsi="Times New Roman" w:cs="Times New Roman"/>
          <w:b/>
          <w:sz w:val="24"/>
          <w:szCs w:val="24"/>
        </w:rPr>
      </w:pPr>
      <w:r>
        <w:rPr>
          <w:rFonts w:ascii="Times New Roman" w:hAnsi="Times New Roman" w:cs="Times New Roman"/>
          <w:sz w:val="24"/>
          <w:szCs w:val="24"/>
        </w:rPr>
        <w:t xml:space="preserve">Dimensi Bak </w:t>
      </w:r>
      <w:bookmarkStart w:id="1" w:name="_GoBack"/>
      <w:r>
        <w:rPr>
          <w:rFonts w:ascii="Times New Roman" w:hAnsi="Times New Roman" w:cs="Times New Roman"/>
          <w:sz w:val="24"/>
          <w:szCs w:val="24"/>
        </w:rPr>
        <w:t xml:space="preserve">Ekualisasi dengan Panjang 2,00m, Lebar 2,00m dan </w:t>
      </w:r>
      <w:r w:rsidR="000F1252">
        <w:rPr>
          <w:rFonts w:ascii="Times New Roman" w:hAnsi="Times New Roman" w:cs="Times New Roman"/>
          <w:sz w:val="24"/>
          <w:szCs w:val="24"/>
        </w:rPr>
        <w:t>Tinggi 2,00m.</w:t>
      </w:r>
    </w:p>
    <w:p w:rsidR="000F1252" w:rsidRPr="000F1252" w:rsidRDefault="000F1252" w:rsidP="002A68BD">
      <w:pPr>
        <w:pStyle w:val="ListParagraph"/>
        <w:numPr>
          <w:ilvl w:val="1"/>
          <w:numId w:val="9"/>
        </w:numPr>
        <w:tabs>
          <w:tab w:val="left" w:pos="3257"/>
        </w:tabs>
        <w:spacing w:line="240" w:lineRule="auto"/>
        <w:ind w:left="851"/>
        <w:jc w:val="both"/>
        <w:rPr>
          <w:rFonts w:ascii="Times New Roman" w:hAnsi="Times New Roman" w:cs="Times New Roman"/>
          <w:b/>
          <w:sz w:val="24"/>
          <w:szCs w:val="24"/>
        </w:rPr>
      </w:pPr>
      <w:r>
        <w:rPr>
          <w:rFonts w:ascii="Times New Roman" w:hAnsi="Times New Roman" w:cs="Times New Roman"/>
          <w:sz w:val="24"/>
          <w:szCs w:val="24"/>
        </w:rPr>
        <w:t xml:space="preserve">Dimensi Bak </w:t>
      </w:r>
      <w:r w:rsidRPr="000F1252">
        <w:rPr>
          <w:rFonts w:ascii="Times New Roman" w:hAnsi="Times New Roman" w:cs="Times New Roman"/>
          <w:i/>
          <w:sz w:val="24"/>
          <w:szCs w:val="24"/>
        </w:rPr>
        <w:t>Anaerobic</w:t>
      </w:r>
      <w:r>
        <w:rPr>
          <w:rFonts w:ascii="Times New Roman" w:hAnsi="Times New Roman" w:cs="Times New Roman"/>
          <w:i/>
          <w:sz w:val="24"/>
          <w:szCs w:val="24"/>
        </w:rPr>
        <w:t xml:space="preserve"> </w:t>
      </w:r>
      <w:r>
        <w:rPr>
          <w:rFonts w:ascii="Times New Roman" w:hAnsi="Times New Roman" w:cs="Times New Roman"/>
          <w:sz w:val="24"/>
          <w:szCs w:val="24"/>
        </w:rPr>
        <w:t>dengan Panjang 1,50m, Lebar 2,00m dan Tinggi 2,00m.</w:t>
      </w:r>
    </w:p>
    <w:p w:rsidR="000F1252" w:rsidRPr="00E6007C" w:rsidRDefault="000F1252" w:rsidP="002A68BD">
      <w:pPr>
        <w:pStyle w:val="ListParagraph"/>
        <w:numPr>
          <w:ilvl w:val="1"/>
          <w:numId w:val="9"/>
        </w:numPr>
        <w:tabs>
          <w:tab w:val="left" w:pos="3257"/>
        </w:tabs>
        <w:spacing w:line="240" w:lineRule="auto"/>
        <w:ind w:left="851"/>
        <w:jc w:val="both"/>
        <w:rPr>
          <w:rFonts w:ascii="Times New Roman" w:hAnsi="Times New Roman" w:cs="Times New Roman"/>
          <w:b/>
          <w:sz w:val="24"/>
          <w:szCs w:val="24"/>
        </w:rPr>
      </w:pPr>
      <w:r>
        <w:rPr>
          <w:rFonts w:ascii="Times New Roman" w:hAnsi="Times New Roman" w:cs="Times New Roman"/>
          <w:sz w:val="24"/>
          <w:szCs w:val="24"/>
        </w:rPr>
        <w:t>Dimensi Bak Penjernih dengan Diameter</w:t>
      </w:r>
      <w:r w:rsidR="00E6007C">
        <w:rPr>
          <w:rFonts w:ascii="Times New Roman" w:hAnsi="Times New Roman" w:cs="Times New Roman"/>
          <w:sz w:val="24"/>
          <w:szCs w:val="24"/>
        </w:rPr>
        <w:t xml:space="preserve"> </w:t>
      </w:r>
      <w:r w:rsidR="005B1DD5">
        <w:rPr>
          <w:rFonts w:ascii="Times New Roman" w:hAnsi="Times New Roman" w:cs="Times New Roman"/>
          <w:sz w:val="24"/>
          <w:szCs w:val="24"/>
        </w:rPr>
        <w:t>1,50m, Tinggi Silinder 1,00m dan</w:t>
      </w:r>
      <w:r w:rsidR="00E6007C">
        <w:rPr>
          <w:rFonts w:ascii="Times New Roman" w:hAnsi="Times New Roman" w:cs="Times New Roman"/>
          <w:sz w:val="24"/>
          <w:szCs w:val="24"/>
        </w:rPr>
        <w:t xml:space="preserve"> Tinggi </w:t>
      </w:r>
      <w:bookmarkEnd w:id="1"/>
      <w:r w:rsidR="00E6007C">
        <w:rPr>
          <w:rFonts w:ascii="Times New Roman" w:hAnsi="Times New Roman" w:cs="Times New Roman"/>
          <w:sz w:val="24"/>
          <w:szCs w:val="24"/>
        </w:rPr>
        <w:t>Kerucut 1,00m.</w:t>
      </w:r>
    </w:p>
    <w:p w:rsidR="006A0AA8" w:rsidRDefault="00923202" w:rsidP="0021366F">
      <w:pPr>
        <w:tabs>
          <w:tab w:val="left" w:pos="3257"/>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w:t>
      </w:r>
      <w:r w:rsidR="006A0AA8">
        <w:rPr>
          <w:rFonts w:ascii="Times New Roman" w:hAnsi="Times New Roman" w:cs="Times New Roman"/>
          <w:sz w:val="24"/>
          <w:szCs w:val="24"/>
        </w:rPr>
        <w:t xml:space="preserve">.  </w:t>
      </w:r>
      <w:r>
        <w:rPr>
          <w:rFonts w:ascii="Times New Roman" w:hAnsi="Times New Roman" w:cs="Times New Roman"/>
          <w:sz w:val="24"/>
          <w:szCs w:val="24"/>
        </w:rPr>
        <w:t>Besar anggaran biaya yang dibutuhkan untuk pemba</w:t>
      </w:r>
      <w:r w:rsidR="006A0AA8">
        <w:rPr>
          <w:rFonts w:ascii="Times New Roman" w:hAnsi="Times New Roman" w:cs="Times New Roman"/>
          <w:sz w:val="24"/>
          <w:szCs w:val="24"/>
        </w:rPr>
        <w:t xml:space="preserve">ngunan Instalasi Pengolahan Air </w:t>
      </w:r>
      <w:r>
        <w:rPr>
          <w:rFonts w:ascii="Times New Roman" w:hAnsi="Times New Roman" w:cs="Times New Roman"/>
          <w:sz w:val="24"/>
          <w:szCs w:val="24"/>
        </w:rPr>
        <w:t xml:space="preserve">Limbah berkisar </w:t>
      </w:r>
      <w:r w:rsidR="006A0AA8">
        <w:rPr>
          <w:rFonts w:ascii="Times New Roman" w:hAnsi="Times New Roman" w:cs="Times New Roman"/>
          <w:sz w:val="24"/>
          <w:szCs w:val="24"/>
        </w:rPr>
        <w:t>Rp35.416.610,55</w:t>
      </w:r>
      <w:r w:rsidR="0021366F">
        <w:rPr>
          <w:rFonts w:ascii="Times New Roman" w:hAnsi="Times New Roman" w:cs="Times New Roman"/>
          <w:sz w:val="24"/>
          <w:szCs w:val="24"/>
        </w:rPr>
        <w:t>.</w:t>
      </w:r>
    </w:p>
    <w:p w:rsidR="0021366F" w:rsidRDefault="0021366F" w:rsidP="0021366F">
      <w:pPr>
        <w:tabs>
          <w:tab w:val="left" w:pos="3257"/>
        </w:tabs>
        <w:spacing w:line="240" w:lineRule="auto"/>
        <w:ind w:left="426" w:hanging="426"/>
        <w:jc w:val="both"/>
        <w:rPr>
          <w:rFonts w:ascii="Times New Roman" w:hAnsi="Times New Roman" w:cs="Times New Roman"/>
          <w:sz w:val="24"/>
          <w:szCs w:val="24"/>
        </w:rPr>
      </w:pPr>
    </w:p>
    <w:p w:rsidR="00E6007C" w:rsidRDefault="006A0AA8" w:rsidP="006A0AA8">
      <w:pPr>
        <w:tabs>
          <w:tab w:val="left" w:pos="3257"/>
        </w:tabs>
        <w:spacing w:line="240" w:lineRule="auto"/>
        <w:ind w:left="426" w:hanging="426"/>
        <w:jc w:val="both"/>
        <w:rPr>
          <w:rFonts w:ascii="Times New Roman" w:hAnsi="Times New Roman" w:cs="Times New Roman"/>
          <w:b/>
          <w:sz w:val="24"/>
          <w:szCs w:val="24"/>
        </w:rPr>
      </w:pPr>
      <w:r w:rsidRPr="00191CF3">
        <w:rPr>
          <w:rFonts w:ascii="Times New Roman" w:hAnsi="Times New Roman" w:cs="Times New Roman"/>
          <w:b/>
          <w:sz w:val="24"/>
          <w:szCs w:val="24"/>
        </w:rPr>
        <w:t>Saran</w:t>
      </w:r>
      <w:r w:rsidR="00923202" w:rsidRPr="00191CF3">
        <w:rPr>
          <w:rFonts w:ascii="Times New Roman" w:hAnsi="Times New Roman" w:cs="Times New Roman"/>
          <w:b/>
          <w:sz w:val="24"/>
          <w:szCs w:val="24"/>
        </w:rPr>
        <w:t xml:space="preserve"> </w:t>
      </w:r>
      <w:r w:rsidR="00A94C27" w:rsidRPr="00191CF3">
        <w:rPr>
          <w:rFonts w:ascii="Times New Roman" w:hAnsi="Times New Roman" w:cs="Times New Roman"/>
          <w:b/>
          <w:sz w:val="24"/>
          <w:szCs w:val="24"/>
        </w:rPr>
        <w:t xml:space="preserve"> </w:t>
      </w:r>
    </w:p>
    <w:p w:rsidR="009D7628" w:rsidRPr="009D7628" w:rsidRDefault="00191CF3" w:rsidP="00191CF3">
      <w:pPr>
        <w:pStyle w:val="ListParagraph"/>
        <w:numPr>
          <w:ilvl w:val="0"/>
          <w:numId w:val="12"/>
        </w:numPr>
        <w:tabs>
          <w:tab w:val="left" w:pos="3257"/>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Untuk industri </w:t>
      </w:r>
      <w:r w:rsidRPr="00191CF3">
        <w:rPr>
          <w:rFonts w:ascii="Times New Roman" w:hAnsi="Times New Roman" w:cs="Times New Roman"/>
          <w:i/>
          <w:sz w:val="24"/>
          <w:szCs w:val="24"/>
        </w:rPr>
        <w:t>laundry</w:t>
      </w:r>
      <w:r>
        <w:rPr>
          <w:rFonts w:ascii="Times New Roman" w:hAnsi="Times New Roman" w:cs="Times New Roman"/>
          <w:sz w:val="24"/>
          <w:szCs w:val="24"/>
        </w:rPr>
        <w:t xml:space="preserve"> </w:t>
      </w:r>
      <w:r w:rsidR="00505AE7">
        <w:rPr>
          <w:rFonts w:ascii="Times New Roman" w:hAnsi="Times New Roman" w:cs="Times New Roman"/>
          <w:sz w:val="24"/>
          <w:szCs w:val="24"/>
        </w:rPr>
        <w:t xml:space="preserve">pada </w:t>
      </w:r>
      <w:r>
        <w:rPr>
          <w:rFonts w:ascii="Times New Roman" w:hAnsi="Times New Roman" w:cs="Times New Roman"/>
          <w:sz w:val="24"/>
          <w:szCs w:val="24"/>
        </w:rPr>
        <w:t>lok</w:t>
      </w:r>
      <w:r w:rsidR="00505AE7">
        <w:rPr>
          <w:rFonts w:ascii="Times New Roman" w:hAnsi="Times New Roman" w:cs="Times New Roman"/>
          <w:sz w:val="24"/>
          <w:szCs w:val="24"/>
        </w:rPr>
        <w:t xml:space="preserve">asi studi penelitian, hasil akhir perencanaan semoga </w:t>
      </w:r>
      <w:r w:rsidR="009D7628">
        <w:rPr>
          <w:rFonts w:ascii="Times New Roman" w:hAnsi="Times New Roman" w:cs="Times New Roman"/>
          <w:sz w:val="24"/>
          <w:szCs w:val="24"/>
        </w:rPr>
        <w:t xml:space="preserve">dijadikan sebagai pertimbangan untuk membuat Instalasi Pengolahan Air Limbah dengan menggunakan sistem proses </w:t>
      </w:r>
      <w:r w:rsidR="009D7628" w:rsidRPr="009D7628">
        <w:rPr>
          <w:rFonts w:ascii="Times New Roman" w:hAnsi="Times New Roman" w:cs="Times New Roman"/>
          <w:i/>
          <w:sz w:val="24"/>
          <w:szCs w:val="24"/>
        </w:rPr>
        <w:t>Anaerobic Filter</w:t>
      </w:r>
      <w:r w:rsidR="009D7628">
        <w:rPr>
          <w:rFonts w:ascii="Times New Roman" w:hAnsi="Times New Roman" w:cs="Times New Roman"/>
          <w:i/>
          <w:sz w:val="24"/>
          <w:szCs w:val="24"/>
        </w:rPr>
        <w:t>.</w:t>
      </w:r>
    </w:p>
    <w:p w:rsidR="00216DE7" w:rsidRPr="002E7050" w:rsidRDefault="0038051C" w:rsidP="00A550CF">
      <w:pPr>
        <w:pStyle w:val="ListParagraph"/>
        <w:numPr>
          <w:ilvl w:val="0"/>
          <w:numId w:val="12"/>
        </w:numPr>
        <w:tabs>
          <w:tab w:val="left" w:pos="3257"/>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yang ingin mengambil penelitian serupa diharapkan dapat menggunakan metode yang berbeda sebagai bah</w:t>
      </w:r>
      <w:r w:rsidR="00A550CF">
        <w:rPr>
          <w:rFonts w:ascii="Times New Roman" w:hAnsi="Times New Roman" w:cs="Times New Roman"/>
          <w:sz w:val="24"/>
          <w:szCs w:val="24"/>
        </w:rPr>
        <w:t>an perbandingan yang lebih baik untuk IPAL.</w:t>
      </w:r>
    </w:p>
    <w:p w:rsidR="00216DE7" w:rsidRDefault="00216DE7" w:rsidP="00A550CF">
      <w:pPr>
        <w:tabs>
          <w:tab w:val="left" w:pos="3257"/>
        </w:tabs>
        <w:spacing w:line="240" w:lineRule="auto"/>
        <w:jc w:val="both"/>
        <w:rPr>
          <w:rFonts w:ascii="Times New Roman" w:hAnsi="Times New Roman" w:cs="Times New Roman"/>
          <w:b/>
          <w:sz w:val="24"/>
          <w:szCs w:val="24"/>
        </w:rPr>
      </w:pPr>
      <w:r w:rsidRPr="00216DE7">
        <w:rPr>
          <w:rFonts w:ascii="Times New Roman" w:hAnsi="Times New Roman" w:cs="Times New Roman"/>
          <w:b/>
          <w:sz w:val="24"/>
          <w:szCs w:val="24"/>
        </w:rPr>
        <w:t>Daftar Pustaka</w:t>
      </w:r>
    </w:p>
    <w:p w:rsidR="002E7050" w:rsidRPr="00A55739" w:rsidRDefault="002E7050" w:rsidP="002E7050">
      <w:pPr>
        <w:pStyle w:val="Bibliography"/>
        <w:spacing w:line="240" w:lineRule="auto"/>
        <w:jc w:val="both"/>
        <w:rPr>
          <w:rFonts w:ascii="Times New Roman" w:hAnsi="Times New Roman" w:cs="Times New Roman"/>
          <w:sz w:val="24"/>
        </w:rPr>
      </w:pPr>
      <w:r w:rsidRPr="00A55739">
        <w:rPr>
          <w:b/>
        </w:rPr>
        <w:fldChar w:fldCharType="begin"/>
      </w:r>
      <w:r w:rsidRPr="00A55739">
        <w:rPr>
          <w:b/>
        </w:rPr>
        <w:instrText xml:space="preserve"> ADDIN ZOTERO_BIBL {"uncited":[],"omitted":[],"custom":[]} CSL_BIBLIOGRAPHY </w:instrText>
      </w:r>
      <w:r w:rsidRPr="00A55739">
        <w:rPr>
          <w:b/>
        </w:rPr>
        <w:fldChar w:fldCharType="separate"/>
      </w:r>
      <w:r w:rsidRPr="00A55739">
        <w:rPr>
          <w:rFonts w:ascii="Times New Roman" w:hAnsi="Times New Roman" w:cs="Times New Roman"/>
          <w:sz w:val="24"/>
        </w:rPr>
        <w:t xml:space="preserve">Mirandri, S. D., &amp; Suryo Purnomo, Y. (2021). Penurunan Kadar Detergen (Las) Dan Fosfat Dengan Metode Biofilter </w:t>
      </w:r>
      <w:r w:rsidRPr="00510606">
        <w:rPr>
          <w:rFonts w:ascii="Times New Roman" w:hAnsi="Times New Roman" w:cs="Times New Roman"/>
          <w:i/>
          <w:sz w:val="24"/>
        </w:rPr>
        <w:t>Aerob-Anaerob</w:t>
      </w:r>
      <w:r w:rsidRPr="00A55739">
        <w:rPr>
          <w:rFonts w:ascii="Times New Roman" w:hAnsi="Times New Roman" w:cs="Times New Roman"/>
          <w:sz w:val="24"/>
        </w:rPr>
        <w:t xml:space="preserve"> Dan </w:t>
      </w:r>
      <w:r w:rsidRPr="00510606">
        <w:rPr>
          <w:rFonts w:ascii="Times New Roman" w:hAnsi="Times New Roman" w:cs="Times New Roman"/>
          <w:i/>
          <w:sz w:val="24"/>
        </w:rPr>
        <w:t>Anaerob-Aerob</w:t>
      </w:r>
      <w:r w:rsidRPr="00A55739">
        <w:rPr>
          <w:rFonts w:ascii="Times New Roman" w:hAnsi="Times New Roman" w:cs="Times New Roman"/>
          <w:sz w:val="24"/>
        </w:rPr>
        <w:t xml:space="preserve">. </w:t>
      </w:r>
      <w:r w:rsidRPr="00A55739">
        <w:rPr>
          <w:rFonts w:ascii="Times New Roman" w:hAnsi="Times New Roman" w:cs="Times New Roman"/>
          <w:iCs/>
          <w:sz w:val="24"/>
        </w:rPr>
        <w:t>Envirous</w:t>
      </w:r>
      <w:r w:rsidRPr="00A55739">
        <w:rPr>
          <w:rFonts w:ascii="Times New Roman" w:hAnsi="Times New Roman" w:cs="Times New Roman"/>
          <w:sz w:val="24"/>
        </w:rPr>
        <w:t xml:space="preserve">, </w:t>
      </w:r>
      <w:r w:rsidRPr="00A55739">
        <w:rPr>
          <w:rFonts w:ascii="Times New Roman" w:hAnsi="Times New Roman" w:cs="Times New Roman"/>
          <w:iCs/>
          <w:sz w:val="24"/>
        </w:rPr>
        <w:t>1</w:t>
      </w:r>
      <w:r w:rsidRPr="00A55739">
        <w:rPr>
          <w:rFonts w:ascii="Times New Roman" w:hAnsi="Times New Roman" w:cs="Times New Roman"/>
          <w:sz w:val="24"/>
        </w:rPr>
        <w:t xml:space="preserve">(2), 67–75. </w:t>
      </w:r>
    </w:p>
    <w:p w:rsidR="002E7050" w:rsidRPr="00A55739" w:rsidRDefault="002E7050" w:rsidP="002E7050">
      <w:pPr>
        <w:pStyle w:val="Bibliography"/>
        <w:spacing w:line="240" w:lineRule="auto"/>
        <w:jc w:val="both"/>
        <w:rPr>
          <w:rFonts w:ascii="Times New Roman" w:hAnsi="Times New Roman" w:cs="Times New Roman"/>
          <w:sz w:val="24"/>
        </w:rPr>
      </w:pPr>
      <w:r w:rsidRPr="00A55739">
        <w:rPr>
          <w:rFonts w:ascii="Times New Roman" w:hAnsi="Times New Roman" w:cs="Times New Roman"/>
          <w:sz w:val="24"/>
        </w:rPr>
        <w:t xml:space="preserve">Mustasyar, M. A., Noerhayati, E., &amp; Rahmawati, A. (n.d.). </w:t>
      </w:r>
      <w:r w:rsidRPr="00A55739">
        <w:rPr>
          <w:rFonts w:ascii="Times New Roman" w:hAnsi="Times New Roman" w:cs="Times New Roman"/>
          <w:iCs/>
          <w:sz w:val="24"/>
        </w:rPr>
        <w:t xml:space="preserve">Studi Perancangan Tipikal </w:t>
      </w:r>
      <w:r w:rsidRPr="00A55739">
        <w:rPr>
          <w:rFonts w:ascii="Times New Roman" w:hAnsi="Times New Roman" w:cs="Times New Roman"/>
          <w:i/>
          <w:iCs/>
          <w:sz w:val="24"/>
        </w:rPr>
        <w:t>Anaerobic Filter</w:t>
      </w:r>
      <w:r w:rsidRPr="00A55739">
        <w:rPr>
          <w:rFonts w:ascii="Times New Roman" w:hAnsi="Times New Roman" w:cs="Times New Roman"/>
          <w:iCs/>
          <w:sz w:val="24"/>
        </w:rPr>
        <w:t xml:space="preserve"> (Af) Untuk Instalasi Pengolahan Air Limbah Pasar Tradisional Blimbing, Kota Malang</w:t>
      </w:r>
      <w:r w:rsidRPr="00A55739">
        <w:rPr>
          <w:rFonts w:ascii="Times New Roman" w:hAnsi="Times New Roman" w:cs="Times New Roman"/>
          <w:sz w:val="24"/>
        </w:rPr>
        <w:t>.</w:t>
      </w:r>
    </w:p>
    <w:p w:rsidR="002E7050" w:rsidRDefault="002E7050" w:rsidP="002E7050">
      <w:pPr>
        <w:pStyle w:val="Bibliography"/>
        <w:spacing w:line="240" w:lineRule="auto"/>
        <w:jc w:val="both"/>
        <w:rPr>
          <w:rFonts w:ascii="Times New Roman" w:hAnsi="Times New Roman" w:cs="Times New Roman"/>
          <w:sz w:val="24"/>
        </w:rPr>
      </w:pPr>
      <w:r w:rsidRPr="00A55739">
        <w:rPr>
          <w:rFonts w:ascii="Times New Roman" w:hAnsi="Times New Roman" w:cs="Times New Roman"/>
          <w:sz w:val="24"/>
        </w:rPr>
        <w:t xml:space="preserve">Rokhmawati, A., &amp; Rahmawati, A. (2023). Studi Perencanaan Ipal Limbah Domestik Perumahan Permata Tunggulwulung Kota Malang Dengan Teknologi </w:t>
      </w:r>
      <w:r w:rsidRPr="001840BF">
        <w:rPr>
          <w:rFonts w:ascii="Times New Roman" w:hAnsi="Times New Roman" w:cs="Times New Roman"/>
          <w:i/>
          <w:sz w:val="24"/>
        </w:rPr>
        <w:t>Constructed Wetland</w:t>
      </w:r>
      <w:r w:rsidRPr="001840BF">
        <w:rPr>
          <w:rFonts w:ascii="Times New Roman" w:hAnsi="Times New Roman" w:cs="Times New Roman"/>
          <w:sz w:val="24"/>
        </w:rPr>
        <w:t xml:space="preserve">. </w:t>
      </w:r>
      <w:r w:rsidRPr="001840BF">
        <w:rPr>
          <w:rFonts w:ascii="Times New Roman" w:hAnsi="Times New Roman" w:cs="Times New Roman"/>
          <w:iCs/>
          <w:sz w:val="24"/>
        </w:rPr>
        <w:t>Jurnal Rekayasa Sipil (</w:t>
      </w:r>
      <w:r w:rsidRPr="001840BF">
        <w:rPr>
          <w:rFonts w:ascii="Times New Roman" w:hAnsi="Times New Roman" w:cs="Times New Roman"/>
          <w:i/>
          <w:iCs/>
          <w:sz w:val="24"/>
        </w:rPr>
        <w:t>E-Journal</w:t>
      </w:r>
      <w:r w:rsidRPr="001840BF">
        <w:rPr>
          <w:rFonts w:ascii="Times New Roman" w:hAnsi="Times New Roman" w:cs="Times New Roman"/>
          <w:iCs/>
          <w:sz w:val="24"/>
        </w:rPr>
        <w:t>)</w:t>
      </w:r>
      <w:r w:rsidRPr="001840BF">
        <w:rPr>
          <w:rFonts w:ascii="Times New Roman" w:hAnsi="Times New Roman" w:cs="Times New Roman"/>
          <w:sz w:val="24"/>
        </w:rPr>
        <w:t xml:space="preserve">, </w:t>
      </w:r>
      <w:r w:rsidRPr="001840BF">
        <w:rPr>
          <w:rFonts w:ascii="Times New Roman" w:hAnsi="Times New Roman" w:cs="Times New Roman"/>
          <w:iCs/>
          <w:sz w:val="24"/>
        </w:rPr>
        <w:t>13</w:t>
      </w:r>
      <w:r w:rsidRPr="001840BF">
        <w:rPr>
          <w:rFonts w:ascii="Times New Roman" w:hAnsi="Times New Roman" w:cs="Times New Roman"/>
          <w:sz w:val="24"/>
        </w:rPr>
        <w:t xml:space="preserve">(1), </w:t>
      </w:r>
      <w:r w:rsidRPr="001840BF">
        <w:rPr>
          <w:rFonts w:ascii="Times New Roman" w:hAnsi="Times New Roman" w:cs="Times New Roman"/>
          <w:i/>
          <w:sz w:val="24"/>
        </w:rPr>
        <w:t xml:space="preserve">Article </w:t>
      </w:r>
      <w:r w:rsidRPr="001840BF">
        <w:rPr>
          <w:rFonts w:ascii="Times New Roman" w:hAnsi="Times New Roman" w:cs="Times New Roman"/>
          <w:sz w:val="24"/>
        </w:rPr>
        <w:t>1.</w:t>
      </w:r>
    </w:p>
    <w:p w:rsidR="002E7050" w:rsidRPr="007A09A0" w:rsidRDefault="002E7050" w:rsidP="002E7050">
      <w:pPr>
        <w:pStyle w:val="Bibliography"/>
        <w:spacing w:line="240" w:lineRule="auto"/>
        <w:jc w:val="both"/>
        <w:rPr>
          <w:rFonts w:ascii="Times New Roman" w:hAnsi="Times New Roman" w:cs="Times New Roman"/>
          <w:sz w:val="24"/>
          <w:szCs w:val="24"/>
        </w:rPr>
      </w:pPr>
      <w:r w:rsidRPr="007A09A0">
        <w:rPr>
          <w:rFonts w:ascii="Times New Roman" w:hAnsi="Times New Roman" w:cs="Times New Roman"/>
          <w:sz w:val="24"/>
          <w:szCs w:val="24"/>
        </w:rPr>
        <w:t xml:space="preserve">Metcalf, L., Eddy, H. P., &amp; Tchobanoglous, G. (1991). </w:t>
      </w:r>
      <w:r w:rsidRPr="007A09A0">
        <w:rPr>
          <w:rFonts w:ascii="Times New Roman" w:hAnsi="Times New Roman" w:cs="Times New Roman"/>
          <w:i/>
          <w:iCs/>
          <w:sz w:val="24"/>
          <w:szCs w:val="24"/>
        </w:rPr>
        <w:t>Wastewater engineering: Treatment, disposal, and reuse</w:t>
      </w:r>
      <w:r w:rsidRPr="007A09A0">
        <w:rPr>
          <w:rFonts w:ascii="Times New Roman" w:hAnsi="Times New Roman" w:cs="Times New Roman"/>
          <w:sz w:val="24"/>
          <w:szCs w:val="24"/>
        </w:rPr>
        <w:t xml:space="preserve"> (Vol. 4). </w:t>
      </w:r>
      <w:r w:rsidRPr="007A09A0">
        <w:rPr>
          <w:rFonts w:ascii="Times New Roman" w:hAnsi="Times New Roman" w:cs="Times New Roman"/>
          <w:i/>
          <w:sz w:val="24"/>
          <w:szCs w:val="24"/>
        </w:rPr>
        <w:t>McGraw-Hill New York</w:t>
      </w:r>
      <w:r w:rsidRPr="007A09A0">
        <w:rPr>
          <w:rFonts w:ascii="Times New Roman" w:hAnsi="Times New Roman" w:cs="Times New Roman"/>
          <w:sz w:val="24"/>
          <w:szCs w:val="24"/>
        </w:rPr>
        <w:t>.</w:t>
      </w:r>
    </w:p>
    <w:p w:rsidR="00B706E9" w:rsidRDefault="002E7050" w:rsidP="002E7050">
      <w:pPr>
        <w:tabs>
          <w:tab w:val="left" w:pos="3257"/>
        </w:tabs>
        <w:spacing w:line="240" w:lineRule="auto"/>
        <w:jc w:val="both"/>
        <w:rPr>
          <w:rFonts w:ascii="Times New Roman" w:hAnsi="Times New Roman" w:cs="Times New Roman"/>
          <w:b/>
          <w:sz w:val="24"/>
          <w:szCs w:val="24"/>
        </w:rPr>
      </w:pPr>
      <w:r w:rsidRPr="00A55739">
        <w:rPr>
          <w:rFonts w:ascii="Times New Roman" w:hAnsi="Times New Roman" w:cs="Times New Roman"/>
          <w:b/>
          <w:sz w:val="24"/>
          <w:szCs w:val="24"/>
        </w:rPr>
        <w:fldChar w:fldCharType="end"/>
      </w:r>
    </w:p>
    <w:sectPr w:rsidR="00B706E9" w:rsidSect="00A23DD2">
      <w:footerReference w:type="default" r:id="rId17"/>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D6" w:rsidRDefault="00707ED6" w:rsidP="00401289">
      <w:pPr>
        <w:spacing w:line="240" w:lineRule="auto"/>
      </w:pPr>
      <w:r>
        <w:separator/>
      </w:r>
    </w:p>
  </w:endnote>
  <w:endnote w:type="continuationSeparator" w:id="0">
    <w:p w:rsidR="00707ED6" w:rsidRDefault="00707ED6" w:rsidP="00401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57" w:rsidRDefault="002B6957" w:rsidP="002B6957">
    <w:pPr>
      <w:pStyle w:val="Header"/>
    </w:pPr>
  </w:p>
  <w:p w:rsidR="002B6957" w:rsidRDefault="002B6957" w:rsidP="002B6957"/>
  <w:p w:rsidR="002B6957" w:rsidRDefault="002B6957" w:rsidP="002B6957">
    <w:pPr>
      <w:pStyle w:val="Footer"/>
    </w:pPr>
  </w:p>
  <w:p w:rsidR="002B6957" w:rsidRDefault="002B6957" w:rsidP="002B6957"/>
  <w:p w:rsidR="002B6957" w:rsidRDefault="009C7129" w:rsidP="002B6957">
    <w:pPr>
      <w:pStyle w:val="Footer"/>
    </w:pPr>
    <w:r>
      <w:rPr>
        <w:noProof/>
      </w:rPr>
      <mc:AlternateContent>
        <mc:Choice Requires="wpg">
          <w:drawing>
            <wp:anchor distT="0" distB="0" distL="114300" distR="114300" simplePos="0" relativeHeight="251659264" behindDoc="1" locked="0" layoutInCell="1" allowOverlap="1" wp14:anchorId="472CEF39" wp14:editId="21E2359A">
              <wp:simplePos x="0" y="0"/>
              <wp:positionH relativeFrom="page">
                <wp:posOffset>915548</wp:posOffset>
              </wp:positionH>
              <wp:positionV relativeFrom="page">
                <wp:posOffset>10069860</wp:posOffset>
              </wp:positionV>
              <wp:extent cx="5796280" cy="50165"/>
              <wp:effectExtent l="0" t="0" r="0"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3"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chemeClr val="tx1"/>
                          </a:solidFill>
                          <a:round/>
                          <a:headEnd/>
                          <a:tailEnd/>
                        </a:ln>
                      </wps:spPr>
                      <wps:bodyPr rot="0" vert="horz" wrap="square" lIns="91440" tIns="45720" rIns="91440" bIns="45720" anchor="t" anchorCtr="0" upright="1">
                        <a:noAutofit/>
                      </wps:bodyPr>
                    </wps:wsp>
                    <wps:wsp>
                      <wps:cNvPr id="14"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chemeClr val="tx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55160" id="Group 6" o:spid="_x0000_s1026" style="position:absolute;margin-left:72.1pt;margin-top:792.9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WsRQMAABULAAAOAAAAZHJzL2Uyb0RvYy54bWzsVtuO0zAQfUfiHyw/gthc2qZptO0K7U1I&#10;C6y05QPcxLmIxA6223T5esbjpBtaENIieNqXyO6MZ86cGZ/6/GLf1GTHla6kWNLgzKeEi1RmlSiW&#10;9Mv65l1MiTZMZKyWgi/pI9f0YvX61XnXJjyUpawzrggEETrp2iUtjWkTz9NpyRumz2TLBRhzqRpm&#10;YKsKL1Osg+hN7YW+H3mdVFmrZMq1hl+vnJGuMH6e89R8znPNDamXFLAZ/Cr8buzXW52zpFCsLau0&#10;h8GegaJhlYCkh1BXzDCyVdVJqKZKldQyN2epbDyZ51XKsQaoJvCPqrlVcttiLUXSFe2BJqD2iKdn&#10;h00/7e4VqbIljSgRrIEWYVYSWWq6tkjA41a1D+29cvXB8k6mXzWYvWO73RfOmWy6jzKDcGxrJFKz&#10;z1VjQ0DRZI8deDx0gO8NSeHH2XwRhTE0KgXbzA+imetQWkIb7akgmoaUgDGYzaPJYLzuj8dROHNn&#10;Y8TvscRlRaQ9MlsWDJt+4lP/HZ8PJWs5tklbtno+g8lA6I3i3E4wmTpO0WsgVI/ZHFksRg2k/5HH&#10;IJpDJsfIAjOwZKAzngFHyCVO+oEOlqRbbW65xIaw3Z027iJksMI2Z/0wrKEXeVPDnXj7jvjEJsOP&#10;Y744uAWD2xuPrH3SEUzdBx1iQefGsfxwMvtlMMDs/GywcBQMCigGiKwcUKd70cOGFWFWeXycuFZq&#10;OzNrADeMGkQAJ1vib3wdlwNd6OvO9CkUSMqxmChKQEw2jpOWGYvMprBL0i0pcmF/aOSOryWazNEd&#10;gCRP1lqMveC4m/kBlTPDCZsArqFbYFKLddRaIW+qusY21MJCmSwmc0eOlnWVWauFg3rLL2tFdgyU&#10;0uwDWwwE+8kL5EhkGKzkLLvu14ZVtVuDfw3cwmVzs+tu2kZmjzDHSjrxhT8LWJRSfaekA+FdUv1t&#10;yxSnpP4g4CYugunUKjVuprN5CBs1tmzGFiZSCAWIKTTeLi+NU/dtq6qihEwBjoKQ70GH8srOOeJz&#10;qPoNiMH/UoXpiSqgxFnKQDv+hSrEoJjYtBdVeFEFFPwTVYjjxYsowA08FQV8OMDbC8Wwfyfax914&#10;jyLy9Jpd/QAAAP//AwBQSwMEFAAGAAgAAAAhAC8tV+viAAAADgEAAA8AAABkcnMvZG93bnJldi54&#10;bWxMj0FvgkAQhe9N+h8206S3uqBSLWUxxrQ9GZNqE+NthRGI7CxhV8B/3+HU3ubNvLz5XrIaTC06&#10;bF1lSUE4CUAgZTavqFDwc/h8WYJwXlOua0uo4I4OVunjQ6Lj3Pb0jd3eF4JDyMVaQel9E0vpshKN&#10;dhPbIPHtYlujPcu2kHmrew43tZwGwas0uiL+UOoGNyVm1/3NKPjqdb+ehR/d9nrZ3E+HaHfchqjU&#10;89OwfgfhcfB/ZhjxGR1SZjrbG+VO1Kzn8ylbeYiWEZcYLUG04H7ncfc2W4BME/m/RvoLAAD//wMA&#10;UEsBAi0AFAAGAAgAAAAhALaDOJL+AAAA4QEAABMAAAAAAAAAAAAAAAAAAAAAAFtDb250ZW50X1R5&#10;cGVzXS54bWxQSwECLQAUAAYACAAAACEAOP0h/9YAAACUAQAACwAAAAAAAAAAAAAAAAAvAQAAX3Jl&#10;bHMvLnJlbHNQSwECLQAUAAYACAAAACEAr5DlrEUDAAAVCwAADgAAAAAAAAAAAAAAAAAuAgAAZHJz&#10;L2Uyb0RvYy54bWxQSwECLQAUAAYACAAAACEALy1X6+IAAAAOAQAADwAAAAAAAAAAAAAAAACfBQAA&#10;ZHJzL2Rvd25yZXYueG1sUEsFBgAAAAAEAAQA8wAAAK4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sfvwAAANsAAAAPAAAAZHJzL2Rvd25yZXYueG1sRE9La8JA&#10;EL4X/A/LCN7qpgpWoqtUQZJrUvU8ZMckmJ0N2c3Df98tFHqbj+85++NkGjFQ52rLCj6WEQjiwuqa&#10;SwXX78v7FoTzyBoby6TgRQ6Oh9nbHmNtR85oyH0pQgi7GBVU3rexlK6oyKBb2pY4cA/bGfQBdqXU&#10;HY4h3DRyFUUbabDm0FBhS+eKimfeGwXNoJPTPf3cZO2Up7fycd4mfa3UYj597UB4mvy/+M+d6jB/&#10;Db+/hAPk4QcAAP//AwBQSwECLQAUAAYACAAAACEA2+H2y+4AAACFAQAAEwAAAAAAAAAAAAAAAAAA&#10;AAAAW0NvbnRlbnRfVHlwZXNdLnhtbFBLAQItABQABgAIAAAAIQBa9CxbvwAAABUBAAALAAAAAAAA&#10;AAAAAAAAAB8BAABfcmVscy8ucmVsc1BLAQItABQABgAIAAAAIQDDjNsfvwAAANsAAAAPAAAAAAAA&#10;AAAAAAAAAAcCAABkcnMvZG93bnJldi54bWxQSwUGAAAAAAMAAwC3AAAA8wIAAAAA&#10;" path="m,l8562,e" filled="f" strokecolor="black [3213]"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vHVwAAAANsAAAAPAAAAZHJzL2Rvd25yZXYueG1sRE9LasMw&#10;EN0XegcxgexqOaaUxrESSqCQRTdxe4CJNf7U0shYSmzfPgoUupvH+05xmK0RNxp951jBJklBEFdO&#10;d9wo+Pn+fHkH4QOyRuOYFCzk4bB/fiow127iM93K0IgYwj5HBW0IQy6lr1qy6BM3EEeudqPFEOHY&#10;SD3iFMOtkVmavkmLHceGFgc6tlT15dUqmGqTGfztL1/Z9XJKu+PWukUrtV7NHzsQgebwL/5zn3Sc&#10;/wqPX+IBcn8HAAD//wMAUEsBAi0AFAAGAAgAAAAhANvh9svuAAAAhQEAABMAAAAAAAAAAAAAAAAA&#10;AAAAAFtDb250ZW50X1R5cGVzXS54bWxQSwECLQAUAAYACAAAACEAWvQsW78AAAAVAQAACwAAAAAA&#10;AAAAAAAAAAAfAQAAX3JlbHMvLnJlbHNQSwECLQAUAAYACAAAACEAO1rx1cAAAADbAAAADwAAAAAA&#10;AAAAAAAAAAAHAgAAZHJzL2Rvd25yZXYueG1sUEsFBgAAAAADAAMAtwAAAPQCAAAAAA==&#10;" path="m,l8562,e" filled="f" strokecolor="black [3213]" strokeweight=".7pt">
                <v:path arrowok="t" o:connecttype="custom" o:connectlocs="0,0;8562,0" o:connectangles="0,0"/>
              </v:shape>
              <w10:wrap anchorx="page" anchory="page"/>
            </v:group>
          </w:pict>
        </mc:Fallback>
      </mc:AlternateContent>
    </w:r>
  </w:p>
  <w:p w:rsidR="002B6957" w:rsidRDefault="002B6957">
    <w:pPr>
      <w:pStyle w:val="Footer"/>
    </w:pPr>
    <w:r>
      <w:rPr>
        <w:noProof/>
      </w:rPr>
      <mc:AlternateContent>
        <mc:Choice Requires="wps">
          <w:drawing>
            <wp:anchor distT="0" distB="0" distL="114300" distR="114300" simplePos="0" relativeHeight="251660288" behindDoc="1" locked="0" layoutInCell="1" allowOverlap="1" wp14:anchorId="03A4D0A6" wp14:editId="64E52E45">
              <wp:simplePos x="0" y="0"/>
              <wp:positionH relativeFrom="page">
                <wp:posOffset>928639</wp:posOffset>
              </wp:positionH>
              <wp:positionV relativeFrom="page">
                <wp:posOffset>10206355</wp:posOffset>
              </wp:positionV>
              <wp:extent cx="5446395" cy="165100"/>
              <wp:effectExtent l="0" t="0" r="190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rsidR="002B6957" w:rsidRPr="009F0FD9" w:rsidRDefault="002B6957" w:rsidP="002B6957">
                          <w:pPr>
                            <w:spacing w:line="240" w:lineRule="exact"/>
                            <w:ind w:left="40" w:right="-33"/>
                            <w:rPr>
                              <w:rFonts w:ascii="Times New Roman" w:eastAsia="Calibri" w:hAnsi="Times New Roman" w:cs="Times New Roman"/>
                              <w:sz w:val="24"/>
                              <w:szCs w:val="24"/>
                            </w:rPr>
                          </w:pPr>
                          <w:r w:rsidRPr="009F0FD9">
                            <w:rPr>
                              <w:rFonts w:ascii="Times New Roman" w:hAnsi="Times New Roman" w:cs="Times New Roman"/>
                              <w:sz w:val="24"/>
                              <w:szCs w:val="24"/>
                            </w:rPr>
                            <w:fldChar w:fldCharType="begin"/>
                          </w:r>
                          <w:r w:rsidRPr="009F0FD9">
                            <w:rPr>
                              <w:rFonts w:ascii="Times New Roman" w:eastAsia="Calibri" w:hAnsi="Times New Roman" w:cs="Times New Roman"/>
                              <w:position w:val="1"/>
                              <w:sz w:val="24"/>
                              <w:szCs w:val="24"/>
                            </w:rPr>
                            <w:instrText xml:space="preserve"> PAGE </w:instrText>
                          </w:r>
                          <w:r w:rsidRPr="009F0FD9">
                            <w:rPr>
                              <w:rFonts w:ascii="Times New Roman" w:hAnsi="Times New Roman" w:cs="Times New Roman"/>
                              <w:sz w:val="24"/>
                              <w:szCs w:val="24"/>
                            </w:rPr>
                            <w:fldChar w:fldCharType="separate"/>
                          </w:r>
                          <w:r w:rsidR="005B1DD5">
                            <w:rPr>
                              <w:rFonts w:ascii="Times New Roman" w:eastAsia="Calibri" w:hAnsi="Times New Roman" w:cs="Times New Roman"/>
                              <w:noProof/>
                              <w:position w:val="1"/>
                              <w:sz w:val="24"/>
                              <w:szCs w:val="24"/>
                            </w:rPr>
                            <w:t>10</w:t>
                          </w:r>
                          <w:r w:rsidRPr="009F0FD9">
                            <w:rPr>
                              <w:rFonts w:ascii="Times New Roman" w:hAnsi="Times New Roman" w:cs="Times New Roman"/>
                              <w:sz w:val="24"/>
                              <w:szCs w:val="24"/>
                            </w:rPr>
                            <w:fldChar w:fldCharType="end"/>
                          </w:r>
                          <w:r w:rsidRPr="009F0FD9">
                            <w:rPr>
                              <w:rFonts w:ascii="Times New Roman" w:eastAsia="Calibri" w:hAnsi="Times New Roman" w:cs="Times New Roman"/>
                              <w:spacing w:val="-1"/>
                              <w:position w:val="1"/>
                              <w:sz w:val="24"/>
                              <w:szCs w:val="24"/>
                            </w:rPr>
                            <w:t xml:space="preserve"> </w:t>
                          </w:r>
                          <w:r w:rsidRPr="009F0FD9">
                            <w:rPr>
                              <w:rFonts w:ascii="Times New Roman" w:eastAsia="Calibri" w:hAnsi="Times New Roman" w:cs="Times New Roman"/>
                              <w:position w:val="1"/>
                              <w:sz w:val="24"/>
                              <w:szCs w:val="24"/>
                            </w:rPr>
                            <w:t>|</w:t>
                          </w:r>
                          <w:r w:rsidRPr="009F0FD9">
                            <w:rPr>
                              <w:rFonts w:ascii="Times New Roman" w:eastAsia="Calibri" w:hAnsi="Times New Roman" w:cs="Times New Roman"/>
                              <w:spacing w:val="-3"/>
                              <w:position w:val="1"/>
                              <w:sz w:val="24"/>
                              <w:szCs w:val="24"/>
                            </w:rPr>
                            <w:t xml:space="preserve"> </w:t>
                          </w:r>
                          <w:r w:rsidRPr="009F0FD9">
                            <w:rPr>
                              <w:rFonts w:ascii="Times New Roman" w:eastAsia="Calibri" w:hAnsi="Times New Roman" w:cs="Times New Roman"/>
                              <w:spacing w:val="2"/>
                              <w:position w:val="1"/>
                              <w:sz w:val="24"/>
                              <w:szCs w:val="24"/>
                            </w:rPr>
                            <w:t>J</w:t>
                          </w:r>
                          <w:r w:rsidRPr="009F0FD9">
                            <w:rPr>
                              <w:rFonts w:ascii="Times New Roman" w:eastAsia="Calibri" w:hAnsi="Times New Roman" w:cs="Times New Roman"/>
                              <w:position w:val="1"/>
                              <w:sz w:val="24"/>
                              <w:szCs w:val="24"/>
                            </w:rPr>
                            <w:t>urn</w:t>
                          </w:r>
                          <w:r w:rsidRPr="009F0FD9">
                            <w:rPr>
                              <w:rFonts w:ascii="Times New Roman" w:eastAsia="Calibri" w:hAnsi="Times New Roman" w:cs="Times New Roman"/>
                              <w:spacing w:val="-1"/>
                              <w:position w:val="1"/>
                              <w:sz w:val="24"/>
                              <w:szCs w:val="24"/>
                            </w:rPr>
                            <w:t>a</w:t>
                          </w:r>
                          <w:r w:rsidRPr="009F0FD9">
                            <w:rPr>
                              <w:rFonts w:ascii="Times New Roman" w:eastAsia="Calibri" w:hAnsi="Times New Roman" w:cs="Times New Roman"/>
                              <w:position w:val="1"/>
                              <w:sz w:val="24"/>
                              <w:szCs w:val="24"/>
                            </w:rPr>
                            <w:t>l</w:t>
                          </w:r>
                          <w:r w:rsidRPr="009F0FD9">
                            <w:rPr>
                              <w:rFonts w:ascii="Times New Roman" w:hAnsi="Times New Roman" w:cs="Times New Roman"/>
                              <w:color w:val="FFFFFF" w:themeColor="background1"/>
                              <w:sz w:val="24"/>
                              <w:szCs w:val="24"/>
                            </w:rPr>
                            <w:t>.</w:t>
                          </w:r>
                          <w:r w:rsidRPr="009F0FD9">
                            <w:rPr>
                              <w:rFonts w:ascii="Times New Roman" w:eastAsia="Calibri" w:hAnsi="Times New Roman" w:cs="Times New Roman"/>
                              <w:position w:val="1"/>
                              <w:sz w:val="24"/>
                              <w:szCs w:val="24"/>
                            </w:rPr>
                            <w:t>R</w:t>
                          </w:r>
                          <w:r w:rsidRPr="009F0FD9">
                            <w:rPr>
                              <w:rFonts w:ascii="Times New Roman" w:eastAsia="Calibri" w:hAnsi="Times New Roman" w:cs="Times New Roman"/>
                              <w:spacing w:val="-1"/>
                              <w:position w:val="1"/>
                              <w:sz w:val="24"/>
                              <w:szCs w:val="24"/>
                            </w:rPr>
                            <w:t>e</w:t>
                          </w:r>
                          <w:r w:rsidRPr="009F0FD9">
                            <w:rPr>
                              <w:rFonts w:ascii="Times New Roman" w:eastAsia="Calibri" w:hAnsi="Times New Roman" w:cs="Times New Roman"/>
                              <w:position w:val="1"/>
                              <w:sz w:val="24"/>
                              <w:szCs w:val="24"/>
                            </w:rPr>
                            <w:t>k</w:t>
                          </w:r>
                          <w:r w:rsidRPr="009F0FD9">
                            <w:rPr>
                              <w:rFonts w:ascii="Times New Roman" w:eastAsia="Calibri" w:hAnsi="Times New Roman" w:cs="Times New Roman"/>
                              <w:spacing w:val="-1"/>
                              <w:position w:val="1"/>
                              <w:sz w:val="24"/>
                              <w:szCs w:val="24"/>
                            </w:rPr>
                            <w:t>a</w:t>
                          </w:r>
                          <w:r w:rsidRPr="009F0FD9">
                            <w:rPr>
                              <w:rFonts w:ascii="Times New Roman" w:eastAsia="Calibri" w:hAnsi="Times New Roman" w:cs="Times New Roman"/>
                              <w:spacing w:val="4"/>
                              <w:position w:val="1"/>
                              <w:sz w:val="24"/>
                              <w:szCs w:val="24"/>
                            </w:rPr>
                            <w:t>y</w:t>
                          </w:r>
                          <w:r w:rsidRPr="009F0FD9">
                            <w:rPr>
                              <w:rFonts w:ascii="Times New Roman" w:eastAsia="Calibri" w:hAnsi="Times New Roman" w:cs="Times New Roman"/>
                              <w:spacing w:val="-1"/>
                              <w:position w:val="1"/>
                              <w:sz w:val="24"/>
                              <w:szCs w:val="24"/>
                            </w:rPr>
                            <w:t>a</w:t>
                          </w:r>
                          <w:r w:rsidRPr="009F0FD9">
                            <w:rPr>
                              <w:rFonts w:ascii="Times New Roman" w:eastAsia="Calibri" w:hAnsi="Times New Roman" w:cs="Times New Roman"/>
                              <w:spacing w:val="2"/>
                              <w:position w:val="1"/>
                              <w:sz w:val="24"/>
                              <w:szCs w:val="24"/>
                            </w:rPr>
                            <w:t>s</w:t>
                          </w:r>
                          <w:r w:rsidRPr="009F0FD9">
                            <w:rPr>
                              <w:rFonts w:ascii="Times New Roman" w:eastAsia="Calibri" w:hAnsi="Times New Roman" w:cs="Times New Roman"/>
                              <w:position w:val="1"/>
                              <w:sz w:val="24"/>
                              <w:szCs w:val="24"/>
                            </w:rPr>
                            <w:t>a</w:t>
                          </w:r>
                          <w:r w:rsidRPr="009F0FD9">
                            <w:rPr>
                              <w:rFonts w:ascii="Times New Roman" w:hAnsi="Times New Roman" w:cs="Times New Roman"/>
                              <w:color w:val="FFFFFF" w:themeColor="background1"/>
                              <w:sz w:val="24"/>
                              <w:szCs w:val="24"/>
                            </w:rPr>
                            <w:t>.</w:t>
                          </w:r>
                          <w:r w:rsidRPr="009F0FD9">
                            <w:rPr>
                              <w:rFonts w:ascii="Times New Roman" w:eastAsia="Calibri" w:hAnsi="Times New Roman" w:cs="Times New Roman"/>
                              <w:spacing w:val="-1"/>
                              <w:position w:val="1"/>
                              <w:sz w:val="24"/>
                              <w:szCs w:val="24"/>
                            </w:rPr>
                            <w:t>S</w:t>
                          </w:r>
                          <w:r w:rsidRPr="009F0FD9">
                            <w:rPr>
                              <w:rFonts w:ascii="Times New Roman" w:eastAsia="Calibri" w:hAnsi="Times New Roman" w:cs="Times New Roman"/>
                              <w:spacing w:val="1"/>
                              <w:position w:val="1"/>
                              <w:sz w:val="24"/>
                              <w:szCs w:val="24"/>
                            </w:rPr>
                            <w:t>i</w:t>
                          </w:r>
                          <w:r w:rsidRPr="009F0FD9">
                            <w:rPr>
                              <w:rFonts w:ascii="Times New Roman" w:eastAsia="Calibri" w:hAnsi="Times New Roman" w:cs="Times New Roman"/>
                              <w:position w:val="1"/>
                              <w:sz w:val="24"/>
                              <w:szCs w:val="24"/>
                            </w:rPr>
                            <w:t>p</w:t>
                          </w:r>
                          <w:r w:rsidRPr="009F0FD9">
                            <w:rPr>
                              <w:rFonts w:ascii="Times New Roman" w:eastAsia="Calibri" w:hAnsi="Times New Roman" w:cs="Times New Roman"/>
                              <w:spacing w:val="2"/>
                              <w:position w:val="1"/>
                              <w:sz w:val="24"/>
                              <w:szCs w:val="24"/>
                            </w:rPr>
                            <w:t>i</w:t>
                          </w:r>
                          <w:r w:rsidRPr="009F0FD9">
                            <w:rPr>
                              <w:rFonts w:ascii="Times New Roman" w:eastAsia="Calibri" w:hAnsi="Times New Roman" w:cs="Times New Roman"/>
                              <w:position w:val="1"/>
                              <w:sz w:val="24"/>
                              <w:szCs w:val="24"/>
                            </w:rPr>
                            <w:t>l</w:t>
                          </w:r>
                          <w:r w:rsidRPr="009F0FD9">
                            <w:rPr>
                              <w:rFonts w:ascii="Times New Roman" w:eastAsia="Calibri" w:hAnsi="Times New Roman" w:cs="Times New Roman"/>
                              <w:spacing w:val="-1"/>
                              <w:position w:val="1"/>
                              <w:sz w:val="24"/>
                              <w:szCs w:val="24"/>
                            </w:rPr>
                            <w:t xml:space="preserve"> |</w:t>
                          </w:r>
                          <w:r>
                            <w:rPr>
                              <w:rFonts w:ascii="Times New Roman" w:eastAsia="Calibri" w:hAnsi="Times New Roman" w:cs="Times New Roman"/>
                              <w:spacing w:val="-1"/>
                              <w:position w:val="1"/>
                              <w:sz w:val="24"/>
                              <w:szCs w:val="24"/>
                            </w:rPr>
                            <w:t xml:space="preserve"> vol. 14. No. 2, </w:t>
                          </w:r>
                          <w:r w:rsidRPr="009F0FD9">
                            <w:rPr>
                              <w:rFonts w:ascii="Times New Roman" w:eastAsia="Calibri" w:hAnsi="Times New Roman" w:cs="Times New Roman"/>
                              <w:spacing w:val="-1"/>
                              <w:position w:val="1"/>
                              <w:sz w:val="24"/>
                              <w:szCs w:val="24"/>
                            </w:rPr>
                            <w:t>Agustus 2024 |</w:t>
                          </w:r>
                          <w:r>
                            <w:rPr>
                              <w:rFonts w:ascii="Times New Roman" w:eastAsia="Calibri" w:hAnsi="Times New Roman" w:cs="Times New Roman"/>
                              <w:spacing w:val="-1"/>
                              <w:position w:val="1"/>
                              <w:sz w:val="24"/>
                              <w:szCs w:val="24"/>
                            </w:rPr>
                            <w:t xml:space="preserve"> </w:t>
                          </w:r>
                          <w:r w:rsidRPr="009F0FD9">
                            <w:rPr>
                              <w:rFonts w:ascii="Times New Roman" w:eastAsia="Calibri" w:hAnsi="Times New Roman" w:cs="Times New Roman"/>
                              <w:spacing w:val="-1"/>
                              <w:position w:val="1"/>
                              <w:sz w:val="24"/>
                              <w:szCs w:val="24"/>
                            </w:rPr>
                            <w:t>ISSN</w:t>
                          </w:r>
                          <w:r>
                            <w:rPr>
                              <w:rFonts w:ascii="Times New Roman" w:eastAsia="Calibri" w:hAnsi="Times New Roman" w:cs="Times New Roman"/>
                              <w:spacing w:val="-1"/>
                              <w:position w:val="1"/>
                              <w:sz w:val="24"/>
                              <w:szCs w:val="24"/>
                            </w:rPr>
                            <w:t xml:space="preserve">. </w:t>
                          </w:r>
                          <w:r w:rsidRPr="009F0FD9">
                            <w:rPr>
                              <w:rFonts w:ascii="Times New Roman" w:eastAsia="Calibri" w:hAnsi="Times New Roman" w:cs="Times New Roman"/>
                              <w:spacing w:val="-1"/>
                              <w:position w:val="1"/>
                              <w:sz w:val="24"/>
                              <w:szCs w:val="24"/>
                            </w:rPr>
                            <w:t>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4D0A6" id="_x0000_t202" coordsize="21600,21600" o:spt="202" path="m,l,21600r21600,l21600,xe">
              <v:stroke joinstyle="miter"/>
              <v:path gradientshapeok="t" o:connecttype="rect"/>
            </v:shapetype>
            <v:shape id="Text Box 7" o:spid="_x0000_s1028" type="#_x0000_t202" style="position:absolute;margin-left:73.1pt;margin-top:803.65pt;width:428.8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zZ7wEAAMQDAAAOAAAAZHJzL2Uyb0RvYy54bWysU9tu2zAMfR+wfxD0vjjumnQz4hRdiw4D&#10;ugvQ7gNoWY6F2aJGKbGzrx8lO1m3vQ17EWiKPDrnkN5cj30nDpq8QVvKfLGUQluFtbG7Un59un/1&#10;RgofwNbQodWlPGovr7cvX2wGV+gLbLGrNQkGsb4YXCnbEFyRZV61uge/QKctXzZIPQT+pF1WEwyM&#10;3nfZxXK5zgak2hEq7T1n76ZLuU34TaNV+Nw0XgfRlZK5hXRSOqt4ZtsNFDsC1xo104B/YNGDsfzo&#10;GeoOAog9mb+geqMIPTZhobDPsGmM0kkDq8mXf6h5bMHppIXN8e5sk/9/sOrT4QsJU5fySgoLPY/o&#10;SY9BvMNRXEV3BucLLnp0XBZGTvOUk1LvHlB988LibQt2p2+IcGg11Mwuj53Zs9YJx0eQaviINT8D&#10;+4AJaGyoj9axGYLReUrH82QiFcXJ1eXl+vXblRSK7/L1Kl+m0WVQnLod+fBeYy9iUEriySd0ODz4&#10;ENlAcSqJj1m8N12Xpt/Z3xJcOGV0Wp+5O2qJ9CchYazG2ZsK6yOrIpxWi38FDlqkH1IMvFal9N/3&#10;QFqK7oNlZ+IOngI6BdUpAKu4tZRBiim8DdOu7h2ZXcvIk/cWb9i9xiRhkdrEYvacVyXpndc67uLz&#10;71T16+fb/gQAAP//AwBQSwMEFAAGAAgAAAAhAKKP1zzhAAAADgEAAA8AAABkcnMvZG93bnJldi54&#10;bWxMj8FOwzAQRO9I/IO1SNyo3QYFmsapKgQnJEQaDhyd2E2sxusQu234ezYnetvZHc2+ybeT69nZ&#10;jMF6lLBcCGAGG68tthK+qreHZ2AhKtSq92gk/JoA2+L2JleZ9hcszXkfW0YhGDIloYtxyDgPTWec&#10;Cgs/GKTbwY9ORZJjy/WoLhTuer4SIuVOWaQPnRrMS2ea4/7kJOy+sXy1Px/1Z3kobVWtBb6nRynv&#10;76bdBlg0U/w3w4xP6FAQU+1PqAPrST+mK7LSkIqnBNhsESJZA6vnXZIkwIucX9co/gAAAP//AwBQ&#10;SwECLQAUAAYACAAAACEAtoM4kv4AAADhAQAAEwAAAAAAAAAAAAAAAAAAAAAAW0NvbnRlbnRfVHlw&#10;ZXNdLnhtbFBLAQItABQABgAIAAAAIQA4/SH/1gAAAJQBAAALAAAAAAAAAAAAAAAAAC8BAABfcmVs&#10;cy8ucmVsc1BLAQItABQABgAIAAAAIQBEtvzZ7wEAAMQDAAAOAAAAAAAAAAAAAAAAAC4CAABkcnMv&#10;ZTJvRG9jLnhtbFBLAQItABQABgAIAAAAIQCij9c84QAAAA4BAAAPAAAAAAAAAAAAAAAAAEkEAABk&#10;cnMvZG93bnJldi54bWxQSwUGAAAAAAQABADzAAAAVwUAAAAA&#10;" filled="f" stroked="f">
              <v:textbox inset="0,0,0,0">
                <w:txbxContent>
                  <w:p w:rsidR="002B6957" w:rsidRPr="009F0FD9" w:rsidRDefault="002B6957" w:rsidP="002B6957">
                    <w:pPr>
                      <w:spacing w:line="240" w:lineRule="exact"/>
                      <w:ind w:left="40" w:right="-33"/>
                      <w:rPr>
                        <w:rFonts w:ascii="Times New Roman" w:eastAsia="Calibri" w:hAnsi="Times New Roman" w:cs="Times New Roman"/>
                        <w:sz w:val="24"/>
                        <w:szCs w:val="24"/>
                      </w:rPr>
                    </w:pPr>
                    <w:r w:rsidRPr="009F0FD9">
                      <w:rPr>
                        <w:rFonts w:ascii="Times New Roman" w:hAnsi="Times New Roman" w:cs="Times New Roman"/>
                        <w:sz w:val="24"/>
                        <w:szCs w:val="24"/>
                      </w:rPr>
                      <w:fldChar w:fldCharType="begin"/>
                    </w:r>
                    <w:r w:rsidRPr="009F0FD9">
                      <w:rPr>
                        <w:rFonts w:ascii="Times New Roman" w:eastAsia="Calibri" w:hAnsi="Times New Roman" w:cs="Times New Roman"/>
                        <w:position w:val="1"/>
                        <w:sz w:val="24"/>
                        <w:szCs w:val="24"/>
                      </w:rPr>
                      <w:instrText xml:space="preserve"> PAGE </w:instrText>
                    </w:r>
                    <w:r w:rsidRPr="009F0FD9">
                      <w:rPr>
                        <w:rFonts w:ascii="Times New Roman" w:hAnsi="Times New Roman" w:cs="Times New Roman"/>
                        <w:sz w:val="24"/>
                        <w:szCs w:val="24"/>
                      </w:rPr>
                      <w:fldChar w:fldCharType="separate"/>
                    </w:r>
                    <w:r w:rsidR="005B1DD5">
                      <w:rPr>
                        <w:rFonts w:ascii="Times New Roman" w:eastAsia="Calibri" w:hAnsi="Times New Roman" w:cs="Times New Roman"/>
                        <w:noProof/>
                        <w:position w:val="1"/>
                        <w:sz w:val="24"/>
                        <w:szCs w:val="24"/>
                      </w:rPr>
                      <w:t>10</w:t>
                    </w:r>
                    <w:r w:rsidRPr="009F0FD9">
                      <w:rPr>
                        <w:rFonts w:ascii="Times New Roman" w:hAnsi="Times New Roman" w:cs="Times New Roman"/>
                        <w:sz w:val="24"/>
                        <w:szCs w:val="24"/>
                      </w:rPr>
                      <w:fldChar w:fldCharType="end"/>
                    </w:r>
                    <w:r w:rsidRPr="009F0FD9">
                      <w:rPr>
                        <w:rFonts w:ascii="Times New Roman" w:eastAsia="Calibri" w:hAnsi="Times New Roman" w:cs="Times New Roman"/>
                        <w:spacing w:val="-1"/>
                        <w:position w:val="1"/>
                        <w:sz w:val="24"/>
                        <w:szCs w:val="24"/>
                      </w:rPr>
                      <w:t xml:space="preserve"> </w:t>
                    </w:r>
                    <w:r w:rsidRPr="009F0FD9">
                      <w:rPr>
                        <w:rFonts w:ascii="Times New Roman" w:eastAsia="Calibri" w:hAnsi="Times New Roman" w:cs="Times New Roman"/>
                        <w:position w:val="1"/>
                        <w:sz w:val="24"/>
                        <w:szCs w:val="24"/>
                      </w:rPr>
                      <w:t>|</w:t>
                    </w:r>
                    <w:r w:rsidRPr="009F0FD9">
                      <w:rPr>
                        <w:rFonts w:ascii="Times New Roman" w:eastAsia="Calibri" w:hAnsi="Times New Roman" w:cs="Times New Roman"/>
                        <w:spacing w:val="-3"/>
                        <w:position w:val="1"/>
                        <w:sz w:val="24"/>
                        <w:szCs w:val="24"/>
                      </w:rPr>
                      <w:t xml:space="preserve"> </w:t>
                    </w:r>
                    <w:r w:rsidRPr="009F0FD9">
                      <w:rPr>
                        <w:rFonts w:ascii="Times New Roman" w:eastAsia="Calibri" w:hAnsi="Times New Roman" w:cs="Times New Roman"/>
                        <w:spacing w:val="2"/>
                        <w:position w:val="1"/>
                        <w:sz w:val="24"/>
                        <w:szCs w:val="24"/>
                      </w:rPr>
                      <w:t>J</w:t>
                    </w:r>
                    <w:r w:rsidRPr="009F0FD9">
                      <w:rPr>
                        <w:rFonts w:ascii="Times New Roman" w:eastAsia="Calibri" w:hAnsi="Times New Roman" w:cs="Times New Roman"/>
                        <w:position w:val="1"/>
                        <w:sz w:val="24"/>
                        <w:szCs w:val="24"/>
                      </w:rPr>
                      <w:t>urn</w:t>
                    </w:r>
                    <w:r w:rsidRPr="009F0FD9">
                      <w:rPr>
                        <w:rFonts w:ascii="Times New Roman" w:eastAsia="Calibri" w:hAnsi="Times New Roman" w:cs="Times New Roman"/>
                        <w:spacing w:val="-1"/>
                        <w:position w:val="1"/>
                        <w:sz w:val="24"/>
                        <w:szCs w:val="24"/>
                      </w:rPr>
                      <w:t>a</w:t>
                    </w:r>
                    <w:r w:rsidRPr="009F0FD9">
                      <w:rPr>
                        <w:rFonts w:ascii="Times New Roman" w:eastAsia="Calibri" w:hAnsi="Times New Roman" w:cs="Times New Roman"/>
                        <w:position w:val="1"/>
                        <w:sz w:val="24"/>
                        <w:szCs w:val="24"/>
                      </w:rPr>
                      <w:t>l</w:t>
                    </w:r>
                    <w:r w:rsidRPr="009F0FD9">
                      <w:rPr>
                        <w:rFonts w:ascii="Times New Roman" w:hAnsi="Times New Roman" w:cs="Times New Roman"/>
                        <w:color w:val="FFFFFF" w:themeColor="background1"/>
                        <w:sz w:val="24"/>
                        <w:szCs w:val="24"/>
                      </w:rPr>
                      <w:t>.</w:t>
                    </w:r>
                    <w:r w:rsidRPr="009F0FD9">
                      <w:rPr>
                        <w:rFonts w:ascii="Times New Roman" w:eastAsia="Calibri" w:hAnsi="Times New Roman" w:cs="Times New Roman"/>
                        <w:position w:val="1"/>
                        <w:sz w:val="24"/>
                        <w:szCs w:val="24"/>
                      </w:rPr>
                      <w:t>R</w:t>
                    </w:r>
                    <w:r w:rsidRPr="009F0FD9">
                      <w:rPr>
                        <w:rFonts w:ascii="Times New Roman" w:eastAsia="Calibri" w:hAnsi="Times New Roman" w:cs="Times New Roman"/>
                        <w:spacing w:val="-1"/>
                        <w:position w:val="1"/>
                        <w:sz w:val="24"/>
                        <w:szCs w:val="24"/>
                      </w:rPr>
                      <w:t>e</w:t>
                    </w:r>
                    <w:r w:rsidRPr="009F0FD9">
                      <w:rPr>
                        <w:rFonts w:ascii="Times New Roman" w:eastAsia="Calibri" w:hAnsi="Times New Roman" w:cs="Times New Roman"/>
                        <w:position w:val="1"/>
                        <w:sz w:val="24"/>
                        <w:szCs w:val="24"/>
                      </w:rPr>
                      <w:t>k</w:t>
                    </w:r>
                    <w:r w:rsidRPr="009F0FD9">
                      <w:rPr>
                        <w:rFonts w:ascii="Times New Roman" w:eastAsia="Calibri" w:hAnsi="Times New Roman" w:cs="Times New Roman"/>
                        <w:spacing w:val="-1"/>
                        <w:position w:val="1"/>
                        <w:sz w:val="24"/>
                        <w:szCs w:val="24"/>
                      </w:rPr>
                      <w:t>a</w:t>
                    </w:r>
                    <w:r w:rsidRPr="009F0FD9">
                      <w:rPr>
                        <w:rFonts w:ascii="Times New Roman" w:eastAsia="Calibri" w:hAnsi="Times New Roman" w:cs="Times New Roman"/>
                        <w:spacing w:val="4"/>
                        <w:position w:val="1"/>
                        <w:sz w:val="24"/>
                        <w:szCs w:val="24"/>
                      </w:rPr>
                      <w:t>y</w:t>
                    </w:r>
                    <w:r w:rsidRPr="009F0FD9">
                      <w:rPr>
                        <w:rFonts w:ascii="Times New Roman" w:eastAsia="Calibri" w:hAnsi="Times New Roman" w:cs="Times New Roman"/>
                        <w:spacing w:val="-1"/>
                        <w:position w:val="1"/>
                        <w:sz w:val="24"/>
                        <w:szCs w:val="24"/>
                      </w:rPr>
                      <w:t>a</w:t>
                    </w:r>
                    <w:r w:rsidRPr="009F0FD9">
                      <w:rPr>
                        <w:rFonts w:ascii="Times New Roman" w:eastAsia="Calibri" w:hAnsi="Times New Roman" w:cs="Times New Roman"/>
                        <w:spacing w:val="2"/>
                        <w:position w:val="1"/>
                        <w:sz w:val="24"/>
                        <w:szCs w:val="24"/>
                      </w:rPr>
                      <w:t>s</w:t>
                    </w:r>
                    <w:r w:rsidRPr="009F0FD9">
                      <w:rPr>
                        <w:rFonts w:ascii="Times New Roman" w:eastAsia="Calibri" w:hAnsi="Times New Roman" w:cs="Times New Roman"/>
                        <w:position w:val="1"/>
                        <w:sz w:val="24"/>
                        <w:szCs w:val="24"/>
                      </w:rPr>
                      <w:t>a</w:t>
                    </w:r>
                    <w:r w:rsidRPr="009F0FD9">
                      <w:rPr>
                        <w:rFonts w:ascii="Times New Roman" w:hAnsi="Times New Roman" w:cs="Times New Roman"/>
                        <w:color w:val="FFFFFF" w:themeColor="background1"/>
                        <w:sz w:val="24"/>
                        <w:szCs w:val="24"/>
                      </w:rPr>
                      <w:t>.</w:t>
                    </w:r>
                    <w:r w:rsidRPr="009F0FD9">
                      <w:rPr>
                        <w:rFonts w:ascii="Times New Roman" w:eastAsia="Calibri" w:hAnsi="Times New Roman" w:cs="Times New Roman"/>
                        <w:spacing w:val="-1"/>
                        <w:position w:val="1"/>
                        <w:sz w:val="24"/>
                        <w:szCs w:val="24"/>
                      </w:rPr>
                      <w:t>S</w:t>
                    </w:r>
                    <w:r w:rsidRPr="009F0FD9">
                      <w:rPr>
                        <w:rFonts w:ascii="Times New Roman" w:eastAsia="Calibri" w:hAnsi="Times New Roman" w:cs="Times New Roman"/>
                        <w:spacing w:val="1"/>
                        <w:position w:val="1"/>
                        <w:sz w:val="24"/>
                        <w:szCs w:val="24"/>
                      </w:rPr>
                      <w:t>i</w:t>
                    </w:r>
                    <w:r w:rsidRPr="009F0FD9">
                      <w:rPr>
                        <w:rFonts w:ascii="Times New Roman" w:eastAsia="Calibri" w:hAnsi="Times New Roman" w:cs="Times New Roman"/>
                        <w:position w:val="1"/>
                        <w:sz w:val="24"/>
                        <w:szCs w:val="24"/>
                      </w:rPr>
                      <w:t>p</w:t>
                    </w:r>
                    <w:r w:rsidRPr="009F0FD9">
                      <w:rPr>
                        <w:rFonts w:ascii="Times New Roman" w:eastAsia="Calibri" w:hAnsi="Times New Roman" w:cs="Times New Roman"/>
                        <w:spacing w:val="2"/>
                        <w:position w:val="1"/>
                        <w:sz w:val="24"/>
                        <w:szCs w:val="24"/>
                      </w:rPr>
                      <w:t>i</w:t>
                    </w:r>
                    <w:r w:rsidRPr="009F0FD9">
                      <w:rPr>
                        <w:rFonts w:ascii="Times New Roman" w:eastAsia="Calibri" w:hAnsi="Times New Roman" w:cs="Times New Roman"/>
                        <w:position w:val="1"/>
                        <w:sz w:val="24"/>
                        <w:szCs w:val="24"/>
                      </w:rPr>
                      <w:t>l</w:t>
                    </w:r>
                    <w:r w:rsidRPr="009F0FD9">
                      <w:rPr>
                        <w:rFonts w:ascii="Times New Roman" w:eastAsia="Calibri" w:hAnsi="Times New Roman" w:cs="Times New Roman"/>
                        <w:spacing w:val="-1"/>
                        <w:position w:val="1"/>
                        <w:sz w:val="24"/>
                        <w:szCs w:val="24"/>
                      </w:rPr>
                      <w:t xml:space="preserve"> |</w:t>
                    </w:r>
                    <w:r>
                      <w:rPr>
                        <w:rFonts w:ascii="Times New Roman" w:eastAsia="Calibri" w:hAnsi="Times New Roman" w:cs="Times New Roman"/>
                        <w:spacing w:val="-1"/>
                        <w:position w:val="1"/>
                        <w:sz w:val="24"/>
                        <w:szCs w:val="24"/>
                      </w:rPr>
                      <w:t xml:space="preserve"> vol. 14. No. 2, </w:t>
                    </w:r>
                    <w:r w:rsidRPr="009F0FD9">
                      <w:rPr>
                        <w:rFonts w:ascii="Times New Roman" w:eastAsia="Calibri" w:hAnsi="Times New Roman" w:cs="Times New Roman"/>
                        <w:spacing w:val="-1"/>
                        <w:position w:val="1"/>
                        <w:sz w:val="24"/>
                        <w:szCs w:val="24"/>
                      </w:rPr>
                      <w:t>Agustus 2024 |</w:t>
                    </w:r>
                    <w:r>
                      <w:rPr>
                        <w:rFonts w:ascii="Times New Roman" w:eastAsia="Calibri" w:hAnsi="Times New Roman" w:cs="Times New Roman"/>
                        <w:spacing w:val="-1"/>
                        <w:position w:val="1"/>
                        <w:sz w:val="24"/>
                        <w:szCs w:val="24"/>
                      </w:rPr>
                      <w:t xml:space="preserve"> </w:t>
                    </w:r>
                    <w:r w:rsidRPr="009F0FD9">
                      <w:rPr>
                        <w:rFonts w:ascii="Times New Roman" w:eastAsia="Calibri" w:hAnsi="Times New Roman" w:cs="Times New Roman"/>
                        <w:spacing w:val="-1"/>
                        <w:position w:val="1"/>
                        <w:sz w:val="24"/>
                        <w:szCs w:val="24"/>
                      </w:rPr>
                      <w:t>ISSN</w:t>
                    </w:r>
                    <w:r>
                      <w:rPr>
                        <w:rFonts w:ascii="Times New Roman" w:eastAsia="Calibri" w:hAnsi="Times New Roman" w:cs="Times New Roman"/>
                        <w:spacing w:val="-1"/>
                        <w:position w:val="1"/>
                        <w:sz w:val="24"/>
                        <w:szCs w:val="24"/>
                      </w:rPr>
                      <w:t xml:space="preserve">. </w:t>
                    </w:r>
                    <w:r w:rsidRPr="009F0FD9">
                      <w:rPr>
                        <w:rFonts w:ascii="Times New Roman" w:eastAsia="Calibri" w:hAnsi="Times New Roman" w:cs="Times New Roman"/>
                        <w:spacing w:val="-1"/>
                        <w:position w:val="1"/>
                        <w:sz w:val="24"/>
                        <w:szCs w:val="24"/>
                      </w:rPr>
                      <w:t>2337-7720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D6" w:rsidRDefault="00707ED6" w:rsidP="00401289">
      <w:pPr>
        <w:spacing w:line="240" w:lineRule="auto"/>
      </w:pPr>
      <w:r>
        <w:separator/>
      </w:r>
    </w:p>
  </w:footnote>
  <w:footnote w:type="continuationSeparator" w:id="0">
    <w:p w:rsidR="00707ED6" w:rsidRDefault="00707ED6" w:rsidP="004012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910"/>
    <w:multiLevelType w:val="hybridMultilevel"/>
    <w:tmpl w:val="CC187224"/>
    <w:lvl w:ilvl="0" w:tplc="3CC47D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231A9"/>
    <w:multiLevelType w:val="hybridMultilevel"/>
    <w:tmpl w:val="CB840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B2289"/>
    <w:multiLevelType w:val="hybridMultilevel"/>
    <w:tmpl w:val="272AB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C74E4"/>
    <w:multiLevelType w:val="hybridMultilevel"/>
    <w:tmpl w:val="50C402E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4" w15:restartNumberingAfterBreak="0">
    <w:nsid w:val="25806489"/>
    <w:multiLevelType w:val="hybridMultilevel"/>
    <w:tmpl w:val="8D428380"/>
    <w:lvl w:ilvl="0" w:tplc="1F429C68">
      <w:start w:val="1"/>
      <w:numFmt w:val="decimal"/>
      <w:lvlText w:val="%1."/>
      <w:lvlJc w:val="left"/>
      <w:pPr>
        <w:ind w:left="720" w:hanging="360"/>
      </w:pPr>
      <w:rPr>
        <w:b w:val="0"/>
      </w:rPr>
    </w:lvl>
    <w:lvl w:ilvl="1" w:tplc="F8B844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D2E5D"/>
    <w:multiLevelType w:val="hybridMultilevel"/>
    <w:tmpl w:val="E1A0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A5780"/>
    <w:multiLevelType w:val="hybridMultilevel"/>
    <w:tmpl w:val="45961A84"/>
    <w:lvl w:ilvl="0" w:tplc="46301ED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F5263"/>
    <w:multiLevelType w:val="hybridMultilevel"/>
    <w:tmpl w:val="719855EA"/>
    <w:lvl w:ilvl="0" w:tplc="46301ED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067DC"/>
    <w:multiLevelType w:val="hybridMultilevel"/>
    <w:tmpl w:val="272AB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94794B"/>
    <w:multiLevelType w:val="hybridMultilevel"/>
    <w:tmpl w:val="61D0F1CE"/>
    <w:lvl w:ilvl="0" w:tplc="2F567A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C5B89"/>
    <w:multiLevelType w:val="hybridMultilevel"/>
    <w:tmpl w:val="51D4B402"/>
    <w:lvl w:ilvl="0" w:tplc="3CC47D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33A10"/>
    <w:multiLevelType w:val="hybridMultilevel"/>
    <w:tmpl w:val="8946BE34"/>
    <w:lvl w:ilvl="0" w:tplc="3CC47D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0"/>
  </w:num>
  <w:num w:numId="5">
    <w:abstractNumId w:val="11"/>
  </w:num>
  <w:num w:numId="6">
    <w:abstractNumId w:val="0"/>
  </w:num>
  <w:num w:numId="7">
    <w:abstractNumId w:val="7"/>
  </w:num>
  <w:num w:numId="8">
    <w:abstractNumId w:val="6"/>
  </w:num>
  <w:num w:numId="9">
    <w:abstractNumId w:val="4"/>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88"/>
    <w:rsid w:val="000022AD"/>
    <w:rsid w:val="000052F8"/>
    <w:rsid w:val="00011B33"/>
    <w:rsid w:val="00016D05"/>
    <w:rsid w:val="00034832"/>
    <w:rsid w:val="00037969"/>
    <w:rsid w:val="00051F91"/>
    <w:rsid w:val="00070F1F"/>
    <w:rsid w:val="00096A85"/>
    <w:rsid w:val="00097513"/>
    <w:rsid w:val="000A1BDB"/>
    <w:rsid w:val="000A6E88"/>
    <w:rsid w:val="000B2D05"/>
    <w:rsid w:val="000C024F"/>
    <w:rsid w:val="000C18C4"/>
    <w:rsid w:val="000C25BC"/>
    <w:rsid w:val="000D4435"/>
    <w:rsid w:val="000E020E"/>
    <w:rsid w:val="000E136E"/>
    <w:rsid w:val="000E4FA5"/>
    <w:rsid w:val="000F1252"/>
    <w:rsid w:val="000F197E"/>
    <w:rsid w:val="000F4AFE"/>
    <w:rsid w:val="00121EA5"/>
    <w:rsid w:val="00133C8F"/>
    <w:rsid w:val="00135E6A"/>
    <w:rsid w:val="001376B1"/>
    <w:rsid w:val="001502CD"/>
    <w:rsid w:val="00157406"/>
    <w:rsid w:val="00177FFD"/>
    <w:rsid w:val="00181D02"/>
    <w:rsid w:val="001840BF"/>
    <w:rsid w:val="001842CF"/>
    <w:rsid w:val="00191CF3"/>
    <w:rsid w:val="0019219E"/>
    <w:rsid w:val="001A6C3B"/>
    <w:rsid w:val="001A6F03"/>
    <w:rsid w:val="001C19E4"/>
    <w:rsid w:val="001C577A"/>
    <w:rsid w:val="001C74B6"/>
    <w:rsid w:val="001D10A7"/>
    <w:rsid w:val="001D7D3F"/>
    <w:rsid w:val="00204180"/>
    <w:rsid w:val="0021366F"/>
    <w:rsid w:val="00216DE7"/>
    <w:rsid w:val="002220EB"/>
    <w:rsid w:val="002620B8"/>
    <w:rsid w:val="002807C8"/>
    <w:rsid w:val="002A4775"/>
    <w:rsid w:val="002A68BD"/>
    <w:rsid w:val="002B3C57"/>
    <w:rsid w:val="002B6957"/>
    <w:rsid w:val="002C7611"/>
    <w:rsid w:val="002D0BB5"/>
    <w:rsid w:val="002D266D"/>
    <w:rsid w:val="002E0CBF"/>
    <w:rsid w:val="002E1524"/>
    <w:rsid w:val="002E466D"/>
    <w:rsid w:val="002E7050"/>
    <w:rsid w:val="002F261E"/>
    <w:rsid w:val="002F3D25"/>
    <w:rsid w:val="002F64F5"/>
    <w:rsid w:val="00305167"/>
    <w:rsid w:val="0033181E"/>
    <w:rsid w:val="003409E0"/>
    <w:rsid w:val="0035085E"/>
    <w:rsid w:val="003673DC"/>
    <w:rsid w:val="00372514"/>
    <w:rsid w:val="0038051C"/>
    <w:rsid w:val="003A40E9"/>
    <w:rsid w:val="003B3700"/>
    <w:rsid w:val="003C1D69"/>
    <w:rsid w:val="003D15C9"/>
    <w:rsid w:val="003E2328"/>
    <w:rsid w:val="003E345E"/>
    <w:rsid w:val="003F1C75"/>
    <w:rsid w:val="00401289"/>
    <w:rsid w:val="0041078E"/>
    <w:rsid w:val="00423C1A"/>
    <w:rsid w:val="00444129"/>
    <w:rsid w:val="0045172D"/>
    <w:rsid w:val="004669F4"/>
    <w:rsid w:val="004840BA"/>
    <w:rsid w:val="00490716"/>
    <w:rsid w:val="00492AA7"/>
    <w:rsid w:val="004A7281"/>
    <w:rsid w:val="004B2C8C"/>
    <w:rsid w:val="004B5756"/>
    <w:rsid w:val="004C10DF"/>
    <w:rsid w:val="004C2BA8"/>
    <w:rsid w:val="004C3400"/>
    <w:rsid w:val="004D2AFF"/>
    <w:rsid w:val="004D60A3"/>
    <w:rsid w:val="004E66FA"/>
    <w:rsid w:val="004E7490"/>
    <w:rsid w:val="004F4B0B"/>
    <w:rsid w:val="00505AE7"/>
    <w:rsid w:val="005066DD"/>
    <w:rsid w:val="00510606"/>
    <w:rsid w:val="00517A54"/>
    <w:rsid w:val="00522334"/>
    <w:rsid w:val="005229C3"/>
    <w:rsid w:val="00531CAF"/>
    <w:rsid w:val="005338FA"/>
    <w:rsid w:val="00536FBD"/>
    <w:rsid w:val="00545B25"/>
    <w:rsid w:val="00563C73"/>
    <w:rsid w:val="0057020A"/>
    <w:rsid w:val="00571904"/>
    <w:rsid w:val="00573C27"/>
    <w:rsid w:val="0058501C"/>
    <w:rsid w:val="005968B4"/>
    <w:rsid w:val="005A02D6"/>
    <w:rsid w:val="005A2DEA"/>
    <w:rsid w:val="005A72E4"/>
    <w:rsid w:val="005A74A6"/>
    <w:rsid w:val="005B1DD5"/>
    <w:rsid w:val="005C4C22"/>
    <w:rsid w:val="005C6C39"/>
    <w:rsid w:val="005D4B1F"/>
    <w:rsid w:val="005E46EC"/>
    <w:rsid w:val="005E752E"/>
    <w:rsid w:val="005E7746"/>
    <w:rsid w:val="005E7BD6"/>
    <w:rsid w:val="005F76AE"/>
    <w:rsid w:val="00616E69"/>
    <w:rsid w:val="00622D29"/>
    <w:rsid w:val="00630401"/>
    <w:rsid w:val="006501F9"/>
    <w:rsid w:val="00667FB1"/>
    <w:rsid w:val="0067353A"/>
    <w:rsid w:val="006777E9"/>
    <w:rsid w:val="00685790"/>
    <w:rsid w:val="006916E1"/>
    <w:rsid w:val="0069379C"/>
    <w:rsid w:val="00693D39"/>
    <w:rsid w:val="006A0AA8"/>
    <w:rsid w:val="006A5653"/>
    <w:rsid w:val="006A59BD"/>
    <w:rsid w:val="006B1A25"/>
    <w:rsid w:val="006B270E"/>
    <w:rsid w:val="006B6A8B"/>
    <w:rsid w:val="006C2AA9"/>
    <w:rsid w:val="006C31BA"/>
    <w:rsid w:val="006D3858"/>
    <w:rsid w:val="006F16E9"/>
    <w:rsid w:val="006F1781"/>
    <w:rsid w:val="00707ED6"/>
    <w:rsid w:val="0073609C"/>
    <w:rsid w:val="0074077C"/>
    <w:rsid w:val="00743C90"/>
    <w:rsid w:val="00751DC5"/>
    <w:rsid w:val="00761F90"/>
    <w:rsid w:val="00764E30"/>
    <w:rsid w:val="007669F9"/>
    <w:rsid w:val="00790C7B"/>
    <w:rsid w:val="007A09A0"/>
    <w:rsid w:val="007A0A89"/>
    <w:rsid w:val="007C201E"/>
    <w:rsid w:val="007C353C"/>
    <w:rsid w:val="007C648A"/>
    <w:rsid w:val="007D0205"/>
    <w:rsid w:val="007D7A0B"/>
    <w:rsid w:val="007E5176"/>
    <w:rsid w:val="00821393"/>
    <w:rsid w:val="008229C7"/>
    <w:rsid w:val="00842930"/>
    <w:rsid w:val="008431DD"/>
    <w:rsid w:val="008672A9"/>
    <w:rsid w:val="008753FD"/>
    <w:rsid w:val="00876FFC"/>
    <w:rsid w:val="00880259"/>
    <w:rsid w:val="00891092"/>
    <w:rsid w:val="008920D8"/>
    <w:rsid w:val="0089228C"/>
    <w:rsid w:val="008B43AE"/>
    <w:rsid w:val="008C7BB9"/>
    <w:rsid w:val="008D2475"/>
    <w:rsid w:val="008D49D8"/>
    <w:rsid w:val="008D6550"/>
    <w:rsid w:val="008E0104"/>
    <w:rsid w:val="008E05AF"/>
    <w:rsid w:val="008F42AC"/>
    <w:rsid w:val="009100D1"/>
    <w:rsid w:val="00913D91"/>
    <w:rsid w:val="00923202"/>
    <w:rsid w:val="00927BA2"/>
    <w:rsid w:val="009311EF"/>
    <w:rsid w:val="00955434"/>
    <w:rsid w:val="00957B91"/>
    <w:rsid w:val="009628D5"/>
    <w:rsid w:val="009644C1"/>
    <w:rsid w:val="00965811"/>
    <w:rsid w:val="0096692B"/>
    <w:rsid w:val="0099692A"/>
    <w:rsid w:val="009A570B"/>
    <w:rsid w:val="009B0C01"/>
    <w:rsid w:val="009B2FA3"/>
    <w:rsid w:val="009B42A4"/>
    <w:rsid w:val="009B4FFA"/>
    <w:rsid w:val="009C7129"/>
    <w:rsid w:val="009D7628"/>
    <w:rsid w:val="009E019C"/>
    <w:rsid w:val="009E2619"/>
    <w:rsid w:val="009F50F3"/>
    <w:rsid w:val="009F6768"/>
    <w:rsid w:val="00A01259"/>
    <w:rsid w:val="00A06C04"/>
    <w:rsid w:val="00A21F38"/>
    <w:rsid w:val="00A22712"/>
    <w:rsid w:val="00A23DD2"/>
    <w:rsid w:val="00A41B35"/>
    <w:rsid w:val="00A43311"/>
    <w:rsid w:val="00A50F74"/>
    <w:rsid w:val="00A550CF"/>
    <w:rsid w:val="00A55739"/>
    <w:rsid w:val="00A76FED"/>
    <w:rsid w:val="00A94C27"/>
    <w:rsid w:val="00AA284A"/>
    <w:rsid w:val="00AB3D36"/>
    <w:rsid w:val="00AB74D1"/>
    <w:rsid w:val="00AC573F"/>
    <w:rsid w:val="00AD1D0B"/>
    <w:rsid w:val="00AD238E"/>
    <w:rsid w:val="00AD753F"/>
    <w:rsid w:val="00AE116F"/>
    <w:rsid w:val="00AF04A3"/>
    <w:rsid w:val="00B12B5A"/>
    <w:rsid w:val="00B14246"/>
    <w:rsid w:val="00B17792"/>
    <w:rsid w:val="00B22122"/>
    <w:rsid w:val="00B24262"/>
    <w:rsid w:val="00B2535C"/>
    <w:rsid w:val="00B47510"/>
    <w:rsid w:val="00B64F3E"/>
    <w:rsid w:val="00B706E9"/>
    <w:rsid w:val="00B73441"/>
    <w:rsid w:val="00B91E0C"/>
    <w:rsid w:val="00B96BF0"/>
    <w:rsid w:val="00BD2DCA"/>
    <w:rsid w:val="00BD6110"/>
    <w:rsid w:val="00C008C3"/>
    <w:rsid w:val="00C143E3"/>
    <w:rsid w:val="00C21A79"/>
    <w:rsid w:val="00C404DA"/>
    <w:rsid w:val="00C43630"/>
    <w:rsid w:val="00C50EA7"/>
    <w:rsid w:val="00C76C20"/>
    <w:rsid w:val="00C844CF"/>
    <w:rsid w:val="00C9274C"/>
    <w:rsid w:val="00CA6700"/>
    <w:rsid w:val="00CC212C"/>
    <w:rsid w:val="00CC357D"/>
    <w:rsid w:val="00CD2F56"/>
    <w:rsid w:val="00CE5A68"/>
    <w:rsid w:val="00D0041F"/>
    <w:rsid w:val="00D11423"/>
    <w:rsid w:val="00D17EE6"/>
    <w:rsid w:val="00D24450"/>
    <w:rsid w:val="00D317BF"/>
    <w:rsid w:val="00D471E7"/>
    <w:rsid w:val="00D5497B"/>
    <w:rsid w:val="00D6020F"/>
    <w:rsid w:val="00D63249"/>
    <w:rsid w:val="00D63305"/>
    <w:rsid w:val="00D71484"/>
    <w:rsid w:val="00D80919"/>
    <w:rsid w:val="00D82E0D"/>
    <w:rsid w:val="00DA55C5"/>
    <w:rsid w:val="00DE6FF6"/>
    <w:rsid w:val="00E0264E"/>
    <w:rsid w:val="00E05494"/>
    <w:rsid w:val="00E24BAF"/>
    <w:rsid w:val="00E40B6B"/>
    <w:rsid w:val="00E52844"/>
    <w:rsid w:val="00E6007C"/>
    <w:rsid w:val="00E667DC"/>
    <w:rsid w:val="00EB15F9"/>
    <w:rsid w:val="00EE3013"/>
    <w:rsid w:val="00EE4492"/>
    <w:rsid w:val="00EF57DA"/>
    <w:rsid w:val="00F14642"/>
    <w:rsid w:val="00F3264B"/>
    <w:rsid w:val="00F32E87"/>
    <w:rsid w:val="00F35E66"/>
    <w:rsid w:val="00F51BA4"/>
    <w:rsid w:val="00F53900"/>
    <w:rsid w:val="00F56915"/>
    <w:rsid w:val="00F57515"/>
    <w:rsid w:val="00F71045"/>
    <w:rsid w:val="00F7298C"/>
    <w:rsid w:val="00F826E3"/>
    <w:rsid w:val="00F83268"/>
    <w:rsid w:val="00F83E13"/>
    <w:rsid w:val="00FB4EFB"/>
    <w:rsid w:val="00FD23F8"/>
    <w:rsid w:val="00FE1979"/>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38C30"/>
  <w15:chartTrackingRefBased/>
  <w15:docId w15:val="{72FE3712-9BEA-4BF5-8D57-B043E4FB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246"/>
    <w:rPr>
      <w:color w:val="0563C1" w:themeColor="hyperlink"/>
      <w:u w:val="single"/>
    </w:rPr>
  </w:style>
  <w:style w:type="paragraph" w:styleId="ListParagraph">
    <w:name w:val="List Paragraph"/>
    <w:basedOn w:val="Normal"/>
    <w:uiPriority w:val="34"/>
    <w:qFormat/>
    <w:rsid w:val="00D471E7"/>
    <w:pPr>
      <w:ind w:left="720"/>
      <w:contextualSpacing/>
    </w:pPr>
  </w:style>
  <w:style w:type="paragraph" w:styleId="Caption">
    <w:name w:val="caption"/>
    <w:basedOn w:val="Normal"/>
    <w:next w:val="Normal"/>
    <w:uiPriority w:val="35"/>
    <w:unhideWhenUsed/>
    <w:qFormat/>
    <w:rsid w:val="002D0BB5"/>
    <w:pPr>
      <w:spacing w:after="200" w:line="240" w:lineRule="auto"/>
    </w:pPr>
    <w:rPr>
      <w:i/>
      <w:iCs/>
      <w:color w:val="44546A" w:themeColor="text2"/>
      <w:sz w:val="18"/>
      <w:szCs w:val="18"/>
    </w:rPr>
  </w:style>
  <w:style w:type="paragraph" w:customStyle="1" w:styleId="Paragraf">
    <w:name w:val="Paragraf"/>
    <w:basedOn w:val="Normal"/>
    <w:qFormat/>
    <w:rsid w:val="00096A85"/>
    <w:pPr>
      <w:spacing w:after="3" w:line="476" w:lineRule="auto"/>
      <w:ind w:firstLine="708"/>
      <w:jc w:val="both"/>
    </w:pPr>
    <w:rPr>
      <w:rFonts w:ascii="Times New Roman" w:eastAsia="Times New Roman" w:hAnsi="Times New Roman" w:cs="Times New Roman"/>
      <w:sz w:val="24"/>
      <w:szCs w:val="24"/>
      <w:lang w:val="de-DE"/>
    </w:rPr>
  </w:style>
  <w:style w:type="character" w:styleId="PlaceholderText">
    <w:name w:val="Placeholder Text"/>
    <w:basedOn w:val="DefaultParagraphFont"/>
    <w:uiPriority w:val="99"/>
    <w:semiHidden/>
    <w:rsid w:val="007A0A89"/>
    <w:rPr>
      <w:color w:val="808080"/>
    </w:rPr>
  </w:style>
  <w:style w:type="table" w:styleId="ListTable6Colorful">
    <w:name w:val="List Table 6 Colorful"/>
    <w:basedOn w:val="TableNormal"/>
    <w:uiPriority w:val="51"/>
    <w:rsid w:val="00EF57D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01289"/>
    <w:pPr>
      <w:tabs>
        <w:tab w:val="center" w:pos="4680"/>
        <w:tab w:val="right" w:pos="9360"/>
      </w:tabs>
      <w:spacing w:line="240" w:lineRule="auto"/>
    </w:pPr>
  </w:style>
  <w:style w:type="character" w:customStyle="1" w:styleId="HeaderChar">
    <w:name w:val="Header Char"/>
    <w:basedOn w:val="DefaultParagraphFont"/>
    <w:link w:val="Header"/>
    <w:uiPriority w:val="99"/>
    <w:rsid w:val="00401289"/>
  </w:style>
  <w:style w:type="paragraph" w:styleId="Footer">
    <w:name w:val="footer"/>
    <w:basedOn w:val="Normal"/>
    <w:link w:val="FooterChar"/>
    <w:uiPriority w:val="99"/>
    <w:unhideWhenUsed/>
    <w:rsid w:val="00401289"/>
    <w:pPr>
      <w:tabs>
        <w:tab w:val="center" w:pos="4680"/>
        <w:tab w:val="right" w:pos="9360"/>
      </w:tabs>
      <w:spacing w:line="240" w:lineRule="auto"/>
    </w:pPr>
  </w:style>
  <w:style w:type="character" w:customStyle="1" w:styleId="FooterChar">
    <w:name w:val="Footer Char"/>
    <w:basedOn w:val="DefaultParagraphFont"/>
    <w:link w:val="Footer"/>
    <w:uiPriority w:val="99"/>
    <w:rsid w:val="00401289"/>
  </w:style>
  <w:style w:type="table" w:styleId="PlainTable5">
    <w:name w:val="Plain Table 5"/>
    <w:basedOn w:val="TableNormal"/>
    <w:uiPriority w:val="45"/>
    <w:rsid w:val="000E4FA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unhideWhenUsed/>
    <w:rsid w:val="000F197E"/>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49365">
      <w:bodyDiv w:val="1"/>
      <w:marLeft w:val="0"/>
      <w:marRight w:val="0"/>
      <w:marTop w:val="0"/>
      <w:marBottom w:val="0"/>
      <w:divBdr>
        <w:top w:val="none" w:sz="0" w:space="0" w:color="auto"/>
        <w:left w:val="none" w:sz="0" w:space="0" w:color="auto"/>
        <w:bottom w:val="none" w:sz="0" w:space="0" w:color="auto"/>
        <w:right w:val="none" w:sz="0" w:space="0" w:color="auto"/>
      </w:divBdr>
    </w:div>
    <w:div w:id="12820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usaariyanto@gmail.com"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mailto:anita.rahmawati@unism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Grafik</a:t>
            </a:r>
            <a:r>
              <a:rPr lang="en-US" sz="1000" baseline="0">
                <a:latin typeface="Times New Roman" panose="02020603050405020304" pitchFamily="18" charset="0"/>
                <a:cs typeface="Times New Roman" panose="02020603050405020304" pitchFamily="18" charset="0"/>
              </a:rPr>
              <a:t> Penetuan Volume Bak Ekualisasi</a:t>
            </a:r>
            <a:endParaRPr lang="en-US" sz="1000">
              <a:latin typeface="Times New Roman" panose="02020603050405020304" pitchFamily="18" charset="0"/>
              <a:cs typeface="Times New Roman" panose="02020603050405020304" pitchFamily="18" charset="0"/>
            </a:endParaRPr>
          </a:p>
        </c:rich>
      </c:tx>
      <c:layout>
        <c:manualLayout>
          <c:xMode val="edge"/>
          <c:yMode val="edge"/>
          <c:x val="0.23493344924834184"/>
          <c:y val="6.500660446489832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461760279965002"/>
          <c:y val="0.19598158014679304"/>
          <c:w val="0.37467063478989815"/>
          <c:h val="0.65543197630270156"/>
        </c:manualLayout>
      </c:layout>
      <c:lineChart>
        <c:grouping val="standard"/>
        <c:varyColors val="0"/>
        <c:ser>
          <c:idx val="0"/>
          <c:order val="0"/>
          <c:tx>
            <c:strRef>
              <c:f>Sheet1!$B$1</c:f>
              <c:strCache>
                <c:ptCount val="1"/>
                <c:pt idx="0">
                  <c:v>Q cum (m3/jam)</c:v>
                </c:pt>
              </c:strCache>
            </c:strRef>
          </c:tx>
          <c:spPr>
            <a:ln w="28575" cap="rnd">
              <a:solidFill>
                <a:schemeClr val="accent1"/>
              </a:solidFill>
              <a:round/>
            </a:ln>
            <a:effectLst/>
          </c:spPr>
          <c:marker>
            <c:symbol val="none"/>
          </c:marker>
          <c:cat>
            <c:numRef>
              <c:f>Sheet1!$A$2:$A$25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Sheet1!$B$2:$B$25</c:f>
              <c:numCache>
                <c:formatCode>0.00</c:formatCode>
                <c:ptCount val="24"/>
                <c:pt idx="0">
                  <c:v>0.78333333333333333</c:v>
                </c:pt>
                <c:pt idx="1">
                  <c:v>1.5666666666666667</c:v>
                </c:pt>
                <c:pt idx="2">
                  <c:v>2.35</c:v>
                </c:pt>
                <c:pt idx="3">
                  <c:v>3.1333333333333333</c:v>
                </c:pt>
                <c:pt idx="4">
                  <c:v>3.9166666666666665</c:v>
                </c:pt>
                <c:pt idx="5">
                  <c:v>4.7</c:v>
                </c:pt>
                <c:pt idx="6">
                  <c:v>6.043333333333333</c:v>
                </c:pt>
                <c:pt idx="7">
                  <c:v>8.3466666666666658</c:v>
                </c:pt>
                <c:pt idx="8">
                  <c:v>11.129999999999999</c:v>
                </c:pt>
                <c:pt idx="9">
                  <c:v>13.993333333333332</c:v>
                </c:pt>
                <c:pt idx="10">
                  <c:v>16.296666666666667</c:v>
                </c:pt>
                <c:pt idx="11">
                  <c:v>18.12</c:v>
                </c:pt>
                <c:pt idx="12">
                  <c:v>20.583333333333336</c:v>
                </c:pt>
                <c:pt idx="13">
                  <c:v>23.286666666666669</c:v>
                </c:pt>
                <c:pt idx="14">
                  <c:v>25.910000000000004</c:v>
                </c:pt>
                <c:pt idx="15">
                  <c:v>28.213333333333338</c:v>
                </c:pt>
                <c:pt idx="16">
                  <c:v>30.196666666666673</c:v>
                </c:pt>
                <c:pt idx="17">
                  <c:v>32.020000000000003</c:v>
                </c:pt>
                <c:pt idx="18">
                  <c:v>33.523333333333333</c:v>
                </c:pt>
                <c:pt idx="19">
                  <c:v>34.38666666666667</c:v>
                </c:pt>
                <c:pt idx="20">
                  <c:v>35.25</c:v>
                </c:pt>
                <c:pt idx="21">
                  <c:v>36.033333333333331</c:v>
                </c:pt>
                <c:pt idx="22">
                  <c:v>36.816666666666663</c:v>
                </c:pt>
                <c:pt idx="23">
                  <c:v>37.599999999999994</c:v>
                </c:pt>
              </c:numCache>
            </c:numRef>
          </c:val>
          <c:smooth val="0"/>
          <c:extLst>
            <c:ext xmlns:c16="http://schemas.microsoft.com/office/drawing/2014/chart" uri="{C3380CC4-5D6E-409C-BE32-E72D297353CC}">
              <c16:uniqueId val="{00000000-B691-435D-AB0E-0C41B3001EE9}"/>
            </c:ext>
          </c:extLst>
        </c:ser>
        <c:ser>
          <c:idx val="1"/>
          <c:order val="1"/>
          <c:tx>
            <c:strRef>
              <c:f>Sheet1!$C$1</c:f>
              <c:strCache>
                <c:ptCount val="1"/>
                <c:pt idx="0">
                  <c:v>Q Ave-Cum (m3/jam)</c:v>
                </c:pt>
              </c:strCache>
            </c:strRef>
          </c:tx>
          <c:spPr>
            <a:ln w="28575" cap="rnd">
              <a:solidFill>
                <a:schemeClr val="accent2"/>
              </a:solidFill>
              <a:round/>
            </a:ln>
            <a:effectLst/>
          </c:spPr>
          <c:marker>
            <c:symbol val="none"/>
          </c:marker>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91-435D-AB0E-0C41B3001EE9}"/>
                </c:ext>
              </c:extLst>
            </c:dLbl>
            <c:dLbl>
              <c:idx val="1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91-435D-AB0E-0C41B3001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Sheet1!$C$2:$C$25</c:f>
              <c:numCache>
                <c:formatCode>0.00</c:formatCode>
                <c:ptCount val="24"/>
                <c:pt idx="0">
                  <c:v>1.5666666666666667</c:v>
                </c:pt>
                <c:pt idx="1">
                  <c:v>2.35</c:v>
                </c:pt>
                <c:pt idx="2">
                  <c:v>3.1333333333333333</c:v>
                </c:pt>
                <c:pt idx="3">
                  <c:v>3.9166666666666665</c:v>
                </c:pt>
                <c:pt idx="4">
                  <c:v>4.7</c:v>
                </c:pt>
                <c:pt idx="5">
                  <c:v>5.4833333333333334</c:v>
                </c:pt>
                <c:pt idx="6">
                  <c:v>7.3866666666666667</c:v>
                </c:pt>
                <c:pt idx="7">
                  <c:v>10.649999999999999</c:v>
                </c:pt>
                <c:pt idx="8">
                  <c:v>13.913333333333332</c:v>
                </c:pt>
                <c:pt idx="9">
                  <c:v>16.856666666666666</c:v>
                </c:pt>
                <c:pt idx="10">
                  <c:v>18.600000000000001</c:v>
                </c:pt>
                <c:pt idx="11">
                  <c:v>19.943333333333335</c:v>
                </c:pt>
                <c:pt idx="12">
                  <c:v>23.04666666666667</c:v>
                </c:pt>
                <c:pt idx="13">
                  <c:v>25.990000000000002</c:v>
                </c:pt>
                <c:pt idx="14">
                  <c:v>28.533333333333339</c:v>
                </c:pt>
                <c:pt idx="15">
                  <c:v>30.516666666666673</c:v>
                </c:pt>
                <c:pt idx="16">
                  <c:v>32.180000000000007</c:v>
                </c:pt>
                <c:pt idx="17">
                  <c:v>33.843333333333334</c:v>
                </c:pt>
                <c:pt idx="18">
                  <c:v>35.026666666666664</c:v>
                </c:pt>
                <c:pt idx="19">
                  <c:v>35.25</c:v>
                </c:pt>
                <c:pt idx="20">
                  <c:v>36.11333333333333</c:v>
                </c:pt>
                <c:pt idx="21">
                  <c:v>36.816666666666663</c:v>
                </c:pt>
                <c:pt idx="22">
                  <c:v>37.599999999999994</c:v>
                </c:pt>
                <c:pt idx="23">
                  <c:v>38.383333333333326</c:v>
                </c:pt>
              </c:numCache>
            </c:numRef>
          </c:val>
          <c:smooth val="0"/>
          <c:extLst>
            <c:ext xmlns:c16="http://schemas.microsoft.com/office/drawing/2014/chart" uri="{C3380CC4-5D6E-409C-BE32-E72D297353CC}">
              <c16:uniqueId val="{00000003-B691-435D-AB0E-0C41B3001EE9}"/>
            </c:ext>
          </c:extLst>
        </c:ser>
        <c:ser>
          <c:idx val="2"/>
          <c:order val="2"/>
          <c:tx>
            <c:strRef>
              <c:f>Sheet1!$D$1</c:f>
              <c:strCache>
                <c:ptCount val="1"/>
                <c:pt idx="0">
                  <c:v>Series 3</c:v>
                </c:pt>
              </c:strCache>
            </c:strRef>
          </c:tx>
          <c:spPr>
            <a:ln w="28575" cap="rnd">
              <a:solidFill>
                <a:schemeClr val="accent3"/>
              </a:solidFill>
              <a:round/>
            </a:ln>
            <a:effectLst/>
          </c:spPr>
          <c:marker>
            <c:symbol val="none"/>
          </c:marker>
          <c:cat>
            <c:numRef>
              <c:f>Sheet1!$A$2:$A$25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Sheet1!$D$2:$D$25</c:f>
              <c:numCache>
                <c:formatCode>General</c:formatCode>
                <c:ptCount val="24"/>
              </c:numCache>
            </c:numRef>
          </c:val>
          <c:smooth val="0"/>
          <c:extLst>
            <c:ext xmlns:c16="http://schemas.microsoft.com/office/drawing/2014/chart" uri="{C3380CC4-5D6E-409C-BE32-E72D297353CC}">
              <c16:uniqueId val="{00000004-B691-435D-AB0E-0C41B3001EE9}"/>
            </c:ext>
          </c:extLst>
        </c:ser>
        <c:dLbls>
          <c:showLegendKey val="0"/>
          <c:showVal val="0"/>
          <c:showCatName val="0"/>
          <c:showSerName val="0"/>
          <c:showPercent val="0"/>
          <c:showBubbleSize val="0"/>
        </c:dLbls>
        <c:smooth val="0"/>
        <c:axId val="1668925407"/>
        <c:axId val="1668923327"/>
      </c:lineChart>
      <c:catAx>
        <c:axId val="1668925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923327"/>
        <c:crosses val="autoZero"/>
        <c:auto val="1"/>
        <c:lblAlgn val="ctr"/>
        <c:lblOffset val="100"/>
        <c:noMultiLvlLbl val="0"/>
      </c:catAx>
      <c:valAx>
        <c:axId val="16689233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b"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Volume</a:t>
                </a:r>
                <a:r>
                  <a:rPr lang="en-US" baseline="0">
                    <a:latin typeface="Times New Roman" panose="02020603050405020304" pitchFamily="18" charset="0"/>
                    <a:cs typeface="Times New Roman" panose="02020603050405020304" pitchFamily="18" charset="0"/>
                  </a:rPr>
                  <a:t> (m3)</a:t>
                </a:r>
                <a:endParaRPr lang="en-US">
                  <a:latin typeface="Times New Roman" panose="02020603050405020304" pitchFamily="18" charset="0"/>
                  <a:cs typeface="Times New Roman" panose="02020603050405020304" pitchFamily="18" charset="0"/>
                </a:endParaRPr>
              </a:p>
            </c:rich>
          </c:tx>
          <c:layout>
            <c:manualLayout>
              <c:xMode val="edge"/>
              <c:yMode val="edge"/>
              <c:x val="0"/>
              <c:y val="0.32411858114397729"/>
            </c:manualLayout>
          </c:layout>
          <c:overlay val="0"/>
          <c:spPr>
            <a:noFill/>
            <a:ln>
              <a:noFill/>
            </a:ln>
            <a:effectLst/>
          </c:spPr>
          <c:txPr>
            <a:bodyPr rot="-5400000" spcFirstLastPara="1" vertOverflow="ellipsis" vert="horz" wrap="square" anchor="b"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925407"/>
        <c:crosses val="autoZero"/>
        <c:crossBetween val="between"/>
      </c:valAx>
      <c:spPr>
        <a:noFill/>
        <a:ln>
          <a:noFill/>
        </a:ln>
        <a:effectLst/>
      </c:spPr>
    </c:plotArea>
    <c:legend>
      <c:legendPos val="r"/>
      <c:legendEntry>
        <c:idx val="2"/>
        <c:delete val="1"/>
      </c:legendEntry>
      <c:layout>
        <c:manualLayout>
          <c:xMode val="edge"/>
          <c:yMode val="edge"/>
          <c:x val="0.56723294923282586"/>
          <c:y val="0.3816212927016272"/>
          <c:w val="0.39001332848026521"/>
          <c:h val="0.343125022818824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0.13333</cdr:x>
      <cdr:y>0.77246</cdr:y>
    </cdr:from>
    <cdr:to>
      <cdr:x>0.248</cdr:x>
      <cdr:y>0.77844</cdr:y>
    </cdr:to>
    <cdr:cxnSp macro="">
      <cdr:nvCxnSpPr>
        <cdr:cNvPr id="5" name="Straight Connector 4"/>
        <cdr:cNvCxnSpPr/>
      </cdr:nvCxnSpPr>
      <cdr:spPr>
        <a:xfrm xmlns:a="http://schemas.openxmlformats.org/drawingml/2006/main" flipH="1">
          <a:off x="476250" y="1228725"/>
          <a:ext cx="409575" cy="9525"/>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0180D-21B1-4B61-A982-FF00ACA2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10</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dc:creator>
  <cp:keywords/>
  <dc:description/>
  <cp:lastModifiedBy>BAGUS</cp:lastModifiedBy>
  <cp:revision>4</cp:revision>
  <dcterms:created xsi:type="dcterms:W3CDTF">2024-08-07T08:23:00Z</dcterms:created>
  <dcterms:modified xsi:type="dcterms:W3CDTF">2024-08-08T06:01:00Z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id="1qQuridd"/&gt;&lt;style id="http://www.zotero.org/styles/apa" locale="en-US" hasBibliography="1" bibliographyStyleHasBeenSet="1"/&gt;&lt;prefs&gt;&lt;pref name="fieldType" value="Field"/&gt;&lt;/prefs&gt;&lt;/data&gt;</vt:lpwstr>
  </property>
</Properties>
</file>