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BE816" w14:textId="65A46055" w:rsidR="00266604" w:rsidRPr="00F96751" w:rsidRDefault="00266604" w:rsidP="00266604">
      <w:pPr>
        <w:widowControl/>
        <w:autoSpaceDE/>
        <w:autoSpaceDN/>
        <w:jc w:val="center"/>
        <w:rPr>
          <w:rFonts w:eastAsia="Calibri"/>
          <w:lang w:val="en-US" w:eastAsia="en-US"/>
        </w:rPr>
      </w:pPr>
      <w:r w:rsidRPr="00266604">
        <w:rPr>
          <w:rFonts w:eastAsia="Calibri"/>
          <w:b/>
          <w:bCs/>
          <w:sz w:val="28"/>
          <w:szCs w:val="28"/>
          <w:lang w:val="id-ID" w:eastAsia="en-US"/>
        </w:rPr>
        <w:t>STUDI ALTERNATIF PERENCANAAN GEDUNG KULIAH BERSAMA UNIVERSITAS ISLAM MALANG MENGGUNAKAN S</w:t>
      </w:r>
      <w:r w:rsidR="00F96751">
        <w:rPr>
          <w:rFonts w:eastAsia="Calibri"/>
          <w:b/>
          <w:bCs/>
          <w:sz w:val="28"/>
          <w:szCs w:val="28"/>
          <w:lang w:val="en-US" w:eastAsia="en-US"/>
        </w:rPr>
        <w:t>ISTEM RANGKA PEMIKUL MOMEN KHUSUS (SRPMK)</w:t>
      </w:r>
    </w:p>
    <w:p w14:paraId="7D8CFA1D" w14:textId="77777777" w:rsidR="00D17150" w:rsidRDefault="00D17150" w:rsidP="00D17150"/>
    <w:p w14:paraId="246433BB" w14:textId="20F5DB39" w:rsidR="00D17150" w:rsidRPr="00470866" w:rsidRDefault="00266604" w:rsidP="00D17150">
      <w:pPr>
        <w:contextualSpacing/>
        <w:jc w:val="center"/>
        <w:rPr>
          <w:b/>
          <w:sz w:val="20"/>
        </w:rPr>
      </w:pPr>
      <w:r>
        <w:rPr>
          <w:b/>
          <w:sz w:val="20"/>
          <w:lang w:val="en-GB"/>
        </w:rPr>
        <w:t>Mukhammad Lingga Prasetyo</w:t>
      </w:r>
      <w:r w:rsidR="00535D8A">
        <w:rPr>
          <w:b/>
          <w:sz w:val="20"/>
          <w:vertAlign w:val="superscript"/>
          <w:lang w:val="en-US"/>
        </w:rPr>
        <w:t>1</w:t>
      </w:r>
      <w:r w:rsidR="00D17150" w:rsidRPr="00470866">
        <w:rPr>
          <w:b/>
          <w:sz w:val="20"/>
        </w:rPr>
        <w:t>, Warsito</w:t>
      </w:r>
      <w:r w:rsidR="00D17150" w:rsidRPr="00470866">
        <w:rPr>
          <w:b/>
          <w:sz w:val="20"/>
          <w:vertAlign w:val="superscript"/>
        </w:rPr>
        <w:t>2</w:t>
      </w:r>
      <w:r w:rsidR="00D17150" w:rsidRPr="00470866">
        <w:rPr>
          <w:b/>
          <w:sz w:val="20"/>
        </w:rPr>
        <w:t>,</w:t>
      </w:r>
      <w:r>
        <w:rPr>
          <w:b/>
          <w:sz w:val="20"/>
          <w:lang w:val="en-GB"/>
        </w:rPr>
        <w:t>Anang Bakhtiar</w:t>
      </w:r>
      <w:r w:rsidR="00D17150" w:rsidRPr="00470866">
        <w:rPr>
          <w:b/>
          <w:sz w:val="20"/>
          <w:vertAlign w:val="superscript"/>
        </w:rPr>
        <w:t>3</w:t>
      </w:r>
    </w:p>
    <w:p w14:paraId="332156E4" w14:textId="5AB9EAC0" w:rsidR="00D17150" w:rsidRPr="00470866" w:rsidRDefault="00D17150" w:rsidP="00D17150">
      <w:pPr>
        <w:contextualSpacing/>
        <w:jc w:val="center"/>
        <w:rPr>
          <w:b/>
          <w:sz w:val="20"/>
        </w:rPr>
      </w:pPr>
      <w:r w:rsidRPr="00470866">
        <w:rPr>
          <w:b/>
          <w:sz w:val="20"/>
          <w:vertAlign w:val="superscript"/>
        </w:rPr>
        <w:t>1</w:t>
      </w:r>
      <w:r w:rsidRPr="00470866">
        <w:rPr>
          <w:b/>
          <w:sz w:val="20"/>
        </w:rPr>
        <w:t>Mahasiswa</w:t>
      </w:r>
      <w:r w:rsidR="00470866" w:rsidRPr="00470866">
        <w:rPr>
          <w:b/>
          <w:sz w:val="20"/>
          <w:lang w:val="en-US"/>
        </w:rPr>
        <w:t xml:space="preserve"> </w:t>
      </w:r>
      <w:r w:rsidRPr="00470866">
        <w:rPr>
          <w:b/>
          <w:sz w:val="20"/>
        </w:rPr>
        <w:t>Teknik</w:t>
      </w:r>
      <w:r w:rsidR="00470866" w:rsidRPr="00470866">
        <w:rPr>
          <w:b/>
          <w:sz w:val="20"/>
          <w:lang w:val="en-US"/>
        </w:rPr>
        <w:t xml:space="preserve"> </w:t>
      </w:r>
      <w:r w:rsidRPr="00470866">
        <w:rPr>
          <w:b/>
          <w:sz w:val="20"/>
        </w:rPr>
        <w:t>Sipil</w:t>
      </w:r>
      <w:r w:rsidR="00470866" w:rsidRPr="00470866">
        <w:rPr>
          <w:b/>
          <w:sz w:val="20"/>
          <w:lang w:val="en-US"/>
        </w:rPr>
        <w:t xml:space="preserve"> </w:t>
      </w:r>
      <w:r w:rsidRPr="00470866">
        <w:rPr>
          <w:b/>
          <w:sz w:val="20"/>
        </w:rPr>
        <w:t>Fakultas</w:t>
      </w:r>
      <w:r w:rsidR="00470866" w:rsidRPr="00470866">
        <w:rPr>
          <w:b/>
          <w:sz w:val="20"/>
          <w:lang w:val="en-US"/>
        </w:rPr>
        <w:t xml:space="preserve"> </w:t>
      </w:r>
      <w:r w:rsidRPr="00470866">
        <w:rPr>
          <w:b/>
          <w:sz w:val="20"/>
        </w:rPr>
        <w:t>Teknik</w:t>
      </w:r>
      <w:r w:rsidR="00470866" w:rsidRPr="00470866">
        <w:rPr>
          <w:b/>
          <w:sz w:val="20"/>
          <w:lang w:val="en-US"/>
        </w:rPr>
        <w:t xml:space="preserve"> </w:t>
      </w:r>
      <w:r w:rsidRPr="00470866">
        <w:rPr>
          <w:b/>
          <w:sz w:val="20"/>
        </w:rPr>
        <w:t>Universitas</w:t>
      </w:r>
      <w:r w:rsidR="00470866" w:rsidRPr="00470866">
        <w:rPr>
          <w:b/>
          <w:sz w:val="20"/>
          <w:lang w:val="en-US"/>
        </w:rPr>
        <w:t xml:space="preserve"> </w:t>
      </w:r>
      <w:r w:rsidR="00211F6F" w:rsidRPr="00470866">
        <w:rPr>
          <w:b/>
          <w:sz w:val="20"/>
          <w:lang w:val="en-US"/>
        </w:rPr>
        <w:t>I</w:t>
      </w:r>
      <w:proofErr w:type="spellStart"/>
      <w:r w:rsidRPr="00470866">
        <w:rPr>
          <w:b/>
          <w:sz w:val="20"/>
        </w:rPr>
        <w:t>slam</w:t>
      </w:r>
      <w:proofErr w:type="spellEnd"/>
      <w:r w:rsidR="00470866" w:rsidRPr="00470866">
        <w:rPr>
          <w:b/>
          <w:sz w:val="20"/>
          <w:lang w:val="en-US"/>
        </w:rPr>
        <w:t xml:space="preserve"> </w:t>
      </w:r>
      <w:r w:rsidRPr="00470866">
        <w:rPr>
          <w:b/>
          <w:sz w:val="20"/>
        </w:rPr>
        <w:t>Malang,</w:t>
      </w:r>
    </w:p>
    <w:p w14:paraId="6F3D2789" w14:textId="6D7B878A" w:rsidR="006E28B4" w:rsidRPr="006E28B4" w:rsidRDefault="00D17150" w:rsidP="006E28B4">
      <w:pPr>
        <w:contextualSpacing/>
        <w:jc w:val="center"/>
        <w:rPr>
          <w:b/>
          <w:bCs/>
          <w:sz w:val="20"/>
          <w:u w:val="single"/>
          <w:lang w:val="en-US"/>
        </w:rPr>
      </w:pPr>
      <w:r w:rsidRPr="00470866">
        <w:rPr>
          <w:b/>
          <w:sz w:val="20"/>
        </w:rPr>
        <w:t>e-</w:t>
      </w:r>
      <w:proofErr w:type="spellStart"/>
      <w:r w:rsidRPr="00470866">
        <w:rPr>
          <w:b/>
          <w:sz w:val="20"/>
        </w:rPr>
        <w:t>mail</w:t>
      </w:r>
      <w:proofErr w:type="spellEnd"/>
      <w:r w:rsidRPr="00470866">
        <w:rPr>
          <w:b/>
          <w:sz w:val="20"/>
        </w:rPr>
        <w:t>:</w:t>
      </w:r>
      <w:r w:rsidRPr="00470866">
        <w:rPr>
          <w:b/>
          <w:bCs/>
          <w:sz w:val="20"/>
        </w:rPr>
        <w:t xml:space="preserve"> </w:t>
      </w:r>
      <w:hyperlink r:id="rId8" w:history="1">
        <w:r w:rsidR="00266604" w:rsidRPr="00C8787C">
          <w:rPr>
            <w:rStyle w:val="Hyperlink"/>
            <w:b/>
            <w:bCs/>
            <w:sz w:val="20"/>
          </w:rPr>
          <w:t>l</w:t>
        </w:r>
        <w:r w:rsidR="00266604" w:rsidRPr="00C8787C">
          <w:rPr>
            <w:rStyle w:val="Hyperlink"/>
            <w:b/>
            <w:bCs/>
            <w:sz w:val="20"/>
            <w:lang w:val="en-GB"/>
          </w:rPr>
          <w:t>ingga</w:t>
        </w:r>
      </w:hyperlink>
      <w:r w:rsidR="00266604">
        <w:rPr>
          <w:rStyle w:val="Hyperlink"/>
          <w:b/>
          <w:bCs/>
          <w:sz w:val="20"/>
          <w:lang w:val="en-US"/>
        </w:rPr>
        <w:t>ap62@gmail.com</w:t>
      </w:r>
      <w:r w:rsidR="001B6F57">
        <w:rPr>
          <w:b/>
          <w:bCs/>
          <w:sz w:val="20"/>
          <w:lang w:val="en-US"/>
        </w:rPr>
        <w:t xml:space="preserve"> </w:t>
      </w:r>
    </w:p>
    <w:p w14:paraId="5D58BB83" w14:textId="1A591C80" w:rsidR="00D17150" w:rsidRPr="00470866" w:rsidRDefault="00D17150" w:rsidP="00D17150">
      <w:pPr>
        <w:contextualSpacing/>
        <w:jc w:val="center"/>
        <w:rPr>
          <w:b/>
          <w:sz w:val="20"/>
          <w:lang w:val="en-US"/>
        </w:rPr>
      </w:pPr>
      <w:r w:rsidRPr="00470866">
        <w:rPr>
          <w:b/>
          <w:sz w:val="20"/>
          <w:vertAlign w:val="superscript"/>
        </w:rPr>
        <w:t>2</w:t>
      </w:r>
      <w:r w:rsidRPr="00470866">
        <w:rPr>
          <w:b/>
          <w:sz w:val="20"/>
        </w:rPr>
        <w:t>Dosen</w:t>
      </w:r>
      <w:r w:rsidR="00470866" w:rsidRPr="00470866">
        <w:rPr>
          <w:b/>
          <w:sz w:val="20"/>
          <w:lang w:val="en-US"/>
        </w:rPr>
        <w:t xml:space="preserve"> </w:t>
      </w:r>
      <w:r w:rsidRPr="00470866">
        <w:rPr>
          <w:b/>
          <w:sz w:val="20"/>
        </w:rPr>
        <w:t>Teknik</w:t>
      </w:r>
      <w:r w:rsidR="00470866" w:rsidRPr="00470866">
        <w:rPr>
          <w:b/>
          <w:sz w:val="20"/>
          <w:lang w:val="en-US"/>
        </w:rPr>
        <w:t xml:space="preserve"> </w:t>
      </w:r>
      <w:r w:rsidRPr="00470866">
        <w:rPr>
          <w:b/>
          <w:sz w:val="20"/>
        </w:rPr>
        <w:t>Sipil</w:t>
      </w:r>
      <w:r w:rsidR="00470866" w:rsidRPr="00470866">
        <w:rPr>
          <w:b/>
          <w:sz w:val="20"/>
          <w:lang w:val="en-US"/>
        </w:rPr>
        <w:t xml:space="preserve"> </w:t>
      </w:r>
      <w:r w:rsidRPr="00470866">
        <w:rPr>
          <w:b/>
          <w:sz w:val="20"/>
        </w:rPr>
        <w:t>Fakultas</w:t>
      </w:r>
      <w:r w:rsidR="00470866" w:rsidRPr="00470866">
        <w:rPr>
          <w:b/>
          <w:sz w:val="20"/>
          <w:lang w:val="en-US"/>
        </w:rPr>
        <w:t xml:space="preserve"> </w:t>
      </w:r>
      <w:r w:rsidR="00211F6F" w:rsidRPr="00470866">
        <w:rPr>
          <w:b/>
          <w:sz w:val="20"/>
        </w:rPr>
        <w:t>Teknik</w:t>
      </w:r>
      <w:r w:rsidR="00470866" w:rsidRPr="00470866">
        <w:rPr>
          <w:b/>
          <w:sz w:val="20"/>
          <w:lang w:val="en-US"/>
        </w:rPr>
        <w:t xml:space="preserve"> </w:t>
      </w:r>
      <w:r w:rsidR="00211F6F" w:rsidRPr="00470866">
        <w:rPr>
          <w:b/>
          <w:sz w:val="20"/>
        </w:rPr>
        <w:t>Universitas</w:t>
      </w:r>
      <w:r w:rsidR="00470866" w:rsidRPr="00470866">
        <w:rPr>
          <w:b/>
          <w:sz w:val="20"/>
          <w:lang w:val="en-US"/>
        </w:rPr>
        <w:t xml:space="preserve"> </w:t>
      </w:r>
      <w:r w:rsidR="00211F6F" w:rsidRPr="00470866">
        <w:rPr>
          <w:b/>
          <w:sz w:val="20"/>
          <w:lang w:val="en-US"/>
        </w:rPr>
        <w:t>I</w:t>
      </w:r>
      <w:proofErr w:type="spellStart"/>
      <w:r w:rsidR="00211F6F" w:rsidRPr="00470866">
        <w:rPr>
          <w:b/>
          <w:sz w:val="20"/>
        </w:rPr>
        <w:t>slam</w:t>
      </w:r>
      <w:proofErr w:type="spellEnd"/>
      <w:r w:rsidR="00470866" w:rsidRPr="00470866">
        <w:rPr>
          <w:b/>
          <w:sz w:val="20"/>
          <w:lang w:val="en-US"/>
        </w:rPr>
        <w:t xml:space="preserve"> </w:t>
      </w:r>
      <w:r w:rsidR="00211F6F" w:rsidRPr="00470866">
        <w:rPr>
          <w:b/>
          <w:sz w:val="20"/>
        </w:rPr>
        <w:t>Malang,</w:t>
      </w:r>
    </w:p>
    <w:p w14:paraId="301E827B" w14:textId="71344821" w:rsidR="00D17150" w:rsidRPr="00470866" w:rsidRDefault="00D17150" w:rsidP="00D17150">
      <w:pPr>
        <w:contextualSpacing/>
        <w:jc w:val="center"/>
        <w:rPr>
          <w:b/>
          <w:sz w:val="20"/>
          <w:lang w:val="en-US"/>
        </w:rPr>
      </w:pPr>
      <w:r w:rsidRPr="00470866">
        <w:rPr>
          <w:b/>
          <w:sz w:val="20"/>
        </w:rPr>
        <w:t>e-</w:t>
      </w:r>
      <w:proofErr w:type="spellStart"/>
      <w:r w:rsidRPr="00470866">
        <w:rPr>
          <w:b/>
          <w:sz w:val="20"/>
        </w:rPr>
        <w:t>mail</w:t>
      </w:r>
      <w:proofErr w:type="spellEnd"/>
      <w:r w:rsidRPr="00470866">
        <w:rPr>
          <w:b/>
          <w:sz w:val="20"/>
        </w:rPr>
        <w:t xml:space="preserve">: </w:t>
      </w:r>
      <w:hyperlink r:id="rId9" w:history="1">
        <w:r w:rsidR="006E28B4" w:rsidRPr="00D0392F">
          <w:rPr>
            <w:rStyle w:val="Hyperlink"/>
            <w:b/>
            <w:sz w:val="20"/>
          </w:rPr>
          <w:t>warsito@unisma.a</w:t>
        </w:r>
        <w:r w:rsidR="006E28B4" w:rsidRPr="00D0392F">
          <w:rPr>
            <w:rStyle w:val="Hyperlink"/>
            <w:b/>
            <w:sz w:val="20"/>
            <w:lang w:val="en-US"/>
          </w:rPr>
          <w:t>c</w:t>
        </w:r>
        <w:r w:rsidR="006E28B4" w:rsidRPr="00D0392F">
          <w:rPr>
            <w:rStyle w:val="Hyperlink"/>
            <w:b/>
            <w:sz w:val="20"/>
          </w:rPr>
          <w:t>.</w:t>
        </w:r>
        <w:proofErr w:type="spellStart"/>
        <w:r w:rsidR="006E28B4" w:rsidRPr="00D0392F">
          <w:rPr>
            <w:rStyle w:val="Hyperlink"/>
            <w:b/>
            <w:sz w:val="20"/>
          </w:rPr>
          <w:t>id</w:t>
        </w:r>
        <w:proofErr w:type="spellEnd"/>
      </w:hyperlink>
    </w:p>
    <w:p w14:paraId="1D80861F" w14:textId="63330AF5" w:rsidR="00D17150" w:rsidRPr="00470866" w:rsidRDefault="00D17150" w:rsidP="00D17150">
      <w:pPr>
        <w:contextualSpacing/>
        <w:jc w:val="center"/>
        <w:rPr>
          <w:b/>
          <w:sz w:val="20"/>
          <w:lang w:val="en-US"/>
        </w:rPr>
      </w:pPr>
      <w:r w:rsidRPr="00470866">
        <w:rPr>
          <w:b/>
          <w:sz w:val="20"/>
          <w:vertAlign w:val="superscript"/>
        </w:rPr>
        <w:t>3</w:t>
      </w:r>
      <w:r w:rsidRPr="00470866">
        <w:rPr>
          <w:b/>
          <w:sz w:val="20"/>
        </w:rPr>
        <w:t>Dosen Teknik Sipil Fakultas</w:t>
      </w:r>
      <w:r w:rsidR="00470866" w:rsidRPr="00470866">
        <w:rPr>
          <w:b/>
          <w:sz w:val="20"/>
          <w:lang w:val="en-US"/>
        </w:rPr>
        <w:t xml:space="preserve"> </w:t>
      </w:r>
      <w:r w:rsidR="00211F6F" w:rsidRPr="00470866">
        <w:rPr>
          <w:b/>
          <w:sz w:val="20"/>
        </w:rPr>
        <w:t>Teknik</w:t>
      </w:r>
      <w:r w:rsidR="00470866" w:rsidRPr="00470866">
        <w:rPr>
          <w:b/>
          <w:sz w:val="20"/>
          <w:lang w:val="en-US"/>
        </w:rPr>
        <w:t xml:space="preserve"> </w:t>
      </w:r>
      <w:r w:rsidR="00211F6F" w:rsidRPr="00470866">
        <w:rPr>
          <w:b/>
          <w:sz w:val="20"/>
        </w:rPr>
        <w:t>Universitas</w:t>
      </w:r>
      <w:r w:rsidR="00470866" w:rsidRPr="00470866">
        <w:rPr>
          <w:b/>
          <w:sz w:val="20"/>
          <w:lang w:val="en-US"/>
        </w:rPr>
        <w:t xml:space="preserve"> </w:t>
      </w:r>
      <w:r w:rsidR="00211F6F" w:rsidRPr="00470866">
        <w:rPr>
          <w:b/>
          <w:sz w:val="20"/>
          <w:lang w:val="en-US"/>
        </w:rPr>
        <w:t>I</w:t>
      </w:r>
      <w:proofErr w:type="spellStart"/>
      <w:r w:rsidR="00211F6F" w:rsidRPr="00470866">
        <w:rPr>
          <w:b/>
          <w:sz w:val="20"/>
        </w:rPr>
        <w:t>slam</w:t>
      </w:r>
      <w:proofErr w:type="spellEnd"/>
      <w:r w:rsidR="00470866" w:rsidRPr="00470866">
        <w:rPr>
          <w:b/>
          <w:sz w:val="20"/>
          <w:lang w:val="en-US"/>
        </w:rPr>
        <w:t xml:space="preserve"> </w:t>
      </w:r>
      <w:r w:rsidR="00211F6F" w:rsidRPr="00470866">
        <w:rPr>
          <w:b/>
          <w:sz w:val="20"/>
        </w:rPr>
        <w:t>Malang,</w:t>
      </w:r>
    </w:p>
    <w:p w14:paraId="66A61A24" w14:textId="1F6E8B72" w:rsidR="00D17150" w:rsidRPr="00266604" w:rsidRDefault="00D17150" w:rsidP="00D17150">
      <w:pPr>
        <w:contextualSpacing/>
        <w:jc w:val="center"/>
        <w:rPr>
          <w:b/>
          <w:bCs/>
          <w:lang w:val="en-GB"/>
        </w:rPr>
      </w:pPr>
      <w:r w:rsidRPr="00470866">
        <w:rPr>
          <w:b/>
          <w:sz w:val="20"/>
        </w:rPr>
        <w:t>e-</w:t>
      </w:r>
      <w:proofErr w:type="spellStart"/>
      <w:r w:rsidRPr="00470866">
        <w:rPr>
          <w:b/>
          <w:sz w:val="20"/>
        </w:rPr>
        <w:t>mail</w:t>
      </w:r>
      <w:proofErr w:type="spellEnd"/>
      <w:r w:rsidRPr="00470866">
        <w:rPr>
          <w:b/>
          <w:sz w:val="20"/>
        </w:rPr>
        <w:t xml:space="preserve">: </w:t>
      </w:r>
      <w:hyperlink r:id="rId10" w:history="1">
        <w:r w:rsidR="00266604">
          <w:rPr>
            <w:rStyle w:val="Hyperlink"/>
            <w:b/>
            <w:sz w:val="20"/>
            <w:lang w:val="en-GB"/>
          </w:rPr>
          <w:t>anang.bakhtiar</w:t>
        </w:r>
      </w:hyperlink>
      <w:r w:rsidR="00266604">
        <w:rPr>
          <w:rStyle w:val="Hyperlink"/>
          <w:b/>
          <w:sz w:val="20"/>
          <w:lang w:val="en-GB"/>
        </w:rPr>
        <w:t>@unisma.ac.id</w:t>
      </w:r>
    </w:p>
    <w:p w14:paraId="0D45D0D7" w14:textId="77777777" w:rsidR="00EA4466" w:rsidRPr="00470866" w:rsidRDefault="00EA4466">
      <w:pPr>
        <w:pStyle w:val="BodyText"/>
        <w:spacing w:before="5"/>
        <w:rPr>
          <w:b/>
          <w:color w:val="FF0000"/>
          <w:sz w:val="13"/>
        </w:rPr>
      </w:pPr>
    </w:p>
    <w:p w14:paraId="4A6981F3" w14:textId="77777777" w:rsidR="00EA4466" w:rsidRPr="00D90AE4" w:rsidRDefault="008A305E" w:rsidP="003A57ED">
      <w:pPr>
        <w:spacing w:before="92"/>
        <w:ind w:right="2"/>
        <w:jc w:val="center"/>
        <w:rPr>
          <w:b/>
        </w:rPr>
      </w:pPr>
      <w:r w:rsidRPr="00D90AE4">
        <w:rPr>
          <w:b/>
        </w:rPr>
        <w:t>ABSTRAK</w:t>
      </w:r>
    </w:p>
    <w:p w14:paraId="4CAB29CF" w14:textId="1D3AA8C3" w:rsidR="00D17150" w:rsidRPr="002D4038" w:rsidRDefault="00D90AE4" w:rsidP="00B1774D">
      <w:pPr>
        <w:spacing w:before="114"/>
        <w:ind w:right="2" w:firstLine="720"/>
        <w:jc w:val="both"/>
        <w:rPr>
          <w:sz w:val="20"/>
          <w:lang w:val="en-GB"/>
        </w:rPr>
      </w:pPr>
      <w:r>
        <w:rPr>
          <w:sz w:val="20"/>
          <w:lang w:val="en-US"/>
        </w:rPr>
        <w:t xml:space="preserve">Sistem Rangka Pemikul Momen Khusus merupakan salah satu sistem penahan gempa yang </w:t>
      </w:r>
      <w:r w:rsidR="00202D4A">
        <w:rPr>
          <w:sz w:val="20"/>
          <w:lang w:val="en-US"/>
        </w:rPr>
        <w:t xml:space="preserve">dapat menjadi alternatif konstruksi tahan gempa. </w:t>
      </w:r>
      <w:r w:rsidR="00202D4A">
        <w:rPr>
          <w:sz w:val="20"/>
          <w:lang w:val="en-GB"/>
        </w:rPr>
        <w:t>S</w:t>
      </w:r>
      <w:r w:rsidR="00BB413D" w:rsidRPr="00BB413D">
        <w:rPr>
          <w:sz w:val="20"/>
          <w:lang w:val="en-GB"/>
        </w:rPr>
        <w:t xml:space="preserve">istem rangka pemikul ini terdiri dari balok dan kolom yang membentuk portal dan desain </w:t>
      </w:r>
      <w:r w:rsidR="00BB413D" w:rsidRPr="00BB413D">
        <w:rPr>
          <w:i/>
          <w:iCs/>
          <w:sz w:val="20"/>
          <w:lang w:val="en-GB"/>
        </w:rPr>
        <w:t>Strong Column Weak Beam</w:t>
      </w:r>
      <w:r w:rsidR="00BB413D" w:rsidRPr="00BB413D">
        <w:rPr>
          <w:sz w:val="20"/>
          <w:lang w:val="en-GB"/>
        </w:rPr>
        <w:t>. Dimana beban lateral dipikul rangka pemikul momen terutama beban lateral di pikul rangka pemikul momen terutama melalui mekanisme lentur sehingga peranan balok kolom sangatlah penting dalam merencanakan sebuah bangunan</w:t>
      </w:r>
      <w:r w:rsidR="00202D4A">
        <w:rPr>
          <w:sz w:val="20"/>
          <w:lang w:val="en-GB"/>
        </w:rPr>
        <w:t xml:space="preserve">. Dalam perencanaan yang digunakan pada Gedung Kuliah Bersama Universitas Islam Malang akan digunakan alternatif Rangka Pemikul Momen Khusus. Penelitian ini menggunakan </w:t>
      </w:r>
      <w:r w:rsidR="00202D4A">
        <w:rPr>
          <w:i/>
          <w:iCs/>
          <w:sz w:val="20"/>
          <w:lang w:val="en-GB"/>
        </w:rPr>
        <w:t xml:space="preserve">software </w:t>
      </w:r>
      <w:r w:rsidR="00202D4A">
        <w:rPr>
          <w:sz w:val="20"/>
          <w:lang w:val="en-GB"/>
        </w:rPr>
        <w:t>ETABS V20.0.0 untuk membantu menganalisis struktur.</w:t>
      </w:r>
      <w:r w:rsidR="00BB413D">
        <w:rPr>
          <w:sz w:val="20"/>
          <w:lang w:val="en-GB"/>
        </w:rPr>
        <w:t xml:space="preserve"> </w:t>
      </w:r>
      <w:r w:rsidR="00D17150" w:rsidRPr="00470866">
        <w:rPr>
          <w:sz w:val="20"/>
        </w:rPr>
        <w:t xml:space="preserve">Dari hasil perhitungan didapatkan tebal pelat </w:t>
      </w:r>
      <w:r w:rsidR="00470866" w:rsidRPr="00470866">
        <w:rPr>
          <w:sz w:val="20"/>
          <w:lang w:val="en-US"/>
        </w:rPr>
        <w:t xml:space="preserve">lantai </w:t>
      </w:r>
      <w:r w:rsidR="00D17150" w:rsidRPr="00470866">
        <w:rPr>
          <w:sz w:val="20"/>
        </w:rPr>
        <w:t>dan pelat atap sebesar 125 mm sesuai dengan SNI 2847-2013, pasal 9.5.3.2 yang mengatur ketebalan pelat minimum 12</w:t>
      </w:r>
      <w:r w:rsidR="00470866" w:rsidRPr="00470866">
        <w:rPr>
          <w:sz w:val="20"/>
          <w:lang w:val="en-US"/>
        </w:rPr>
        <w:t>,5</w:t>
      </w:r>
      <w:r w:rsidR="00D17150" w:rsidRPr="00470866">
        <w:rPr>
          <w:sz w:val="20"/>
        </w:rPr>
        <w:t xml:space="preserve"> cm atau 125 mm dengan penulangan pelat arah x sebesar </w:t>
      </w:r>
      <m:oMath>
        <m:r>
          <m:rPr>
            <m:sty m:val="p"/>
          </m:rPr>
          <w:rPr>
            <w:rFonts w:ascii="Cambria Math" w:hAnsi="Cambria Math"/>
            <w:sz w:val="20"/>
          </w:rPr>
          <m:t>∅</m:t>
        </m:r>
      </m:oMath>
      <w:r w:rsidR="00D17150" w:rsidRPr="00470866">
        <w:rPr>
          <w:sz w:val="20"/>
        </w:rPr>
        <w:t xml:space="preserve"> 10 – 125, tulangan pokok arah y sebesar </w:t>
      </w:r>
      <m:oMath>
        <m:r>
          <m:rPr>
            <m:sty m:val="p"/>
          </m:rPr>
          <w:rPr>
            <w:rFonts w:ascii="Cambria Math" w:hAnsi="Cambria Math"/>
            <w:sz w:val="20"/>
          </w:rPr>
          <m:t>∅</m:t>
        </m:r>
      </m:oMath>
      <w:r w:rsidR="00D17150" w:rsidRPr="00470866">
        <w:rPr>
          <w:sz w:val="20"/>
        </w:rPr>
        <w:t xml:space="preserve"> 10 – 1</w:t>
      </w:r>
      <w:r w:rsidR="00266604">
        <w:rPr>
          <w:sz w:val="20"/>
          <w:lang w:val="en-GB"/>
        </w:rPr>
        <w:t>25</w:t>
      </w:r>
      <w:r w:rsidR="00D17150" w:rsidRPr="00470866">
        <w:rPr>
          <w:sz w:val="20"/>
        </w:rPr>
        <w:t xml:space="preserve"> dan </w:t>
      </w:r>
      <w:proofErr w:type="spellStart"/>
      <w:r w:rsidR="00D17150" w:rsidRPr="00470866">
        <w:rPr>
          <w:sz w:val="20"/>
        </w:rPr>
        <w:t>tulangan</w:t>
      </w:r>
      <w:proofErr w:type="spellEnd"/>
      <w:r w:rsidR="00D17150" w:rsidRPr="00470866">
        <w:rPr>
          <w:sz w:val="20"/>
        </w:rPr>
        <w:t xml:space="preserve"> bagi sebesar </w:t>
      </w:r>
      <m:oMath>
        <m:r>
          <m:rPr>
            <m:sty m:val="p"/>
          </m:rPr>
          <w:rPr>
            <w:rFonts w:ascii="Cambria Math" w:hAnsi="Cambria Math"/>
            <w:sz w:val="20"/>
          </w:rPr>
          <m:t>∅</m:t>
        </m:r>
      </m:oMath>
      <w:r w:rsidR="00D17150" w:rsidRPr="00470866">
        <w:rPr>
          <w:sz w:val="20"/>
        </w:rPr>
        <w:t xml:space="preserve"> </w:t>
      </w:r>
      <w:r w:rsidR="00266604">
        <w:rPr>
          <w:sz w:val="20"/>
          <w:lang w:val="en-GB"/>
        </w:rPr>
        <w:t>10</w:t>
      </w:r>
      <w:r w:rsidR="00D17150" w:rsidRPr="00470866">
        <w:rPr>
          <w:sz w:val="20"/>
        </w:rPr>
        <w:t xml:space="preserve"> – </w:t>
      </w:r>
      <w:r w:rsidR="00C31025">
        <w:rPr>
          <w:sz w:val="20"/>
          <w:lang w:val="en-GB"/>
        </w:rPr>
        <w:t>2</w:t>
      </w:r>
      <w:r w:rsidR="00D17150" w:rsidRPr="00470866">
        <w:rPr>
          <w:sz w:val="20"/>
        </w:rPr>
        <w:t xml:space="preserve">50. Dari hasil analisis melalui perhitungan dan </w:t>
      </w:r>
      <w:proofErr w:type="spellStart"/>
      <w:r w:rsidR="00D17150" w:rsidRPr="00470866">
        <w:rPr>
          <w:i/>
          <w:iCs/>
          <w:sz w:val="20"/>
        </w:rPr>
        <w:t>software</w:t>
      </w:r>
      <w:proofErr w:type="spellEnd"/>
      <w:r w:rsidR="00D17150" w:rsidRPr="00470866">
        <w:rPr>
          <w:sz w:val="20"/>
        </w:rPr>
        <w:t xml:space="preserve"> ETABS v.</w:t>
      </w:r>
      <w:r w:rsidR="00A32BA1">
        <w:rPr>
          <w:sz w:val="20"/>
          <w:lang w:val="en-GB"/>
        </w:rPr>
        <w:t>20</w:t>
      </w:r>
      <w:r w:rsidR="00D17150" w:rsidRPr="00470866">
        <w:rPr>
          <w:sz w:val="20"/>
        </w:rPr>
        <w:t>.0.</w:t>
      </w:r>
      <w:r w:rsidR="00A32BA1">
        <w:rPr>
          <w:sz w:val="20"/>
          <w:lang w:val="en-GB"/>
        </w:rPr>
        <w:t>0</w:t>
      </w:r>
      <w:r w:rsidR="00D17150" w:rsidRPr="00470866">
        <w:rPr>
          <w:sz w:val="20"/>
        </w:rPr>
        <w:t xml:space="preserve"> didapatkan hasil untuk </w:t>
      </w:r>
      <w:r w:rsidR="00A32BA1">
        <w:rPr>
          <w:sz w:val="20"/>
          <w:lang w:val="en-GB"/>
        </w:rPr>
        <w:t>balok induk sesuai srpmk dengan dimensi 50/70 cm</w:t>
      </w:r>
      <w:r w:rsidR="00D17150" w:rsidRPr="00470866">
        <w:rPr>
          <w:sz w:val="20"/>
        </w:rPr>
        <w:t xml:space="preserve">. Sedangkan untuk balok </w:t>
      </w:r>
      <w:r w:rsidR="00A32BA1">
        <w:rPr>
          <w:sz w:val="20"/>
          <w:lang w:val="en-GB"/>
        </w:rPr>
        <w:t>anak sesuai srpmk dimensi 40/60 cm</w:t>
      </w:r>
      <w:r w:rsidR="00D17150" w:rsidRPr="00470866">
        <w:rPr>
          <w:sz w:val="20"/>
        </w:rPr>
        <w:t xml:space="preserve">. Pada alternatif perencanaan ini dimensi kolom mengecil menjadi </w:t>
      </w:r>
      <w:r w:rsidR="00A32BA1">
        <w:rPr>
          <w:sz w:val="20"/>
          <w:lang w:val="en-GB"/>
        </w:rPr>
        <w:t>7</w:t>
      </w:r>
      <w:r w:rsidR="00D17150" w:rsidRPr="00470866">
        <w:rPr>
          <w:sz w:val="20"/>
        </w:rPr>
        <w:t xml:space="preserve">00 cm x </w:t>
      </w:r>
      <w:r w:rsidR="00A32BA1">
        <w:rPr>
          <w:sz w:val="20"/>
          <w:lang w:val="en-GB"/>
        </w:rPr>
        <w:t>7</w:t>
      </w:r>
      <w:r w:rsidR="00D17150" w:rsidRPr="00470866">
        <w:rPr>
          <w:sz w:val="20"/>
        </w:rPr>
        <w:t xml:space="preserve">00 cm dengan </w:t>
      </w:r>
      <w:r w:rsidR="00A32BA1">
        <w:rPr>
          <w:sz w:val="20"/>
          <w:lang w:val="en-GB"/>
        </w:rPr>
        <w:t>jumlah tulangan 16D29</w:t>
      </w:r>
      <w:r w:rsidR="00D17150" w:rsidRPr="00470866">
        <w:rPr>
          <w:sz w:val="20"/>
        </w:rPr>
        <w:t xml:space="preserve">. </w:t>
      </w:r>
      <w:proofErr w:type="spellStart"/>
      <w:r w:rsidR="00D17150" w:rsidRPr="00470866">
        <w:rPr>
          <w:i/>
          <w:iCs/>
          <w:sz w:val="20"/>
        </w:rPr>
        <w:t>Output</w:t>
      </w:r>
      <w:proofErr w:type="spellEnd"/>
      <w:r w:rsidR="00D17150" w:rsidRPr="00470866">
        <w:rPr>
          <w:sz w:val="20"/>
        </w:rPr>
        <w:t xml:space="preserve"> dari hasil analisis menggunakan </w:t>
      </w:r>
      <w:proofErr w:type="spellStart"/>
      <w:r w:rsidR="00D17150" w:rsidRPr="00470866">
        <w:rPr>
          <w:i/>
          <w:iCs/>
          <w:sz w:val="20"/>
        </w:rPr>
        <w:t>software</w:t>
      </w:r>
      <w:proofErr w:type="spellEnd"/>
      <w:r w:rsidR="00D17150" w:rsidRPr="00470866">
        <w:rPr>
          <w:sz w:val="20"/>
        </w:rPr>
        <w:t xml:space="preserve"> ETABS v.</w:t>
      </w:r>
      <w:r w:rsidR="00A32BA1">
        <w:rPr>
          <w:sz w:val="20"/>
          <w:lang w:val="en-GB"/>
        </w:rPr>
        <w:t>20</w:t>
      </w:r>
      <w:r w:rsidR="00D17150" w:rsidRPr="00470866">
        <w:rPr>
          <w:sz w:val="20"/>
        </w:rPr>
        <w:t>.0.</w:t>
      </w:r>
      <w:r w:rsidR="00A32BA1">
        <w:rPr>
          <w:sz w:val="20"/>
          <w:lang w:val="en-GB"/>
        </w:rPr>
        <w:t>0</w:t>
      </w:r>
      <w:r w:rsidR="00D17150" w:rsidRPr="00470866">
        <w:rPr>
          <w:sz w:val="20"/>
        </w:rPr>
        <w:t xml:space="preserve"> juga digunakan sebagai perencanaan </w:t>
      </w:r>
      <w:proofErr w:type="spellStart"/>
      <w:r w:rsidR="00D17150" w:rsidRPr="00470866">
        <w:rPr>
          <w:sz w:val="20"/>
        </w:rPr>
        <w:t>pondasi</w:t>
      </w:r>
      <w:proofErr w:type="spellEnd"/>
      <w:r w:rsidR="00D17150" w:rsidRPr="00470866">
        <w:rPr>
          <w:sz w:val="20"/>
        </w:rPr>
        <w:t xml:space="preserve"> </w:t>
      </w:r>
      <w:proofErr w:type="spellStart"/>
      <w:r w:rsidR="00A32BA1">
        <w:rPr>
          <w:sz w:val="20"/>
          <w:lang w:val="en-GB"/>
        </w:rPr>
        <w:t>tiang</w:t>
      </w:r>
      <w:proofErr w:type="spellEnd"/>
      <w:r w:rsidR="00A32BA1">
        <w:rPr>
          <w:sz w:val="20"/>
          <w:lang w:val="en-GB"/>
        </w:rPr>
        <w:t xml:space="preserve"> </w:t>
      </w:r>
      <w:proofErr w:type="spellStart"/>
      <w:r w:rsidR="00A32BA1">
        <w:rPr>
          <w:sz w:val="20"/>
          <w:lang w:val="en-GB"/>
        </w:rPr>
        <w:t>pancang</w:t>
      </w:r>
      <w:proofErr w:type="spellEnd"/>
      <w:r w:rsidR="00D17150" w:rsidRPr="00470866">
        <w:rPr>
          <w:sz w:val="20"/>
        </w:rPr>
        <w:t xml:space="preserve"> dengan jumlah kebutuhan </w:t>
      </w:r>
      <w:proofErr w:type="spellStart"/>
      <w:r w:rsidR="00D17150" w:rsidRPr="00470866">
        <w:rPr>
          <w:sz w:val="20"/>
        </w:rPr>
        <w:t>pondasi</w:t>
      </w:r>
      <w:proofErr w:type="spellEnd"/>
      <w:r w:rsidR="00D17150" w:rsidRPr="00470866">
        <w:rPr>
          <w:sz w:val="20"/>
        </w:rPr>
        <w:t xml:space="preserve"> sebanyak </w:t>
      </w:r>
      <w:r w:rsidR="002D4038">
        <w:rPr>
          <w:sz w:val="20"/>
          <w:lang w:val="en-GB"/>
        </w:rPr>
        <w:t>4</w:t>
      </w:r>
      <w:r w:rsidR="00D17150" w:rsidRPr="00470866">
        <w:rPr>
          <w:sz w:val="20"/>
        </w:rPr>
        <w:t xml:space="preserve"> buah dengan diameter </w:t>
      </w:r>
      <w:r w:rsidR="002D4038">
        <w:rPr>
          <w:sz w:val="20"/>
          <w:lang w:val="en-GB"/>
        </w:rPr>
        <w:t>4</w:t>
      </w:r>
      <w:r w:rsidR="00D17150" w:rsidRPr="00470866">
        <w:rPr>
          <w:sz w:val="20"/>
        </w:rPr>
        <w:t>0 cm.</w:t>
      </w:r>
    </w:p>
    <w:p w14:paraId="5D6FBE91" w14:textId="3984CB82" w:rsidR="00D17150" w:rsidRPr="00470866" w:rsidRDefault="00D17150" w:rsidP="003A57ED">
      <w:pPr>
        <w:spacing w:before="114"/>
        <w:ind w:right="2"/>
        <w:jc w:val="both"/>
        <w:rPr>
          <w:sz w:val="20"/>
        </w:rPr>
      </w:pPr>
      <w:r w:rsidRPr="00470866">
        <w:rPr>
          <w:sz w:val="20"/>
        </w:rPr>
        <w:t xml:space="preserve">Kata Kunci: </w:t>
      </w:r>
      <w:r w:rsidR="002D4038">
        <w:rPr>
          <w:sz w:val="20"/>
          <w:lang w:val="en-GB"/>
        </w:rPr>
        <w:t>Gempa</w:t>
      </w:r>
      <w:r w:rsidRPr="00470866">
        <w:rPr>
          <w:sz w:val="20"/>
        </w:rPr>
        <w:t xml:space="preserve">, </w:t>
      </w:r>
      <w:r w:rsidR="00A32BA1">
        <w:rPr>
          <w:sz w:val="20"/>
          <w:lang w:val="en-GB"/>
        </w:rPr>
        <w:t>SRPMK</w:t>
      </w:r>
      <w:r w:rsidRPr="00470866">
        <w:rPr>
          <w:sz w:val="20"/>
        </w:rPr>
        <w:t>, ETABS</w:t>
      </w:r>
    </w:p>
    <w:p w14:paraId="22EEAEBF" w14:textId="77777777" w:rsidR="00EA4466" w:rsidRDefault="00EA4466" w:rsidP="003A57ED">
      <w:pPr>
        <w:pStyle w:val="BodyText"/>
        <w:spacing w:before="9"/>
        <w:ind w:right="2"/>
        <w:rPr>
          <w:sz w:val="19"/>
        </w:rPr>
      </w:pPr>
    </w:p>
    <w:p w14:paraId="39B2A8B5" w14:textId="77777777" w:rsidR="00EA4466" w:rsidRPr="00D90AE4" w:rsidRDefault="008A305E" w:rsidP="003A57ED">
      <w:pPr>
        <w:spacing w:before="1"/>
        <w:ind w:right="2"/>
        <w:jc w:val="center"/>
        <w:rPr>
          <w:b/>
          <w:i/>
        </w:rPr>
      </w:pPr>
      <w:r w:rsidRPr="00D90AE4">
        <w:rPr>
          <w:b/>
          <w:i/>
        </w:rPr>
        <w:t>ABSTRACT</w:t>
      </w:r>
    </w:p>
    <w:p w14:paraId="15FF00FF" w14:textId="3609EDD3" w:rsidR="003A466F" w:rsidRPr="00800C8F" w:rsidRDefault="00202D4A" w:rsidP="00B1774D">
      <w:pPr>
        <w:spacing w:before="119" w:line="235" w:lineRule="auto"/>
        <w:ind w:right="2" w:firstLine="720"/>
        <w:jc w:val="both"/>
        <w:rPr>
          <w:i/>
          <w:sz w:val="20"/>
          <w:lang w:val="en-ID"/>
        </w:rPr>
      </w:pPr>
      <w:r w:rsidRPr="00202D4A">
        <w:rPr>
          <w:i/>
          <w:sz w:val="20"/>
          <w:lang w:val="en"/>
        </w:rPr>
        <w:t xml:space="preserve">The Special Moment Resisting Frame System is an earthquake resisting system that can be an alternative for earthquake resistant construction. This supporting frame system consists of beams and columns that form a portal and a Strong Column Weak Beam design. Where the lateral load is borne by the moment-bearing frame, especially the lateral load is borne by the moment-bearing frame, mainly through a bending mechanism, so the role of column beams is very important in planning a building. In the planning used for the Joint Lecture Building at the Islamic University of Malang, an alternative Special Moment Carrying Frame will be used. This research uses ETABS V20.0.0 software to help analyze the structure. From the calculation results, it was found that the thickness of the floor plate and roof plate was 125 mm in accordance with SNI 2847-2013, article 9.5.3.2 which regulates the minimum plate thickness of 12.5 cm or 125 mm with plate reinforcement in the x direction of </w:t>
      </w:r>
      <w:r w:rsidRPr="00202D4A">
        <w:rPr>
          <w:rFonts w:ascii="Cambria Math" w:hAnsi="Cambria Math" w:cs="Cambria Math"/>
          <w:i/>
          <w:sz w:val="20"/>
          <w:lang w:val="en"/>
        </w:rPr>
        <w:t>∅</w:t>
      </w:r>
      <w:r w:rsidRPr="00202D4A">
        <w:rPr>
          <w:i/>
          <w:sz w:val="20"/>
          <w:lang w:val="en"/>
        </w:rPr>
        <w:t xml:space="preserve"> 10 – 125, main reinforcement in the direction y is </w:t>
      </w:r>
      <w:r w:rsidRPr="00202D4A">
        <w:rPr>
          <w:rFonts w:ascii="Cambria Math" w:hAnsi="Cambria Math" w:cs="Cambria Math"/>
          <w:i/>
          <w:sz w:val="20"/>
          <w:lang w:val="en"/>
        </w:rPr>
        <w:t>∅</w:t>
      </w:r>
      <w:r w:rsidRPr="00202D4A">
        <w:rPr>
          <w:i/>
          <w:sz w:val="20"/>
          <w:lang w:val="en"/>
        </w:rPr>
        <w:t xml:space="preserve"> 10 – 125 and the reinforcement for </w:t>
      </w:r>
      <w:r w:rsidRPr="00202D4A">
        <w:rPr>
          <w:rFonts w:ascii="Cambria Math" w:hAnsi="Cambria Math" w:cs="Cambria Math"/>
          <w:i/>
          <w:sz w:val="20"/>
          <w:lang w:val="en"/>
        </w:rPr>
        <w:t>∅</w:t>
      </w:r>
      <w:r w:rsidRPr="00202D4A">
        <w:rPr>
          <w:i/>
          <w:sz w:val="20"/>
          <w:lang w:val="en"/>
        </w:rPr>
        <w:t xml:space="preserve"> 10 – 250. From the results of the analysis using calculations and ETABS v.20.0.0 software, the results obtained for the main beam are according to SRPMK with dimensions of 50/70 cm. Meanwhile, for children's beams according to SRPMK dimensions of 40/60 cm. In this planning alternative, the column dimensions are reduced to 700 cm x 700 cm with a total of 16D29 reinforcement. The output from the analysis using ETABS v.20.0.0 software is also used for planning pile foundations with the required number of foundations of 4 pieces with a diameter of 40 cm</w:t>
      </w:r>
    </w:p>
    <w:p w14:paraId="30641983" w14:textId="7F334943" w:rsidR="002D4038" w:rsidRDefault="003A466F" w:rsidP="003A57ED">
      <w:pPr>
        <w:spacing w:before="119" w:line="235" w:lineRule="auto"/>
        <w:ind w:right="2"/>
        <w:jc w:val="both"/>
        <w:rPr>
          <w:i/>
          <w:sz w:val="20"/>
        </w:rPr>
      </w:pPr>
      <w:proofErr w:type="spellStart"/>
      <w:r w:rsidRPr="003A466F">
        <w:rPr>
          <w:i/>
          <w:sz w:val="20"/>
        </w:rPr>
        <w:t>Keywords</w:t>
      </w:r>
      <w:proofErr w:type="spellEnd"/>
      <w:r w:rsidRPr="003A466F">
        <w:rPr>
          <w:i/>
          <w:sz w:val="20"/>
        </w:rPr>
        <w:t xml:space="preserve">: </w:t>
      </w:r>
      <w:r w:rsidR="002D4038">
        <w:rPr>
          <w:i/>
          <w:sz w:val="20"/>
          <w:lang w:val="en-GB"/>
        </w:rPr>
        <w:t>Earthquake</w:t>
      </w:r>
      <w:r w:rsidRPr="003A466F">
        <w:rPr>
          <w:i/>
          <w:sz w:val="20"/>
        </w:rPr>
        <w:t xml:space="preserve">, </w:t>
      </w:r>
      <w:r w:rsidR="00762A91">
        <w:rPr>
          <w:i/>
          <w:sz w:val="20"/>
          <w:lang w:val="en-GB"/>
        </w:rPr>
        <w:t>SRPMK</w:t>
      </w:r>
      <w:r w:rsidRPr="003A466F">
        <w:rPr>
          <w:i/>
          <w:sz w:val="20"/>
        </w:rPr>
        <w:t>, ETABS</w:t>
      </w:r>
    </w:p>
    <w:p w14:paraId="61A6D4BB" w14:textId="6D8E97EF" w:rsidR="003A57ED" w:rsidRDefault="003A57ED" w:rsidP="003A57ED">
      <w:pPr>
        <w:spacing w:before="119" w:line="235" w:lineRule="auto"/>
        <w:ind w:right="2"/>
        <w:jc w:val="both"/>
        <w:rPr>
          <w:i/>
          <w:sz w:val="20"/>
        </w:rPr>
      </w:pPr>
    </w:p>
    <w:p w14:paraId="12678AC3" w14:textId="294313B6" w:rsidR="00202D4A" w:rsidRDefault="00202D4A" w:rsidP="003A57ED">
      <w:pPr>
        <w:spacing w:before="119" w:line="235" w:lineRule="auto"/>
        <w:ind w:right="2"/>
        <w:jc w:val="both"/>
        <w:rPr>
          <w:i/>
          <w:sz w:val="20"/>
        </w:rPr>
      </w:pPr>
    </w:p>
    <w:p w14:paraId="0D5801CA" w14:textId="04495F9A" w:rsidR="00202D4A" w:rsidRDefault="00202D4A" w:rsidP="003A57ED">
      <w:pPr>
        <w:spacing w:before="119" w:line="235" w:lineRule="auto"/>
        <w:ind w:right="2"/>
        <w:jc w:val="both"/>
        <w:rPr>
          <w:i/>
          <w:sz w:val="20"/>
        </w:rPr>
      </w:pPr>
    </w:p>
    <w:p w14:paraId="6F111DD5" w14:textId="77777777" w:rsidR="00F55118" w:rsidRDefault="00F55118" w:rsidP="003A57ED">
      <w:pPr>
        <w:spacing w:before="119" w:line="235" w:lineRule="auto"/>
        <w:ind w:right="2"/>
        <w:jc w:val="both"/>
        <w:rPr>
          <w:i/>
          <w:sz w:val="20"/>
        </w:rPr>
      </w:pPr>
    </w:p>
    <w:p w14:paraId="0DE559C9" w14:textId="32B22865" w:rsidR="00202D4A" w:rsidRDefault="00202D4A" w:rsidP="003A57ED">
      <w:pPr>
        <w:spacing w:before="119" w:line="235" w:lineRule="auto"/>
        <w:ind w:right="2"/>
        <w:jc w:val="both"/>
        <w:rPr>
          <w:i/>
          <w:sz w:val="20"/>
        </w:rPr>
      </w:pPr>
    </w:p>
    <w:p w14:paraId="2BC3FB97" w14:textId="18979EAF" w:rsidR="00202D4A" w:rsidRDefault="00202D4A" w:rsidP="003A57ED">
      <w:pPr>
        <w:spacing w:before="119" w:line="235" w:lineRule="auto"/>
        <w:ind w:right="2"/>
        <w:jc w:val="both"/>
        <w:rPr>
          <w:i/>
          <w:sz w:val="20"/>
        </w:rPr>
      </w:pPr>
    </w:p>
    <w:p w14:paraId="29AA5723" w14:textId="77777777" w:rsidR="00800C8F" w:rsidRPr="003A466F" w:rsidRDefault="00800C8F" w:rsidP="003A57ED">
      <w:pPr>
        <w:spacing w:before="119" w:line="235" w:lineRule="auto"/>
        <w:ind w:right="2"/>
        <w:jc w:val="both"/>
        <w:rPr>
          <w:i/>
          <w:sz w:val="20"/>
        </w:rPr>
      </w:pPr>
    </w:p>
    <w:p w14:paraId="5800615D" w14:textId="77777777" w:rsidR="00EA4466" w:rsidRDefault="008A305E" w:rsidP="00541640">
      <w:pPr>
        <w:pStyle w:val="Heading2"/>
        <w:ind w:left="0"/>
      </w:pPr>
      <w:r>
        <w:lastRenderedPageBreak/>
        <w:t>PENDAHULUAN</w:t>
      </w:r>
    </w:p>
    <w:p w14:paraId="21A3FF0F" w14:textId="77777777" w:rsidR="00EA4466" w:rsidRPr="00AA0C78" w:rsidRDefault="008A305E" w:rsidP="00AA0C78">
      <w:pPr>
        <w:rPr>
          <w:b/>
          <w:bCs/>
        </w:rPr>
      </w:pPr>
      <w:r w:rsidRPr="00AA0C78">
        <w:rPr>
          <w:b/>
          <w:bCs/>
        </w:rPr>
        <w:t>Latar Belakang</w:t>
      </w:r>
    </w:p>
    <w:p w14:paraId="0EEDEE14" w14:textId="5D98E75C" w:rsidR="002D23E4" w:rsidRDefault="002D23E4" w:rsidP="002D23E4">
      <w:pPr>
        <w:widowControl/>
        <w:autoSpaceDE/>
        <w:autoSpaceDN/>
        <w:ind w:firstLine="720"/>
        <w:jc w:val="both"/>
        <w:rPr>
          <w:rFonts w:eastAsia="Calibri"/>
          <w:lang w:val="en-ID" w:eastAsia="en-US"/>
        </w:rPr>
      </w:pPr>
      <w:bookmarkStart w:id="0" w:name="_Hlk135677445"/>
      <w:r w:rsidRPr="00FC022E">
        <w:rPr>
          <w:rFonts w:eastAsia="Calibri"/>
          <w:lang w:eastAsia="en-US"/>
        </w:rPr>
        <w:t xml:space="preserve">Indonesia adalah negara yang rawan akan bencana gempa, untuk mengurangi </w:t>
      </w:r>
      <w:proofErr w:type="spellStart"/>
      <w:r w:rsidRPr="00FC022E">
        <w:rPr>
          <w:rFonts w:eastAsia="Calibri"/>
          <w:lang w:eastAsia="en-US"/>
        </w:rPr>
        <w:t>resiko</w:t>
      </w:r>
      <w:proofErr w:type="spellEnd"/>
      <w:r w:rsidRPr="00FC022E">
        <w:rPr>
          <w:rFonts w:eastAsia="Calibri"/>
          <w:lang w:eastAsia="en-US"/>
        </w:rPr>
        <w:t xml:space="preserve"> bencana gempa tersebut perlu direncanakan struktur bangunan tahan gempa yang memenuhi syarat sehingga dapat </w:t>
      </w:r>
      <w:proofErr w:type="spellStart"/>
      <w:r w:rsidRPr="00FC022E">
        <w:rPr>
          <w:rFonts w:eastAsia="Calibri"/>
          <w:lang w:eastAsia="en-US"/>
        </w:rPr>
        <w:t>meminimalisir</w:t>
      </w:r>
      <w:proofErr w:type="spellEnd"/>
      <w:r w:rsidRPr="00FC022E">
        <w:rPr>
          <w:rFonts w:eastAsia="Calibri"/>
          <w:lang w:eastAsia="en-US"/>
        </w:rPr>
        <w:t xml:space="preserve"> kecelakaan yang terjadi akibat gempa. </w:t>
      </w:r>
      <w:proofErr w:type="spellStart"/>
      <w:r w:rsidRPr="002D23E4">
        <w:rPr>
          <w:rFonts w:eastAsia="Calibri"/>
          <w:lang w:val="en-ID" w:eastAsia="en-US"/>
        </w:rPr>
        <w:t>Keamanan</w:t>
      </w:r>
      <w:proofErr w:type="spellEnd"/>
      <w:r w:rsidRPr="002D23E4">
        <w:rPr>
          <w:rFonts w:eastAsia="Calibri"/>
          <w:lang w:val="en-ID" w:eastAsia="en-US"/>
        </w:rPr>
        <w:t xml:space="preserve"> </w:t>
      </w:r>
      <w:proofErr w:type="spellStart"/>
      <w:r w:rsidRPr="002D23E4">
        <w:rPr>
          <w:rFonts w:eastAsia="Calibri"/>
          <w:lang w:val="en-ID" w:eastAsia="en-US"/>
        </w:rPr>
        <w:t>suatu</w:t>
      </w:r>
      <w:proofErr w:type="spellEnd"/>
      <w:r w:rsidRPr="002D23E4">
        <w:rPr>
          <w:rFonts w:eastAsia="Calibri"/>
          <w:lang w:val="en-ID" w:eastAsia="en-US"/>
        </w:rPr>
        <w:t xml:space="preserve"> </w:t>
      </w:r>
      <w:proofErr w:type="spellStart"/>
      <w:r w:rsidRPr="002D23E4">
        <w:rPr>
          <w:rFonts w:eastAsia="Calibri"/>
          <w:lang w:val="en-ID" w:eastAsia="en-US"/>
        </w:rPr>
        <w:t>struktur</w:t>
      </w:r>
      <w:proofErr w:type="spellEnd"/>
      <w:r w:rsidRPr="002D23E4">
        <w:rPr>
          <w:rFonts w:eastAsia="Calibri"/>
          <w:lang w:val="en-ID" w:eastAsia="en-US"/>
        </w:rPr>
        <w:t xml:space="preserve"> </w:t>
      </w:r>
      <w:proofErr w:type="spellStart"/>
      <w:r w:rsidRPr="002D23E4">
        <w:rPr>
          <w:rFonts w:eastAsia="Calibri"/>
          <w:lang w:val="en-ID" w:eastAsia="en-US"/>
        </w:rPr>
        <w:t>terhadap</w:t>
      </w:r>
      <w:proofErr w:type="spellEnd"/>
      <w:r w:rsidRPr="002D23E4">
        <w:rPr>
          <w:rFonts w:eastAsia="Calibri"/>
          <w:lang w:val="en-ID" w:eastAsia="en-US"/>
        </w:rPr>
        <w:t xml:space="preserve"> beban gempa bergantung pada pemahaman respon struktur akibat gerak tanah dari gempa. Perencanaan struktur terhadap gempa bertujuan agar struktur tetap berdiri pada saat gempa menengah terjadi, struktur tidak mengalami kerusakan dan pada saat gempa kuat, struktur tidak mengalami keruntuhan</w:t>
      </w:r>
    </w:p>
    <w:p w14:paraId="694148EF" w14:textId="7C064366" w:rsidR="002D23E4" w:rsidRPr="002D23E4" w:rsidRDefault="00C1412B" w:rsidP="00DD6CAD">
      <w:pPr>
        <w:widowControl/>
        <w:autoSpaceDE/>
        <w:autoSpaceDN/>
        <w:ind w:firstLine="720"/>
        <w:jc w:val="both"/>
        <w:rPr>
          <w:rFonts w:eastAsia="Calibri"/>
          <w:lang w:val="en-ID" w:eastAsia="en-US"/>
        </w:rPr>
      </w:pPr>
      <w:r w:rsidRPr="00C1412B">
        <w:rPr>
          <w:rFonts w:eastAsia="Calibri"/>
          <w:lang w:val="en-ID" w:eastAsia="en-US"/>
        </w:rPr>
        <w:t xml:space="preserve">Kota Malang merupakan salah satu kota terbesar yang ada di pulau jawa. Kota ini menyandang gelar sebagai salah satu kota pendidikan terbesar di Jawa Timur setelah kota Surabaya, maka tidak heran jika banyak mahasiswa yang merantau di kota Malang. (Muzaki, Warsito, dan Rokhmawati 2021). Kota Malang merupakan salah satu daerah yang sering merasakan dampak gempa. Hal ini disebabkan dinamika tektonik kawasan Malang bagian selatan didominasi oleh pergerakan Lempeng India-Australia yang bergerak ke utara dan bertabrakan dengan Lempeng Eurasia yang relatif tenang. Dari data tingkat seismitas daerah Malang yang tinggi </w:t>
      </w:r>
      <w:proofErr w:type="spellStart"/>
      <w:r w:rsidRPr="00C1412B">
        <w:rPr>
          <w:rFonts w:eastAsia="Calibri"/>
          <w:lang w:val="en-ID" w:eastAsia="en-US"/>
        </w:rPr>
        <w:t>tersebut</w:t>
      </w:r>
      <w:proofErr w:type="spellEnd"/>
      <w:r w:rsidRPr="00C1412B">
        <w:rPr>
          <w:rFonts w:eastAsia="Calibri"/>
          <w:lang w:val="en-ID" w:eastAsia="en-US"/>
        </w:rPr>
        <w:t xml:space="preserve">, </w:t>
      </w:r>
      <w:proofErr w:type="spellStart"/>
      <w:r w:rsidRPr="00C1412B">
        <w:rPr>
          <w:rFonts w:eastAsia="Calibri"/>
          <w:lang w:val="en-ID" w:eastAsia="en-US"/>
        </w:rPr>
        <w:t>diperlukan</w:t>
      </w:r>
      <w:proofErr w:type="spellEnd"/>
      <w:r w:rsidRPr="00C1412B">
        <w:rPr>
          <w:rFonts w:eastAsia="Calibri"/>
          <w:lang w:val="en-ID" w:eastAsia="en-US"/>
        </w:rPr>
        <w:t xml:space="preserve"> </w:t>
      </w:r>
      <w:proofErr w:type="spellStart"/>
      <w:r w:rsidRPr="00C1412B">
        <w:rPr>
          <w:rFonts w:eastAsia="Calibri"/>
          <w:lang w:val="en-ID" w:eastAsia="en-US"/>
        </w:rPr>
        <w:t>pemilihan</w:t>
      </w:r>
      <w:proofErr w:type="spellEnd"/>
      <w:r w:rsidRPr="00C1412B">
        <w:rPr>
          <w:rFonts w:eastAsia="Calibri"/>
          <w:lang w:val="en-ID" w:eastAsia="en-US"/>
        </w:rPr>
        <w:t xml:space="preserve"> </w:t>
      </w:r>
      <w:proofErr w:type="spellStart"/>
      <w:r w:rsidRPr="00C1412B">
        <w:rPr>
          <w:rFonts w:eastAsia="Calibri"/>
          <w:lang w:val="en-ID" w:eastAsia="en-US"/>
        </w:rPr>
        <w:t>elemen</w:t>
      </w:r>
      <w:proofErr w:type="spellEnd"/>
      <w:r w:rsidRPr="00C1412B">
        <w:rPr>
          <w:rFonts w:eastAsia="Calibri"/>
          <w:lang w:val="en-ID" w:eastAsia="en-US"/>
        </w:rPr>
        <w:t xml:space="preserve"> </w:t>
      </w:r>
      <w:proofErr w:type="spellStart"/>
      <w:r w:rsidRPr="00C1412B">
        <w:rPr>
          <w:rFonts w:eastAsia="Calibri"/>
          <w:lang w:val="en-ID" w:eastAsia="en-US"/>
        </w:rPr>
        <w:t>struktur</w:t>
      </w:r>
      <w:proofErr w:type="spellEnd"/>
      <w:r w:rsidRPr="00C1412B">
        <w:rPr>
          <w:rFonts w:eastAsia="Calibri"/>
          <w:lang w:val="en-ID" w:eastAsia="en-US"/>
        </w:rPr>
        <w:t xml:space="preserve"> yang </w:t>
      </w:r>
      <w:proofErr w:type="spellStart"/>
      <w:r w:rsidRPr="00C1412B">
        <w:rPr>
          <w:rFonts w:eastAsia="Calibri"/>
          <w:lang w:val="en-ID" w:eastAsia="en-US"/>
        </w:rPr>
        <w:t>mampu</w:t>
      </w:r>
      <w:proofErr w:type="spellEnd"/>
      <w:r w:rsidRPr="00C1412B">
        <w:rPr>
          <w:rFonts w:eastAsia="Calibri"/>
          <w:lang w:val="en-ID" w:eastAsia="en-US"/>
        </w:rPr>
        <w:t xml:space="preserve"> </w:t>
      </w:r>
      <w:proofErr w:type="spellStart"/>
      <w:r w:rsidRPr="00C1412B">
        <w:rPr>
          <w:rFonts w:eastAsia="Calibri"/>
          <w:lang w:val="en-ID" w:eastAsia="en-US"/>
        </w:rPr>
        <w:t>menahan</w:t>
      </w:r>
      <w:proofErr w:type="spellEnd"/>
      <w:r w:rsidRPr="00C1412B">
        <w:rPr>
          <w:rFonts w:eastAsia="Calibri"/>
          <w:lang w:val="en-ID" w:eastAsia="en-US"/>
        </w:rPr>
        <w:t xml:space="preserve"> </w:t>
      </w:r>
      <w:proofErr w:type="spellStart"/>
      <w:r w:rsidRPr="00C1412B">
        <w:rPr>
          <w:rFonts w:eastAsia="Calibri"/>
          <w:lang w:val="en-ID" w:eastAsia="en-US"/>
        </w:rPr>
        <w:t>gaya</w:t>
      </w:r>
      <w:proofErr w:type="spellEnd"/>
      <w:r w:rsidRPr="00C1412B">
        <w:rPr>
          <w:rFonts w:eastAsia="Calibri"/>
          <w:lang w:val="en-ID" w:eastAsia="en-US"/>
        </w:rPr>
        <w:t xml:space="preserve"> </w:t>
      </w:r>
      <w:proofErr w:type="spellStart"/>
      <w:r w:rsidRPr="00C1412B">
        <w:rPr>
          <w:rFonts w:eastAsia="Calibri"/>
          <w:lang w:val="en-ID" w:eastAsia="en-US"/>
        </w:rPr>
        <w:t>gempa</w:t>
      </w:r>
      <w:proofErr w:type="spellEnd"/>
      <w:r w:rsidRPr="00C1412B">
        <w:rPr>
          <w:rFonts w:eastAsia="Calibri"/>
          <w:lang w:val="en-ID" w:eastAsia="en-US"/>
        </w:rPr>
        <w:t xml:space="preserve"> yang </w:t>
      </w:r>
      <w:proofErr w:type="spellStart"/>
      <w:r w:rsidRPr="00C1412B">
        <w:rPr>
          <w:rFonts w:eastAsia="Calibri"/>
          <w:lang w:val="en-ID" w:eastAsia="en-US"/>
        </w:rPr>
        <w:t>bersifat</w:t>
      </w:r>
      <w:proofErr w:type="spellEnd"/>
      <w:r w:rsidRPr="00C1412B">
        <w:rPr>
          <w:rFonts w:eastAsia="Calibri"/>
          <w:lang w:val="en-ID" w:eastAsia="en-US"/>
        </w:rPr>
        <w:t xml:space="preserve"> </w:t>
      </w:r>
      <w:proofErr w:type="spellStart"/>
      <w:r w:rsidRPr="00C1412B">
        <w:rPr>
          <w:rFonts w:eastAsia="Calibri"/>
          <w:lang w:val="en-ID" w:eastAsia="en-US"/>
        </w:rPr>
        <w:t>dinamis</w:t>
      </w:r>
      <w:proofErr w:type="spellEnd"/>
      <w:r w:rsidRPr="00C1412B">
        <w:rPr>
          <w:rFonts w:eastAsia="Calibri"/>
          <w:lang w:val="en-ID" w:eastAsia="en-US"/>
        </w:rPr>
        <w:t xml:space="preserve"> (</w:t>
      </w:r>
      <w:proofErr w:type="spellStart"/>
      <w:r w:rsidRPr="00C1412B">
        <w:rPr>
          <w:rFonts w:eastAsia="Calibri"/>
          <w:lang w:val="en-ID" w:eastAsia="en-US"/>
        </w:rPr>
        <w:t>Purbandini</w:t>
      </w:r>
      <w:proofErr w:type="spellEnd"/>
      <w:r w:rsidRPr="00C1412B">
        <w:rPr>
          <w:rFonts w:eastAsia="Calibri"/>
          <w:lang w:val="en-ID" w:eastAsia="en-US"/>
        </w:rPr>
        <w:t xml:space="preserve">, Santoso, dan </w:t>
      </w:r>
      <w:proofErr w:type="spellStart"/>
      <w:r w:rsidRPr="00C1412B">
        <w:rPr>
          <w:rFonts w:eastAsia="Calibri"/>
          <w:lang w:val="en-ID" w:eastAsia="en-US"/>
        </w:rPr>
        <w:t>Sunardi</w:t>
      </w:r>
      <w:proofErr w:type="spellEnd"/>
      <w:r w:rsidRPr="00C1412B">
        <w:rPr>
          <w:rFonts w:eastAsia="Calibri"/>
          <w:lang w:val="en-ID" w:eastAsia="en-US"/>
        </w:rPr>
        <w:t xml:space="preserve"> 2017)</w:t>
      </w:r>
    </w:p>
    <w:bookmarkEnd w:id="0"/>
    <w:p w14:paraId="4C52B83F" w14:textId="7FEF1155" w:rsidR="00EA4466" w:rsidRDefault="008A305E" w:rsidP="00AA0C78">
      <w:pPr>
        <w:rPr>
          <w:b/>
          <w:bCs/>
          <w:color w:val="000000" w:themeColor="text1"/>
        </w:rPr>
      </w:pPr>
      <w:r w:rsidRPr="00470866">
        <w:rPr>
          <w:b/>
          <w:bCs/>
          <w:color w:val="000000" w:themeColor="text1"/>
        </w:rPr>
        <w:t>Identifikasi Masalah</w:t>
      </w:r>
    </w:p>
    <w:p w14:paraId="76AD45EA" w14:textId="039F1FA2" w:rsidR="002D23E4" w:rsidRPr="00DD6CAD" w:rsidRDefault="00C1412B" w:rsidP="00DD6CAD">
      <w:pPr>
        <w:widowControl/>
        <w:autoSpaceDE/>
        <w:autoSpaceDN/>
        <w:ind w:firstLine="720"/>
        <w:jc w:val="both"/>
        <w:rPr>
          <w:lang w:val="en-GB" w:eastAsia="id-ID"/>
        </w:rPr>
      </w:pPr>
      <w:r w:rsidRPr="00801C3D">
        <w:rPr>
          <w:lang w:eastAsia="id-ID"/>
        </w:rPr>
        <w:t>Kondisi Struktur Gedung Kuliah Bersama Universitas Islam Malang belum menggunakan Sistem Rangka Pemikul Momen Khusus (SRPMK)</w:t>
      </w:r>
      <w:r>
        <w:rPr>
          <w:lang w:val="en-GB" w:eastAsia="id-ID"/>
        </w:rPr>
        <w:t xml:space="preserve"> dan </w:t>
      </w:r>
      <w:r w:rsidR="002D23E4" w:rsidRPr="002D23E4">
        <w:rPr>
          <w:lang w:val="en-GB" w:eastAsia="id-ID"/>
        </w:rPr>
        <w:t>Beban Gempa rencana menggunakan koefisien modifikasi respon (R) SRPMM</w:t>
      </w:r>
    </w:p>
    <w:p w14:paraId="0CC34579" w14:textId="77777777" w:rsidR="00EA4466" w:rsidRPr="00470866" w:rsidRDefault="008A305E" w:rsidP="00AA0C78">
      <w:pPr>
        <w:rPr>
          <w:b/>
          <w:bCs/>
          <w:color w:val="000000" w:themeColor="text1"/>
        </w:rPr>
      </w:pPr>
      <w:r w:rsidRPr="00470866">
        <w:rPr>
          <w:b/>
          <w:bCs/>
          <w:color w:val="000000" w:themeColor="text1"/>
        </w:rPr>
        <w:t>Rumusan Masalah</w:t>
      </w:r>
    </w:p>
    <w:p w14:paraId="3A4CE4C9" w14:textId="70601B77" w:rsidR="003A466F" w:rsidRDefault="003A466F" w:rsidP="00541640">
      <w:pPr>
        <w:pStyle w:val="ListParagraph"/>
        <w:numPr>
          <w:ilvl w:val="0"/>
          <w:numId w:val="5"/>
        </w:numPr>
        <w:tabs>
          <w:tab w:val="left" w:pos="1004"/>
          <w:tab w:val="left" w:pos="1005"/>
        </w:tabs>
        <w:spacing w:before="1"/>
        <w:ind w:left="423" w:hanging="427"/>
        <w:rPr>
          <w:color w:val="000000" w:themeColor="text1"/>
        </w:rPr>
      </w:pPr>
      <w:r w:rsidRPr="00470866">
        <w:rPr>
          <w:color w:val="000000" w:themeColor="text1"/>
        </w:rPr>
        <w:t>Berapa tebal dan penulangan pada pelat lantai dan pelat atap?</w:t>
      </w:r>
    </w:p>
    <w:p w14:paraId="320A8F01" w14:textId="03CFEA61" w:rsidR="002D23E4" w:rsidRPr="00470866" w:rsidRDefault="002D23E4" w:rsidP="00541640">
      <w:pPr>
        <w:pStyle w:val="ListParagraph"/>
        <w:numPr>
          <w:ilvl w:val="0"/>
          <w:numId w:val="5"/>
        </w:numPr>
        <w:tabs>
          <w:tab w:val="left" w:pos="1004"/>
          <w:tab w:val="left" w:pos="1005"/>
        </w:tabs>
        <w:spacing w:before="1"/>
        <w:ind w:left="423" w:hanging="427"/>
        <w:rPr>
          <w:color w:val="000000" w:themeColor="text1"/>
        </w:rPr>
      </w:pPr>
      <w:r>
        <w:rPr>
          <w:color w:val="000000" w:themeColor="text1"/>
          <w:lang w:val="en-GB"/>
        </w:rPr>
        <w:t>Berapa besarnya beban gempa yang direncanakan menggunakan SRPMK?</w:t>
      </w:r>
    </w:p>
    <w:p w14:paraId="32F1C4D8" w14:textId="1102C110" w:rsidR="003A466F" w:rsidRPr="00470866" w:rsidRDefault="003A466F" w:rsidP="00541640">
      <w:pPr>
        <w:pStyle w:val="ListParagraph"/>
        <w:numPr>
          <w:ilvl w:val="0"/>
          <w:numId w:val="5"/>
        </w:numPr>
        <w:tabs>
          <w:tab w:val="left" w:pos="1004"/>
          <w:tab w:val="left" w:pos="1005"/>
        </w:tabs>
        <w:spacing w:before="1"/>
        <w:ind w:left="423" w:hanging="427"/>
        <w:rPr>
          <w:color w:val="000000" w:themeColor="text1"/>
        </w:rPr>
      </w:pPr>
      <w:r w:rsidRPr="00470866">
        <w:rPr>
          <w:color w:val="000000" w:themeColor="text1"/>
        </w:rPr>
        <w:t xml:space="preserve">Berapa dimensi </w:t>
      </w:r>
      <w:r w:rsidR="00C1412B">
        <w:rPr>
          <w:color w:val="000000" w:themeColor="text1"/>
          <w:lang w:val="en-GB"/>
        </w:rPr>
        <w:t>balok beton bertulang dan penulangannya dengan menggunakan SRPMK?</w:t>
      </w:r>
    </w:p>
    <w:p w14:paraId="00195370" w14:textId="74B1B597" w:rsidR="003A466F" w:rsidRPr="00C1412B" w:rsidRDefault="003A466F" w:rsidP="00541640">
      <w:pPr>
        <w:pStyle w:val="ListParagraph"/>
        <w:numPr>
          <w:ilvl w:val="0"/>
          <w:numId w:val="5"/>
        </w:numPr>
        <w:tabs>
          <w:tab w:val="left" w:pos="1004"/>
          <w:tab w:val="left" w:pos="1005"/>
        </w:tabs>
        <w:spacing w:before="1"/>
        <w:ind w:left="423" w:hanging="427"/>
        <w:rPr>
          <w:color w:val="000000" w:themeColor="text1"/>
        </w:rPr>
      </w:pPr>
      <w:r w:rsidRPr="00470866">
        <w:rPr>
          <w:color w:val="000000" w:themeColor="text1"/>
        </w:rPr>
        <w:t xml:space="preserve">Berapa dimensi </w:t>
      </w:r>
      <w:r w:rsidR="00C1412B">
        <w:rPr>
          <w:color w:val="000000" w:themeColor="text1"/>
          <w:lang w:val="en-GB"/>
        </w:rPr>
        <w:t>kolom beton bertulang dan penulangannnya dengan menggunakan SRPMK?</w:t>
      </w:r>
    </w:p>
    <w:p w14:paraId="66A28F4E" w14:textId="6B580267" w:rsidR="003A466F" w:rsidRPr="00470866" w:rsidRDefault="003A466F" w:rsidP="00541640">
      <w:pPr>
        <w:pStyle w:val="ListParagraph"/>
        <w:numPr>
          <w:ilvl w:val="0"/>
          <w:numId w:val="5"/>
        </w:numPr>
        <w:tabs>
          <w:tab w:val="left" w:pos="1004"/>
          <w:tab w:val="left" w:pos="1005"/>
        </w:tabs>
        <w:spacing w:before="1"/>
        <w:ind w:left="423" w:hanging="427"/>
        <w:rPr>
          <w:color w:val="000000" w:themeColor="text1"/>
        </w:rPr>
      </w:pPr>
      <w:r w:rsidRPr="00470866">
        <w:rPr>
          <w:color w:val="000000" w:themeColor="text1"/>
        </w:rPr>
        <w:t>Berapa di</w:t>
      </w:r>
      <w:r w:rsidR="00AD52B3">
        <w:rPr>
          <w:color w:val="000000" w:themeColor="text1"/>
          <w:lang w:val="en-GB"/>
        </w:rPr>
        <w:t>mensi dan jumlah tiang pancang yang direncanakan</w:t>
      </w:r>
      <w:r w:rsidRPr="00470866">
        <w:rPr>
          <w:color w:val="000000" w:themeColor="text1"/>
        </w:rPr>
        <w:t>?</w:t>
      </w:r>
    </w:p>
    <w:p w14:paraId="05609635" w14:textId="77777777" w:rsidR="00EA4466" w:rsidRDefault="00EA4466">
      <w:pPr>
        <w:pStyle w:val="BodyText"/>
        <w:spacing w:before="1"/>
      </w:pPr>
    </w:p>
    <w:p w14:paraId="656F1B76" w14:textId="77777777" w:rsidR="00EA4466" w:rsidRDefault="008A305E" w:rsidP="00541640">
      <w:pPr>
        <w:pStyle w:val="Heading2"/>
        <w:spacing w:line="240" w:lineRule="auto"/>
        <w:ind w:left="0"/>
      </w:pPr>
      <w:r>
        <w:t>TINJAUAN PUSTAKA</w:t>
      </w:r>
    </w:p>
    <w:p w14:paraId="6A9DE07E" w14:textId="78D2A14F" w:rsidR="00AD52B3" w:rsidRPr="00FC022E" w:rsidRDefault="00AD52B3" w:rsidP="00F96751">
      <w:pPr>
        <w:ind w:firstLine="426"/>
        <w:jc w:val="both"/>
      </w:pPr>
      <w:r w:rsidRPr="00FC022E">
        <w:t>Struktur bangunan merupakan komponen utama yang menunjang berdirinya suatu bangunan</w:t>
      </w:r>
      <w:r w:rsidR="00F96751" w:rsidRPr="00FC022E">
        <w:t>, p</w:t>
      </w:r>
      <w:r w:rsidRPr="00FC022E">
        <w:t xml:space="preserve">erancangan struktur harus dapat menyalurkan beban-bebannya menuju ke </w:t>
      </w:r>
      <w:proofErr w:type="spellStart"/>
      <w:r w:rsidRPr="00FC022E">
        <w:t>pondasi</w:t>
      </w:r>
      <w:proofErr w:type="spellEnd"/>
      <w:r w:rsidRPr="00FC022E">
        <w:t xml:space="preserve"> dengan baik tanpa mengalami kegagalan struktur (keruntuhan), untuk beban-beban yang bekerja pada sebuah bangunan antara lain yaitu beban mati, beban hidup, dan beban gempa</w:t>
      </w:r>
    </w:p>
    <w:p w14:paraId="5EB89EF4" w14:textId="77777777" w:rsidR="00261FEB" w:rsidRDefault="00261FEB" w:rsidP="00261FEB">
      <w:pPr>
        <w:jc w:val="both"/>
        <w:rPr>
          <w:b/>
          <w:bCs/>
          <w:color w:val="000000" w:themeColor="text1"/>
          <w:lang w:val="fi-FI" w:eastAsia="en-ID"/>
        </w:rPr>
      </w:pPr>
      <w:r>
        <w:rPr>
          <w:b/>
          <w:bCs/>
          <w:color w:val="000000" w:themeColor="text1"/>
          <w:lang w:val="fi-FI"/>
        </w:rPr>
        <w:t>Pelat</w:t>
      </w:r>
    </w:p>
    <w:p w14:paraId="7797A343" w14:textId="1B6B0844" w:rsidR="00261FEB" w:rsidRDefault="00261FEB" w:rsidP="00F96751">
      <w:pPr>
        <w:ind w:firstLine="720"/>
        <w:jc w:val="both"/>
        <w:rPr>
          <w:color w:val="000000" w:themeColor="text1"/>
          <w:lang w:val="fi-FI"/>
        </w:rPr>
      </w:pPr>
      <w:r>
        <w:rPr>
          <w:color w:val="000000" w:themeColor="text1"/>
          <w:lang w:val="fi-FI"/>
        </w:rPr>
        <w:t>Pelat memiliki fungsi sebagai penyalur beban kepada elemen struktur lainnya (Arroji, S. A., Warsito, W., Suprapto, B., 2021). Pelat beton bertulang merupakan struktur yang dibuat dari beton bertulang dengan bidang yang arahnya tegak lurus dengan bidang struktur (Asroni, 2010). Fungsi utama pelat adalah senagai pengaku dalam suatu struktur.Terdapat dua jenis pelat beton, yaitu plat satu arah (</w:t>
      </w:r>
      <w:r>
        <w:rPr>
          <w:i/>
          <w:iCs/>
          <w:color w:val="000000" w:themeColor="text1"/>
          <w:lang w:val="fi-FI"/>
        </w:rPr>
        <w:t>one way slab</w:t>
      </w:r>
      <w:r>
        <w:rPr>
          <w:color w:val="000000" w:themeColor="text1"/>
          <w:lang w:val="fi-FI"/>
        </w:rPr>
        <w:t>) dan plat dua arah (</w:t>
      </w:r>
      <w:r>
        <w:rPr>
          <w:i/>
          <w:iCs/>
          <w:color w:val="000000" w:themeColor="text1"/>
          <w:lang w:val="fi-FI"/>
        </w:rPr>
        <w:t>two way slab</w:t>
      </w:r>
      <w:r>
        <w:rPr>
          <w:color w:val="000000" w:themeColor="text1"/>
          <w:lang w:val="fi-FI"/>
        </w:rPr>
        <w:t>). Perbedaannya adalah perbandingan bentang panjang dan pendek. Apabila rasio &lt;2, maka menggunakan plat dua arah dan apabila rasio &gt;2 digunakan plat satu arah (Hartono &amp; Tavio, 2019)</w:t>
      </w:r>
    </w:p>
    <w:p w14:paraId="04C905A1" w14:textId="7428EBA5" w:rsidR="00261FEB" w:rsidRDefault="00261FEB" w:rsidP="00261FEB">
      <w:pPr>
        <w:rPr>
          <w:b/>
          <w:bCs/>
          <w:lang w:val="en-GB"/>
        </w:rPr>
      </w:pPr>
      <w:r w:rsidRPr="00261FEB">
        <w:rPr>
          <w:b/>
          <w:bCs/>
          <w:lang w:val="en-GB"/>
        </w:rPr>
        <w:t>Balok</w:t>
      </w:r>
    </w:p>
    <w:p w14:paraId="60E51C10" w14:textId="693CA3EC" w:rsidR="00261FEB" w:rsidRDefault="00261FEB" w:rsidP="00F96751">
      <w:pPr>
        <w:ind w:firstLine="720"/>
        <w:jc w:val="both"/>
        <w:rPr>
          <w:lang w:val="en-GB"/>
        </w:rPr>
      </w:pPr>
      <w:r w:rsidRPr="00261FEB">
        <w:rPr>
          <w:lang w:val="en-GB"/>
        </w:rPr>
        <w:t>Balok adalah elemen struktur yang menyalurkan beban-beban dari lantai ke kolom penyangga yang vertikal. Balok merupakan bagian struktur yang digunakan sebagai dudukan lantai dan pengikat kolom lantai atas. Fungsinya adalah sebagai rangka penguat horizontal bangunan akan beban-beban. (Ramadhan, 2021)</w:t>
      </w:r>
    </w:p>
    <w:p w14:paraId="56699263" w14:textId="7406345F" w:rsidR="00261FEB" w:rsidRPr="00261FEB" w:rsidRDefault="00261FEB" w:rsidP="00261FEB">
      <w:pPr>
        <w:rPr>
          <w:b/>
          <w:bCs/>
          <w:lang w:val="en-GB"/>
        </w:rPr>
      </w:pPr>
      <w:r w:rsidRPr="00261FEB">
        <w:rPr>
          <w:b/>
          <w:bCs/>
          <w:lang w:val="en-GB"/>
        </w:rPr>
        <w:t>Kolom</w:t>
      </w:r>
    </w:p>
    <w:p w14:paraId="761F6845" w14:textId="7B2ECA9C" w:rsidR="00261FEB" w:rsidRDefault="00261FEB" w:rsidP="00F96751">
      <w:pPr>
        <w:ind w:firstLine="851"/>
        <w:jc w:val="both"/>
        <w:rPr>
          <w:szCs w:val="24"/>
        </w:rPr>
      </w:pPr>
      <w:r w:rsidRPr="00EF715A">
        <w:t xml:space="preserve">Menurut SNI 2847-2013 Pasal 8.10 menjelaskan bahwa kolom harus di rancang untuk menahan gaya </w:t>
      </w:r>
      <w:proofErr w:type="spellStart"/>
      <w:r w:rsidRPr="00EF715A">
        <w:t>aksial</w:t>
      </w:r>
      <w:proofErr w:type="spellEnd"/>
      <w:r w:rsidRPr="00EF715A">
        <w:t xml:space="preserve"> dari beban berfaktor pada semua lantai atau atap dan momen maksimum dari beban </w:t>
      </w:r>
      <w:proofErr w:type="spellStart"/>
      <w:r w:rsidRPr="00EF715A">
        <w:t>terfaktor</w:t>
      </w:r>
      <w:proofErr w:type="spellEnd"/>
      <w:r w:rsidRPr="00EF715A">
        <w:t xml:space="preserve"> pada semua lantai atau atap dan momen maksimum dari beban </w:t>
      </w:r>
      <w:proofErr w:type="spellStart"/>
      <w:r w:rsidRPr="00EF715A">
        <w:t>terfaktor</w:t>
      </w:r>
      <w:proofErr w:type="spellEnd"/>
      <w:r w:rsidRPr="00EF715A">
        <w:t xml:space="preserve"> pada satu bentang lantai atau atap bersebelahan yang di tinjau</w:t>
      </w:r>
      <w:r w:rsidRPr="00EF715A">
        <w:rPr>
          <w:szCs w:val="24"/>
        </w:rPr>
        <w:t xml:space="preserve"> </w:t>
      </w:r>
    </w:p>
    <w:p w14:paraId="757A7DC8" w14:textId="77777777" w:rsidR="00261FEB" w:rsidRPr="00261FEB" w:rsidRDefault="00261FEB" w:rsidP="00261FEB"/>
    <w:p w14:paraId="757E43CB" w14:textId="74F793CE" w:rsidR="00541640" w:rsidRPr="003B5E6B" w:rsidRDefault="008A305E" w:rsidP="008A305E">
      <w:pPr>
        <w:pStyle w:val="Heading2"/>
        <w:spacing w:line="240" w:lineRule="auto"/>
        <w:ind w:left="0"/>
        <w:rPr>
          <w:color w:val="000000" w:themeColor="text1"/>
        </w:rPr>
      </w:pPr>
      <w:r w:rsidRPr="003B5E6B">
        <w:rPr>
          <w:color w:val="000000" w:themeColor="text1"/>
        </w:rPr>
        <w:t>METOD</w:t>
      </w:r>
      <w:r w:rsidR="001A44C2">
        <w:rPr>
          <w:color w:val="000000" w:themeColor="text1"/>
          <w:lang w:val="en-US"/>
        </w:rPr>
        <w:t>OLOGI</w:t>
      </w:r>
      <w:r w:rsidRPr="003B5E6B">
        <w:rPr>
          <w:color w:val="000000" w:themeColor="text1"/>
        </w:rPr>
        <w:t xml:space="preserve"> PENELITIAN</w:t>
      </w:r>
    </w:p>
    <w:p w14:paraId="07FBABB9" w14:textId="77777777" w:rsidR="00541640" w:rsidRPr="003B5E6B" w:rsidRDefault="00541640" w:rsidP="008A305E">
      <w:pPr>
        <w:ind w:right="-1"/>
        <w:jc w:val="both"/>
        <w:rPr>
          <w:b/>
          <w:bCs/>
          <w:color w:val="000000" w:themeColor="text1"/>
        </w:rPr>
      </w:pPr>
      <w:r w:rsidRPr="003B5E6B">
        <w:rPr>
          <w:b/>
          <w:bCs/>
          <w:color w:val="000000" w:themeColor="text1"/>
        </w:rPr>
        <w:t>Lokasi Penelitian</w:t>
      </w:r>
    </w:p>
    <w:p w14:paraId="5CF79E1D" w14:textId="2E8F9413" w:rsidR="00541640" w:rsidRDefault="00541640" w:rsidP="008A305E">
      <w:pPr>
        <w:ind w:right="-1"/>
        <w:jc w:val="both"/>
        <w:rPr>
          <w:color w:val="000000" w:themeColor="text1"/>
        </w:rPr>
      </w:pPr>
      <w:r w:rsidRPr="003B5E6B">
        <w:rPr>
          <w:color w:val="000000" w:themeColor="text1"/>
        </w:rPr>
        <w:t xml:space="preserve">Lokasi penelitian ini terletak di </w:t>
      </w:r>
      <w:r w:rsidR="00784ABF" w:rsidRPr="007C1BB0">
        <w:t xml:space="preserve">Jalan Mayjen Haryono No.193, </w:t>
      </w:r>
      <w:proofErr w:type="spellStart"/>
      <w:r w:rsidR="00784ABF" w:rsidRPr="007C1BB0">
        <w:t>Dinoyo</w:t>
      </w:r>
      <w:proofErr w:type="spellEnd"/>
      <w:r w:rsidR="00784ABF" w:rsidRPr="007C1BB0">
        <w:t xml:space="preserve">, Kec. </w:t>
      </w:r>
      <w:proofErr w:type="spellStart"/>
      <w:r w:rsidR="00784ABF" w:rsidRPr="007C1BB0">
        <w:t>Lowokwaru</w:t>
      </w:r>
      <w:proofErr w:type="spellEnd"/>
      <w:r w:rsidR="00784ABF" w:rsidRPr="007C1BB0">
        <w:t>, Kota Malang, Jawa Timur 65144</w:t>
      </w:r>
    </w:p>
    <w:p w14:paraId="21E6D4CD" w14:textId="1338D675" w:rsidR="00B544E6" w:rsidRDefault="00B544E6" w:rsidP="00B544E6">
      <w:pPr>
        <w:ind w:right="-1"/>
        <w:jc w:val="center"/>
        <w:rPr>
          <w:color w:val="000000" w:themeColor="text1"/>
        </w:rPr>
      </w:pPr>
      <w:r>
        <w:rPr>
          <w:noProof/>
        </w:rPr>
        <w:lastRenderedPageBreak/>
        <mc:AlternateContent>
          <mc:Choice Requires="wps">
            <w:drawing>
              <wp:anchor distT="0" distB="0" distL="114300" distR="114300" simplePos="0" relativeHeight="251660288" behindDoc="0" locked="0" layoutInCell="1" allowOverlap="1" wp14:anchorId="0687F26B" wp14:editId="597B52D1">
                <wp:simplePos x="0" y="0"/>
                <wp:positionH relativeFrom="column">
                  <wp:posOffset>2247403</wp:posOffset>
                </wp:positionH>
                <wp:positionV relativeFrom="paragraph">
                  <wp:posOffset>400780</wp:posOffset>
                </wp:positionV>
                <wp:extent cx="256307" cy="503231"/>
                <wp:effectExtent l="47943" t="123507" r="0" b="134938"/>
                <wp:wrapNone/>
                <wp:docPr id="9" name="Rectangle 9"/>
                <wp:cNvGraphicFramePr/>
                <a:graphic xmlns:a="http://schemas.openxmlformats.org/drawingml/2006/main">
                  <a:graphicData uri="http://schemas.microsoft.com/office/word/2010/wordprocessingShape">
                    <wps:wsp>
                      <wps:cNvSpPr/>
                      <wps:spPr>
                        <a:xfrm rot="3588198">
                          <a:off x="0" y="0"/>
                          <a:ext cx="256307" cy="50323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AC8B" id="Rectangle 9" o:spid="_x0000_s1026" style="position:absolute;margin-left:176.95pt;margin-top:31.55pt;width:20.2pt;height:39.6pt;rotation:391926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" filled="f" strokecolor="red" strokeweight="2pt"/>
            </w:pict>
          </mc:Fallback>
        </mc:AlternateContent>
      </w:r>
      <w:r w:rsidRPr="00835979">
        <w:rPr>
          <w:noProof/>
        </w:rPr>
        <w:drawing>
          <wp:inline distT="0" distB="0" distL="0" distR="0" wp14:anchorId="3472BD82" wp14:editId="078A33A0">
            <wp:extent cx="3558114" cy="2478616"/>
            <wp:effectExtent l="19050" t="19050" r="23495"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rcRect l="17599" r="17599"/>
                    <a:stretch>
                      <a:fillRect/>
                    </a:stretch>
                  </pic:blipFill>
                  <pic:spPr bwMode="auto">
                    <a:xfrm>
                      <a:off x="0" y="0"/>
                      <a:ext cx="3570627" cy="248733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A1C00B4" w14:textId="6C81FA2A" w:rsidR="00B544E6" w:rsidRDefault="00B544E6" w:rsidP="00B544E6">
      <w:pPr>
        <w:ind w:right="-1"/>
        <w:jc w:val="center"/>
        <w:rPr>
          <w:color w:val="000000" w:themeColor="text1"/>
          <w:lang w:val="en-US"/>
        </w:rPr>
      </w:pPr>
      <w:r w:rsidRPr="00B544E6">
        <w:rPr>
          <w:b/>
          <w:bCs/>
          <w:color w:val="000000" w:themeColor="text1"/>
          <w:lang w:val="en-US"/>
        </w:rPr>
        <w:t xml:space="preserve">Gambar </w:t>
      </w:r>
      <w:r w:rsidR="0019116D">
        <w:rPr>
          <w:b/>
          <w:bCs/>
          <w:color w:val="000000" w:themeColor="text1"/>
          <w:lang w:val="en-US"/>
        </w:rPr>
        <w:t>1</w:t>
      </w:r>
      <w:r>
        <w:rPr>
          <w:color w:val="000000" w:themeColor="text1"/>
          <w:lang w:val="en-US"/>
        </w:rPr>
        <w:t>. Lokasi penelitian</w:t>
      </w:r>
    </w:p>
    <w:p w14:paraId="506002B5" w14:textId="26111D99" w:rsidR="00B544E6" w:rsidRPr="00B544E6" w:rsidRDefault="00B544E6" w:rsidP="00B544E6">
      <w:pPr>
        <w:ind w:right="-1"/>
        <w:jc w:val="center"/>
        <w:rPr>
          <w:color w:val="000000" w:themeColor="text1"/>
          <w:lang w:val="en-US"/>
        </w:rPr>
      </w:pPr>
      <w:r>
        <w:rPr>
          <w:color w:val="000000" w:themeColor="text1"/>
          <w:lang w:val="en-US"/>
        </w:rPr>
        <w:t xml:space="preserve">Sumber: </w:t>
      </w:r>
      <w:r w:rsidR="000C1B81">
        <w:rPr>
          <w:color w:val="000000" w:themeColor="text1"/>
          <w:lang w:val="en-US"/>
        </w:rPr>
        <w:t>Data lapangan</w:t>
      </w:r>
      <w:r w:rsidR="001B6F57">
        <w:rPr>
          <w:color w:val="000000" w:themeColor="text1"/>
          <w:lang w:val="en-US"/>
        </w:rPr>
        <w:t>, 2023</w:t>
      </w:r>
    </w:p>
    <w:p w14:paraId="2279AA6F" w14:textId="77777777" w:rsidR="00541640" w:rsidRPr="003B5E6B" w:rsidRDefault="00541640" w:rsidP="008A305E">
      <w:pPr>
        <w:ind w:right="-1"/>
        <w:jc w:val="both"/>
        <w:rPr>
          <w:b/>
          <w:bCs/>
          <w:color w:val="000000" w:themeColor="text1"/>
        </w:rPr>
      </w:pPr>
      <w:r w:rsidRPr="003B5E6B">
        <w:rPr>
          <w:b/>
          <w:bCs/>
          <w:color w:val="000000" w:themeColor="text1"/>
        </w:rPr>
        <w:t>Data yang Digunakan</w:t>
      </w:r>
    </w:p>
    <w:p w14:paraId="308C2D61" w14:textId="77777777" w:rsidR="00541640" w:rsidRPr="003B5E6B" w:rsidRDefault="00541640" w:rsidP="008A305E">
      <w:pPr>
        <w:ind w:right="-1"/>
        <w:jc w:val="both"/>
        <w:rPr>
          <w:i/>
          <w:iCs/>
          <w:color w:val="000000" w:themeColor="text1"/>
        </w:rPr>
      </w:pPr>
      <w:r w:rsidRPr="003B5E6B">
        <w:rPr>
          <w:b/>
          <w:bCs/>
          <w:color w:val="000000" w:themeColor="text1"/>
        </w:rPr>
        <w:tab/>
      </w:r>
      <w:r w:rsidRPr="003B5E6B">
        <w:rPr>
          <w:color w:val="000000" w:themeColor="text1"/>
        </w:rPr>
        <w:t>Data-data yang digunakan pada penelitian ini meliputi data gambar struktur dan data hasil pengeboran tanah (N-SPT).</w:t>
      </w:r>
    </w:p>
    <w:p w14:paraId="0CB5BFE7" w14:textId="2663ED22" w:rsidR="00541640" w:rsidRPr="003B5E6B" w:rsidRDefault="00541640" w:rsidP="008A305E">
      <w:pPr>
        <w:ind w:right="-1"/>
        <w:jc w:val="both"/>
        <w:rPr>
          <w:b/>
          <w:bCs/>
          <w:color w:val="000000" w:themeColor="text1"/>
        </w:rPr>
      </w:pPr>
      <w:r w:rsidRPr="003B5E6B">
        <w:rPr>
          <w:b/>
          <w:bCs/>
          <w:color w:val="000000" w:themeColor="text1"/>
        </w:rPr>
        <w:t>Bagan Alir Penelitian</w:t>
      </w:r>
    </w:p>
    <w:p w14:paraId="338FB658" w14:textId="5CBE540A" w:rsidR="00541640" w:rsidRDefault="00F96751" w:rsidP="00F960F8">
      <w:pPr>
        <w:tabs>
          <w:tab w:val="left" w:pos="3969"/>
        </w:tabs>
        <w:ind w:right="2"/>
        <w:jc w:val="center"/>
        <w:rPr>
          <w:b/>
          <w:bCs/>
        </w:rPr>
      </w:pPr>
      <w:r>
        <w:rPr>
          <w:noProof/>
        </w:rPr>
        <mc:AlternateContent>
          <mc:Choice Requires="wps">
            <w:drawing>
              <wp:anchor distT="0" distB="0" distL="114300" distR="114300" simplePos="0" relativeHeight="251662336" behindDoc="0" locked="0" layoutInCell="1" allowOverlap="1" wp14:anchorId="5708582E" wp14:editId="277419D9">
                <wp:simplePos x="0" y="0"/>
                <wp:positionH relativeFrom="margin">
                  <wp:posOffset>698025</wp:posOffset>
                </wp:positionH>
                <wp:positionV relativeFrom="paragraph">
                  <wp:posOffset>1570990</wp:posOffset>
                </wp:positionV>
                <wp:extent cx="879894" cy="396815"/>
                <wp:effectExtent l="0" t="0" r="0" b="3810"/>
                <wp:wrapNone/>
                <wp:docPr id="175561616" name="Kotak Te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894" cy="396815"/>
                        </a:xfrm>
                        <a:prstGeom prst="rect">
                          <a:avLst/>
                        </a:prstGeom>
                        <a:noFill/>
                        <a:ln w="6350">
                          <a:noFill/>
                        </a:ln>
                      </wps:spPr>
                      <wps:txbx>
                        <w:txbxContent>
                          <w:p w14:paraId="17BFC005" w14:textId="77777777" w:rsidR="000F565E" w:rsidRPr="00D90AE4" w:rsidRDefault="000F565E" w:rsidP="00784ABF">
                            <w:pPr>
                              <w:rPr>
                                <w:iCs/>
                                <w:sz w:val="10"/>
                                <w:szCs w:val="10"/>
                              </w:rPr>
                            </w:pPr>
                            <m:oMathPara>
                              <m:oMath>
                                <m:r>
                                  <m:rPr>
                                    <m:sty m:val="p"/>
                                  </m:rPr>
                                  <w:rPr>
                                    <w:rFonts w:ascii="Cambria Math" w:hAnsi="Cambria Math"/>
                                    <w:sz w:val="10"/>
                                    <w:szCs w:val="10"/>
                                  </w:rPr>
                                  <m:t xml:space="preserve">h= </m:t>
                                </m:r>
                                <m:f>
                                  <m:fPr>
                                    <m:ctrlPr>
                                      <w:rPr>
                                        <w:rFonts w:ascii="Cambria Math" w:hAnsi="Cambria Math"/>
                                        <w:iCs/>
                                        <w:sz w:val="10"/>
                                        <w:szCs w:val="10"/>
                                      </w:rPr>
                                    </m:ctrlPr>
                                  </m:fPr>
                                  <m:num>
                                    <m:func>
                                      <m:funcPr>
                                        <m:ctrlPr>
                                          <w:rPr>
                                            <w:rFonts w:ascii="Cambria Math" w:hAnsi="Cambria Math"/>
                                            <w:iCs/>
                                            <w:sz w:val="10"/>
                                            <w:szCs w:val="10"/>
                                          </w:rPr>
                                        </m:ctrlPr>
                                      </m:funcPr>
                                      <m:fName>
                                        <m:r>
                                          <m:rPr>
                                            <m:sty m:val="p"/>
                                          </m:rPr>
                                          <w:rPr>
                                            <w:rFonts w:ascii="Cambria Math" w:hAnsi="Cambria Math"/>
                                            <w:sz w:val="10"/>
                                            <w:szCs w:val="10"/>
                                          </w:rPr>
                                          <m:t>ln</m:t>
                                        </m:r>
                                      </m:fName>
                                      <m:e>
                                        <m:r>
                                          <m:rPr>
                                            <m:sty m:val="p"/>
                                          </m:rPr>
                                          <w:rPr>
                                            <w:rFonts w:ascii="Cambria Math" w:hAnsi="Cambria Math"/>
                                            <w:sz w:val="10"/>
                                            <w:szCs w:val="10"/>
                                          </w:rPr>
                                          <m:t>(0,8+</m:t>
                                        </m:r>
                                        <m:f>
                                          <m:fPr>
                                            <m:ctrlPr>
                                              <w:rPr>
                                                <w:rFonts w:ascii="Cambria Math" w:hAnsi="Cambria Math"/>
                                                <w:iCs/>
                                                <w:sz w:val="10"/>
                                                <w:szCs w:val="10"/>
                                              </w:rPr>
                                            </m:ctrlPr>
                                          </m:fPr>
                                          <m:num>
                                            <m:r>
                                              <m:rPr>
                                                <m:sty m:val="p"/>
                                              </m:rPr>
                                              <w:rPr>
                                                <w:rFonts w:ascii="Cambria Math" w:hAnsi="Cambria Math"/>
                                                <w:sz w:val="10"/>
                                                <w:szCs w:val="10"/>
                                              </w:rPr>
                                              <m:t>fy</m:t>
                                            </m:r>
                                          </m:num>
                                          <m:den>
                                            <m:r>
                                              <m:rPr>
                                                <m:sty m:val="p"/>
                                              </m:rPr>
                                              <w:rPr>
                                                <w:rFonts w:ascii="Cambria Math" w:hAnsi="Cambria Math"/>
                                                <w:sz w:val="10"/>
                                                <w:szCs w:val="10"/>
                                              </w:rPr>
                                              <m:t>1400</m:t>
                                            </m:r>
                                          </m:den>
                                        </m:f>
                                        <m:r>
                                          <m:rPr>
                                            <m:sty m:val="p"/>
                                          </m:rPr>
                                          <w:rPr>
                                            <w:rFonts w:ascii="Cambria Math" w:hAnsi="Cambria Math"/>
                                            <w:sz w:val="10"/>
                                            <w:szCs w:val="10"/>
                                          </w:rPr>
                                          <m:t>)</m:t>
                                        </m:r>
                                      </m:e>
                                    </m:func>
                                  </m:num>
                                  <m:den>
                                    <m:r>
                                      <m:rPr>
                                        <m:sty m:val="p"/>
                                      </m:rPr>
                                      <w:rPr>
                                        <w:rFonts w:ascii="Cambria Math" w:hAnsi="Cambria Math"/>
                                        <w:sz w:val="10"/>
                                        <w:szCs w:val="10"/>
                                      </w:rPr>
                                      <m:t>36+9β</m:t>
                                    </m:r>
                                  </m:den>
                                </m:f>
                                <m:r>
                                  <w:rPr>
                                    <w:rFonts w:ascii="Cambria Math" w:hAnsi="Cambria Math"/>
                                    <w:sz w:val="10"/>
                                    <w:szCs w:val="10"/>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8582E" id="_x0000_t202" coordsize="21600,21600" o:spt="202" path="m,l,21600r21600,l21600,xe">
                <v:stroke joinstyle="miter"/>
                <v:path gradientshapeok="t" o:connecttype="rect"/>
              </v:shapetype>
              <v:shape id="Kotak Teks 7" o:spid="_x0000_s1026" type="#_x0000_t202" style="position:absolute;left:0;text-align:left;margin-left:54.95pt;margin-top:123.7pt;width:69.3pt;height:3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" filled="f" stroked="f" strokeweight=".5pt">
                <v:textbox>
                  <w:txbxContent>
                    <w:p w14:paraId="17BFC005" w14:textId="77777777" w:rsidR="000F565E" w:rsidRPr="00D90AE4" w:rsidRDefault="000F565E" w:rsidP="00784ABF">
                      <w:pPr>
                        <w:rPr>
                          <w:iCs/>
                          <w:sz w:val="10"/>
                          <w:szCs w:val="10"/>
                        </w:rPr>
                      </w:pPr>
                      <m:oMathPara>
                        <m:oMath>
                          <m:r>
                            <m:rPr>
                              <m:sty m:val="p"/>
                            </m:rPr>
                            <w:rPr>
                              <w:rFonts w:ascii="Cambria Math" w:hAnsi="Cambria Math"/>
                              <w:sz w:val="10"/>
                              <w:szCs w:val="10"/>
                            </w:rPr>
                            <m:t xml:space="preserve">h= </m:t>
                          </m:r>
                          <m:f>
                            <m:fPr>
                              <m:ctrlPr>
                                <w:rPr>
                                  <w:rFonts w:ascii="Cambria Math" w:hAnsi="Cambria Math"/>
                                  <w:iCs/>
                                  <w:sz w:val="10"/>
                                  <w:szCs w:val="10"/>
                                </w:rPr>
                              </m:ctrlPr>
                            </m:fPr>
                            <m:num>
                              <m:func>
                                <m:funcPr>
                                  <m:ctrlPr>
                                    <w:rPr>
                                      <w:rFonts w:ascii="Cambria Math" w:hAnsi="Cambria Math"/>
                                      <w:iCs/>
                                      <w:sz w:val="10"/>
                                      <w:szCs w:val="10"/>
                                    </w:rPr>
                                  </m:ctrlPr>
                                </m:funcPr>
                                <m:fName>
                                  <m:r>
                                    <m:rPr>
                                      <m:sty m:val="p"/>
                                    </m:rPr>
                                    <w:rPr>
                                      <w:rFonts w:ascii="Cambria Math" w:hAnsi="Cambria Math"/>
                                      <w:sz w:val="10"/>
                                      <w:szCs w:val="10"/>
                                    </w:rPr>
                                    <m:t>ln</m:t>
                                  </m:r>
                                </m:fName>
                                <m:e>
                                  <m:r>
                                    <m:rPr>
                                      <m:sty m:val="p"/>
                                    </m:rPr>
                                    <w:rPr>
                                      <w:rFonts w:ascii="Cambria Math" w:hAnsi="Cambria Math"/>
                                      <w:sz w:val="10"/>
                                      <w:szCs w:val="10"/>
                                    </w:rPr>
                                    <m:t>(0,8+</m:t>
                                  </m:r>
                                  <m:f>
                                    <m:fPr>
                                      <m:ctrlPr>
                                        <w:rPr>
                                          <w:rFonts w:ascii="Cambria Math" w:hAnsi="Cambria Math"/>
                                          <w:iCs/>
                                          <w:sz w:val="10"/>
                                          <w:szCs w:val="10"/>
                                        </w:rPr>
                                      </m:ctrlPr>
                                    </m:fPr>
                                    <m:num>
                                      <m:r>
                                        <m:rPr>
                                          <m:sty m:val="p"/>
                                        </m:rPr>
                                        <w:rPr>
                                          <w:rFonts w:ascii="Cambria Math" w:hAnsi="Cambria Math"/>
                                          <w:sz w:val="10"/>
                                          <w:szCs w:val="10"/>
                                        </w:rPr>
                                        <m:t>fy</m:t>
                                      </m:r>
                                    </m:num>
                                    <m:den>
                                      <m:r>
                                        <m:rPr>
                                          <m:sty m:val="p"/>
                                        </m:rPr>
                                        <w:rPr>
                                          <w:rFonts w:ascii="Cambria Math" w:hAnsi="Cambria Math"/>
                                          <w:sz w:val="10"/>
                                          <w:szCs w:val="10"/>
                                        </w:rPr>
                                        <m:t>1400</m:t>
                                      </m:r>
                                    </m:den>
                                  </m:f>
                                  <m:r>
                                    <m:rPr>
                                      <m:sty m:val="p"/>
                                    </m:rPr>
                                    <w:rPr>
                                      <w:rFonts w:ascii="Cambria Math" w:hAnsi="Cambria Math"/>
                                      <w:sz w:val="10"/>
                                      <w:szCs w:val="10"/>
                                    </w:rPr>
                                    <m:t>)</m:t>
                                  </m:r>
                                </m:e>
                              </m:func>
                            </m:num>
                            <m:den>
                              <m:r>
                                <m:rPr>
                                  <m:sty m:val="p"/>
                                </m:rPr>
                                <w:rPr>
                                  <w:rFonts w:ascii="Cambria Math" w:hAnsi="Cambria Math"/>
                                  <w:sz w:val="10"/>
                                  <w:szCs w:val="10"/>
                                </w:rPr>
                                <m:t>36+9β</m:t>
                              </m:r>
                            </m:den>
                          </m:f>
                          <m:r>
                            <w:rPr>
                              <w:rFonts w:ascii="Cambria Math" w:hAnsi="Cambria Math"/>
                              <w:sz w:val="10"/>
                              <w:szCs w:val="10"/>
                            </w:rPr>
                            <m:t>c</m:t>
                          </m:r>
                        </m:oMath>
                      </m:oMathPara>
                    </w:p>
                  </w:txbxContent>
                </v:textbox>
                <w10:wrap anchorx="margin"/>
              </v:shape>
            </w:pict>
          </mc:Fallback>
        </mc:AlternateContent>
      </w:r>
      <w:r w:rsidR="00784ABF">
        <w:rPr>
          <w:b/>
          <w:bCs/>
          <w:noProof/>
        </w:rPr>
        <w:drawing>
          <wp:inline distT="0" distB="0" distL="0" distR="0" wp14:anchorId="35FFA5E0" wp14:editId="59D7E281">
            <wp:extent cx="3224830" cy="4131193"/>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7414" cy="4147314"/>
                    </a:xfrm>
                    <a:prstGeom prst="rect">
                      <a:avLst/>
                    </a:prstGeom>
                    <a:noFill/>
                  </pic:spPr>
                </pic:pic>
              </a:graphicData>
            </a:graphic>
          </wp:inline>
        </w:drawing>
      </w:r>
      <w:r w:rsidR="00784ABF">
        <w:rPr>
          <w:b/>
          <w:bCs/>
          <w:noProof/>
        </w:rPr>
        <w:drawing>
          <wp:inline distT="0" distB="0" distL="0" distR="0" wp14:anchorId="462185F4" wp14:editId="003B3A58">
            <wp:extent cx="2500984" cy="4014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0984" cy="4014222"/>
                    </a:xfrm>
                    <a:prstGeom prst="rect">
                      <a:avLst/>
                    </a:prstGeom>
                    <a:noFill/>
                  </pic:spPr>
                </pic:pic>
              </a:graphicData>
            </a:graphic>
          </wp:inline>
        </w:drawing>
      </w:r>
      <w:r w:rsidR="00F960F8">
        <w:rPr>
          <w:noProof/>
        </w:rPr>
        <w:lastRenderedPageBreak/>
        <mc:AlternateContent>
          <mc:Choice Requires="wps">
            <w:drawing>
              <wp:anchor distT="0" distB="0" distL="114300" distR="114300" simplePos="0" relativeHeight="251664384" behindDoc="0" locked="0" layoutInCell="1" allowOverlap="1" wp14:anchorId="32C30B0B" wp14:editId="56037104">
                <wp:simplePos x="0" y="0"/>
                <wp:positionH relativeFrom="margin">
                  <wp:posOffset>2520839</wp:posOffset>
                </wp:positionH>
                <wp:positionV relativeFrom="paragraph">
                  <wp:posOffset>695223</wp:posOffset>
                </wp:positionV>
                <wp:extent cx="724619" cy="293298"/>
                <wp:effectExtent l="0" t="0" r="0" b="0"/>
                <wp:wrapNone/>
                <wp:docPr id="239727608"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619" cy="293298"/>
                        </a:xfrm>
                        <a:prstGeom prst="rect">
                          <a:avLst/>
                        </a:prstGeom>
                        <a:noFill/>
                        <a:ln w="6350">
                          <a:noFill/>
                        </a:ln>
                      </wps:spPr>
                      <wps:txbx>
                        <w:txbxContent>
                          <w:p w14:paraId="2961E969" w14:textId="77777777" w:rsidR="000F565E" w:rsidRPr="00DD6CAD" w:rsidRDefault="000F565E" w:rsidP="00F9555A">
                            <w:pPr>
                              <w:rPr>
                                <w:rFonts w:asciiTheme="minorHAnsi" w:eastAsiaTheme="minorEastAsia" w:hAnsiTheme="minorHAnsi"/>
                                <w:iCs/>
                                <w:sz w:val="10"/>
                                <w:szCs w:val="10"/>
                              </w:rPr>
                            </w:pPr>
                            <m:oMathPara>
                              <m:oMath>
                                <m:r>
                                  <m:rPr>
                                    <m:sty m:val="p"/>
                                  </m:rPr>
                                  <w:rPr>
                                    <w:rFonts w:ascii="Cambria Math" w:hAnsi="Cambria Math"/>
                                    <w:sz w:val="10"/>
                                    <w:szCs w:val="10"/>
                                  </w:rPr>
                                  <m:t>Aj=bb x hk</m:t>
                                </m:r>
                              </m:oMath>
                            </m:oMathPara>
                          </w:p>
                          <w:p w14:paraId="2C443810" w14:textId="77777777" w:rsidR="000F565E" w:rsidRPr="00DD6CAD" w:rsidRDefault="000F565E" w:rsidP="00F9555A">
                            <w:pPr>
                              <w:rPr>
                                <w:rFonts w:asciiTheme="minorHAnsi" w:eastAsiaTheme="minorEastAsia" w:hAnsiTheme="minorHAnsi"/>
                                <w:iCs/>
                                <w:sz w:val="10"/>
                                <w:szCs w:val="10"/>
                              </w:rPr>
                            </w:pPr>
                            <m:oMathPara>
                              <m:oMath>
                                <m:r>
                                  <m:rPr>
                                    <m:sty m:val="p"/>
                                  </m:rPr>
                                  <w:rPr>
                                    <w:rFonts w:ascii="Cambria Math" w:eastAsiaTheme="minorEastAsia" w:hAnsi="Cambria Math"/>
                                    <w:sz w:val="10"/>
                                    <w:szCs w:val="10"/>
                                  </w:rPr>
                                  <m:t xml:space="preserve">Vn=1,7 </m:t>
                                </m:r>
                                <m:rad>
                                  <m:radPr>
                                    <m:degHide m:val="1"/>
                                    <m:ctrlPr>
                                      <w:rPr>
                                        <w:rFonts w:ascii="Cambria Math" w:eastAsiaTheme="minorEastAsia" w:hAnsi="Cambria Math"/>
                                        <w:iCs/>
                                        <w:sz w:val="10"/>
                                        <w:szCs w:val="10"/>
                                      </w:rPr>
                                    </m:ctrlPr>
                                  </m:radPr>
                                  <m:deg/>
                                  <m:e>
                                    <m:r>
                                      <m:rPr>
                                        <m:sty m:val="p"/>
                                      </m:rPr>
                                      <w:rPr>
                                        <w:rFonts w:ascii="Cambria Math" w:eastAsiaTheme="minorEastAsia" w:hAnsi="Cambria Math"/>
                                        <w:sz w:val="10"/>
                                        <w:szCs w:val="10"/>
                                      </w:rPr>
                                      <m:t>fc</m:t>
                                    </m:r>
                                  </m:e>
                                </m:rad>
                                <m:r>
                                  <m:rPr>
                                    <m:sty m:val="p"/>
                                  </m:rPr>
                                  <w:rPr>
                                    <w:rFonts w:ascii="Cambria Math" w:eastAsiaTheme="minorEastAsia" w:hAnsi="Cambria Math"/>
                                    <w:sz w:val="10"/>
                                    <w:szCs w:val="10"/>
                                  </w:rPr>
                                  <m:t>.Aj</m:t>
                                </m:r>
                              </m:oMath>
                            </m:oMathPara>
                          </w:p>
                          <w:p w14:paraId="50278C43" w14:textId="77777777" w:rsidR="000F565E" w:rsidRPr="00DD6CAD" w:rsidRDefault="000F565E" w:rsidP="00F9555A">
                            <w:pPr>
                              <w:rPr>
                                <w:rFonts w:asciiTheme="minorHAnsi" w:eastAsiaTheme="minorEastAsia" w:hAnsiTheme="minorHAnsi"/>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30B0B" id="Kotak Teks 5" o:spid="_x0000_s1027" type="#_x0000_t202" style="position:absolute;left:0;text-align:left;margin-left:198.5pt;margin-top:54.75pt;width:57.05pt;height:2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" filled="f" stroked="f" strokeweight=".5pt">
                <v:textbox>
                  <w:txbxContent>
                    <w:p w14:paraId="2961E969" w14:textId="77777777" w:rsidR="000F565E" w:rsidRPr="00DD6CAD" w:rsidRDefault="000F565E" w:rsidP="00F9555A">
                      <w:pPr>
                        <w:rPr>
                          <w:rFonts w:asciiTheme="minorHAnsi" w:eastAsiaTheme="minorEastAsia" w:hAnsiTheme="minorHAnsi"/>
                          <w:iCs/>
                          <w:sz w:val="10"/>
                          <w:szCs w:val="10"/>
                        </w:rPr>
                      </w:pPr>
                      <m:oMathPara>
                        <m:oMath>
                          <m:r>
                            <m:rPr>
                              <m:sty m:val="p"/>
                            </m:rPr>
                            <w:rPr>
                              <w:rFonts w:ascii="Cambria Math" w:hAnsi="Cambria Math"/>
                              <w:sz w:val="10"/>
                              <w:szCs w:val="10"/>
                            </w:rPr>
                            <m:t>Aj=bb x hk</m:t>
                          </m:r>
                        </m:oMath>
                      </m:oMathPara>
                    </w:p>
                    <w:p w14:paraId="2C443810" w14:textId="77777777" w:rsidR="000F565E" w:rsidRPr="00DD6CAD" w:rsidRDefault="000F565E" w:rsidP="00F9555A">
                      <w:pPr>
                        <w:rPr>
                          <w:rFonts w:asciiTheme="minorHAnsi" w:eastAsiaTheme="minorEastAsia" w:hAnsiTheme="minorHAnsi"/>
                          <w:iCs/>
                          <w:sz w:val="10"/>
                          <w:szCs w:val="10"/>
                        </w:rPr>
                      </w:pPr>
                      <m:oMathPara>
                        <m:oMath>
                          <m:r>
                            <m:rPr>
                              <m:sty m:val="p"/>
                            </m:rPr>
                            <w:rPr>
                              <w:rFonts w:ascii="Cambria Math" w:eastAsiaTheme="minorEastAsia" w:hAnsi="Cambria Math"/>
                              <w:sz w:val="10"/>
                              <w:szCs w:val="10"/>
                            </w:rPr>
                            <m:t xml:space="preserve">Vn=1,7 </m:t>
                          </m:r>
                          <m:rad>
                            <m:radPr>
                              <m:degHide m:val="1"/>
                              <m:ctrlPr>
                                <w:rPr>
                                  <w:rFonts w:ascii="Cambria Math" w:eastAsiaTheme="minorEastAsia" w:hAnsi="Cambria Math"/>
                                  <w:iCs/>
                                  <w:sz w:val="10"/>
                                  <w:szCs w:val="10"/>
                                </w:rPr>
                              </m:ctrlPr>
                            </m:radPr>
                            <m:deg/>
                            <m:e>
                              <m:r>
                                <m:rPr>
                                  <m:sty m:val="p"/>
                                </m:rPr>
                                <w:rPr>
                                  <w:rFonts w:ascii="Cambria Math" w:eastAsiaTheme="minorEastAsia" w:hAnsi="Cambria Math"/>
                                  <w:sz w:val="10"/>
                                  <w:szCs w:val="10"/>
                                </w:rPr>
                                <m:t>fc</m:t>
                              </m:r>
                            </m:e>
                          </m:rad>
                          <m:r>
                            <m:rPr>
                              <m:sty m:val="p"/>
                            </m:rPr>
                            <w:rPr>
                              <w:rFonts w:ascii="Cambria Math" w:eastAsiaTheme="minorEastAsia" w:hAnsi="Cambria Math"/>
                              <w:sz w:val="10"/>
                              <w:szCs w:val="10"/>
                            </w:rPr>
                            <m:t>.Aj</m:t>
                          </m:r>
                        </m:oMath>
                      </m:oMathPara>
                    </w:p>
                    <w:p w14:paraId="50278C43" w14:textId="77777777" w:rsidR="000F565E" w:rsidRPr="00DD6CAD" w:rsidRDefault="000F565E" w:rsidP="00F9555A">
                      <w:pPr>
                        <w:rPr>
                          <w:rFonts w:asciiTheme="minorHAnsi" w:eastAsiaTheme="minorEastAsia" w:hAnsiTheme="minorHAnsi"/>
                          <w:sz w:val="10"/>
                          <w:szCs w:val="10"/>
                        </w:rPr>
                      </w:pPr>
                    </w:p>
                  </w:txbxContent>
                </v:textbox>
                <w10:wrap anchorx="margin"/>
              </v:shape>
            </w:pict>
          </mc:Fallback>
        </mc:AlternateContent>
      </w:r>
      <w:r w:rsidR="00F960F8">
        <w:rPr>
          <w:noProof/>
        </w:rPr>
        <mc:AlternateContent>
          <mc:Choice Requires="wps">
            <w:drawing>
              <wp:anchor distT="0" distB="0" distL="114300" distR="114300" simplePos="0" relativeHeight="251666432" behindDoc="0" locked="0" layoutInCell="1" allowOverlap="1" wp14:anchorId="16C0413C" wp14:editId="117D94C3">
                <wp:simplePos x="0" y="0"/>
                <wp:positionH relativeFrom="margin">
                  <wp:posOffset>2289161</wp:posOffset>
                </wp:positionH>
                <wp:positionV relativeFrom="paragraph">
                  <wp:posOffset>1528508</wp:posOffset>
                </wp:positionV>
                <wp:extent cx="1069676" cy="345056"/>
                <wp:effectExtent l="0" t="0" r="0" b="0"/>
                <wp:wrapNone/>
                <wp:docPr id="1470299192" name="Kotak Te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676" cy="345056"/>
                        </a:xfrm>
                        <a:prstGeom prst="rect">
                          <a:avLst/>
                        </a:prstGeom>
                        <a:noFill/>
                        <a:ln w="6350">
                          <a:noFill/>
                        </a:ln>
                      </wps:spPr>
                      <wps:txbx>
                        <w:txbxContent>
                          <w:p w14:paraId="0A64E6B0" w14:textId="77777777" w:rsidR="000F565E" w:rsidRPr="00DD6CAD" w:rsidRDefault="000F565E" w:rsidP="00F9555A">
                            <w:pPr>
                              <w:jc w:val="center"/>
                              <w:rPr>
                                <w:rFonts w:asciiTheme="minorHAnsi" w:eastAsiaTheme="minorEastAsia" w:hAnsiTheme="minorHAnsi"/>
                                <w:iCs/>
                                <w:sz w:val="10"/>
                                <w:szCs w:val="10"/>
                              </w:rPr>
                            </w:pPr>
                            <m:oMathPara>
                              <m:oMath>
                                <m:r>
                                  <m:rPr>
                                    <m:sty m:val="p"/>
                                  </m:rPr>
                                  <w:rPr>
                                    <w:rFonts w:ascii="Cambria Math" w:eastAsiaTheme="minorEastAsia" w:hAnsi="Cambria Math"/>
                                    <w:sz w:val="10"/>
                                    <w:szCs w:val="10"/>
                                  </w:rPr>
                                  <m:t>Vn=Acv (αcvλ</m:t>
                                </m:r>
                                <m:rad>
                                  <m:radPr>
                                    <m:degHide m:val="1"/>
                                    <m:ctrlPr>
                                      <w:rPr>
                                        <w:rFonts w:ascii="Cambria Math" w:eastAsiaTheme="minorEastAsia" w:hAnsi="Cambria Math"/>
                                        <w:iCs/>
                                        <w:sz w:val="10"/>
                                        <w:szCs w:val="10"/>
                                      </w:rPr>
                                    </m:ctrlPr>
                                  </m:radPr>
                                  <m:deg/>
                                  <m:e>
                                    <m:r>
                                      <m:rPr>
                                        <m:sty m:val="p"/>
                                      </m:rPr>
                                      <w:rPr>
                                        <w:rFonts w:ascii="Cambria Math" w:eastAsiaTheme="minorEastAsia" w:hAnsi="Cambria Math"/>
                                        <w:sz w:val="10"/>
                                        <w:szCs w:val="10"/>
                                      </w:rPr>
                                      <m:t>fc</m:t>
                                    </m:r>
                                  </m:e>
                                </m:rad>
                                <m:r>
                                  <m:rPr>
                                    <m:sty m:val="p"/>
                                  </m:rPr>
                                  <w:rPr>
                                    <w:rFonts w:ascii="Cambria Math" w:eastAsiaTheme="minorEastAsia" w:hAnsi="Cambria Math"/>
                                    <w:sz w:val="10"/>
                                    <w:szCs w:val="10"/>
                                  </w:rPr>
                                  <m:t>+ρt . fy)</m:t>
                                </m:r>
                              </m:oMath>
                            </m:oMathPara>
                          </w:p>
                          <w:p w14:paraId="5BF29AF8" w14:textId="77777777" w:rsidR="000F565E" w:rsidRPr="00DD6CAD" w:rsidRDefault="000F565E" w:rsidP="00F9555A">
                            <w:pPr>
                              <w:jc w:val="center"/>
                              <w:rPr>
                                <w:rFonts w:asciiTheme="minorHAnsi" w:eastAsiaTheme="minorEastAsia" w:hAnsiTheme="minorHAnsi"/>
                                <w:iCs/>
                                <w:sz w:val="10"/>
                                <w:szCs w:val="10"/>
                              </w:rPr>
                            </w:pPr>
                            <m:oMathPara>
                              <m:oMathParaPr>
                                <m:jc m:val="center"/>
                              </m:oMathParaPr>
                              <m:oMath>
                                <m:r>
                                  <m:rPr>
                                    <m:sty m:val="p"/>
                                  </m:rPr>
                                  <w:rPr>
                                    <w:rFonts w:ascii="Cambria Math" w:eastAsiaTheme="minorEastAsia" w:hAnsi="Cambria Math"/>
                                    <w:sz w:val="10"/>
                                    <w:szCs w:val="10"/>
                                  </w:rPr>
                                  <m:t xml:space="preserve">Vu= ωd . 0,7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Mkap</m:t>
                                    </m:r>
                                  </m:num>
                                  <m:den>
                                    <m:r>
                                      <m:rPr>
                                        <m:sty m:val="p"/>
                                      </m:rPr>
                                      <w:rPr>
                                        <w:rFonts w:ascii="Cambria Math" w:eastAsiaTheme="minorEastAsia" w:hAnsi="Cambria Math"/>
                                        <w:sz w:val="10"/>
                                        <w:szCs w:val="10"/>
                                      </w:rPr>
                                      <m:t>Me</m:t>
                                    </m:r>
                                  </m:den>
                                </m:f>
                                <m:r>
                                  <m:rPr>
                                    <m:sty m:val="p"/>
                                  </m:rPr>
                                  <w:rPr>
                                    <w:rFonts w:ascii="Cambria Math" w:eastAsiaTheme="minorEastAsia" w:hAnsi="Cambria Math"/>
                                    <w:sz w:val="10"/>
                                    <w:szCs w:val="10"/>
                                  </w:rPr>
                                  <m:t>Ve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0413C" id="Kotak Teks 6" o:spid="_x0000_s1028" type="#_x0000_t202" style="position:absolute;left:0;text-align:left;margin-left:180.25pt;margin-top:120.35pt;width:84.25pt;height:27.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" filled="f" stroked="f" strokeweight=".5pt">
                <v:textbox>
                  <w:txbxContent>
                    <w:p w14:paraId="0A64E6B0" w14:textId="77777777" w:rsidR="000F565E" w:rsidRPr="00DD6CAD" w:rsidRDefault="000F565E" w:rsidP="00F9555A">
                      <w:pPr>
                        <w:jc w:val="center"/>
                        <w:rPr>
                          <w:rFonts w:asciiTheme="minorHAnsi" w:eastAsiaTheme="minorEastAsia" w:hAnsiTheme="minorHAnsi"/>
                          <w:iCs/>
                          <w:sz w:val="10"/>
                          <w:szCs w:val="10"/>
                        </w:rPr>
                      </w:pPr>
                      <m:oMathPara>
                        <m:oMath>
                          <m:r>
                            <m:rPr>
                              <m:sty m:val="p"/>
                            </m:rPr>
                            <w:rPr>
                              <w:rFonts w:ascii="Cambria Math" w:eastAsiaTheme="minorEastAsia" w:hAnsi="Cambria Math"/>
                              <w:sz w:val="10"/>
                              <w:szCs w:val="10"/>
                            </w:rPr>
                            <m:t>Vn=Acv (αcvλ</m:t>
                          </m:r>
                          <m:rad>
                            <m:radPr>
                              <m:degHide m:val="1"/>
                              <m:ctrlPr>
                                <w:rPr>
                                  <w:rFonts w:ascii="Cambria Math" w:eastAsiaTheme="minorEastAsia" w:hAnsi="Cambria Math"/>
                                  <w:iCs/>
                                  <w:sz w:val="10"/>
                                  <w:szCs w:val="10"/>
                                </w:rPr>
                              </m:ctrlPr>
                            </m:radPr>
                            <m:deg/>
                            <m:e>
                              <m:r>
                                <m:rPr>
                                  <m:sty m:val="p"/>
                                </m:rPr>
                                <w:rPr>
                                  <w:rFonts w:ascii="Cambria Math" w:eastAsiaTheme="minorEastAsia" w:hAnsi="Cambria Math"/>
                                  <w:sz w:val="10"/>
                                  <w:szCs w:val="10"/>
                                </w:rPr>
                                <m:t>fc</m:t>
                              </m:r>
                            </m:e>
                          </m:rad>
                          <m:r>
                            <m:rPr>
                              <m:sty m:val="p"/>
                            </m:rPr>
                            <w:rPr>
                              <w:rFonts w:ascii="Cambria Math" w:eastAsiaTheme="minorEastAsia" w:hAnsi="Cambria Math"/>
                              <w:sz w:val="10"/>
                              <w:szCs w:val="10"/>
                            </w:rPr>
                            <m:t>+ρt . fy)</m:t>
                          </m:r>
                        </m:oMath>
                      </m:oMathPara>
                    </w:p>
                    <w:p w14:paraId="5BF29AF8" w14:textId="77777777" w:rsidR="000F565E" w:rsidRPr="00DD6CAD" w:rsidRDefault="000F565E" w:rsidP="00F9555A">
                      <w:pPr>
                        <w:jc w:val="center"/>
                        <w:rPr>
                          <w:rFonts w:asciiTheme="minorHAnsi" w:eastAsiaTheme="minorEastAsia" w:hAnsiTheme="minorHAnsi"/>
                          <w:iCs/>
                          <w:sz w:val="10"/>
                          <w:szCs w:val="10"/>
                        </w:rPr>
                      </w:pPr>
                      <m:oMathPara>
                        <m:oMathParaPr>
                          <m:jc m:val="center"/>
                        </m:oMathParaPr>
                        <m:oMath>
                          <m:r>
                            <m:rPr>
                              <m:sty m:val="p"/>
                            </m:rPr>
                            <w:rPr>
                              <w:rFonts w:ascii="Cambria Math" w:eastAsiaTheme="minorEastAsia" w:hAnsi="Cambria Math"/>
                              <w:sz w:val="10"/>
                              <w:szCs w:val="10"/>
                            </w:rPr>
                            <m:t xml:space="preserve">Vu= ωd . 0,7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Mkap</m:t>
                              </m:r>
                            </m:num>
                            <m:den>
                              <m:r>
                                <m:rPr>
                                  <m:sty m:val="p"/>
                                </m:rPr>
                                <w:rPr>
                                  <w:rFonts w:ascii="Cambria Math" w:eastAsiaTheme="minorEastAsia" w:hAnsi="Cambria Math"/>
                                  <w:sz w:val="10"/>
                                  <w:szCs w:val="10"/>
                                </w:rPr>
                                <m:t>Me</m:t>
                              </m:r>
                            </m:den>
                          </m:f>
                          <m:r>
                            <m:rPr>
                              <m:sty m:val="p"/>
                            </m:rPr>
                            <w:rPr>
                              <w:rFonts w:ascii="Cambria Math" w:eastAsiaTheme="minorEastAsia" w:hAnsi="Cambria Math"/>
                              <w:sz w:val="10"/>
                              <w:szCs w:val="10"/>
                            </w:rPr>
                            <m:t>Ve</m:t>
                          </m:r>
                        </m:oMath>
                      </m:oMathPara>
                    </w:p>
                  </w:txbxContent>
                </v:textbox>
                <w10:wrap anchorx="margin"/>
              </v:shape>
            </w:pict>
          </mc:Fallback>
        </mc:AlternateContent>
      </w:r>
      <w:r w:rsidR="00F960F8">
        <w:rPr>
          <w:noProof/>
        </w:rPr>
        <mc:AlternateContent>
          <mc:Choice Requires="wps">
            <w:drawing>
              <wp:anchor distT="0" distB="0" distL="114300" distR="114300" simplePos="0" relativeHeight="251668480" behindDoc="0" locked="0" layoutInCell="1" allowOverlap="1" wp14:anchorId="352CAB51" wp14:editId="36615E95">
                <wp:simplePos x="0" y="0"/>
                <wp:positionH relativeFrom="margin">
                  <wp:posOffset>2251594</wp:posOffset>
                </wp:positionH>
                <wp:positionV relativeFrom="paragraph">
                  <wp:posOffset>2356092</wp:posOffset>
                </wp:positionV>
                <wp:extent cx="1164566" cy="293298"/>
                <wp:effectExtent l="0" t="0" r="0" b="0"/>
                <wp:wrapNone/>
                <wp:docPr id="1396656120"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4566" cy="293298"/>
                        </a:xfrm>
                        <a:prstGeom prst="rect">
                          <a:avLst/>
                        </a:prstGeom>
                        <a:noFill/>
                        <a:ln w="6350">
                          <a:noFill/>
                        </a:ln>
                      </wps:spPr>
                      <wps:txbx>
                        <w:txbxContent>
                          <w:p w14:paraId="3B863F22" w14:textId="77777777" w:rsidR="000F565E" w:rsidRPr="00DD6CAD" w:rsidRDefault="00000000" w:rsidP="00F9555A">
                            <w:pPr>
                              <w:rPr>
                                <w:rFonts w:asciiTheme="minorHAnsi" w:eastAsiaTheme="minorEastAsia" w:hAnsiTheme="minorHAnsi"/>
                                <w:iCs/>
                                <w:sz w:val="10"/>
                                <w:szCs w:val="10"/>
                              </w:rPr>
                            </w:pPr>
                            <m:oMathPara>
                              <m:oMath>
                                <m:sSub>
                                  <m:sSubPr>
                                    <m:ctrlPr>
                                      <w:rPr>
                                        <w:rFonts w:ascii="Cambria Math" w:eastAsiaTheme="minorEastAsia" w:hAnsi="Cambria Math"/>
                                        <w:iCs/>
                                        <w:sz w:val="10"/>
                                        <w:szCs w:val="10"/>
                                      </w:rPr>
                                    </m:ctrlPr>
                                  </m:sSubPr>
                                  <m:e>
                                    <m:r>
                                      <m:rPr>
                                        <m:sty m:val="p"/>
                                      </m:rPr>
                                      <w:rPr>
                                        <w:rFonts w:ascii="Cambria Math" w:eastAsiaTheme="minorEastAsia" w:hAnsi="Cambria Math"/>
                                        <w:sz w:val="10"/>
                                        <w:szCs w:val="10"/>
                                      </w:rPr>
                                      <m:t>P</m:t>
                                    </m:r>
                                  </m:e>
                                  <m:sub>
                                    <m:r>
                                      <m:rPr>
                                        <m:sty m:val="p"/>
                                      </m:rPr>
                                      <w:rPr>
                                        <w:rFonts w:ascii="Cambria Math" w:eastAsiaTheme="minorEastAsia" w:hAnsi="Cambria Math"/>
                                        <w:sz w:val="10"/>
                                        <w:szCs w:val="10"/>
                                      </w:rPr>
                                      <m:t>a</m:t>
                                    </m:r>
                                  </m:sub>
                                </m:sSub>
                                <m:r>
                                  <m:rPr>
                                    <m:sty m:val="p"/>
                                  </m:rPr>
                                  <w:rPr>
                                    <w:rFonts w:ascii="Cambria Math" w:eastAsiaTheme="minorEastAsia" w:hAnsi="Cambria Math"/>
                                    <w:sz w:val="10"/>
                                    <w:szCs w:val="10"/>
                                  </w:rPr>
                                  <m:t xml:space="preserve">=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qc x Ap</m:t>
                                    </m:r>
                                  </m:num>
                                  <m:den>
                                    <m:r>
                                      <m:rPr>
                                        <m:sty m:val="p"/>
                                      </m:rPr>
                                      <w:rPr>
                                        <w:rFonts w:ascii="Cambria Math" w:eastAsiaTheme="minorEastAsia" w:hAnsi="Cambria Math"/>
                                        <w:sz w:val="10"/>
                                        <w:szCs w:val="10"/>
                                      </w:rPr>
                                      <m:t>FK1</m:t>
                                    </m:r>
                                  </m:den>
                                </m:f>
                                <m:r>
                                  <m:rPr>
                                    <m:sty m:val="p"/>
                                  </m:rPr>
                                  <w:rPr>
                                    <w:rFonts w:ascii="Cambria Math" w:eastAsiaTheme="minorEastAsia" w:hAnsi="Cambria Math"/>
                                    <w:sz w:val="10"/>
                                    <w:szCs w:val="10"/>
                                  </w:rPr>
                                  <m:t xml:space="preserve">+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JHP x Ast</m:t>
                                    </m:r>
                                  </m:num>
                                  <m:den>
                                    <m:r>
                                      <m:rPr>
                                        <m:sty m:val="p"/>
                                      </m:rPr>
                                      <w:rPr>
                                        <w:rFonts w:ascii="Cambria Math" w:eastAsiaTheme="minorEastAsia" w:hAnsi="Cambria Math"/>
                                        <w:sz w:val="10"/>
                                        <w:szCs w:val="10"/>
                                      </w:rPr>
                                      <m:t>FK2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AB51" id="Kotak Teks 4" o:spid="_x0000_s1029" type="#_x0000_t202" style="position:absolute;left:0;text-align:left;margin-left:177.3pt;margin-top:185.5pt;width:91.7pt;height:23.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" filled="f" stroked="f" strokeweight=".5pt">
                <v:textbox>
                  <w:txbxContent>
                    <w:p w14:paraId="3B863F22" w14:textId="77777777" w:rsidR="000F565E" w:rsidRPr="00DD6CAD" w:rsidRDefault="00000000" w:rsidP="00F9555A">
                      <w:pPr>
                        <w:rPr>
                          <w:rFonts w:asciiTheme="minorHAnsi" w:eastAsiaTheme="minorEastAsia" w:hAnsiTheme="minorHAnsi"/>
                          <w:iCs/>
                          <w:sz w:val="10"/>
                          <w:szCs w:val="10"/>
                        </w:rPr>
                      </w:pPr>
                      <m:oMathPara>
                        <m:oMath>
                          <m:sSub>
                            <m:sSubPr>
                              <m:ctrlPr>
                                <w:rPr>
                                  <w:rFonts w:ascii="Cambria Math" w:eastAsiaTheme="minorEastAsia" w:hAnsi="Cambria Math"/>
                                  <w:iCs/>
                                  <w:sz w:val="10"/>
                                  <w:szCs w:val="10"/>
                                </w:rPr>
                              </m:ctrlPr>
                            </m:sSubPr>
                            <m:e>
                              <m:r>
                                <m:rPr>
                                  <m:sty m:val="p"/>
                                </m:rPr>
                                <w:rPr>
                                  <w:rFonts w:ascii="Cambria Math" w:eastAsiaTheme="minorEastAsia" w:hAnsi="Cambria Math"/>
                                  <w:sz w:val="10"/>
                                  <w:szCs w:val="10"/>
                                </w:rPr>
                                <m:t>P</m:t>
                              </m:r>
                            </m:e>
                            <m:sub>
                              <m:r>
                                <m:rPr>
                                  <m:sty m:val="p"/>
                                </m:rPr>
                                <w:rPr>
                                  <w:rFonts w:ascii="Cambria Math" w:eastAsiaTheme="minorEastAsia" w:hAnsi="Cambria Math"/>
                                  <w:sz w:val="10"/>
                                  <w:szCs w:val="10"/>
                                </w:rPr>
                                <m:t>a</m:t>
                              </m:r>
                            </m:sub>
                          </m:sSub>
                          <m:r>
                            <m:rPr>
                              <m:sty m:val="p"/>
                            </m:rPr>
                            <w:rPr>
                              <w:rFonts w:ascii="Cambria Math" w:eastAsiaTheme="minorEastAsia" w:hAnsi="Cambria Math"/>
                              <w:sz w:val="10"/>
                              <w:szCs w:val="10"/>
                            </w:rPr>
                            <m:t xml:space="preserve">=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qc x Ap</m:t>
                              </m:r>
                            </m:num>
                            <m:den>
                              <m:r>
                                <m:rPr>
                                  <m:sty m:val="p"/>
                                </m:rPr>
                                <w:rPr>
                                  <w:rFonts w:ascii="Cambria Math" w:eastAsiaTheme="minorEastAsia" w:hAnsi="Cambria Math"/>
                                  <w:sz w:val="10"/>
                                  <w:szCs w:val="10"/>
                                </w:rPr>
                                <m:t>FK1</m:t>
                              </m:r>
                            </m:den>
                          </m:f>
                          <m:r>
                            <m:rPr>
                              <m:sty m:val="p"/>
                            </m:rPr>
                            <w:rPr>
                              <w:rFonts w:ascii="Cambria Math" w:eastAsiaTheme="minorEastAsia" w:hAnsi="Cambria Math"/>
                              <w:sz w:val="10"/>
                              <w:szCs w:val="10"/>
                            </w:rPr>
                            <m:t xml:space="preserve">+ </m:t>
                          </m:r>
                          <m:f>
                            <m:fPr>
                              <m:ctrlPr>
                                <w:rPr>
                                  <w:rFonts w:ascii="Cambria Math" w:eastAsiaTheme="minorEastAsia" w:hAnsi="Cambria Math"/>
                                  <w:iCs/>
                                  <w:sz w:val="10"/>
                                  <w:szCs w:val="10"/>
                                </w:rPr>
                              </m:ctrlPr>
                            </m:fPr>
                            <m:num>
                              <m:r>
                                <m:rPr>
                                  <m:sty m:val="p"/>
                                </m:rPr>
                                <w:rPr>
                                  <w:rFonts w:ascii="Cambria Math" w:eastAsiaTheme="minorEastAsia" w:hAnsi="Cambria Math"/>
                                  <w:sz w:val="10"/>
                                  <w:szCs w:val="10"/>
                                </w:rPr>
                                <m:t>JHP x Ast</m:t>
                              </m:r>
                            </m:num>
                            <m:den>
                              <m:r>
                                <m:rPr>
                                  <m:sty m:val="p"/>
                                </m:rPr>
                                <w:rPr>
                                  <w:rFonts w:ascii="Cambria Math" w:eastAsiaTheme="minorEastAsia" w:hAnsi="Cambria Math"/>
                                  <w:sz w:val="10"/>
                                  <w:szCs w:val="10"/>
                                </w:rPr>
                                <m:t>FK2</m:t>
                              </m:r>
                            </m:den>
                          </m:f>
                        </m:oMath>
                      </m:oMathPara>
                    </w:p>
                  </w:txbxContent>
                </v:textbox>
                <w10:wrap anchorx="margin"/>
              </v:shape>
            </w:pict>
          </mc:Fallback>
        </mc:AlternateContent>
      </w:r>
      <w:r w:rsidR="00784ABF">
        <w:rPr>
          <w:b/>
          <w:bCs/>
          <w:noProof/>
        </w:rPr>
        <w:drawing>
          <wp:inline distT="0" distB="0" distL="0" distR="0" wp14:anchorId="5642300D" wp14:editId="740C5EC2">
            <wp:extent cx="1186625" cy="3705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3205" cy="3757395"/>
                    </a:xfrm>
                    <a:prstGeom prst="rect">
                      <a:avLst/>
                    </a:prstGeom>
                    <a:noFill/>
                  </pic:spPr>
                </pic:pic>
              </a:graphicData>
            </a:graphic>
          </wp:inline>
        </w:drawing>
      </w:r>
    </w:p>
    <w:p w14:paraId="0EEE90DB" w14:textId="77777777" w:rsidR="001A44C2" w:rsidRDefault="00541640" w:rsidP="003A57ED">
      <w:pPr>
        <w:pStyle w:val="Caption"/>
        <w:spacing w:after="0"/>
        <w:jc w:val="center"/>
        <w:rPr>
          <w:rFonts w:ascii="Times New Roman" w:hAnsi="Times New Roman" w:cs="Times New Roman"/>
          <w:i w:val="0"/>
          <w:iCs w:val="0"/>
          <w:color w:val="000000" w:themeColor="text1"/>
          <w:sz w:val="22"/>
          <w:szCs w:val="22"/>
        </w:rPr>
      </w:pPr>
      <w:r w:rsidRPr="00EC2B8E">
        <w:rPr>
          <w:rFonts w:ascii="Times New Roman" w:hAnsi="Times New Roman" w:cs="Times New Roman"/>
          <w:b/>
          <w:bCs/>
          <w:i w:val="0"/>
          <w:iCs w:val="0"/>
          <w:color w:val="000000" w:themeColor="text1"/>
          <w:sz w:val="22"/>
          <w:szCs w:val="22"/>
        </w:rPr>
        <w:t>Gambar</w:t>
      </w:r>
      <w:r w:rsidRPr="00DF5969">
        <w:rPr>
          <w:rFonts w:ascii="Times New Roman" w:hAnsi="Times New Roman" w:cs="Times New Roman"/>
          <w:b/>
          <w:bCs/>
          <w:i w:val="0"/>
          <w:iCs w:val="0"/>
          <w:color w:val="FFFFFF" w:themeColor="background1"/>
          <w:sz w:val="22"/>
          <w:szCs w:val="22"/>
        </w:rPr>
        <w:t xml:space="preserve"> </w:t>
      </w:r>
      <w:r w:rsidR="0019116D">
        <w:rPr>
          <w:rFonts w:ascii="Times New Roman" w:hAnsi="Times New Roman" w:cs="Times New Roman"/>
          <w:b/>
          <w:bCs/>
          <w:i w:val="0"/>
          <w:iCs w:val="0"/>
          <w:color w:val="000000" w:themeColor="text1"/>
          <w:sz w:val="22"/>
          <w:szCs w:val="22"/>
        </w:rPr>
        <w:t>2</w:t>
      </w:r>
      <w:r w:rsidRPr="00AF3413">
        <w:rPr>
          <w:rFonts w:ascii="Times New Roman" w:hAnsi="Times New Roman" w:cs="Times New Roman"/>
          <w:b/>
          <w:bCs/>
          <w:i w:val="0"/>
          <w:iCs w:val="0"/>
          <w:color w:val="000000" w:themeColor="text1"/>
          <w:sz w:val="22"/>
          <w:szCs w:val="22"/>
        </w:rPr>
        <w:t>.</w:t>
      </w:r>
      <w:r>
        <w:rPr>
          <w:rFonts w:ascii="Times New Roman" w:hAnsi="Times New Roman" w:cs="Times New Roman"/>
          <w:b/>
          <w:bCs/>
          <w:i w:val="0"/>
          <w:iCs w:val="0"/>
          <w:color w:val="000000" w:themeColor="text1"/>
          <w:sz w:val="22"/>
          <w:szCs w:val="22"/>
        </w:rPr>
        <w:t xml:space="preserve"> </w:t>
      </w:r>
      <w:r w:rsidRPr="00B7053D">
        <w:rPr>
          <w:rFonts w:ascii="Times New Roman" w:hAnsi="Times New Roman" w:cs="Times New Roman"/>
          <w:i w:val="0"/>
          <w:iCs w:val="0"/>
          <w:color w:val="000000" w:themeColor="text1"/>
          <w:sz w:val="22"/>
          <w:szCs w:val="22"/>
        </w:rPr>
        <w:t>Bagan alir penelitia</w:t>
      </w:r>
      <w:r w:rsidR="008A305E">
        <w:rPr>
          <w:rFonts w:ascii="Times New Roman" w:hAnsi="Times New Roman" w:cs="Times New Roman"/>
          <w:i w:val="0"/>
          <w:iCs w:val="0"/>
          <w:color w:val="000000" w:themeColor="text1"/>
          <w:sz w:val="22"/>
          <w:szCs w:val="22"/>
        </w:rPr>
        <w:t>n</w:t>
      </w:r>
    </w:p>
    <w:p w14:paraId="251CB4E0" w14:textId="07CBF6BC" w:rsidR="003A57ED" w:rsidRPr="001A44C2" w:rsidRDefault="001A44C2" w:rsidP="001A44C2">
      <w:pPr>
        <w:jc w:val="center"/>
        <w:rPr>
          <w:color w:val="0D0D0D" w:themeColor="text1" w:themeTint="F2"/>
        </w:rPr>
      </w:pPr>
      <w:r w:rsidRPr="006D0E3C">
        <w:rPr>
          <w:color w:val="0D0D0D" w:themeColor="text1" w:themeTint="F2"/>
        </w:rPr>
        <w:t>Sumber: Hasil perhitungan, 2023</w:t>
      </w:r>
      <w:r w:rsidR="008A0520" w:rsidRPr="008A0520">
        <w:rPr>
          <w:i/>
          <w:iCs/>
          <w:color w:val="FFFFFF" w:themeColor="background1"/>
        </w:rPr>
        <w:t>l</w:t>
      </w:r>
    </w:p>
    <w:p w14:paraId="00C660BC" w14:textId="77777777" w:rsidR="0083318D" w:rsidRPr="0083318D" w:rsidRDefault="0083318D" w:rsidP="0083318D">
      <w:pPr>
        <w:rPr>
          <w:lang w:val="en-US" w:eastAsia="en-US"/>
        </w:rPr>
      </w:pPr>
    </w:p>
    <w:p w14:paraId="5DE9CED8" w14:textId="6E3FB365" w:rsidR="00EA4466" w:rsidRPr="003A57ED" w:rsidRDefault="001A44C2" w:rsidP="003A57ED">
      <w:pPr>
        <w:pStyle w:val="Heading2"/>
        <w:spacing w:line="240" w:lineRule="auto"/>
        <w:ind w:left="0"/>
        <w:rPr>
          <w:color w:val="000000" w:themeColor="text1"/>
        </w:rPr>
      </w:pPr>
      <w:r>
        <w:rPr>
          <w:color w:val="000000" w:themeColor="text1"/>
          <w:lang w:val="en-US"/>
        </w:rPr>
        <w:t xml:space="preserve">HASIL DAN </w:t>
      </w:r>
      <w:r w:rsidR="008A305E" w:rsidRPr="003A57ED">
        <w:rPr>
          <w:color w:val="000000" w:themeColor="text1"/>
        </w:rPr>
        <w:t>PEMBAHASAN</w:t>
      </w:r>
    </w:p>
    <w:p w14:paraId="6DB117BF" w14:textId="77777777" w:rsidR="008A305E" w:rsidRPr="003A57ED" w:rsidRDefault="00BF26FA" w:rsidP="003A57ED">
      <w:pPr>
        <w:rPr>
          <w:b/>
          <w:bCs/>
        </w:rPr>
      </w:pPr>
      <w:r w:rsidRPr="003A57ED">
        <w:rPr>
          <w:b/>
          <w:bCs/>
        </w:rPr>
        <w:t>Data Perencanaan</w:t>
      </w:r>
    </w:p>
    <w:p w14:paraId="3502114B" w14:textId="34329D4B" w:rsidR="008A305E" w:rsidRPr="001A44C2" w:rsidRDefault="008A305E" w:rsidP="001D57F0">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Lokasi bangunan</w:t>
      </w:r>
      <w:r w:rsidRPr="003B5E6B">
        <w:rPr>
          <w:color w:val="0D0D0D" w:themeColor="text1" w:themeTint="F2"/>
        </w:rPr>
        <w:tab/>
      </w:r>
      <w:r w:rsidRPr="003B5E6B">
        <w:rPr>
          <w:color w:val="0D0D0D" w:themeColor="text1" w:themeTint="F2"/>
        </w:rPr>
        <w:tab/>
        <w:t xml:space="preserve">: Universitas </w:t>
      </w:r>
      <w:r w:rsidR="00F9555A">
        <w:rPr>
          <w:color w:val="0D0D0D" w:themeColor="text1" w:themeTint="F2"/>
          <w:lang w:val="en-GB"/>
        </w:rPr>
        <w:t>Islam Malang</w:t>
      </w:r>
      <w:r w:rsidRPr="003B5E6B">
        <w:rPr>
          <w:color w:val="0D0D0D" w:themeColor="text1" w:themeTint="F2"/>
        </w:rPr>
        <w:t xml:space="preserve">, </w:t>
      </w:r>
      <w:r w:rsidR="001D57F0" w:rsidRPr="001D57F0">
        <w:rPr>
          <w:rFonts w:eastAsia="Calibri"/>
          <w:lang w:eastAsia="en-US"/>
        </w:rPr>
        <w:t xml:space="preserve">Jalan Mayjen Haryono No.193, </w:t>
      </w:r>
      <w:proofErr w:type="spellStart"/>
      <w:r w:rsidR="001D57F0" w:rsidRPr="001D57F0">
        <w:rPr>
          <w:rFonts w:eastAsia="Calibri"/>
          <w:lang w:eastAsia="en-US"/>
        </w:rPr>
        <w:t>Dinoyo</w:t>
      </w:r>
      <w:proofErr w:type="spellEnd"/>
      <w:r w:rsidR="001D57F0" w:rsidRPr="001D57F0">
        <w:rPr>
          <w:rFonts w:eastAsia="Calibri"/>
          <w:lang w:eastAsia="en-US"/>
        </w:rPr>
        <w:t xml:space="preserve">, </w:t>
      </w:r>
    </w:p>
    <w:p w14:paraId="14C90291" w14:textId="3BC02E17" w:rsidR="001A44C2" w:rsidRPr="001A44C2" w:rsidRDefault="001A44C2" w:rsidP="001A44C2">
      <w:pPr>
        <w:pStyle w:val="ListParagraph"/>
        <w:widowControl/>
        <w:autoSpaceDE/>
        <w:autoSpaceDN/>
        <w:ind w:left="2880" w:firstLine="0"/>
        <w:contextualSpacing/>
        <w:jc w:val="both"/>
        <w:rPr>
          <w:color w:val="0D0D0D" w:themeColor="text1" w:themeTint="F2"/>
          <w:lang w:val="en-US"/>
        </w:rPr>
      </w:pPr>
      <w:r>
        <w:rPr>
          <w:color w:val="0D0D0D" w:themeColor="text1" w:themeTint="F2"/>
          <w:lang w:val="en-US"/>
        </w:rPr>
        <w:t xml:space="preserve">   </w:t>
      </w:r>
      <w:r w:rsidRPr="001A44C2">
        <w:rPr>
          <w:color w:val="0D0D0D" w:themeColor="text1" w:themeTint="F2"/>
          <w:lang w:val="en-US"/>
        </w:rPr>
        <w:t>Kec. Lowokwaru, Kota Malang 65144</w:t>
      </w:r>
    </w:p>
    <w:p w14:paraId="59F3D6D6" w14:textId="10513017" w:rsidR="008A305E" w:rsidRPr="003B5E6B" w:rsidRDefault="008A305E" w:rsidP="008A305E">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Jumlah</w:t>
      </w:r>
      <w:r w:rsidR="003B5E6B" w:rsidRPr="003B5E6B">
        <w:rPr>
          <w:color w:val="0D0D0D" w:themeColor="text1" w:themeTint="F2"/>
          <w:lang w:val="en-US"/>
        </w:rPr>
        <w:t xml:space="preserve"> </w:t>
      </w:r>
      <w:r w:rsidRPr="003B5E6B">
        <w:rPr>
          <w:color w:val="0D0D0D" w:themeColor="text1" w:themeTint="F2"/>
        </w:rPr>
        <w:t>lantai</w:t>
      </w:r>
      <w:r w:rsidRPr="003B5E6B">
        <w:rPr>
          <w:color w:val="0D0D0D" w:themeColor="text1" w:themeTint="F2"/>
        </w:rPr>
        <w:tab/>
      </w:r>
      <w:r w:rsidRPr="003B5E6B">
        <w:rPr>
          <w:color w:val="0D0D0D" w:themeColor="text1" w:themeTint="F2"/>
        </w:rPr>
        <w:tab/>
        <w:t xml:space="preserve">: </w:t>
      </w:r>
      <w:r w:rsidR="001D57F0">
        <w:rPr>
          <w:color w:val="0D0D0D" w:themeColor="text1" w:themeTint="F2"/>
          <w:lang w:val="en-GB"/>
        </w:rPr>
        <w:t>9</w:t>
      </w:r>
      <w:r w:rsidRPr="003B5E6B">
        <w:rPr>
          <w:color w:val="0D0D0D" w:themeColor="text1" w:themeTint="F2"/>
        </w:rPr>
        <w:t xml:space="preserve"> lantai</w:t>
      </w:r>
    </w:p>
    <w:p w14:paraId="7A85B484" w14:textId="68C8DBA0" w:rsidR="008A305E" w:rsidRPr="003B5E6B" w:rsidRDefault="008A305E" w:rsidP="008A305E">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Panjang</w:t>
      </w:r>
      <w:r w:rsidR="003B5E6B" w:rsidRPr="003B5E6B">
        <w:rPr>
          <w:color w:val="0D0D0D" w:themeColor="text1" w:themeTint="F2"/>
          <w:lang w:val="en-US"/>
        </w:rPr>
        <w:t xml:space="preserve"> </w:t>
      </w:r>
      <w:r w:rsidRPr="003B5E6B">
        <w:rPr>
          <w:color w:val="0D0D0D" w:themeColor="text1" w:themeTint="F2"/>
        </w:rPr>
        <w:t>bangunan</w:t>
      </w:r>
      <w:r w:rsidRPr="003B5E6B">
        <w:rPr>
          <w:color w:val="0D0D0D" w:themeColor="text1" w:themeTint="F2"/>
        </w:rPr>
        <w:tab/>
      </w:r>
      <w:r w:rsidRPr="003B5E6B">
        <w:rPr>
          <w:color w:val="0D0D0D" w:themeColor="text1" w:themeTint="F2"/>
        </w:rPr>
        <w:tab/>
        <w:t xml:space="preserve">: </w:t>
      </w:r>
      <w:r w:rsidR="001D57F0">
        <w:rPr>
          <w:color w:val="0D0D0D" w:themeColor="text1" w:themeTint="F2"/>
          <w:lang w:val="en-GB"/>
        </w:rPr>
        <w:t>19</w:t>
      </w:r>
      <w:r w:rsidRPr="003B5E6B">
        <w:rPr>
          <w:color w:val="0D0D0D" w:themeColor="text1" w:themeTint="F2"/>
        </w:rPr>
        <w:t xml:space="preserve"> m</w:t>
      </w:r>
    </w:p>
    <w:p w14:paraId="766B37EB" w14:textId="706028D8" w:rsidR="008A305E" w:rsidRPr="003B5E6B" w:rsidRDefault="008A305E" w:rsidP="008A305E">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Lebar</w:t>
      </w:r>
      <w:r w:rsidR="003B5E6B" w:rsidRPr="003B5E6B">
        <w:rPr>
          <w:color w:val="0D0D0D" w:themeColor="text1" w:themeTint="F2"/>
          <w:lang w:val="en-US"/>
        </w:rPr>
        <w:t xml:space="preserve"> </w:t>
      </w:r>
      <w:r w:rsidRPr="003B5E6B">
        <w:rPr>
          <w:color w:val="0D0D0D" w:themeColor="text1" w:themeTint="F2"/>
        </w:rPr>
        <w:t>bangunan</w:t>
      </w:r>
      <w:r w:rsidRPr="003B5E6B">
        <w:rPr>
          <w:color w:val="0D0D0D" w:themeColor="text1" w:themeTint="F2"/>
        </w:rPr>
        <w:tab/>
      </w:r>
      <w:r w:rsidRPr="003B5E6B">
        <w:rPr>
          <w:color w:val="0D0D0D" w:themeColor="text1" w:themeTint="F2"/>
        </w:rPr>
        <w:tab/>
        <w:t xml:space="preserve">: </w:t>
      </w:r>
      <w:r w:rsidR="001D57F0">
        <w:rPr>
          <w:color w:val="0D0D0D" w:themeColor="text1" w:themeTint="F2"/>
          <w:lang w:val="en-GB"/>
        </w:rPr>
        <w:t>47</w:t>
      </w:r>
      <w:r w:rsidRPr="003B5E6B">
        <w:rPr>
          <w:color w:val="0D0D0D" w:themeColor="text1" w:themeTint="F2"/>
        </w:rPr>
        <w:t xml:space="preserve"> m</w:t>
      </w:r>
    </w:p>
    <w:p w14:paraId="573EB7D8" w14:textId="71ECE02F" w:rsidR="008A305E" w:rsidRPr="000C1B81" w:rsidRDefault="008A305E" w:rsidP="000C1B81">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Tinggi</w:t>
      </w:r>
      <w:r w:rsidR="003B5E6B" w:rsidRPr="003B5E6B">
        <w:rPr>
          <w:color w:val="0D0D0D" w:themeColor="text1" w:themeTint="F2"/>
          <w:lang w:val="en-US"/>
        </w:rPr>
        <w:t xml:space="preserve"> </w:t>
      </w:r>
      <w:r w:rsidRPr="003B5E6B">
        <w:rPr>
          <w:color w:val="0D0D0D" w:themeColor="text1" w:themeTint="F2"/>
        </w:rPr>
        <w:t>bangunan</w:t>
      </w:r>
      <w:r w:rsidRPr="003B5E6B">
        <w:rPr>
          <w:color w:val="0D0D0D" w:themeColor="text1" w:themeTint="F2"/>
        </w:rPr>
        <w:tab/>
      </w:r>
      <w:r w:rsidRPr="003B5E6B">
        <w:rPr>
          <w:color w:val="0D0D0D" w:themeColor="text1" w:themeTint="F2"/>
        </w:rPr>
        <w:tab/>
      </w:r>
      <w:r w:rsidRPr="000C1B81">
        <w:rPr>
          <w:color w:val="0D0D0D" w:themeColor="text1" w:themeTint="F2"/>
        </w:rPr>
        <w:t xml:space="preserve">: </w:t>
      </w:r>
      <w:r w:rsidR="001D57F0">
        <w:rPr>
          <w:color w:val="0D0D0D" w:themeColor="text1" w:themeTint="F2"/>
          <w:lang w:val="en-GB"/>
        </w:rPr>
        <w:t>30</w:t>
      </w:r>
      <w:r w:rsidRPr="000C1B81">
        <w:rPr>
          <w:color w:val="0D0D0D" w:themeColor="text1" w:themeTint="F2"/>
        </w:rPr>
        <w:t xml:space="preserve"> m</w:t>
      </w:r>
    </w:p>
    <w:p w14:paraId="1C1FBAF4" w14:textId="54A4CC12" w:rsidR="008A305E" w:rsidRPr="003B5E6B" w:rsidRDefault="008A305E" w:rsidP="008A305E">
      <w:pPr>
        <w:pStyle w:val="ListParagraph"/>
        <w:widowControl/>
        <w:numPr>
          <w:ilvl w:val="0"/>
          <w:numId w:val="31"/>
        </w:numPr>
        <w:autoSpaceDE/>
        <w:autoSpaceDN/>
        <w:contextualSpacing/>
        <w:jc w:val="both"/>
        <w:rPr>
          <w:color w:val="0D0D0D" w:themeColor="text1" w:themeTint="F2"/>
        </w:rPr>
      </w:pPr>
      <w:r w:rsidRPr="003B5E6B">
        <w:rPr>
          <w:color w:val="0D0D0D" w:themeColor="text1" w:themeTint="F2"/>
        </w:rPr>
        <w:t>Data</w:t>
      </w:r>
      <w:r w:rsidR="0019116D">
        <w:rPr>
          <w:color w:val="0D0D0D" w:themeColor="text1" w:themeTint="F2"/>
          <w:lang w:val="en-US"/>
        </w:rPr>
        <w:t xml:space="preserve"> </w:t>
      </w:r>
      <w:r w:rsidRPr="003B5E6B">
        <w:rPr>
          <w:color w:val="0D0D0D" w:themeColor="text1" w:themeTint="F2"/>
        </w:rPr>
        <w:t>mutu</w:t>
      </w:r>
      <w:r w:rsidR="003B5E6B" w:rsidRPr="003B5E6B">
        <w:rPr>
          <w:color w:val="0D0D0D" w:themeColor="text1" w:themeTint="F2"/>
          <w:lang w:val="en-US"/>
        </w:rPr>
        <w:t xml:space="preserve"> </w:t>
      </w:r>
      <w:r w:rsidRPr="003B5E6B">
        <w:rPr>
          <w:color w:val="0D0D0D" w:themeColor="text1" w:themeTint="F2"/>
        </w:rPr>
        <w:t>bahan</w:t>
      </w:r>
      <w:r w:rsidRPr="003B5E6B">
        <w:rPr>
          <w:color w:val="0D0D0D" w:themeColor="text1" w:themeTint="F2"/>
        </w:rPr>
        <w:tab/>
      </w:r>
      <w:r w:rsidRPr="003B5E6B">
        <w:rPr>
          <w:color w:val="0D0D0D" w:themeColor="text1" w:themeTint="F2"/>
        </w:rPr>
        <w:tab/>
      </w:r>
    </w:p>
    <w:p w14:paraId="0853E22F" w14:textId="6A329F21" w:rsidR="008A305E" w:rsidRPr="003B5E6B" w:rsidRDefault="008A305E" w:rsidP="008A305E">
      <w:pPr>
        <w:pStyle w:val="ListParagraph"/>
        <w:widowControl/>
        <w:numPr>
          <w:ilvl w:val="0"/>
          <w:numId w:val="33"/>
        </w:numPr>
        <w:autoSpaceDE/>
        <w:autoSpaceDN/>
        <w:contextualSpacing/>
        <w:jc w:val="both"/>
        <w:rPr>
          <w:color w:val="0D0D0D" w:themeColor="text1" w:themeTint="F2"/>
        </w:rPr>
      </w:pPr>
      <w:r w:rsidRPr="003B5E6B">
        <w:rPr>
          <w:color w:val="0D0D0D" w:themeColor="text1" w:themeTint="F2"/>
        </w:rPr>
        <w:t>Mutu</w:t>
      </w:r>
      <w:r w:rsidR="003B5E6B" w:rsidRPr="003B5E6B">
        <w:rPr>
          <w:color w:val="0D0D0D" w:themeColor="text1" w:themeTint="F2"/>
          <w:lang w:val="en-US"/>
        </w:rPr>
        <w:t xml:space="preserve"> </w:t>
      </w:r>
      <w:r w:rsidRPr="003B5E6B">
        <w:rPr>
          <w:color w:val="0D0D0D" w:themeColor="text1" w:themeTint="F2"/>
        </w:rPr>
        <w:t>beton</w:t>
      </w:r>
      <w:r w:rsidRPr="003B5E6B">
        <w:rPr>
          <w:color w:val="0D0D0D" w:themeColor="text1" w:themeTint="F2"/>
        </w:rPr>
        <w:tab/>
      </w:r>
      <w:r w:rsidRPr="003B5E6B">
        <w:rPr>
          <w:color w:val="0D0D0D" w:themeColor="text1" w:themeTint="F2"/>
        </w:rPr>
        <w:tab/>
        <w:t xml:space="preserve">: </w:t>
      </w:r>
      <w:r w:rsidR="001D57F0">
        <w:rPr>
          <w:color w:val="0D0D0D" w:themeColor="text1" w:themeTint="F2"/>
          <w:lang w:val="en-GB"/>
        </w:rPr>
        <w:t>30</w:t>
      </w:r>
      <w:r w:rsidRPr="003B5E6B">
        <w:rPr>
          <w:color w:val="0D0D0D" w:themeColor="text1" w:themeTint="F2"/>
        </w:rPr>
        <w:t xml:space="preserve"> </w:t>
      </w:r>
      <w:proofErr w:type="spellStart"/>
      <w:r w:rsidRPr="003B5E6B">
        <w:rPr>
          <w:color w:val="0D0D0D" w:themeColor="text1" w:themeTint="F2"/>
        </w:rPr>
        <w:t>Mpa</w:t>
      </w:r>
      <w:proofErr w:type="spellEnd"/>
    </w:p>
    <w:p w14:paraId="1518D9C0" w14:textId="36BBEDCF" w:rsidR="008A305E" w:rsidRPr="003B5E6B" w:rsidRDefault="008A305E" w:rsidP="008A305E">
      <w:pPr>
        <w:pStyle w:val="ListParagraph"/>
        <w:widowControl/>
        <w:numPr>
          <w:ilvl w:val="0"/>
          <w:numId w:val="33"/>
        </w:numPr>
        <w:autoSpaceDE/>
        <w:autoSpaceDN/>
        <w:contextualSpacing/>
        <w:jc w:val="both"/>
        <w:rPr>
          <w:color w:val="0D0D0D" w:themeColor="text1" w:themeTint="F2"/>
        </w:rPr>
      </w:pPr>
      <w:r w:rsidRPr="003B5E6B">
        <w:rPr>
          <w:color w:val="0D0D0D" w:themeColor="text1" w:themeTint="F2"/>
        </w:rPr>
        <w:t>Mutu</w:t>
      </w:r>
      <w:r w:rsidR="003B5E6B" w:rsidRPr="003B5E6B">
        <w:rPr>
          <w:color w:val="0D0D0D" w:themeColor="text1" w:themeTint="F2"/>
          <w:lang w:val="en-US"/>
        </w:rPr>
        <w:t xml:space="preserve"> </w:t>
      </w:r>
      <w:r w:rsidRPr="003B5E6B">
        <w:rPr>
          <w:color w:val="0D0D0D" w:themeColor="text1" w:themeTint="F2"/>
        </w:rPr>
        <w:t>baja polos</w:t>
      </w:r>
      <w:r w:rsidRPr="003B5E6B">
        <w:rPr>
          <w:color w:val="0D0D0D" w:themeColor="text1" w:themeTint="F2"/>
        </w:rPr>
        <w:tab/>
      </w:r>
      <w:r w:rsidRPr="003B5E6B">
        <w:rPr>
          <w:color w:val="0D0D0D" w:themeColor="text1" w:themeTint="F2"/>
        </w:rPr>
        <w:tab/>
        <w:t xml:space="preserve">: 240 </w:t>
      </w:r>
      <w:proofErr w:type="spellStart"/>
      <w:r w:rsidRPr="003B5E6B">
        <w:rPr>
          <w:color w:val="0D0D0D" w:themeColor="text1" w:themeTint="F2"/>
        </w:rPr>
        <w:t>Mpa</w:t>
      </w:r>
      <w:proofErr w:type="spellEnd"/>
    </w:p>
    <w:p w14:paraId="74D04AD4" w14:textId="7A98C1F0" w:rsidR="008A305E" w:rsidRPr="001D57F0" w:rsidRDefault="008A305E" w:rsidP="001D57F0">
      <w:pPr>
        <w:pStyle w:val="ListParagraph"/>
        <w:widowControl/>
        <w:numPr>
          <w:ilvl w:val="0"/>
          <w:numId w:val="33"/>
        </w:numPr>
        <w:autoSpaceDE/>
        <w:autoSpaceDN/>
        <w:contextualSpacing/>
        <w:jc w:val="both"/>
        <w:rPr>
          <w:color w:val="0D0D0D" w:themeColor="text1" w:themeTint="F2"/>
        </w:rPr>
      </w:pPr>
      <w:r w:rsidRPr="003B5E6B">
        <w:rPr>
          <w:color w:val="0D0D0D" w:themeColor="text1" w:themeTint="F2"/>
        </w:rPr>
        <w:t>Mutu</w:t>
      </w:r>
      <w:r w:rsidR="003B5E6B" w:rsidRPr="003B5E6B">
        <w:rPr>
          <w:color w:val="0D0D0D" w:themeColor="text1" w:themeTint="F2"/>
          <w:lang w:val="en-US"/>
        </w:rPr>
        <w:t xml:space="preserve"> </w:t>
      </w:r>
      <w:r w:rsidRPr="003B5E6B">
        <w:rPr>
          <w:color w:val="0D0D0D" w:themeColor="text1" w:themeTint="F2"/>
        </w:rPr>
        <w:t>baja ulir</w:t>
      </w:r>
      <w:r w:rsidRPr="003B5E6B">
        <w:rPr>
          <w:color w:val="0D0D0D" w:themeColor="text1" w:themeTint="F2"/>
        </w:rPr>
        <w:tab/>
      </w:r>
      <w:r w:rsidRPr="003B5E6B">
        <w:rPr>
          <w:color w:val="0D0D0D" w:themeColor="text1" w:themeTint="F2"/>
        </w:rPr>
        <w:tab/>
        <w:t xml:space="preserve">: </w:t>
      </w:r>
      <w:r w:rsidR="001D57F0">
        <w:rPr>
          <w:color w:val="0D0D0D" w:themeColor="text1" w:themeTint="F2"/>
          <w:lang w:val="en-GB"/>
        </w:rPr>
        <w:t>3</w:t>
      </w:r>
      <w:r w:rsidRPr="003B5E6B">
        <w:rPr>
          <w:color w:val="0D0D0D" w:themeColor="text1" w:themeTint="F2"/>
        </w:rPr>
        <w:t xml:space="preserve">90 </w:t>
      </w:r>
      <w:proofErr w:type="spellStart"/>
      <w:r w:rsidRPr="003B5E6B">
        <w:rPr>
          <w:color w:val="0D0D0D" w:themeColor="text1" w:themeTint="F2"/>
        </w:rPr>
        <w:t>Mpa</w:t>
      </w:r>
      <w:proofErr w:type="spellEnd"/>
    </w:p>
    <w:p w14:paraId="52EE2AA9" w14:textId="77777777" w:rsidR="008A305E" w:rsidRPr="007E6178" w:rsidRDefault="00BF26FA" w:rsidP="008A305E">
      <w:pPr>
        <w:tabs>
          <w:tab w:val="left" w:pos="5103"/>
        </w:tabs>
        <w:jc w:val="both"/>
        <w:rPr>
          <w:b/>
          <w:bCs/>
        </w:rPr>
      </w:pPr>
      <w:r w:rsidRPr="007E6178">
        <w:rPr>
          <w:b/>
          <w:bCs/>
        </w:rPr>
        <w:t>Perencanaan</w:t>
      </w:r>
      <w:r w:rsidRPr="007E6178">
        <w:rPr>
          <w:b/>
          <w:bCs/>
          <w:color w:val="FFFFFF" w:themeColor="background1"/>
        </w:rPr>
        <w:t xml:space="preserve"> </w:t>
      </w:r>
      <w:r w:rsidRPr="007E6178">
        <w:rPr>
          <w:b/>
          <w:bCs/>
        </w:rPr>
        <w:t>Pelat</w:t>
      </w:r>
    </w:p>
    <w:p w14:paraId="15E773E2" w14:textId="77777777" w:rsidR="008A305E" w:rsidRPr="003B5E6B" w:rsidRDefault="008A305E" w:rsidP="002C2942">
      <w:pPr>
        <w:pStyle w:val="ListParagraph"/>
        <w:widowControl/>
        <w:numPr>
          <w:ilvl w:val="0"/>
          <w:numId w:val="43"/>
        </w:numPr>
        <w:autoSpaceDE/>
        <w:autoSpaceDN/>
        <w:contextualSpacing/>
        <w:jc w:val="both"/>
        <w:rPr>
          <w:color w:val="0D0D0D" w:themeColor="text1" w:themeTint="F2"/>
        </w:rPr>
      </w:pPr>
      <w:r w:rsidRPr="003B5E6B">
        <w:rPr>
          <w:color w:val="0D0D0D" w:themeColor="text1" w:themeTint="F2"/>
        </w:rPr>
        <w:t>Ketebalan pelat</w:t>
      </w:r>
    </w:p>
    <w:p w14:paraId="3CDE424E" w14:textId="7BE85FF0" w:rsidR="001F1583" w:rsidRDefault="008A305E" w:rsidP="001F1583">
      <w:pPr>
        <w:ind w:left="360" w:firstLine="720"/>
        <w:jc w:val="both"/>
        <w:rPr>
          <w:color w:val="0D0D0D" w:themeColor="text1" w:themeTint="F2"/>
        </w:rPr>
      </w:pPr>
      <w:r w:rsidRPr="003B5E6B">
        <w:rPr>
          <w:color w:val="0D0D0D" w:themeColor="text1" w:themeTint="F2"/>
        </w:rPr>
        <w:t>Diambil contoh perhitungan pelat lantai dengan dimensi terbesar yaitu 3,</w:t>
      </w:r>
      <w:r w:rsidR="001F1583">
        <w:rPr>
          <w:color w:val="0D0D0D" w:themeColor="text1" w:themeTint="F2"/>
          <w:lang w:val="en-GB"/>
        </w:rPr>
        <w:t>75</w:t>
      </w:r>
      <w:r w:rsidRPr="003B5E6B">
        <w:rPr>
          <w:color w:val="0D0D0D" w:themeColor="text1" w:themeTint="F2"/>
        </w:rPr>
        <w:t xml:space="preserve"> m x </w:t>
      </w:r>
      <w:r w:rsidR="001F1583">
        <w:rPr>
          <w:color w:val="0D0D0D" w:themeColor="text1" w:themeTint="F2"/>
          <w:lang w:val="en-GB"/>
        </w:rPr>
        <w:t>3,75</w:t>
      </w:r>
      <w:r w:rsidRPr="003B5E6B">
        <w:rPr>
          <w:color w:val="0D0D0D" w:themeColor="text1" w:themeTint="F2"/>
        </w:rPr>
        <w:t xml:space="preserve"> m. Untuk perencanaan tebal pelat </w:t>
      </w:r>
      <w:proofErr w:type="spellStart"/>
      <w:r w:rsidRPr="003B5E6B">
        <w:rPr>
          <w:color w:val="0D0D0D" w:themeColor="text1" w:themeTint="F2"/>
        </w:rPr>
        <w:t>diitung</w:t>
      </w:r>
      <w:proofErr w:type="spellEnd"/>
      <w:r w:rsidRPr="003B5E6B">
        <w:rPr>
          <w:color w:val="0D0D0D" w:themeColor="text1" w:themeTint="F2"/>
        </w:rPr>
        <w:t xml:space="preserve"> dengan cara:</w:t>
      </w:r>
    </w:p>
    <w:p w14:paraId="40141B2C" w14:textId="77777777" w:rsidR="001F1583" w:rsidRDefault="001F1583" w:rsidP="001F1583">
      <w:pPr>
        <w:ind w:left="851"/>
        <w:rPr>
          <w:rFonts w:eastAsiaTheme="minorEastAsia"/>
        </w:rPr>
      </w:pPr>
      <w:proofErr w:type="spellStart"/>
      <w:r w:rsidRPr="003C2864">
        <w:rPr>
          <w:rFonts w:eastAsiaTheme="minorEastAsia"/>
        </w:rPr>
        <w:t>ln</w:t>
      </w:r>
      <w:proofErr w:type="spellEnd"/>
      <w:r w:rsidRPr="003C2864">
        <w:rPr>
          <w:rFonts w:eastAsiaTheme="minorEastAsia"/>
        </w:rPr>
        <w:tab/>
        <w:t xml:space="preserve">= </w:t>
      </w:r>
      <w:proofErr w:type="spellStart"/>
      <w:r w:rsidRPr="003C2864">
        <w:rPr>
          <w:rFonts w:eastAsiaTheme="minorEastAsia"/>
        </w:rPr>
        <w:t>Ly</w:t>
      </w:r>
      <w:proofErr w:type="spellEnd"/>
      <w:r w:rsidRPr="003C2864">
        <w:rPr>
          <w:rFonts w:eastAsiaTheme="minorEastAsia"/>
        </w:rPr>
        <w:t xml:space="preserve"> - </w:t>
      </w:r>
      <m:oMath>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b1</m:t>
            </m:r>
          </m:e>
        </m:d>
      </m:oMath>
      <w:r>
        <w:rPr>
          <w:rFonts w:eastAsiaTheme="minorEastAsia"/>
        </w:rPr>
        <w:t xml:space="preserve"> - </w:t>
      </w:r>
      <m:oMath>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b2</m:t>
            </m:r>
          </m:e>
        </m:d>
      </m:oMath>
    </w:p>
    <w:p w14:paraId="5E63313D" w14:textId="77777777" w:rsidR="001F1583" w:rsidRPr="008A1921" w:rsidRDefault="001F1583" w:rsidP="001F1583">
      <w:pPr>
        <w:ind w:left="1440" w:firstLine="720"/>
        <w:rPr>
          <w:rFonts w:eastAsiaTheme="minorEastAsia"/>
        </w:rPr>
      </w:pPr>
      <m:oMathPara>
        <m:oMathParaPr>
          <m:jc m:val="left"/>
        </m:oMathParaPr>
        <m:oMath>
          <m:r>
            <m:rPr>
              <m:sty m:val="p"/>
            </m:rPr>
            <w:rPr>
              <w:rFonts w:ascii="Cambria Math" w:hAnsi="Cambria Math"/>
            </w:rPr>
            <m:t>=</m:t>
          </m:r>
          <w:bookmarkStart w:id="1" w:name="_Hlk160572646"/>
          <m:r>
            <m:rPr>
              <m:sty m:val="p"/>
            </m:rPr>
            <w:rPr>
              <w:rFonts w:ascii="Cambria Math" w:hAnsi="Cambria Math"/>
            </w:rPr>
            <m:t>375-</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50</m:t>
              </m:r>
            </m:e>
          </m:d>
          <m: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40</m:t>
              </m:r>
            </m:e>
          </m:d>
          <m:r>
            <m:rPr>
              <m:sty m:val="p"/>
            </m:rPr>
            <w:rPr>
              <w:rFonts w:ascii="Cambria Math" w:hAnsi="Cambria Math"/>
            </w:rPr>
            <m:t>=330 cm</m:t>
          </m:r>
        </m:oMath>
      </m:oMathPara>
      <w:bookmarkEnd w:id="1"/>
    </w:p>
    <w:p w14:paraId="1E64CB3A" w14:textId="77777777" w:rsidR="001F1583" w:rsidRDefault="001F1583" w:rsidP="001F1583">
      <w:pPr>
        <w:ind w:left="851"/>
        <w:rPr>
          <w:rFonts w:eastAsiaTheme="minorEastAsia"/>
        </w:rPr>
      </w:pPr>
      <w:r w:rsidRPr="003C2864">
        <w:rPr>
          <w:rFonts w:eastAsiaTheme="minorEastAsia"/>
        </w:rPr>
        <w:t>Sn</w:t>
      </w:r>
      <w:r w:rsidRPr="003C2864">
        <w:rPr>
          <w:rFonts w:eastAsiaTheme="minorEastAsia"/>
        </w:rPr>
        <w:tab/>
        <w:t xml:space="preserve">= </w:t>
      </w:r>
      <w:proofErr w:type="spellStart"/>
      <w:r w:rsidRPr="003C2864">
        <w:rPr>
          <w:rFonts w:eastAsiaTheme="minorEastAsia"/>
        </w:rPr>
        <w:t>Ly</w:t>
      </w:r>
      <w:proofErr w:type="spellEnd"/>
      <w:r w:rsidRPr="003C2864">
        <w:rPr>
          <w:rFonts w:eastAsiaTheme="minorEastAsia"/>
        </w:rPr>
        <w:t xml:space="preserve"> - </w:t>
      </w:r>
      <m:oMath>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b1</m:t>
            </m:r>
          </m:e>
        </m:d>
      </m:oMath>
      <w:r>
        <w:rPr>
          <w:rFonts w:eastAsiaTheme="minorEastAsia"/>
        </w:rPr>
        <w:t xml:space="preserve"> - </w:t>
      </w:r>
      <m:oMath>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b2</m:t>
            </m:r>
          </m:e>
        </m:d>
      </m:oMath>
    </w:p>
    <w:p w14:paraId="1BD53049" w14:textId="77777777" w:rsidR="001F1583" w:rsidRPr="008A1921" w:rsidRDefault="001F1583" w:rsidP="001F1583">
      <w:pPr>
        <w:ind w:left="1440" w:firstLine="720"/>
        <w:rPr>
          <w:rFonts w:eastAsiaTheme="minorEastAsia"/>
        </w:rPr>
      </w:pPr>
      <m:oMathPara>
        <m:oMathParaPr>
          <m:jc m:val="left"/>
        </m:oMathParaPr>
        <m:oMath>
          <m:r>
            <m:rPr>
              <m:sty m:val="p"/>
            </m:rPr>
            <w:rPr>
              <w:rFonts w:ascii="Cambria Math" w:hAnsi="Cambria Math"/>
            </w:rPr>
            <m:t>=375-</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50</m:t>
              </m:r>
            </m:e>
          </m:d>
          <m: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40</m:t>
              </m:r>
            </m:e>
          </m:d>
          <m:r>
            <m:rPr>
              <m:sty m:val="p"/>
            </m:rPr>
            <w:rPr>
              <w:rFonts w:ascii="Cambria Math" w:hAnsi="Cambria Math"/>
            </w:rPr>
            <m:t>=330 cm</m:t>
          </m:r>
        </m:oMath>
      </m:oMathPara>
    </w:p>
    <w:p w14:paraId="5CAA2D8B" w14:textId="77777777" w:rsidR="001F1583" w:rsidRPr="003C2864" w:rsidRDefault="001F1583" w:rsidP="001F1583">
      <w:pPr>
        <w:ind w:left="851"/>
        <w:rPr>
          <w:rFonts w:eastAsiaTheme="minorEastAsia"/>
        </w:rPr>
      </w:pPr>
      <w:r w:rsidRPr="003C2864">
        <w:rPr>
          <w:rFonts w:ascii="Cambria Math" w:eastAsiaTheme="minorEastAsia" w:hAnsi="Cambria Math"/>
        </w:rPr>
        <w:t>β</w:t>
      </w:r>
      <w:r w:rsidRPr="003C2864">
        <w:rPr>
          <w:rFonts w:eastAsiaTheme="minorEastAsia"/>
        </w:rPr>
        <w:tab/>
        <w:t xml:space="preserve">= </w:t>
      </w:r>
      <m:oMath>
        <m:f>
          <m:fPr>
            <m:ctrlPr>
              <w:rPr>
                <w:rFonts w:ascii="Cambria Math" w:hAnsi="Cambria Math"/>
              </w:rPr>
            </m:ctrlPr>
          </m:fPr>
          <m:num>
            <m:r>
              <m:rPr>
                <m:sty m:val="p"/>
              </m:rPr>
              <w:rPr>
                <w:rFonts w:ascii="Cambria Math" w:hAnsi="Cambria Math"/>
              </w:rPr>
              <m:t>ln</m:t>
            </m:r>
          </m:num>
          <m:den>
            <m:r>
              <m:rPr>
                <m:sty m:val="p"/>
              </m:rPr>
              <w:rPr>
                <w:rFonts w:ascii="Cambria Math" w:hAnsi="Cambria Math"/>
              </w:rPr>
              <m:t>Sn</m:t>
            </m:r>
          </m:den>
        </m:f>
      </m:oMath>
    </w:p>
    <w:p w14:paraId="07A22336" w14:textId="77777777" w:rsidR="001F1583" w:rsidRPr="003C2864" w:rsidRDefault="001F1583" w:rsidP="001F1583">
      <w:pPr>
        <w:ind w:left="720" w:firstLine="720"/>
        <w:rPr>
          <w:rFonts w:eastAsiaTheme="minorEastAsia"/>
        </w:rPr>
      </w:pPr>
      <m:oMath>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330</m:t>
            </m:r>
          </m:num>
          <m:den>
            <m:r>
              <m:rPr>
                <m:sty m:val="p"/>
              </m:rPr>
              <w:rPr>
                <w:rFonts w:ascii="Cambria Math" w:eastAsiaTheme="minorEastAsia" w:hAnsi="Cambria Math"/>
              </w:rPr>
              <m:t>330</m:t>
            </m:r>
          </m:den>
        </m:f>
        <m:r>
          <m:rPr>
            <m:sty m:val="p"/>
          </m:rPr>
          <w:rPr>
            <w:rFonts w:ascii="Cambria Math" w:eastAsiaTheme="minorEastAsia" w:hAnsi="Cambria Math"/>
          </w:rPr>
          <m:t>=1</m:t>
        </m:r>
      </m:oMath>
      <w:r w:rsidRPr="003C2864">
        <w:rPr>
          <w:rFonts w:eastAsiaTheme="minorEastAsia"/>
        </w:rPr>
        <w:t xml:space="preserve"> (maka digunakan pelat dua arah)</w:t>
      </w:r>
    </w:p>
    <w:p w14:paraId="722D8FCD" w14:textId="77777777" w:rsidR="001F1583" w:rsidRPr="009A61C9" w:rsidRDefault="001F1583" w:rsidP="001F1583">
      <w:pPr>
        <w:ind w:left="851"/>
        <w:rPr>
          <w:rFonts w:eastAsiaTheme="minorEastAsia"/>
          <w:lang w:val="fi-FI"/>
        </w:rPr>
      </w:pPr>
      <w:bookmarkStart w:id="2" w:name="_Hlk158937003"/>
      <w:r w:rsidRPr="009A61C9">
        <w:rPr>
          <w:rFonts w:eastAsiaTheme="minorEastAsia"/>
          <w:lang w:val="fi-FI"/>
        </w:rPr>
        <w:t xml:space="preserve">Tebal minimum pelat tidak boleh kurang dari: </w:t>
      </w:r>
    </w:p>
    <w:p w14:paraId="58F2ACB9" w14:textId="77777777" w:rsidR="001F1583" w:rsidRPr="003C2864" w:rsidRDefault="001F1583" w:rsidP="001F1583">
      <w:pPr>
        <w:ind w:left="851"/>
        <w:rPr>
          <w:rFonts w:eastAsiaTheme="minorEastAsia"/>
          <w:lang w:val="fi-FI"/>
        </w:rPr>
      </w:pPr>
      <w:r w:rsidRPr="003C2864">
        <w:rPr>
          <w:rFonts w:eastAsiaTheme="minorEastAsia"/>
          <w:lang w:val="fi-FI"/>
        </w:rPr>
        <w:t>hmin</w:t>
      </w:r>
      <w:r w:rsidRPr="003C2864">
        <w:rPr>
          <w:rFonts w:eastAsiaTheme="minorEastAsia"/>
          <w:lang w:val="fi-FI"/>
        </w:rPr>
        <w:tab/>
        <w:t xml:space="preserve">= </w:t>
      </w:r>
      <m:oMath>
        <m:f>
          <m:fPr>
            <m:ctrlPr>
              <w:rPr>
                <w:rFonts w:ascii="Cambria Math" w:hAnsi="Cambria Math"/>
              </w:rPr>
            </m:ctrlPr>
          </m:fPr>
          <m:num>
            <m:func>
              <m:funcPr>
                <m:ctrlPr>
                  <w:rPr>
                    <w:rFonts w:ascii="Cambria Math" w:hAnsi="Cambria Math"/>
                  </w:rPr>
                </m:ctrlPr>
              </m:funcPr>
              <m:fName>
                <m:r>
                  <m:rPr>
                    <m:sty m:val="p"/>
                  </m:rPr>
                  <w:rPr>
                    <w:rFonts w:ascii="Cambria Math" w:hAnsi="Cambria Math"/>
                    <w:lang w:val="fi-FI"/>
                  </w:rPr>
                  <m:t>ln</m:t>
                </m:r>
              </m:fName>
              <m:e>
                <m:r>
                  <m:rPr>
                    <m:sty m:val="p"/>
                  </m:rPr>
                  <w:rPr>
                    <w:rFonts w:ascii="Cambria Math" w:hAnsi="Cambria Math"/>
                    <w:lang w:val="fi-FI"/>
                  </w:rPr>
                  <m:t>(0,8+</m:t>
                </m:r>
                <m:f>
                  <m:fPr>
                    <m:ctrlPr>
                      <w:rPr>
                        <w:rFonts w:ascii="Cambria Math" w:hAnsi="Cambria Math"/>
                      </w:rPr>
                    </m:ctrlPr>
                  </m:fPr>
                  <m:num>
                    <m:r>
                      <m:rPr>
                        <m:sty m:val="p"/>
                      </m:rPr>
                      <w:rPr>
                        <w:rFonts w:ascii="Cambria Math" w:hAnsi="Cambria Math"/>
                      </w:rPr>
                      <m:t>fy</m:t>
                    </m:r>
                  </m:num>
                  <m:den>
                    <m:r>
                      <m:rPr>
                        <m:sty m:val="p"/>
                      </m:rPr>
                      <w:rPr>
                        <w:rFonts w:ascii="Cambria Math" w:hAnsi="Cambria Math"/>
                        <w:lang w:val="fi-FI"/>
                      </w:rPr>
                      <m:t>1400</m:t>
                    </m:r>
                  </m:den>
                </m:f>
                <m:r>
                  <m:rPr>
                    <m:sty m:val="p"/>
                  </m:rPr>
                  <w:rPr>
                    <w:rFonts w:ascii="Cambria Math" w:hAnsi="Cambria Math"/>
                    <w:lang w:val="fi-FI"/>
                  </w:rPr>
                  <m:t>)</m:t>
                </m:r>
              </m:e>
            </m:func>
          </m:num>
          <m:den>
            <m:r>
              <m:rPr>
                <m:sty m:val="p"/>
              </m:rPr>
              <w:rPr>
                <w:rFonts w:ascii="Cambria Math" w:hAnsi="Cambria Math"/>
                <w:lang w:val="fi-FI"/>
              </w:rPr>
              <m:t>36+9</m:t>
            </m:r>
            <m:r>
              <m:rPr>
                <m:sty m:val="p"/>
              </m:rPr>
              <w:rPr>
                <w:rFonts w:ascii="Cambria Math" w:hAnsi="Cambria Math"/>
              </w:rPr>
              <m:t>β</m:t>
            </m:r>
          </m:den>
        </m:f>
      </m:oMath>
    </w:p>
    <w:p w14:paraId="70D91BC8" w14:textId="77777777" w:rsidR="001F1583" w:rsidRPr="003C2864" w:rsidRDefault="001F1583" w:rsidP="001F1583">
      <w:pPr>
        <w:ind w:left="720" w:firstLine="720"/>
        <w:rPr>
          <w:rFonts w:eastAsiaTheme="minorEastAsia"/>
          <w:lang w:val="fi-FI"/>
        </w:rPr>
      </w:pPr>
      <w:r w:rsidRPr="003C2864">
        <w:rPr>
          <w:rFonts w:eastAsiaTheme="minorEastAsia"/>
          <w:lang w:val="fi-FI"/>
        </w:rPr>
        <w:lastRenderedPageBreak/>
        <w:t xml:space="preserve">= </w:t>
      </w:r>
      <m:oMath>
        <m:f>
          <m:fPr>
            <m:ctrlPr>
              <w:rPr>
                <w:rFonts w:ascii="Cambria Math" w:hAnsi="Cambria Math"/>
              </w:rPr>
            </m:ctrlPr>
          </m:fPr>
          <m:num>
            <m:func>
              <m:funcPr>
                <m:ctrlPr>
                  <w:rPr>
                    <w:rFonts w:ascii="Cambria Math" w:hAnsi="Cambria Math"/>
                  </w:rPr>
                </m:ctrlPr>
              </m:funcPr>
              <m:fName>
                <m:r>
                  <m:rPr>
                    <m:sty m:val="p"/>
                  </m:rPr>
                  <w:rPr>
                    <w:rFonts w:ascii="Cambria Math" w:hAnsi="Cambria Math"/>
                    <w:lang w:val="fi-FI"/>
                  </w:rPr>
                  <m:t>325</m:t>
                </m:r>
              </m:fName>
              <m:e>
                <m:d>
                  <m:dPr>
                    <m:ctrlPr>
                      <w:rPr>
                        <w:rFonts w:ascii="Cambria Math" w:hAnsi="Cambria Math"/>
                        <w:lang w:val="fi-FI"/>
                      </w:rPr>
                    </m:ctrlPr>
                  </m:dPr>
                  <m:e>
                    <m:r>
                      <m:rPr>
                        <m:sty m:val="p"/>
                      </m:rPr>
                      <w:rPr>
                        <w:rFonts w:ascii="Cambria Math" w:hAnsi="Cambria Math"/>
                        <w:lang w:val="fi-FI"/>
                      </w:rPr>
                      <m:t>0,8+</m:t>
                    </m:r>
                    <m:f>
                      <m:fPr>
                        <m:ctrlPr>
                          <w:rPr>
                            <w:rFonts w:ascii="Cambria Math" w:hAnsi="Cambria Math"/>
                          </w:rPr>
                        </m:ctrlPr>
                      </m:fPr>
                      <m:num>
                        <m:r>
                          <m:rPr>
                            <m:sty m:val="p"/>
                          </m:rPr>
                          <w:rPr>
                            <w:rFonts w:ascii="Cambria Math" w:hAnsi="Cambria Math"/>
                            <w:lang w:val="fi-FI"/>
                          </w:rPr>
                          <m:t>240</m:t>
                        </m:r>
                      </m:num>
                      <m:den>
                        <m:r>
                          <m:rPr>
                            <m:sty m:val="p"/>
                          </m:rPr>
                          <w:rPr>
                            <w:rFonts w:ascii="Cambria Math" w:hAnsi="Cambria Math"/>
                            <w:lang w:val="fi-FI"/>
                          </w:rPr>
                          <m:t>1400</m:t>
                        </m:r>
                      </m:den>
                    </m:f>
                  </m:e>
                </m:d>
              </m:e>
            </m:func>
          </m:num>
          <m:den>
            <m:r>
              <m:rPr>
                <m:sty m:val="p"/>
              </m:rPr>
              <w:rPr>
                <w:rFonts w:ascii="Cambria Math" w:hAnsi="Cambria Math"/>
                <w:lang w:val="fi-FI"/>
              </w:rPr>
              <m:t>36+9</m:t>
            </m:r>
            <m:d>
              <m:dPr>
                <m:ctrlPr>
                  <w:rPr>
                    <w:rFonts w:ascii="Cambria Math" w:hAnsi="Cambria Math"/>
                    <w:lang w:val="fi-FI"/>
                  </w:rPr>
                </m:ctrlPr>
              </m:dPr>
              <m:e>
                <m:r>
                  <m:rPr>
                    <m:sty m:val="p"/>
                  </m:rPr>
                  <w:rPr>
                    <w:rFonts w:ascii="Cambria Math" w:hAnsi="Cambria Math"/>
                    <w:lang w:val="fi-FI"/>
                  </w:rPr>
                  <m:t>1</m:t>
                </m:r>
              </m:e>
            </m:d>
          </m:den>
        </m:f>
        <m:r>
          <m:rPr>
            <m:sty m:val="p"/>
          </m:rPr>
          <w:rPr>
            <w:rFonts w:ascii="Cambria Math" w:eastAsiaTheme="minorEastAsia" w:hAnsi="Cambria Math"/>
            <w:lang w:val="fi-FI"/>
          </w:rPr>
          <m:t xml:space="preserve">  </m:t>
        </m:r>
      </m:oMath>
    </w:p>
    <w:p w14:paraId="540BBB0B" w14:textId="77777777" w:rsidR="001F1583" w:rsidRPr="003C2864" w:rsidRDefault="001F1583" w:rsidP="001F1583">
      <w:pPr>
        <w:ind w:left="720" w:firstLine="720"/>
        <w:rPr>
          <w:rFonts w:eastAsiaTheme="minorEastAsia"/>
          <w:lang w:val="fi-FI"/>
        </w:rPr>
      </w:pPr>
      <w:r w:rsidRPr="003C2864">
        <w:rPr>
          <w:rFonts w:eastAsiaTheme="minorEastAsia"/>
          <w:lang w:val="fi-FI"/>
        </w:rPr>
        <w:t>= 7.015 m</w:t>
      </w:r>
    </w:p>
    <w:p w14:paraId="61138AB5" w14:textId="4393F928" w:rsidR="001F1583" w:rsidRPr="003C2864" w:rsidRDefault="001F1583" w:rsidP="001F1583">
      <w:pPr>
        <w:ind w:firstLine="851"/>
        <w:rPr>
          <w:rFonts w:eastAsiaTheme="minorEastAsia"/>
          <w:lang w:val="fi-FI"/>
        </w:rPr>
      </w:pPr>
      <w:r w:rsidRPr="003C2864">
        <w:rPr>
          <w:rFonts w:eastAsiaTheme="minorEastAsia"/>
          <w:lang w:val="fi-FI"/>
        </w:rPr>
        <w:t>hmax</w:t>
      </w:r>
      <w:r w:rsidRPr="003C2864">
        <w:rPr>
          <w:rFonts w:eastAsiaTheme="minorEastAsia"/>
          <w:lang w:val="fi-FI"/>
        </w:rPr>
        <w:tab/>
        <w:t xml:space="preserve">= </w:t>
      </w:r>
      <m:oMath>
        <m:f>
          <m:fPr>
            <m:ctrlPr>
              <w:rPr>
                <w:rFonts w:ascii="Cambria Math" w:hAnsi="Cambria Math"/>
              </w:rPr>
            </m:ctrlPr>
          </m:fPr>
          <m:num>
            <m:func>
              <m:funcPr>
                <m:ctrlPr>
                  <w:rPr>
                    <w:rFonts w:ascii="Cambria Math" w:hAnsi="Cambria Math"/>
                  </w:rPr>
                </m:ctrlPr>
              </m:funcPr>
              <m:fName>
                <m:r>
                  <m:rPr>
                    <m:sty m:val="p"/>
                  </m:rPr>
                  <w:rPr>
                    <w:rFonts w:ascii="Cambria Math" w:hAnsi="Cambria Math"/>
                    <w:lang w:val="fi-FI"/>
                  </w:rPr>
                  <m:t>ln</m:t>
                </m:r>
              </m:fName>
              <m:e>
                <m:r>
                  <m:rPr>
                    <m:sty m:val="p"/>
                  </m:rPr>
                  <w:rPr>
                    <w:rFonts w:ascii="Cambria Math" w:hAnsi="Cambria Math"/>
                    <w:lang w:val="fi-FI"/>
                  </w:rPr>
                  <m:t>(0,8+</m:t>
                </m:r>
                <m:f>
                  <m:fPr>
                    <m:ctrlPr>
                      <w:rPr>
                        <w:rFonts w:ascii="Cambria Math" w:hAnsi="Cambria Math"/>
                      </w:rPr>
                    </m:ctrlPr>
                  </m:fPr>
                  <m:num>
                    <m:r>
                      <m:rPr>
                        <m:sty m:val="p"/>
                      </m:rPr>
                      <w:rPr>
                        <w:rFonts w:ascii="Cambria Math" w:hAnsi="Cambria Math"/>
                      </w:rPr>
                      <m:t>fy</m:t>
                    </m:r>
                  </m:num>
                  <m:den>
                    <m:r>
                      <m:rPr>
                        <m:sty m:val="p"/>
                      </m:rPr>
                      <w:rPr>
                        <w:rFonts w:ascii="Cambria Math" w:hAnsi="Cambria Math"/>
                        <w:lang w:val="fi-FI"/>
                      </w:rPr>
                      <m:t>1400</m:t>
                    </m:r>
                  </m:den>
                </m:f>
                <m:r>
                  <m:rPr>
                    <m:sty m:val="p"/>
                  </m:rPr>
                  <w:rPr>
                    <w:rFonts w:ascii="Cambria Math" w:hAnsi="Cambria Math"/>
                    <w:lang w:val="fi-FI"/>
                  </w:rPr>
                  <m:t>)</m:t>
                </m:r>
              </m:e>
            </m:func>
          </m:num>
          <m:den>
            <m:r>
              <m:rPr>
                <m:sty m:val="p"/>
              </m:rPr>
              <w:rPr>
                <w:rFonts w:ascii="Cambria Math" w:hAnsi="Cambria Math"/>
                <w:lang w:val="fi-FI"/>
              </w:rPr>
              <m:t>36</m:t>
            </m:r>
          </m:den>
        </m:f>
      </m:oMath>
    </w:p>
    <w:p w14:paraId="45BD294E" w14:textId="77777777" w:rsidR="001F1583" w:rsidRPr="003C2864" w:rsidRDefault="001F1583" w:rsidP="001F1583">
      <w:pPr>
        <w:rPr>
          <w:rFonts w:eastAsiaTheme="minorEastAsia"/>
          <w:lang w:val="fi-FI"/>
        </w:rPr>
      </w:pPr>
      <w:r w:rsidRPr="003C2864">
        <w:rPr>
          <w:rFonts w:eastAsiaTheme="minorEastAsia"/>
          <w:lang w:val="fi-FI"/>
        </w:rPr>
        <w:tab/>
      </w:r>
      <w:r w:rsidRPr="003C2864">
        <w:rPr>
          <w:rFonts w:eastAsiaTheme="minorEastAsia"/>
          <w:lang w:val="fi-FI"/>
        </w:rPr>
        <w:tab/>
        <w:t xml:space="preserve">= </w:t>
      </w:r>
      <m:oMath>
        <m:f>
          <m:fPr>
            <m:ctrlPr>
              <w:rPr>
                <w:rFonts w:ascii="Cambria Math" w:hAnsi="Cambria Math"/>
              </w:rPr>
            </m:ctrlPr>
          </m:fPr>
          <m:num>
            <m:func>
              <m:funcPr>
                <m:ctrlPr>
                  <w:rPr>
                    <w:rFonts w:ascii="Cambria Math" w:hAnsi="Cambria Math"/>
                  </w:rPr>
                </m:ctrlPr>
              </m:funcPr>
              <m:fName>
                <m:r>
                  <m:rPr>
                    <m:sty m:val="p"/>
                  </m:rPr>
                  <w:rPr>
                    <w:rFonts w:ascii="Cambria Math" w:hAnsi="Cambria Math"/>
                    <w:lang w:val="fi-FI"/>
                  </w:rPr>
                  <m:t>325</m:t>
                </m:r>
              </m:fName>
              <m:e>
                <m:r>
                  <m:rPr>
                    <m:sty m:val="p"/>
                  </m:rPr>
                  <w:rPr>
                    <w:rFonts w:ascii="Cambria Math" w:hAnsi="Cambria Math"/>
                    <w:lang w:val="fi-FI"/>
                  </w:rPr>
                  <m:t>(0,8+</m:t>
                </m:r>
                <m:f>
                  <m:fPr>
                    <m:ctrlPr>
                      <w:rPr>
                        <w:rFonts w:ascii="Cambria Math" w:hAnsi="Cambria Math"/>
                      </w:rPr>
                    </m:ctrlPr>
                  </m:fPr>
                  <m:num>
                    <m:r>
                      <m:rPr>
                        <m:sty m:val="p"/>
                      </m:rPr>
                      <w:rPr>
                        <w:rFonts w:ascii="Cambria Math" w:hAnsi="Cambria Math"/>
                        <w:lang w:val="fi-FI"/>
                      </w:rPr>
                      <m:t>240</m:t>
                    </m:r>
                  </m:num>
                  <m:den>
                    <m:r>
                      <m:rPr>
                        <m:sty m:val="p"/>
                      </m:rPr>
                      <w:rPr>
                        <w:rFonts w:ascii="Cambria Math" w:hAnsi="Cambria Math"/>
                        <w:lang w:val="fi-FI"/>
                      </w:rPr>
                      <m:t>1400</m:t>
                    </m:r>
                  </m:den>
                </m:f>
                <m:r>
                  <m:rPr>
                    <m:sty m:val="p"/>
                  </m:rPr>
                  <w:rPr>
                    <w:rFonts w:ascii="Cambria Math" w:hAnsi="Cambria Math"/>
                    <w:lang w:val="fi-FI"/>
                  </w:rPr>
                  <m:t>)</m:t>
                </m:r>
              </m:e>
            </m:func>
          </m:num>
          <m:den>
            <m:r>
              <m:rPr>
                <m:sty m:val="p"/>
              </m:rPr>
              <w:rPr>
                <w:rFonts w:ascii="Cambria Math" w:hAnsi="Cambria Math"/>
                <w:lang w:val="fi-FI"/>
              </w:rPr>
              <m:t>36</m:t>
            </m:r>
          </m:den>
        </m:f>
      </m:oMath>
    </w:p>
    <w:p w14:paraId="04E6703A" w14:textId="77777777" w:rsidR="001F1583" w:rsidRPr="003C2864" w:rsidRDefault="001F1583" w:rsidP="001F1583">
      <w:pPr>
        <w:rPr>
          <w:rFonts w:eastAsiaTheme="minorEastAsia"/>
          <w:lang w:val="fi-FI"/>
        </w:rPr>
      </w:pPr>
      <w:r w:rsidRPr="003C2864">
        <w:rPr>
          <w:rFonts w:eastAsiaTheme="minorEastAsia"/>
          <w:lang w:val="fi-FI"/>
        </w:rPr>
        <w:tab/>
      </w:r>
      <w:r w:rsidRPr="003C2864">
        <w:rPr>
          <w:rFonts w:eastAsiaTheme="minorEastAsia"/>
          <w:lang w:val="fi-FI"/>
        </w:rPr>
        <w:tab/>
        <w:t>= 8.769 cm</w:t>
      </w:r>
    </w:p>
    <w:p w14:paraId="176C2136" w14:textId="77777777" w:rsidR="001F1583" w:rsidRDefault="001F1583" w:rsidP="001F1583">
      <w:pPr>
        <w:ind w:firstLine="851"/>
        <w:rPr>
          <w:rFonts w:eastAsiaTheme="minorEastAsia"/>
          <w:lang w:val="fi-FI"/>
        </w:rPr>
      </w:pPr>
      <w:r>
        <w:rPr>
          <w:rFonts w:eastAsiaTheme="minorEastAsia"/>
          <w:lang w:val="fi-FI"/>
        </w:rPr>
        <w:t xml:space="preserve">Maka </w:t>
      </w:r>
      <w:r w:rsidRPr="009A61C9">
        <w:rPr>
          <w:rFonts w:eastAsiaTheme="minorEastAsia"/>
          <w:lang w:val="fi-FI"/>
        </w:rPr>
        <w:t xml:space="preserve">tebal lantai direncanakan (hf) = 12 cm </w:t>
      </w:r>
      <w:r>
        <w:rPr>
          <w:rFonts w:eastAsiaTheme="minorEastAsia"/>
          <w:lang w:val="fi-FI"/>
        </w:rPr>
        <w:t>= 120 mm</w:t>
      </w:r>
    </w:p>
    <w:p w14:paraId="2A42DAAD" w14:textId="77777777" w:rsidR="001F1583" w:rsidRDefault="001F1583" w:rsidP="001F1583">
      <w:pPr>
        <w:ind w:firstLine="851"/>
        <w:rPr>
          <w:rFonts w:eastAsiaTheme="minorEastAsia"/>
        </w:rPr>
      </w:pPr>
      <w:r>
        <w:rPr>
          <w:rFonts w:eastAsiaTheme="minorEastAsia"/>
        </w:rPr>
        <w:t xml:space="preserve">Kontrol tebal pelat </w:t>
      </w:r>
      <w:proofErr w:type="spellStart"/>
      <w:r>
        <w:rPr>
          <w:rFonts w:eastAsiaTheme="minorEastAsia"/>
        </w:rPr>
        <w:t>ɑfm</w:t>
      </w:r>
      <w:proofErr w:type="spellEnd"/>
      <w:r>
        <w:rPr>
          <w:rFonts w:eastAsiaTheme="minorEastAsia"/>
        </w:rPr>
        <w:t xml:space="preserve"> &gt; 0,2</w:t>
      </w:r>
    </w:p>
    <w:p w14:paraId="61CBF251" w14:textId="77777777" w:rsidR="001F1583" w:rsidRPr="00B717FA" w:rsidRDefault="001F1583" w:rsidP="001F1583">
      <w:pPr>
        <w:ind w:firstLine="851"/>
        <w:rPr>
          <w:rFonts w:eastAsiaTheme="minorEastAsia"/>
        </w:rPr>
      </w:pPr>
      <w:r>
        <w:rPr>
          <w:rFonts w:eastAsiaTheme="minorEastAsia"/>
        </w:rPr>
        <w:t>h</w:t>
      </w:r>
      <w:r>
        <w:rPr>
          <w:rFonts w:eastAsiaTheme="minorEastAsia"/>
        </w:rPr>
        <w:tab/>
      </w:r>
      <w:r>
        <w:rPr>
          <w:rFonts w:eastAsiaTheme="minorEastAsia"/>
        </w:rPr>
        <w:tab/>
      </w:r>
      <w:r>
        <w:rPr>
          <w:rFonts w:eastAsiaTheme="minorEastAsia"/>
        </w:rPr>
        <w:tab/>
      </w:r>
      <w:r w:rsidRPr="00B717FA">
        <w:rPr>
          <w:rFonts w:eastAsiaTheme="minorEastAsia"/>
        </w:rPr>
        <w:t>=</w:t>
      </w:r>
      <m:oMath>
        <m:r>
          <w:rPr>
            <w:rFonts w:ascii="Cambria Math" w:eastAsiaTheme="minorEastAsia" w:hAnsi="Cambria Math"/>
          </w:rPr>
          <m:t xml:space="preserve">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r>
                  <w:rPr>
                    <w:rFonts w:ascii="Cambria Math" w:hAnsi="Cambria Math"/>
                  </w:rPr>
                  <m:t>(0,8+</m:t>
                </m:r>
                <m:f>
                  <m:fPr>
                    <m:ctrlPr>
                      <w:rPr>
                        <w:rFonts w:ascii="Cambria Math" w:hAnsi="Cambria Math"/>
                        <w:i/>
                      </w:rPr>
                    </m:ctrlPr>
                  </m:fPr>
                  <m:num>
                    <m:r>
                      <w:rPr>
                        <w:rFonts w:ascii="Cambria Math" w:hAnsi="Cambria Math"/>
                      </w:rPr>
                      <m:t>fy</m:t>
                    </m:r>
                  </m:num>
                  <m:den>
                    <m:r>
                      <w:rPr>
                        <w:rFonts w:ascii="Cambria Math" w:hAnsi="Cambria Math"/>
                      </w:rPr>
                      <m:t>1400</m:t>
                    </m:r>
                  </m:den>
                </m:f>
                <m:r>
                  <w:rPr>
                    <w:rFonts w:ascii="Cambria Math" w:hAnsi="Cambria Math"/>
                  </w:rPr>
                  <m:t>)</m:t>
                </m:r>
              </m:e>
            </m:func>
          </m:num>
          <m:den>
            <m:r>
              <w:rPr>
                <w:rFonts w:ascii="Cambria Math" w:hAnsi="Cambria Math"/>
              </w:rPr>
              <m:t>36+5β(afm-0,2)</m:t>
            </m:r>
          </m:den>
        </m:f>
      </m:oMath>
    </w:p>
    <w:p w14:paraId="681BF49A" w14:textId="77777777" w:rsidR="001F1583" w:rsidRPr="00832A74" w:rsidRDefault="001F1583" w:rsidP="001F1583">
      <w:pPr>
        <w:pStyle w:val="ListParagraph"/>
        <w:ind w:left="851" w:firstLine="0"/>
        <w:rPr>
          <w:rFonts w:eastAsiaTheme="minorEastAsia"/>
        </w:rPr>
      </w:pPr>
      <w:r>
        <w:rPr>
          <w:rFonts w:eastAsiaTheme="minorEastAsia"/>
        </w:rPr>
        <w:t>120</w:t>
      </w:r>
      <w:r>
        <w:rPr>
          <w:rFonts w:eastAsiaTheme="minorEastAsia"/>
        </w:rPr>
        <w:tab/>
      </w:r>
      <w:r>
        <w:rPr>
          <w:rFonts w:eastAsiaTheme="minorEastAsia"/>
        </w:rPr>
        <w:tab/>
      </w:r>
      <w:r>
        <w:rPr>
          <w:rFonts w:eastAsiaTheme="minorEastAsia"/>
        </w:rPr>
        <w:tab/>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3300</m:t>
                </m:r>
              </m:fName>
              <m:e>
                <m:r>
                  <w:rPr>
                    <w:rFonts w:ascii="Cambria Math" w:hAnsi="Cambria Math"/>
                  </w:rPr>
                  <m:t>(0,8+</m:t>
                </m:r>
                <m:f>
                  <m:fPr>
                    <m:ctrlPr>
                      <w:rPr>
                        <w:rFonts w:ascii="Cambria Math" w:hAnsi="Cambria Math"/>
                        <w:i/>
                      </w:rPr>
                    </m:ctrlPr>
                  </m:fPr>
                  <m:num>
                    <m:r>
                      <w:rPr>
                        <w:rFonts w:ascii="Cambria Math" w:hAnsi="Cambria Math"/>
                      </w:rPr>
                      <m:t>240</m:t>
                    </m:r>
                  </m:num>
                  <m:den>
                    <m:r>
                      <w:rPr>
                        <w:rFonts w:ascii="Cambria Math" w:hAnsi="Cambria Math"/>
                      </w:rPr>
                      <m:t>1400</m:t>
                    </m:r>
                  </m:den>
                </m:f>
                <m:r>
                  <w:rPr>
                    <w:rFonts w:ascii="Cambria Math" w:hAnsi="Cambria Math"/>
                  </w:rPr>
                  <m:t>)</m:t>
                </m:r>
              </m:e>
            </m:func>
          </m:num>
          <m:den>
            <m:r>
              <w:rPr>
                <w:rFonts w:ascii="Cambria Math" w:hAnsi="Cambria Math"/>
              </w:rPr>
              <m:t>36+5 x 1 (afm-0,2)</m:t>
            </m:r>
          </m:den>
        </m:f>
      </m:oMath>
    </w:p>
    <w:p w14:paraId="1383965C" w14:textId="77777777" w:rsidR="001F1583" w:rsidRPr="00832A74" w:rsidRDefault="001F1583" w:rsidP="001F1583">
      <w:pPr>
        <w:pStyle w:val="ListParagraph"/>
        <w:ind w:left="851" w:firstLine="0"/>
        <w:rPr>
          <w:rFonts w:eastAsiaTheme="minorEastAsia"/>
        </w:rPr>
      </w:pPr>
      <w:r>
        <w:rPr>
          <w:rFonts w:eastAsiaTheme="minorEastAsia"/>
        </w:rPr>
        <w:t>120</w:t>
      </w:r>
      <w:r>
        <w:rPr>
          <w:rFonts w:eastAsiaTheme="minorEastAsia"/>
        </w:rPr>
        <w:tab/>
      </w:r>
      <w:r>
        <w:rPr>
          <w:rFonts w:eastAsiaTheme="minorEastAsia"/>
        </w:rPr>
        <w:tab/>
      </w:r>
      <w:r>
        <w:rPr>
          <w:rFonts w:eastAsiaTheme="minorEastAsia"/>
        </w:rPr>
        <w:tab/>
        <w:t xml:space="preserve">= </w:t>
      </w:r>
      <m:oMath>
        <m:r>
          <w:rPr>
            <w:rFonts w:ascii="Cambria Math" w:hAnsi="Cambria Math"/>
          </w:rPr>
          <m:t xml:space="preserve"> </m:t>
        </m:r>
        <m:f>
          <m:fPr>
            <m:ctrlPr>
              <w:rPr>
                <w:rFonts w:ascii="Cambria Math" w:hAnsi="Cambria Math"/>
                <w:i/>
              </w:rPr>
            </m:ctrlPr>
          </m:fPr>
          <m:num>
            <m:r>
              <w:rPr>
                <w:rFonts w:ascii="Cambria Math" w:hAnsi="Cambria Math"/>
              </w:rPr>
              <m:t>3205,714</m:t>
            </m:r>
          </m:num>
          <m:den>
            <m:r>
              <w:rPr>
                <w:rFonts w:ascii="Cambria Math" w:hAnsi="Cambria Math"/>
              </w:rPr>
              <m:t>36+5 x 1 (afm-0,2)</m:t>
            </m:r>
          </m:den>
        </m:f>
      </m:oMath>
    </w:p>
    <w:p w14:paraId="3A2BF5CE" w14:textId="77777777" w:rsidR="001F1583" w:rsidRPr="00832A74" w:rsidRDefault="001F1583" w:rsidP="001F1583">
      <w:pPr>
        <w:pStyle w:val="ListParagraph"/>
        <w:ind w:left="851" w:firstLine="0"/>
        <w:rPr>
          <w:rFonts w:eastAsiaTheme="minorEastAsia"/>
        </w:rPr>
      </w:pPr>
      <w:r>
        <w:rPr>
          <w:rFonts w:eastAsiaTheme="minorEastAsia"/>
        </w:rPr>
        <w:t>120</w:t>
      </w:r>
      <w:r>
        <w:rPr>
          <w:rFonts w:eastAsiaTheme="minorEastAsia"/>
        </w:rPr>
        <w:tab/>
      </w:r>
      <w:r>
        <w:rPr>
          <w:rFonts w:eastAsiaTheme="minorEastAsia"/>
        </w:rPr>
        <w:tab/>
      </w:r>
      <w:r>
        <w:rPr>
          <w:rFonts w:eastAsiaTheme="minorEastAsia"/>
        </w:rPr>
        <w:tab/>
        <w:t xml:space="preserve">= </w:t>
      </w:r>
      <m:oMath>
        <m:f>
          <m:fPr>
            <m:ctrlPr>
              <w:rPr>
                <w:rFonts w:ascii="Cambria Math" w:hAnsi="Cambria Math"/>
                <w:i/>
              </w:rPr>
            </m:ctrlPr>
          </m:fPr>
          <m:num>
            <m:r>
              <w:rPr>
                <w:rFonts w:ascii="Cambria Math" w:hAnsi="Cambria Math"/>
              </w:rPr>
              <m:t>3205,714</m:t>
            </m:r>
          </m:num>
          <m:den>
            <m:r>
              <w:rPr>
                <w:rFonts w:ascii="Cambria Math" w:hAnsi="Cambria Math"/>
              </w:rPr>
              <m:t>36+5afm-1</m:t>
            </m:r>
          </m:den>
        </m:f>
      </m:oMath>
    </w:p>
    <w:p w14:paraId="4381A405" w14:textId="77777777" w:rsidR="001F1583" w:rsidRPr="00DA1A1B" w:rsidRDefault="001F1583" w:rsidP="001F1583">
      <w:pPr>
        <w:pStyle w:val="ListParagraph"/>
        <w:ind w:left="851" w:firstLine="0"/>
        <w:rPr>
          <w:rFonts w:eastAsiaTheme="minorEastAsia"/>
        </w:rPr>
      </w:pPr>
      <w:r>
        <w:rPr>
          <w:rFonts w:eastAsiaTheme="minorEastAsia"/>
        </w:rPr>
        <w:t>120</w:t>
      </w:r>
      <w:r>
        <w:rPr>
          <w:rFonts w:eastAsiaTheme="minorEastAsia"/>
        </w:rPr>
        <w:tab/>
      </w:r>
      <w:r>
        <w:rPr>
          <w:rFonts w:eastAsiaTheme="minorEastAsia"/>
        </w:rPr>
        <w:tab/>
      </w:r>
      <w:r>
        <w:rPr>
          <w:rFonts w:eastAsiaTheme="minorEastAsia"/>
        </w:rPr>
        <w:tab/>
        <w:t xml:space="preserve">= </w:t>
      </w:r>
      <m:oMath>
        <m:r>
          <w:rPr>
            <w:rFonts w:ascii="Cambria Math" w:hAnsi="Cambria Math"/>
          </w:rPr>
          <m:t xml:space="preserve"> </m:t>
        </m:r>
        <m:f>
          <m:fPr>
            <m:ctrlPr>
              <w:rPr>
                <w:rFonts w:ascii="Cambria Math" w:hAnsi="Cambria Math"/>
                <w:i/>
              </w:rPr>
            </m:ctrlPr>
          </m:fPr>
          <m:num>
            <m:r>
              <w:rPr>
                <w:rFonts w:ascii="Cambria Math" w:hAnsi="Cambria Math"/>
              </w:rPr>
              <m:t>3205,714</m:t>
            </m:r>
          </m:num>
          <m:den>
            <m:r>
              <w:rPr>
                <w:rFonts w:ascii="Cambria Math" w:hAnsi="Cambria Math"/>
              </w:rPr>
              <m:t>35+5 afm</m:t>
            </m:r>
          </m:den>
        </m:f>
      </m:oMath>
    </w:p>
    <w:p w14:paraId="5F7E38E5" w14:textId="77777777" w:rsidR="001F1583" w:rsidRPr="00832A74" w:rsidRDefault="001F1583" w:rsidP="001F1583">
      <w:pPr>
        <w:pStyle w:val="ListParagraph"/>
        <w:ind w:left="851" w:firstLine="0"/>
        <w:rPr>
          <w:rFonts w:eastAsiaTheme="minorEastAsia"/>
        </w:rPr>
      </w:pPr>
      <w:r>
        <w:rPr>
          <w:rFonts w:eastAsiaTheme="minorEastAsia"/>
        </w:rPr>
        <w:t>120 . (35 + 5ɑfm)</w:t>
      </w:r>
      <w:r>
        <w:rPr>
          <w:rFonts w:eastAsiaTheme="minorEastAsia"/>
        </w:rPr>
        <w:tab/>
        <w:t>= 3205,714</w:t>
      </w:r>
    </w:p>
    <w:p w14:paraId="0859844F" w14:textId="6B0FDF35" w:rsidR="001F1583" w:rsidRPr="00832A74" w:rsidRDefault="001F1583" w:rsidP="001F1583">
      <w:pPr>
        <w:pStyle w:val="ListParagraph"/>
        <w:ind w:left="851" w:firstLine="0"/>
        <w:rPr>
          <w:rFonts w:eastAsiaTheme="minorEastAsia"/>
        </w:rPr>
      </w:pPr>
      <w:r>
        <w:rPr>
          <w:rFonts w:eastAsiaTheme="minorEastAsia"/>
        </w:rPr>
        <w:t>4200 + 625ɑfm</w:t>
      </w:r>
      <w:r>
        <w:rPr>
          <w:rFonts w:eastAsiaTheme="minorEastAsia"/>
        </w:rPr>
        <w:tab/>
        <w:t>= 3205,714</w:t>
      </w:r>
    </w:p>
    <w:p w14:paraId="6D357961" w14:textId="77777777" w:rsidR="001F1583" w:rsidRPr="00832A74" w:rsidRDefault="001F1583" w:rsidP="001F1583">
      <w:pPr>
        <w:pStyle w:val="ListParagraph"/>
        <w:ind w:left="851" w:firstLine="0"/>
        <w:rPr>
          <w:rFonts w:eastAsiaTheme="minorEastAsia"/>
        </w:rPr>
      </w:pPr>
      <w:proofErr w:type="spellStart"/>
      <w:r>
        <w:rPr>
          <w:rFonts w:eastAsiaTheme="minorEastAsia"/>
        </w:rPr>
        <w:t>ɑfm</w:t>
      </w:r>
      <w:proofErr w:type="spellEnd"/>
      <w:r>
        <w:rPr>
          <w:rFonts w:eastAsiaTheme="minorEastAsia"/>
        </w:rPr>
        <w:tab/>
      </w:r>
      <w:r>
        <w:rPr>
          <w:rFonts w:eastAsiaTheme="minorEastAsia"/>
        </w:rPr>
        <w:tab/>
      </w:r>
      <w:r>
        <w:rPr>
          <w:rFonts w:eastAsiaTheme="minorEastAsia"/>
        </w:rPr>
        <w:tab/>
        <w:t>=</w:t>
      </w:r>
      <m:oMath>
        <m:r>
          <w:rPr>
            <w:rFonts w:ascii="Cambria Math" w:hAnsi="Cambria Math"/>
          </w:rPr>
          <m:t xml:space="preserve"> </m:t>
        </m:r>
        <m:f>
          <m:fPr>
            <m:ctrlPr>
              <w:rPr>
                <w:rFonts w:ascii="Cambria Math" w:hAnsi="Cambria Math"/>
                <w:i/>
              </w:rPr>
            </m:ctrlPr>
          </m:fPr>
          <m:num>
            <m:r>
              <w:rPr>
                <w:rFonts w:ascii="Cambria Math" w:hAnsi="Cambria Math"/>
              </w:rPr>
              <m:t>4200-3205,714</m:t>
            </m:r>
          </m:num>
          <m:den>
            <m:r>
              <w:rPr>
                <w:rFonts w:ascii="Cambria Math" w:hAnsi="Cambria Math"/>
              </w:rPr>
              <m:t>625</m:t>
            </m:r>
          </m:den>
        </m:f>
      </m:oMath>
    </w:p>
    <w:p w14:paraId="377E5E4C" w14:textId="77777777" w:rsidR="001F1583" w:rsidRPr="00131098" w:rsidRDefault="001F1583" w:rsidP="001F1583">
      <w:pPr>
        <w:pStyle w:val="ListParagraph"/>
        <w:ind w:left="851" w:firstLine="0"/>
        <w:rPr>
          <w:rFonts w:eastAsiaTheme="minorEastAsia"/>
        </w:rPr>
      </w:pPr>
      <w:proofErr w:type="spellStart"/>
      <w:r>
        <w:rPr>
          <w:rFonts w:eastAsiaTheme="minorEastAsia"/>
        </w:rPr>
        <w:t>ɑfm</w:t>
      </w:r>
      <w:proofErr w:type="spellEnd"/>
      <w:r>
        <w:rPr>
          <w:rFonts w:eastAsiaTheme="minorEastAsia"/>
        </w:rPr>
        <w:tab/>
      </w:r>
      <w:r>
        <w:rPr>
          <w:rFonts w:eastAsiaTheme="minorEastAsia"/>
        </w:rPr>
        <w:tab/>
      </w:r>
      <w:r>
        <w:rPr>
          <w:rFonts w:eastAsiaTheme="minorEastAsia"/>
        </w:rPr>
        <w:tab/>
        <w:t>= 1,590 &lt; 2,0</w:t>
      </w:r>
    </w:p>
    <w:p w14:paraId="1CB585B5" w14:textId="066D0B11" w:rsidR="001F1583" w:rsidRPr="00DD23EF" w:rsidRDefault="001F1583" w:rsidP="00DD23EF">
      <w:pPr>
        <w:ind w:left="360" w:firstLine="720"/>
        <w:jc w:val="both"/>
        <w:rPr>
          <w:rFonts w:eastAsiaTheme="minorEastAsia"/>
          <w:lang w:val="fi-FI"/>
        </w:rPr>
      </w:pPr>
      <w:r>
        <w:rPr>
          <w:rFonts w:eastAsiaTheme="minorEastAsia"/>
        </w:rPr>
        <w:t xml:space="preserve">Dikarenakan 0,2 &lt; </w:t>
      </w:r>
      <w:proofErr w:type="spellStart"/>
      <w:r>
        <w:rPr>
          <w:rFonts w:eastAsiaTheme="minorEastAsia"/>
        </w:rPr>
        <w:t>ɑfm</w:t>
      </w:r>
      <w:proofErr w:type="spellEnd"/>
      <w:r>
        <w:rPr>
          <w:rFonts w:eastAsiaTheme="minorEastAsia"/>
        </w:rPr>
        <w:t xml:space="preserve"> &lt; 2,0 dan tidak menggunakan drop </w:t>
      </w:r>
      <w:proofErr w:type="spellStart"/>
      <w:r>
        <w:rPr>
          <w:rFonts w:eastAsiaTheme="minorEastAsia"/>
        </w:rPr>
        <w:t>panels</w:t>
      </w:r>
      <w:proofErr w:type="spellEnd"/>
      <w:r>
        <w:rPr>
          <w:rFonts w:eastAsiaTheme="minorEastAsia"/>
        </w:rPr>
        <w:t xml:space="preserve"> sesuai SNI 2847-2013 pasal 9.5.3.2, maka tebal pelat rencana tidak boleh &lt; h = 12,5 cm oleh karena itu tebal pelat A yaitu 12,5 cm</w:t>
      </w:r>
      <w:bookmarkEnd w:id="2"/>
    </w:p>
    <w:p w14:paraId="46342EEF" w14:textId="1EB4FD08" w:rsidR="008A305E" w:rsidRDefault="008A305E" w:rsidP="006D0E3C">
      <w:pPr>
        <w:pStyle w:val="ListParagraph"/>
        <w:widowControl/>
        <w:numPr>
          <w:ilvl w:val="0"/>
          <w:numId w:val="43"/>
        </w:numPr>
        <w:autoSpaceDE/>
        <w:autoSpaceDN/>
        <w:contextualSpacing/>
        <w:jc w:val="both"/>
        <w:rPr>
          <w:color w:val="0D0D0D" w:themeColor="text1" w:themeTint="F2"/>
        </w:rPr>
      </w:pPr>
      <w:r w:rsidRPr="003B5E6B">
        <w:rPr>
          <w:color w:val="0D0D0D" w:themeColor="text1" w:themeTint="F2"/>
        </w:rPr>
        <w:t>Perhitungan Statika Momen Pelat</w:t>
      </w:r>
    </w:p>
    <w:p w14:paraId="491E1207" w14:textId="73091082" w:rsidR="00230486" w:rsidRPr="00230486" w:rsidRDefault="00230486" w:rsidP="00230486">
      <w:pPr>
        <w:jc w:val="center"/>
        <w:rPr>
          <w:color w:val="0D0D0D" w:themeColor="text1" w:themeTint="F2"/>
        </w:rPr>
      </w:pPr>
      <w:r w:rsidRPr="00230486">
        <w:rPr>
          <w:b/>
          <w:bCs/>
          <w:color w:val="0D0D0D" w:themeColor="text1" w:themeTint="F2"/>
          <w:lang w:val="fi-FI"/>
        </w:rPr>
        <w:t xml:space="preserve">Tabel 1. </w:t>
      </w:r>
      <w:r w:rsidRPr="00230486">
        <w:rPr>
          <w:color w:val="0D0D0D" w:themeColor="text1" w:themeTint="F2"/>
          <w:lang w:val="fi-FI"/>
        </w:rPr>
        <w:t>Statika momen pelat lantai</w:t>
      </w:r>
    </w:p>
    <w:tbl>
      <w:tblPr>
        <w:tblStyle w:val="TableGrid"/>
        <w:tblW w:w="915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20"/>
        <w:gridCol w:w="1108"/>
        <w:gridCol w:w="1134"/>
        <w:gridCol w:w="993"/>
        <w:gridCol w:w="1275"/>
        <w:gridCol w:w="1276"/>
        <w:gridCol w:w="1276"/>
        <w:gridCol w:w="1276"/>
      </w:tblGrid>
      <w:tr w:rsidR="008A305E" w:rsidRPr="003B5E6B" w14:paraId="590FA9B4" w14:textId="77777777" w:rsidTr="00236471">
        <w:trPr>
          <w:jc w:val="center"/>
        </w:trPr>
        <w:tc>
          <w:tcPr>
            <w:tcW w:w="820" w:type="dxa"/>
            <w:tcBorders>
              <w:bottom w:val="single" w:sz="4" w:space="0" w:color="auto"/>
            </w:tcBorders>
            <w:vAlign w:val="center"/>
          </w:tcPr>
          <w:p w14:paraId="5AF9599E" w14:textId="77777777" w:rsidR="008A305E" w:rsidRPr="003B5E6B" w:rsidRDefault="008A305E" w:rsidP="008A305E">
            <w:pPr>
              <w:jc w:val="center"/>
              <w:rPr>
                <w:b/>
                <w:bCs/>
                <w:color w:val="0D0D0D" w:themeColor="text1" w:themeTint="F2"/>
                <w:sz w:val="20"/>
                <w:szCs w:val="20"/>
              </w:rPr>
            </w:pPr>
          </w:p>
        </w:tc>
        <w:tc>
          <w:tcPr>
            <w:tcW w:w="1108" w:type="dxa"/>
            <w:tcBorders>
              <w:bottom w:val="single" w:sz="4" w:space="0" w:color="auto"/>
            </w:tcBorders>
            <w:vAlign w:val="center"/>
          </w:tcPr>
          <w:p w14:paraId="2AEFF797"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Mu</w:t>
            </w:r>
            <w:proofErr w:type="spellEnd"/>
          </w:p>
          <w:p w14:paraId="52FA12A1"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w:t>
            </w:r>
            <w:proofErr w:type="spellStart"/>
            <w:r w:rsidRPr="003B5E6B">
              <w:rPr>
                <w:b/>
                <w:bCs/>
                <w:color w:val="0D0D0D" w:themeColor="text1" w:themeTint="F2"/>
                <w:sz w:val="20"/>
                <w:szCs w:val="20"/>
              </w:rPr>
              <w:t>kNm</w:t>
            </w:r>
            <w:proofErr w:type="spellEnd"/>
            <w:r w:rsidRPr="003B5E6B">
              <w:rPr>
                <w:b/>
                <w:bCs/>
                <w:color w:val="0D0D0D" w:themeColor="text1" w:themeTint="F2"/>
                <w:sz w:val="20"/>
                <w:szCs w:val="20"/>
              </w:rPr>
              <w:t>)</w:t>
            </w:r>
          </w:p>
        </w:tc>
        <w:tc>
          <w:tcPr>
            <w:tcW w:w="1134" w:type="dxa"/>
            <w:tcBorders>
              <w:bottom w:val="single" w:sz="4" w:space="0" w:color="auto"/>
            </w:tcBorders>
            <w:vAlign w:val="center"/>
          </w:tcPr>
          <w:p w14:paraId="5EA97BDC"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As</w:t>
            </w:r>
            <w:r w:rsidRPr="003B5E6B">
              <w:rPr>
                <w:b/>
                <w:bCs/>
                <w:color w:val="0D0D0D" w:themeColor="text1" w:themeTint="F2"/>
                <w:sz w:val="20"/>
                <w:szCs w:val="20"/>
                <w:vertAlign w:val="subscript"/>
              </w:rPr>
              <w:t>perlu</w:t>
            </w:r>
            <w:proofErr w:type="spellEnd"/>
          </w:p>
          <w:p w14:paraId="27018ACE"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(mm</w:t>
            </w:r>
            <w:r w:rsidRPr="003B5E6B">
              <w:rPr>
                <w:b/>
                <w:bCs/>
                <w:color w:val="0D0D0D" w:themeColor="text1" w:themeTint="F2"/>
                <w:sz w:val="20"/>
                <w:szCs w:val="20"/>
                <w:vertAlign w:val="superscript"/>
              </w:rPr>
              <w:t>2</w:t>
            </w:r>
            <w:r w:rsidRPr="003B5E6B">
              <w:rPr>
                <w:b/>
                <w:bCs/>
                <w:color w:val="0D0D0D" w:themeColor="text1" w:themeTint="F2"/>
                <w:sz w:val="20"/>
                <w:szCs w:val="20"/>
              </w:rPr>
              <w:t>)</w:t>
            </w:r>
          </w:p>
        </w:tc>
        <w:tc>
          <w:tcPr>
            <w:tcW w:w="993" w:type="dxa"/>
            <w:tcBorders>
              <w:bottom w:val="single" w:sz="4" w:space="0" w:color="auto"/>
            </w:tcBorders>
            <w:vAlign w:val="center"/>
          </w:tcPr>
          <w:p w14:paraId="0136B930"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As</w:t>
            </w:r>
            <w:r w:rsidRPr="003B5E6B">
              <w:rPr>
                <w:b/>
                <w:bCs/>
                <w:color w:val="0D0D0D" w:themeColor="text1" w:themeTint="F2"/>
                <w:sz w:val="20"/>
                <w:szCs w:val="20"/>
                <w:vertAlign w:val="subscript"/>
              </w:rPr>
              <w:t>ada</w:t>
            </w:r>
            <w:proofErr w:type="spellEnd"/>
          </w:p>
          <w:p w14:paraId="2B6B0A54"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(mm</w:t>
            </w:r>
            <w:r w:rsidRPr="003B5E6B">
              <w:rPr>
                <w:b/>
                <w:bCs/>
                <w:color w:val="0D0D0D" w:themeColor="text1" w:themeTint="F2"/>
                <w:sz w:val="20"/>
                <w:szCs w:val="20"/>
                <w:vertAlign w:val="superscript"/>
              </w:rPr>
              <w:t>2</w:t>
            </w:r>
            <w:r w:rsidRPr="003B5E6B">
              <w:rPr>
                <w:b/>
                <w:bCs/>
                <w:color w:val="0D0D0D" w:themeColor="text1" w:themeTint="F2"/>
                <w:sz w:val="20"/>
                <w:szCs w:val="20"/>
              </w:rPr>
              <w:t>)</w:t>
            </w:r>
          </w:p>
        </w:tc>
        <w:tc>
          <w:tcPr>
            <w:tcW w:w="1275" w:type="dxa"/>
            <w:tcBorders>
              <w:bottom w:val="single" w:sz="4" w:space="0" w:color="auto"/>
            </w:tcBorders>
            <w:vAlign w:val="center"/>
          </w:tcPr>
          <w:p w14:paraId="44781295" w14:textId="77777777" w:rsidR="008A305E" w:rsidRPr="003B5E6B" w:rsidRDefault="008A305E" w:rsidP="008A305E">
            <w:pPr>
              <w:jc w:val="center"/>
              <w:rPr>
                <w:b/>
                <w:bCs/>
                <w:color w:val="0D0D0D" w:themeColor="text1" w:themeTint="F2"/>
                <w:sz w:val="20"/>
                <w:szCs w:val="20"/>
              </w:rPr>
            </w:pPr>
            <m:oMath>
              <m:r>
                <m:rPr>
                  <m:sty m:val="bi"/>
                </m:rPr>
                <w:rPr>
                  <w:rFonts w:ascii="Cambria Math" w:eastAsia="Yu Gothic" w:hAnsi="Cambria Math"/>
                  <w:color w:val="0D0D0D" w:themeColor="text1" w:themeTint="F2"/>
                  <w:sz w:val="20"/>
                  <w:szCs w:val="20"/>
                </w:rPr>
                <m:t>∅</m:t>
              </m:r>
            </m:oMath>
            <w:r w:rsidRPr="003B5E6B">
              <w:rPr>
                <w:rFonts w:eastAsiaTheme="minorEastAsia"/>
                <w:b/>
                <w:bCs/>
                <w:color w:val="0D0D0D" w:themeColor="text1" w:themeTint="F2"/>
                <w:sz w:val="20"/>
                <w:szCs w:val="20"/>
              </w:rPr>
              <w:t xml:space="preserve"> </w:t>
            </w:r>
            <w:r w:rsidRPr="003B5E6B">
              <w:rPr>
                <w:b/>
                <w:bCs/>
                <w:color w:val="0D0D0D" w:themeColor="text1" w:themeTint="F2"/>
                <w:sz w:val="20"/>
                <w:szCs w:val="20"/>
              </w:rPr>
              <w:t>pokok</w:t>
            </w:r>
          </w:p>
        </w:tc>
        <w:tc>
          <w:tcPr>
            <w:tcW w:w="1276" w:type="dxa"/>
            <w:tcBorders>
              <w:bottom w:val="single" w:sz="4" w:space="0" w:color="auto"/>
            </w:tcBorders>
            <w:vAlign w:val="center"/>
          </w:tcPr>
          <w:p w14:paraId="4D6DA9D8"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As</w:t>
            </w:r>
            <w:r w:rsidRPr="003B5E6B">
              <w:rPr>
                <w:b/>
                <w:bCs/>
                <w:color w:val="0D0D0D" w:themeColor="text1" w:themeTint="F2"/>
                <w:sz w:val="20"/>
                <w:szCs w:val="20"/>
                <w:vertAlign w:val="subscript"/>
              </w:rPr>
              <w:t>perlu</w:t>
            </w:r>
            <w:proofErr w:type="spellEnd"/>
          </w:p>
          <w:p w14:paraId="03199F2F"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(mm</w:t>
            </w:r>
            <w:r w:rsidRPr="003B5E6B">
              <w:rPr>
                <w:b/>
                <w:bCs/>
                <w:color w:val="0D0D0D" w:themeColor="text1" w:themeTint="F2"/>
                <w:sz w:val="20"/>
                <w:szCs w:val="20"/>
                <w:vertAlign w:val="superscript"/>
              </w:rPr>
              <w:t>2</w:t>
            </w:r>
            <w:r w:rsidRPr="003B5E6B">
              <w:rPr>
                <w:b/>
                <w:bCs/>
                <w:color w:val="0D0D0D" w:themeColor="text1" w:themeTint="F2"/>
                <w:sz w:val="20"/>
                <w:szCs w:val="20"/>
              </w:rPr>
              <w:t>)</w:t>
            </w:r>
          </w:p>
        </w:tc>
        <w:tc>
          <w:tcPr>
            <w:tcW w:w="1276" w:type="dxa"/>
            <w:tcBorders>
              <w:bottom w:val="single" w:sz="4" w:space="0" w:color="auto"/>
            </w:tcBorders>
            <w:vAlign w:val="center"/>
          </w:tcPr>
          <w:p w14:paraId="08FC8E24"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As</w:t>
            </w:r>
            <w:r w:rsidRPr="003B5E6B">
              <w:rPr>
                <w:b/>
                <w:bCs/>
                <w:color w:val="0D0D0D" w:themeColor="text1" w:themeTint="F2"/>
                <w:sz w:val="20"/>
                <w:szCs w:val="20"/>
                <w:vertAlign w:val="subscript"/>
              </w:rPr>
              <w:t>ada</w:t>
            </w:r>
            <w:proofErr w:type="spellEnd"/>
          </w:p>
          <w:p w14:paraId="5BE5BA2B"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(mm</w:t>
            </w:r>
            <w:r w:rsidRPr="003B5E6B">
              <w:rPr>
                <w:b/>
                <w:bCs/>
                <w:color w:val="0D0D0D" w:themeColor="text1" w:themeTint="F2"/>
                <w:sz w:val="20"/>
                <w:szCs w:val="20"/>
                <w:vertAlign w:val="superscript"/>
              </w:rPr>
              <w:t>2</w:t>
            </w:r>
            <w:r w:rsidRPr="003B5E6B">
              <w:rPr>
                <w:b/>
                <w:bCs/>
                <w:color w:val="0D0D0D" w:themeColor="text1" w:themeTint="F2"/>
                <w:sz w:val="20"/>
                <w:szCs w:val="20"/>
              </w:rPr>
              <w:t>)</w:t>
            </w:r>
          </w:p>
        </w:tc>
        <w:tc>
          <w:tcPr>
            <w:tcW w:w="1276" w:type="dxa"/>
            <w:tcBorders>
              <w:bottom w:val="single" w:sz="4" w:space="0" w:color="auto"/>
            </w:tcBorders>
            <w:vAlign w:val="center"/>
          </w:tcPr>
          <w:p w14:paraId="1723F235" w14:textId="77777777" w:rsidR="008A305E" w:rsidRPr="003B5E6B" w:rsidRDefault="008A305E" w:rsidP="008A305E">
            <w:pPr>
              <w:jc w:val="center"/>
              <w:rPr>
                <w:b/>
                <w:bCs/>
                <w:color w:val="0D0D0D" w:themeColor="text1" w:themeTint="F2"/>
                <w:sz w:val="20"/>
                <w:szCs w:val="20"/>
              </w:rPr>
            </w:pPr>
            <m:oMath>
              <m:r>
                <m:rPr>
                  <m:sty m:val="bi"/>
                </m:rPr>
                <w:rPr>
                  <w:rFonts w:ascii="Cambria Math" w:eastAsia="Yu Gothic" w:hAnsi="Cambria Math"/>
                  <w:color w:val="0D0D0D" w:themeColor="text1" w:themeTint="F2"/>
                  <w:sz w:val="20"/>
                  <w:szCs w:val="20"/>
                </w:rPr>
                <m:t>∅</m:t>
              </m:r>
            </m:oMath>
            <w:r w:rsidRPr="003B5E6B">
              <w:rPr>
                <w:rFonts w:eastAsiaTheme="minorEastAsia"/>
                <w:b/>
                <w:bCs/>
                <w:color w:val="0D0D0D" w:themeColor="text1" w:themeTint="F2"/>
                <w:sz w:val="20"/>
                <w:szCs w:val="20"/>
              </w:rPr>
              <w:t xml:space="preserve"> </w:t>
            </w:r>
            <w:r w:rsidRPr="003B5E6B">
              <w:rPr>
                <w:b/>
                <w:bCs/>
                <w:color w:val="0D0D0D" w:themeColor="text1" w:themeTint="F2"/>
                <w:sz w:val="20"/>
                <w:szCs w:val="20"/>
              </w:rPr>
              <w:t>bagi</w:t>
            </w:r>
          </w:p>
        </w:tc>
      </w:tr>
      <w:tr w:rsidR="008A305E" w:rsidRPr="003B5E6B" w14:paraId="25D69922" w14:textId="77777777" w:rsidTr="00236471">
        <w:trPr>
          <w:jc w:val="center"/>
        </w:trPr>
        <w:tc>
          <w:tcPr>
            <w:tcW w:w="820" w:type="dxa"/>
            <w:tcBorders>
              <w:bottom w:val="nil"/>
            </w:tcBorders>
            <w:vAlign w:val="center"/>
          </w:tcPr>
          <w:p w14:paraId="48EE3F0C" w14:textId="77777777" w:rsidR="008A305E" w:rsidRPr="003B5E6B" w:rsidRDefault="008A305E" w:rsidP="008A305E">
            <w:pPr>
              <w:jc w:val="center"/>
              <w:rPr>
                <w:b/>
                <w:bCs/>
                <w:color w:val="0D0D0D" w:themeColor="text1" w:themeTint="F2"/>
                <w:sz w:val="20"/>
                <w:szCs w:val="20"/>
              </w:rPr>
            </w:pPr>
            <w:r w:rsidRPr="003B5E6B">
              <w:rPr>
                <w:b/>
                <w:bCs/>
                <w:color w:val="0D0D0D" w:themeColor="text1" w:themeTint="F2"/>
                <w:sz w:val="20"/>
                <w:szCs w:val="20"/>
              </w:rPr>
              <w:t>Mlx</w:t>
            </w:r>
          </w:p>
        </w:tc>
        <w:tc>
          <w:tcPr>
            <w:tcW w:w="1108" w:type="dxa"/>
            <w:tcBorders>
              <w:bottom w:val="nil"/>
            </w:tcBorders>
            <w:vAlign w:val="center"/>
          </w:tcPr>
          <w:p w14:paraId="76F59555" w14:textId="0F7EB18A" w:rsidR="008A305E" w:rsidRPr="003B5E6B" w:rsidRDefault="005C00CF" w:rsidP="008A305E">
            <w:pPr>
              <w:jc w:val="center"/>
              <w:rPr>
                <w:color w:val="0D0D0D" w:themeColor="text1" w:themeTint="F2"/>
                <w:sz w:val="20"/>
                <w:szCs w:val="20"/>
              </w:rPr>
            </w:pPr>
            <w:r>
              <w:rPr>
                <w:lang w:val="en-US"/>
              </w:rPr>
              <w:t>7.653</w:t>
            </w:r>
          </w:p>
        </w:tc>
        <w:tc>
          <w:tcPr>
            <w:tcW w:w="1134" w:type="dxa"/>
            <w:tcBorders>
              <w:bottom w:val="nil"/>
            </w:tcBorders>
            <w:vAlign w:val="center"/>
          </w:tcPr>
          <w:p w14:paraId="466EE640" w14:textId="77777777" w:rsidR="008A305E" w:rsidRPr="003B5E6B" w:rsidRDefault="008A305E" w:rsidP="008A305E">
            <w:pPr>
              <w:jc w:val="center"/>
              <w:rPr>
                <w:color w:val="0D0D0D" w:themeColor="text1" w:themeTint="F2"/>
                <w:sz w:val="20"/>
                <w:szCs w:val="20"/>
              </w:rPr>
            </w:pPr>
            <w:r w:rsidRPr="003B5E6B">
              <w:rPr>
                <w:color w:val="0D0D0D" w:themeColor="text1" w:themeTint="F2"/>
                <w:sz w:val="20"/>
                <w:szCs w:val="20"/>
              </w:rPr>
              <w:t>580</w:t>
            </w:r>
          </w:p>
        </w:tc>
        <w:tc>
          <w:tcPr>
            <w:tcW w:w="993" w:type="dxa"/>
            <w:tcBorders>
              <w:bottom w:val="nil"/>
            </w:tcBorders>
            <w:vAlign w:val="center"/>
          </w:tcPr>
          <w:p w14:paraId="2783EF35" w14:textId="77777777" w:rsidR="008A305E" w:rsidRPr="003B5E6B" w:rsidRDefault="008A305E" w:rsidP="008A305E">
            <w:pPr>
              <w:jc w:val="center"/>
              <w:rPr>
                <w:color w:val="0D0D0D" w:themeColor="text1" w:themeTint="F2"/>
                <w:sz w:val="20"/>
                <w:szCs w:val="20"/>
              </w:rPr>
            </w:pPr>
            <w:r w:rsidRPr="003B5E6B">
              <w:rPr>
                <w:color w:val="0D0D0D" w:themeColor="text1" w:themeTint="F2"/>
                <w:sz w:val="20"/>
                <w:szCs w:val="20"/>
              </w:rPr>
              <w:t>628,0</w:t>
            </w:r>
          </w:p>
        </w:tc>
        <w:tc>
          <w:tcPr>
            <w:tcW w:w="1275" w:type="dxa"/>
            <w:tcBorders>
              <w:bottom w:val="nil"/>
            </w:tcBorders>
            <w:vAlign w:val="center"/>
          </w:tcPr>
          <w:p w14:paraId="0B7C8273" w14:textId="77777777" w:rsidR="008A305E" w:rsidRPr="003B5E6B" w:rsidRDefault="008A305E"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10 - 125</w:t>
            </w:r>
          </w:p>
        </w:tc>
        <w:tc>
          <w:tcPr>
            <w:tcW w:w="1276" w:type="dxa"/>
            <w:tcBorders>
              <w:bottom w:val="nil"/>
            </w:tcBorders>
            <w:vAlign w:val="center"/>
          </w:tcPr>
          <w:p w14:paraId="42A5201D" w14:textId="2C30A298" w:rsidR="008A305E" w:rsidRPr="005C00CF" w:rsidRDefault="005C00CF" w:rsidP="008A305E">
            <w:pPr>
              <w:jc w:val="center"/>
              <w:rPr>
                <w:color w:val="0D0D0D" w:themeColor="text1" w:themeTint="F2"/>
                <w:sz w:val="20"/>
                <w:szCs w:val="20"/>
                <w:lang w:val="en-GB"/>
              </w:rPr>
            </w:pPr>
            <w:r>
              <w:rPr>
                <w:color w:val="0D0D0D" w:themeColor="text1" w:themeTint="F2"/>
                <w:sz w:val="20"/>
                <w:szCs w:val="20"/>
                <w:lang w:val="en-GB"/>
              </w:rPr>
              <w:t>200</w:t>
            </w:r>
          </w:p>
        </w:tc>
        <w:tc>
          <w:tcPr>
            <w:tcW w:w="1276" w:type="dxa"/>
            <w:tcBorders>
              <w:bottom w:val="nil"/>
            </w:tcBorders>
            <w:vAlign w:val="center"/>
          </w:tcPr>
          <w:p w14:paraId="53CDC410" w14:textId="729A64FB" w:rsidR="008A305E" w:rsidRPr="003B5E6B" w:rsidRDefault="005C00CF" w:rsidP="008A305E">
            <w:pPr>
              <w:jc w:val="center"/>
              <w:rPr>
                <w:color w:val="0D0D0D" w:themeColor="text1" w:themeTint="F2"/>
                <w:sz w:val="20"/>
                <w:szCs w:val="20"/>
              </w:rPr>
            </w:pPr>
            <w:r w:rsidRPr="003C2864">
              <w:rPr>
                <w:rFonts w:eastAsiaTheme="minorEastAsia"/>
                <w:lang w:val="fi-FI"/>
              </w:rPr>
              <w:t>314,1</w:t>
            </w:r>
            <w:r>
              <w:rPr>
                <w:rFonts w:eastAsiaTheme="minorEastAsia"/>
                <w:lang w:val="fi-FI"/>
              </w:rPr>
              <w:t>6</w:t>
            </w:r>
          </w:p>
        </w:tc>
        <w:tc>
          <w:tcPr>
            <w:tcW w:w="1276" w:type="dxa"/>
            <w:tcBorders>
              <w:bottom w:val="nil"/>
            </w:tcBorders>
            <w:vAlign w:val="center"/>
          </w:tcPr>
          <w:p w14:paraId="17E77740" w14:textId="06805B3E" w:rsidR="008A305E" w:rsidRPr="003B5E6B" w:rsidRDefault="008A305E"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w:t>
            </w:r>
            <w:r w:rsidR="006C416D">
              <w:rPr>
                <w:rFonts w:eastAsiaTheme="minorEastAsia"/>
                <w:color w:val="0D0D0D" w:themeColor="text1" w:themeTint="F2"/>
                <w:sz w:val="20"/>
                <w:szCs w:val="20"/>
                <w:lang w:val="en-GB"/>
              </w:rPr>
              <w:t>10</w:t>
            </w:r>
            <w:r w:rsidRPr="003B5E6B">
              <w:rPr>
                <w:rFonts w:eastAsiaTheme="minorEastAsia"/>
                <w:color w:val="0D0D0D" w:themeColor="text1" w:themeTint="F2"/>
                <w:sz w:val="20"/>
                <w:szCs w:val="20"/>
              </w:rPr>
              <w:t xml:space="preserve"> - </w:t>
            </w:r>
            <w:r w:rsidR="006C416D">
              <w:rPr>
                <w:rFonts w:eastAsiaTheme="minorEastAsia"/>
                <w:color w:val="0D0D0D" w:themeColor="text1" w:themeTint="F2"/>
                <w:sz w:val="20"/>
                <w:szCs w:val="20"/>
                <w:lang w:val="en-GB"/>
              </w:rPr>
              <w:t>2</w:t>
            </w:r>
            <w:r w:rsidRPr="003B5E6B">
              <w:rPr>
                <w:rFonts w:eastAsiaTheme="minorEastAsia"/>
                <w:color w:val="0D0D0D" w:themeColor="text1" w:themeTint="F2"/>
                <w:sz w:val="20"/>
                <w:szCs w:val="20"/>
              </w:rPr>
              <w:t>50</w:t>
            </w:r>
          </w:p>
        </w:tc>
      </w:tr>
      <w:tr w:rsidR="008A305E" w:rsidRPr="003B5E6B" w14:paraId="50639E5D" w14:textId="77777777" w:rsidTr="008D3C46">
        <w:trPr>
          <w:jc w:val="center"/>
        </w:trPr>
        <w:tc>
          <w:tcPr>
            <w:tcW w:w="820" w:type="dxa"/>
            <w:tcBorders>
              <w:top w:val="nil"/>
              <w:bottom w:val="nil"/>
            </w:tcBorders>
            <w:vAlign w:val="center"/>
          </w:tcPr>
          <w:p w14:paraId="34BD80BF"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Mly</w:t>
            </w:r>
            <w:proofErr w:type="spellEnd"/>
          </w:p>
        </w:tc>
        <w:tc>
          <w:tcPr>
            <w:tcW w:w="1108" w:type="dxa"/>
            <w:tcBorders>
              <w:top w:val="nil"/>
              <w:bottom w:val="nil"/>
            </w:tcBorders>
            <w:vAlign w:val="center"/>
          </w:tcPr>
          <w:p w14:paraId="6500FF98" w14:textId="359CA017" w:rsidR="008A305E" w:rsidRPr="003B5E6B" w:rsidRDefault="005C00CF" w:rsidP="008A305E">
            <w:pPr>
              <w:jc w:val="center"/>
              <w:rPr>
                <w:color w:val="0D0D0D" w:themeColor="text1" w:themeTint="F2"/>
                <w:sz w:val="20"/>
                <w:szCs w:val="20"/>
              </w:rPr>
            </w:pPr>
            <w:r>
              <w:rPr>
                <w:lang w:val="en-US"/>
              </w:rPr>
              <w:t>7.653</w:t>
            </w:r>
          </w:p>
        </w:tc>
        <w:tc>
          <w:tcPr>
            <w:tcW w:w="1134" w:type="dxa"/>
            <w:tcBorders>
              <w:top w:val="nil"/>
              <w:bottom w:val="nil"/>
            </w:tcBorders>
            <w:vAlign w:val="center"/>
          </w:tcPr>
          <w:p w14:paraId="725A4CBF" w14:textId="4C4B6AEB" w:rsidR="008A305E" w:rsidRPr="003B5E6B" w:rsidRDefault="005C00CF" w:rsidP="008A305E">
            <w:pPr>
              <w:jc w:val="center"/>
              <w:rPr>
                <w:color w:val="0D0D0D" w:themeColor="text1" w:themeTint="F2"/>
                <w:sz w:val="20"/>
                <w:szCs w:val="20"/>
              </w:rPr>
            </w:pPr>
            <w:r w:rsidRPr="003B5E6B">
              <w:rPr>
                <w:color w:val="0D0D0D" w:themeColor="text1" w:themeTint="F2"/>
                <w:sz w:val="20"/>
                <w:szCs w:val="20"/>
              </w:rPr>
              <w:t>580</w:t>
            </w:r>
          </w:p>
        </w:tc>
        <w:tc>
          <w:tcPr>
            <w:tcW w:w="993" w:type="dxa"/>
            <w:tcBorders>
              <w:top w:val="nil"/>
              <w:bottom w:val="nil"/>
            </w:tcBorders>
            <w:vAlign w:val="center"/>
          </w:tcPr>
          <w:p w14:paraId="0D3F361F" w14:textId="05ACBD32" w:rsidR="008A305E" w:rsidRPr="003B5E6B" w:rsidRDefault="005C00CF" w:rsidP="008A305E">
            <w:pPr>
              <w:jc w:val="center"/>
              <w:rPr>
                <w:color w:val="0D0D0D" w:themeColor="text1" w:themeTint="F2"/>
                <w:sz w:val="20"/>
                <w:szCs w:val="20"/>
              </w:rPr>
            </w:pPr>
            <w:r w:rsidRPr="003B5E6B">
              <w:rPr>
                <w:color w:val="0D0D0D" w:themeColor="text1" w:themeTint="F2"/>
                <w:sz w:val="20"/>
                <w:szCs w:val="20"/>
              </w:rPr>
              <w:t>628,0</w:t>
            </w:r>
          </w:p>
        </w:tc>
        <w:tc>
          <w:tcPr>
            <w:tcW w:w="1275" w:type="dxa"/>
            <w:tcBorders>
              <w:top w:val="nil"/>
              <w:bottom w:val="nil"/>
            </w:tcBorders>
            <w:vAlign w:val="center"/>
          </w:tcPr>
          <w:p w14:paraId="4D0C0B1E" w14:textId="2AEC3C0B" w:rsidR="008A305E" w:rsidRPr="005C00CF" w:rsidRDefault="008A305E" w:rsidP="008A305E">
            <w:pPr>
              <w:jc w:val="center"/>
              <w:rPr>
                <w:color w:val="0D0D0D" w:themeColor="text1" w:themeTint="F2"/>
                <w:sz w:val="20"/>
                <w:szCs w:val="20"/>
                <w:lang w:val="en-GB"/>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10 - 1</w:t>
            </w:r>
            <w:r w:rsidR="005C00CF">
              <w:rPr>
                <w:rFonts w:eastAsiaTheme="minorEastAsia"/>
                <w:color w:val="0D0D0D" w:themeColor="text1" w:themeTint="F2"/>
                <w:sz w:val="20"/>
                <w:szCs w:val="20"/>
                <w:lang w:val="en-GB"/>
              </w:rPr>
              <w:t>25</w:t>
            </w:r>
          </w:p>
        </w:tc>
        <w:tc>
          <w:tcPr>
            <w:tcW w:w="1276" w:type="dxa"/>
            <w:tcBorders>
              <w:top w:val="nil"/>
              <w:bottom w:val="nil"/>
            </w:tcBorders>
          </w:tcPr>
          <w:p w14:paraId="62135F27" w14:textId="40B75E23" w:rsidR="008A305E" w:rsidRPr="003B5E6B" w:rsidRDefault="005C00CF" w:rsidP="008A305E">
            <w:pPr>
              <w:jc w:val="center"/>
              <w:rPr>
                <w:color w:val="0D0D0D" w:themeColor="text1" w:themeTint="F2"/>
                <w:sz w:val="20"/>
                <w:szCs w:val="20"/>
              </w:rPr>
            </w:pPr>
            <w:r>
              <w:rPr>
                <w:color w:val="0D0D0D" w:themeColor="text1" w:themeTint="F2"/>
                <w:sz w:val="20"/>
                <w:szCs w:val="20"/>
                <w:lang w:val="en-GB"/>
              </w:rPr>
              <w:t>200</w:t>
            </w:r>
          </w:p>
        </w:tc>
        <w:tc>
          <w:tcPr>
            <w:tcW w:w="1276" w:type="dxa"/>
            <w:tcBorders>
              <w:top w:val="nil"/>
              <w:bottom w:val="nil"/>
            </w:tcBorders>
          </w:tcPr>
          <w:p w14:paraId="1C365288" w14:textId="724F4631" w:rsidR="008A305E" w:rsidRPr="003B5E6B" w:rsidRDefault="005C00CF" w:rsidP="008A305E">
            <w:pPr>
              <w:jc w:val="center"/>
              <w:rPr>
                <w:color w:val="0D0D0D" w:themeColor="text1" w:themeTint="F2"/>
                <w:sz w:val="20"/>
                <w:szCs w:val="20"/>
              </w:rPr>
            </w:pPr>
            <w:r w:rsidRPr="003C2864">
              <w:rPr>
                <w:rFonts w:eastAsiaTheme="minorEastAsia"/>
                <w:lang w:val="fi-FI"/>
              </w:rPr>
              <w:t>314,1</w:t>
            </w:r>
            <w:r>
              <w:rPr>
                <w:rFonts w:eastAsiaTheme="minorEastAsia"/>
                <w:lang w:val="fi-FI"/>
              </w:rPr>
              <w:t>6</w:t>
            </w:r>
          </w:p>
        </w:tc>
        <w:tc>
          <w:tcPr>
            <w:tcW w:w="1276" w:type="dxa"/>
            <w:tcBorders>
              <w:top w:val="nil"/>
              <w:bottom w:val="nil"/>
            </w:tcBorders>
          </w:tcPr>
          <w:p w14:paraId="6B08EC71" w14:textId="5CEE7E55" w:rsidR="008A305E" w:rsidRPr="003B5E6B" w:rsidRDefault="006C416D"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w:t>
            </w:r>
            <w:r>
              <w:rPr>
                <w:rFonts w:eastAsiaTheme="minorEastAsia"/>
                <w:color w:val="0D0D0D" w:themeColor="text1" w:themeTint="F2"/>
                <w:sz w:val="20"/>
                <w:szCs w:val="20"/>
                <w:lang w:val="en-GB"/>
              </w:rPr>
              <w:t>10</w:t>
            </w:r>
            <w:r w:rsidRPr="003B5E6B">
              <w:rPr>
                <w:rFonts w:eastAsiaTheme="minorEastAsia"/>
                <w:color w:val="0D0D0D" w:themeColor="text1" w:themeTint="F2"/>
                <w:sz w:val="20"/>
                <w:szCs w:val="20"/>
              </w:rPr>
              <w:t xml:space="preserve"> - </w:t>
            </w:r>
            <w:r>
              <w:rPr>
                <w:rFonts w:eastAsiaTheme="minorEastAsia"/>
                <w:color w:val="0D0D0D" w:themeColor="text1" w:themeTint="F2"/>
                <w:sz w:val="20"/>
                <w:szCs w:val="20"/>
                <w:lang w:val="en-GB"/>
              </w:rPr>
              <w:t>2</w:t>
            </w:r>
            <w:r w:rsidRPr="003B5E6B">
              <w:rPr>
                <w:rFonts w:eastAsiaTheme="minorEastAsia"/>
                <w:color w:val="0D0D0D" w:themeColor="text1" w:themeTint="F2"/>
                <w:sz w:val="20"/>
                <w:szCs w:val="20"/>
              </w:rPr>
              <w:t>50</w:t>
            </w:r>
          </w:p>
        </w:tc>
      </w:tr>
      <w:tr w:rsidR="008A305E" w:rsidRPr="003B5E6B" w14:paraId="2B185259" w14:textId="77777777" w:rsidTr="008D3C46">
        <w:trPr>
          <w:jc w:val="center"/>
        </w:trPr>
        <w:tc>
          <w:tcPr>
            <w:tcW w:w="820" w:type="dxa"/>
            <w:tcBorders>
              <w:top w:val="nil"/>
              <w:bottom w:val="nil"/>
            </w:tcBorders>
            <w:vAlign w:val="center"/>
          </w:tcPr>
          <w:p w14:paraId="18BF449B"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Mtx</w:t>
            </w:r>
            <w:proofErr w:type="spellEnd"/>
          </w:p>
        </w:tc>
        <w:tc>
          <w:tcPr>
            <w:tcW w:w="1108" w:type="dxa"/>
            <w:tcBorders>
              <w:top w:val="nil"/>
              <w:bottom w:val="nil"/>
            </w:tcBorders>
            <w:vAlign w:val="center"/>
          </w:tcPr>
          <w:p w14:paraId="7CB7BA95" w14:textId="57F8D442" w:rsidR="008A305E" w:rsidRPr="003B5E6B" w:rsidRDefault="005C00CF" w:rsidP="008A305E">
            <w:pPr>
              <w:jc w:val="center"/>
              <w:rPr>
                <w:color w:val="0D0D0D" w:themeColor="text1" w:themeTint="F2"/>
                <w:sz w:val="20"/>
                <w:szCs w:val="20"/>
              </w:rPr>
            </w:pPr>
            <w:r>
              <w:rPr>
                <w:lang w:val="en-US"/>
              </w:rPr>
              <w:t>7.653</w:t>
            </w:r>
          </w:p>
        </w:tc>
        <w:tc>
          <w:tcPr>
            <w:tcW w:w="1134" w:type="dxa"/>
            <w:tcBorders>
              <w:top w:val="nil"/>
              <w:bottom w:val="nil"/>
            </w:tcBorders>
            <w:vAlign w:val="center"/>
          </w:tcPr>
          <w:p w14:paraId="2F7DE2E3" w14:textId="77777777" w:rsidR="008A305E" w:rsidRPr="003B5E6B" w:rsidRDefault="008A305E" w:rsidP="008A305E">
            <w:pPr>
              <w:jc w:val="center"/>
              <w:rPr>
                <w:color w:val="0D0D0D" w:themeColor="text1" w:themeTint="F2"/>
                <w:sz w:val="20"/>
                <w:szCs w:val="20"/>
              </w:rPr>
            </w:pPr>
            <w:r w:rsidRPr="003B5E6B">
              <w:rPr>
                <w:color w:val="0D0D0D" w:themeColor="text1" w:themeTint="F2"/>
                <w:sz w:val="20"/>
                <w:szCs w:val="20"/>
              </w:rPr>
              <w:t>580</w:t>
            </w:r>
          </w:p>
        </w:tc>
        <w:tc>
          <w:tcPr>
            <w:tcW w:w="993" w:type="dxa"/>
            <w:tcBorders>
              <w:top w:val="nil"/>
              <w:bottom w:val="nil"/>
            </w:tcBorders>
            <w:vAlign w:val="center"/>
          </w:tcPr>
          <w:p w14:paraId="0B75E294" w14:textId="77777777" w:rsidR="008A305E" w:rsidRPr="003B5E6B" w:rsidRDefault="008A305E" w:rsidP="008A305E">
            <w:pPr>
              <w:jc w:val="center"/>
              <w:rPr>
                <w:color w:val="0D0D0D" w:themeColor="text1" w:themeTint="F2"/>
                <w:sz w:val="20"/>
                <w:szCs w:val="20"/>
              </w:rPr>
            </w:pPr>
            <w:r w:rsidRPr="003B5E6B">
              <w:rPr>
                <w:color w:val="0D0D0D" w:themeColor="text1" w:themeTint="F2"/>
                <w:sz w:val="20"/>
                <w:szCs w:val="20"/>
              </w:rPr>
              <w:t>628,0</w:t>
            </w:r>
          </w:p>
        </w:tc>
        <w:tc>
          <w:tcPr>
            <w:tcW w:w="1275" w:type="dxa"/>
            <w:tcBorders>
              <w:top w:val="nil"/>
              <w:bottom w:val="nil"/>
            </w:tcBorders>
            <w:vAlign w:val="center"/>
          </w:tcPr>
          <w:p w14:paraId="4481FF83" w14:textId="77777777" w:rsidR="008A305E" w:rsidRPr="003B5E6B" w:rsidRDefault="008A305E"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10 - 125</w:t>
            </w:r>
          </w:p>
        </w:tc>
        <w:tc>
          <w:tcPr>
            <w:tcW w:w="1276" w:type="dxa"/>
            <w:tcBorders>
              <w:top w:val="nil"/>
              <w:bottom w:val="nil"/>
            </w:tcBorders>
          </w:tcPr>
          <w:p w14:paraId="4A3423D3" w14:textId="73951464" w:rsidR="008A305E" w:rsidRPr="003B5E6B" w:rsidRDefault="005C00CF" w:rsidP="008A305E">
            <w:pPr>
              <w:jc w:val="center"/>
              <w:rPr>
                <w:color w:val="0D0D0D" w:themeColor="text1" w:themeTint="F2"/>
                <w:sz w:val="20"/>
                <w:szCs w:val="20"/>
              </w:rPr>
            </w:pPr>
            <w:r>
              <w:rPr>
                <w:color w:val="0D0D0D" w:themeColor="text1" w:themeTint="F2"/>
                <w:sz w:val="20"/>
                <w:szCs w:val="20"/>
                <w:lang w:val="en-GB"/>
              </w:rPr>
              <w:t>200</w:t>
            </w:r>
          </w:p>
        </w:tc>
        <w:tc>
          <w:tcPr>
            <w:tcW w:w="1276" w:type="dxa"/>
            <w:tcBorders>
              <w:top w:val="nil"/>
              <w:bottom w:val="nil"/>
            </w:tcBorders>
          </w:tcPr>
          <w:p w14:paraId="4D4F2A52" w14:textId="74FA424D" w:rsidR="008A305E" w:rsidRPr="003B5E6B" w:rsidRDefault="005C00CF" w:rsidP="008A305E">
            <w:pPr>
              <w:jc w:val="center"/>
              <w:rPr>
                <w:color w:val="0D0D0D" w:themeColor="text1" w:themeTint="F2"/>
                <w:sz w:val="20"/>
                <w:szCs w:val="20"/>
              </w:rPr>
            </w:pPr>
            <w:r w:rsidRPr="003C2864">
              <w:rPr>
                <w:rFonts w:eastAsiaTheme="minorEastAsia"/>
                <w:lang w:val="fi-FI"/>
              </w:rPr>
              <w:t>314,1</w:t>
            </w:r>
            <w:r>
              <w:rPr>
                <w:rFonts w:eastAsiaTheme="minorEastAsia"/>
                <w:lang w:val="fi-FI"/>
              </w:rPr>
              <w:t>6</w:t>
            </w:r>
          </w:p>
        </w:tc>
        <w:tc>
          <w:tcPr>
            <w:tcW w:w="1276" w:type="dxa"/>
            <w:tcBorders>
              <w:top w:val="nil"/>
              <w:bottom w:val="nil"/>
            </w:tcBorders>
          </w:tcPr>
          <w:p w14:paraId="71176F5E" w14:textId="4F4ECA5D" w:rsidR="008A305E" w:rsidRPr="003B5E6B" w:rsidRDefault="006C416D"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w:t>
            </w:r>
            <w:r>
              <w:rPr>
                <w:rFonts w:eastAsiaTheme="minorEastAsia"/>
                <w:color w:val="0D0D0D" w:themeColor="text1" w:themeTint="F2"/>
                <w:sz w:val="20"/>
                <w:szCs w:val="20"/>
                <w:lang w:val="en-GB"/>
              </w:rPr>
              <w:t>10</w:t>
            </w:r>
            <w:r w:rsidRPr="003B5E6B">
              <w:rPr>
                <w:rFonts w:eastAsiaTheme="minorEastAsia"/>
                <w:color w:val="0D0D0D" w:themeColor="text1" w:themeTint="F2"/>
                <w:sz w:val="20"/>
                <w:szCs w:val="20"/>
              </w:rPr>
              <w:t xml:space="preserve"> - </w:t>
            </w:r>
            <w:r>
              <w:rPr>
                <w:rFonts w:eastAsiaTheme="minorEastAsia"/>
                <w:color w:val="0D0D0D" w:themeColor="text1" w:themeTint="F2"/>
                <w:sz w:val="20"/>
                <w:szCs w:val="20"/>
                <w:lang w:val="en-GB"/>
              </w:rPr>
              <w:t>2</w:t>
            </w:r>
            <w:r w:rsidRPr="003B5E6B">
              <w:rPr>
                <w:rFonts w:eastAsiaTheme="minorEastAsia"/>
                <w:color w:val="0D0D0D" w:themeColor="text1" w:themeTint="F2"/>
                <w:sz w:val="20"/>
                <w:szCs w:val="20"/>
              </w:rPr>
              <w:t>50</w:t>
            </w:r>
          </w:p>
        </w:tc>
      </w:tr>
      <w:tr w:rsidR="008A305E" w:rsidRPr="003B5E6B" w14:paraId="4EAB4FF2" w14:textId="77777777" w:rsidTr="008D3C46">
        <w:trPr>
          <w:jc w:val="center"/>
        </w:trPr>
        <w:tc>
          <w:tcPr>
            <w:tcW w:w="820" w:type="dxa"/>
            <w:tcBorders>
              <w:top w:val="nil"/>
            </w:tcBorders>
            <w:vAlign w:val="center"/>
          </w:tcPr>
          <w:p w14:paraId="5F1BFB12" w14:textId="77777777" w:rsidR="008A305E" w:rsidRPr="003B5E6B" w:rsidRDefault="008A305E" w:rsidP="008A305E">
            <w:pPr>
              <w:jc w:val="center"/>
              <w:rPr>
                <w:b/>
                <w:bCs/>
                <w:color w:val="0D0D0D" w:themeColor="text1" w:themeTint="F2"/>
                <w:sz w:val="20"/>
                <w:szCs w:val="20"/>
              </w:rPr>
            </w:pPr>
            <w:proofErr w:type="spellStart"/>
            <w:r w:rsidRPr="003B5E6B">
              <w:rPr>
                <w:b/>
                <w:bCs/>
                <w:color w:val="0D0D0D" w:themeColor="text1" w:themeTint="F2"/>
                <w:sz w:val="20"/>
                <w:szCs w:val="20"/>
              </w:rPr>
              <w:t>Mty</w:t>
            </w:r>
            <w:proofErr w:type="spellEnd"/>
          </w:p>
        </w:tc>
        <w:tc>
          <w:tcPr>
            <w:tcW w:w="1108" w:type="dxa"/>
            <w:tcBorders>
              <w:top w:val="nil"/>
            </w:tcBorders>
            <w:vAlign w:val="center"/>
          </w:tcPr>
          <w:p w14:paraId="4F7BBA1B" w14:textId="64682DE6" w:rsidR="008A305E" w:rsidRPr="003B5E6B" w:rsidRDefault="005C00CF" w:rsidP="008A305E">
            <w:pPr>
              <w:jc w:val="center"/>
              <w:rPr>
                <w:color w:val="0D0D0D" w:themeColor="text1" w:themeTint="F2"/>
                <w:sz w:val="20"/>
                <w:szCs w:val="20"/>
              </w:rPr>
            </w:pPr>
            <w:r>
              <w:rPr>
                <w:lang w:val="en-US"/>
              </w:rPr>
              <w:t>7.653</w:t>
            </w:r>
          </w:p>
        </w:tc>
        <w:tc>
          <w:tcPr>
            <w:tcW w:w="1134" w:type="dxa"/>
            <w:tcBorders>
              <w:top w:val="nil"/>
            </w:tcBorders>
            <w:vAlign w:val="center"/>
          </w:tcPr>
          <w:p w14:paraId="589F6C1C" w14:textId="48DF8C69" w:rsidR="008A305E" w:rsidRPr="003B5E6B" w:rsidRDefault="005C00CF" w:rsidP="008A305E">
            <w:pPr>
              <w:jc w:val="center"/>
              <w:rPr>
                <w:color w:val="0D0D0D" w:themeColor="text1" w:themeTint="F2"/>
                <w:sz w:val="20"/>
                <w:szCs w:val="20"/>
              </w:rPr>
            </w:pPr>
            <w:r w:rsidRPr="003B5E6B">
              <w:rPr>
                <w:color w:val="0D0D0D" w:themeColor="text1" w:themeTint="F2"/>
                <w:sz w:val="20"/>
                <w:szCs w:val="20"/>
              </w:rPr>
              <w:t>580</w:t>
            </w:r>
          </w:p>
        </w:tc>
        <w:tc>
          <w:tcPr>
            <w:tcW w:w="993" w:type="dxa"/>
            <w:tcBorders>
              <w:top w:val="nil"/>
            </w:tcBorders>
            <w:vAlign w:val="center"/>
          </w:tcPr>
          <w:p w14:paraId="770340E4" w14:textId="6DE52E87" w:rsidR="008A305E" w:rsidRPr="003B5E6B" w:rsidRDefault="005C00CF" w:rsidP="008A305E">
            <w:pPr>
              <w:jc w:val="center"/>
              <w:rPr>
                <w:color w:val="0D0D0D" w:themeColor="text1" w:themeTint="F2"/>
                <w:sz w:val="20"/>
                <w:szCs w:val="20"/>
              </w:rPr>
            </w:pPr>
            <w:r w:rsidRPr="003B5E6B">
              <w:rPr>
                <w:color w:val="0D0D0D" w:themeColor="text1" w:themeTint="F2"/>
                <w:sz w:val="20"/>
                <w:szCs w:val="20"/>
              </w:rPr>
              <w:t>628,0</w:t>
            </w:r>
          </w:p>
        </w:tc>
        <w:tc>
          <w:tcPr>
            <w:tcW w:w="1275" w:type="dxa"/>
            <w:tcBorders>
              <w:top w:val="nil"/>
            </w:tcBorders>
            <w:vAlign w:val="center"/>
          </w:tcPr>
          <w:p w14:paraId="52DD590C" w14:textId="299FFA12" w:rsidR="008A305E" w:rsidRPr="005C00CF" w:rsidRDefault="008A305E" w:rsidP="008A305E">
            <w:pPr>
              <w:jc w:val="center"/>
              <w:rPr>
                <w:color w:val="0D0D0D" w:themeColor="text1" w:themeTint="F2"/>
                <w:sz w:val="20"/>
                <w:szCs w:val="20"/>
                <w:lang w:val="en-GB"/>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10 - 1</w:t>
            </w:r>
            <w:r w:rsidR="005C00CF">
              <w:rPr>
                <w:rFonts w:eastAsiaTheme="minorEastAsia"/>
                <w:color w:val="0D0D0D" w:themeColor="text1" w:themeTint="F2"/>
                <w:sz w:val="20"/>
                <w:szCs w:val="20"/>
                <w:lang w:val="en-GB"/>
              </w:rPr>
              <w:t>25</w:t>
            </w:r>
          </w:p>
        </w:tc>
        <w:tc>
          <w:tcPr>
            <w:tcW w:w="1276" w:type="dxa"/>
            <w:tcBorders>
              <w:top w:val="nil"/>
            </w:tcBorders>
          </w:tcPr>
          <w:p w14:paraId="10AE02B2" w14:textId="5750B57B" w:rsidR="008A305E" w:rsidRPr="003B5E6B" w:rsidRDefault="005C00CF" w:rsidP="008A305E">
            <w:pPr>
              <w:jc w:val="center"/>
              <w:rPr>
                <w:color w:val="0D0D0D" w:themeColor="text1" w:themeTint="F2"/>
                <w:sz w:val="20"/>
                <w:szCs w:val="20"/>
              </w:rPr>
            </w:pPr>
            <w:r>
              <w:rPr>
                <w:color w:val="0D0D0D" w:themeColor="text1" w:themeTint="F2"/>
                <w:sz w:val="20"/>
                <w:szCs w:val="20"/>
                <w:lang w:val="en-GB"/>
              </w:rPr>
              <w:t>200</w:t>
            </w:r>
          </w:p>
        </w:tc>
        <w:tc>
          <w:tcPr>
            <w:tcW w:w="1276" w:type="dxa"/>
            <w:tcBorders>
              <w:top w:val="nil"/>
            </w:tcBorders>
          </w:tcPr>
          <w:p w14:paraId="7EAA1843" w14:textId="6E52FF4E" w:rsidR="008A305E" w:rsidRPr="003B5E6B" w:rsidRDefault="005C00CF" w:rsidP="008A305E">
            <w:pPr>
              <w:jc w:val="center"/>
              <w:rPr>
                <w:color w:val="0D0D0D" w:themeColor="text1" w:themeTint="F2"/>
                <w:sz w:val="20"/>
                <w:szCs w:val="20"/>
              </w:rPr>
            </w:pPr>
            <w:r w:rsidRPr="003C2864">
              <w:rPr>
                <w:rFonts w:eastAsiaTheme="minorEastAsia"/>
                <w:lang w:val="fi-FI"/>
              </w:rPr>
              <w:t>314,1</w:t>
            </w:r>
            <w:r>
              <w:rPr>
                <w:rFonts w:eastAsiaTheme="minorEastAsia"/>
                <w:lang w:val="fi-FI"/>
              </w:rPr>
              <w:t>6</w:t>
            </w:r>
          </w:p>
        </w:tc>
        <w:tc>
          <w:tcPr>
            <w:tcW w:w="1276" w:type="dxa"/>
            <w:tcBorders>
              <w:top w:val="nil"/>
            </w:tcBorders>
          </w:tcPr>
          <w:p w14:paraId="5E71CBFB" w14:textId="156C3703" w:rsidR="008A305E" w:rsidRPr="003B5E6B" w:rsidRDefault="006C416D" w:rsidP="008A305E">
            <w:pPr>
              <w:jc w:val="center"/>
              <w:rPr>
                <w:color w:val="0D0D0D" w:themeColor="text1" w:themeTint="F2"/>
                <w:sz w:val="20"/>
                <w:szCs w:val="20"/>
              </w:rPr>
            </w:pPr>
            <m:oMath>
              <m:r>
                <w:rPr>
                  <w:rFonts w:ascii="Cambria Math" w:eastAsia="Yu Gothic" w:hAnsi="Cambria Math"/>
                  <w:color w:val="0D0D0D" w:themeColor="text1" w:themeTint="F2"/>
                  <w:sz w:val="20"/>
                  <w:szCs w:val="20"/>
                </w:rPr>
                <m:t>∅</m:t>
              </m:r>
            </m:oMath>
            <w:r w:rsidRPr="003B5E6B">
              <w:rPr>
                <w:rFonts w:eastAsiaTheme="minorEastAsia"/>
                <w:color w:val="0D0D0D" w:themeColor="text1" w:themeTint="F2"/>
                <w:sz w:val="20"/>
                <w:szCs w:val="20"/>
              </w:rPr>
              <w:t xml:space="preserve"> </w:t>
            </w:r>
            <w:r>
              <w:rPr>
                <w:rFonts w:eastAsiaTheme="minorEastAsia"/>
                <w:color w:val="0D0D0D" w:themeColor="text1" w:themeTint="F2"/>
                <w:sz w:val="20"/>
                <w:szCs w:val="20"/>
                <w:lang w:val="en-GB"/>
              </w:rPr>
              <w:t>10</w:t>
            </w:r>
            <w:r w:rsidRPr="003B5E6B">
              <w:rPr>
                <w:rFonts w:eastAsiaTheme="minorEastAsia"/>
                <w:color w:val="0D0D0D" w:themeColor="text1" w:themeTint="F2"/>
                <w:sz w:val="20"/>
                <w:szCs w:val="20"/>
              </w:rPr>
              <w:t xml:space="preserve"> - </w:t>
            </w:r>
            <w:r>
              <w:rPr>
                <w:rFonts w:eastAsiaTheme="minorEastAsia"/>
                <w:color w:val="0D0D0D" w:themeColor="text1" w:themeTint="F2"/>
                <w:sz w:val="20"/>
                <w:szCs w:val="20"/>
                <w:lang w:val="en-GB"/>
              </w:rPr>
              <w:t>2</w:t>
            </w:r>
            <w:r w:rsidRPr="003B5E6B">
              <w:rPr>
                <w:rFonts w:eastAsiaTheme="minorEastAsia"/>
                <w:color w:val="0D0D0D" w:themeColor="text1" w:themeTint="F2"/>
                <w:sz w:val="20"/>
                <w:szCs w:val="20"/>
              </w:rPr>
              <w:t>50</w:t>
            </w:r>
          </w:p>
        </w:tc>
      </w:tr>
    </w:tbl>
    <w:p w14:paraId="1D26E91B" w14:textId="53100EE3" w:rsidR="008A305E" w:rsidRPr="006D0E3C" w:rsidRDefault="008A305E" w:rsidP="006D0E3C">
      <w:pPr>
        <w:jc w:val="center"/>
        <w:rPr>
          <w:color w:val="0D0D0D" w:themeColor="text1" w:themeTint="F2"/>
        </w:rPr>
      </w:pPr>
      <w:r w:rsidRPr="006D0E3C">
        <w:rPr>
          <w:color w:val="0D0D0D" w:themeColor="text1" w:themeTint="F2"/>
        </w:rPr>
        <w:t>Sumber: Hasil perhitungan, 2023</w:t>
      </w:r>
    </w:p>
    <w:p w14:paraId="36F181CD" w14:textId="77777777" w:rsidR="00D90AE4" w:rsidRPr="003B5E6B" w:rsidRDefault="00D90AE4" w:rsidP="008A305E">
      <w:pPr>
        <w:rPr>
          <w:color w:val="0D0D0D" w:themeColor="text1" w:themeTint="F2"/>
          <w:sz w:val="24"/>
          <w:szCs w:val="24"/>
        </w:rPr>
      </w:pPr>
    </w:p>
    <w:p w14:paraId="78C983C0" w14:textId="77777777" w:rsidR="008A305E" w:rsidRPr="003B5E6B" w:rsidRDefault="008A305E" w:rsidP="008A305E">
      <w:pPr>
        <w:jc w:val="center"/>
        <w:rPr>
          <w:color w:val="0D0D0D" w:themeColor="text1" w:themeTint="F2"/>
        </w:rPr>
      </w:pPr>
      <w:r w:rsidRPr="003B5E6B">
        <w:rPr>
          <w:noProof/>
          <w:color w:val="0D0D0D" w:themeColor="text1" w:themeTint="F2"/>
        </w:rPr>
        <w:drawing>
          <wp:inline distT="0" distB="0" distL="0" distR="0" wp14:anchorId="79F1320C" wp14:editId="32AEEEA7">
            <wp:extent cx="3017440" cy="22687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rcRect t="2669" b="2669"/>
                    <a:stretch>
                      <a:fillRect/>
                    </a:stretch>
                  </pic:blipFill>
                  <pic:spPr bwMode="auto">
                    <a:xfrm>
                      <a:off x="0" y="0"/>
                      <a:ext cx="3069974" cy="2308247"/>
                    </a:xfrm>
                    <a:prstGeom prst="rect">
                      <a:avLst/>
                    </a:prstGeom>
                    <a:ln>
                      <a:noFill/>
                    </a:ln>
                    <a:extLst>
                      <a:ext uri="{53640926-AAD7-44D8-BBD7-CCE9431645EC}">
                        <a14:shadowObscured xmlns:a14="http://schemas.microsoft.com/office/drawing/2010/main"/>
                      </a:ext>
                    </a:extLst>
                  </pic:spPr>
                </pic:pic>
              </a:graphicData>
            </a:graphic>
          </wp:inline>
        </w:drawing>
      </w:r>
      <w:r w:rsidRPr="003B5E6B">
        <w:rPr>
          <w:color w:val="0D0D0D" w:themeColor="text1" w:themeTint="F2"/>
        </w:rPr>
        <w:t xml:space="preserve"> </w:t>
      </w:r>
    </w:p>
    <w:p w14:paraId="65D05FDF" w14:textId="77777777" w:rsidR="008A305E" w:rsidRPr="00D61DAB" w:rsidRDefault="008A305E" w:rsidP="008A305E">
      <w:pPr>
        <w:jc w:val="center"/>
        <w:rPr>
          <w:color w:val="000000" w:themeColor="text1"/>
        </w:rPr>
      </w:pPr>
      <w:r w:rsidRPr="00D61DAB">
        <w:rPr>
          <w:b/>
          <w:bCs/>
          <w:color w:val="000000" w:themeColor="text1"/>
        </w:rPr>
        <w:t xml:space="preserve">Gambar 3. </w:t>
      </w:r>
      <w:r w:rsidRPr="00D61DAB">
        <w:rPr>
          <w:color w:val="000000" w:themeColor="text1"/>
        </w:rPr>
        <w:t>Penulangan pelat lantai</w:t>
      </w:r>
    </w:p>
    <w:p w14:paraId="05FAE96C" w14:textId="26ACDC70" w:rsidR="008A305E" w:rsidRDefault="008A305E" w:rsidP="008A305E">
      <w:pPr>
        <w:jc w:val="center"/>
        <w:rPr>
          <w:color w:val="000000" w:themeColor="text1"/>
        </w:rPr>
      </w:pPr>
      <w:r w:rsidRPr="00D61DAB">
        <w:rPr>
          <w:color w:val="000000" w:themeColor="text1"/>
        </w:rPr>
        <w:t>Sumber: Hasil perhitungan, 2023</w:t>
      </w:r>
    </w:p>
    <w:p w14:paraId="5091859C" w14:textId="1DE07994" w:rsidR="000B4635" w:rsidRDefault="000B4635" w:rsidP="000B4635">
      <w:pPr>
        <w:rPr>
          <w:b/>
          <w:bCs/>
          <w:lang w:val="en-GB"/>
        </w:rPr>
      </w:pPr>
      <w:r>
        <w:rPr>
          <w:b/>
          <w:bCs/>
          <w:lang w:val="en-GB"/>
        </w:rPr>
        <w:t>Geser Desain Seismik</w:t>
      </w:r>
    </w:p>
    <w:p w14:paraId="47A4EFE7" w14:textId="5915882F" w:rsidR="000B4635" w:rsidRDefault="000B4635" w:rsidP="000B4635">
      <w:pPr>
        <w:rPr>
          <w:lang w:val="en-GB"/>
        </w:rPr>
      </w:pPr>
      <w:r>
        <w:rPr>
          <w:lang w:val="en-GB"/>
        </w:rPr>
        <w:t>B</w:t>
      </w:r>
      <w:proofErr w:type="spellStart"/>
      <w:r>
        <w:t>erdasarkan</w:t>
      </w:r>
      <w:proofErr w:type="spellEnd"/>
      <w:r>
        <w:t xml:space="preserve"> SNI 1726-2019 pasal 7.8.1 ditentukan dengan persamaan</w:t>
      </w:r>
      <w:r>
        <w:rPr>
          <w:lang w:val="en-GB"/>
        </w:rPr>
        <w:t>:</w:t>
      </w:r>
    </w:p>
    <w:p w14:paraId="7F75E4B1" w14:textId="06BA2D98" w:rsidR="00202D4A" w:rsidRDefault="000B4635" w:rsidP="000B4635">
      <w:bookmarkStart w:id="3" w:name="_Hlk158960506"/>
      <w:r>
        <w:lastRenderedPageBreak/>
        <w:t>V</w:t>
      </w:r>
      <w:r>
        <w:tab/>
        <w:t xml:space="preserve">= </w:t>
      </w:r>
      <w:proofErr w:type="spellStart"/>
      <w:r>
        <w:t>Cs</w:t>
      </w:r>
      <w:proofErr w:type="spellEnd"/>
      <w:r>
        <w:t xml:space="preserve"> x W</w:t>
      </w:r>
    </w:p>
    <w:p w14:paraId="21E50EAD" w14:textId="1F0D0F57" w:rsidR="000B4635" w:rsidRPr="000B4635" w:rsidRDefault="000B4635" w:rsidP="000B4635">
      <w:pPr>
        <w:rPr>
          <w:lang w:val="en-GB"/>
        </w:rPr>
      </w:pPr>
      <w:r>
        <w:rPr>
          <w:lang w:val="en-GB"/>
        </w:rPr>
        <w:t>W</w:t>
      </w:r>
      <w:r>
        <w:rPr>
          <w:lang w:val="en-GB"/>
        </w:rPr>
        <w:tab/>
        <w:t xml:space="preserve">= </w:t>
      </w:r>
      <w:r w:rsidRPr="00923CE3">
        <w:rPr>
          <w:color w:val="000000"/>
        </w:rPr>
        <w:t>8676406,26</w:t>
      </w:r>
      <w:r>
        <w:rPr>
          <w:color w:val="000000"/>
          <w:lang w:val="en-GB"/>
        </w:rPr>
        <w:t xml:space="preserve"> kg (ETABS V20.0.0)</w:t>
      </w:r>
    </w:p>
    <w:bookmarkEnd w:id="3"/>
    <w:p w14:paraId="331B147C" w14:textId="77777777" w:rsidR="000B4635" w:rsidRDefault="000B4635" w:rsidP="000B4635">
      <w:r>
        <w:t>SDS</w:t>
      </w:r>
      <w:r>
        <w:tab/>
        <w:t xml:space="preserve">= 0,6632 g </w:t>
      </w:r>
      <w:r>
        <w:tab/>
      </w:r>
      <w:r>
        <w:tab/>
      </w:r>
      <w:r>
        <w:tab/>
        <w:t>SD1</w:t>
      </w:r>
      <w:r>
        <w:tab/>
        <w:t>= 0,4029</w:t>
      </w:r>
    </w:p>
    <w:p w14:paraId="645A43D3" w14:textId="29ECC118" w:rsidR="000B4635" w:rsidRPr="000B4635" w:rsidRDefault="000B4635" w:rsidP="000B4635">
      <w:pPr>
        <w:rPr>
          <w:lang w:val="en-GB"/>
        </w:rPr>
      </w:pPr>
      <w:proofErr w:type="spellStart"/>
      <w:r>
        <w:t>Ie</w:t>
      </w:r>
      <w:proofErr w:type="spellEnd"/>
      <w:r>
        <w:tab/>
        <w:t xml:space="preserve">= 1.5 (Kategori </w:t>
      </w:r>
      <w:proofErr w:type="spellStart"/>
      <w:r>
        <w:t>Resiko</w:t>
      </w:r>
      <w:proofErr w:type="spellEnd"/>
      <w:r>
        <w:t xml:space="preserve"> IV)</w:t>
      </w:r>
      <w:r>
        <w:tab/>
      </w:r>
      <w:r>
        <w:rPr>
          <w:lang w:val="en-GB"/>
        </w:rPr>
        <w:t>R</w:t>
      </w:r>
      <w:r>
        <w:rPr>
          <w:lang w:val="en-GB"/>
        </w:rPr>
        <w:tab/>
        <w:t>= 8 (Sistem Rangka Pemikul Momen Khusus)</w:t>
      </w:r>
    </w:p>
    <w:p w14:paraId="75E8DA0E" w14:textId="20AE3974" w:rsidR="000B4635" w:rsidRPr="00934835" w:rsidRDefault="000B4635" w:rsidP="000B4635">
      <w:proofErr w:type="spellStart"/>
      <w:r w:rsidRPr="00934835">
        <w:t>Cs</w:t>
      </w:r>
      <w:proofErr w:type="spellEnd"/>
      <w:r w:rsidRPr="00934835">
        <w:tab/>
      </w: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SD1</m:t>
            </m:r>
          </m:num>
          <m:den>
            <m:r>
              <m:rPr>
                <m:sty m:val="p"/>
              </m:rPr>
              <w:rPr>
                <w:rFonts w:ascii="Cambria Math" w:hAnsi="Cambria Math"/>
              </w:rPr>
              <m:t>T(</m:t>
            </m:r>
            <m:f>
              <m:fPr>
                <m:ctrlPr>
                  <w:rPr>
                    <w:rFonts w:ascii="Cambria Math" w:hAnsi="Cambria Math"/>
                  </w:rPr>
                </m:ctrlPr>
              </m:fPr>
              <m:num>
                <m:r>
                  <m:rPr>
                    <m:sty m:val="p"/>
                  </m:rPr>
                  <w:rPr>
                    <w:rFonts w:ascii="Cambria Math" w:hAnsi="Cambria Math"/>
                  </w:rPr>
                  <m:t>R</m:t>
                </m:r>
              </m:num>
              <m:den>
                <m:r>
                  <m:rPr>
                    <m:sty m:val="p"/>
                  </m:rPr>
                  <w:rPr>
                    <w:rFonts w:ascii="Cambria Math" w:hAnsi="Cambria Math"/>
                  </w:rPr>
                  <m:t>Ie</m:t>
                </m:r>
              </m:den>
            </m:f>
            <m:r>
              <m:rPr>
                <m:sty m:val="p"/>
              </m:rPr>
              <w:rPr>
                <w:rFonts w:ascii="Cambria Math" w:hAnsi="Cambria Math"/>
              </w:rPr>
              <m:t>)</m:t>
            </m:r>
          </m:den>
        </m:f>
      </m:oMath>
    </w:p>
    <w:p w14:paraId="51466E12" w14:textId="53124FB3" w:rsidR="000B4635" w:rsidRDefault="000B4635" w:rsidP="000B4635">
      <w:r w:rsidRPr="00934835">
        <w:tab/>
      </w: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0,4029</m:t>
            </m:r>
          </m:num>
          <m:den>
            <m:r>
              <m:rPr>
                <m:sty m:val="p"/>
              </m:rPr>
              <w:rPr>
                <w:rFonts w:ascii="Cambria Math" w:hAnsi="Cambria Math"/>
              </w:rPr>
              <m:t>13,929(</m:t>
            </m:r>
            <m:f>
              <m:fPr>
                <m:ctrlPr>
                  <w:rPr>
                    <w:rFonts w:ascii="Cambria Math" w:hAnsi="Cambria Math"/>
                  </w:rPr>
                </m:ctrlPr>
              </m:fPr>
              <m:num>
                <m:r>
                  <m:rPr>
                    <m:sty m:val="p"/>
                  </m:rPr>
                  <w:rPr>
                    <w:rFonts w:ascii="Cambria Math" w:hAnsi="Cambria Math"/>
                  </w:rPr>
                  <m:t>8</m:t>
                </m:r>
              </m:num>
              <m:den>
                <m:r>
                  <m:rPr>
                    <m:sty m:val="p"/>
                  </m:rPr>
                  <w:rPr>
                    <w:rFonts w:ascii="Cambria Math" w:hAnsi="Cambria Math"/>
                  </w:rPr>
                  <m:t>1,5</m:t>
                </m:r>
              </m:den>
            </m:f>
            <m:r>
              <m:rPr>
                <m:sty m:val="p"/>
              </m:rPr>
              <w:rPr>
                <w:rFonts w:ascii="Cambria Math" w:hAnsi="Cambria Math"/>
              </w:rPr>
              <m:t>)</m:t>
            </m:r>
          </m:den>
        </m:f>
        <m:r>
          <m:rPr>
            <m:sty m:val="p"/>
          </m:rPr>
          <w:rPr>
            <w:rFonts w:ascii="Cambria Math" w:eastAsiaTheme="minorEastAsia" w:hAnsi="Cambria Math"/>
          </w:rPr>
          <m:t>=0,0054</m:t>
        </m:r>
      </m:oMath>
    </w:p>
    <w:p w14:paraId="0963F97E" w14:textId="77777777" w:rsidR="000B4635" w:rsidRDefault="000B4635" w:rsidP="000B4635">
      <w:pPr>
        <w:rPr>
          <w:rFonts w:eastAsiaTheme="minorEastAsia"/>
        </w:rPr>
      </w:pPr>
      <w:r>
        <w:rPr>
          <w:rFonts w:eastAsiaTheme="minorEastAsia"/>
        </w:rPr>
        <w:t xml:space="preserve">Nilai ini tidak boleh lebih besar daripada </w:t>
      </w:r>
      <w:proofErr w:type="spellStart"/>
      <w:r>
        <w:rPr>
          <w:rFonts w:eastAsiaTheme="minorEastAsia"/>
        </w:rPr>
        <w:t>Cs</w:t>
      </w:r>
      <w:proofErr w:type="spellEnd"/>
      <w:r>
        <w:rPr>
          <w:rFonts w:eastAsiaTheme="minorEastAsia"/>
        </w:rPr>
        <w:t xml:space="preserve"> </w:t>
      </w:r>
      <w:proofErr w:type="spellStart"/>
      <w:r>
        <w:rPr>
          <w:rFonts w:eastAsiaTheme="minorEastAsia"/>
        </w:rPr>
        <w:t>max</w:t>
      </w:r>
      <w:proofErr w:type="spellEnd"/>
    </w:p>
    <w:p w14:paraId="5B670FCB" w14:textId="77777777" w:rsidR="000B4635" w:rsidRPr="00934835" w:rsidRDefault="000B4635" w:rsidP="000B4635">
      <w:pPr>
        <w:rPr>
          <w:rFonts w:eastAsiaTheme="minorEastAsia"/>
        </w:rPr>
      </w:pPr>
      <w:proofErr w:type="spellStart"/>
      <w:r>
        <w:rPr>
          <w:rFonts w:eastAsiaTheme="minorEastAsia"/>
        </w:rPr>
        <w:t>Cs</w:t>
      </w:r>
      <w:proofErr w:type="spellEnd"/>
      <w:r>
        <w:rPr>
          <w:rFonts w:eastAsiaTheme="minorEastAsia"/>
        </w:rPr>
        <w:t xml:space="preserve"> </w:t>
      </w:r>
      <w:proofErr w:type="spellStart"/>
      <w:r>
        <w:rPr>
          <w:rFonts w:eastAsiaTheme="minorEastAsia"/>
        </w:rPr>
        <w:t>max</w:t>
      </w:r>
      <w:proofErr w:type="spellEnd"/>
      <w:r>
        <w:rPr>
          <w:rFonts w:eastAsiaTheme="minorEastAsia"/>
        </w:rPr>
        <w:tab/>
      </w:r>
      <w:r w:rsidRPr="00934835">
        <w:rPr>
          <w:rFonts w:eastAsiaTheme="minorEastAsia"/>
        </w:rPr>
        <w:t xml:space="preserve">= </w:t>
      </w:r>
      <m:oMath>
        <m:f>
          <m:fPr>
            <m:ctrlPr>
              <w:rPr>
                <w:rFonts w:ascii="Cambria Math" w:eastAsiaTheme="minorEastAsia" w:hAnsi="Cambria Math"/>
              </w:rPr>
            </m:ctrlPr>
          </m:fPr>
          <m:num>
            <m:r>
              <m:rPr>
                <m:sty m:val="p"/>
              </m:rPr>
              <w:rPr>
                <w:rFonts w:ascii="Cambria Math" w:eastAsiaTheme="minorEastAsia" w:hAnsi="Cambria Math"/>
              </w:rPr>
              <m:t>SDS</m:t>
            </m:r>
          </m:num>
          <m:den>
            <m:f>
              <m:fPr>
                <m:ctrlPr>
                  <w:rPr>
                    <w:rFonts w:ascii="Cambria Math" w:eastAsiaTheme="minorEastAsia" w:hAnsi="Cambria Math"/>
                  </w:rPr>
                </m:ctrlPr>
              </m:fPr>
              <m:num>
                <m:r>
                  <m:rPr>
                    <m:sty m:val="p"/>
                  </m:rPr>
                  <w:rPr>
                    <w:rFonts w:ascii="Cambria Math" w:eastAsiaTheme="minorEastAsia" w:hAnsi="Cambria Math"/>
                  </w:rPr>
                  <m:t>R</m:t>
                </m:r>
              </m:num>
              <m:den>
                <m:r>
                  <m:rPr>
                    <m:sty m:val="p"/>
                  </m:rPr>
                  <w:rPr>
                    <w:rFonts w:ascii="Cambria Math" w:eastAsiaTheme="minorEastAsia" w:hAnsi="Cambria Math"/>
                  </w:rPr>
                  <m:t>Ie</m:t>
                </m:r>
              </m:den>
            </m:f>
          </m:den>
        </m:f>
      </m:oMath>
    </w:p>
    <w:p w14:paraId="1BD5C15B" w14:textId="77777777" w:rsidR="000B4635" w:rsidRPr="00934835" w:rsidRDefault="000B4635" w:rsidP="000B4635">
      <w:pPr>
        <w:rPr>
          <w:rFonts w:eastAsiaTheme="minorEastAsia"/>
        </w:rPr>
      </w:pPr>
      <w:r w:rsidRPr="00934835">
        <w:rPr>
          <w:rFonts w:eastAsiaTheme="minorEastAsia"/>
        </w:rPr>
        <w:tab/>
        <w:t xml:space="preserve">= </w:t>
      </w:r>
      <m:oMath>
        <m:f>
          <m:fPr>
            <m:ctrlPr>
              <w:rPr>
                <w:rFonts w:ascii="Cambria Math" w:eastAsiaTheme="minorEastAsia" w:hAnsi="Cambria Math"/>
              </w:rPr>
            </m:ctrlPr>
          </m:fPr>
          <m:num>
            <m:r>
              <m:rPr>
                <m:sty m:val="p"/>
              </m:rPr>
              <w:rPr>
                <w:rFonts w:ascii="Cambria Math" w:eastAsiaTheme="minorEastAsia" w:hAnsi="Cambria Math"/>
              </w:rPr>
              <m:t>0,6632</m:t>
            </m:r>
          </m:num>
          <m:den>
            <m:f>
              <m:fPr>
                <m:ctrlPr>
                  <w:rPr>
                    <w:rFonts w:ascii="Cambria Math" w:eastAsiaTheme="minorEastAsia" w:hAnsi="Cambria Math"/>
                  </w:rPr>
                </m:ctrlPr>
              </m:fPr>
              <m:num>
                <m:r>
                  <m:rPr>
                    <m:sty m:val="p"/>
                  </m:rPr>
                  <w:rPr>
                    <w:rFonts w:ascii="Cambria Math" w:eastAsiaTheme="minorEastAsia" w:hAnsi="Cambria Math"/>
                  </w:rPr>
                  <m:t>8</m:t>
                </m:r>
              </m:num>
              <m:den>
                <m:r>
                  <m:rPr>
                    <m:sty m:val="p"/>
                  </m:rPr>
                  <w:rPr>
                    <w:rFonts w:ascii="Cambria Math" w:eastAsiaTheme="minorEastAsia" w:hAnsi="Cambria Math"/>
                  </w:rPr>
                  <m:t>1,5</m:t>
                </m:r>
              </m:den>
            </m:f>
          </m:den>
        </m:f>
        <m:r>
          <m:rPr>
            <m:sty m:val="p"/>
          </m:rPr>
          <w:rPr>
            <w:rFonts w:ascii="Cambria Math" w:eastAsiaTheme="minorEastAsia" w:hAnsi="Cambria Math"/>
          </w:rPr>
          <m:t>=0,124</m:t>
        </m:r>
      </m:oMath>
    </w:p>
    <w:p w14:paraId="72677508" w14:textId="77777777" w:rsidR="000B4635" w:rsidRDefault="000B4635" w:rsidP="000B4635">
      <w:pPr>
        <w:rPr>
          <w:rFonts w:eastAsiaTheme="minorEastAsia"/>
        </w:rPr>
      </w:pPr>
      <w:r>
        <w:rPr>
          <w:rFonts w:eastAsiaTheme="minorEastAsia"/>
        </w:rPr>
        <w:t xml:space="preserve">Namun tidak kurang dari: </w:t>
      </w:r>
    </w:p>
    <w:p w14:paraId="06019DDC" w14:textId="77777777" w:rsidR="000B4635" w:rsidRDefault="000B4635" w:rsidP="000B4635">
      <w:pPr>
        <w:rPr>
          <w:rFonts w:eastAsiaTheme="minorEastAsia"/>
        </w:rPr>
      </w:pPr>
      <w:proofErr w:type="spellStart"/>
      <w:r>
        <w:rPr>
          <w:rFonts w:eastAsiaTheme="minorEastAsia"/>
        </w:rPr>
        <w:t>Cs</w:t>
      </w:r>
      <w:proofErr w:type="spellEnd"/>
      <w:r>
        <w:rPr>
          <w:rFonts w:eastAsiaTheme="minorEastAsia"/>
        </w:rPr>
        <w:t xml:space="preserve"> min</w:t>
      </w:r>
      <w:r>
        <w:rPr>
          <w:rFonts w:eastAsiaTheme="minorEastAsia"/>
        </w:rPr>
        <w:tab/>
        <w:t xml:space="preserve">= 0,044 x SDS x </w:t>
      </w:r>
      <w:proofErr w:type="spellStart"/>
      <w:r>
        <w:rPr>
          <w:rFonts w:eastAsiaTheme="minorEastAsia"/>
        </w:rPr>
        <w:t>Ie</w:t>
      </w:r>
      <w:proofErr w:type="spellEnd"/>
      <w:r>
        <w:rPr>
          <w:rFonts w:eastAsiaTheme="minorEastAsia"/>
        </w:rPr>
        <w:tab/>
        <w:t>≥</w:t>
      </w:r>
      <w:r>
        <w:rPr>
          <w:rFonts w:eastAsiaTheme="minorEastAsia"/>
        </w:rPr>
        <w:tab/>
        <w:t>0,01</w:t>
      </w:r>
    </w:p>
    <w:p w14:paraId="0711AE68" w14:textId="77777777" w:rsidR="000B4635" w:rsidRPr="002F5365" w:rsidRDefault="000B4635" w:rsidP="000B4635">
      <w:pPr>
        <w:rPr>
          <w:rFonts w:eastAsiaTheme="minorEastAsia"/>
        </w:rPr>
      </w:pPr>
      <w:r>
        <w:rPr>
          <w:rFonts w:eastAsiaTheme="minorEastAsia"/>
        </w:rPr>
        <w:tab/>
        <w:t>= 0,044 x 0,6632 x 1.5</w:t>
      </w:r>
      <w:r>
        <w:rPr>
          <w:rFonts w:eastAsiaTheme="minorEastAsia"/>
        </w:rPr>
        <w:tab/>
        <w:t>≥</w:t>
      </w:r>
      <w:r>
        <w:rPr>
          <w:rFonts w:eastAsiaTheme="minorEastAsia"/>
        </w:rPr>
        <w:tab/>
        <w:t>0,01</w:t>
      </w:r>
    </w:p>
    <w:p w14:paraId="4C5C8912" w14:textId="77777777" w:rsidR="000B4635" w:rsidRDefault="000B4635" w:rsidP="000B4635">
      <w:pPr>
        <w:ind w:firstLine="851"/>
        <w:rPr>
          <w:rFonts w:eastAsiaTheme="minorEastAsia"/>
        </w:rPr>
      </w:pPr>
      <w:r>
        <w:rPr>
          <w:rFonts w:eastAsiaTheme="minorEastAsia"/>
        </w:rPr>
        <w:t xml:space="preserve">= </w:t>
      </w:r>
      <w:r w:rsidRPr="0018501A">
        <w:rPr>
          <w:rFonts w:eastAsiaTheme="minorEastAsia"/>
        </w:rPr>
        <w:t>0,0438</w:t>
      </w:r>
      <w:r>
        <w:rPr>
          <w:rFonts w:eastAsiaTheme="minorEastAsia"/>
        </w:rPr>
        <w:tab/>
      </w:r>
      <w:r>
        <w:rPr>
          <w:rFonts w:eastAsiaTheme="minorEastAsia"/>
        </w:rPr>
        <w:tab/>
        <w:t>≥</w:t>
      </w:r>
      <w:r>
        <w:rPr>
          <w:rFonts w:eastAsiaTheme="minorEastAsia"/>
        </w:rPr>
        <w:tab/>
        <w:t>0,01</w:t>
      </w:r>
    </w:p>
    <w:p w14:paraId="150367B6" w14:textId="77777777" w:rsidR="000B4635" w:rsidRDefault="000B4635" w:rsidP="000B4635">
      <w:pPr>
        <w:rPr>
          <w:rFonts w:eastAsiaTheme="minorEastAsia"/>
        </w:rPr>
      </w:pPr>
      <w:r>
        <w:rPr>
          <w:rFonts w:eastAsiaTheme="minorEastAsia"/>
        </w:rPr>
        <w:t xml:space="preserve">Maka koefisien </w:t>
      </w:r>
      <w:proofErr w:type="spellStart"/>
      <w:r>
        <w:rPr>
          <w:rFonts w:eastAsiaTheme="minorEastAsia"/>
        </w:rPr>
        <w:t>respon</w:t>
      </w:r>
      <w:proofErr w:type="spellEnd"/>
      <w:r>
        <w:rPr>
          <w:rFonts w:eastAsiaTheme="minorEastAsia"/>
        </w:rPr>
        <w:t xml:space="preserve"> </w:t>
      </w:r>
      <w:proofErr w:type="spellStart"/>
      <w:r>
        <w:rPr>
          <w:rFonts w:eastAsiaTheme="minorEastAsia"/>
        </w:rPr>
        <w:t>seismic</w:t>
      </w:r>
      <w:proofErr w:type="spellEnd"/>
      <w:r>
        <w:rPr>
          <w:rFonts w:eastAsiaTheme="minorEastAsia"/>
        </w:rPr>
        <w:t xml:space="preserve"> yang digunakan adalah </w:t>
      </w:r>
      <w:proofErr w:type="spellStart"/>
      <w:r>
        <w:rPr>
          <w:rFonts w:eastAsiaTheme="minorEastAsia"/>
        </w:rPr>
        <w:t>Cs</w:t>
      </w:r>
      <w:proofErr w:type="spellEnd"/>
      <w:r>
        <w:rPr>
          <w:rFonts w:eastAsiaTheme="minorEastAsia"/>
        </w:rPr>
        <w:t xml:space="preserve"> = 0,0054, sehingga nilai geser dasar </w:t>
      </w:r>
      <w:proofErr w:type="spellStart"/>
      <w:r>
        <w:rPr>
          <w:rFonts w:eastAsiaTheme="minorEastAsia"/>
        </w:rPr>
        <w:t>seismic</w:t>
      </w:r>
      <w:proofErr w:type="spellEnd"/>
      <w:r>
        <w:rPr>
          <w:rFonts w:eastAsiaTheme="minorEastAsia"/>
        </w:rPr>
        <w:t xml:space="preserve"> V adalah</w:t>
      </w:r>
    </w:p>
    <w:p w14:paraId="3EAE615F" w14:textId="23728DBA" w:rsidR="000B4635" w:rsidRDefault="000B4635" w:rsidP="000B4635">
      <w:pPr>
        <w:rPr>
          <w:rFonts w:eastAsiaTheme="minorEastAsia"/>
        </w:rPr>
      </w:pPr>
      <w:r>
        <w:rPr>
          <w:rFonts w:eastAsiaTheme="minorEastAsia"/>
        </w:rPr>
        <w:t>V</w:t>
      </w:r>
      <w:r>
        <w:rPr>
          <w:rFonts w:eastAsiaTheme="minorEastAsia"/>
        </w:rPr>
        <w:tab/>
        <w:t xml:space="preserve">= </w:t>
      </w:r>
      <w:proofErr w:type="spellStart"/>
      <w:r>
        <w:rPr>
          <w:rFonts w:eastAsiaTheme="minorEastAsia"/>
        </w:rPr>
        <w:t>Cs</w:t>
      </w:r>
      <w:proofErr w:type="spellEnd"/>
      <w:r>
        <w:rPr>
          <w:rFonts w:eastAsiaTheme="minorEastAsia"/>
        </w:rPr>
        <w:t xml:space="preserve"> </w:t>
      </w:r>
      <w:r>
        <w:rPr>
          <w:rFonts w:eastAsiaTheme="minorEastAsia"/>
          <w:lang w:val="en-GB"/>
        </w:rPr>
        <w:t>x</w:t>
      </w:r>
      <w:r>
        <w:rPr>
          <w:rFonts w:eastAsiaTheme="minorEastAsia"/>
        </w:rPr>
        <w:t xml:space="preserve"> W</w:t>
      </w:r>
    </w:p>
    <w:p w14:paraId="42DA5274" w14:textId="77777777" w:rsidR="000B4635" w:rsidRDefault="000B4635" w:rsidP="000B4635">
      <w:r>
        <w:rPr>
          <w:rFonts w:eastAsiaTheme="minorEastAsia"/>
        </w:rPr>
        <w:tab/>
        <w:t xml:space="preserve">= 0,0054 x </w:t>
      </w:r>
      <w:r w:rsidRPr="00923CE3">
        <w:rPr>
          <w:color w:val="000000"/>
        </w:rPr>
        <w:t>8676406,26</w:t>
      </w:r>
    </w:p>
    <w:p w14:paraId="2A165588" w14:textId="6A0D64D2" w:rsidR="000B4635" w:rsidRPr="00D90AE4" w:rsidRDefault="000B4635" w:rsidP="000B4635">
      <w:r>
        <w:tab/>
        <w:t xml:space="preserve">= 46852,593 kg </w:t>
      </w:r>
      <w:r>
        <w:tab/>
        <w:t xml:space="preserve">= </w:t>
      </w:r>
      <w:r w:rsidRPr="00CB5862">
        <w:t>459.47</w:t>
      </w:r>
      <w:r>
        <w:t xml:space="preserve"> </w:t>
      </w:r>
      <w:proofErr w:type="spellStart"/>
      <w:r>
        <w:t>kN</w:t>
      </w:r>
      <w:proofErr w:type="spellEnd"/>
    </w:p>
    <w:p w14:paraId="0626B80F" w14:textId="77777777" w:rsidR="008A305E" w:rsidRPr="003B5E6B" w:rsidRDefault="00BF26FA" w:rsidP="008A305E">
      <w:pPr>
        <w:rPr>
          <w:b/>
          <w:bCs/>
          <w:color w:val="0D0D0D" w:themeColor="text1" w:themeTint="F2"/>
        </w:rPr>
      </w:pPr>
      <w:r w:rsidRPr="003B5E6B">
        <w:rPr>
          <w:b/>
          <w:bCs/>
          <w:color w:val="0D0D0D" w:themeColor="text1" w:themeTint="F2"/>
        </w:rPr>
        <w:t>Perencanaan Balok</w:t>
      </w:r>
    </w:p>
    <w:p w14:paraId="4AD9B7F6" w14:textId="4D0A9A41" w:rsidR="008A305E" w:rsidRPr="006D0E3C" w:rsidRDefault="008A305E" w:rsidP="006D0E3C">
      <w:pPr>
        <w:contextualSpacing/>
        <w:rPr>
          <w:b/>
          <w:bCs/>
          <w:color w:val="000000" w:themeColor="text1"/>
          <w:lang w:val="en-US"/>
        </w:rPr>
      </w:pPr>
      <w:r w:rsidRPr="006D0E3C">
        <w:rPr>
          <w:b/>
          <w:bCs/>
          <w:color w:val="000000" w:themeColor="text1"/>
          <w:lang w:val="en-US"/>
        </w:rPr>
        <w:t>Balok Induk</w:t>
      </w:r>
    </w:p>
    <w:p w14:paraId="1D7336DB" w14:textId="7E2A66D4" w:rsidR="008A305E" w:rsidRPr="003A57ED" w:rsidRDefault="008A305E" w:rsidP="00AB4062">
      <w:pPr>
        <w:ind w:firstLine="720"/>
        <w:contextualSpacing/>
        <w:jc w:val="both"/>
        <w:rPr>
          <w:color w:val="000000" w:themeColor="text1"/>
          <w:lang w:val="en-US"/>
        </w:rPr>
      </w:pPr>
      <w:r w:rsidRPr="003A57ED">
        <w:rPr>
          <w:color w:val="000000" w:themeColor="text1"/>
          <w:lang w:val="en-US"/>
        </w:rPr>
        <w:t xml:space="preserve">Perhitungan balok induk dilakukan dengan bantuan </w:t>
      </w:r>
      <w:r w:rsidRPr="003A57ED">
        <w:rPr>
          <w:i/>
          <w:iCs/>
          <w:color w:val="000000" w:themeColor="text1"/>
          <w:lang w:val="en-US"/>
        </w:rPr>
        <w:t>software</w:t>
      </w:r>
      <w:r w:rsidRPr="003A57ED">
        <w:rPr>
          <w:color w:val="000000" w:themeColor="text1"/>
          <w:lang w:val="en-US"/>
        </w:rPr>
        <w:t xml:space="preserve"> ETABS v.</w:t>
      </w:r>
      <w:r w:rsidR="00062C86">
        <w:rPr>
          <w:color w:val="000000" w:themeColor="text1"/>
          <w:lang w:val="en-US"/>
        </w:rPr>
        <w:t>20</w:t>
      </w:r>
      <w:r w:rsidRPr="003A57ED">
        <w:rPr>
          <w:color w:val="000000" w:themeColor="text1"/>
          <w:lang w:val="en-US"/>
        </w:rPr>
        <w:t>.0.</w:t>
      </w:r>
      <w:r w:rsidR="00062C86">
        <w:rPr>
          <w:color w:val="000000" w:themeColor="text1"/>
          <w:lang w:val="en-US"/>
        </w:rPr>
        <w:t>0</w:t>
      </w:r>
      <w:r w:rsidRPr="003A57ED">
        <w:rPr>
          <w:color w:val="000000" w:themeColor="text1"/>
          <w:lang w:val="en-US"/>
        </w:rPr>
        <w:t xml:space="preserve"> untuk menganalisis. </w:t>
      </w:r>
      <w:r w:rsidR="003A57ED" w:rsidRPr="003A57ED">
        <w:rPr>
          <w:color w:val="000000" w:themeColor="text1"/>
          <w:lang w:val="en-US"/>
        </w:rPr>
        <w:t>Tipe</w:t>
      </w:r>
      <w:r w:rsidRPr="003A57ED">
        <w:rPr>
          <w:color w:val="000000" w:themeColor="text1"/>
          <w:lang w:val="en-US"/>
        </w:rPr>
        <w:t xml:space="preserve"> balok induk direncanakan dengan dua ukuran berbeda dengan spesifikasi di bawah ini:</w:t>
      </w:r>
    </w:p>
    <w:tbl>
      <w:tblPr>
        <w:tblStyle w:val="TableGrid"/>
        <w:tblW w:w="5331" w:type="dxa"/>
        <w:tblLook w:val="04A0" w:firstRow="1" w:lastRow="0" w:firstColumn="1" w:lastColumn="0" w:noHBand="0" w:noVBand="1"/>
      </w:tblPr>
      <w:tblGrid>
        <w:gridCol w:w="3319"/>
        <w:gridCol w:w="510"/>
        <w:gridCol w:w="1502"/>
      </w:tblGrid>
      <w:tr w:rsidR="00062C86" w:rsidRPr="003A57ED" w14:paraId="162D87FD" w14:textId="77777777" w:rsidTr="00236471">
        <w:tc>
          <w:tcPr>
            <w:tcW w:w="3319" w:type="dxa"/>
            <w:vMerge w:val="restart"/>
            <w:tcBorders>
              <w:top w:val="nil"/>
              <w:left w:val="nil"/>
              <w:bottom w:val="nil"/>
              <w:right w:val="nil"/>
            </w:tcBorders>
          </w:tcPr>
          <w:p w14:paraId="16EDC250" w14:textId="77777777" w:rsidR="00062C86" w:rsidRDefault="00062C86" w:rsidP="008A305E">
            <w:pPr>
              <w:contextualSpacing/>
              <w:rPr>
                <w:color w:val="000000" w:themeColor="text1"/>
                <w:szCs w:val="22"/>
                <w:lang w:val="en-US" w:bidi="ar-SA"/>
              </w:rPr>
            </w:pPr>
            <w:r w:rsidRPr="00B03F95">
              <w:rPr>
                <w:noProof/>
              </w:rPr>
              <w:drawing>
                <wp:inline distT="0" distB="0" distL="0" distR="0" wp14:anchorId="05CDCDE4" wp14:editId="1776FEF2">
                  <wp:extent cx="1490133" cy="12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6992" cy="1304196"/>
                          </a:xfrm>
                          <a:prstGeom prst="rect">
                            <a:avLst/>
                          </a:prstGeom>
                          <a:noFill/>
                          <a:ln>
                            <a:noFill/>
                          </a:ln>
                        </pic:spPr>
                      </pic:pic>
                    </a:graphicData>
                  </a:graphic>
                </wp:inline>
              </w:drawing>
            </w:r>
          </w:p>
          <w:p w14:paraId="3A44413E" w14:textId="77777777" w:rsidR="00236471" w:rsidRDefault="00236471" w:rsidP="00236471">
            <w:pPr>
              <w:tabs>
                <w:tab w:val="left" w:pos="2268"/>
              </w:tabs>
              <w:rPr>
                <w:color w:val="000000" w:themeColor="text1"/>
                <w:szCs w:val="22"/>
                <w:lang w:val="en-GB"/>
              </w:rPr>
            </w:pPr>
            <w:r w:rsidRPr="003A57ED">
              <w:rPr>
                <w:b/>
                <w:bCs/>
                <w:color w:val="000000" w:themeColor="text1"/>
                <w:szCs w:val="22"/>
              </w:rPr>
              <w:t xml:space="preserve">Gambar </w:t>
            </w:r>
            <w:r>
              <w:rPr>
                <w:b/>
                <w:bCs/>
                <w:color w:val="000000" w:themeColor="text1"/>
                <w:szCs w:val="22"/>
                <w:lang w:val="en-US"/>
              </w:rPr>
              <w:t>4</w:t>
            </w:r>
            <w:r w:rsidRPr="003A57ED">
              <w:rPr>
                <w:b/>
                <w:bCs/>
                <w:color w:val="000000" w:themeColor="text1"/>
                <w:szCs w:val="22"/>
              </w:rPr>
              <w:t xml:space="preserve">. </w:t>
            </w:r>
            <w:r>
              <w:rPr>
                <w:color w:val="000000" w:themeColor="text1"/>
                <w:szCs w:val="22"/>
                <w:lang w:val="en-GB"/>
              </w:rPr>
              <w:t>Balok B1 (50/70)</w:t>
            </w:r>
          </w:p>
          <w:p w14:paraId="680C24E8" w14:textId="6787BA9E" w:rsidR="00236471" w:rsidRPr="003A57ED" w:rsidRDefault="00236471" w:rsidP="00236471">
            <w:pPr>
              <w:contextualSpacing/>
              <w:rPr>
                <w:color w:val="000000" w:themeColor="text1"/>
                <w:szCs w:val="22"/>
                <w:lang w:val="en-US" w:bidi="ar-SA"/>
              </w:rPr>
            </w:pPr>
            <w:r w:rsidRPr="003A57ED">
              <w:rPr>
                <w:color w:val="0D0D0D" w:themeColor="text1" w:themeTint="F2"/>
              </w:rPr>
              <w:t>Sumber: Hasil perhitungan, 2023</w:t>
            </w:r>
          </w:p>
        </w:tc>
        <w:tc>
          <w:tcPr>
            <w:tcW w:w="510" w:type="dxa"/>
            <w:tcBorders>
              <w:top w:val="nil"/>
              <w:left w:val="nil"/>
              <w:bottom w:val="nil"/>
              <w:right w:val="nil"/>
            </w:tcBorders>
          </w:tcPr>
          <w:p w14:paraId="34F0BEB6" w14:textId="6006E9E0" w:rsidR="00062C86" w:rsidRPr="006D1B9A" w:rsidRDefault="006D1B9A" w:rsidP="008A305E">
            <w:pPr>
              <w:contextualSpacing/>
              <w:rPr>
                <w:color w:val="000000" w:themeColor="text1"/>
                <w:szCs w:val="22"/>
                <w:lang w:val="en-GB" w:bidi="ar-SA"/>
              </w:rPr>
            </w:pPr>
            <w:r>
              <w:rPr>
                <w:color w:val="000000" w:themeColor="text1"/>
                <w:szCs w:val="22"/>
                <w:lang w:val="en-GB"/>
              </w:rPr>
              <w:t>Dp</w:t>
            </w:r>
          </w:p>
        </w:tc>
        <w:tc>
          <w:tcPr>
            <w:tcW w:w="1502" w:type="dxa"/>
            <w:tcBorders>
              <w:top w:val="nil"/>
              <w:left w:val="nil"/>
              <w:bottom w:val="nil"/>
              <w:right w:val="nil"/>
            </w:tcBorders>
          </w:tcPr>
          <w:p w14:paraId="12D10B36" w14:textId="40FE5024" w:rsidR="00062C86" w:rsidRPr="006D1B9A" w:rsidRDefault="00062C86" w:rsidP="008A305E">
            <w:pPr>
              <w:contextualSpacing/>
              <w:rPr>
                <w:color w:val="000000" w:themeColor="text1"/>
                <w:szCs w:val="22"/>
                <w:lang w:val="en-GB" w:bidi="ar-SA"/>
              </w:rPr>
            </w:pPr>
            <w:r w:rsidRPr="003A57ED">
              <w:rPr>
                <w:color w:val="000000" w:themeColor="text1"/>
                <w:szCs w:val="22"/>
              </w:rPr>
              <w:t xml:space="preserve">= </w:t>
            </w:r>
            <w:r w:rsidR="006D1B9A">
              <w:rPr>
                <w:color w:val="000000" w:themeColor="text1"/>
                <w:szCs w:val="22"/>
                <w:lang w:val="en-GB"/>
              </w:rPr>
              <w:t>19 mm</w:t>
            </w:r>
          </w:p>
        </w:tc>
      </w:tr>
      <w:tr w:rsidR="00062C86" w:rsidRPr="003A57ED" w14:paraId="09125C48" w14:textId="77777777" w:rsidTr="00236471">
        <w:tc>
          <w:tcPr>
            <w:tcW w:w="3319" w:type="dxa"/>
            <w:vMerge/>
            <w:tcBorders>
              <w:top w:val="nil"/>
              <w:left w:val="nil"/>
              <w:bottom w:val="nil"/>
              <w:right w:val="nil"/>
            </w:tcBorders>
          </w:tcPr>
          <w:p w14:paraId="6BC6B738"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416FD608" w14:textId="69268DE0" w:rsidR="00062C86" w:rsidRPr="003A57ED" w:rsidRDefault="006D1B9A" w:rsidP="008A305E">
            <w:pPr>
              <w:contextualSpacing/>
              <w:rPr>
                <w:color w:val="000000" w:themeColor="text1"/>
                <w:szCs w:val="22"/>
                <w:lang w:val="en-US" w:bidi="ar-SA"/>
              </w:rPr>
            </w:pPr>
            <w:r>
              <w:rPr>
                <w:lang w:val="en-US"/>
              </w:rPr>
              <w:t>Øs</w:t>
            </w:r>
          </w:p>
        </w:tc>
        <w:tc>
          <w:tcPr>
            <w:tcW w:w="1502" w:type="dxa"/>
            <w:tcBorders>
              <w:top w:val="nil"/>
              <w:left w:val="nil"/>
              <w:bottom w:val="nil"/>
              <w:right w:val="nil"/>
            </w:tcBorders>
          </w:tcPr>
          <w:p w14:paraId="7A72BFF4" w14:textId="5BB5D12D" w:rsidR="00062C86" w:rsidRPr="006D1B9A" w:rsidRDefault="00062C86" w:rsidP="008A305E">
            <w:pPr>
              <w:contextualSpacing/>
              <w:rPr>
                <w:color w:val="000000" w:themeColor="text1"/>
                <w:szCs w:val="22"/>
                <w:lang w:val="en-GB" w:bidi="ar-SA"/>
              </w:rPr>
            </w:pPr>
            <w:r w:rsidRPr="003A57ED">
              <w:rPr>
                <w:color w:val="000000" w:themeColor="text1"/>
                <w:szCs w:val="22"/>
              </w:rPr>
              <w:t xml:space="preserve">= </w:t>
            </w:r>
            <w:r w:rsidR="006D1B9A">
              <w:rPr>
                <w:color w:val="000000" w:themeColor="text1"/>
                <w:szCs w:val="22"/>
                <w:lang w:val="en-GB"/>
              </w:rPr>
              <w:t>10 mm</w:t>
            </w:r>
          </w:p>
        </w:tc>
      </w:tr>
      <w:tr w:rsidR="00062C86" w:rsidRPr="003A57ED" w14:paraId="28563939" w14:textId="77777777" w:rsidTr="00236471">
        <w:tc>
          <w:tcPr>
            <w:tcW w:w="3319" w:type="dxa"/>
            <w:vMerge/>
            <w:tcBorders>
              <w:top w:val="nil"/>
              <w:left w:val="nil"/>
              <w:bottom w:val="nil"/>
              <w:right w:val="nil"/>
            </w:tcBorders>
          </w:tcPr>
          <w:p w14:paraId="206AE9B6"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40949D65" w14:textId="04CAD398" w:rsidR="00062C86" w:rsidRPr="003A57ED" w:rsidRDefault="006D1B9A" w:rsidP="008A305E">
            <w:pPr>
              <w:contextualSpacing/>
              <w:rPr>
                <w:color w:val="000000" w:themeColor="text1"/>
                <w:szCs w:val="22"/>
                <w:lang w:val="en-US" w:bidi="ar-SA"/>
              </w:rPr>
            </w:pPr>
            <w:r>
              <w:rPr>
                <w:lang w:val="en-US"/>
              </w:rPr>
              <w:t>Øb</w:t>
            </w:r>
          </w:p>
        </w:tc>
        <w:tc>
          <w:tcPr>
            <w:tcW w:w="1502" w:type="dxa"/>
            <w:tcBorders>
              <w:top w:val="nil"/>
              <w:left w:val="nil"/>
              <w:bottom w:val="nil"/>
              <w:right w:val="nil"/>
            </w:tcBorders>
          </w:tcPr>
          <w:p w14:paraId="206700F6" w14:textId="6A495327" w:rsidR="00062C86" w:rsidRPr="003A57ED" w:rsidRDefault="00062C86" w:rsidP="008A305E">
            <w:pPr>
              <w:contextualSpacing/>
              <w:rPr>
                <w:color w:val="000000" w:themeColor="text1"/>
                <w:szCs w:val="22"/>
                <w:lang w:val="en-US" w:bidi="ar-SA"/>
              </w:rPr>
            </w:pPr>
            <w:r w:rsidRPr="003A57ED">
              <w:rPr>
                <w:color w:val="000000" w:themeColor="text1"/>
                <w:szCs w:val="22"/>
              </w:rPr>
              <w:t xml:space="preserve">= </w:t>
            </w:r>
            <w:r w:rsidR="006D1B9A">
              <w:rPr>
                <w:color w:val="000000" w:themeColor="text1"/>
                <w:szCs w:val="22"/>
                <w:lang w:val="en-GB"/>
              </w:rPr>
              <w:t>12</w:t>
            </w:r>
            <w:r w:rsidRPr="003A57ED">
              <w:rPr>
                <w:color w:val="000000" w:themeColor="text1"/>
                <w:szCs w:val="22"/>
              </w:rPr>
              <w:t xml:space="preserve"> mm</w:t>
            </w:r>
          </w:p>
        </w:tc>
      </w:tr>
      <w:tr w:rsidR="00062C86" w:rsidRPr="003A57ED" w14:paraId="3CC651BF" w14:textId="77777777" w:rsidTr="00236471">
        <w:tc>
          <w:tcPr>
            <w:tcW w:w="3319" w:type="dxa"/>
            <w:vMerge/>
            <w:tcBorders>
              <w:top w:val="nil"/>
              <w:left w:val="nil"/>
              <w:bottom w:val="nil"/>
              <w:right w:val="nil"/>
            </w:tcBorders>
          </w:tcPr>
          <w:p w14:paraId="0EDE029F"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7617491A" w14:textId="4DEA1595" w:rsidR="00062C86" w:rsidRPr="006D1B9A" w:rsidRDefault="006D1B9A" w:rsidP="008A305E">
            <w:pPr>
              <w:contextualSpacing/>
              <w:rPr>
                <w:color w:val="000000" w:themeColor="text1"/>
                <w:szCs w:val="22"/>
                <w:lang w:val="en-GB" w:bidi="ar-SA"/>
              </w:rPr>
            </w:pPr>
            <w:r>
              <w:rPr>
                <w:color w:val="000000" w:themeColor="text1"/>
                <w:szCs w:val="22"/>
                <w:lang w:val="en-GB"/>
              </w:rPr>
              <w:t>ts</w:t>
            </w:r>
          </w:p>
        </w:tc>
        <w:tc>
          <w:tcPr>
            <w:tcW w:w="1502" w:type="dxa"/>
            <w:tcBorders>
              <w:top w:val="nil"/>
              <w:left w:val="nil"/>
              <w:bottom w:val="nil"/>
              <w:right w:val="nil"/>
            </w:tcBorders>
          </w:tcPr>
          <w:p w14:paraId="765C6540" w14:textId="011E8CE1" w:rsidR="00062C86" w:rsidRPr="006D1B9A" w:rsidRDefault="006D1B9A" w:rsidP="008A305E">
            <w:pPr>
              <w:contextualSpacing/>
              <w:rPr>
                <w:color w:val="000000" w:themeColor="text1"/>
                <w:szCs w:val="22"/>
                <w:lang w:val="en-GB" w:bidi="ar-SA"/>
              </w:rPr>
            </w:pPr>
            <w:r>
              <w:rPr>
                <w:color w:val="000000" w:themeColor="text1"/>
                <w:szCs w:val="22"/>
                <w:lang w:val="en-GB"/>
              </w:rPr>
              <w:t>= 40 mm</w:t>
            </w:r>
          </w:p>
        </w:tc>
      </w:tr>
      <w:tr w:rsidR="00062C86" w:rsidRPr="003A57ED" w14:paraId="284075FC" w14:textId="77777777" w:rsidTr="00236471">
        <w:tc>
          <w:tcPr>
            <w:tcW w:w="3319" w:type="dxa"/>
            <w:vMerge/>
            <w:tcBorders>
              <w:top w:val="nil"/>
              <w:left w:val="nil"/>
              <w:bottom w:val="nil"/>
              <w:right w:val="nil"/>
            </w:tcBorders>
          </w:tcPr>
          <w:p w14:paraId="1F3AEEFF"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32EF619D" w14:textId="3E653B87" w:rsidR="00062C86" w:rsidRPr="006D1B9A" w:rsidRDefault="006D1B9A" w:rsidP="008A305E">
            <w:pPr>
              <w:contextualSpacing/>
              <w:rPr>
                <w:color w:val="000000" w:themeColor="text1"/>
                <w:szCs w:val="22"/>
                <w:lang w:val="en-GB" w:bidi="ar-SA"/>
              </w:rPr>
            </w:pPr>
            <w:r>
              <w:rPr>
                <w:color w:val="000000" w:themeColor="text1"/>
                <w:szCs w:val="22"/>
                <w:lang w:val="en-GB"/>
              </w:rPr>
              <w:t>fc'</w:t>
            </w:r>
          </w:p>
        </w:tc>
        <w:tc>
          <w:tcPr>
            <w:tcW w:w="1502" w:type="dxa"/>
            <w:tcBorders>
              <w:top w:val="nil"/>
              <w:left w:val="nil"/>
              <w:bottom w:val="nil"/>
              <w:right w:val="nil"/>
            </w:tcBorders>
          </w:tcPr>
          <w:p w14:paraId="2480879F" w14:textId="0164B5C0" w:rsidR="00062C86" w:rsidRPr="006D1B9A" w:rsidRDefault="00062C86" w:rsidP="008A305E">
            <w:pPr>
              <w:contextualSpacing/>
              <w:rPr>
                <w:color w:val="000000" w:themeColor="text1"/>
                <w:szCs w:val="22"/>
                <w:lang w:val="en-GB" w:bidi="ar-SA"/>
              </w:rPr>
            </w:pPr>
            <w:r w:rsidRPr="003A57ED">
              <w:rPr>
                <w:color w:val="000000" w:themeColor="text1"/>
                <w:szCs w:val="22"/>
              </w:rPr>
              <w:t xml:space="preserve">= </w:t>
            </w:r>
            <w:r w:rsidR="006D1B9A">
              <w:rPr>
                <w:color w:val="000000" w:themeColor="text1"/>
                <w:szCs w:val="22"/>
                <w:lang w:val="en-GB"/>
              </w:rPr>
              <w:t>30 Mpa</w:t>
            </w:r>
          </w:p>
        </w:tc>
      </w:tr>
      <w:tr w:rsidR="00062C86" w:rsidRPr="003A57ED" w14:paraId="13E9FDB4" w14:textId="77777777" w:rsidTr="00236471">
        <w:tc>
          <w:tcPr>
            <w:tcW w:w="3319" w:type="dxa"/>
            <w:vMerge/>
            <w:tcBorders>
              <w:top w:val="nil"/>
              <w:left w:val="nil"/>
              <w:bottom w:val="nil"/>
              <w:right w:val="nil"/>
            </w:tcBorders>
          </w:tcPr>
          <w:p w14:paraId="4BFAFE2B"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76F5853E" w14:textId="2BA69808" w:rsidR="00062C86" w:rsidRPr="006D1B9A" w:rsidRDefault="006D1B9A" w:rsidP="008A305E">
            <w:pPr>
              <w:contextualSpacing/>
              <w:rPr>
                <w:color w:val="000000" w:themeColor="text1"/>
                <w:szCs w:val="22"/>
                <w:lang w:val="en-GB" w:bidi="ar-SA"/>
              </w:rPr>
            </w:pPr>
            <w:r>
              <w:rPr>
                <w:color w:val="000000" w:themeColor="text1"/>
                <w:szCs w:val="22"/>
                <w:lang w:val="en-GB"/>
              </w:rPr>
              <w:t>fyu</w:t>
            </w:r>
          </w:p>
        </w:tc>
        <w:tc>
          <w:tcPr>
            <w:tcW w:w="1502" w:type="dxa"/>
            <w:tcBorders>
              <w:top w:val="nil"/>
              <w:left w:val="nil"/>
              <w:bottom w:val="nil"/>
              <w:right w:val="nil"/>
            </w:tcBorders>
          </w:tcPr>
          <w:p w14:paraId="4405A29F" w14:textId="7C3C4BB7" w:rsidR="00062C86" w:rsidRPr="006D1B9A" w:rsidRDefault="00062C86" w:rsidP="008A305E">
            <w:pPr>
              <w:contextualSpacing/>
              <w:rPr>
                <w:color w:val="000000" w:themeColor="text1"/>
                <w:szCs w:val="22"/>
                <w:lang w:val="en-GB" w:bidi="ar-SA"/>
              </w:rPr>
            </w:pPr>
            <w:r w:rsidRPr="003A57ED">
              <w:rPr>
                <w:color w:val="000000" w:themeColor="text1"/>
                <w:szCs w:val="22"/>
              </w:rPr>
              <w:t xml:space="preserve">= </w:t>
            </w:r>
            <w:r w:rsidR="006D1B9A">
              <w:rPr>
                <w:color w:val="000000" w:themeColor="text1"/>
                <w:szCs w:val="22"/>
                <w:lang w:val="en-GB"/>
              </w:rPr>
              <w:t>390 Mpa</w:t>
            </w:r>
          </w:p>
        </w:tc>
      </w:tr>
      <w:tr w:rsidR="00062C86" w:rsidRPr="003A57ED" w14:paraId="0DB611DE" w14:textId="77777777" w:rsidTr="00236471">
        <w:tc>
          <w:tcPr>
            <w:tcW w:w="3319" w:type="dxa"/>
            <w:vMerge/>
            <w:tcBorders>
              <w:top w:val="nil"/>
              <w:left w:val="nil"/>
              <w:bottom w:val="nil"/>
              <w:right w:val="nil"/>
            </w:tcBorders>
          </w:tcPr>
          <w:p w14:paraId="12B69AF7"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0263AE88" w14:textId="724C3592" w:rsidR="00062C86" w:rsidRPr="006D1B9A" w:rsidRDefault="006D1B9A" w:rsidP="008A305E">
            <w:pPr>
              <w:contextualSpacing/>
              <w:rPr>
                <w:color w:val="000000" w:themeColor="text1"/>
                <w:szCs w:val="22"/>
                <w:lang w:val="en-GB" w:bidi="ar-SA"/>
              </w:rPr>
            </w:pPr>
            <w:r>
              <w:rPr>
                <w:color w:val="000000" w:themeColor="text1"/>
                <w:szCs w:val="22"/>
                <w:lang w:val="en-GB"/>
              </w:rPr>
              <w:t>fyp</w:t>
            </w:r>
          </w:p>
        </w:tc>
        <w:tc>
          <w:tcPr>
            <w:tcW w:w="1502" w:type="dxa"/>
            <w:tcBorders>
              <w:top w:val="nil"/>
              <w:left w:val="nil"/>
              <w:bottom w:val="nil"/>
              <w:right w:val="nil"/>
            </w:tcBorders>
          </w:tcPr>
          <w:p w14:paraId="452B3EBE" w14:textId="3D7A80F7" w:rsidR="00062C86" w:rsidRPr="006D1B9A" w:rsidRDefault="00062C86" w:rsidP="008A305E">
            <w:pPr>
              <w:contextualSpacing/>
              <w:rPr>
                <w:color w:val="000000" w:themeColor="text1"/>
                <w:szCs w:val="22"/>
                <w:lang w:val="en-GB" w:bidi="ar-SA"/>
              </w:rPr>
            </w:pPr>
            <w:r w:rsidRPr="003A57ED">
              <w:rPr>
                <w:color w:val="000000" w:themeColor="text1"/>
                <w:szCs w:val="22"/>
              </w:rPr>
              <w:t xml:space="preserve">= </w:t>
            </w:r>
            <w:r w:rsidR="006D1B9A">
              <w:rPr>
                <w:color w:val="000000" w:themeColor="text1"/>
                <w:szCs w:val="22"/>
                <w:lang w:val="en-GB"/>
              </w:rPr>
              <w:t>240 Mpa</w:t>
            </w:r>
          </w:p>
        </w:tc>
      </w:tr>
      <w:tr w:rsidR="00062C86" w:rsidRPr="003A57ED" w14:paraId="5A218C91" w14:textId="77777777" w:rsidTr="00236471">
        <w:tc>
          <w:tcPr>
            <w:tcW w:w="3319" w:type="dxa"/>
            <w:vMerge/>
            <w:tcBorders>
              <w:top w:val="nil"/>
              <w:left w:val="nil"/>
              <w:bottom w:val="nil"/>
              <w:right w:val="nil"/>
            </w:tcBorders>
          </w:tcPr>
          <w:p w14:paraId="1CD817A4"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290FA594" w14:textId="1FB24DB0" w:rsidR="00062C86" w:rsidRPr="003A57ED" w:rsidRDefault="006D1B9A" w:rsidP="008A305E">
            <w:pPr>
              <w:contextualSpacing/>
              <w:rPr>
                <w:color w:val="000000" w:themeColor="text1"/>
                <w:szCs w:val="22"/>
                <w:lang w:val="en-US" w:bidi="ar-SA"/>
              </w:rPr>
            </w:pPr>
            <w:r>
              <w:rPr>
                <w:color w:val="000000" w:themeColor="text1"/>
                <w:szCs w:val="22"/>
                <w:lang w:val="en-US" w:bidi="ar-SA"/>
              </w:rPr>
              <w:t>L</w:t>
            </w:r>
          </w:p>
        </w:tc>
        <w:tc>
          <w:tcPr>
            <w:tcW w:w="1502" w:type="dxa"/>
            <w:tcBorders>
              <w:top w:val="nil"/>
              <w:left w:val="nil"/>
              <w:bottom w:val="nil"/>
              <w:right w:val="nil"/>
            </w:tcBorders>
          </w:tcPr>
          <w:p w14:paraId="584FDEAE" w14:textId="669D08B7" w:rsidR="00062C86" w:rsidRPr="003A57ED" w:rsidRDefault="006D1B9A" w:rsidP="008A305E">
            <w:pPr>
              <w:contextualSpacing/>
              <w:rPr>
                <w:color w:val="000000" w:themeColor="text1"/>
                <w:szCs w:val="22"/>
                <w:lang w:val="en-US" w:bidi="ar-SA"/>
              </w:rPr>
            </w:pPr>
            <w:r>
              <w:rPr>
                <w:color w:val="000000" w:themeColor="text1"/>
                <w:szCs w:val="22"/>
                <w:lang w:val="en-US" w:bidi="ar-SA"/>
              </w:rPr>
              <w:t>= 7500 mm</w:t>
            </w:r>
          </w:p>
        </w:tc>
      </w:tr>
      <w:tr w:rsidR="00BB3049" w:rsidRPr="003A57ED" w14:paraId="3B8994DF" w14:textId="77777777" w:rsidTr="00236471">
        <w:tc>
          <w:tcPr>
            <w:tcW w:w="3319" w:type="dxa"/>
            <w:vMerge/>
            <w:tcBorders>
              <w:top w:val="nil"/>
              <w:left w:val="nil"/>
              <w:bottom w:val="nil"/>
              <w:right w:val="nil"/>
            </w:tcBorders>
          </w:tcPr>
          <w:p w14:paraId="541A82DF" w14:textId="77777777" w:rsidR="00BB3049" w:rsidRPr="003A57ED" w:rsidRDefault="00BB3049" w:rsidP="008A305E">
            <w:pPr>
              <w:contextualSpacing/>
              <w:rPr>
                <w:color w:val="000000" w:themeColor="text1"/>
                <w:szCs w:val="22"/>
                <w:lang w:val="en-US" w:bidi="ar-SA"/>
              </w:rPr>
            </w:pPr>
          </w:p>
        </w:tc>
        <w:tc>
          <w:tcPr>
            <w:tcW w:w="510" w:type="dxa"/>
            <w:tcBorders>
              <w:top w:val="nil"/>
              <w:left w:val="nil"/>
              <w:bottom w:val="nil"/>
              <w:right w:val="nil"/>
            </w:tcBorders>
          </w:tcPr>
          <w:p w14:paraId="181B89F1" w14:textId="31644E04" w:rsidR="00BB3049" w:rsidRPr="003A57ED" w:rsidRDefault="006D1B9A" w:rsidP="008A305E">
            <w:pPr>
              <w:contextualSpacing/>
              <w:rPr>
                <w:color w:val="000000" w:themeColor="text1"/>
                <w:szCs w:val="22"/>
                <w:lang w:val="en-US" w:bidi="ar-SA"/>
              </w:rPr>
            </w:pPr>
            <w:r>
              <w:rPr>
                <w:color w:val="000000" w:themeColor="text1"/>
                <w:szCs w:val="22"/>
                <w:lang w:val="en-US" w:bidi="ar-SA"/>
              </w:rPr>
              <w:t>h</w:t>
            </w:r>
          </w:p>
        </w:tc>
        <w:tc>
          <w:tcPr>
            <w:tcW w:w="1502" w:type="dxa"/>
            <w:tcBorders>
              <w:top w:val="nil"/>
              <w:left w:val="nil"/>
              <w:bottom w:val="nil"/>
              <w:right w:val="nil"/>
            </w:tcBorders>
          </w:tcPr>
          <w:p w14:paraId="7387AFB9" w14:textId="55C3A1D8" w:rsidR="00BB3049" w:rsidRPr="003A57ED" w:rsidRDefault="006D1B9A" w:rsidP="008A305E">
            <w:pPr>
              <w:contextualSpacing/>
              <w:rPr>
                <w:color w:val="000000" w:themeColor="text1"/>
                <w:szCs w:val="22"/>
                <w:lang w:val="en-US" w:bidi="ar-SA"/>
              </w:rPr>
            </w:pPr>
            <w:r>
              <w:rPr>
                <w:color w:val="000000" w:themeColor="text1"/>
                <w:szCs w:val="22"/>
                <w:lang w:val="en-US" w:bidi="ar-SA"/>
              </w:rPr>
              <w:t>= 700 mm</w:t>
            </w:r>
          </w:p>
        </w:tc>
      </w:tr>
      <w:tr w:rsidR="00062C86" w:rsidRPr="003A57ED" w14:paraId="7C233973" w14:textId="77777777" w:rsidTr="00236471">
        <w:tc>
          <w:tcPr>
            <w:tcW w:w="3319" w:type="dxa"/>
            <w:vMerge/>
            <w:tcBorders>
              <w:top w:val="nil"/>
              <w:left w:val="nil"/>
              <w:bottom w:val="nil"/>
              <w:right w:val="nil"/>
            </w:tcBorders>
          </w:tcPr>
          <w:p w14:paraId="2820F2AC"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130A8B27" w14:textId="4D24C2B8" w:rsidR="00062C86" w:rsidRPr="003A57ED" w:rsidRDefault="006D1B9A" w:rsidP="008A305E">
            <w:pPr>
              <w:contextualSpacing/>
              <w:rPr>
                <w:color w:val="000000" w:themeColor="text1"/>
                <w:szCs w:val="22"/>
                <w:lang w:val="en-US" w:bidi="ar-SA"/>
              </w:rPr>
            </w:pPr>
            <w:r>
              <w:rPr>
                <w:color w:val="000000" w:themeColor="text1"/>
                <w:szCs w:val="22"/>
                <w:lang w:val="en-US" w:bidi="ar-SA"/>
              </w:rPr>
              <w:t>b</w:t>
            </w:r>
          </w:p>
        </w:tc>
        <w:tc>
          <w:tcPr>
            <w:tcW w:w="1502" w:type="dxa"/>
            <w:tcBorders>
              <w:top w:val="nil"/>
              <w:left w:val="nil"/>
              <w:bottom w:val="nil"/>
              <w:right w:val="nil"/>
            </w:tcBorders>
          </w:tcPr>
          <w:p w14:paraId="16890268" w14:textId="162B2853" w:rsidR="00062C86" w:rsidRPr="003A57ED" w:rsidRDefault="006D1B9A" w:rsidP="008A305E">
            <w:pPr>
              <w:contextualSpacing/>
              <w:rPr>
                <w:color w:val="000000" w:themeColor="text1"/>
                <w:szCs w:val="22"/>
                <w:lang w:val="en-US" w:bidi="ar-SA"/>
              </w:rPr>
            </w:pPr>
            <w:r>
              <w:rPr>
                <w:color w:val="000000" w:themeColor="text1"/>
                <w:szCs w:val="22"/>
                <w:lang w:val="en-US" w:bidi="ar-SA"/>
              </w:rPr>
              <w:t>= 500 mm</w:t>
            </w:r>
          </w:p>
        </w:tc>
      </w:tr>
      <w:tr w:rsidR="00062C86" w:rsidRPr="003A57ED" w14:paraId="711C9490" w14:textId="77777777" w:rsidTr="00236471">
        <w:tc>
          <w:tcPr>
            <w:tcW w:w="3319" w:type="dxa"/>
            <w:vMerge/>
            <w:tcBorders>
              <w:top w:val="nil"/>
              <w:left w:val="nil"/>
              <w:bottom w:val="nil"/>
              <w:right w:val="nil"/>
            </w:tcBorders>
          </w:tcPr>
          <w:p w14:paraId="6E5FE284" w14:textId="77777777" w:rsidR="00062C86" w:rsidRPr="003A57ED" w:rsidRDefault="00062C86" w:rsidP="008A305E">
            <w:pPr>
              <w:contextualSpacing/>
              <w:rPr>
                <w:color w:val="000000" w:themeColor="text1"/>
                <w:szCs w:val="22"/>
                <w:lang w:val="en-US" w:bidi="ar-SA"/>
              </w:rPr>
            </w:pPr>
          </w:p>
        </w:tc>
        <w:tc>
          <w:tcPr>
            <w:tcW w:w="510" w:type="dxa"/>
            <w:tcBorders>
              <w:top w:val="nil"/>
              <w:left w:val="nil"/>
              <w:bottom w:val="nil"/>
              <w:right w:val="nil"/>
            </w:tcBorders>
          </w:tcPr>
          <w:p w14:paraId="6F81D7F6" w14:textId="77777777" w:rsidR="00062C86" w:rsidRPr="003A57ED" w:rsidRDefault="00062C86" w:rsidP="008A305E">
            <w:pPr>
              <w:contextualSpacing/>
              <w:rPr>
                <w:color w:val="000000" w:themeColor="text1"/>
                <w:szCs w:val="22"/>
                <w:lang w:val="en-US" w:bidi="ar-SA"/>
              </w:rPr>
            </w:pPr>
          </w:p>
        </w:tc>
        <w:tc>
          <w:tcPr>
            <w:tcW w:w="1502" w:type="dxa"/>
            <w:tcBorders>
              <w:top w:val="nil"/>
              <w:left w:val="nil"/>
              <w:bottom w:val="nil"/>
              <w:right w:val="nil"/>
            </w:tcBorders>
          </w:tcPr>
          <w:p w14:paraId="6346FBDD" w14:textId="77777777" w:rsidR="00062C86" w:rsidRPr="003A57ED" w:rsidRDefault="00062C86" w:rsidP="008A305E">
            <w:pPr>
              <w:contextualSpacing/>
              <w:rPr>
                <w:color w:val="000000" w:themeColor="text1"/>
                <w:szCs w:val="22"/>
                <w:lang w:val="en-US" w:bidi="ar-SA"/>
              </w:rPr>
            </w:pPr>
          </w:p>
        </w:tc>
      </w:tr>
    </w:tbl>
    <w:p w14:paraId="4B6505BC" w14:textId="7E177A5A" w:rsidR="008A305E" w:rsidRPr="009F4B94" w:rsidRDefault="009F4B94" w:rsidP="009F4B94">
      <w:pPr>
        <w:ind w:left="2160" w:firstLine="720"/>
        <w:rPr>
          <w:color w:val="0D0D0D" w:themeColor="text1" w:themeTint="F2"/>
        </w:rPr>
      </w:pPr>
      <w:r w:rsidRPr="009F4B94">
        <w:rPr>
          <w:b/>
          <w:bCs/>
          <w:color w:val="0D0D0D" w:themeColor="text1" w:themeTint="F2"/>
          <w:lang w:val="fi-FI"/>
        </w:rPr>
        <w:t xml:space="preserve">Tabel 2. </w:t>
      </w:r>
      <w:r w:rsidRPr="009F4B94">
        <w:rPr>
          <w:color w:val="0D0D0D" w:themeColor="text1" w:themeTint="F2"/>
          <w:lang w:val="fi-FI"/>
        </w:rPr>
        <w:t>Statika momen balok induk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67"/>
        <w:gridCol w:w="928"/>
        <w:gridCol w:w="916"/>
        <w:gridCol w:w="1666"/>
      </w:tblGrid>
      <w:tr w:rsidR="003A57ED" w:rsidRPr="003A57ED" w14:paraId="6F99281F" w14:textId="77777777" w:rsidTr="00236471">
        <w:trPr>
          <w:jc w:val="center"/>
        </w:trPr>
        <w:tc>
          <w:tcPr>
            <w:tcW w:w="0" w:type="auto"/>
            <w:tcBorders>
              <w:bottom w:val="single" w:sz="4" w:space="0" w:color="auto"/>
            </w:tcBorders>
          </w:tcPr>
          <w:p w14:paraId="7D99D928" w14:textId="3AFF6C42" w:rsidR="008A305E" w:rsidRPr="003A57ED" w:rsidRDefault="008A305E" w:rsidP="008A305E">
            <w:pPr>
              <w:jc w:val="center"/>
              <w:rPr>
                <w:b/>
                <w:bCs/>
                <w:color w:val="0D0D0D" w:themeColor="text1" w:themeTint="F2"/>
                <w:sz w:val="20"/>
                <w:szCs w:val="20"/>
                <w:lang w:val="en-US"/>
              </w:rPr>
            </w:pPr>
            <w:r w:rsidRPr="003A57ED">
              <w:rPr>
                <w:b/>
                <w:bCs/>
                <w:color w:val="0D0D0D" w:themeColor="text1" w:themeTint="F2"/>
                <w:sz w:val="20"/>
                <w:szCs w:val="20"/>
              </w:rPr>
              <w:t xml:space="preserve">Balok </w:t>
            </w:r>
            <w:r w:rsidR="00770911" w:rsidRPr="003A57ED">
              <w:rPr>
                <w:b/>
                <w:bCs/>
                <w:color w:val="0D0D0D" w:themeColor="text1" w:themeTint="F2"/>
                <w:sz w:val="20"/>
                <w:szCs w:val="20"/>
                <w:lang w:val="en-US"/>
              </w:rPr>
              <w:t>induk</w:t>
            </w:r>
          </w:p>
        </w:tc>
        <w:tc>
          <w:tcPr>
            <w:tcW w:w="0" w:type="auto"/>
            <w:tcBorders>
              <w:bottom w:val="single" w:sz="4" w:space="0" w:color="auto"/>
            </w:tcBorders>
          </w:tcPr>
          <w:p w14:paraId="122CC7E6" w14:textId="77777777" w:rsidR="008A305E" w:rsidRPr="003A57ED" w:rsidRDefault="008A305E" w:rsidP="008A305E">
            <w:pPr>
              <w:jc w:val="center"/>
              <w:rPr>
                <w:b/>
                <w:bCs/>
                <w:color w:val="0D0D0D" w:themeColor="text1" w:themeTint="F2"/>
                <w:sz w:val="20"/>
                <w:szCs w:val="20"/>
              </w:rPr>
            </w:pPr>
            <w:r w:rsidRPr="003A57ED">
              <w:rPr>
                <w:b/>
                <w:bCs/>
                <w:color w:val="0D0D0D" w:themeColor="text1" w:themeTint="F2"/>
                <w:sz w:val="20"/>
                <w:szCs w:val="20"/>
              </w:rPr>
              <w:t>Bentang</w:t>
            </w:r>
          </w:p>
        </w:tc>
        <w:tc>
          <w:tcPr>
            <w:tcW w:w="0" w:type="auto"/>
            <w:tcBorders>
              <w:bottom w:val="single" w:sz="4" w:space="0" w:color="auto"/>
            </w:tcBorders>
          </w:tcPr>
          <w:p w14:paraId="5AFD797A" w14:textId="73985792" w:rsidR="008A305E" w:rsidRPr="00B75E3B" w:rsidRDefault="00B75E3B" w:rsidP="008A305E">
            <w:pPr>
              <w:jc w:val="center"/>
              <w:rPr>
                <w:b/>
                <w:bCs/>
                <w:color w:val="0D0D0D" w:themeColor="text1" w:themeTint="F2"/>
                <w:sz w:val="20"/>
                <w:szCs w:val="20"/>
                <w:lang w:val="en-GB"/>
              </w:rPr>
            </w:pPr>
            <w:r>
              <w:rPr>
                <w:b/>
                <w:bCs/>
                <w:color w:val="0D0D0D" w:themeColor="text1" w:themeTint="F2"/>
                <w:sz w:val="20"/>
                <w:szCs w:val="20"/>
                <w:lang w:val="en-GB"/>
              </w:rPr>
              <w:t>Dimensi</w:t>
            </w:r>
          </w:p>
        </w:tc>
        <w:tc>
          <w:tcPr>
            <w:tcW w:w="0" w:type="auto"/>
            <w:tcBorders>
              <w:bottom w:val="single" w:sz="4" w:space="0" w:color="auto"/>
            </w:tcBorders>
          </w:tcPr>
          <w:p w14:paraId="492A1CA1" w14:textId="77777777" w:rsidR="008A305E" w:rsidRPr="003A57ED" w:rsidRDefault="008A305E" w:rsidP="008A305E">
            <w:pPr>
              <w:jc w:val="center"/>
              <w:rPr>
                <w:b/>
                <w:bCs/>
                <w:color w:val="0D0D0D" w:themeColor="text1" w:themeTint="F2"/>
                <w:sz w:val="20"/>
                <w:szCs w:val="20"/>
              </w:rPr>
            </w:pPr>
            <w:r w:rsidRPr="003A57ED">
              <w:rPr>
                <w:b/>
                <w:bCs/>
                <w:color w:val="0D0D0D" w:themeColor="text1" w:themeTint="F2"/>
                <w:sz w:val="20"/>
                <w:szCs w:val="20"/>
              </w:rPr>
              <w:t xml:space="preserve">Momen </w:t>
            </w:r>
            <w:proofErr w:type="spellStart"/>
            <w:r w:rsidRPr="003A57ED">
              <w:rPr>
                <w:b/>
                <w:bCs/>
                <w:color w:val="0D0D0D" w:themeColor="text1" w:themeTint="F2"/>
                <w:sz w:val="20"/>
                <w:szCs w:val="20"/>
              </w:rPr>
              <w:t>Ultimate</w:t>
            </w:r>
            <w:proofErr w:type="spellEnd"/>
          </w:p>
        </w:tc>
      </w:tr>
      <w:tr w:rsidR="003A57ED" w:rsidRPr="003A57ED" w14:paraId="579106EE" w14:textId="77777777" w:rsidTr="00236471">
        <w:trPr>
          <w:jc w:val="center"/>
        </w:trPr>
        <w:tc>
          <w:tcPr>
            <w:tcW w:w="0" w:type="auto"/>
            <w:tcBorders>
              <w:bottom w:val="nil"/>
            </w:tcBorders>
          </w:tcPr>
          <w:p w14:paraId="61A53315" w14:textId="77777777"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B1</w:t>
            </w:r>
          </w:p>
        </w:tc>
        <w:tc>
          <w:tcPr>
            <w:tcW w:w="0" w:type="auto"/>
            <w:tcBorders>
              <w:bottom w:val="nil"/>
            </w:tcBorders>
          </w:tcPr>
          <w:p w14:paraId="19A5965B" w14:textId="4B29D984"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7,</w:t>
            </w:r>
            <w:r w:rsidR="00B75E3B">
              <w:rPr>
                <w:color w:val="0D0D0D" w:themeColor="text1" w:themeTint="F2"/>
                <w:sz w:val="20"/>
                <w:szCs w:val="20"/>
                <w:lang w:val="en-GB"/>
              </w:rPr>
              <w:t>5</w:t>
            </w:r>
            <w:r w:rsidRPr="003A57ED">
              <w:rPr>
                <w:color w:val="0D0D0D" w:themeColor="text1" w:themeTint="F2"/>
                <w:sz w:val="20"/>
                <w:szCs w:val="20"/>
              </w:rPr>
              <w:t xml:space="preserve"> m</w:t>
            </w:r>
          </w:p>
        </w:tc>
        <w:tc>
          <w:tcPr>
            <w:tcW w:w="0" w:type="auto"/>
            <w:tcBorders>
              <w:bottom w:val="nil"/>
            </w:tcBorders>
          </w:tcPr>
          <w:p w14:paraId="0085DFDA" w14:textId="11E1A114" w:rsidR="008A305E" w:rsidRPr="00B75E3B" w:rsidRDefault="00B75E3B" w:rsidP="008A305E">
            <w:pPr>
              <w:jc w:val="center"/>
              <w:rPr>
                <w:color w:val="0D0D0D" w:themeColor="text1" w:themeTint="F2"/>
                <w:sz w:val="20"/>
                <w:szCs w:val="20"/>
                <w:lang w:val="en-GB"/>
              </w:rPr>
            </w:pPr>
            <w:r>
              <w:rPr>
                <w:color w:val="0D0D0D" w:themeColor="text1" w:themeTint="F2"/>
                <w:sz w:val="20"/>
                <w:szCs w:val="20"/>
                <w:lang w:val="en-GB"/>
              </w:rPr>
              <w:t>50/70</w:t>
            </w:r>
          </w:p>
        </w:tc>
        <w:tc>
          <w:tcPr>
            <w:tcW w:w="0" w:type="auto"/>
            <w:tcBorders>
              <w:bottom w:val="nil"/>
            </w:tcBorders>
          </w:tcPr>
          <w:p w14:paraId="2AE969EA" w14:textId="571F0177" w:rsidR="008A305E" w:rsidRPr="006F0602" w:rsidRDefault="006F0602" w:rsidP="008A305E">
            <w:pPr>
              <w:jc w:val="center"/>
              <w:rPr>
                <w:color w:val="0D0D0D" w:themeColor="text1" w:themeTint="F2"/>
                <w:sz w:val="20"/>
                <w:szCs w:val="20"/>
                <w:lang w:val="en-GB"/>
              </w:rPr>
            </w:pPr>
            <w:r w:rsidRPr="001D73B5">
              <w:rPr>
                <w:lang w:val="en-ID"/>
              </w:rPr>
              <w:t>538.805 kNm</w:t>
            </w:r>
          </w:p>
        </w:tc>
      </w:tr>
      <w:tr w:rsidR="003A57ED" w:rsidRPr="003A57ED" w14:paraId="44E6E1ED" w14:textId="77777777" w:rsidTr="00236471">
        <w:trPr>
          <w:jc w:val="center"/>
        </w:trPr>
        <w:tc>
          <w:tcPr>
            <w:tcW w:w="0" w:type="auto"/>
            <w:tcBorders>
              <w:top w:val="nil"/>
              <w:bottom w:val="nil"/>
            </w:tcBorders>
          </w:tcPr>
          <w:p w14:paraId="71C3C464" w14:textId="77777777"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B2</w:t>
            </w:r>
          </w:p>
        </w:tc>
        <w:tc>
          <w:tcPr>
            <w:tcW w:w="0" w:type="auto"/>
            <w:tcBorders>
              <w:top w:val="nil"/>
              <w:bottom w:val="nil"/>
            </w:tcBorders>
          </w:tcPr>
          <w:p w14:paraId="7E523672" w14:textId="1EED908F"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7 m</w:t>
            </w:r>
          </w:p>
        </w:tc>
        <w:tc>
          <w:tcPr>
            <w:tcW w:w="0" w:type="auto"/>
            <w:tcBorders>
              <w:top w:val="nil"/>
              <w:bottom w:val="nil"/>
            </w:tcBorders>
          </w:tcPr>
          <w:p w14:paraId="32FFB903" w14:textId="42F764F7" w:rsidR="008A305E" w:rsidRPr="00B75E3B" w:rsidRDefault="00B75E3B" w:rsidP="008A305E">
            <w:pPr>
              <w:jc w:val="center"/>
              <w:rPr>
                <w:color w:val="0D0D0D" w:themeColor="text1" w:themeTint="F2"/>
                <w:sz w:val="20"/>
                <w:szCs w:val="20"/>
                <w:lang w:val="en-GB"/>
              </w:rPr>
            </w:pPr>
            <w:r>
              <w:rPr>
                <w:color w:val="0D0D0D" w:themeColor="text1" w:themeTint="F2"/>
                <w:sz w:val="20"/>
                <w:szCs w:val="20"/>
                <w:lang w:val="en-GB"/>
              </w:rPr>
              <w:t>50/70</w:t>
            </w:r>
          </w:p>
        </w:tc>
        <w:tc>
          <w:tcPr>
            <w:tcW w:w="0" w:type="auto"/>
            <w:tcBorders>
              <w:top w:val="nil"/>
              <w:bottom w:val="nil"/>
            </w:tcBorders>
          </w:tcPr>
          <w:p w14:paraId="17697CD6" w14:textId="21F476CE" w:rsidR="008A305E" w:rsidRPr="003A57ED" w:rsidRDefault="006F0602" w:rsidP="008A305E">
            <w:pPr>
              <w:jc w:val="center"/>
              <w:rPr>
                <w:color w:val="0D0D0D" w:themeColor="text1" w:themeTint="F2"/>
                <w:sz w:val="20"/>
                <w:szCs w:val="20"/>
              </w:rPr>
            </w:pPr>
            <w:r w:rsidRPr="006F0602">
              <w:rPr>
                <w:color w:val="0D0D0D" w:themeColor="text1" w:themeTint="F2"/>
                <w:sz w:val="20"/>
                <w:szCs w:val="20"/>
              </w:rPr>
              <w:t xml:space="preserve">435,6861 </w:t>
            </w:r>
            <w:r w:rsidR="008A305E" w:rsidRPr="003A57ED">
              <w:rPr>
                <w:color w:val="0D0D0D" w:themeColor="text1" w:themeTint="F2"/>
                <w:sz w:val="20"/>
                <w:szCs w:val="20"/>
              </w:rPr>
              <w:t>k</w:t>
            </w:r>
            <w:r>
              <w:rPr>
                <w:color w:val="0D0D0D" w:themeColor="text1" w:themeTint="F2"/>
                <w:sz w:val="20"/>
                <w:szCs w:val="20"/>
                <w:lang w:val="en-GB"/>
              </w:rPr>
              <w:t>N</w:t>
            </w:r>
            <w:r w:rsidR="008A305E" w:rsidRPr="003A57ED">
              <w:rPr>
                <w:color w:val="0D0D0D" w:themeColor="text1" w:themeTint="F2"/>
                <w:sz w:val="20"/>
                <w:szCs w:val="20"/>
              </w:rPr>
              <w:t>m</w:t>
            </w:r>
          </w:p>
        </w:tc>
      </w:tr>
      <w:tr w:rsidR="003A57ED" w:rsidRPr="003A57ED" w14:paraId="25D50E23" w14:textId="77777777" w:rsidTr="00236471">
        <w:trPr>
          <w:jc w:val="center"/>
        </w:trPr>
        <w:tc>
          <w:tcPr>
            <w:tcW w:w="0" w:type="auto"/>
            <w:tcBorders>
              <w:top w:val="nil"/>
              <w:bottom w:val="nil"/>
            </w:tcBorders>
          </w:tcPr>
          <w:p w14:paraId="6876262C" w14:textId="77777777"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B3</w:t>
            </w:r>
          </w:p>
        </w:tc>
        <w:tc>
          <w:tcPr>
            <w:tcW w:w="0" w:type="auto"/>
            <w:tcBorders>
              <w:top w:val="nil"/>
              <w:bottom w:val="nil"/>
            </w:tcBorders>
          </w:tcPr>
          <w:p w14:paraId="17A36777" w14:textId="34994E9A" w:rsidR="008A305E" w:rsidRPr="003A57ED" w:rsidRDefault="00B75E3B" w:rsidP="008A305E">
            <w:pPr>
              <w:jc w:val="center"/>
              <w:rPr>
                <w:color w:val="0D0D0D" w:themeColor="text1" w:themeTint="F2"/>
                <w:sz w:val="20"/>
                <w:szCs w:val="20"/>
              </w:rPr>
            </w:pPr>
            <w:r>
              <w:rPr>
                <w:color w:val="0D0D0D" w:themeColor="text1" w:themeTint="F2"/>
                <w:sz w:val="20"/>
                <w:szCs w:val="20"/>
                <w:lang w:val="en-GB"/>
              </w:rPr>
              <w:t>4,5</w:t>
            </w:r>
            <w:r w:rsidR="008A305E" w:rsidRPr="003A57ED">
              <w:rPr>
                <w:color w:val="0D0D0D" w:themeColor="text1" w:themeTint="F2"/>
                <w:sz w:val="20"/>
                <w:szCs w:val="20"/>
              </w:rPr>
              <w:t xml:space="preserve"> m</w:t>
            </w:r>
          </w:p>
        </w:tc>
        <w:tc>
          <w:tcPr>
            <w:tcW w:w="0" w:type="auto"/>
            <w:tcBorders>
              <w:top w:val="nil"/>
              <w:bottom w:val="nil"/>
            </w:tcBorders>
          </w:tcPr>
          <w:p w14:paraId="72C4EEE8" w14:textId="3FF50CE8" w:rsidR="008A305E" w:rsidRPr="00B75E3B" w:rsidRDefault="00B75E3B" w:rsidP="008A305E">
            <w:pPr>
              <w:jc w:val="center"/>
              <w:rPr>
                <w:color w:val="0D0D0D" w:themeColor="text1" w:themeTint="F2"/>
                <w:sz w:val="20"/>
                <w:szCs w:val="20"/>
                <w:lang w:val="en-GB"/>
              </w:rPr>
            </w:pPr>
            <w:r>
              <w:rPr>
                <w:color w:val="0D0D0D" w:themeColor="text1" w:themeTint="F2"/>
                <w:sz w:val="20"/>
                <w:szCs w:val="20"/>
                <w:lang w:val="en-GB"/>
              </w:rPr>
              <w:t>30/50</w:t>
            </w:r>
          </w:p>
        </w:tc>
        <w:tc>
          <w:tcPr>
            <w:tcW w:w="0" w:type="auto"/>
            <w:tcBorders>
              <w:top w:val="nil"/>
              <w:bottom w:val="nil"/>
            </w:tcBorders>
          </w:tcPr>
          <w:p w14:paraId="080E40B5" w14:textId="1669CDA3" w:rsidR="008A305E" w:rsidRPr="003A57ED" w:rsidRDefault="006F0602" w:rsidP="008A305E">
            <w:pPr>
              <w:jc w:val="center"/>
              <w:rPr>
                <w:color w:val="0D0D0D" w:themeColor="text1" w:themeTint="F2"/>
                <w:sz w:val="20"/>
                <w:szCs w:val="20"/>
              </w:rPr>
            </w:pPr>
            <w:r w:rsidRPr="006F0602">
              <w:rPr>
                <w:color w:val="0D0D0D" w:themeColor="text1" w:themeTint="F2"/>
                <w:sz w:val="20"/>
                <w:szCs w:val="20"/>
              </w:rPr>
              <w:t xml:space="preserve">155,3839 </w:t>
            </w:r>
            <w:r w:rsidR="008A305E" w:rsidRPr="003A57ED">
              <w:rPr>
                <w:color w:val="0D0D0D" w:themeColor="text1" w:themeTint="F2"/>
                <w:sz w:val="20"/>
                <w:szCs w:val="20"/>
              </w:rPr>
              <w:t>k</w:t>
            </w:r>
            <w:r>
              <w:rPr>
                <w:color w:val="0D0D0D" w:themeColor="text1" w:themeTint="F2"/>
                <w:sz w:val="20"/>
                <w:szCs w:val="20"/>
                <w:lang w:val="en-GB"/>
              </w:rPr>
              <w:t>N</w:t>
            </w:r>
            <w:r w:rsidR="008A305E" w:rsidRPr="003A57ED">
              <w:rPr>
                <w:color w:val="0D0D0D" w:themeColor="text1" w:themeTint="F2"/>
                <w:sz w:val="20"/>
                <w:szCs w:val="20"/>
              </w:rPr>
              <w:t>m</w:t>
            </w:r>
          </w:p>
        </w:tc>
      </w:tr>
      <w:tr w:rsidR="003A57ED" w:rsidRPr="003A57ED" w14:paraId="1DF4BAE1" w14:textId="77777777" w:rsidTr="00236471">
        <w:trPr>
          <w:jc w:val="center"/>
        </w:trPr>
        <w:tc>
          <w:tcPr>
            <w:tcW w:w="0" w:type="auto"/>
            <w:tcBorders>
              <w:top w:val="nil"/>
            </w:tcBorders>
          </w:tcPr>
          <w:p w14:paraId="798C18E5" w14:textId="77777777" w:rsidR="008A305E" w:rsidRPr="003A57ED" w:rsidRDefault="008A305E" w:rsidP="008A305E">
            <w:pPr>
              <w:jc w:val="center"/>
              <w:rPr>
                <w:color w:val="0D0D0D" w:themeColor="text1" w:themeTint="F2"/>
                <w:sz w:val="20"/>
                <w:szCs w:val="20"/>
              </w:rPr>
            </w:pPr>
            <w:r w:rsidRPr="003A57ED">
              <w:rPr>
                <w:color w:val="0D0D0D" w:themeColor="text1" w:themeTint="F2"/>
                <w:sz w:val="20"/>
                <w:szCs w:val="20"/>
              </w:rPr>
              <w:t>B4</w:t>
            </w:r>
          </w:p>
        </w:tc>
        <w:tc>
          <w:tcPr>
            <w:tcW w:w="0" w:type="auto"/>
            <w:tcBorders>
              <w:top w:val="nil"/>
            </w:tcBorders>
          </w:tcPr>
          <w:p w14:paraId="0EA414A3" w14:textId="230EB916" w:rsidR="008A305E" w:rsidRPr="003A57ED" w:rsidRDefault="00B75E3B" w:rsidP="008A305E">
            <w:pPr>
              <w:jc w:val="center"/>
              <w:rPr>
                <w:color w:val="0D0D0D" w:themeColor="text1" w:themeTint="F2"/>
                <w:sz w:val="20"/>
                <w:szCs w:val="20"/>
              </w:rPr>
            </w:pPr>
            <w:r>
              <w:rPr>
                <w:color w:val="0D0D0D" w:themeColor="text1" w:themeTint="F2"/>
                <w:sz w:val="20"/>
                <w:szCs w:val="20"/>
                <w:lang w:val="en-GB"/>
              </w:rPr>
              <w:t>4</w:t>
            </w:r>
            <w:r w:rsidR="008A305E" w:rsidRPr="003A57ED">
              <w:rPr>
                <w:color w:val="0D0D0D" w:themeColor="text1" w:themeTint="F2"/>
                <w:sz w:val="20"/>
                <w:szCs w:val="20"/>
              </w:rPr>
              <w:t xml:space="preserve"> m</w:t>
            </w:r>
          </w:p>
        </w:tc>
        <w:tc>
          <w:tcPr>
            <w:tcW w:w="0" w:type="auto"/>
            <w:tcBorders>
              <w:top w:val="nil"/>
            </w:tcBorders>
          </w:tcPr>
          <w:p w14:paraId="47B8660A" w14:textId="047FE279" w:rsidR="008A305E" w:rsidRPr="00B75E3B" w:rsidRDefault="00B75E3B" w:rsidP="008A305E">
            <w:pPr>
              <w:jc w:val="center"/>
              <w:rPr>
                <w:color w:val="0D0D0D" w:themeColor="text1" w:themeTint="F2"/>
                <w:sz w:val="20"/>
                <w:szCs w:val="20"/>
                <w:lang w:val="en-GB"/>
              </w:rPr>
            </w:pPr>
            <w:r>
              <w:rPr>
                <w:color w:val="0D0D0D" w:themeColor="text1" w:themeTint="F2"/>
                <w:sz w:val="20"/>
                <w:szCs w:val="20"/>
                <w:lang w:val="en-GB"/>
              </w:rPr>
              <w:t>30/50</w:t>
            </w:r>
          </w:p>
        </w:tc>
        <w:tc>
          <w:tcPr>
            <w:tcW w:w="0" w:type="auto"/>
            <w:tcBorders>
              <w:top w:val="nil"/>
            </w:tcBorders>
          </w:tcPr>
          <w:p w14:paraId="082F69A6" w14:textId="511668F2" w:rsidR="008A305E" w:rsidRPr="003A57ED" w:rsidRDefault="006F0602" w:rsidP="008A305E">
            <w:pPr>
              <w:jc w:val="center"/>
              <w:rPr>
                <w:color w:val="0D0D0D" w:themeColor="text1" w:themeTint="F2"/>
                <w:sz w:val="20"/>
                <w:szCs w:val="20"/>
              </w:rPr>
            </w:pPr>
            <w:r w:rsidRPr="006F0602">
              <w:rPr>
                <w:color w:val="0D0D0D" w:themeColor="text1" w:themeTint="F2"/>
                <w:sz w:val="20"/>
                <w:szCs w:val="20"/>
              </w:rPr>
              <w:t xml:space="preserve">20,4709 </w:t>
            </w:r>
            <w:r w:rsidR="008A305E" w:rsidRPr="003A57ED">
              <w:rPr>
                <w:color w:val="0D0D0D" w:themeColor="text1" w:themeTint="F2"/>
                <w:sz w:val="20"/>
                <w:szCs w:val="20"/>
              </w:rPr>
              <w:t>k</w:t>
            </w:r>
            <w:r>
              <w:rPr>
                <w:color w:val="0D0D0D" w:themeColor="text1" w:themeTint="F2"/>
                <w:sz w:val="20"/>
                <w:szCs w:val="20"/>
                <w:lang w:val="en-GB"/>
              </w:rPr>
              <w:t>N</w:t>
            </w:r>
            <w:r w:rsidR="008A305E" w:rsidRPr="003A57ED">
              <w:rPr>
                <w:color w:val="0D0D0D" w:themeColor="text1" w:themeTint="F2"/>
                <w:sz w:val="20"/>
                <w:szCs w:val="20"/>
              </w:rPr>
              <w:t>m</w:t>
            </w:r>
          </w:p>
        </w:tc>
      </w:tr>
    </w:tbl>
    <w:p w14:paraId="2113AC00" w14:textId="1709EA52" w:rsidR="008A305E" w:rsidRPr="003A57ED" w:rsidRDefault="008A305E" w:rsidP="006D0E3C">
      <w:pPr>
        <w:ind w:left="2977"/>
        <w:rPr>
          <w:color w:val="0D0D0D" w:themeColor="text1" w:themeTint="F2"/>
        </w:rPr>
      </w:pPr>
      <w:r w:rsidRPr="003A57ED">
        <w:rPr>
          <w:color w:val="0D0D0D" w:themeColor="text1" w:themeTint="F2"/>
        </w:rPr>
        <w:t>Sumber: Hasil perhitungan, 2023</w:t>
      </w:r>
    </w:p>
    <w:p w14:paraId="6A8F73BA" w14:textId="57CD399E" w:rsidR="008A305E" w:rsidRPr="00B544E6" w:rsidRDefault="00BF26FA" w:rsidP="00AB4062">
      <w:pPr>
        <w:contextualSpacing/>
        <w:rPr>
          <w:rFonts w:eastAsiaTheme="minorEastAsia"/>
          <w:b/>
          <w:bCs/>
          <w:color w:val="0D0D0D" w:themeColor="text1" w:themeTint="F2"/>
          <w:lang w:val="en-US"/>
        </w:rPr>
      </w:pPr>
      <w:r w:rsidRPr="00B544E6">
        <w:rPr>
          <w:rFonts w:eastAsiaTheme="minorEastAsia"/>
          <w:b/>
          <w:bCs/>
          <w:color w:val="0D0D0D" w:themeColor="text1" w:themeTint="F2"/>
          <w:lang w:val="en-US"/>
        </w:rPr>
        <w:t xml:space="preserve">Perencanaan </w:t>
      </w:r>
      <w:r w:rsidR="008A305E" w:rsidRPr="00B544E6">
        <w:rPr>
          <w:rFonts w:eastAsiaTheme="minorEastAsia"/>
          <w:b/>
          <w:bCs/>
          <w:color w:val="0D0D0D" w:themeColor="text1" w:themeTint="F2"/>
        </w:rPr>
        <w:t>K</w:t>
      </w:r>
      <w:r w:rsidRPr="00B544E6">
        <w:rPr>
          <w:rFonts w:eastAsiaTheme="minorEastAsia"/>
          <w:b/>
          <w:bCs/>
          <w:color w:val="0D0D0D" w:themeColor="text1" w:themeTint="F2"/>
          <w:lang w:val="en-US"/>
        </w:rPr>
        <w:t>olom</w:t>
      </w:r>
    </w:p>
    <w:tbl>
      <w:tblPr>
        <w:tblStyle w:val="TableGrid"/>
        <w:tblW w:w="5331" w:type="dxa"/>
        <w:tblLook w:val="04A0" w:firstRow="1" w:lastRow="0" w:firstColumn="1" w:lastColumn="0" w:noHBand="0" w:noVBand="1"/>
      </w:tblPr>
      <w:tblGrid>
        <w:gridCol w:w="3336"/>
        <w:gridCol w:w="510"/>
        <w:gridCol w:w="1485"/>
      </w:tblGrid>
      <w:tr w:rsidR="00E918E3" w:rsidRPr="003A57ED" w14:paraId="79F2EDC8" w14:textId="77777777" w:rsidTr="00AB4062">
        <w:tc>
          <w:tcPr>
            <w:tcW w:w="3336" w:type="dxa"/>
            <w:vMerge w:val="restart"/>
            <w:tcBorders>
              <w:top w:val="nil"/>
              <w:left w:val="nil"/>
              <w:bottom w:val="nil"/>
              <w:right w:val="nil"/>
            </w:tcBorders>
          </w:tcPr>
          <w:p w14:paraId="253DB4BC" w14:textId="77777777" w:rsidR="00E918E3" w:rsidRDefault="00E918E3" w:rsidP="00F96751">
            <w:pPr>
              <w:contextualSpacing/>
              <w:rPr>
                <w:color w:val="000000" w:themeColor="text1"/>
                <w:szCs w:val="22"/>
                <w:lang w:val="en-US" w:bidi="ar-SA"/>
              </w:rPr>
            </w:pPr>
            <w:r w:rsidRPr="00D20AF0">
              <w:rPr>
                <w:noProof/>
              </w:rPr>
              <w:drawing>
                <wp:inline distT="0" distB="0" distL="0" distR="0" wp14:anchorId="4322D756" wp14:editId="62C49A01">
                  <wp:extent cx="1047023" cy="1066063"/>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4526" cy="1094066"/>
                          </a:xfrm>
                          <a:prstGeom prst="rect">
                            <a:avLst/>
                          </a:prstGeom>
                          <a:noFill/>
                          <a:ln>
                            <a:noFill/>
                          </a:ln>
                        </pic:spPr>
                      </pic:pic>
                    </a:graphicData>
                  </a:graphic>
                </wp:inline>
              </w:drawing>
            </w:r>
          </w:p>
          <w:p w14:paraId="4B4B5C93" w14:textId="7F41583D" w:rsidR="006D0E3C" w:rsidRDefault="006D0E3C" w:rsidP="006D0E3C">
            <w:pPr>
              <w:tabs>
                <w:tab w:val="left" w:pos="2268"/>
              </w:tabs>
              <w:rPr>
                <w:color w:val="000000" w:themeColor="text1"/>
                <w:szCs w:val="22"/>
                <w:lang w:val="en-GB"/>
              </w:rPr>
            </w:pPr>
            <w:r w:rsidRPr="003A57ED">
              <w:rPr>
                <w:b/>
                <w:bCs/>
                <w:color w:val="000000" w:themeColor="text1"/>
                <w:szCs w:val="22"/>
              </w:rPr>
              <w:t xml:space="preserve">Gambar </w:t>
            </w:r>
            <w:r>
              <w:rPr>
                <w:b/>
                <w:bCs/>
                <w:color w:val="000000" w:themeColor="text1"/>
                <w:szCs w:val="22"/>
              </w:rPr>
              <w:t>5</w:t>
            </w:r>
            <w:r w:rsidRPr="003A57ED">
              <w:rPr>
                <w:b/>
                <w:bCs/>
                <w:color w:val="000000" w:themeColor="text1"/>
                <w:szCs w:val="22"/>
              </w:rPr>
              <w:t xml:space="preserve">. </w:t>
            </w:r>
            <w:r>
              <w:rPr>
                <w:color w:val="000000" w:themeColor="text1"/>
                <w:szCs w:val="22"/>
                <w:lang w:val="en-GB"/>
              </w:rPr>
              <w:t>Kolom K1 (70/70)</w:t>
            </w:r>
          </w:p>
          <w:p w14:paraId="08E31D6A" w14:textId="0BEC2BBA" w:rsidR="00236471" w:rsidRPr="002D4038" w:rsidRDefault="00236471" w:rsidP="006D0E3C">
            <w:pPr>
              <w:tabs>
                <w:tab w:val="left" w:pos="2268"/>
              </w:tabs>
              <w:rPr>
                <w:color w:val="000000" w:themeColor="text1"/>
                <w:szCs w:val="22"/>
                <w:lang w:val="en-GB"/>
              </w:rPr>
            </w:pPr>
            <w:r w:rsidRPr="003A57ED">
              <w:rPr>
                <w:color w:val="0D0D0D" w:themeColor="text1" w:themeTint="F2"/>
              </w:rPr>
              <w:t>Sumber: Hasil perhitungan, 2023</w:t>
            </w:r>
          </w:p>
          <w:p w14:paraId="1BD0E073" w14:textId="2C326AF3" w:rsidR="006D0E3C" w:rsidRPr="003A57ED" w:rsidRDefault="006D0E3C" w:rsidP="00F96751">
            <w:pPr>
              <w:contextualSpacing/>
              <w:rPr>
                <w:color w:val="000000" w:themeColor="text1"/>
                <w:szCs w:val="22"/>
                <w:lang w:val="en-US" w:bidi="ar-SA"/>
              </w:rPr>
            </w:pPr>
          </w:p>
        </w:tc>
        <w:tc>
          <w:tcPr>
            <w:tcW w:w="510" w:type="dxa"/>
            <w:tcBorders>
              <w:top w:val="nil"/>
              <w:left w:val="nil"/>
              <w:bottom w:val="nil"/>
              <w:right w:val="nil"/>
            </w:tcBorders>
          </w:tcPr>
          <w:p w14:paraId="373F5373" w14:textId="77777777" w:rsidR="00E918E3" w:rsidRPr="006D1B9A" w:rsidRDefault="00E918E3" w:rsidP="00F96751">
            <w:pPr>
              <w:contextualSpacing/>
              <w:rPr>
                <w:color w:val="000000" w:themeColor="text1"/>
                <w:szCs w:val="22"/>
                <w:lang w:val="en-GB" w:bidi="ar-SA"/>
              </w:rPr>
            </w:pPr>
            <w:r>
              <w:rPr>
                <w:color w:val="000000" w:themeColor="text1"/>
                <w:szCs w:val="22"/>
                <w:lang w:val="en-GB"/>
              </w:rPr>
              <w:lastRenderedPageBreak/>
              <w:t>Dp</w:t>
            </w:r>
          </w:p>
        </w:tc>
        <w:tc>
          <w:tcPr>
            <w:tcW w:w="1485" w:type="dxa"/>
            <w:tcBorders>
              <w:top w:val="nil"/>
              <w:left w:val="nil"/>
              <w:bottom w:val="nil"/>
              <w:right w:val="nil"/>
            </w:tcBorders>
          </w:tcPr>
          <w:p w14:paraId="13713B0C" w14:textId="5D9406EE" w:rsidR="00E918E3" w:rsidRPr="006D1B9A" w:rsidRDefault="00E918E3" w:rsidP="00F96751">
            <w:pPr>
              <w:contextualSpacing/>
              <w:rPr>
                <w:color w:val="000000" w:themeColor="text1"/>
                <w:szCs w:val="22"/>
                <w:lang w:val="en-GB" w:bidi="ar-SA"/>
              </w:rPr>
            </w:pPr>
            <w:r w:rsidRPr="003A57ED">
              <w:rPr>
                <w:color w:val="000000" w:themeColor="text1"/>
                <w:szCs w:val="22"/>
              </w:rPr>
              <w:t xml:space="preserve">= </w:t>
            </w:r>
            <w:r>
              <w:rPr>
                <w:color w:val="000000" w:themeColor="text1"/>
                <w:szCs w:val="22"/>
              </w:rPr>
              <w:t>29</w:t>
            </w:r>
            <w:r>
              <w:rPr>
                <w:color w:val="000000" w:themeColor="text1"/>
                <w:szCs w:val="22"/>
                <w:lang w:val="en-GB"/>
              </w:rPr>
              <w:t xml:space="preserve"> mm</w:t>
            </w:r>
          </w:p>
        </w:tc>
      </w:tr>
      <w:tr w:rsidR="00E918E3" w:rsidRPr="003A57ED" w14:paraId="66B87E1D" w14:textId="77777777" w:rsidTr="00AB4062">
        <w:tc>
          <w:tcPr>
            <w:tcW w:w="3336" w:type="dxa"/>
            <w:vMerge/>
            <w:tcBorders>
              <w:top w:val="nil"/>
              <w:left w:val="nil"/>
              <w:bottom w:val="nil"/>
              <w:right w:val="nil"/>
            </w:tcBorders>
          </w:tcPr>
          <w:p w14:paraId="77991B39" w14:textId="77777777" w:rsidR="00E918E3" w:rsidRPr="003A57ED" w:rsidRDefault="00E918E3" w:rsidP="00F96751">
            <w:pPr>
              <w:contextualSpacing/>
              <w:rPr>
                <w:color w:val="000000" w:themeColor="text1"/>
                <w:szCs w:val="22"/>
                <w:lang w:val="en-US" w:bidi="ar-SA"/>
              </w:rPr>
            </w:pPr>
          </w:p>
        </w:tc>
        <w:tc>
          <w:tcPr>
            <w:tcW w:w="510" w:type="dxa"/>
            <w:tcBorders>
              <w:top w:val="nil"/>
              <w:left w:val="nil"/>
              <w:bottom w:val="nil"/>
              <w:right w:val="nil"/>
            </w:tcBorders>
          </w:tcPr>
          <w:p w14:paraId="47B6466E" w14:textId="6C1678B6" w:rsidR="00E918E3" w:rsidRPr="003A57ED" w:rsidRDefault="00E918E3" w:rsidP="00F96751">
            <w:pPr>
              <w:contextualSpacing/>
              <w:rPr>
                <w:color w:val="000000" w:themeColor="text1"/>
                <w:szCs w:val="22"/>
                <w:lang w:val="en-US" w:bidi="ar-SA"/>
              </w:rPr>
            </w:pPr>
            <w:r>
              <w:rPr>
                <w:lang w:val="en-US"/>
              </w:rPr>
              <w:t>Ds</w:t>
            </w:r>
          </w:p>
        </w:tc>
        <w:tc>
          <w:tcPr>
            <w:tcW w:w="1485" w:type="dxa"/>
            <w:tcBorders>
              <w:top w:val="nil"/>
              <w:left w:val="nil"/>
              <w:bottom w:val="nil"/>
              <w:right w:val="nil"/>
            </w:tcBorders>
          </w:tcPr>
          <w:p w14:paraId="36B8B304" w14:textId="6B053374" w:rsidR="00E918E3" w:rsidRPr="006D1B9A" w:rsidRDefault="00E918E3" w:rsidP="00F96751">
            <w:pPr>
              <w:contextualSpacing/>
              <w:rPr>
                <w:color w:val="000000" w:themeColor="text1"/>
                <w:szCs w:val="22"/>
                <w:lang w:val="en-GB" w:bidi="ar-SA"/>
              </w:rPr>
            </w:pPr>
            <w:r w:rsidRPr="003A57ED">
              <w:rPr>
                <w:color w:val="000000" w:themeColor="text1"/>
                <w:szCs w:val="22"/>
              </w:rPr>
              <w:t xml:space="preserve">= </w:t>
            </w:r>
            <w:r>
              <w:rPr>
                <w:color w:val="000000" w:themeColor="text1"/>
                <w:szCs w:val="22"/>
                <w:lang w:val="en-GB"/>
              </w:rPr>
              <w:t>12 mm</w:t>
            </w:r>
          </w:p>
        </w:tc>
      </w:tr>
      <w:tr w:rsidR="00E918E3" w:rsidRPr="003A57ED" w14:paraId="7F0F3ABE" w14:textId="77777777" w:rsidTr="00AB4062">
        <w:tc>
          <w:tcPr>
            <w:tcW w:w="3336" w:type="dxa"/>
            <w:vMerge/>
            <w:tcBorders>
              <w:top w:val="nil"/>
              <w:left w:val="nil"/>
              <w:bottom w:val="nil"/>
              <w:right w:val="nil"/>
            </w:tcBorders>
          </w:tcPr>
          <w:p w14:paraId="4ECAFA52"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5BF2092F" w14:textId="0732D5C9" w:rsidR="00E918E3" w:rsidRPr="003A57ED" w:rsidRDefault="00E918E3" w:rsidP="00E918E3">
            <w:pPr>
              <w:contextualSpacing/>
              <w:rPr>
                <w:color w:val="000000" w:themeColor="text1"/>
                <w:szCs w:val="22"/>
                <w:lang w:val="en-US" w:bidi="ar-SA"/>
              </w:rPr>
            </w:pPr>
            <w:r>
              <w:rPr>
                <w:color w:val="000000" w:themeColor="text1"/>
                <w:szCs w:val="22"/>
                <w:lang w:val="en-GB"/>
              </w:rPr>
              <w:t>ts</w:t>
            </w:r>
          </w:p>
        </w:tc>
        <w:tc>
          <w:tcPr>
            <w:tcW w:w="1485" w:type="dxa"/>
            <w:tcBorders>
              <w:top w:val="nil"/>
              <w:left w:val="nil"/>
              <w:bottom w:val="nil"/>
              <w:right w:val="nil"/>
            </w:tcBorders>
          </w:tcPr>
          <w:p w14:paraId="6F573167" w14:textId="6F2F535B" w:rsidR="00E918E3" w:rsidRPr="003A57ED" w:rsidRDefault="00E918E3" w:rsidP="00E918E3">
            <w:pPr>
              <w:contextualSpacing/>
              <w:rPr>
                <w:color w:val="000000" w:themeColor="text1"/>
                <w:szCs w:val="22"/>
                <w:lang w:val="en-US" w:bidi="ar-SA"/>
              </w:rPr>
            </w:pPr>
            <w:r>
              <w:rPr>
                <w:color w:val="000000" w:themeColor="text1"/>
                <w:szCs w:val="22"/>
                <w:lang w:val="en-GB"/>
              </w:rPr>
              <w:t>= 40 mm</w:t>
            </w:r>
          </w:p>
        </w:tc>
      </w:tr>
      <w:tr w:rsidR="00E918E3" w:rsidRPr="003A57ED" w14:paraId="17B2C795" w14:textId="77777777" w:rsidTr="00AB4062">
        <w:tc>
          <w:tcPr>
            <w:tcW w:w="3336" w:type="dxa"/>
            <w:vMerge/>
            <w:tcBorders>
              <w:top w:val="nil"/>
              <w:left w:val="nil"/>
              <w:bottom w:val="nil"/>
              <w:right w:val="nil"/>
            </w:tcBorders>
          </w:tcPr>
          <w:p w14:paraId="064D94D2"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6952F143" w14:textId="3578661C" w:rsidR="00E918E3" w:rsidRPr="006D1B9A" w:rsidRDefault="00E918E3" w:rsidP="00E918E3">
            <w:pPr>
              <w:contextualSpacing/>
              <w:rPr>
                <w:color w:val="000000" w:themeColor="text1"/>
                <w:szCs w:val="22"/>
                <w:lang w:val="en-GB" w:bidi="ar-SA"/>
              </w:rPr>
            </w:pPr>
            <w:r>
              <w:rPr>
                <w:color w:val="000000" w:themeColor="text1"/>
                <w:szCs w:val="22"/>
                <w:lang w:val="en-GB"/>
              </w:rPr>
              <w:t>fc'</w:t>
            </w:r>
          </w:p>
        </w:tc>
        <w:tc>
          <w:tcPr>
            <w:tcW w:w="1485" w:type="dxa"/>
            <w:tcBorders>
              <w:top w:val="nil"/>
              <w:left w:val="nil"/>
              <w:bottom w:val="nil"/>
              <w:right w:val="nil"/>
            </w:tcBorders>
          </w:tcPr>
          <w:p w14:paraId="2DFE814A" w14:textId="66F207F3" w:rsidR="00E918E3" w:rsidRPr="006D1B9A" w:rsidRDefault="00E918E3" w:rsidP="00E918E3">
            <w:pPr>
              <w:contextualSpacing/>
              <w:rPr>
                <w:color w:val="000000" w:themeColor="text1"/>
                <w:szCs w:val="22"/>
                <w:lang w:val="en-GB" w:bidi="ar-SA"/>
              </w:rPr>
            </w:pPr>
            <w:r w:rsidRPr="003A57ED">
              <w:rPr>
                <w:color w:val="000000" w:themeColor="text1"/>
                <w:szCs w:val="22"/>
              </w:rPr>
              <w:t xml:space="preserve">= </w:t>
            </w:r>
            <w:r>
              <w:rPr>
                <w:color w:val="000000" w:themeColor="text1"/>
                <w:szCs w:val="22"/>
                <w:lang w:val="en-GB"/>
              </w:rPr>
              <w:t>30 Mpa</w:t>
            </w:r>
          </w:p>
        </w:tc>
      </w:tr>
      <w:tr w:rsidR="00E918E3" w:rsidRPr="003A57ED" w14:paraId="362EB57A" w14:textId="77777777" w:rsidTr="00AB4062">
        <w:tc>
          <w:tcPr>
            <w:tcW w:w="3336" w:type="dxa"/>
            <w:vMerge/>
            <w:tcBorders>
              <w:top w:val="nil"/>
              <w:left w:val="nil"/>
              <w:bottom w:val="nil"/>
              <w:right w:val="nil"/>
            </w:tcBorders>
          </w:tcPr>
          <w:p w14:paraId="409F4E7C"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3A92BD18" w14:textId="3BDB49FF" w:rsidR="00E918E3" w:rsidRPr="006D1B9A" w:rsidRDefault="00E918E3" w:rsidP="00E918E3">
            <w:pPr>
              <w:contextualSpacing/>
              <w:rPr>
                <w:color w:val="000000" w:themeColor="text1"/>
                <w:szCs w:val="22"/>
                <w:lang w:val="en-GB" w:bidi="ar-SA"/>
              </w:rPr>
            </w:pPr>
            <w:r>
              <w:rPr>
                <w:color w:val="000000" w:themeColor="text1"/>
                <w:szCs w:val="22"/>
                <w:lang w:val="en-GB"/>
              </w:rPr>
              <w:t>fy</w:t>
            </w:r>
          </w:p>
        </w:tc>
        <w:tc>
          <w:tcPr>
            <w:tcW w:w="1485" w:type="dxa"/>
            <w:tcBorders>
              <w:top w:val="nil"/>
              <w:left w:val="nil"/>
              <w:bottom w:val="nil"/>
              <w:right w:val="nil"/>
            </w:tcBorders>
          </w:tcPr>
          <w:p w14:paraId="2A6D1797" w14:textId="5E99583F" w:rsidR="00E918E3" w:rsidRPr="006D1B9A" w:rsidRDefault="00E918E3" w:rsidP="00E918E3">
            <w:pPr>
              <w:contextualSpacing/>
              <w:rPr>
                <w:color w:val="000000" w:themeColor="text1"/>
                <w:szCs w:val="22"/>
                <w:lang w:val="en-GB" w:bidi="ar-SA"/>
              </w:rPr>
            </w:pPr>
            <w:r w:rsidRPr="003A57ED">
              <w:rPr>
                <w:color w:val="000000" w:themeColor="text1"/>
                <w:szCs w:val="22"/>
              </w:rPr>
              <w:t xml:space="preserve">= </w:t>
            </w:r>
            <w:r>
              <w:rPr>
                <w:color w:val="000000" w:themeColor="text1"/>
                <w:szCs w:val="22"/>
                <w:lang w:val="en-GB"/>
              </w:rPr>
              <w:t>390 Mpa</w:t>
            </w:r>
          </w:p>
        </w:tc>
      </w:tr>
      <w:tr w:rsidR="00E918E3" w:rsidRPr="003A57ED" w14:paraId="51A1A259" w14:textId="77777777" w:rsidTr="00AB4062">
        <w:tc>
          <w:tcPr>
            <w:tcW w:w="3336" w:type="dxa"/>
            <w:vMerge/>
            <w:tcBorders>
              <w:top w:val="nil"/>
              <w:left w:val="nil"/>
              <w:bottom w:val="nil"/>
              <w:right w:val="nil"/>
            </w:tcBorders>
          </w:tcPr>
          <w:p w14:paraId="38F4D6F2"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23E6E2A6" w14:textId="77A5DD0D" w:rsidR="00E918E3" w:rsidRPr="006D1B9A" w:rsidRDefault="00E918E3" w:rsidP="00E918E3">
            <w:pPr>
              <w:contextualSpacing/>
              <w:rPr>
                <w:color w:val="000000" w:themeColor="text1"/>
                <w:szCs w:val="22"/>
                <w:lang w:val="en-GB" w:bidi="ar-SA"/>
              </w:rPr>
            </w:pPr>
          </w:p>
        </w:tc>
        <w:tc>
          <w:tcPr>
            <w:tcW w:w="1485" w:type="dxa"/>
            <w:tcBorders>
              <w:top w:val="nil"/>
              <w:left w:val="nil"/>
              <w:bottom w:val="nil"/>
              <w:right w:val="nil"/>
            </w:tcBorders>
          </w:tcPr>
          <w:p w14:paraId="6B91C0E3" w14:textId="3F5D417B" w:rsidR="00E918E3" w:rsidRPr="006D1B9A" w:rsidRDefault="00E918E3" w:rsidP="00E918E3">
            <w:pPr>
              <w:contextualSpacing/>
              <w:rPr>
                <w:color w:val="000000" w:themeColor="text1"/>
                <w:szCs w:val="22"/>
                <w:lang w:val="en-GB" w:bidi="ar-SA"/>
              </w:rPr>
            </w:pPr>
          </w:p>
        </w:tc>
      </w:tr>
      <w:tr w:rsidR="00E918E3" w:rsidRPr="003A57ED" w14:paraId="75F1AC81" w14:textId="77777777" w:rsidTr="00AB4062">
        <w:tc>
          <w:tcPr>
            <w:tcW w:w="3336" w:type="dxa"/>
            <w:vMerge/>
            <w:tcBorders>
              <w:top w:val="nil"/>
              <w:left w:val="nil"/>
              <w:bottom w:val="nil"/>
              <w:right w:val="nil"/>
            </w:tcBorders>
          </w:tcPr>
          <w:p w14:paraId="40DE2119"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24A8A416" w14:textId="68B3624E" w:rsidR="00E918E3" w:rsidRPr="006D1B9A" w:rsidRDefault="00E918E3" w:rsidP="00E918E3">
            <w:pPr>
              <w:contextualSpacing/>
              <w:rPr>
                <w:color w:val="000000" w:themeColor="text1"/>
                <w:szCs w:val="22"/>
                <w:lang w:val="en-GB" w:bidi="ar-SA"/>
              </w:rPr>
            </w:pPr>
          </w:p>
        </w:tc>
        <w:tc>
          <w:tcPr>
            <w:tcW w:w="1485" w:type="dxa"/>
            <w:tcBorders>
              <w:top w:val="nil"/>
              <w:left w:val="nil"/>
              <w:bottom w:val="nil"/>
              <w:right w:val="nil"/>
            </w:tcBorders>
          </w:tcPr>
          <w:p w14:paraId="74AB97F6" w14:textId="66B27EB2" w:rsidR="00E918E3" w:rsidRPr="006D1B9A" w:rsidRDefault="00E918E3" w:rsidP="00E918E3">
            <w:pPr>
              <w:contextualSpacing/>
              <w:rPr>
                <w:color w:val="000000" w:themeColor="text1"/>
                <w:szCs w:val="22"/>
                <w:lang w:val="en-GB" w:bidi="ar-SA"/>
              </w:rPr>
            </w:pPr>
          </w:p>
        </w:tc>
      </w:tr>
      <w:tr w:rsidR="00E918E3" w:rsidRPr="003A57ED" w14:paraId="00E653C9" w14:textId="77777777" w:rsidTr="00AB4062">
        <w:tc>
          <w:tcPr>
            <w:tcW w:w="3336" w:type="dxa"/>
            <w:vMerge/>
            <w:tcBorders>
              <w:top w:val="nil"/>
              <w:left w:val="nil"/>
              <w:bottom w:val="nil"/>
              <w:right w:val="nil"/>
            </w:tcBorders>
          </w:tcPr>
          <w:p w14:paraId="5373BFAE"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1A8D68EE" w14:textId="5D603957" w:rsidR="00E918E3" w:rsidRPr="003A57ED" w:rsidRDefault="00E918E3" w:rsidP="00E918E3">
            <w:pPr>
              <w:contextualSpacing/>
              <w:rPr>
                <w:color w:val="000000" w:themeColor="text1"/>
                <w:szCs w:val="22"/>
                <w:lang w:val="en-US" w:bidi="ar-SA"/>
              </w:rPr>
            </w:pPr>
          </w:p>
        </w:tc>
        <w:tc>
          <w:tcPr>
            <w:tcW w:w="1485" w:type="dxa"/>
            <w:tcBorders>
              <w:top w:val="nil"/>
              <w:left w:val="nil"/>
              <w:bottom w:val="nil"/>
              <w:right w:val="nil"/>
            </w:tcBorders>
          </w:tcPr>
          <w:p w14:paraId="3DFF2975" w14:textId="44CF3CE7" w:rsidR="00E918E3" w:rsidRPr="003A57ED" w:rsidRDefault="00E918E3" w:rsidP="00E918E3">
            <w:pPr>
              <w:contextualSpacing/>
              <w:rPr>
                <w:color w:val="000000" w:themeColor="text1"/>
                <w:szCs w:val="22"/>
                <w:lang w:val="en-US" w:bidi="ar-SA"/>
              </w:rPr>
            </w:pPr>
          </w:p>
        </w:tc>
      </w:tr>
      <w:tr w:rsidR="00E918E3" w:rsidRPr="003A57ED" w14:paraId="280DD8F2" w14:textId="77777777" w:rsidTr="00AB4062">
        <w:tc>
          <w:tcPr>
            <w:tcW w:w="3336" w:type="dxa"/>
            <w:vMerge/>
            <w:tcBorders>
              <w:top w:val="nil"/>
              <w:left w:val="nil"/>
              <w:bottom w:val="nil"/>
              <w:right w:val="nil"/>
            </w:tcBorders>
          </w:tcPr>
          <w:p w14:paraId="1F28F72D"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019F32D3" w14:textId="2FF27B65" w:rsidR="00E918E3" w:rsidRPr="003A57ED" w:rsidRDefault="00E918E3" w:rsidP="00E918E3">
            <w:pPr>
              <w:contextualSpacing/>
              <w:rPr>
                <w:color w:val="000000" w:themeColor="text1"/>
                <w:szCs w:val="22"/>
                <w:lang w:val="en-US" w:bidi="ar-SA"/>
              </w:rPr>
            </w:pPr>
          </w:p>
        </w:tc>
        <w:tc>
          <w:tcPr>
            <w:tcW w:w="1485" w:type="dxa"/>
            <w:tcBorders>
              <w:top w:val="nil"/>
              <w:left w:val="nil"/>
              <w:bottom w:val="nil"/>
              <w:right w:val="nil"/>
            </w:tcBorders>
          </w:tcPr>
          <w:p w14:paraId="536D6D7B" w14:textId="4F84AD20" w:rsidR="00E918E3" w:rsidRPr="003A57ED" w:rsidRDefault="00E918E3" w:rsidP="00E918E3">
            <w:pPr>
              <w:contextualSpacing/>
              <w:rPr>
                <w:color w:val="000000" w:themeColor="text1"/>
                <w:szCs w:val="22"/>
                <w:lang w:val="en-US" w:bidi="ar-SA"/>
              </w:rPr>
            </w:pPr>
          </w:p>
        </w:tc>
      </w:tr>
      <w:tr w:rsidR="00E918E3" w:rsidRPr="003A57ED" w14:paraId="30781A79" w14:textId="77777777" w:rsidTr="00AB4062">
        <w:tc>
          <w:tcPr>
            <w:tcW w:w="3336" w:type="dxa"/>
            <w:vMerge/>
            <w:tcBorders>
              <w:top w:val="nil"/>
              <w:left w:val="nil"/>
              <w:bottom w:val="nil"/>
              <w:right w:val="nil"/>
            </w:tcBorders>
          </w:tcPr>
          <w:p w14:paraId="36488DA9"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186F6CC1" w14:textId="0719BDCB" w:rsidR="00E918E3" w:rsidRPr="003A57ED" w:rsidRDefault="00E918E3" w:rsidP="00E918E3">
            <w:pPr>
              <w:contextualSpacing/>
              <w:rPr>
                <w:color w:val="000000" w:themeColor="text1"/>
                <w:szCs w:val="22"/>
                <w:lang w:val="en-US" w:bidi="ar-SA"/>
              </w:rPr>
            </w:pPr>
          </w:p>
        </w:tc>
        <w:tc>
          <w:tcPr>
            <w:tcW w:w="1485" w:type="dxa"/>
            <w:tcBorders>
              <w:top w:val="nil"/>
              <w:left w:val="nil"/>
              <w:bottom w:val="nil"/>
              <w:right w:val="nil"/>
            </w:tcBorders>
          </w:tcPr>
          <w:p w14:paraId="05ABF239" w14:textId="04749235" w:rsidR="00E918E3" w:rsidRPr="003A57ED" w:rsidRDefault="00E918E3" w:rsidP="00E918E3">
            <w:pPr>
              <w:contextualSpacing/>
              <w:rPr>
                <w:color w:val="000000" w:themeColor="text1"/>
                <w:szCs w:val="22"/>
                <w:lang w:val="en-US" w:bidi="ar-SA"/>
              </w:rPr>
            </w:pPr>
          </w:p>
        </w:tc>
      </w:tr>
      <w:tr w:rsidR="00E918E3" w:rsidRPr="003A57ED" w14:paraId="52FE118B" w14:textId="77777777" w:rsidTr="00AB4062">
        <w:tc>
          <w:tcPr>
            <w:tcW w:w="3336" w:type="dxa"/>
            <w:vMerge/>
            <w:tcBorders>
              <w:top w:val="nil"/>
              <w:left w:val="nil"/>
              <w:bottom w:val="nil"/>
              <w:right w:val="nil"/>
            </w:tcBorders>
          </w:tcPr>
          <w:p w14:paraId="0A9C5C6B" w14:textId="77777777" w:rsidR="00E918E3" w:rsidRPr="003A57ED" w:rsidRDefault="00E918E3" w:rsidP="00E918E3">
            <w:pPr>
              <w:contextualSpacing/>
              <w:rPr>
                <w:color w:val="000000" w:themeColor="text1"/>
                <w:szCs w:val="22"/>
                <w:lang w:val="en-US" w:bidi="ar-SA"/>
              </w:rPr>
            </w:pPr>
          </w:p>
        </w:tc>
        <w:tc>
          <w:tcPr>
            <w:tcW w:w="510" w:type="dxa"/>
            <w:tcBorders>
              <w:top w:val="nil"/>
              <w:left w:val="nil"/>
              <w:bottom w:val="nil"/>
              <w:right w:val="nil"/>
            </w:tcBorders>
          </w:tcPr>
          <w:p w14:paraId="2B921AC9" w14:textId="77777777" w:rsidR="00E918E3" w:rsidRPr="003A57ED" w:rsidRDefault="00E918E3" w:rsidP="00E918E3">
            <w:pPr>
              <w:contextualSpacing/>
              <w:rPr>
                <w:color w:val="000000" w:themeColor="text1"/>
                <w:szCs w:val="22"/>
                <w:lang w:val="en-US" w:bidi="ar-SA"/>
              </w:rPr>
            </w:pPr>
          </w:p>
        </w:tc>
        <w:tc>
          <w:tcPr>
            <w:tcW w:w="1485" w:type="dxa"/>
            <w:tcBorders>
              <w:top w:val="nil"/>
              <w:left w:val="nil"/>
              <w:bottom w:val="nil"/>
              <w:right w:val="nil"/>
            </w:tcBorders>
          </w:tcPr>
          <w:p w14:paraId="1F1A676A" w14:textId="77777777" w:rsidR="00E918E3" w:rsidRPr="003A57ED" w:rsidRDefault="00E918E3" w:rsidP="00E918E3">
            <w:pPr>
              <w:contextualSpacing/>
              <w:rPr>
                <w:color w:val="000000" w:themeColor="text1"/>
                <w:szCs w:val="22"/>
                <w:lang w:val="en-US" w:bidi="ar-SA"/>
              </w:rPr>
            </w:pPr>
          </w:p>
        </w:tc>
      </w:tr>
    </w:tbl>
    <w:p w14:paraId="3D1DBF53" w14:textId="1D486A4D" w:rsidR="008A305E" w:rsidRPr="00B544E6" w:rsidRDefault="00E918E3" w:rsidP="008A305E">
      <w:pPr>
        <w:contextualSpacing/>
        <w:rPr>
          <w:color w:val="0D0D0D" w:themeColor="text1" w:themeTint="F2"/>
          <w:lang w:val="fi-FI"/>
        </w:rPr>
      </w:pPr>
      <w:r>
        <w:rPr>
          <w:color w:val="0D0D0D" w:themeColor="text1" w:themeTint="F2"/>
          <w:lang w:val="fi-FI"/>
        </w:rPr>
        <w:t xml:space="preserve">Persyaratan Kolom SRPMK : </w:t>
      </w:r>
    </w:p>
    <w:p w14:paraId="3941A520" w14:textId="5BE55101" w:rsidR="008A305E" w:rsidRPr="007C1535" w:rsidRDefault="007C1535" w:rsidP="008A305E">
      <w:pPr>
        <w:pStyle w:val="ListParagraph"/>
        <w:widowControl/>
        <w:numPr>
          <w:ilvl w:val="0"/>
          <w:numId w:val="34"/>
        </w:numPr>
        <w:autoSpaceDE/>
        <w:autoSpaceDN/>
        <w:ind w:left="360"/>
        <w:contextualSpacing/>
        <w:jc w:val="both"/>
        <w:rPr>
          <w:rFonts w:eastAsiaTheme="minorEastAsia"/>
          <w:color w:val="000000" w:themeColor="text1"/>
        </w:rPr>
      </w:pPr>
      <w:r>
        <w:rPr>
          <w:rFonts w:eastAsiaTheme="minorEastAsia"/>
          <w:color w:val="000000" w:themeColor="text1"/>
          <w:lang w:val="en-US"/>
        </w:rPr>
        <w:t>Gaya</w:t>
      </w:r>
      <w:r>
        <w:rPr>
          <w:rFonts w:eastAsiaTheme="minorEastAsia"/>
          <w:color w:val="000000" w:themeColor="text1"/>
          <w:lang w:val="en-GB"/>
        </w:rPr>
        <w:t xml:space="preserve"> </w:t>
      </w:r>
      <w:r w:rsidRPr="009A61C9">
        <w:rPr>
          <w:lang w:val="fi-FI"/>
        </w:rPr>
        <w:t>tekan aksial terfaktor akibat sebarang kombinasi beban tidak kurang dari (Ag.fc)/10</w:t>
      </w:r>
    </w:p>
    <w:p w14:paraId="07616F27" w14:textId="31D29B2B" w:rsidR="007C1535" w:rsidRPr="007C1535" w:rsidRDefault="00000000" w:rsidP="007C1535">
      <w:pPr>
        <w:ind w:firstLine="360"/>
        <w:rPr>
          <w:rFonts w:eastAsiaTheme="minorEastAsia"/>
          <w:iCs/>
        </w:rPr>
      </w:pPr>
      <m:oMath>
        <m:f>
          <m:fPr>
            <m:ctrlPr>
              <w:rPr>
                <w:rFonts w:ascii="Cambria Math" w:hAnsi="Cambria Math"/>
                <w:iCs/>
              </w:rPr>
            </m:ctrlPr>
          </m:fPr>
          <m:num>
            <m:r>
              <m:rPr>
                <m:sty m:val="p"/>
              </m:rPr>
              <w:rPr>
                <w:rFonts w:ascii="Cambria Math" w:hAnsi="Cambria Math"/>
              </w:rPr>
              <m:t>Ag.Fc</m:t>
            </m:r>
          </m:num>
          <m:den>
            <m:r>
              <m:rPr>
                <m:sty m:val="p"/>
              </m:rPr>
              <w:rPr>
                <w:rFonts w:ascii="Cambria Math" w:hAnsi="Cambria Math"/>
              </w:rPr>
              <m:t>10</m:t>
            </m:r>
          </m:den>
        </m:f>
        <m:r>
          <m:rPr>
            <m:sty m:val="p"/>
          </m:rPr>
          <w:rPr>
            <w:rFonts w:ascii="Cambria Math" w:hAnsi="Cambria Math"/>
          </w:rPr>
          <m:t xml:space="preserve">= </m:t>
        </m:r>
        <m:f>
          <m:fPr>
            <m:ctrlPr>
              <w:rPr>
                <w:rFonts w:ascii="Cambria Math" w:hAnsi="Cambria Math"/>
                <w:iCs/>
              </w:rPr>
            </m:ctrlPr>
          </m:fPr>
          <m:num>
            <m:d>
              <m:dPr>
                <m:ctrlPr>
                  <w:rPr>
                    <w:rFonts w:ascii="Cambria Math" w:hAnsi="Cambria Math"/>
                    <w:iCs/>
                  </w:rPr>
                </m:ctrlPr>
              </m:dPr>
              <m:e>
                <m:r>
                  <m:rPr>
                    <m:sty m:val="p"/>
                  </m:rPr>
                  <w:rPr>
                    <w:rFonts w:ascii="Cambria Math" w:hAnsi="Cambria Math"/>
                  </w:rPr>
                  <m:t>700 x 700</m:t>
                </m:r>
              </m:e>
            </m:d>
            <m:r>
              <m:rPr>
                <m:sty m:val="p"/>
              </m:rPr>
              <w:rPr>
                <w:rFonts w:ascii="Cambria Math" w:hAnsi="Cambria Math"/>
              </w:rPr>
              <m:t xml:space="preserve"> x 30</m:t>
            </m:r>
          </m:num>
          <m:den>
            <m:r>
              <m:rPr>
                <m:sty m:val="p"/>
              </m:rPr>
              <w:rPr>
                <w:rFonts w:ascii="Cambria Math" w:hAnsi="Cambria Math"/>
              </w:rPr>
              <m:t>10</m:t>
            </m:r>
          </m:den>
        </m:f>
      </m:oMath>
      <w:r w:rsidR="007C1535" w:rsidRPr="007C1535">
        <w:rPr>
          <w:rFonts w:eastAsiaTheme="minorEastAsia"/>
          <w:iCs/>
        </w:rPr>
        <w:t xml:space="preserve"> </w:t>
      </w:r>
      <m:oMath>
        <m:r>
          <m:rPr>
            <m:sty m:val="p"/>
          </m:rPr>
          <w:rPr>
            <w:rFonts w:ascii="Cambria Math" w:hAnsi="Cambria Math"/>
          </w:rPr>
          <m:t>=1470000 N=1470 kN</m:t>
        </m:r>
      </m:oMath>
    </w:p>
    <w:p w14:paraId="7AE632F9" w14:textId="41CD3101" w:rsidR="008A305E" w:rsidRPr="007C1535" w:rsidRDefault="007C1535" w:rsidP="008A305E">
      <w:pPr>
        <w:pStyle w:val="ListParagraph"/>
        <w:widowControl/>
        <w:numPr>
          <w:ilvl w:val="0"/>
          <w:numId w:val="34"/>
        </w:numPr>
        <w:autoSpaceDE/>
        <w:autoSpaceDN/>
        <w:ind w:left="360"/>
        <w:contextualSpacing/>
        <w:jc w:val="both"/>
        <w:rPr>
          <w:rFonts w:eastAsiaTheme="minorEastAsia"/>
          <w:color w:val="000000" w:themeColor="text1"/>
        </w:rPr>
      </w:pPr>
      <w:r>
        <w:rPr>
          <w:rFonts w:eastAsiaTheme="minorEastAsia"/>
          <w:color w:val="000000" w:themeColor="text1"/>
          <w:lang w:val="en-US"/>
        </w:rPr>
        <w:t xml:space="preserve">Dimensi </w:t>
      </w:r>
      <w:r>
        <w:rPr>
          <w:rFonts w:eastAsiaTheme="minorEastAsia"/>
        </w:rPr>
        <w:t>penampang terpendek kolom tidak kurang dari 300 mm, dimensi penampang terpendek kolom</w:t>
      </w:r>
    </w:p>
    <w:p w14:paraId="77DDBBE4" w14:textId="2338922C" w:rsidR="007C1535" w:rsidRPr="007A34CD" w:rsidRDefault="007C1535" w:rsidP="007C1535">
      <w:pPr>
        <w:pStyle w:val="ListParagraph"/>
        <w:widowControl/>
        <w:autoSpaceDE/>
        <w:autoSpaceDN/>
        <w:ind w:left="360" w:firstLine="0"/>
        <w:contextualSpacing/>
        <w:jc w:val="both"/>
        <w:rPr>
          <w:rFonts w:eastAsiaTheme="minorEastAsia"/>
          <w:color w:val="000000" w:themeColor="text1"/>
        </w:rPr>
      </w:pPr>
      <w:proofErr w:type="spellStart"/>
      <w:r>
        <w:rPr>
          <w:rFonts w:eastAsiaTheme="minorEastAsia"/>
        </w:rPr>
        <w:t>bk</w:t>
      </w:r>
      <w:proofErr w:type="spellEnd"/>
      <w:r>
        <w:rPr>
          <w:rFonts w:eastAsiaTheme="minorEastAsia"/>
        </w:rPr>
        <w:t xml:space="preserve"> = 700 mm &gt; 300 mm</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(Memenuhi)</w:t>
      </w:r>
    </w:p>
    <w:p w14:paraId="468E6D98" w14:textId="36CE3AF5" w:rsidR="008A305E" w:rsidRPr="007A34CD" w:rsidRDefault="007C1535" w:rsidP="008A305E">
      <w:pPr>
        <w:pStyle w:val="ListParagraph"/>
        <w:widowControl/>
        <w:numPr>
          <w:ilvl w:val="0"/>
          <w:numId w:val="34"/>
        </w:numPr>
        <w:autoSpaceDE/>
        <w:autoSpaceDN/>
        <w:ind w:left="360"/>
        <w:contextualSpacing/>
        <w:jc w:val="both"/>
        <w:rPr>
          <w:rFonts w:eastAsiaTheme="minorEastAsia"/>
          <w:color w:val="000000" w:themeColor="text1"/>
        </w:rPr>
      </w:pPr>
      <w:r>
        <w:rPr>
          <w:rFonts w:eastAsiaTheme="minorEastAsia"/>
          <w:color w:val="000000" w:themeColor="text1"/>
          <w:lang w:val="en-US"/>
        </w:rPr>
        <w:t xml:space="preserve">Rasio </w:t>
      </w:r>
      <w:r>
        <w:rPr>
          <w:rFonts w:eastAsiaTheme="minorEastAsia"/>
        </w:rPr>
        <w:t>dimensi penampang terpendek terhadap dimensi tegak lurus tidak boleh kurang dari 0,4</w:t>
      </w:r>
    </w:p>
    <w:p w14:paraId="535A5E12" w14:textId="1EE1B3D8" w:rsidR="001C4606" w:rsidRPr="00D90AE4" w:rsidRDefault="00000000" w:rsidP="00D90AE4">
      <w:pPr>
        <w:ind w:firstLine="360"/>
        <w:rPr>
          <w:rFonts w:eastAsiaTheme="minorEastAsia"/>
        </w:rPr>
      </w:pPr>
      <m:oMath>
        <m:f>
          <m:fPr>
            <m:ctrlPr>
              <w:rPr>
                <w:rFonts w:ascii="Cambria Math" w:hAnsi="Cambria Math"/>
                <w:iCs/>
              </w:rPr>
            </m:ctrlPr>
          </m:fPr>
          <m:num>
            <m:r>
              <m:rPr>
                <m:sty m:val="p"/>
              </m:rPr>
              <w:rPr>
                <w:rFonts w:ascii="Cambria Math" w:hAnsi="Cambria Math"/>
              </w:rPr>
              <m:t>bk</m:t>
            </m:r>
          </m:num>
          <m:den>
            <m:r>
              <m:rPr>
                <m:sty m:val="p"/>
              </m:rPr>
              <w:rPr>
                <w:rFonts w:ascii="Cambria Math" w:hAnsi="Cambria Math"/>
              </w:rPr>
              <m:t>hk</m:t>
            </m:r>
          </m:den>
        </m:f>
        <m:r>
          <m:rPr>
            <m:sty m:val="p"/>
          </m:rPr>
          <w:rPr>
            <w:rFonts w:ascii="Cambria Math" w:hAnsi="Cambria Math"/>
          </w:rPr>
          <m:t>=</m:t>
        </m:r>
        <m:f>
          <m:fPr>
            <m:ctrlPr>
              <w:rPr>
                <w:rFonts w:ascii="Cambria Math" w:hAnsi="Cambria Math"/>
                <w:iCs/>
              </w:rPr>
            </m:ctrlPr>
          </m:fPr>
          <m:num>
            <m:r>
              <m:rPr>
                <m:sty m:val="p"/>
              </m:rPr>
              <w:rPr>
                <w:rFonts w:ascii="Cambria Math" w:hAnsi="Cambria Math"/>
              </w:rPr>
              <m:t>700</m:t>
            </m:r>
          </m:num>
          <m:den>
            <m:r>
              <m:rPr>
                <m:sty m:val="p"/>
              </m:rPr>
              <w:rPr>
                <w:rFonts w:ascii="Cambria Math" w:hAnsi="Cambria Math"/>
              </w:rPr>
              <m:t>700</m:t>
            </m:r>
          </m:den>
        </m:f>
        <m:r>
          <w:rPr>
            <w:rFonts w:ascii="Cambria Math" w:hAnsi="Cambria Math"/>
          </w:rPr>
          <m:t>=1&gt;0,4</m:t>
        </m:r>
      </m:oMath>
      <w:r w:rsidR="007C1535" w:rsidRPr="007C1535">
        <w:rPr>
          <w:rFonts w:eastAsiaTheme="minorEastAsia"/>
        </w:rPr>
        <w:tab/>
      </w:r>
      <w:r w:rsidR="007C1535" w:rsidRPr="007C1535">
        <w:rPr>
          <w:rFonts w:eastAsiaTheme="minorEastAsia"/>
        </w:rPr>
        <w:tab/>
      </w:r>
      <w:r w:rsidR="007C1535" w:rsidRPr="007C1535">
        <w:rPr>
          <w:rFonts w:eastAsiaTheme="minorEastAsia"/>
        </w:rPr>
        <w:tab/>
      </w:r>
      <w:r w:rsidR="007C1535" w:rsidRPr="007C1535">
        <w:rPr>
          <w:rFonts w:eastAsiaTheme="minorEastAsia"/>
        </w:rPr>
        <w:tab/>
      </w:r>
      <w:r w:rsidR="007C1535" w:rsidRPr="007C1535">
        <w:rPr>
          <w:rFonts w:eastAsiaTheme="minorEastAsia"/>
        </w:rPr>
        <w:tab/>
      </w:r>
      <w:r w:rsidR="007C1535">
        <w:rPr>
          <w:rFonts w:eastAsiaTheme="minorEastAsia"/>
        </w:rPr>
        <w:tab/>
      </w:r>
      <w:r w:rsidR="007C1535">
        <w:rPr>
          <w:rFonts w:eastAsiaTheme="minorEastAsia"/>
        </w:rPr>
        <w:tab/>
      </w:r>
      <w:r w:rsidR="007C1535">
        <w:rPr>
          <w:rFonts w:eastAsiaTheme="minorEastAsia"/>
        </w:rPr>
        <w:tab/>
      </w:r>
      <w:r w:rsidR="007C1535" w:rsidRPr="007C1535">
        <w:rPr>
          <w:rFonts w:eastAsiaTheme="minorEastAsia"/>
        </w:rPr>
        <w:t>(Memenuhi)</w:t>
      </w:r>
    </w:p>
    <w:p w14:paraId="0510179A" w14:textId="2E1C0B93" w:rsidR="008A305E" w:rsidRPr="001C4606" w:rsidRDefault="00BF26FA" w:rsidP="008A305E">
      <w:pPr>
        <w:rPr>
          <w:rFonts w:eastAsiaTheme="minorEastAsia"/>
          <w:color w:val="0D0D0D" w:themeColor="text1" w:themeTint="F2"/>
          <w:lang w:val="en-GB"/>
        </w:rPr>
      </w:pPr>
      <w:proofErr w:type="spellStart"/>
      <w:r w:rsidRPr="00CB67C5">
        <w:rPr>
          <w:b/>
          <w:bCs/>
          <w:color w:val="0D0D0D" w:themeColor="text1" w:themeTint="F2"/>
        </w:rPr>
        <w:t>Pondasi</w:t>
      </w:r>
      <w:proofErr w:type="spellEnd"/>
      <w:r w:rsidRPr="00CB67C5">
        <w:rPr>
          <w:b/>
          <w:bCs/>
          <w:color w:val="0D0D0D" w:themeColor="text1" w:themeTint="F2"/>
        </w:rPr>
        <w:t xml:space="preserve"> </w:t>
      </w:r>
      <w:proofErr w:type="spellStart"/>
      <w:r w:rsidR="001C4606">
        <w:rPr>
          <w:b/>
          <w:bCs/>
          <w:color w:val="0D0D0D" w:themeColor="text1" w:themeTint="F2"/>
          <w:lang w:val="en-GB"/>
        </w:rPr>
        <w:t>Tiang</w:t>
      </w:r>
      <w:proofErr w:type="spellEnd"/>
      <w:r w:rsidR="001C4606">
        <w:rPr>
          <w:b/>
          <w:bCs/>
          <w:color w:val="0D0D0D" w:themeColor="text1" w:themeTint="F2"/>
          <w:lang w:val="en-GB"/>
        </w:rPr>
        <w:t xml:space="preserve"> </w:t>
      </w:r>
      <w:proofErr w:type="spellStart"/>
      <w:r w:rsidR="001C4606">
        <w:rPr>
          <w:b/>
          <w:bCs/>
          <w:color w:val="0D0D0D" w:themeColor="text1" w:themeTint="F2"/>
          <w:lang w:val="en-GB"/>
        </w:rPr>
        <w:t>Pancang</w:t>
      </w:r>
      <w:proofErr w:type="spellEnd"/>
    </w:p>
    <w:p w14:paraId="55661036" w14:textId="77777777" w:rsidR="008A305E" w:rsidRPr="00CB67C5" w:rsidRDefault="008A305E" w:rsidP="00BF26FA">
      <w:pPr>
        <w:pStyle w:val="ListParagraph"/>
        <w:numPr>
          <w:ilvl w:val="0"/>
          <w:numId w:val="42"/>
        </w:numPr>
        <w:jc w:val="both"/>
        <w:rPr>
          <w:rFonts w:eastAsiaTheme="minorEastAsia"/>
          <w:iCs/>
          <w:color w:val="0D0D0D" w:themeColor="text1" w:themeTint="F2"/>
        </w:rPr>
      </w:pPr>
      <w:r w:rsidRPr="00CB67C5">
        <w:rPr>
          <w:rFonts w:eastAsiaTheme="minorEastAsia"/>
          <w:iCs/>
          <w:color w:val="0D0D0D" w:themeColor="text1" w:themeTint="F2"/>
        </w:rPr>
        <w:t>Nilai Ijin Tekan Tiang (Pa)</w:t>
      </w:r>
    </w:p>
    <w:p w14:paraId="4788DA55" w14:textId="77777777" w:rsidR="008A305E" w:rsidRPr="00CB67C5" w:rsidRDefault="008A305E" w:rsidP="00BF26FA">
      <w:pPr>
        <w:ind w:left="360" w:firstLine="720"/>
        <w:jc w:val="both"/>
        <w:rPr>
          <w:rFonts w:eastAsiaTheme="minorEastAsia"/>
          <w:iCs/>
          <w:color w:val="0D0D0D" w:themeColor="text1" w:themeTint="F2"/>
        </w:rPr>
      </w:pPr>
      <w:r w:rsidRPr="00CB67C5">
        <w:rPr>
          <w:rFonts w:eastAsiaTheme="minorEastAsia"/>
          <w:iCs/>
          <w:color w:val="0D0D0D" w:themeColor="text1" w:themeTint="F2"/>
        </w:rPr>
        <w:t xml:space="preserve">Berdasarkan hasil uji N-SPT dengan Metode </w:t>
      </w:r>
      <w:proofErr w:type="spellStart"/>
      <w:r w:rsidRPr="00CB67C5">
        <w:rPr>
          <w:rFonts w:eastAsiaTheme="minorEastAsia"/>
          <w:iCs/>
          <w:color w:val="0D0D0D" w:themeColor="text1" w:themeTint="F2"/>
        </w:rPr>
        <w:t>Mayerhoff</w:t>
      </w:r>
      <w:proofErr w:type="spellEnd"/>
      <w:r w:rsidRPr="00CB67C5">
        <w:rPr>
          <w:rFonts w:eastAsiaTheme="minorEastAsia"/>
          <w:iCs/>
          <w:color w:val="0D0D0D" w:themeColor="text1" w:themeTint="F2"/>
        </w:rPr>
        <w:t xml:space="preserve"> </w:t>
      </w:r>
      <w:proofErr w:type="spellStart"/>
      <w:r w:rsidRPr="00CB67C5">
        <w:rPr>
          <w:rFonts w:eastAsiaTheme="minorEastAsia"/>
          <w:iCs/>
          <w:color w:val="0D0D0D" w:themeColor="text1" w:themeTint="F2"/>
        </w:rPr>
        <w:t>didapatakan</w:t>
      </w:r>
      <w:proofErr w:type="spellEnd"/>
      <w:r w:rsidRPr="00CB67C5">
        <w:rPr>
          <w:rFonts w:eastAsiaTheme="minorEastAsia"/>
          <w:iCs/>
          <w:color w:val="0D0D0D" w:themeColor="text1" w:themeTint="F2"/>
        </w:rPr>
        <w:t xml:space="preserve"> nilai ijin tekan tiang (Pa) sebagai berikut:</w:t>
      </w:r>
    </w:p>
    <w:p w14:paraId="682CCC3D" w14:textId="77777777" w:rsidR="008A305E" w:rsidRPr="00CB67C5" w:rsidRDefault="008A305E" w:rsidP="00BF26FA">
      <w:pPr>
        <w:ind w:left="360"/>
        <w:rPr>
          <w:rFonts w:eastAsiaTheme="minorEastAsia"/>
          <w:color w:val="0D0D0D" w:themeColor="text1" w:themeTint="F2"/>
        </w:rPr>
      </w:pPr>
      <w:r w:rsidRPr="00CB67C5">
        <w:rPr>
          <w:rFonts w:eastAsiaTheme="minorEastAsia"/>
          <w:color w:val="0D0D0D" w:themeColor="text1" w:themeTint="F2"/>
        </w:rPr>
        <w:t>Diambil contoh perhitungan pada kedalaman tanah 2,00 m dengan jenis tanah lempung (</w:t>
      </w:r>
      <w:r w:rsidRPr="00CB67C5">
        <w:rPr>
          <w:rFonts w:eastAsiaTheme="minorEastAsia"/>
          <w:i/>
          <w:iCs/>
          <w:color w:val="0D0D0D" w:themeColor="text1" w:themeTint="F2"/>
        </w:rPr>
        <w:t>silt/</w:t>
      </w:r>
      <w:proofErr w:type="spellStart"/>
      <w:r w:rsidRPr="00CB67C5">
        <w:rPr>
          <w:rFonts w:eastAsiaTheme="minorEastAsia"/>
          <w:i/>
          <w:iCs/>
          <w:color w:val="0D0D0D" w:themeColor="text1" w:themeTint="F2"/>
        </w:rPr>
        <w:t>clay</w:t>
      </w:r>
      <w:proofErr w:type="spellEnd"/>
      <w:r w:rsidRPr="00CB67C5">
        <w:rPr>
          <w:rFonts w:eastAsiaTheme="minorEastAsia"/>
          <w:color w:val="0D0D0D" w:themeColor="text1" w:themeTint="F2"/>
        </w:rPr>
        <w:t>)</w:t>
      </w:r>
    </w:p>
    <w:p w14:paraId="19A42671" w14:textId="77777777" w:rsidR="008A305E" w:rsidRPr="00CB67C5" w:rsidRDefault="008A305E" w:rsidP="00BF26FA">
      <w:pPr>
        <w:pStyle w:val="ListParagraph"/>
        <w:widowControl/>
        <w:numPr>
          <w:ilvl w:val="0"/>
          <w:numId w:val="40"/>
        </w:numPr>
        <w:autoSpaceDE/>
        <w:autoSpaceDN/>
        <w:ind w:left="720"/>
        <w:contextualSpacing/>
        <w:jc w:val="both"/>
        <w:rPr>
          <w:color w:val="0D0D0D" w:themeColor="text1" w:themeTint="F2"/>
        </w:rPr>
      </w:pPr>
      <w:r w:rsidRPr="00CB67C5">
        <w:rPr>
          <w:color w:val="0D0D0D" w:themeColor="text1" w:themeTint="F2"/>
        </w:rPr>
        <w:t xml:space="preserve">Nilai </w:t>
      </w:r>
      <w:proofErr w:type="spellStart"/>
      <w:r w:rsidRPr="00CB67C5">
        <w:rPr>
          <w:color w:val="0D0D0D" w:themeColor="text1" w:themeTint="F2"/>
        </w:rPr>
        <w:t>qc</w:t>
      </w:r>
      <w:proofErr w:type="spellEnd"/>
      <w:r w:rsidRPr="00CB67C5">
        <w:rPr>
          <w:color w:val="0D0D0D" w:themeColor="text1" w:themeTint="F2"/>
        </w:rPr>
        <w:t>:</w:t>
      </w:r>
    </w:p>
    <w:p w14:paraId="49636E34" w14:textId="77777777" w:rsidR="008A305E" w:rsidRPr="00CB67C5" w:rsidRDefault="008A305E" w:rsidP="00BF26FA">
      <w:pPr>
        <w:pStyle w:val="ListParagraph"/>
        <w:ind w:left="1005"/>
        <w:rPr>
          <w:color w:val="0D0D0D" w:themeColor="text1" w:themeTint="F2"/>
        </w:rPr>
      </w:pPr>
      <w:proofErr w:type="spellStart"/>
      <w:r w:rsidRPr="00CB67C5">
        <w:rPr>
          <w:color w:val="0D0D0D" w:themeColor="text1" w:themeTint="F2"/>
        </w:rPr>
        <w:t>qc</w:t>
      </w:r>
      <w:proofErr w:type="spellEnd"/>
      <w:r w:rsidRPr="00CB67C5">
        <w:rPr>
          <w:color w:val="0D0D0D" w:themeColor="text1" w:themeTint="F2"/>
        </w:rPr>
        <w:tab/>
      </w:r>
      <w:r w:rsidR="005833EF" w:rsidRPr="00CB67C5">
        <w:rPr>
          <w:color w:val="0D0D0D" w:themeColor="text1" w:themeTint="F2"/>
        </w:rPr>
        <w:tab/>
      </w:r>
      <w:r w:rsidRPr="00CB67C5">
        <w:rPr>
          <w:color w:val="0D0D0D" w:themeColor="text1" w:themeTint="F2"/>
        </w:rPr>
        <w:t>= 20N</w:t>
      </w:r>
    </w:p>
    <w:p w14:paraId="0687A0BA" w14:textId="77777777" w:rsidR="008A305E" w:rsidRPr="00CB67C5" w:rsidRDefault="008A305E" w:rsidP="00BF26FA">
      <w:pPr>
        <w:pStyle w:val="ListParagraph"/>
        <w:ind w:left="1005"/>
        <w:rPr>
          <w:color w:val="0D0D0D" w:themeColor="text1" w:themeTint="F2"/>
        </w:rPr>
      </w:pPr>
      <w:r w:rsidRPr="00CB67C5">
        <w:rPr>
          <w:color w:val="0D0D0D" w:themeColor="text1" w:themeTint="F2"/>
        </w:rPr>
        <w:tab/>
      </w:r>
      <w:r w:rsidR="005833EF" w:rsidRPr="00CB67C5">
        <w:rPr>
          <w:color w:val="0D0D0D" w:themeColor="text1" w:themeTint="F2"/>
        </w:rPr>
        <w:tab/>
      </w:r>
      <w:r w:rsidRPr="00CB67C5">
        <w:rPr>
          <w:color w:val="0D0D0D" w:themeColor="text1" w:themeTint="F2"/>
        </w:rPr>
        <w:t>= 20 . 28</w:t>
      </w:r>
    </w:p>
    <w:p w14:paraId="1C2DBF43" w14:textId="77777777" w:rsidR="008A305E" w:rsidRPr="00CB67C5" w:rsidRDefault="005833EF" w:rsidP="00BF26FA">
      <w:pPr>
        <w:pStyle w:val="ListParagraph"/>
        <w:ind w:left="1005"/>
        <w:rPr>
          <w:color w:val="0D0D0D" w:themeColor="text1" w:themeTint="F2"/>
        </w:rPr>
      </w:pPr>
      <w:r w:rsidRPr="00CB67C5">
        <w:rPr>
          <w:color w:val="0D0D0D" w:themeColor="text1" w:themeTint="F2"/>
        </w:rPr>
        <w:tab/>
      </w:r>
      <w:r w:rsidR="008A305E" w:rsidRPr="00CB67C5">
        <w:rPr>
          <w:color w:val="0D0D0D" w:themeColor="text1" w:themeTint="F2"/>
        </w:rPr>
        <w:tab/>
        <w:t>= 560</w:t>
      </w:r>
    </w:p>
    <w:p w14:paraId="220F2FF4" w14:textId="2FC89DBF" w:rsidR="008A305E" w:rsidRPr="00CB67C5" w:rsidRDefault="008A305E" w:rsidP="00BF26FA">
      <w:pPr>
        <w:pStyle w:val="ListParagraph"/>
        <w:widowControl/>
        <w:numPr>
          <w:ilvl w:val="0"/>
          <w:numId w:val="40"/>
        </w:numPr>
        <w:autoSpaceDE/>
        <w:autoSpaceDN/>
        <w:ind w:left="720"/>
        <w:contextualSpacing/>
        <w:jc w:val="both"/>
        <w:rPr>
          <w:color w:val="0D0D0D" w:themeColor="text1" w:themeTint="F2"/>
        </w:rPr>
      </w:pPr>
      <w:r w:rsidRPr="00CB67C5">
        <w:rPr>
          <w:color w:val="0D0D0D" w:themeColor="text1" w:themeTint="F2"/>
        </w:rPr>
        <w:t xml:space="preserve">Luas penampang tiang (diameter rencana: </w:t>
      </w:r>
      <w:r w:rsidR="00A45B3A">
        <w:rPr>
          <w:color w:val="0D0D0D" w:themeColor="text1" w:themeTint="F2"/>
          <w:lang w:val="en-GB"/>
        </w:rPr>
        <w:t>4</w:t>
      </w:r>
      <w:r w:rsidRPr="00CB67C5">
        <w:rPr>
          <w:color w:val="0D0D0D" w:themeColor="text1" w:themeTint="F2"/>
        </w:rPr>
        <w:t>0 cm)</w:t>
      </w:r>
    </w:p>
    <w:p w14:paraId="3BAF6979" w14:textId="77777777" w:rsidR="008A305E" w:rsidRPr="00CB67C5" w:rsidRDefault="008A305E" w:rsidP="00BF26FA">
      <w:pPr>
        <w:pStyle w:val="ListParagraph"/>
        <w:ind w:left="1005"/>
        <w:rPr>
          <w:rFonts w:eastAsiaTheme="minorEastAsia"/>
          <w:color w:val="0D0D0D" w:themeColor="text1" w:themeTint="F2"/>
        </w:rPr>
      </w:pPr>
      <w:r w:rsidRPr="00CB67C5">
        <w:rPr>
          <w:color w:val="0D0D0D" w:themeColor="text1" w:themeTint="F2"/>
        </w:rPr>
        <w:t>Ap</w:t>
      </w:r>
      <w:r w:rsidRPr="00CB67C5">
        <w:rPr>
          <w:color w:val="0D0D0D" w:themeColor="text1" w:themeTint="F2"/>
        </w:rPr>
        <w:tab/>
      </w:r>
      <w:r w:rsidR="005833EF" w:rsidRPr="00CB67C5">
        <w:rPr>
          <w:color w:val="0D0D0D" w:themeColor="text1" w:themeTint="F2"/>
        </w:rPr>
        <w:tab/>
      </w:r>
      <w:r w:rsidRPr="00CB67C5">
        <w:rPr>
          <w:color w:val="0D0D0D" w:themeColor="text1" w:themeTint="F2"/>
        </w:rPr>
        <w:t xml:space="preserve">= </w:t>
      </w:r>
      <m:oMath>
        <m:f>
          <m:fPr>
            <m:ctrlPr>
              <w:rPr>
                <w:rFonts w:ascii="Cambria Math" w:hAnsi="Cambria Math"/>
                <w:i/>
                <w:color w:val="0D0D0D" w:themeColor="text1" w:themeTint="F2"/>
              </w:rPr>
            </m:ctrlPr>
          </m:fPr>
          <m:num>
            <m:r>
              <w:rPr>
                <w:rFonts w:ascii="Cambria Math" w:hAnsi="Cambria Math"/>
                <w:color w:val="0D0D0D" w:themeColor="text1" w:themeTint="F2"/>
              </w:rPr>
              <m:t>1</m:t>
            </m:r>
          </m:num>
          <m:den>
            <m:r>
              <w:rPr>
                <w:rFonts w:ascii="Cambria Math" w:hAnsi="Cambria Math"/>
                <w:color w:val="0D0D0D" w:themeColor="text1" w:themeTint="F2"/>
              </w:rPr>
              <m:t>4</m:t>
            </m:r>
          </m:den>
        </m:f>
        <m:r>
          <w:rPr>
            <w:rFonts w:ascii="Cambria Math" w:eastAsiaTheme="minorEastAsia" w:hAnsi="Cambria Math"/>
            <w:color w:val="0D0D0D" w:themeColor="text1" w:themeTint="F2"/>
          </w:rPr>
          <m:t>π</m:t>
        </m:r>
        <m:sSup>
          <m:sSupPr>
            <m:ctrlPr>
              <w:rPr>
                <w:rFonts w:ascii="Cambria Math" w:eastAsiaTheme="minorEastAsia" w:hAnsi="Cambria Math"/>
                <w:i/>
                <w:color w:val="0D0D0D" w:themeColor="text1" w:themeTint="F2"/>
              </w:rPr>
            </m:ctrlPr>
          </m:sSupPr>
          <m:e>
            <m:r>
              <w:rPr>
                <w:rFonts w:ascii="Cambria Math" w:eastAsiaTheme="minorEastAsia" w:hAnsi="Cambria Math"/>
                <w:color w:val="0D0D0D" w:themeColor="text1" w:themeTint="F2"/>
              </w:rPr>
              <m:t>D</m:t>
            </m:r>
          </m:e>
          <m:sup>
            <m:r>
              <w:rPr>
                <w:rFonts w:ascii="Cambria Math" w:eastAsiaTheme="minorEastAsia" w:hAnsi="Cambria Math"/>
                <w:color w:val="0D0D0D" w:themeColor="text1" w:themeTint="F2"/>
              </w:rPr>
              <m:t>2</m:t>
            </m:r>
          </m:sup>
        </m:sSup>
      </m:oMath>
    </w:p>
    <w:p w14:paraId="536E2BE2" w14:textId="60B768B6" w:rsidR="008A305E" w:rsidRPr="00CB67C5" w:rsidRDefault="005833EF" w:rsidP="00BF26FA">
      <w:pPr>
        <w:pStyle w:val="ListParagraph"/>
        <w:ind w:left="1005"/>
        <w:rPr>
          <w:rFonts w:eastAsiaTheme="minorEastAsia"/>
          <w:color w:val="0D0D0D" w:themeColor="text1" w:themeTint="F2"/>
        </w:rPr>
      </w:pPr>
      <w:r w:rsidRPr="00CB67C5">
        <w:rPr>
          <w:rFonts w:eastAsiaTheme="minorEastAsia"/>
          <w:color w:val="0D0D0D" w:themeColor="text1" w:themeTint="F2"/>
        </w:rPr>
        <w:tab/>
      </w:r>
      <w:r w:rsidR="008A305E" w:rsidRPr="00CB67C5">
        <w:rPr>
          <w:rFonts w:eastAsiaTheme="minorEastAsia"/>
          <w:color w:val="0D0D0D" w:themeColor="text1" w:themeTint="F2"/>
        </w:rPr>
        <w:tab/>
        <w:t xml:space="preserve">= </w:t>
      </w:r>
      <m:oMath>
        <m:f>
          <m:fPr>
            <m:ctrlPr>
              <w:rPr>
                <w:rFonts w:ascii="Cambria Math" w:hAnsi="Cambria Math"/>
                <w:i/>
                <w:color w:val="0D0D0D" w:themeColor="text1" w:themeTint="F2"/>
              </w:rPr>
            </m:ctrlPr>
          </m:fPr>
          <m:num>
            <m:r>
              <m:rPr>
                <m:nor/>
              </m:rPr>
              <w:rPr>
                <w:color w:val="0D0D0D" w:themeColor="text1" w:themeTint="F2"/>
              </w:rPr>
              <m:t>1</m:t>
            </m:r>
          </m:num>
          <m:den>
            <m:r>
              <m:rPr>
                <m:nor/>
              </m:rPr>
              <w:rPr>
                <w:color w:val="0D0D0D" w:themeColor="text1" w:themeTint="F2"/>
              </w:rPr>
              <m:t>4</m:t>
            </m:r>
          </m:den>
        </m:f>
        <m:r>
          <m:rPr>
            <m:nor/>
          </m:rPr>
          <w:rPr>
            <w:rFonts w:eastAsiaTheme="minorEastAsia"/>
            <w:color w:val="0D0D0D" w:themeColor="text1" w:themeTint="F2"/>
          </w:rPr>
          <m:t>. 3,14 .</m:t>
        </m:r>
        <m:sSup>
          <m:sSupPr>
            <m:ctrlPr>
              <w:rPr>
                <w:rFonts w:ascii="Cambria Math" w:eastAsiaTheme="minorEastAsia" w:hAnsi="Cambria Math"/>
                <w:i/>
                <w:color w:val="0D0D0D" w:themeColor="text1" w:themeTint="F2"/>
              </w:rPr>
            </m:ctrlPr>
          </m:sSupPr>
          <m:e>
            <m:r>
              <m:rPr>
                <m:nor/>
              </m:rPr>
              <w:rPr>
                <w:rFonts w:eastAsiaTheme="minorEastAsia"/>
                <w:color w:val="0D0D0D" w:themeColor="text1" w:themeTint="F2"/>
              </w:rPr>
              <m:t>0,</m:t>
            </m:r>
            <m:r>
              <m:rPr>
                <m:nor/>
              </m:rPr>
              <w:rPr>
                <w:rFonts w:eastAsiaTheme="minorEastAsia"/>
                <w:color w:val="0D0D0D" w:themeColor="text1" w:themeTint="F2"/>
                <w:lang w:val="en-GB"/>
              </w:rPr>
              <m:t>4</m:t>
            </m:r>
          </m:e>
          <m:sup>
            <m:r>
              <m:rPr>
                <m:nor/>
              </m:rPr>
              <w:rPr>
                <w:rFonts w:eastAsiaTheme="minorEastAsia"/>
                <w:color w:val="0D0D0D" w:themeColor="text1" w:themeTint="F2"/>
              </w:rPr>
              <m:t>2</m:t>
            </m:r>
          </m:sup>
        </m:sSup>
      </m:oMath>
    </w:p>
    <w:p w14:paraId="449670A4" w14:textId="084DDA91" w:rsidR="008A305E" w:rsidRPr="00CB67C5" w:rsidRDefault="005833EF" w:rsidP="00BF26FA">
      <w:pPr>
        <w:pStyle w:val="ListParagraph"/>
        <w:ind w:left="1005"/>
        <w:rPr>
          <w:rFonts w:eastAsiaTheme="minorEastAsia"/>
          <w:color w:val="0D0D0D" w:themeColor="text1" w:themeTint="F2"/>
        </w:rPr>
      </w:pPr>
      <w:r w:rsidRPr="00CB67C5">
        <w:rPr>
          <w:rFonts w:eastAsiaTheme="minorEastAsia"/>
          <w:color w:val="0D0D0D" w:themeColor="text1" w:themeTint="F2"/>
        </w:rPr>
        <w:tab/>
      </w:r>
      <w:r w:rsidR="008A305E" w:rsidRPr="00CB67C5">
        <w:rPr>
          <w:rFonts w:eastAsiaTheme="minorEastAsia"/>
          <w:color w:val="0D0D0D" w:themeColor="text1" w:themeTint="F2"/>
        </w:rPr>
        <w:tab/>
        <w:t xml:space="preserve">= </w:t>
      </w:r>
      <w:r w:rsidR="00A45B3A" w:rsidRPr="0090399F">
        <w:rPr>
          <w:rFonts w:eastAsiaTheme="minorEastAsia"/>
        </w:rPr>
        <w:t>0</w:t>
      </w:r>
      <w:r w:rsidR="00A45B3A">
        <w:rPr>
          <w:rFonts w:eastAsiaTheme="minorEastAsia"/>
          <w:lang w:val="id-ID"/>
        </w:rPr>
        <w:t>.</w:t>
      </w:r>
      <w:r w:rsidR="00A45B3A">
        <w:rPr>
          <w:rFonts w:eastAsiaTheme="minorEastAsia"/>
          <w:lang w:val="en-GB"/>
        </w:rPr>
        <w:t>1256</w:t>
      </w:r>
      <w:r w:rsidR="00A45B3A" w:rsidRPr="0090399F">
        <w:rPr>
          <w:rFonts w:eastAsiaTheme="minorEastAsia"/>
        </w:rPr>
        <w:t xml:space="preserve"> </w:t>
      </w:r>
      <w:r w:rsidR="008A305E" w:rsidRPr="00CB67C5">
        <w:rPr>
          <w:rFonts w:eastAsiaTheme="minorEastAsia"/>
          <w:color w:val="0D0D0D" w:themeColor="text1" w:themeTint="F2"/>
        </w:rPr>
        <w:t xml:space="preserve"> m</w:t>
      </w:r>
      <w:r w:rsidR="008A305E" w:rsidRPr="00CB67C5">
        <w:rPr>
          <w:rFonts w:eastAsiaTheme="minorEastAsia"/>
          <w:color w:val="0D0D0D" w:themeColor="text1" w:themeTint="F2"/>
          <w:vertAlign w:val="superscript"/>
        </w:rPr>
        <w:t>2</w:t>
      </w:r>
    </w:p>
    <w:p w14:paraId="5A6C20DD" w14:textId="77777777" w:rsidR="008A305E" w:rsidRPr="00CB67C5" w:rsidRDefault="008A305E" w:rsidP="00BF26FA">
      <w:pPr>
        <w:pStyle w:val="ListParagraph"/>
        <w:widowControl/>
        <w:numPr>
          <w:ilvl w:val="0"/>
          <w:numId w:val="40"/>
        </w:numPr>
        <w:autoSpaceDE/>
        <w:autoSpaceDN/>
        <w:ind w:left="720"/>
        <w:contextualSpacing/>
        <w:jc w:val="both"/>
        <w:rPr>
          <w:rFonts w:eastAsiaTheme="minorEastAsia"/>
          <w:color w:val="0D0D0D" w:themeColor="text1" w:themeTint="F2"/>
        </w:rPr>
      </w:pPr>
      <w:r w:rsidRPr="00CB67C5">
        <w:rPr>
          <w:rFonts w:eastAsiaTheme="minorEastAsia"/>
          <w:color w:val="0D0D0D" w:themeColor="text1" w:themeTint="F2"/>
        </w:rPr>
        <w:t>Keliling penampang tiang</w:t>
      </w:r>
    </w:p>
    <w:p w14:paraId="01359D99" w14:textId="77777777" w:rsidR="008A305E" w:rsidRPr="00CB67C5" w:rsidRDefault="008A305E" w:rsidP="00BF26FA">
      <w:pPr>
        <w:pStyle w:val="ListParagraph"/>
        <w:ind w:left="1005"/>
        <w:rPr>
          <w:rFonts w:eastAsiaTheme="minorEastAsia"/>
          <w:color w:val="0D0D0D" w:themeColor="text1" w:themeTint="F2"/>
        </w:rPr>
      </w:pPr>
      <w:proofErr w:type="spellStart"/>
      <w:r w:rsidRPr="00CB67C5">
        <w:rPr>
          <w:rFonts w:eastAsiaTheme="minorEastAsia"/>
          <w:color w:val="0D0D0D" w:themeColor="text1" w:themeTint="F2"/>
        </w:rPr>
        <w:t>Ast</w:t>
      </w:r>
      <w:proofErr w:type="spellEnd"/>
      <w:r w:rsidRPr="00CB67C5">
        <w:rPr>
          <w:rFonts w:eastAsiaTheme="minorEastAsia"/>
          <w:color w:val="0D0D0D" w:themeColor="text1" w:themeTint="F2"/>
        </w:rPr>
        <w:tab/>
        <w:t xml:space="preserve">= </w:t>
      </w:r>
      <m:oMath>
        <m:r>
          <w:rPr>
            <w:rFonts w:ascii="Cambria Math" w:eastAsiaTheme="minorEastAsia" w:hAnsi="Cambria Math"/>
            <w:color w:val="0D0D0D" w:themeColor="text1" w:themeTint="F2"/>
          </w:rPr>
          <m:t>πD</m:t>
        </m:r>
      </m:oMath>
    </w:p>
    <w:p w14:paraId="00EBABDC" w14:textId="3C51D45D" w:rsidR="008A305E" w:rsidRPr="001C4606" w:rsidRDefault="008A305E" w:rsidP="00BF26FA">
      <w:pPr>
        <w:pStyle w:val="ListParagraph"/>
        <w:ind w:left="1005"/>
        <w:rPr>
          <w:rFonts w:eastAsiaTheme="minorEastAsia"/>
          <w:color w:val="0D0D0D" w:themeColor="text1" w:themeTint="F2"/>
          <w:lang w:val="en-GB"/>
        </w:rPr>
      </w:pPr>
      <w:r w:rsidRPr="00CB67C5">
        <w:rPr>
          <w:rFonts w:eastAsiaTheme="minorEastAsia"/>
          <w:color w:val="0D0D0D" w:themeColor="text1" w:themeTint="F2"/>
        </w:rPr>
        <w:tab/>
      </w:r>
      <w:r w:rsidR="005833EF" w:rsidRPr="00CB67C5">
        <w:rPr>
          <w:rFonts w:eastAsiaTheme="minorEastAsia"/>
          <w:color w:val="0D0D0D" w:themeColor="text1" w:themeTint="F2"/>
        </w:rPr>
        <w:tab/>
      </w:r>
      <w:r w:rsidRPr="00CB67C5">
        <w:rPr>
          <w:rFonts w:eastAsiaTheme="minorEastAsia"/>
          <w:color w:val="0D0D0D" w:themeColor="text1" w:themeTint="F2"/>
        </w:rPr>
        <w:t>= 3,14 . 0,</w:t>
      </w:r>
      <w:r w:rsidR="00A45B3A">
        <w:rPr>
          <w:rFonts w:eastAsiaTheme="minorEastAsia"/>
          <w:color w:val="0D0D0D" w:themeColor="text1" w:themeTint="F2"/>
          <w:lang w:val="en-GB"/>
        </w:rPr>
        <w:t>4</w:t>
      </w:r>
    </w:p>
    <w:p w14:paraId="6C2CD004" w14:textId="51F4C6F5" w:rsidR="008A305E" w:rsidRPr="001C4606" w:rsidRDefault="008A305E" w:rsidP="00BF26FA">
      <w:pPr>
        <w:pStyle w:val="ListParagraph"/>
        <w:ind w:left="1005"/>
        <w:rPr>
          <w:rFonts w:eastAsiaTheme="minorEastAsia"/>
          <w:color w:val="0D0D0D" w:themeColor="text1" w:themeTint="F2"/>
          <w:lang w:val="en-GB"/>
        </w:rPr>
      </w:pPr>
      <w:r w:rsidRPr="00CB67C5">
        <w:rPr>
          <w:rFonts w:eastAsiaTheme="minorEastAsia"/>
          <w:color w:val="0D0D0D" w:themeColor="text1" w:themeTint="F2"/>
        </w:rPr>
        <w:tab/>
      </w:r>
      <w:r w:rsidR="005833EF" w:rsidRPr="00CB67C5">
        <w:rPr>
          <w:rFonts w:eastAsiaTheme="minorEastAsia"/>
          <w:color w:val="0D0D0D" w:themeColor="text1" w:themeTint="F2"/>
        </w:rPr>
        <w:tab/>
      </w:r>
      <w:r w:rsidRPr="00CB67C5">
        <w:rPr>
          <w:rFonts w:eastAsiaTheme="minorEastAsia"/>
          <w:color w:val="0D0D0D" w:themeColor="text1" w:themeTint="F2"/>
        </w:rPr>
        <w:t xml:space="preserve">= </w:t>
      </w:r>
      <w:r w:rsidR="002C764A" w:rsidRPr="0090399F">
        <w:rPr>
          <w:rFonts w:eastAsiaTheme="minorEastAsia"/>
        </w:rPr>
        <w:t>1</w:t>
      </w:r>
      <w:r w:rsidR="002C764A">
        <w:rPr>
          <w:rFonts w:eastAsiaTheme="minorEastAsia"/>
          <w:lang w:val="id-ID"/>
        </w:rPr>
        <w:t>.</w:t>
      </w:r>
      <w:r w:rsidR="002C764A">
        <w:rPr>
          <w:rFonts w:eastAsiaTheme="minorEastAsia"/>
          <w:lang w:val="en-GB"/>
        </w:rPr>
        <w:t>256</w:t>
      </w:r>
      <w:r w:rsidR="002C764A" w:rsidRPr="0090399F">
        <w:rPr>
          <w:rFonts w:eastAsiaTheme="minorEastAsia"/>
        </w:rPr>
        <w:t xml:space="preserve"> </w:t>
      </w:r>
      <w:r w:rsidR="001C4606">
        <w:rPr>
          <w:rFonts w:eastAsiaTheme="minorEastAsia"/>
          <w:color w:val="0D0D0D" w:themeColor="text1" w:themeTint="F2"/>
          <w:lang w:val="en-GB"/>
        </w:rPr>
        <w:t>m</w:t>
      </w:r>
    </w:p>
    <w:p w14:paraId="0E351E88" w14:textId="149EBA13" w:rsidR="008A305E" w:rsidRPr="00CB67C5" w:rsidRDefault="008A305E" w:rsidP="00BF26FA">
      <w:pPr>
        <w:pStyle w:val="ListParagraph"/>
        <w:widowControl/>
        <w:numPr>
          <w:ilvl w:val="0"/>
          <w:numId w:val="40"/>
        </w:numPr>
        <w:autoSpaceDE/>
        <w:autoSpaceDN/>
        <w:ind w:left="720"/>
        <w:contextualSpacing/>
        <w:jc w:val="both"/>
        <w:rPr>
          <w:rFonts w:eastAsiaTheme="minorEastAsia"/>
          <w:color w:val="0D0D0D" w:themeColor="text1" w:themeTint="F2"/>
        </w:rPr>
      </w:pPr>
      <w:r w:rsidRPr="00CB67C5">
        <w:rPr>
          <w:rFonts w:eastAsiaTheme="minorEastAsia"/>
          <w:color w:val="0D0D0D" w:themeColor="text1" w:themeTint="F2"/>
        </w:rPr>
        <w:t xml:space="preserve">Nilai </w:t>
      </w:r>
      <w:proofErr w:type="spellStart"/>
      <w:r w:rsidRPr="00CB67C5">
        <w:rPr>
          <w:rFonts w:eastAsiaTheme="minorEastAsia"/>
          <w:color w:val="0D0D0D" w:themeColor="text1" w:themeTint="F2"/>
        </w:rPr>
        <w:t>fi</w:t>
      </w:r>
      <w:proofErr w:type="spellEnd"/>
      <w:r w:rsidRPr="00CB67C5">
        <w:rPr>
          <w:rFonts w:eastAsiaTheme="minorEastAsia"/>
          <w:color w:val="0D0D0D" w:themeColor="text1" w:themeTint="F2"/>
        </w:rPr>
        <w:t xml:space="preserve"> pada kedalaman 2,00 m dengan jenis tanah </w:t>
      </w:r>
      <w:r w:rsidRPr="00CB67C5">
        <w:rPr>
          <w:rFonts w:eastAsiaTheme="minorEastAsia"/>
          <w:i/>
          <w:iCs/>
          <w:color w:val="0D0D0D" w:themeColor="text1" w:themeTint="F2"/>
        </w:rPr>
        <w:t>silt/</w:t>
      </w:r>
      <w:proofErr w:type="spellStart"/>
      <w:r w:rsidRPr="00CB67C5">
        <w:rPr>
          <w:rFonts w:eastAsiaTheme="minorEastAsia"/>
          <w:i/>
          <w:iCs/>
          <w:color w:val="0D0D0D" w:themeColor="text1" w:themeTint="F2"/>
        </w:rPr>
        <w:t>clay</w:t>
      </w:r>
      <w:proofErr w:type="spellEnd"/>
      <w:r w:rsidRPr="00CB67C5">
        <w:rPr>
          <w:rFonts w:eastAsiaTheme="minorEastAsia"/>
          <w:color w:val="0D0D0D" w:themeColor="text1" w:themeTint="F2"/>
        </w:rPr>
        <w:t xml:space="preserve"> adalah 12 ton/m</w:t>
      </w:r>
      <w:r w:rsidRPr="00CB67C5">
        <w:rPr>
          <w:rFonts w:eastAsiaTheme="minorEastAsia"/>
          <w:color w:val="0D0D0D" w:themeColor="text1" w:themeTint="F2"/>
          <w:vertAlign w:val="superscript"/>
        </w:rPr>
        <w:t>2</w:t>
      </w:r>
    </w:p>
    <w:p w14:paraId="26E0EFF2" w14:textId="77777777" w:rsidR="008A305E" w:rsidRPr="00CB67C5" w:rsidRDefault="008A305E" w:rsidP="00BF26FA">
      <w:pPr>
        <w:pStyle w:val="ListParagraph"/>
        <w:widowControl/>
        <w:numPr>
          <w:ilvl w:val="0"/>
          <w:numId w:val="40"/>
        </w:numPr>
        <w:autoSpaceDE/>
        <w:autoSpaceDN/>
        <w:ind w:left="720"/>
        <w:contextualSpacing/>
        <w:jc w:val="both"/>
        <w:rPr>
          <w:rFonts w:eastAsiaTheme="minorEastAsia"/>
          <w:color w:val="0D0D0D" w:themeColor="text1" w:themeTint="F2"/>
        </w:rPr>
      </w:pPr>
      <w:r w:rsidRPr="00CB67C5">
        <w:rPr>
          <w:rFonts w:eastAsiaTheme="minorEastAsia"/>
          <w:color w:val="0D0D0D" w:themeColor="text1" w:themeTint="F2"/>
        </w:rPr>
        <w:t>Daya dukung ijin tekan tiang (Pa)</w:t>
      </w:r>
    </w:p>
    <w:p w14:paraId="2A27FE49" w14:textId="77777777" w:rsidR="008A305E" w:rsidRPr="00CB67C5" w:rsidRDefault="008A305E" w:rsidP="00BF26FA">
      <w:pPr>
        <w:ind w:left="720"/>
        <w:rPr>
          <w:rFonts w:eastAsiaTheme="minorEastAsia"/>
          <w:color w:val="0D0D0D" w:themeColor="text1" w:themeTint="F2"/>
        </w:rPr>
      </w:pPr>
      <w:r w:rsidRPr="00CB67C5">
        <w:rPr>
          <w:color w:val="0D0D0D" w:themeColor="text1" w:themeTint="F2"/>
        </w:rPr>
        <w:t>Pa</w:t>
      </w:r>
      <w:r w:rsidRPr="00CB67C5">
        <w:rPr>
          <w:color w:val="0D0D0D" w:themeColor="text1" w:themeTint="F2"/>
        </w:rPr>
        <w:tab/>
        <w:t xml:space="preserve">= </w:t>
      </w:r>
      <m:oMath>
        <m:f>
          <m:fPr>
            <m:ctrlPr>
              <w:rPr>
                <w:rFonts w:ascii="Cambria Math" w:hAnsi="Cambria Math"/>
                <w:i/>
                <w:color w:val="0D0D0D" w:themeColor="text1" w:themeTint="F2"/>
                <w:sz w:val="30"/>
                <w:szCs w:val="30"/>
              </w:rPr>
            </m:ctrlPr>
          </m:fPr>
          <m:num>
            <m:r>
              <m:rPr>
                <m:nor/>
              </m:rPr>
              <w:rPr>
                <w:color w:val="0D0D0D" w:themeColor="text1" w:themeTint="F2"/>
                <w:sz w:val="30"/>
                <w:szCs w:val="30"/>
              </w:rPr>
              <m:t>qc . Ap</m:t>
            </m:r>
          </m:num>
          <m:den>
            <m:r>
              <m:rPr>
                <m:nor/>
              </m:rPr>
              <w:rPr>
                <w:color w:val="0D0D0D" w:themeColor="text1" w:themeTint="F2"/>
                <w:sz w:val="30"/>
                <w:szCs w:val="30"/>
              </w:rPr>
              <m:t>FK1</m:t>
            </m:r>
          </m:den>
        </m:f>
        <m:r>
          <m:rPr>
            <m:nor/>
          </m:rPr>
          <w:rPr>
            <w:color w:val="0D0D0D" w:themeColor="text1" w:themeTint="F2"/>
            <w:sz w:val="30"/>
            <w:szCs w:val="30"/>
          </w:rPr>
          <m:t>+</m:t>
        </m:r>
        <m:f>
          <m:fPr>
            <m:ctrlPr>
              <w:rPr>
                <w:rFonts w:ascii="Cambria Math" w:hAnsi="Cambria Math"/>
                <w:i/>
                <w:color w:val="0D0D0D" w:themeColor="text1" w:themeTint="F2"/>
                <w:sz w:val="30"/>
                <w:szCs w:val="30"/>
              </w:rPr>
            </m:ctrlPr>
          </m:fPr>
          <m:num>
            <m:r>
              <m:rPr>
                <m:nor/>
              </m:rPr>
              <w:rPr>
                <w:color w:val="0D0D0D" w:themeColor="text1" w:themeTint="F2"/>
                <w:sz w:val="30"/>
                <w:szCs w:val="30"/>
              </w:rPr>
              <m:t>Σli.fi . Ast</m:t>
            </m:r>
          </m:num>
          <m:den>
            <m:r>
              <m:rPr>
                <m:nor/>
              </m:rPr>
              <w:rPr>
                <w:color w:val="0D0D0D" w:themeColor="text1" w:themeTint="F2"/>
                <w:sz w:val="30"/>
                <w:szCs w:val="30"/>
              </w:rPr>
              <m:t>FK2</m:t>
            </m:r>
          </m:den>
        </m:f>
      </m:oMath>
    </w:p>
    <w:p w14:paraId="5B52F469" w14:textId="5CEA6C4E"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ab/>
        <w:t xml:space="preserve">= </w:t>
      </w:r>
      <m:oMath>
        <m:f>
          <m:fPr>
            <m:ctrlPr>
              <w:rPr>
                <w:rFonts w:ascii="Cambria Math" w:hAnsi="Cambria Math"/>
                <w:i/>
                <w:color w:val="0D0D0D" w:themeColor="text1" w:themeTint="F2"/>
                <w:sz w:val="30"/>
                <w:szCs w:val="30"/>
              </w:rPr>
            </m:ctrlPr>
          </m:fPr>
          <m:num>
            <m:r>
              <m:rPr>
                <m:nor/>
              </m:rPr>
              <w:rPr>
                <w:color w:val="0D0D0D" w:themeColor="text1" w:themeTint="F2"/>
                <w:sz w:val="30"/>
                <w:szCs w:val="30"/>
              </w:rPr>
              <m:t>5</m:t>
            </m:r>
            <m:r>
              <m:rPr>
                <m:nor/>
              </m:rPr>
              <w:rPr>
                <w:color w:val="0D0D0D" w:themeColor="text1" w:themeTint="F2"/>
                <w:sz w:val="30"/>
                <w:szCs w:val="30"/>
                <w:lang w:val="en-GB"/>
              </w:rPr>
              <m:t>,6</m:t>
            </m:r>
            <m:r>
              <m:rPr>
                <m:nor/>
              </m:rPr>
              <w:rPr>
                <w:color w:val="0D0D0D" w:themeColor="text1" w:themeTint="F2"/>
                <w:sz w:val="30"/>
                <w:szCs w:val="30"/>
              </w:rPr>
              <m:t xml:space="preserve"> . </m:t>
            </m:r>
            <m:r>
              <m:rPr>
                <m:nor/>
              </m:rPr>
              <w:rPr>
                <w:color w:val="0D0D0D" w:themeColor="text1" w:themeTint="F2"/>
                <w:sz w:val="30"/>
                <w:szCs w:val="30"/>
                <w:lang w:val="en-GB"/>
              </w:rPr>
              <m:t>0,1256</m:t>
            </m:r>
          </m:num>
          <m:den>
            <m:r>
              <m:rPr>
                <m:nor/>
              </m:rPr>
              <w:rPr>
                <w:color w:val="0D0D0D" w:themeColor="text1" w:themeTint="F2"/>
                <w:sz w:val="30"/>
                <w:szCs w:val="30"/>
              </w:rPr>
              <m:t>3</m:t>
            </m:r>
          </m:den>
        </m:f>
        <m:r>
          <m:rPr>
            <m:nor/>
          </m:rPr>
          <w:rPr>
            <w:color w:val="0D0D0D" w:themeColor="text1" w:themeTint="F2"/>
            <w:sz w:val="30"/>
            <w:szCs w:val="30"/>
          </w:rPr>
          <m:t>+</m:t>
        </m:r>
        <m:f>
          <m:fPr>
            <m:ctrlPr>
              <w:rPr>
                <w:rFonts w:ascii="Cambria Math" w:hAnsi="Cambria Math"/>
                <w:i/>
                <w:color w:val="0D0D0D" w:themeColor="text1" w:themeTint="F2"/>
                <w:sz w:val="30"/>
                <w:szCs w:val="30"/>
              </w:rPr>
            </m:ctrlPr>
          </m:fPr>
          <m:num>
            <m:r>
              <m:rPr>
                <m:nor/>
              </m:rPr>
              <w:rPr>
                <w:color w:val="0D0D0D" w:themeColor="text1" w:themeTint="F2"/>
                <w:sz w:val="30"/>
                <w:szCs w:val="30"/>
                <w:lang w:val="en-GB"/>
              </w:rPr>
              <m:t>5,6</m:t>
            </m:r>
            <m:r>
              <m:rPr>
                <m:nor/>
              </m:rPr>
              <w:rPr>
                <w:color w:val="0D0D0D" w:themeColor="text1" w:themeTint="F2"/>
                <w:sz w:val="30"/>
                <w:szCs w:val="30"/>
              </w:rPr>
              <m:t xml:space="preserve"> . 1</m:t>
            </m:r>
            <m:r>
              <m:rPr>
                <m:nor/>
              </m:rPr>
              <w:rPr>
                <w:color w:val="0D0D0D" w:themeColor="text1" w:themeTint="F2"/>
                <w:sz w:val="30"/>
                <w:szCs w:val="30"/>
                <w:lang w:val="en-GB"/>
              </w:rPr>
              <m:t>,256</m:t>
            </m:r>
          </m:num>
          <m:den>
            <m:r>
              <m:rPr>
                <m:nor/>
              </m:rPr>
              <w:rPr>
                <w:color w:val="0D0D0D" w:themeColor="text1" w:themeTint="F2"/>
                <w:sz w:val="30"/>
                <w:szCs w:val="30"/>
              </w:rPr>
              <m:t>5</m:t>
            </m:r>
          </m:den>
        </m:f>
      </m:oMath>
    </w:p>
    <w:p w14:paraId="18773B56" w14:textId="52E322A2"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ab/>
        <w:t xml:space="preserve">= </w:t>
      </w:r>
      <w:r w:rsidR="00971A9B">
        <w:rPr>
          <w:rFonts w:eastAsiaTheme="minorEastAsia"/>
          <w:lang w:val="en-GB"/>
        </w:rPr>
        <w:t xml:space="preserve">603,8647 </w:t>
      </w:r>
      <w:r w:rsidRPr="00CB67C5">
        <w:rPr>
          <w:rFonts w:eastAsiaTheme="minorEastAsia"/>
          <w:color w:val="0D0D0D" w:themeColor="text1" w:themeTint="F2"/>
        </w:rPr>
        <w:t xml:space="preserve"> ton</w:t>
      </w:r>
    </w:p>
    <w:p w14:paraId="013791C5" w14:textId="77777777" w:rsidR="008A305E" w:rsidRPr="00CB67C5" w:rsidRDefault="008A305E" w:rsidP="00BF26FA">
      <w:pPr>
        <w:pStyle w:val="ListParagraph"/>
        <w:numPr>
          <w:ilvl w:val="0"/>
          <w:numId w:val="42"/>
        </w:numPr>
        <w:jc w:val="both"/>
        <w:rPr>
          <w:rFonts w:eastAsiaTheme="minorEastAsia"/>
          <w:iCs/>
          <w:color w:val="0D0D0D" w:themeColor="text1" w:themeTint="F2"/>
        </w:rPr>
      </w:pPr>
      <w:r w:rsidRPr="00CB67C5">
        <w:rPr>
          <w:rFonts w:eastAsiaTheme="minorEastAsia"/>
          <w:iCs/>
          <w:color w:val="0D0D0D" w:themeColor="text1" w:themeTint="F2"/>
        </w:rPr>
        <w:t>Kebutuhan Tiang Bor</w:t>
      </w:r>
    </w:p>
    <w:p w14:paraId="4A509E61" w14:textId="77777777" w:rsidR="008A305E" w:rsidRPr="00CB67C5" w:rsidRDefault="008A305E" w:rsidP="00BF26FA">
      <w:pPr>
        <w:pStyle w:val="ListParagraph"/>
        <w:widowControl/>
        <w:numPr>
          <w:ilvl w:val="0"/>
          <w:numId w:val="36"/>
        </w:numPr>
        <w:autoSpaceDE/>
        <w:autoSpaceDN/>
        <w:ind w:left="720"/>
        <w:contextualSpacing/>
        <w:jc w:val="both"/>
        <w:rPr>
          <w:rFonts w:eastAsiaTheme="minorEastAsia"/>
          <w:color w:val="0D0D0D" w:themeColor="text1" w:themeTint="F2"/>
        </w:rPr>
      </w:pPr>
      <w:r w:rsidRPr="00CB67C5">
        <w:rPr>
          <w:rFonts w:eastAsiaTheme="minorEastAsia"/>
          <w:color w:val="0D0D0D" w:themeColor="text1" w:themeTint="F2"/>
        </w:rPr>
        <w:t>Jumlah kebutuhan tiang bor (n)</w:t>
      </w:r>
    </w:p>
    <w:p w14:paraId="11D8D405" w14:textId="04FA80EE" w:rsidR="008A305E" w:rsidRPr="00CB67C5" w:rsidRDefault="008A305E" w:rsidP="00BF26FA">
      <w:pPr>
        <w:pStyle w:val="ListParagraph"/>
        <w:ind w:left="1005"/>
        <w:rPr>
          <w:rFonts w:eastAsiaTheme="minorEastAsia"/>
          <w:color w:val="0D0D0D" w:themeColor="text1" w:themeTint="F2"/>
        </w:rPr>
      </w:pPr>
      <w:r w:rsidRPr="00CB67C5">
        <w:rPr>
          <w:rFonts w:eastAsiaTheme="minorEastAsia"/>
          <w:color w:val="0D0D0D" w:themeColor="text1" w:themeTint="F2"/>
        </w:rPr>
        <w:t xml:space="preserve">Diketahui dari analisis menggunakan </w:t>
      </w:r>
      <w:proofErr w:type="spellStart"/>
      <w:r w:rsidRPr="00CB67C5">
        <w:rPr>
          <w:rFonts w:eastAsiaTheme="minorEastAsia"/>
          <w:i/>
          <w:iCs/>
          <w:color w:val="0D0D0D" w:themeColor="text1" w:themeTint="F2"/>
        </w:rPr>
        <w:t>software</w:t>
      </w:r>
      <w:proofErr w:type="spellEnd"/>
      <w:r w:rsidRPr="00CB67C5">
        <w:rPr>
          <w:rFonts w:eastAsiaTheme="minorEastAsia"/>
          <w:color w:val="0D0D0D" w:themeColor="text1" w:themeTint="F2"/>
        </w:rPr>
        <w:t xml:space="preserve"> ETABS v.</w:t>
      </w:r>
      <w:r w:rsidR="00DF7A64">
        <w:rPr>
          <w:rFonts w:eastAsiaTheme="minorEastAsia"/>
          <w:color w:val="0D0D0D" w:themeColor="text1" w:themeTint="F2"/>
          <w:lang w:val="en-GB"/>
        </w:rPr>
        <w:t>20</w:t>
      </w:r>
      <w:r w:rsidRPr="00CB67C5">
        <w:rPr>
          <w:rFonts w:eastAsiaTheme="minorEastAsia"/>
          <w:color w:val="0D0D0D" w:themeColor="text1" w:themeTint="F2"/>
        </w:rPr>
        <w:t>.0.</w:t>
      </w:r>
      <w:r w:rsidR="00DF7A64">
        <w:rPr>
          <w:rFonts w:eastAsiaTheme="minorEastAsia"/>
          <w:color w:val="0D0D0D" w:themeColor="text1" w:themeTint="F2"/>
          <w:lang w:val="en-GB"/>
        </w:rPr>
        <w:t>0</w:t>
      </w:r>
      <w:r w:rsidRPr="00CB67C5">
        <w:rPr>
          <w:rFonts w:eastAsiaTheme="minorEastAsia"/>
          <w:color w:val="0D0D0D" w:themeColor="text1" w:themeTint="F2"/>
        </w:rPr>
        <w:t xml:space="preserve"> didapatkan nilai:</w:t>
      </w:r>
    </w:p>
    <w:p w14:paraId="464A830E" w14:textId="3F631F5B" w:rsidR="008A305E" w:rsidRPr="00CB67C5" w:rsidRDefault="008A305E" w:rsidP="00BF26FA">
      <w:pPr>
        <w:pStyle w:val="ListParagraph"/>
        <w:ind w:left="1005"/>
        <w:rPr>
          <w:rFonts w:eastAsiaTheme="minorEastAsia"/>
          <w:color w:val="0D0D0D" w:themeColor="text1" w:themeTint="F2"/>
        </w:rPr>
      </w:pPr>
      <w:r w:rsidRPr="00CB67C5">
        <w:rPr>
          <w:rFonts w:eastAsiaTheme="minorEastAsia"/>
          <w:color w:val="0D0D0D" w:themeColor="text1" w:themeTint="F2"/>
        </w:rPr>
        <w:t>P</w:t>
      </w:r>
      <w:r w:rsidRPr="00CB67C5">
        <w:rPr>
          <w:rFonts w:eastAsiaTheme="minorEastAsia"/>
          <w:color w:val="0D0D0D" w:themeColor="text1" w:themeTint="F2"/>
        </w:rPr>
        <w:tab/>
        <w:t xml:space="preserve">= </w:t>
      </w:r>
      <w:r w:rsidR="00DF7A64">
        <w:rPr>
          <w:rFonts w:eastAsiaTheme="minorEastAsia"/>
          <w:color w:val="0D0D0D" w:themeColor="text1" w:themeTint="F2"/>
          <w:lang w:val="en-GB"/>
        </w:rPr>
        <w:t>4228,854</w:t>
      </w:r>
      <w:r w:rsidRPr="00CB67C5">
        <w:rPr>
          <w:rFonts w:eastAsiaTheme="minorEastAsia"/>
          <w:color w:val="0D0D0D" w:themeColor="text1" w:themeTint="F2"/>
        </w:rPr>
        <w:t xml:space="preserve"> </w:t>
      </w:r>
      <w:proofErr w:type="spellStart"/>
      <w:r w:rsidRPr="00CB67C5">
        <w:rPr>
          <w:rFonts w:eastAsiaTheme="minorEastAsia"/>
          <w:color w:val="0D0D0D" w:themeColor="text1" w:themeTint="F2"/>
        </w:rPr>
        <w:t>kN</w:t>
      </w:r>
      <w:proofErr w:type="spellEnd"/>
      <w:r w:rsidRPr="00CB67C5">
        <w:rPr>
          <w:rFonts w:eastAsiaTheme="minorEastAsia"/>
          <w:color w:val="0D0D0D" w:themeColor="text1" w:themeTint="F2"/>
        </w:rPr>
        <w:t xml:space="preserve"> = </w:t>
      </w:r>
      <w:r w:rsidR="00DF7A64">
        <w:rPr>
          <w:rFonts w:eastAsiaTheme="minorEastAsia"/>
          <w:color w:val="0D0D0D" w:themeColor="text1" w:themeTint="F2"/>
          <w:lang w:val="en-GB"/>
        </w:rPr>
        <w:t>431,22</w:t>
      </w:r>
      <w:r w:rsidRPr="00CB67C5">
        <w:rPr>
          <w:rFonts w:eastAsiaTheme="minorEastAsia"/>
          <w:color w:val="0D0D0D" w:themeColor="text1" w:themeTint="F2"/>
        </w:rPr>
        <w:t xml:space="preserve"> ton</w:t>
      </w:r>
    </w:p>
    <w:p w14:paraId="3392959D" w14:textId="64F8BFEB"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n</w:t>
      </w:r>
      <w:r w:rsidRPr="00CB67C5">
        <w:rPr>
          <w:rFonts w:eastAsiaTheme="minorEastAsia"/>
          <w:color w:val="0D0D0D" w:themeColor="text1" w:themeTint="F2"/>
        </w:rPr>
        <w:tab/>
        <w:t xml:space="preserve">= </w:t>
      </w:r>
      <m:oMath>
        <m:f>
          <m:fPr>
            <m:ctrlPr>
              <w:rPr>
                <w:rFonts w:ascii="Cambria Math" w:eastAsiaTheme="minorEastAsia" w:hAnsi="Cambria Math"/>
                <w:i/>
                <w:color w:val="0D0D0D" w:themeColor="text1" w:themeTint="F2"/>
                <w:sz w:val="32"/>
                <w:szCs w:val="32"/>
              </w:rPr>
            </m:ctrlPr>
          </m:fPr>
          <m:num>
            <m:r>
              <m:rPr>
                <m:nor/>
              </m:rPr>
              <w:rPr>
                <w:rFonts w:eastAsiaTheme="minorEastAsia"/>
                <w:color w:val="0D0D0D" w:themeColor="text1" w:themeTint="F2"/>
                <w:sz w:val="32"/>
                <w:szCs w:val="32"/>
              </w:rPr>
              <m:t>Pu</m:t>
            </m:r>
          </m:num>
          <m:den>
            <m:r>
              <m:rPr>
                <m:nor/>
              </m:rPr>
              <w:rPr>
                <w:rFonts w:eastAsiaTheme="minorEastAsia"/>
                <w:color w:val="0D0D0D" w:themeColor="text1" w:themeTint="F2"/>
                <w:sz w:val="32"/>
                <w:szCs w:val="32"/>
                <w:lang w:val="en-GB"/>
              </w:rPr>
              <m:t>daya dukung ijin tekan</m:t>
            </m:r>
          </m:den>
        </m:f>
      </m:oMath>
    </w:p>
    <w:p w14:paraId="19828699" w14:textId="3218753E"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ab/>
        <w:t xml:space="preserve">= </w:t>
      </w:r>
      <m:oMath>
        <m:f>
          <m:fPr>
            <m:ctrlPr>
              <w:rPr>
                <w:rFonts w:ascii="Cambria Math" w:eastAsiaTheme="minorEastAsia" w:hAnsi="Cambria Math"/>
                <w:i/>
                <w:color w:val="0D0D0D" w:themeColor="text1" w:themeTint="F2"/>
                <w:sz w:val="32"/>
                <w:szCs w:val="32"/>
              </w:rPr>
            </m:ctrlPr>
          </m:fPr>
          <m:num>
            <m:r>
              <m:rPr>
                <m:nor/>
              </m:rPr>
              <w:rPr>
                <w:rFonts w:eastAsiaTheme="minorEastAsia"/>
                <w:color w:val="0D0D0D" w:themeColor="text1" w:themeTint="F2"/>
                <w:sz w:val="32"/>
                <w:szCs w:val="32"/>
                <w:lang w:val="en-GB"/>
              </w:rPr>
              <m:t>431,22</m:t>
            </m:r>
          </m:num>
          <m:den>
            <m:r>
              <m:rPr>
                <m:nor/>
              </m:rPr>
              <w:rPr>
                <w:rFonts w:eastAsiaTheme="minorEastAsia"/>
                <w:color w:val="0D0D0D" w:themeColor="text1" w:themeTint="F2"/>
                <w:sz w:val="32"/>
                <w:szCs w:val="32"/>
                <w:lang w:val="en-GB"/>
              </w:rPr>
              <m:t>293,07</m:t>
            </m:r>
          </m:den>
        </m:f>
      </m:oMath>
    </w:p>
    <w:p w14:paraId="3F7257E6" w14:textId="70FD620F" w:rsidR="008A305E" w:rsidRDefault="008A305E" w:rsidP="00BF26FA">
      <w:pPr>
        <w:ind w:left="720"/>
        <w:rPr>
          <w:rFonts w:eastAsiaTheme="minorEastAsia"/>
          <w:color w:val="0D0D0D" w:themeColor="text1" w:themeTint="F2"/>
        </w:rPr>
      </w:pPr>
      <w:r w:rsidRPr="00CB67C5">
        <w:rPr>
          <w:rFonts w:eastAsiaTheme="minorEastAsia"/>
          <w:color w:val="0D0D0D" w:themeColor="text1" w:themeTint="F2"/>
        </w:rPr>
        <w:tab/>
        <w:t xml:space="preserve">= </w:t>
      </w:r>
      <w:r w:rsidR="00971A9B">
        <w:rPr>
          <w:rFonts w:eastAsiaTheme="minorEastAsia"/>
          <w:color w:val="0D0D0D" w:themeColor="text1" w:themeTint="F2"/>
          <w:lang w:val="en-GB"/>
        </w:rPr>
        <w:t>1,471</w:t>
      </w:r>
      <w:r w:rsidRPr="00CB67C5">
        <w:rPr>
          <w:rFonts w:eastAsiaTheme="minorEastAsia"/>
          <w:color w:val="0D0D0D" w:themeColor="text1" w:themeTint="F2"/>
        </w:rPr>
        <w:t xml:space="preserve"> ~ dipakai </w:t>
      </w:r>
      <w:r w:rsidR="00971A9B">
        <w:rPr>
          <w:rFonts w:eastAsiaTheme="minorEastAsia"/>
          <w:color w:val="0D0D0D" w:themeColor="text1" w:themeTint="F2"/>
          <w:lang w:val="en-GB"/>
        </w:rPr>
        <w:t>4</w:t>
      </w:r>
      <w:r w:rsidRPr="00CB67C5">
        <w:rPr>
          <w:rFonts w:eastAsiaTheme="minorEastAsia"/>
          <w:color w:val="0D0D0D" w:themeColor="text1" w:themeTint="F2"/>
        </w:rPr>
        <w:t xml:space="preserve"> tiang</w:t>
      </w:r>
    </w:p>
    <w:p w14:paraId="0148F12E" w14:textId="77777777" w:rsidR="007F665C" w:rsidRPr="00CB67C5" w:rsidRDefault="007F665C" w:rsidP="00BF26FA">
      <w:pPr>
        <w:ind w:left="720"/>
        <w:rPr>
          <w:rFonts w:eastAsiaTheme="minorEastAsia"/>
          <w:color w:val="0D0D0D" w:themeColor="text1" w:themeTint="F2"/>
        </w:rPr>
      </w:pPr>
    </w:p>
    <w:p w14:paraId="20A2F4DD" w14:textId="77777777" w:rsidR="008A305E" w:rsidRPr="00CB67C5" w:rsidRDefault="008A305E" w:rsidP="00BF26FA">
      <w:pPr>
        <w:pStyle w:val="ListParagraph"/>
        <w:widowControl/>
        <w:numPr>
          <w:ilvl w:val="0"/>
          <w:numId w:val="36"/>
        </w:numPr>
        <w:autoSpaceDE/>
        <w:autoSpaceDN/>
        <w:ind w:left="720"/>
        <w:contextualSpacing/>
        <w:rPr>
          <w:rFonts w:eastAsiaTheme="minorEastAsia"/>
          <w:color w:val="0D0D0D" w:themeColor="text1" w:themeTint="F2"/>
        </w:rPr>
      </w:pPr>
      <w:r w:rsidRPr="00CB67C5">
        <w:rPr>
          <w:rFonts w:eastAsiaTheme="minorEastAsia"/>
          <w:color w:val="0D0D0D" w:themeColor="text1" w:themeTint="F2"/>
        </w:rPr>
        <w:t>Efisiensi tiang</w:t>
      </w:r>
    </w:p>
    <w:p w14:paraId="269881C0" w14:textId="77777777" w:rsidR="008A305E" w:rsidRPr="00CB67C5" w:rsidRDefault="008A305E" w:rsidP="00BF26FA">
      <w:pPr>
        <w:ind w:left="720"/>
        <w:rPr>
          <w:rFonts w:eastAsiaTheme="minorEastAsia"/>
          <w:color w:val="0D0D0D" w:themeColor="text1" w:themeTint="F2"/>
        </w:rPr>
      </w:pPr>
      <w:proofErr w:type="spellStart"/>
      <w:r w:rsidRPr="00CB67C5">
        <w:rPr>
          <w:rFonts w:eastAsiaTheme="minorEastAsia"/>
          <w:color w:val="0D0D0D" w:themeColor="text1" w:themeTint="F2"/>
        </w:rPr>
        <w:t>Eg</w:t>
      </w:r>
      <w:proofErr w:type="spellEnd"/>
      <w:r w:rsidRPr="00CB67C5">
        <w:rPr>
          <w:rFonts w:eastAsiaTheme="minorEastAsia"/>
          <w:color w:val="0D0D0D" w:themeColor="text1" w:themeTint="F2"/>
        </w:rPr>
        <w:tab/>
      </w:r>
      <w:r w:rsidRPr="00CB67C5">
        <w:rPr>
          <w:rFonts w:eastAsiaTheme="minorEastAsia"/>
          <w:color w:val="0D0D0D" w:themeColor="text1" w:themeTint="F2"/>
        </w:rPr>
        <w:tab/>
        <w:t xml:space="preserve">= 1 – </w:t>
      </w:r>
      <m:oMath>
        <m:r>
          <w:rPr>
            <w:rFonts w:ascii="Cambria Math" w:eastAsiaTheme="minorEastAsia" w:hAnsi="Cambria Math"/>
            <w:color w:val="0D0D0D" w:themeColor="text1" w:themeTint="F2"/>
          </w:rPr>
          <m:t>θ</m:t>
        </m:r>
      </m:oMath>
      <w:r w:rsidRPr="00CB67C5">
        <w:rPr>
          <w:rFonts w:eastAsiaTheme="minorEastAsia"/>
          <w:color w:val="0D0D0D" w:themeColor="text1" w:themeTint="F2"/>
        </w:rPr>
        <w:t xml:space="preserve"> </w:t>
      </w:r>
      <m:oMath>
        <m:f>
          <m:fPr>
            <m:ctrlPr>
              <w:rPr>
                <w:rFonts w:ascii="Cambria Math" w:eastAsiaTheme="minorEastAsia" w:hAnsi="Cambria Math"/>
                <w:i/>
                <w:color w:val="0D0D0D" w:themeColor="text1" w:themeTint="F2"/>
                <w:sz w:val="32"/>
                <w:szCs w:val="32"/>
              </w:rPr>
            </m:ctrlPr>
          </m:fPr>
          <m:num>
            <m:d>
              <m:dPr>
                <m:ctrlPr>
                  <w:rPr>
                    <w:rFonts w:ascii="Cambria Math" w:eastAsiaTheme="minorEastAsia" w:hAnsi="Cambria Math"/>
                    <w:i/>
                    <w:color w:val="0D0D0D" w:themeColor="text1" w:themeTint="F2"/>
                    <w:sz w:val="32"/>
                    <w:szCs w:val="32"/>
                  </w:rPr>
                </m:ctrlPr>
              </m:dPr>
              <m:e>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n</m:t>
                </m:r>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m:t>
                </m:r>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1</m:t>
                </m:r>
              </m:e>
            </m:d>
            <m:r>
              <m:rPr>
                <m:nor/>
              </m:rPr>
              <w:rPr>
                <w:rFonts w:eastAsiaTheme="minorEastAsia"/>
                <w:color w:val="0D0D0D" w:themeColor="text1" w:themeTint="F2"/>
                <w:sz w:val="32"/>
                <w:szCs w:val="32"/>
              </w:rPr>
              <m:t>m+</m:t>
            </m:r>
            <m:d>
              <m:dPr>
                <m:ctrlPr>
                  <w:rPr>
                    <w:rFonts w:ascii="Cambria Math" w:eastAsiaTheme="minorEastAsia" w:hAnsi="Cambria Math"/>
                    <w:i/>
                    <w:color w:val="0D0D0D" w:themeColor="text1" w:themeTint="F2"/>
                    <w:sz w:val="32"/>
                    <w:szCs w:val="32"/>
                  </w:rPr>
                </m:ctrlPr>
              </m:dPr>
              <m:e>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m</m:t>
                </m:r>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m:t>
                </m:r>
                <m:r>
                  <m:rPr>
                    <m:nor/>
                  </m:rPr>
                  <w:rPr>
                    <w:rFonts w:ascii="Cambria Math" w:eastAsiaTheme="minorEastAsia"/>
                    <w:color w:val="0D0D0D" w:themeColor="text1" w:themeTint="F2"/>
                    <w:sz w:val="32"/>
                    <w:szCs w:val="32"/>
                    <w:lang w:val="en-US"/>
                  </w:rPr>
                  <m:t>i</m:t>
                </m:r>
                <m:r>
                  <m:rPr>
                    <m:nor/>
                  </m:rPr>
                  <w:rPr>
                    <w:rFonts w:eastAsiaTheme="minorEastAsia"/>
                    <w:color w:val="0D0D0D" w:themeColor="text1" w:themeTint="F2"/>
                    <w:sz w:val="32"/>
                    <w:szCs w:val="32"/>
                  </w:rPr>
                  <m:t>1</m:t>
                </m:r>
                <m:r>
                  <m:rPr>
                    <m:nor/>
                  </m:rPr>
                  <w:rPr>
                    <w:rFonts w:ascii="Cambria Math" w:eastAsiaTheme="minorEastAsia"/>
                    <w:color w:val="0D0D0D" w:themeColor="text1" w:themeTint="F2"/>
                    <w:sz w:val="32"/>
                    <w:szCs w:val="32"/>
                    <w:lang w:val="en-US"/>
                  </w:rPr>
                  <m:t>i</m:t>
                </m:r>
              </m:e>
            </m:d>
            <m:r>
              <m:rPr>
                <m:nor/>
              </m:rPr>
              <w:rPr>
                <w:rFonts w:eastAsiaTheme="minorEastAsia"/>
                <w:color w:val="0D0D0D" w:themeColor="text1" w:themeTint="F2"/>
                <w:sz w:val="32"/>
                <w:szCs w:val="32"/>
              </w:rPr>
              <m:t>n</m:t>
            </m:r>
          </m:num>
          <m:den>
            <m:r>
              <m:rPr>
                <m:nor/>
              </m:rPr>
              <w:rPr>
                <w:rFonts w:eastAsiaTheme="minorEastAsia"/>
                <w:color w:val="0D0D0D" w:themeColor="text1" w:themeTint="F2"/>
                <w:sz w:val="32"/>
                <w:szCs w:val="32"/>
              </w:rPr>
              <m:t>90mn</m:t>
            </m:r>
          </m:den>
        </m:f>
      </m:oMath>
    </w:p>
    <w:p w14:paraId="43B676D2" w14:textId="0266F78F"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ab/>
      </w:r>
      <w:r w:rsidRPr="00CB67C5">
        <w:rPr>
          <w:rFonts w:eastAsiaTheme="minorEastAsia"/>
          <w:color w:val="0D0D0D" w:themeColor="text1" w:themeTint="F2"/>
        </w:rPr>
        <w:tab/>
        <w:t xml:space="preserve">= 1 – </w:t>
      </w:r>
      <w:r w:rsidR="004C2FF5">
        <w:rPr>
          <w:rFonts w:eastAsiaTheme="minorEastAsia"/>
          <w:color w:val="0D0D0D" w:themeColor="text1" w:themeTint="F2"/>
          <w:lang w:val="en-GB"/>
        </w:rPr>
        <w:t>15,945</w:t>
      </w:r>
      <w:r w:rsidRPr="00CB67C5">
        <w:rPr>
          <w:rFonts w:eastAsiaTheme="minorEastAsia"/>
          <w:color w:val="0D0D0D" w:themeColor="text1" w:themeTint="F2"/>
        </w:rPr>
        <w:t xml:space="preserve"> .  </w:t>
      </w:r>
      <m:oMath>
        <m:f>
          <m:fPr>
            <m:ctrlPr>
              <w:rPr>
                <w:rFonts w:ascii="Cambria Math" w:eastAsiaTheme="minorEastAsia" w:hAnsi="Cambria Math"/>
                <w:i/>
                <w:color w:val="0D0D0D" w:themeColor="text1" w:themeTint="F2"/>
                <w:sz w:val="32"/>
                <w:szCs w:val="32"/>
              </w:rPr>
            </m:ctrlPr>
          </m:fPr>
          <m:num>
            <m:d>
              <m:dPr>
                <m:ctrlPr>
                  <w:rPr>
                    <w:rFonts w:ascii="Cambria Math" w:eastAsiaTheme="minorEastAsia" w:hAnsi="Cambria Math"/>
                    <w:i/>
                    <w:color w:val="0D0D0D" w:themeColor="text1" w:themeTint="F2"/>
                    <w:sz w:val="32"/>
                    <w:szCs w:val="32"/>
                  </w:rPr>
                </m:ctrlPr>
              </m:dPr>
              <m:e>
                <m:r>
                  <m:rPr>
                    <m:nor/>
                  </m:rPr>
                  <w:rPr>
                    <w:rFonts w:eastAsiaTheme="minorEastAsia"/>
                    <w:color w:val="0D0D0D" w:themeColor="text1" w:themeTint="F2"/>
                    <w:sz w:val="32"/>
                    <w:szCs w:val="32"/>
                    <w:lang w:val="en-GB"/>
                  </w:rPr>
                  <m:t>2</m:t>
                </m:r>
                <m:r>
                  <m:rPr>
                    <m:nor/>
                  </m:rPr>
                  <w:rPr>
                    <w:rFonts w:eastAsiaTheme="minorEastAsia"/>
                    <w:color w:val="0D0D0D" w:themeColor="text1" w:themeTint="F2"/>
                    <w:sz w:val="32"/>
                    <w:szCs w:val="32"/>
                  </w:rPr>
                  <m:t>-1</m:t>
                </m:r>
              </m:e>
            </m:d>
            <m:r>
              <m:rPr>
                <m:nor/>
              </m:rPr>
              <w:rPr>
                <w:rFonts w:eastAsiaTheme="minorEastAsia"/>
                <w:color w:val="0D0D0D" w:themeColor="text1" w:themeTint="F2"/>
                <w:sz w:val="32"/>
                <w:szCs w:val="32"/>
                <w:lang w:val="en-GB"/>
              </w:rPr>
              <m:t>2</m:t>
            </m:r>
            <m:r>
              <m:rPr>
                <m:nor/>
              </m:rPr>
              <w:rPr>
                <w:rFonts w:eastAsiaTheme="minorEastAsia"/>
                <w:color w:val="0D0D0D" w:themeColor="text1" w:themeTint="F2"/>
                <w:sz w:val="32"/>
                <w:szCs w:val="32"/>
              </w:rPr>
              <m:t>+</m:t>
            </m:r>
            <m:d>
              <m:dPr>
                <m:ctrlPr>
                  <w:rPr>
                    <w:rFonts w:ascii="Cambria Math" w:eastAsiaTheme="minorEastAsia" w:hAnsi="Cambria Math"/>
                    <w:i/>
                    <w:color w:val="0D0D0D" w:themeColor="text1" w:themeTint="F2"/>
                    <w:sz w:val="32"/>
                    <w:szCs w:val="32"/>
                  </w:rPr>
                </m:ctrlPr>
              </m:dPr>
              <m:e>
                <m:r>
                  <m:rPr>
                    <m:nor/>
                  </m:rPr>
                  <w:rPr>
                    <w:rFonts w:eastAsiaTheme="minorEastAsia"/>
                    <w:color w:val="0D0D0D" w:themeColor="text1" w:themeTint="F2"/>
                    <w:sz w:val="32"/>
                    <w:szCs w:val="32"/>
                    <w:lang w:val="en-GB"/>
                  </w:rPr>
                  <m:t>2</m:t>
                </m:r>
                <m:r>
                  <m:rPr>
                    <m:nor/>
                  </m:rPr>
                  <w:rPr>
                    <w:rFonts w:eastAsiaTheme="minorEastAsia"/>
                    <w:color w:val="0D0D0D" w:themeColor="text1" w:themeTint="F2"/>
                    <w:sz w:val="32"/>
                    <w:szCs w:val="32"/>
                  </w:rPr>
                  <m:t>-1</m:t>
                </m:r>
              </m:e>
            </m:d>
            <m:r>
              <m:rPr>
                <m:nor/>
              </m:rPr>
              <w:rPr>
                <w:rFonts w:eastAsiaTheme="minorEastAsia"/>
                <w:color w:val="0D0D0D" w:themeColor="text1" w:themeTint="F2"/>
                <w:sz w:val="32"/>
                <w:szCs w:val="32"/>
                <w:lang w:val="en-GB"/>
              </w:rPr>
              <m:t>2</m:t>
            </m:r>
          </m:num>
          <m:den>
            <m:r>
              <m:rPr>
                <m:nor/>
              </m:rPr>
              <w:rPr>
                <w:rFonts w:eastAsiaTheme="minorEastAsia"/>
                <w:color w:val="0D0D0D" w:themeColor="text1" w:themeTint="F2"/>
                <w:sz w:val="32"/>
                <w:szCs w:val="32"/>
              </w:rPr>
              <m:t xml:space="preserve">90 . </m:t>
            </m:r>
            <m:r>
              <m:rPr>
                <m:nor/>
              </m:rPr>
              <w:rPr>
                <w:rFonts w:eastAsiaTheme="minorEastAsia"/>
                <w:color w:val="0D0D0D" w:themeColor="text1" w:themeTint="F2"/>
                <w:sz w:val="32"/>
                <w:szCs w:val="32"/>
                <w:lang w:val="en-GB"/>
              </w:rPr>
              <m:t>2</m:t>
            </m:r>
            <m:r>
              <m:rPr>
                <m:nor/>
              </m:rPr>
              <w:rPr>
                <w:rFonts w:eastAsiaTheme="minorEastAsia"/>
                <w:color w:val="0D0D0D" w:themeColor="text1" w:themeTint="F2"/>
                <w:sz w:val="32"/>
                <w:szCs w:val="32"/>
              </w:rPr>
              <m:t xml:space="preserve"> . </m:t>
            </m:r>
            <m:r>
              <m:rPr>
                <m:nor/>
              </m:rPr>
              <w:rPr>
                <w:rFonts w:eastAsiaTheme="minorEastAsia"/>
                <w:color w:val="0D0D0D" w:themeColor="text1" w:themeTint="F2"/>
                <w:sz w:val="32"/>
                <w:szCs w:val="32"/>
                <w:lang w:val="en-GB"/>
              </w:rPr>
              <m:t>2</m:t>
            </m:r>
          </m:den>
        </m:f>
      </m:oMath>
    </w:p>
    <w:p w14:paraId="49F9287C" w14:textId="3FE66C0D" w:rsidR="008A305E" w:rsidRPr="004C2FF5" w:rsidRDefault="008A305E" w:rsidP="00BF26FA">
      <w:pPr>
        <w:ind w:left="720"/>
        <w:rPr>
          <w:rFonts w:eastAsiaTheme="minorEastAsia"/>
          <w:color w:val="0D0D0D" w:themeColor="text1" w:themeTint="F2"/>
          <w:lang w:val="en-GB"/>
        </w:rPr>
      </w:pPr>
      <w:r w:rsidRPr="00CB67C5">
        <w:rPr>
          <w:rFonts w:eastAsiaTheme="minorEastAsia"/>
          <w:color w:val="0D0D0D" w:themeColor="text1" w:themeTint="F2"/>
        </w:rPr>
        <w:tab/>
      </w:r>
      <w:r w:rsidRPr="00CB67C5">
        <w:rPr>
          <w:rFonts w:eastAsiaTheme="minorEastAsia"/>
          <w:color w:val="0D0D0D" w:themeColor="text1" w:themeTint="F2"/>
        </w:rPr>
        <w:tab/>
        <w:t>= 0,</w:t>
      </w:r>
      <w:r w:rsidR="004C2FF5">
        <w:rPr>
          <w:rFonts w:eastAsiaTheme="minorEastAsia"/>
          <w:color w:val="0D0D0D" w:themeColor="text1" w:themeTint="F2"/>
          <w:lang w:val="en-GB"/>
        </w:rPr>
        <w:t>822</w:t>
      </w:r>
    </w:p>
    <w:p w14:paraId="4FAEF0DF" w14:textId="74913A57"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P</w:t>
      </w:r>
      <w:r w:rsidRPr="00CB67C5">
        <w:rPr>
          <w:rFonts w:eastAsiaTheme="minorEastAsia"/>
          <w:color w:val="0D0D0D" w:themeColor="text1" w:themeTint="F2"/>
          <w:vertAlign w:val="subscript"/>
        </w:rPr>
        <w:t>ijin</w:t>
      </w:r>
      <w:r w:rsidR="00A8294D" w:rsidRPr="00CB67C5">
        <w:rPr>
          <w:rFonts w:eastAsiaTheme="minorEastAsia"/>
          <w:color w:val="0D0D0D" w:themeColor="text1" w:themeTint="F2"/>
          <w:lang w:val="en-US"/>
        </w:rPr>
        <w:t xml:space="preserve"> </w:t>
      </w:r>
      <w:r w:rsidRPr="00CB67C5">
        <w:rPr>
          <w:rFonts w:eastAsiaTheme="minorEastAsia"/>
          <w:color w:val="0D0D0D" w:themeColor="text1" w:themeTint="F2"/>
        </w:rPr>
        <w:t>total</w:t>
      </w:r>
      <w:r w:rsidRPr="00CB67C5">
        <w:rPr>
          <w:rFonts w:eastAsiaTheme="minorEastAsia"/>
          <w:color w:val="0D0D0D" w:themeColor="text1" w:themeTint="F2"/>
        </w:rPr>
        <w:tab/>
        <w:t xml:space="preserve">= </w:t>
      </w:r>
      <w:proofErr w:type="spellStart"/>
      <w:r w:rsidRPr="00CB67C5">
        <w:rPr>
          <w:rFonts w:eastAsiaTheme="minorEastAsia"/>
          <w:color w:val="0D0D0D" w:themeColor="text1" w:themeTint="F2"/>
        </w:rPr>
        <w:t>Eg</w:t>
      </w:r>
      <w:proofErr w:type="spellEnd"/>
      <w:r w:rsidRPr="00CB67C5">
        <w:rPr>
          <w:rFonts w:eastAsiaTheme="minorEastAsia"/>
          <w:color w:val="0D0D0D" w:themeColor="text1" w:themeTint="F2"/>
        </w:rPr>
        <w:t xml:space="preserve"> . n . Pa</w:t>
      </w:r>
      <w:r w:rsidR="00DF7A64">
        <w:rPr>
          <w:rFonts w:eastAsiaTheme="minorEastAsia"/>
          <w:color w:val="0D0D0D" w:themeColor="text1" w:themeTint="F2"/>
          <w:vertAlign w:val="subscript"/>
          <w:lang w:val="en-GB"/>
        </w:rPr>
        <w:t>8</w:t>
      </w:r>
      <w:r w:rsidRPr="00CB67C5">
        <w:rPr>
          <w:rFonts w:eastAsiaTheme="minorEastAsia"/>
          <w:color w:val="0D0D0D" w:themeColor="text1" w:themeTint="F2"/>
          <w:vertAlign w:val="subscript"/>
        </w:rPr>
        <w:t xml:space="preserve"> meter</w:t>
      </w:r>
    </w:p>
    <w:p w14:paraId="055B8C75" w14:textId="3FE2853C" w:rsidR="008A305E" w:rsidRPr="00DF7A64" w:rsidRDefault="008A305E" w:rsidP="00BF26FA">
      <w:pPr>
        <w:ind w:left="720"/>
        <w:rPr>
          <w:rFonts w:eastAsiaTheme="minorEastAsia"/>
          <w:color w:val="0D0D0D" w:themeColor="text1" w:themeTint="F2"/>
          <w:lang w:val="en-GB"/>
        </w:rPr>
      </w:pPr>
      <w:r w:rsidRPr="00CB67C5">
        <w:rPr>
          <w:rFonts w:eastAsiaTheme="minorEastAsia"/>
          <w:color w:val="0D0D0D" w:themeColor="text1" w:themeTint="F2"/>
        </w:rPr>
        <w:lastRenderedPageBreak/>
        <w:tab/>
      </w:r>
      <w:r w:rsidRPr="00CB67C5">
        <w:rPr>
          <w:rFonts w:eastAsiaTheme="minorEastAsia"/>
          <w:color w:val="0D0D0D" w:themeColor="text1" w:themeTint="F2"/>
        </w:rPr>
        <w:tab/>
        <w:t>= 0,</w:t>
      </w:r>
      <w:r w:rsidR="004C2FF5">
        <w:rPr>
          <w:rFonts w:eastAsiaTheme="minorEastAsia"/>
          <w:color w:val="0D0D0D" w:themeColor="text1" w:themeTint="F2"/>
          <w:lang w:val="en-GB"/>
        </w:rPr>
        <w:t>822</w:t>
      </w:r>
      <w:r w:rsidRPr="00CB67C5">
        <w:rPr>
          <w:rFonts w:eastAsiaTheme="minorEastAsia"/>
          <w:color w:val="0D0D0D" w:themeColor="text1" w:themeTint="F2"/>
        </w:rPr>
        <w:t xml:space="preserve"> . </w:t>
      </w:r>
      <w:r w:rsidR="004C2FF5">
        <w:rPr>
          <w:rFonts w:eastAsiaTheme="minorEastAsia"/>
          <w:color w:val="0D0D0D" w:themeColor="text1" w:themeTint="F2"/>
          <w:lang w:val="en-GB"/>
        </w:rPr>
        <w:t>4</w:t>
      </w:r>
      <w:r w:rsidRPr="00CB67C5">
        <w:rPr>
          <w:rFonts w:eastAsiaTheme="minorEastAsia"/>
          <w:color w:val="0D0D0D" w:themeColor="text1" w:themeTint="F2"/>
        </w:rPr>
        <w:t xml:space="preserve"> . </w:t>
      </w:r>
      <w:r w:rsidR="004C2FF5">
        <w:rPr>
          <w:rFonts w:eastAsiaTheme="minorEastAsia"/>
          <w:color w:val="0D0D0D" w:themeColor="text1" w:themeTint="F2"/>
          <w:lang w:val="en-GB"/>
        </w:rPr>
        <w:t>293,07</w:t>
      </w:r>
    </w:p>
    <w:p w14:paraId="24281822" w14:textId="22919DF0"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ab/>
      </w:r>
      <w:r w:rsidRPr="00CB67C5">
        <w:rPr>
          <w:rFonts w:eastAsiaTheme="minorEastAsia"/>
          <w:color w:val="0D0D0D" w:themeColor="text1" w:themeTint="F2"/>
        </w:rPr>
        <w:tab/>
        <w:t xml:space="preserve">= </w:t>
      </w:r>
      <w:r w:rsidR="004C2FF5">
        <w:rPr>
          <w:rFonts w:eastAsiaTheme="minorEastAsia"/>
          <w:lang w:val="en-GB"/>
        </w:rPr>
        <w:t>963,614</w:t>
      </w:r>
      <w:r w:rsidR="004C2FF5">
        <w:rPr>
          <w:rFonts w:eastAsiaTheme="minorEastAsia"/>
          <w:lang w:val="fi-FI"/>
        </w:rPr>
        <w:t xml:space="preserve"> </w:t>
      </w:r>
      <w:r w:rsidRPr="00CB67C5">
        <w:rPr>
          <w:rFonts w:eastAsiaTheme="minorEastAsia"/>
          <w:color w:val="0D0D0D" w:themeColor="text1" w:themeTint="F2"/>
        </w:rPr>
        <w:t>ton</w:t>
      </w:r>
    </w:p>
    <w:p w14:paraId="31328999" w14:textId="77777777"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Syarat:</w:t>
      </w:r>
    </w:p>
    <w:p w14:paraId="7AD583BA" w14:textId="77777777" w:rsidR="008A305E" w:rsidRPr="00CB67C5" w:rsidRDefault="008A305E" w:rsidP="00BF26FA">
      <w:pPr>
        <w:ind w:left="720"/>
        <w:rPr>
          <w:rFonts w:eastAsiaTheme="minorEastAsia"/>
          <w:color w:val="0D0D0D" w:themeColor="text1" w:themeTint="F2"/>
        </w:rPr>
      </w:pPr>
      <w:r w:rsidRPr="00CB67C5">
        <w:rPr>
          <w:rFonts w:eastAsiaTheme="minorEastAsia"/>
          <w:color w:val="0D0D0D" w:themeColor="text1" w:themeTint="F2"/>
        </w:rPr>
        <w:t>P</w:t>
      </w:r>
      <w:r w:rsidRPr="00CB67C5">
        <w:rPr>
          <w:rFonts w:eastAsiaTheme="minorEastAsia"/>
          <w:color w:val="0D0D0D" w:themeColor="text1" w:themeTint="F2"/>
          <w:vertAlign w:val="subscript"/>
        </w:rPr>
        <w:t xml:space="preserve">ijin </w:t>
      </w:r>
      <w:r w:rsidRPr="00CB67C5">
        <w:rPr>
          <w:rFonts w:eastAsiaTheme="minorEastAsia"/>
          <w:color w:val="0D0D0D" w:themeColor="text1" w:themeTint="F2"/>
        </w:rPr>
        <w:t xml:space="preserve">total &gt; </w:t>
      </w:r>
      <w:proofErr w:type="spellStart"/>
      <w:r w:rsidRPr="00CB67C5">
        <w:rPr>
          <w:rFonts w:eastAsiaTheme="minorEastAsia"/>
          <w:color w:val="0D0D0D" w:themeColor="text1" w:themeTint="F2"/>
        </w:rPr>
        <w:t>Pu</w:t>
      </w:r>
      <w:proofErr w:type="spellEnd"/>
    </w:p>
    <w:p w14:paraId="6C2B6BE8" w14:textId="6C3007B3" w:rsidR="008A305E" w:rsidRPr="00CB67C5" w:rsidRDefault="004C2FF5" w:rsidP="00BF26FA">
      <w:pPr>
        <w:ind w:left="720"/>
        <w:rPr>
          <w:rFonts w:eastAsiaTheme="minorEastAsia"/>
          <w:color w:val="0D0D0D" w:themeColor="text1" w:themeTint="F2"/>
        </w:rPr>
      </w:pPr>
      <w:r>
        <w:rPr>
          <w:rFonts w:eastAsiaTheme="minorEastAsia"/>
          <w:lang w:val="en-GB"/>
        </w:rPr>
        <w:t>963,614</w:t>
      </w:r>
      <w:r>
        <w:rPr>
          <w:rFonts w:eastAsiaTheme="minorEastAsia"/>
          <w:lang w:val="fi-FI"/>
        </w:rPr>
        <w:t xml:space="preserve"> </w:t>
      </w:r>
      <w:r w:rsidR="008A305E" w:rsidRPr="00CB67C5">
        <w:rPr>
          <w:rFonts w:eastAsiaTheme="minorEastAsia"/>
          <w:color w:val="0D0D0D" w:themeColor="text1" w:themeTint="F2"/>
        </w:rPr>
        <w:t xml:space="preserve">ton &gt; </w:t>
      </w:r>
      <w:r w:rsidR="00DF7A64">
        <w:rPr>
          <w:rFonts w:eastAsiaTheme="minorEastAsia"/>
          <w:color w:val="0D0D0D" w:themeColor="text1" w:themeTint="F2"/>
          <w:lang w:val="en-GB"/>
        </w:rPr>
        <w:t>431,22</w:t>
      </w:r>
      <w:r w:rsidR="008A305E" w:rsidRPr="00CB67C5">
        <w:rPr>
          <w:rFonts w:eastAsiaTheme="minorEastAsia"/>
          <w:color w:val="0D0D0D" w:themeColor="text1" w:themeTint="F2"/>
        </w:rPr>
        <w:t xml:space="preserve"> ton </w:t>
      </w:r>
      <w:r w:rsidR="008A305E" w:rsidRPr="00CB67C5">
        <w:rPr>
          <w:rFonts w:eastAsiaTheme="minorEastAsia"/>
          <w:b/>
          <w:bCs/>
          <w:color w:val="0D0D0D" w:themeColor="text1" w:themeTint="F2"/>
        </w:rPr>
        <w:t>(OK)</w:t>
      </w:r>
    </w:p>
    <w:p w14:paraId="58D78E81" w14:textId="77777777" w:rsidR="008A305E" w:rsidRPr="00CB67C5" w:rsidRDefault="008A305E" w:rsidP="00BF26FA">
      <w:pPr>
        <w:pStyle w:val="ListParagraph"/>
        <w:widowControl/>
        <w:numPr>
          <w:ilvl w:val="0"/>
          <w:numId w:val="36"/>
        </w:numPr>
        <w:autoSpaceDE/>
        <w:autoSpaceDN/>
        <w:ind w:left="720"/>
        <w:contextualSpacing/>
        <w:jc w:val="both"/>
        <w:rPr>
          <w:rFonts w:eastAsiaTheme="minorEastAsia"/>
          <w:color w:val="0D0D0D" w:themeColor="text1" w:themeTint="F2"/>
        </w:rPr>
      </w:pPr>
      <w:r w:rsidRPr="00CB67C5">
        <w:rPr>
          <w:rFonts w:eastAsiaTheme="minorEastAsia"/>
          <w:color w:val="0D0D0D" w:themeColor="text1" w:themeTint="F2"/>
        </w:rPr>
        <w:t>Jarak antar tiang</w:t>
      </w:r>
      <w:r w:rsidR="00D46D66" w:rsidRPr="00CB67C5">
        <w:rPr>
          <w:rFonts w:eastAsiaTheme="minorEastAsia"/>
          <w:color w:val="0D0D0D" w:themeColor="text1" w:themeTint="F2"/>
          <w:lang w:val="en-US"/>
        </w:rPr>
        <w:t xml:space="preserve"> bor</w:t>
      </w:r>
    </w:p>
    <w:p w14:paraId="6082C201" w14:textId="5BD24DF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2,5 d </w:t>
      </w:r>
      <m:oMath>
        <m:r>
          <w:rPr>
            <w:rFonts w:ascii="Cambria Math" w:eastAsiaTheme="minorEastAsia" w:hAnsi="Cambria Math"/>
            <w:color w:val="000000" w:themeColor="text1"/>
          </w:rPr>
          <m:t>≤</m:t>
        </m:r>
      </m:oMath>
      <w:r w:rsidRPr="00CB67C5">
        <w:rPr>
          <w:rFonts w:eastAsiaTheme="minorEastAsia"/>
          <w:color w:val="000000" w:themeColor="text1"/>
        </w:rPr>
        <w:t xml:space="preserve"> S </w:t>
      </w:r>
      <m:oMath>
        <m:r>
          <w:rPr>
            <w:rFonts w:ascii="Cambria Math" w:eastAsiaTheme="minorEastAsia" w:hAnsi="Cambria Math"/>
            <w:color w:val="000000" w:themeColor="text1"/>
          </w:rPr>
          <m:t>≤</m:t>
        </m:r>
      </m:oMath>
      <w:r w:rsidRPr="00CB67C5">
        <w:rPr>
          <w:rFonts w:eastAsiaTheme="minorEastAsia"/>
          <w:color w:val="000000" w:themeColor="text1"/>
        </w:rPr>
        <w:t xml:space="preserve"> 4d</w:t>
      </w:r>
    </w:p>
    <w:p w14:paraId="135983B9" w14:textId="1CB3778D"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2,5 . </w:t>
      </w:r>
      <w:r w:rsidR="00971A9B">
        <w:rPr>
          <w:rFonts w:eastAsiaTheme="minorEastAsia"/>
          <w:color w:val="000000" w:themeColor="text1"/>
          <w:lang w:val="en-GB"/>
        </w:rPr>
        <w:t>4</w:t>
      </w:r>
      <w:r w:rsidRPr="00CB67C5">
        <w:rPr>
          <w:rFonts w:eastAsiaTheme="minorEastAsia"/>
          <w:color w:val="000000" w:themeColor="text1"/>
        </w:rPr>
        <w:t xml:space="preserve">0 cm </w:t>
      </w:r>
      <m:oMath>
        <m:r>
          <w:rPr>
            <w:rFonts w:ascii="Cambria Math" w:eastAsiaTheme="minorEastAsia" w:hAnsi="Cambria Math"/>
            <w:color w:val="000000" w:themeColor="text1"/>
          </w:rPr>
          <m:t>≤</m:t>
        </m:r>
      </m:oMath>
      <w:r w:rsidR="00CC3290" w:rsidRPr="00CB67C5">
        <w:rPr>
          <w:rFonts w:eastAsiaTheme="minorEastAsia"/>
          <w:color w:val="000000" w:themeColor="text1"/>
          <w:lang w:val="en-US"/>
        </w:rPr>
        <w:t xml:space="preserve"> </w:t>
      </w:r>
      <w:r w:rsidRPr="00CB67C5">
        <w:rPr>
          <w:rFonts w:eastAsiaTheme="minorEastAsia"/>
          <w:color w:val="000000" w:themeColor="text1"/>
        </w:rPr>
        <w:t>S</w:t>
      </w:r>
      <w:r w:rsidR="00CB67C5" w:rsidRPr="00CB67C5">
        <w:rPr>
          <w:rFonts w:eastAsiaTheme="minorEastAsia"/>
          <w:color w:val="000000" w:themeColor="text1"/>
          <w:lang w:val="en-US"/>
        </w:rPr>
        <w:t xml:space="preserve"> </w:t>
      </w:r>
      <m:oMath>
        <m:r>
          <w:rPr>
            <w:rFonts w:ascii="Cambria Math" w:eastAsiaTheme="minorEastAsia" w:hAnsi="Cambria Math"/>
            <w:color w:val="000000" w:themeColor="text1"/>
          </w:rPr>
          <m:t>≤</m:t>
        </m:r>
      </m:oMath>
      <w:r w:rsidRPr="00CB67C5">
        <w:rPr>
          <w:rFonts w:eastAsiaTheme="minorEastAsia"/>
          <w:color w:val="000000" w:themeColor="text1"/>
        </w:rPr>
        <w:t xml:space="preserve"> 4 . </w:t>
      </w:r>
      <w:r w:rsidR="00971A9B">
        <w:rPr>
          <w:rFonts w:eastAsiaTheme="minorEastAsia"/>
          <w:color w:val="000000" w:themeColor="text1"/>
          <w:lang w:val="en-GB"/>
        </w:rPr>
        <w:t>4</w:t>
      </w:r>
      <w:r w:rsidRPr="00CB67C5">
        <w:rPr>
          <w:rFonts w:eastAsiaTheme="minorEastAsia"/>
          <w:color w:val="000000" w:themeColor="text1"/>
        </w:rPr>
        <w:t>0 cm</w:t>
      </w:r>
    </w:p>
    <w:p w14:paraId="6C1EFE23" w14:textId="2A96713A" w:rsidR="008A305E" w:rsidRPr="00CB67C5" w:rsidRDefault="008A305E" w:rsidP="00BF26FA">
      <w:pPr>
        <w:ind w:left="720"/>
        <w:rPr>
          <w:rFonts w:eastAsiaTheme="minorEastAsia"/>
          <w:color w:val="000000" w:themeColor="text1"/>
        </w:rPr>
      </w:pPr>
      <w:r w:rsidRPr="00CB67C5">
        <w:rPr>
          <w:rFonts w:eastAsiaTheme="minorEastAsia"/>
          <w:color w:val="000000" w:themeColor="text1"/>
        </w:rPr>
        <w:t>1</w:t>
      </w:r>
      <w:r w:rsidR="00971A9B">
        <w:rPr>
          <w:rFonts w:eastAsiaTheme="minorEastAsia"/>
          <w:color w:val="000000" w:themeColor="text1"/>
          <w:lang w:val="en-GB"/>
        </w:rPr>
        <w:t>00</w:t>
      </w:r>
      <w:r w:rsidRPr="00CB67C5">
        <w:rPr>
          <w:rFonts w:eastAsiaTheme="minorEastAsia"/>
          <w:color w:val="000000" w:themeColor="text1"/>
        </w:rPr>
        <w:t xml:space="preserve"> cm </w:t>
      </w:r>
      <m:oMath>
        <m:r>
          <w:rPr>
            <w:rFonts w:ascii="Cambria Math" w:eastAsiaTheme="minorEastAsia" w:hAnsi="Cambria Math"/>
            <w:color w:val="000000" w:themeColor="text1"/>
          </w:rPr>
          <m:t>≤</m:t>
        </m:r>
      </m:oMath>
      <w:r w:rsidR="00CB67C5" w:rsidRPr="00CB67C5">
        <w:rPr>
          <w:rFonts w:eastAsiaTheme="minorEastAsia"/>
          <w:color w:val="000000" w:themeColor="text1"/>
          <w:lang w:val="en-US"/>
        </w:rPr>
        <w:t xml:space="preserve"> </w:t>
      </w:r>
      <w:r w:rsidRPr="00CB67C5">
        <w:rPr>
          <w:rFonts w:eastAsiaTheme="minorEastAsia"/>
          <w:color w:val="000000" w:themeColor="text1"/>
        </w:rPr>
        <w:t>S</w:t>
      </w:r>
      <w:r w:rsidR="00CB67C5" w:rsidRPr="00CB67C5">
        <w:rPr>
          <w:rFonts w:eastAsiaTheme="minorEastAsia"/>
          <w:color w:val="000000" w:themeColor="text1"/>
          <w:lang w:val="en-US"/>
        </w:rPr>
        <w:t xml:space="preserve"> </w:t>
      </w:r>
      <m:oMath>
        <m:r>
          <w:rPr>
            <w:rFonts w:ascii="Cambria Math" w:eastAsiaTheme="minorEastAsia" w:hAnsi="Cambria Math"/>
            <w:color w:val="000000" w:themeColor="text1"/>
          </w:rPr>
          <m:t>≤</m:t>
        </m:r>
      </m:oMath>
      <w:r w:rsidRPr="00CB67C5">
        <w:rPr>
          <w:rFonts w:eastAsiaTheme="minorEastAsia"/>
          <w:color w:val="000000" w:themeColor="text1"/>
        </w:rPr>
        <w:t xml:space="preserve"> </w:t>
      </w:r>
      <w:r w:rsidR="00971A9B">
        <w:rPr>
          <w:rFonts w:eastAsiaTheme="minorEastAsia"/>
          <w:color w:val="000000" w:themeColor="text1"/>
          <w:lang w:val="en-GB"/>
        </w:rPr>
        <w:t>16</w:t>
      </w:r>
      <w:r w:rsidRPr="00CB67C5">
        <w:rPr>
          <w:rFonts w:eastAsiaTheme="minorEastAsia"/>
          <w:color w:val="000000" w:themeColor="text1"/>
        </w:rPr>
        <w:t>0 cm</w:t>
      </w:r>
    </w:p>
    <w:p w14:paraId="7C086BD0" w14:textId="49DB97CB"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Direncanakan jarak antar tiang </w:t>
      </w:r>
      <w:r w:rsidR="00CC3290" w:rsidRPr="00CB67C5">
        <w:rPr>
          <w:rFonts w:eastAsiaTheme="minorEastAsia"/>
          <w:color w:val="000000" w:themeColor="text1"/>
          <w:lang w:val="en-US"/>
        </w:rPr>
        <w:t xml:space="preserve">bor </w:t>
      </w:r>
      <w:r w:rsidRPr="00CB67C5">
        <w:rPr>
          <w:rFonts w:eastAsiaTheme="minorEastAsia"/>
          <w:color w:val="000000" w:themeColor="text1"/>
        </w:rPr>
        <w:t>sebesar 1</w:t>
      </w:r>
      <w:r w:rsidR="004C2FF5">
        <w:rPr>
          <w:rFonts w:eastAsiaTheme="minorEastAsia"/>
          <w:color w:val="000000" w:themeColor="text1"/>
          <w:lang w:val="en-GB"/>
        </w:rPr>
        <w:t>4</w:t>
      </w:r>
      <w:r w:rsidRPr="00CB67C5">
        <w:rPr>
          <w:rFonts w:eastAsiaTheme="minorEastAsia"/>
          <w:color w:val="000000" w:themeColor="text1"/>
        </w:rPr>
        <w:t>0 cm = 1</w:t>
      </w:r>
      <w:r w:rsidR="004C2FF5">
        <w:rPr>
          <w:rFonts w:eastAsiaTheme="minorEastAsia"/>
          <w:color w:val="000000" w:themeColor="text1"/>
          <w:lang w:val="en-GB"/>
        </w:rPr>
        <w:t>4</w:t>
      </w:r>
      <w:r w:rsidRPr="00CB67C5">
        <w:rPr>
          <w:rFonts w:eastAsiaTheme="minorEastAsia"/>
          <w:color w:val="000000" w:themeColor="text1"/>
        </w:rPr>
        <w:t>00 mm</w:t>
      </w:r>
    </w:p>
    <w:p w14:paraId="6A1D085D" w14:textId="77777777" w:rsidR="008A305E" w:rsidRPr="00CB67C5" w:rsidRDefault="008A305E" w:rsidP="00BF26FA">
      <w:pPr>
        <w:pStyle w:val="ListParagraph"/>
        <w:widowControl/>
        <w:numPr>
          <w:ilvl w:val="0"/>
          <w:numId w:val="36"/>
        </w:numPr>
        <w:autoSpaceDE/>
        <w:autoSpaceDN/>
        <w:ind w:left="720"/>
        <w:contextualSpacing/>
        <w:jc w:val="both"/>
        <w:rPr>
          <w:rFonts w:eastAsiaTheme="minorEastAsia"/>
          <w:color w:val="000000" w:themeColor="text1"/>
        </w:rPr>
      </w:pPr>
      <w:r w:rsidRPr="00CB67C5">
        <w:rPr>
          <w:rFonts w:eastAsiaTheme="minorEastAsia"/>
          <w:color w:val="000000" w:themeColor="text1"/>
        </w:rPr>
        <w:t xml:space="preserve">Jarak tiang </w:t>
      </w:r>
      <w:r w:rsidR="00D46D66" w:rsidRPr="00CB67C5">
        <w:rPr>
          <w:rFonts w:eastAsiaTheme="minorEastAsia"/>
          <w:color w:val="000000" w:themeColor="text1"/>
          <w:lang w:val="en-US"/>
        </w:rPr>
        <w:t xml:space="preserve">bor </w:t>
      </w:r>
      <w:r w:rsidRPr="00CB67C5">
        <w:rPr>
          <w:rFonts w:eastAsiaTheme="minorEastAsia"/>
          <w:color w:val="000000" w:themeColor="text1"/>
        </w:rPr>
        <w:t xml:space="preserve">ke tepi </w:t>
      </w:r>
      <w:proofErr w:type="spellStart"/>
      <w:r w:rsidRPr="00CB67C5">
        <w:rPr>
          <w:rFonts w:eastAsiaTheme="minorEastAsia"/>
          <w:i/>
          <w:iCs/>
          <w:color w:val="000000" w:themeColor="text1"/>
        </w:rPr>
        <w:t>pile</w:t>
      </w:r>
      <w:proofErr w:type="spellEnd"/>
      <w:r w:rsidRPr="00CB67C5">
        <w:rPr>
          <w:rFonts w:eastAsiaTheme="minorEastAsia"/>
          <w:i/>
          <w:iCs/>
          <w:color w:val="000000" w:themeColor="text1"/>
        </w:rPr>
        <w:t xml:space="preserve"> cap</w:t>
      </w:r>
    </w:p>
    <w:p w14:paraId="76D6D716"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1,5 d </w:t>
      </w:r>
      <m:oMath>
        <m:r>
          <w:rPr>
            <w:rFonts w:ascii="Cambria Math" w:eastAsiaTheme="minorEastAsia" w:hAnsi="Cambria Math"/>
            <w:color w:val="000000" w:themeColor="text1"/>
          </w:rPr>
          <m:t>≤</m:t>
        </m:r>
      </m:oMath>
      <w:r w:rsidRPr="00CB67C5">
        <w:rPr>
          <w:rFonts w:eastAsiaTheme="minorEastAsia"/>
          <w:color w:val="000000" w:themeColor="text1"/>
        </w:rPr>
        <w:t xml:space="preserve"> S </w:t>
      </w:r>
      <m:oMath>
        <m:r>
          <w:rPr>
            <w:rFonts w:ascii="Cambria Math" w:eastAsiaTheme="minorEastAsia" w:hAnsi="Cambria Math"/>
            <w:color w:val="000000" w:themeColor="text1"/>
          </w:rPr>
          <m:t>≤</m:t>
        </m:r>
      </m:oMath>
      <w:r w:rsidRPr="00CB67C5">
        <w:rPr>
          <w:rFonts w:eastAsiaTheme="minorEastAsia"/>
          <w:color w:val="000000" w:themeColor="text1"/>
        </w:rPr>
        <w:t xml:space="preserve"> 2d</w:t>
      </w:r>
    </w:p>
    <w:p w14:paraId="2B065823" w14:textId="3772D90A"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1,5 . </w:t>
      </w:r>
      <w:r w:rsidR="004C2FF5">
        <w:rPr>
          <w:rFonts w:eastAsiaTheme="minorEastAsia"/>
          <w:color w:val="000000" w:themeColor="text1"/>
          <w:lang w:val="en-GB"/>
        </w:rPr>
        <w:t>4</w:t>
      </w:r>
      <w:r w:rsidRPr="00CB67C5">
        <w:rPr>
          <w:rFonts w:eastAsiaTheme="minorEastAsia"/>
          <w:color w:val="000000" w:themeColor="text1"/>
        </w:rPr>
        <w:t xml:space="preserve">0 cm </w:t>
      </w:r>
      <m:oMath>
        <m:r>
          <w:rPr>
            <w:rFonts w:ascii="Cambria Math" w:eastAsiaTheme="minorEastAsia" w:hAnsi="Cambria Math"/>
            <w:color w:val="000000" w:themeColor="text1"/>
          </w:rPr>
          <m:t>≤</m:t>
        </m:r>
      </m:oMath>
      <w:r w:rsidRPr="00CB67C5">
        <w:rPr>
          <w:rFonts w:eastAsiaTheme="minorEastAsia"/>
          <w:color w:val="000000" w:themeColor="text1"/>
        </w:rPr>
        <w:t xml:space="preserve"> S </w:t>
      </w:r>
      <m:oMath>
        <m:r>
          <w:rPr>
            <w:rFonts w:ascii="Cambria Math" w:eastAsiaTheme="minorEastAsia" w:hAnsi="Cambria Math"/>
            <w:color w:val="000000" w:themeColor="text1"/>
          </w:rPr>
          <m:t>≤</m:t>
        </m:r>
      </m:oMath>
      <w:r w:rsidRPr="00CB67C5">
        <w:rPr>
          <w:rFonts w:eastAsiaTheme="minorEastAsia"/>
          <w:color w:val="000000" w:themeColor="text1"/>
        </w:rPr>
        <w:t xml:space="preserve"> 2 . </w:t>
      </w:r>
      <w:r w:rsidR="004C2FF5">
        <w:rPr>
          <w:rFonts w:eastAsiaTheme="minorEastAsia"/>
          <w:color w:val="000000" w:themeColor="text1"/>
          <w:lang w:val="en-GB"/>
        </w:rPr>
        <w:t>4</w:t>
      </w:r>
      <w:r w:rsidRPr="00CB67C5">
        <w:rPr>
          <w:rFonts w:eastAsiaTheme="minorEastAsia"/>
          <w:color w:val="000000" w:themeColor="text1"/>
        </w:rPr>
        <w:t>0 cm</w:t>
      </w:r>
    </w:p>
    <w:p w14:paraId="2D6FF4FB" w14:textId="7A87AC30" w:rsidR="008A305E" w:rsidRPr="00CB67C5" w:rsidRDefault="004C2FF5" w:rsidP="00BF26FA">
      <w:pPr>
        <w:ind w:left="720"/>
        <w:rPr>
          <w:rFonts w:eastAsiaTheme="minorEastAsia"/>
          <w:color w:val="000000" w:themeColor="text1"/>
        </w:rPr>
      </w:pPr>
      <w:r>
        <w:rPr>
          <w:rFonts w:eastAsiaTheme="minorEastAsia"/>
          <w:color w:val="000000" w:themeColor="text1"/>
          <w:lang w:val="en-GB"/>
        </w:rPr>
        <w:t>6</w:t>
      </w:r>
      <w:r w:rsidR="00DF7A64">
        <w:rPr>
          <w:rFonts w:eastAsiaTheme="minorEastAsia"/>
          <w:color w:val="000000" w:themeColor="text1"/>
          <w:lang w:val="en-GB"/>
        </w:rPr>
        <w:t>0</w:t>
      </w:r>
      <w:r w:rsidR="008A305E" w:rsidRPr="00CB67C5">
        <w:rPr>
          <w:rFonts w:eastAsiaTheme="minorEastAsia"/>
          <w:color w:val="000000" w:themeColor="text1"/>
        </w:rPr>
        <w:t xml:space="preserve"> cm </w:t>
      </w:r>
      <m:oMath>
        <m:r>
          <w:rPr>
            <w:rFonts w:ascii="Cambria Math" w:eastAsiaTheme="minorEastAsia" w:hAnsi="Cambria Math"/>
            <w:color w:val="000000" w:themeColor="text1"/>
          </w:rPr>
          <m:t>≤</m:t>
        </m:r>
      </m:oMath>
      <w:r w:rsidR="008A305E" w:rsidRPr="00CB67C5">
        <w:rPr>
          <w:rFonts w:eastAsiaTheme="minorEastAsia"/>
          <w:color w:val="000000" w:themeColor="text1"/>
        </w:rPr>
        <w:t xml:space="preserve"> S </w:t>
      </w:r>
      <m:oMath>
        <m:r>
          <w:rPr>
            <w:rFonts w:ascii="Cambria Math" w:eastAsiaTheme="minorEastAsia" w:hAnsi="Cambria Math"/>
            <w:color w:val="000000" w:themeColor="text1"/>
          </w:rPr>
          <m:t>≤</m:t>
        </m:r>
      </m:oMath>
      <w:r w:rsidR="008A305E" w:rsidRPr="00CB67C5">
        <w:rPr>
          <w:rFonts w:eastAsiaTheme="minorEastAsia"/>
          <w:color w:val="000000" w:themeColor="text1"/>
        </w:rPr>
        <w:t xml:space="preserve"> </w:t>
      </w:r>
      <w:r>
        <w:rPr>
          <w:rFonts w:eastAsiaTheme="minorEastAsia"/>
          <w:color w:val="000000" w:themeColor="text1"/>
          <w:lang w:val="en-GB"/>
        </w:rPr>
        <w:t>8</w:t>
      </w:r>
      <w:r w:rsidR="008A305E" w:rsidRPr="00CB67C5">
        <w:rPr>
          <w:rFonts w:eastAsiaTheme="minorEastAsia"/>
          <w:color w:val="000000" w:themeColor="text1"/>
        </w:rPr>
        <w:t>0 cm</w:t>
      </w:r>
    </w:p>
    <w:p w14:paraId="3B1618DA" w14:textId="2318D73E" w:rsidR="008A305E" w:rsidRPr="0019116D" w:rsidRDefault="008A305E" w:rsidP="00BF26FA">
      <w:pPr>
        <w:ind w:left="720"/>
        <w:rPr>
          <w:rFonts w:eastAsiaTheme="minorEastAsia"/>
          <w:color w:val="000000" w:themeColor="text1"/>
        </w:rPr>
      </w:pPr>
      <w:r w:rsidRPr="00CB67C5">
        <w:rPr>
          <w:rFonts w:eastAsiaTheme="minorEastAsia"/>
          <w:color w:val="000000" w:themeColor="text1"/>
        </w:rPr>
        <w:t xml:space="preserve">Direncanakan </w:t>
      </w:r>
      <w:r w:rsidRPr="0019116D">
        <w:rPr>
          <w:rFonts w:eastAsiaTheme="minorEastAsia"/>
          <w:color w:val="000000" w:themeColor="text1"/>
        </w:rPr>
        <w:t xml:space="preserve">jarak </w:t>
      </w:r>
      <w:r w:rsidR="00CC3290" w:rsidRPr="0019116D">
        <w:rPr>
          <w:rFonts w:eastAsiaTheme="minorEastAsia"/>
          <w:color w:val="000000" w:themeColor="text1"/>
          <w:lang w:val="en-US"/>
        </w:rPr>
        <w:t xml:space="preserve">tiang bor ke tepi </w:t>
      </w:r>
      <w:r w:rsidR="00CC3290" w:rsidRPr="0019116D">
        <w:rPr>
          <w:rFonts w:eastAsiaTheme="minorEastAsia"/>
          <w:i/>
          <w:iCs/>
          <w:color w:val="000000" w:themeColor="text1"/>
          <w:lang w:val="en-US"/>
        </w:rPr>
        <w:t>pile cap</w:t>
      </w:r>
      <w:r w:rsidRPr="0019116D">
        <w:rPr>
          <w:rFonts w:eastAsiaTheme="minorEastAsia"/>
          <w:color w:val="000000" w:themeColor="text1"/>
        </w:rPr>
        <w:t xml:space="preserve"> sebesar </w:t>
      </w:r>
      <w:r w:rsidR="004C2FF5">
        <w:rPr>
          <w:rFonts w:eastAsiaTheme="minorEastAsia"/>
          <w:color w:val="000000" w:themeColor="text1"/>
          <w:lang w:val="en-GB"/>
        </w:rPr>
        <w:t>70</w:t>
      </w:r>
      <w:r w:rsidRPr="0019116D">
        <w:rPr>
          <w:rFonts w:eastAsiaTheme="minorEastAsia"/>
          <w:color w:val="000000" w:themeColor="text1"/>
        </w:rPr>
        <w:t xml:space="preserve"> cm = </w:t>
      </w:r>
      <w:r w:rsidR="004C2FF5">
        <w:rPr>
          <w:rFonts w:eastAsiaTheme="minorEastAsia"/>
          <w:color w:val="000000" w:themeColor="text1"/>
          <w:lang w:val="en-GB"/>
        </w:rPr>
        <w:t>7</w:t>
      </w:r>
      <w:r w:rsidRPr="0019116D">
        <w:rPr>
          <w:rFonts w:eastAsiaTheme="minorEastAsia"/>
          <w:color w:val="000000" w:themeColor="text1"/>
        </w:rPr>
        <w:t>00 mm</w:t>
      </w:r>
    </w:p>
    <w:p w14:paraId="59C42A9A" w14:textId="59235FB2" w:rsidR="008A305E" w:rsidRPr="0019116D" w:rsidRDefault="008A305E" w:rsidP="00BF26FA">
      <w:pPr>
        <w:pStyle w:val="ListParagraph"/>
        <w:numPr>
          <w:ilvl w:val="0"/>
          <w:numId w:val="42"/>
        </w:numPr>
        <w:contextualSpacing/>
        <w:rPr>
          <w:color w:val="000000" w:themeColor="text1"/>
          <w:sz w:val="24"/>
          <w:szCs w:val="24"/>
          <w:lang w:val="fi-FI"/>
        </w:rPr>
      </w:pPr>
      <w:r w:rsidRPr="0019116D">
        <w:rPr>
          <w:color w:val="000000" w:themeColor="text1"/>
          <w:sz w:val="24"/>
          <w:szCs w:val="24"/>
          <w:lang w:val="fi-FI"/>
        </w:rPr>
        <w:t xml:space="preserve">Penulangan Pondasi </w:t>
      </w:r>
      <w:r w:rsidR="00AF6614">
        <w:rPr>
          <w:color w:val="000000" w:themeColor="text1"/>
          <w:sz w:val="24"/>
          <w:szCs w:val="24"/>
          <w:lang w:val="fi-FI"/>
        </w:rPr>
        <w:t>Tiang Pancang</w:t>
      </w:r>
    </w:p>
    <w:p w14:paraId="55A333C1" w14:textId="77777777" w:rsidR="008A305E" w:rsidRPr="00CB67C5" w:rsidRDefault="008A305E" w:rsidP="00BF26FA">
      <w:pPr>
        <w:ind w:left="360"/>
        <w:rPr>
          <w:rFonts w:eastAsiaTheme="minorEastAsia"/>
          <w:color w:val="000000" w:themeColor="text1"/>
        </w:rPr>
      </w:pPr>
      <w:r w:rsidRPr="00CB67C5">
        <w:rPr>
          <w:rFonts w:eastAsiaTheme="minorEastAsia"/>
          <w:color w:val="000000" w:themeColor="text1"/>
        </w:rPr>
        <w:t>Direncanakan:</w:t>
      </w:r>
    </w:p>
    <w:p w14:paraId="71055CD6" w14:textId="0680A994" w:rsidR="008A305E" w:rsidRPr="00CB67C5" w:rsidRDefault="008A305E" w:rsidP="00BF26FA">
      <w:pPr>
        <w:ind w:left="360"/>
        <w:rPr>
          <w:rFonts w:eastAsiaTheme="minorEastAsia"/>
          <w:color w:val="000000" w:themeColor="text1"/>
        </w:rPr>
      </w:pPr>
      <w:r w:rsidRPr="00CB67C5">
        <w:rPr>
          <w:rFonts w:eastAsiaTheme="minorEastAsia"/>
          <w:color w:val="000000" w:themeColor="text1"/>
        </w:rPr>
        <w:t>Diameter</w:t>
      </w:r>
      <w:r w:rsidRPr="00CB67C5">
        <w:rPr>
          <w:rFonts w:eastAsiaTheme="minorEastAsia"/>
          <w:color w:val="000000" w:themeColor="text1"/>
        </w:rPr>
        <w:tab/>
      </w:r>
      <w:r w:rsidRPr="00CB67C5">
        <w:rPr>
          <w:rFonts w:eastAsiaTheme="minorEastAsia"/>
          <w:color w:val="000000" w:themeColor="text1"/>
        </w:rPr>
        <w:tab/>
        <w:t xml:space="preserve">= </w:t>
      </w:r>
      <w:r w:rsidR="004C2FF5">
        <w:rPr>
          <w:rFonts w:eastAsiaTheme="minorEastAsia"/>
          <w:color w:val="000000" w:themeColor="text1"/>
          <w:lang w:val="en-GB"/>
        </w:rPr>
        <w:t>4</w:t>
      </w:r>
      <w:r w:rsidRPr="00CB67C5">
        <w:rPr>
          <w:rFonts w:eastAsiaTheme="minorEastAsia"/>
          <w:color w:val="000000" w:themeColor="text1"/>
        </w:rPr>
        <w:t>00 mm</w:t>
      </w:r>
    </w:p>
    <w:p w14:paraId="75C762E4" w14:textId="1AD71031" w:rsidR="008A305E" w:rsidRPr="00CB67C5" w:rsidRDefault="008A305E" w:rsidP="00BF26FA">
      <w:pPr>
        <w:ind w:left="360"/>
        <w:rPr>
          <w:rFonts w:eastAsiaTheme="minorEastAsia"/>
          <w:color w:val="000000" w:themeColor="text1"/>
        </w:rPr>
      </w:pPr>
      <w:r w:rsidRPr="00CB67C5">
        <w:rPr>
          <w:rFonts w:eastAsiaTheme="minorEastAsia"/>
          <w:color w:val="000000" w:themeColor="text1"/>
        </w:rPr>
        <w:t>D</w:t>
      </w:r>
      <w:r w:rsidR="00CC3290" w:rsidRPr="00CB67C5">
        <w:rPr>
          <w:rFonts w:eastAsiaTheme="minorEastAsia"/>
          <w:color w:val="000000" w:themeColor="text1"/>
          <w:lang w:val="en-US"/>
        </w:rPr>
        <w:t>.</w:t>
      </w:r>
      <w:proofErr w:type="spellStart"/>
      <w:r w:rsidRPr="00CB67C5">
        <w:rPr>
          <w:rFonts w:eastAsiaTheme="minorEastAsia"/>
          <w:color w:val="000000" w:themeColor="text1"/>
        </w:rPr>
        <w:t>tul</w:t>
      </w:r>
      <w:proofErr w:type="spellEnd"/>
      <w:r w:rsidRPr="00CB67C5">
        <w:rPr>
          <w:rFonts w:eastAsiaTheme="minorEastAsia"/>
          <w:color w:val="000000" w:themeColor="text1"/>
        </w:rPr>
        <w:t xml:space="preserve"> pokok </w:t>
      </w:r>
      <w:r w:rsidRPr="00CB67C5">
        <w:rPr>
          <w:rFonts w:eastAsiaTheme="minorEastAsia"/>
          <w:color w:val="000000" w:themeColor="text1"/>
        </w:rPr>
        <w:tab/>
        <w:t>= 22</w:t>
      </w:r>
      <w:r w:rsidR="001B6F57">
        <w:rPr>
          <w:rFonts w:eastAsiaTheme="minorEastAsia"/>
          <w:color w:val="000000" w:themeColor="text1"/>
          <w:lang w:val="en-US"/>
        </w:rPr>
        <w:t xml:space="preserve"> </w:t>
      </w:r>
      <w:r w:rsidRPr="00CB67C5">
        <w:rPr>
          <w:rFonts w:eastAsiaTheme="minorEastAsia"/>
          <w:color w:val="000000" w:themeColor="text1"/>
        </w:rPr>
        <w:t>mm</w:t>
      </w:r>
    </w:p>
    <w:p w14:paraId="7D29CD6B" w14:textId="38367BBA" w:rsidR="008A305E" w:rsidRPr="00CB67C5" w:rsidRDefault="008A305E" w:rsidP="00BF26FA">
      <w:pPr>
        <w:ind w:left="360"/>
        <w:rPr>
          <w:rFonts w:eastAsiaTheme="minorEastAsia"/>
          <w:color w:val="000000" w:themeColor="text1"/>
        </w:rPr>
      </w:pPr>
      <w:proofErr w:type="spellStart"/>
      <w:r w:rsidRPr="00CB67C5">
        <w:rPr>
          <w:rFonts w:eastAsiaTheme="minorEastAsia"/>
          <w:color w:val="000000" w:themeColor="text1"/>
        </w:rPr>
        <w:t>D.tul</w:t>
      </w:r>
      <w:proofErr w:type="spellEnd"/>
      <w:r w:rsidRPr="00CB67C5">
        <w:rPr>
          <w:rFonts w:eastAsiaTheme="minorEastAsia"/>
          <w:color w:val="000000" w:themeColor="text1"/>
        </w:rPr>
        <w:t xml:space="preserve"> sengkang </w:t>
      </w:r>
      <w:r w:rsidRPr="00CB67C5">
        <w:rPr>
          <w:rFonts w:eastAsiaTheme="minorEastAsia"/>
          <w:color w:val="000000" w:themeColor="text1"/>
        </w:rPr>
        <w:tab/>
        <w:t>= 12</w:t>
      </w:r>
      <w:r w:rsidR="001B6F57">
        <w:rPr>
          <w:rFonts w:eastAsiaTheme="minorEastAsia"/>
          <w:color w:val="000000" w:themeColor="text1"/>
          <w:lang w:val="en-US"/>
        </w:rPr>
        <w:t xml:space="preserve"> </w:t>
      </w:r>
      <w:r w:rsidRPr="00CB67C5">
        <w:rPr>
          <w:rFonts w:eastAsiaTheme="minorEastAsia"/>
          <w:color w:val="000000" w:themeColor="text1"/>
        </w:rPr>
        <w:t>mm</w:t>
      </w:r>
    </w:p>
    <w:p w14:paraId="47BA872B" w14:textId="77777777" w:rsidR="008A305E" w:rsidRPr="00CB67C5" w:rsidRDefault="008A305E" w:rsidP="002C2942">
      <w:pPr>
        <w:pStyle w:val="ListParagraph"/>
        <w:widowControl/>
        <w:numPr>
          <w:ilvl w:val="0"/>
          <w:numId w:val="44"/>
        </w:numPr>
        <w:autoSpaceDE/>
        <w:autoSpaceDN/>
        <w:contextualSpacing/>
        <w:rPr>
          <w:rFonts w:eastAsiaTheme="minorEastAsia"/>
          <w:color w:val="000000" w:themeColor="text1"/>
        </w:rPr>
      </w:pPr>
      <w:r w:rsidRPr="00CB67C5">
        <w:rPr>
          <w:rFonts w:eastAsiaTheme="minorEastAsia"/>
          <w:color w:val="000000" w:themeColor="text1"/>
        </w:rPr>
        <w:t>Penulangan pokok</w:t>
      </w:r>
    </w:p>
    <w:p w14:paraId="59E05BDB"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Ap</w:t>
      </w:r>
      <w:r w:rsidRPr="00CB67C5">
        <w:rPr>
          <w:rFonts w:eastAsiaTheme="minorEastAsia"/>
          <w:color w:val="000000" w:themeColor="text1"/>
        </w:rPr>
        <w:tab/>
      </w:r>
      <w:r w:rsidR="00A8294D" w:rsidRPr="00CB67C5">
        <w:rPr>
          <w:rFonts w:eastAsiaTheme="minorEastAsia"/>
          <w:color w:val="000000" w:themeColor="text1"/>
        </w:rPr>
        <w:tab/>
      </w:r>
      <w:r w:rsidRPr="00CB67C5">
        <w:rPr>
          <w:rFonts w:eastAsiaTheme="minorEastAsia"/>
          <w:color w:val="000000" w:themeColor="text1"/>
        </w:rPr>
        <w:t xml:space="preserve">=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4</m:t>
            </m:r>
          </m:den>
        </m:f>
        <m:r>
          <w:rPr>
            <w:rFonts w:ascii="Cambria Math" w:eastAsiaTheme="minorEastAsia" w:hAnsi="Cambria Math"/>
            <w:color w:val="000000" w:themeColor="text1"/>
          </w:rPr>
          <m:t>π</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d</m:t>
            </m:r>
          </m:e>
          <m:sup>
            <m:r>
              <w:rPr>
                <w:rFonts w:ascii="Cambria Math" w:eastAsiaTheme="minorEastAsia" w:hAnsi="Cambria Math"/>
                <w:color w:val="000000" w:themeColor="text1"/>
              </w:rPr>
              <m:t>2</m:t>
            </m:r>
          </m:sup>
        </m:sSup>
      </m:oMath>
    </w:p>
    <w:p w14:paraId="0F30B53B" w14:textId="51E63639"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00A8294D" w:rsidRPr="00CB67C5">
        <w:rPr>
          <w:rFonts w:eastAsiaTheme="minorEastAsia"/>
          <w:color w:val="000000" w:themeColor="text1"/>
        </w:rPr>
        <w:tab/>
      </w:r>
      <w:r w:rsidRPr="00CB67C5">
        <w:rPr>
          <w:rFonts w:eastAsiaTheme="minorEastAsia"/>
          <w:color w:val="000000" w:themeColor="text1"/>
        </w:rPr>
        <w:t xml:space="preserve">=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4</m:t>
            </m:r>
          </m:den>
        </m:f>
      </m:oMath>
      <w:r w:rsidRPr="00CB67C5">
        <w:rPr>
          <w:rFonts w:eastAsiaTheme="minorEastAsia"/>
          <w:color w:val="000000" w:themeColor="text1"/>
        </w:rPr>
        <w:t xml:space="preserve">. 3,14 . </w:t>
      </w:r>
      <w:r w:rsidR="004C2FF5">
        <w:rPr>
          <w:rFonts w:eastAsiaTheme="minorEastAsia"/>
          <w:color w:val="000000" w:themeColor="text1"/>
          <w:lang w:val="en-GB"/>
        </w:rPr>
        <w:t>4</w:t>
      </w:r>
      <w:r w:rsidRPr="00CB67C5">
        <w:rPr>
          <w:rFonts w:eastAsiaTheme="minorEastAsia"/>
          <w:color w:val="000000" w:themeColor="text1"/>
        </w:rPr>
        <w:t>00</w:t>
      </w:r>
      <w:r w:rsidRPr="00CB67C5">
        <w:rPr>
          <w:rFonts w:eastAsiaTheme="minorEastAsia"/>
          <w:color w:val="000000" w:themeColor="text1"/>
          <w:vertAlign w:val="superscript"/>
        </w:rPr>
        <w:t>2</w:t>
      </w:r>
    </w:p>
    <w:p w14:paraId="5AA555A6" w14:textId="73CD6D4D"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00A8294D" w:rsidRPr="00CB67C5">
        <w:rPr>
          <w:rFonts w:eastAsiaTheme="minorEastAsia"/>
          <w:color w:val="000000" w:themeColor="text1"/>
        </w:rPr>
        <w:tab/>
      </w:r>
      <w:r w:rsidRPr="00CB67C5">
        <w:rPr>
          <w:rFonts w:eastAsiaTheme="minorEastAsia"/>
          <w:color w:val="000000" w:themeColor="text1"/>
        </w:rPr>
        <w:t xml:space="preserve">= </w:t>
      </w:r>
      <w:r w:rsidR="004C2FF5" w:rsidRPr="001F5314">
        <w:rPr>
          <w:rFonts w:eastAsiaTheme="minorEastAsia"/>
          <w:lang w:val="fi-FI"/>
        </w:rPr>
        <w:t>125600</w:t>
      </w:r>
      <w:r w:rsidR="004C2FF5">
        <w:rPr>
          <w:rFonts w:eastAsiaTheme="minorEastAsia"/>
          <w:lang w:val="fi-FI"/>
        </w:rPr>
        <w:t xml:space="preserve"> </w:t>
      </w:r>
      <w:r w:rsidRPr="00CB67C5">
        <w:rPr>
          <w:rFonts w:eastAsiaTheme="minorEastAsia"/>
          <w:color w:val="000000" w:themeColor="text1"/>
        </w:rPr>
        <w:t>mm</w:t>
      </w:r>
      <w:r w:rsidRPr="00CB67C5">
        <w:rPr>
          <w:rFonts w:eastAsiaTheme="minorEastAsia"/>
          <w:color w:val="000000" w:themeColor="text1"/>
          <w:vertAlign w:val="superscript"/>
        </w:rPr>
        <w:t>2</w:t>
      </w:r>
    </w:p>
    <w:p w14:paraId="13D3AA82"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Direncanakan </w:t>
      </w:r>
      <w:proofErr w:type="spellStart"/>
      <w:r w:rsidRPr="00CB67C5">
        <w:rPr>
          <w:rFonts w:eastAsiaTheme="minorEastAsia"/>
          <w:color w:val="000000" w:themeColor="text1"/>
        </w:rPr>
        <w:t>tulangan</w:t>
      </w:r>
      <w:proofErr w:type="spellEnd"/>
      <w:r w:rsidRPr="00CB67C5">
        <w:rPr>
          <w:rFonts w:eastAsiaTheme="minorEastAsia"/>
          <w:color w:val="000000" w:themeColor="text1"/>
        </w:rPr>
        <w:t xml:space="preserve"> pokok 3% dari luas tiang</w:t>
      </w:r>
    </w:p>
    <w:p w14:paraId="3A40F19A" w14:textId="7CAB3037" w:rsidR="008A305E" w:rsidRPr="00CB67C5" w:rsidRDefault="008A305E" w:rsidP="00BF26FA">
      <w:pPr>
        <w:ind w:left="720"/>
        <w:rPr>
          <w:rFonts w:eastAsiaTheme="minorEastAsia"/>
          <w:color w:val="000000" w:themeColor="text1"/>
        </w:rPr>
      </w:pPr>
      <w:r w:rsidRPr="00CB67C5">
        <w:rPr>
          <w:rFonts w:eastAsiaTheme="minorEastAsia"/>
          <w:color w:val="000000" w:themeColor="text1"/>
        </w:rPr>
        <w:t>As perlu</w:t>
      </w:r>
      <w:r w:rsidRPr="00CB67C5">
        <w:rPr>
          <w:rFonts w:eastAsiaTheme="minorEastAsia"/>
          <w:color w:val="000000" w:themeColor="text1"/>
        </w:rPr>
        <w:tab/>
        <w:t xml:space="preserve">= </w:t>
      </w:r>
      <w:r w:rsidR="00AF6614">
        <w:rPr>
          <w:rFonts w:eastAsiaTheme="minorEastAsia"/>
          <w:color w:val="000000" w:themeColor="text1"/>
          <w:lang w:val="en-GB"/>
        </w:rPr>
        <w:t>2</w:t>
      </w:r>
      <w:r w:rsidRPr="00CB67C5">
        <w:rPr>
          <w:rFonts w:eastAsiaTheme="minorEastAsia"/>
          <w:color w:val="000000" w:themeColor="text1"/>
        </w:rPr>
        <w:t xml:space="preserve">% . </w:t>
      </w:r>
      <w:r w:rsidR="004C2FF5" w:rsidRPr="001F5314">
        <w:rPr>
          <w:rFonts w:eastAsiaTheme="minorEastAsia"/>
          <w:lang w:val="fi-FI"/>
        </w:rPr>
        <w:t>125600</w:t>
      </w:r>
    </w:p>
    <w:p w14:paraId="68817982" w14:textId="3BDCE5B5"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Pr="00CB67C5">
        <w:rPr>
          <w:rFonts w:eastAsiaTheme="minorEastAsia"/>
          <w:color w:val="000000" w:themeColor="text1"/>
        </w:rPr>
        <w:tab/>
        <w:t xml:space="preserve">= </w:t>
      </w:r>
      <w:r w:rsidR="004C2FF5" w:rsidRPr="001F5314">
        <w:t>2512</w:t>
      </w:r>
      <w:r w:rsidRPr="00CB67C5">
        <w:rPr>
          <w:rFonts w:eastAsiaTheme="minorEastAsia"/>
          <w:color w:val="000000" w:themeColor="text1"/>
        </w:rPr>
        <w:t>mm</w:t>
      </w:r>
      <w:r w:rsidRPr="00CB67C5">
        <w:rPr>
          <w:rFonts w:eastAsiaTheme="minorEastAsia"/>
          <w:color w:val="000000" w:themeColor="text1"/>
          <w:vertAlign w:val="superscript"/>
        </w:rPr>
        <w:t>2</w:t>
      </w:r>
    </w:p>
    <w:p w14:paraId="6793E7A6" w14:textId="77777777" w:rsidR="00B544E6" w:rsidRPr="00CB67C5" w:rsidRDefault="00B544E6" w:rsidP="00BF26FA">
      <w:pPr>
        <w:ind w:left="720"/>
        <w:rPr>
          <w:rFonts w:eastAsiaTheme="minorEastAsia"/>
          <w:color w:val="000000" w:themeColor="text1"/>
        </w:rPr>
      </w:pPr>
    </w:p>
    <w:p w14:paraId="4A1F64E4" w14:textId="7E0896B3" w:rsidR="008A305E" w:rsidRPr="00CB67C5" w:rsidRDefault="008A305E" w:rsidP="00BF26FA">
      <w:pPr>
        <w:ind w:left="720"/>
        <w:rPr>
          <w:rFonts w:eastAsiaTheme="minorEastAsia"/>
          <w:color w:val="000000" w:themeColor="text1"/>
        </w:rPr>
      </w:pPr>
      <w:r w:rsidRPr="00CB67C5">
        <w:rPr>
          <w:rFonts w:eastAsiaTheme="minorEastAsia"/>
          <w:color w:val="000000" w:themeColor="text1"/>
        </w:rPr>
        <w:t>n</w:t>
      </w:r>
      <w:r w:rsidRPr="00CB67C5">
        <w:rPr>
          <w:rFonts w:eastAsiaTheme="minorEastAsia"/>
          <w:color w:val="000000" w:themeColor="text1"/>
        </w:rPr>
        <w:tab/>
      </w:r>
      <w:r w:rsidRPr="00CB67C5">
        <w:rPr>
          <w:rFonts w:eastAsiaTheme="minorEastAsia"/>
          <w:color w:val="000000" w:themeColor="text1"/>
        </w:rPr>
        <w:tab/>
        <w:t>=</w:t>
      </w:r>
      <m:oMath>
        <m:f>
          <m:fPr>
            <m:ctrlPr>
              <w:rPr>
                <w:rFonts w:ascii="Cambria Math" w:eastAsiaTheme="minorEastAsia" w:hAnsi="Cambria Math"/>
                <w:i/>
                <w:color w:val="000000" w:themeColor="text1"/>
                <w:sz w:val="30"/>
                <w:szCs w:val="30"/>
              </w:rPr>
            </m:ctrlPr>
          </m:fPr>
          <m:num>
            <m:r>
              <m:rPr>
                <m:sty m:val="p"/>
              </m:rPr>
              <w:rPr>
                <w:rFonts w:ascii="Cambria Math" w:hAnsi="Cambria Math"/>
              </w:rPr>
              <m:t>As perlu</m:t>
            </m:r>
          </m:num>
          <m:den>
            <m:r>
              <m:rPr>
                <m:nor/>
              </m:rPr>
              <w:rPr>
                <w:rFonts w:eastAsiaTheme="minorEastAsia"/>
                <w:color w:val="000000" w:themeColor="text1"/>
                <w:sz w:val="30"/>
                <w:szCs w:val="30"/>
              </w:rPr>
              <m:t xml:space="preserve">0,25 .  π .  </m:t>
            </m:r>
            <m:sSup>
              <m:sSupPr>
                <m:ctrlPr>
                  <w:rPr>
                    <w:rFonts w:ascii="Cambria Math" w:eastAsiaTheme="minorEastAsia" w:hAnsi="Cambria Math"/>
                    <w:i/>
                    <w:color w:val="000000" w:themeColor="text1"/>
                    <w:sz w:val="30"/>
                    <w:szCs w:val="30"/>
                  </w:rPr>
                </m:ctrlPr>
              </m:sSupPr>
              <m:e>
                <m:r>
                  <m:rPr>
                    <m:nor/>
                  </m:rPr>
                  <w:rPr>
                    <w:rFonts w:eastAsiaTheme="minorEastAsia"/>
                    <w:color w:val="000000" w:themeColor="text1"/>
                    <w:sz w:val="30"/>
                    <w:szCs w:val="30"/>
                  </w:rPr>
                  <m:t>d</m:t>
                </m:r>
              </m:e>
              <m:sup>
                <m:r>
                  <m:rPr>
                    <m:nor/>
                  </m:rPr>
                  <w:rPr>
                    <w:rFonts w:eastAsiaTheme="minorEastAsia"/>
                    <w:color w:val="000000" w:themeColor="text1"/>
                    <w:sz w:val="30"/>
                    <w:szCs w:val="30"/>
                  </w:rPr>
                  <m:t>2</m:t>
                </m:r>
              </m:sup>
            </m:sSup>
          </m:den>
        </m:f>
      </m:oMath>
      <w:r w:rsidRPr="00CB67C5">
        <w:rPr>
          <w:rFonts w:eastAsiaTheme="minorEastAsia"/>
          <w:color w:val="000000" w:themeColor="text1"/>
        </w:rPr>
        <w:t xml:space="preserve"> </w:t>
      </w:r>
    </w:p>
    <w:p w14:paraId="316E518D" w14:textId="38542850"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Pr="00CB67C5">
        <w:rPr>
          <w:rFonts w:eastAsiaTheme="minorEastAsia"/>
          <w:color w:val="000000" w:themeColor="text1"/>
        </w:rPr>
        <w:tab/>
        <w:t xml:space="preserve">= </w:t>
      </w:r>
      <m:oMath>
        <m:f>
          <m:fPr>
            <m:ctrlPr>
              <w:rPr>
                <w:rFonts w:ascii="Cambria Math" w:eastAsiaTheme="minorEastAsia" w:hAnsi="Cambria Math"/>
                <w:i/>
                <w:color w:val="000000" w:themeColor="text1"/>
                <w:sz w:val="30"/>
                <w:szCs w:val="30"/>
              </w:rPr>
            </m:ctrlPr>
          </m:fPr>
          <m:num>
            <m:r>
              <m:rPr>
                <m:sty m:val="p"/>
              </m:rPr>
              <w:rPr>
                <w:rFonts w:ascii="Cambria Math" w:hAnsi="Cambria Math"/>
              </w:rPr>
              <m:t>2512</m:t>
            </m:r>
          </m:num>
          <m:den>
            <m:r>
              <m:rPr>
                <m:nor/>
              </m:rPr>
              <w:rPr>
                <w:rFonts w:eastAsiaTheme="minorEastAsia"/>
                <w:color w:val="000000" w:themeColor="text1"/>
                <w:sz w:val="30"/>
                <w:szCs w:val="30"/>
              </w:rPr>
              <m:t xml:space="preserve">0,25 .  3,14 .  </m:t>
            </m:r>
            <m:sSup>
              <m:sSupPr>
                <m:ctrlPr>
                  <w:rPr>
                    <w:rFonts w:ascii="Cambria Math" w:eastAsiaTheme="minorEastAsia" w:hAnsi="Cambria Math"/>
                    <w:i/>
                    <w:color w:val="000000" w:themeColor="text1"/>
                    <w:sz w:val="30"/>
                    <w:szCs w:val="30"/>
                  </w:rPr>
                </m:ctrlPr>
              </m:sSupPr>
              <m:e>
                <m:r>
                  <m:rPr>
                    <m:nor/>
                  </m:rPr>
                  <w:rPr>
                    <w:rFonts w:eastAsiaTheme="minorEastAsia"/>
                    <w:color w:val="000000" w:themeColor="text1"/>
                    <w:sz w:val="30"/>
                    <w:szCs w:val="30"/>
                  </w:rPr>
                  <m:t>22</m:t>
                </m:r>
              </m:e>
              <m:sup>
                <m:r>
                  <m:rPr>
                    <m:nor/>
                  </m:rPr>
                  <w:rPr>
                    <w:rFonts w:eastAsiaTheme="minorEastAsia"/>
                    <w:color w:val="000000" w:themeColor="text1"/>
                    <w:sz w:val="30"/>
                    <w:szCs w:val="30"/>
                  </w:rPr>
                  <m:t>2</m:t>
                </m:r>
              </m:sup>
            </m:sSup>
          </m:den>
        </m:f>
      </m:oMath>
    </w:p>
    <w:p w14:paraId="703B5614" w14:textId="5CEBE879" w:rsidR="008A305E" w:rsidRPr="004C2FF5" w:rsidRDefault="008A305E" w:rsidP="00BF26FA">
      <w:pPr>
        <w:ind w:left="720"/>
        <w:rPr>
          <w:rFonts w:eastAsiaTheme="minorEastAsia"/>
          <w:color w:val="000000" w:themeColor="text1"/>
          <w:lang w:val="en-GB"/>
        </w:rPr>
      </w:pPr>
      <w:r w:rsidRPr="00CB67C5">
        <w:rPr>
          <w:rFonts w:eastAsiaTheme="minorEastAsia"/>
          <w:color w:val="000000" w:themeColor="text1"/>
        </w:rPr>
        <w:tab/>
      </w:r>
      <w:r w:rsidRPr="00CB67C5">
        <w:rPr>
          <w:rFonts w:eastAsiaTheme="minorEastAsia"/>
          <w:color w:val="000000" w:themeColor="text1"/>
        </w:rPr>
        <w:tab/>
        <w:t>=</w:t>
      </w:r>
      <w:r w:rsidR="004C2FF5">
        <w:rPr>
          <w:rFonts w:eastAsiaTheme="minorEastAsia"/>
          <w:color w:val="000000" w:themeColor="text1"/>
          <w:lang w:val="en-GB"/>
        </w:rPr>
        <w:t xml:space="preserve"> </w:t>
      </w:r>
      <w:r w:rsidR="004C2FF5">
        <w:rPr>
          <w:rFonts w:eastAsiaTheme="minorEastAsia"/>
        </w:rPr>
        <w:t>6,608</w:t>
      </w:r>
      <w:r w:rsidR="004C2FF5" w:rsidRPr="00C2539B">
        <w:rPr>
          <w:rFonts w:eastAsiaTheme="minorEastAsia"/>
        </w:rPr>
        <w:t xml:space="preserve"> </w:t>
      </w:r>
      <w:r w:rsidRPr="00CB67C5">
        <w:rPr>
          <w:rFonts w:eastAsiaTheme="minorEastAsia"/>
          <w:color w:val="000000" w:themeColor="text1"/>
        </w:rPr>
        <w:t>mm</w:t>
      </w:r>
      <w:r w:rsidRPr="00CB67C5">
        <w:rPr>
          <w:rFonts w:eastAsiaTheme="minorEastAsia"/>
          <w:color w:val="000000" w:themeColor="text1"/>
          <w:vertAlign w:val="superscript"/>
        </w:rPr>
        <w:t>2</w:t>
      </w:r>
      <w:r w:rsidRPr="00CB67C5">
        <w:rPr>
          <w:rFonts w:eastAsiaTheme="minorEastAsia"/>
          <w:color w:val="000000" w:themeColor="text1"/>
        </w:rPr>
        <w:t xml:space="preserve"> ~ dipakai 1</w:t>
      </w:r>
      <w:r w:rsidR="004C2FF5">
        <w:rPr>
          <w:rFonts w:eastAsiaTheme="minorEastAsia"/>
          <w:color w:val="000000" w:themeColor="text1"/>
          <w:lang w:val="en-GB"/>
        </w:rPr>
        <w:t>0</w:t>
      </w:r>
    </w:p>
    <w:p w14:paraId="2F621E86"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As pakai</w:t>
      </w:r>
      <w:r w:rsidRPr="00CB67C5">
        <w:rPr>
          <w:rFonts w:eastAsiaTheme="minorEastAsia"/>
          <w:color w:val="000000" w:themeColor="text1"/>
        </w:rPr>
        <w:tab/>
        <w:t>= n . 0,25 . 3,14 . d</w:t>
      </w:r>
      <w:r w:rsidRPr="00CB67C5">
        <w:rPr>
          <w:rFonts w:eastAsiaTheme="minorEastAsia"/>
          <w:color w:val="000000" w:themeColor="text1"/>
          <w:vertAlign w:val="superscript"/>
        </w:rPr>
        <w:t>2</w:t>
      </w:r>
    </w:p>
    <w:p w14:paraId="6239CBD3" w14:textId="4A8B089A"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Pr="00CB67C5">
        <w:rPr>
          <w:rFonts w:eastAsiaTheme="minorEastAsia"/>
          <w:color w:val="000000" w:themeColor="text1"/>
        </w:rPr>
        <w:tab/>
        <w:t>= 1</w:t>
      </w:r>
      <w:r w:rsidR="004C2FF5">
        <w:rPr>
          <w:rFonts w:eastAsiaTheme="minorEastAsia"/>
          <w:color w:val="000000" w:themeColor="text1"/>
          <w:lang w:val="en-GB"/>
        </w:rPr>
        <w:t>0</w:t>
      </w:r>
      <w:r w:rsidRPr="00CB67C5">
        <w:rPr>
          <w:rFonts w:eastAsiaTheme="minorEastAsia"/>
          <w:color w:val="000000" w:themeColor="text1"/>
        </w:rPr>
        <w:t xml:space="preserve"> . 0,25 . 3,14 . 22</w:t>
      </w:r>
      <w:r w:rsidRPr="00CB67C5">
        <w:rPr>
          <w:rFonts w:eastAsiaTheme="minorEastAsia"/>
          <w:color w:val="000000" w:themeColor="text1"/>
          <w:vertAlign w:val="superscript"/>
        </w:rPr>
        <w:t>2</w:t>
      </w:r>
    </w:p>
    <w:p w14:paraId="5E4D52FD" w14:textId="2D23F0A4"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r>
      <w:r w:rsidRPr="00CB67C5">
        <w:rPr>
          <w:rFonts w:eastAsiaTheme="minorEastAsia"/>
          <w:color w:val="000000" w:themeColor="text1"/>
        </w:rPr>
        <w:tab/>
        <w:t xml:space="preserve">= </w:t>
      </w:r>
      <w:r w:rsidR="004C2FF5" w:rsidRPr="001F5314">
        <w:rPr>
          <w:rFonts w:eastAsiaTheme="minorEastAsia"/>
          <w:lang w:val="fi-FI"/>
        </w:rPr>
        <w:t>3799,4</w:t>
      </w:r>
      <w:r w:rsidR="004C2FF5">
        <w:rPr>
          <w:rFonts w:eastAsiaTheme="minorEastAsia"/>
          <w:lang w:val="fi-FI"/>
        </w:rPr>
        <w:t xml:space="preserve"> </w:t>
      </w:r>
      <w:r w:rsidRPr="00CB67C5">
        <w:rPr>
          <w:rFonts w:eastAsiaTheme="minorEastAsia"/>
          <w:color w:val="000000" w:themeColor="text1"/>
        </w:rPr>
        <w:t>mm</w:t>
      </w:r>
      <w:r w:rsidRPr="00CB67C5">
        <w:rPr>
          <w:rFonts w:eastAsiaTheme="minorEastAsia"/>
          <w:color w:val="000000" w:themeColor="text1"/>
          <w:vertAlign w:val="superscript"/>
        </w:rPr>
        <w:t>2</w:t>
      </w:r>
    </w:p>
    <w:p w14:paraId="57759EFB"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Syarat:</w:t>
      </w:r>
    </w:p>
    <w:p w14:paraId="5660F2AD"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As pakai &gt; As perlu </w:t>
      </w:r>
      <w:r w:rsidRPr="00CB67C5">
        <w:rPr>
          <w:rFonts w:eastAsiaTheme="minorEastAsia"/>
          <w:b/>
          <w:bCs/>
          <w:color w:val="000000" w:themeColor="text1"/>
        </w:rPr>
        <w:t>(OK)</w:t>
      </w:r>
    </w:p>
    <w:p w14:paraId="604ABB7A" w14:textId="12414F1E" w:rsidR="008A305E" w:rsidRPr="00CB67C5" w:rsidRDefault="008A305E" w:rsidP="00BF26FA">
      <w:pPr>
        <w:ind w:left="720"/>
        <w:rPr>
          <w:rFonts w:eastAsiaTheme="minorEastAsia"/>
          <w:color w:val="000000" w:themeColor="text1"/>
        </w:rPr>
      </w:pPr>
      <w:r w:rsidRPr="00CB67C5">
        <w:rPr>
          <w:rFonts w:eastAsiaTheme="minorEastAsia"/>
          <w:color w:val="000000" w:themeColor="text1"/>
        </w:rPr>
        <w:t>Dipakai 1</w:t>
      </w:r>
      <w:r w:rsidR="004C2FF5">
        <w:rPr>
          <w:rFonts w:eastAsiaTheme="minorEastAsia"/>
          <w:color w:val="000000" w:themeColor="text1"/>
          <w:lang w:val="en-GB"/>
        </w:rPr>
        <w:t>0</w:t>
      </w:r>
      <w:r w:rsidRPr="00CB67C5">
        <w:rPr>
          <w:rFonts w:eastAsiaTheme="minorEastAsia"/>
          <w:color w:val="000000" w:themeColor="text1"/>
        </w:rPr>
        <w:t xml:space="preserve"> D 22</w:t>
      </w:r>
    </w:p>
    <w:p w14:paraId="2E070EFD" w14:textId="1246CCF1" w:rsidR="008A305E" w:rsidRPr="00CB67C5" w:rsidRDefault="008A305E" w:rsidP="002C2942">
      <w:pPr>
        <w:pStyle w:val="ListParagraph"/>
        <w:widowControl/>
        <w:numPr>
          <w:ilvl w:val="0"/>
          <w:numId w:val="44"/>
        </w:numPr>
        <w:autoSpaceDE/>
        <w:autoSpaceDN/>
        <w:contextualSpacing/>
        <w:rPr>
          <w:rFonts w:eastAsiaTheme="minorEastAsia"/>
          <w:color w:val="000000" w:themeColor="text1"/>
        </w:rPr>
      </w:pPr>
      <w:r w:rsidRPr="00CB67C5">
        <w:rPr>
          <w:rFonts w:eastAsiaTheme="minorEastAsia"/>
          <w:color w:val="000000" w:themeColor="text1"/>
        </w:rPr>
        <w:t>Penulangan spiral</w:t>
      </w:r>
    </w:p>
    <w:p w14:paraId="5FD6C751"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Direncanakan dengan menggunakan material:</w:t>
      </w:r>
    </w:p>
    <w:p w14:paraId="4DA94C3C" w14:textId="63226BEA"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fc</w:t>
      </w:r>
      <w:proofErr w:type="spellEnd"/>
      <w:r w:rsidRPr="00CB67C5">
        <w:rPr>
          <w:rFonts w:eastAsiaTheme="minorEastAsia"/>
          <w:color w:val="000000" w:themeColor="text1"/>
        </w:rPr>
        <w:tab/>
        <w:t>= 3</w:t>
      </w:r>
      <w:r w:rsidR="00AF6614">
        <w:rPr>
          <w:rFonts w:eastAsiaTheme="minorEastAsia"/>
          <w:color w:val="000000" w:themeColor="text1"/>
          <w:lang w:val="en-GB"/>
        </w:rPr>
        <w:t>0</w:t>
      </w:r>
      <w:r w:rsidRPr="00CB67C5">
        <w:rPr>
          <w:rFonts w:eastAsiaTheme="minorEastAsia"/>
          <w:color w:val="000000" w:themeColor="text1"/>
        </w:rPr>
        <w:t xml:space="preserve"> </w:t>
      </w:r>
      <w:proofErr w:type="spellStart"/>
      <w:r w:rsidRPr="00CB67C5">
        <w:rPr>
          <w:rFonts w:eastAsiaTheme="minorEastAsia"/>
          <w:color w:val="000000" w:themeColor="text1"/>
        </w:rPr>
        <w:t>MPa</w:t>
      </w:r>
      <w:proofErr w:type="spellEnd"/>
    </w:p>
    <w:p w14:paraId="72DE8385" w14:textId="77777777"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fy</w:t>
      </w:r>
      <w:proofErr w:type="spellEnd"/>
      <w:r w:rsidRPr="00CB67C5">
        <w:rPr>
          <w:rFonts w:eastAsiaTheme="minorEastAsia"/>
          <w:color w:val="000000" w:themeColor="text1"/>
        </w:rPr>
        <w:tab/>
        <w:t xml:space="preserve">= 390 </w:t>
      </w:r>
      <w:proofErr w:type="spellStart"/>
      <w:r w:rsidRPr="00CB67C5">
        <w:rPr>
          <w:rFonts w:eastAsiaTheme="minorEastAsia"/>
          <w:color w:val="000000" w:themeColor="text1"/>
        </w:rPr>
        <w:t>Mpa</w:t>
      </w:r>
      <w:proofErr w:type="spellEnd"/>
    </w:p>
    <w:p w14:paraId="5D686A78" w14:textId="77777777"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Tulangan</w:t>
      </w:r>
      <w:proofErr w:type="spellEnd"/>
      <w:r w:rsidRPr="00CB67C5">
        <w:rPr>
          <w:rFonts w:eastAsiaTheme="minorEastAsia"/>
          <w:color w:val="000000" w:themeColor="text1"/>
        </w:rPr>
        <w:t xml:space="preserve"> spiral didapatkan dengan rumus:</w:t>
      </w:r>
    </w:p>
    <w:p w14:paraId="09C95FD4" w14:textId="77777777" w:rsidR="008A305E" w:rsidRPr="00CB67C5" w:rsidRDefault="008A305E" w:rsidP="00BF26FA">
      <w:pPr>
        <w:ind w:left="720"/>
        <w:rPr>
          <w:rFonts w:eastAsiaTheme="minorEastAsia"/>
          <w:color w:val="000000" w:themeColor="text1"/>
        </w:rPr>
      </w:pPr>
      <m:oMath>
        <m:r>
          <w:rPr>
            <w:rFonts w:ascii="Cambria Math" w:eastAsiaTheme="minorEastAsia" w:hAnsi="Cambria Math"/>
            <w:color w:val="000000" w:themeColor="text1"/>
          </w:rPr>
          <m:t>ρ</m:t>
        </m:r>
      </m:oMath>
      <w:r w:rsidRPr="00CB67C5">
        <w:rPr>
          <w:rFonts w:eastAsiaTheme="minorEastAsia"/>
          <w:color w:val="000000" w:themeColor="text1"/>
        </w:rPr>
        <w:t>s</w:t>
      </w:r>
      <w:r w:rsidRPr="00CB67C5">
        <w:rPr>
          <w:rFonts w:eastAsiaTheme="minorEastAsia"/>
          <w:color w:val="000000" w:themeColor="text1"/>
        </w:rPr>
        <w:tab/>
        <w:t xml:space="preserve">= 0,45 </w:t>
      </w:r>
      <m:oMath>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Ag</m:t>
                </m:r>
              </m:num>
              <m:den>
                <m:r>
                  <w:rPr>
                    <w:rFonts w:ascii="Cambria Math" w:eastAsiaTheme="minorEastAsia" w:hAnsi="Cambria Math"/>
                    <w:color w:val="000000" w:themeColor="text1"/>
                  </w:rPr>
                  <m:t>Ac</m:t>
                </m:r>
              </m:den>
            </m:f>
            <m:r>
              <w:rPr>
                <w:rFonts w:ascii="Cambria Math" w:eastAsiaTheme="minorEastAsia" w:hAnsi="Cambria Math"/>
                <w:color w:val="000000" w:themeColor="text1"/>
              </w:rPr>
              <m:t>-1</m:t>
            </m:r>
          </m:e>
        </m:d>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fc</m:t>
            </m:r>
          </m:num>
          <m:den>
            <m:r>
              <w:rPr>
                <w:rFonts w:ascii="Cambria Math" w:eastAsiaTheme="minorEastAsia" w:hAnsi="Cambria Math"/>
                <w:color w:val="000000" w:themeColor="text1"/>
              </w:rPr>
              <m:t>fy</m:t>
            </m:r>
          </m:den>
        </m:f>
      </m:oMath>
    </w:p>
    <w:p w14:paraId="0D6E0084"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Di mana:</w:t>
      </w:r>
    </w:p>
    <w:p w14:paraId="501679C8"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Ag</w:t>
      </w:r>
      <w:r w:rsidRPr="00CB67C5">
        <w:rPr>
          <w:rFonts w:eastAsiaTheme="minorEastAsia"/>
          <w:color w:val="000000" w:themeColor="text1"/>
        </w:rPr>
        <w:tab/>
        <w:t>= luas penampang tiang</w:t>
      </w:r>
    </w:p>
    <w:p w14:paraId="094ABF7B" w14:textId="77777777"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Ac</w:t>
      </w:r>
      <w:proofErr w:type="spellEnd"/>
      <w:r w:rsidRPr="00CB67C5">
        <w:rPr>
          <w:rFonts w:eastAsiaTheme="minorEastAsia"/>
          <w:color w:val="000000" w:themeColor="text1"/>
        </w:rPr>
        <w:tab/>
        <w:t>= luas penampang inti tiang</w:t>
      </w:r>
    </w:p>
    <w:p w14:paraId="13A092A6"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Mencari nilai luas penampang tiang (Ag)</w:t>
      </w:r>
    </w:p>
    <w:p w14:paraId="1226B04A"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Ag</w:t>
      </w:r>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4</m:t>
            </m:r>
          </m:den>
        </m:f>
        <m:r>
          <w:rPr>
            <w:rFonts w:ascii="Cambria Math" w:eastAsiaTheme="minorEastAsia" w:hAnsi="Cambria Math"/>
            <w:color w:val="000000" w:themeColor="text1"/>
          </w:rPr>
          <m:t>π</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m:t>
            </m:r>
          </m:e>
          <m:sup>
            <m:r>
              <w:rPr>
                <w:rFonts w:ascii="Cambria Math" w:eastAsiaTheme="minorEastAsia" w:hAnsi="Cambria Math"/>
                <w:color w:val="000000" w:themeColor="text1"/>
              </w:rPr>
              <m:t>2</m:t>
            </m:r>
          </m:sup>
        </m:sSup>
      </m:oMath>
    </w:p>
    <w:p w14:paraId="7145D362" w14:textId="7B970316"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m:rPr>
                <m:nor/>
              </m:rPr>
              <w:rPr>
                <w:rFonts w:eastAsiaTheme="minorEastAsia"/>
                <w:color w:val="000000" w:themeColor="text1"/>
              </w:rPr>
              <m:t>1</m:t>
            </m:r>
          </m:num>
          <m:den>
            <m:r>
              <m:rPr>
                <m:nor/>
              </m:rPr>
              <w:rPr>
                <w:rFonts w:eastAsiaTheme="minorEastAsia"/>
                <w:color w:val="000000" w:themeColor="text1"/>
              </w:rPr>
              <m:t>4</m:t>
            </m:r>
          </m:den>
        </m:f>
        <m:r>
          <m:rPr>
            <m:nor/>
          </m:rPr>
          <w:rPr>
            <w:rFonts w:eastAsiaTheme="minorEastAsia"/>
            <w:color w:val="000000" w:themeColor="text1"/>
          </w:rPr>
          <m:t xml:space="preserve">.  3,14 .  </m:t>
        </m:r>
        <m:sSup>
          <m:sSupPr>
            <m:ctrlPr>
              <w:rPr>
                <w:rFonts w:ascii="Cambria Math" w:eastAsiaTheme="minorEastAsia" w:hAnsi="Cambria Math"/>
                <w:i/>
                <w:color w:val="000000" w:themeColor="text1"/>
              </w:rPr>
            </m:ctrlPr>
          </m:sSupPr>
          <m:e>
            <m:r>
              <m:rPr>
                <m:nor/>
              </m:rPr>
              <w:rPr>
                <w:rFonts w:eastAsiaTheme="minorEastAsia"/>
                <w:color w:val="000000" w:themeColor="text1"/>
                <w:lang w:val="en-GB"/>
              </w:rPr>
              <m:t>4</m:t>
            </m:r>
            <m:r>
              <m:rPr>
                <m:nor/>
              </m:rPr>
              <w:rPr>
                <w:rFonts w:eastAsiaTheme="minorEastAsia"/>
                <w:color w:val="000000" w:themeColor="text1"/>
              </w:rPr>
              <m:t>00</m:t>
            </m:r>
          </m:e>
          <m:sup>
            <m:r>
              <m:rPr>
                <m:nor/>
              </m:rPr>
              <w:rPr>
                <w:rFonts w:eastAsiaTheme="minorEastAsia"/>
                <w:color w:val="000000" w:themeColor="text1"/>
              </w:rPr>
              <m:t>2</m:t>
            </m:r>
          </m:sup>
        </m:sSup>
      </m:oMath>
    </w:p>
    <w:p w14:paraId="1ECB41E7" w14:textId="11D0F025"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w:r w:rsidR="004C2FF5" w:rsidRPr="001F5314">
        <w:rPr>
          <w:rFonts w:eastAsiaTheme="minorEastAsia"/>
          <w:lang w:val="fi-FI"/>
        </w:rPr>
        <w:t>125600</w:t>
      </w:r>
      <w:r w:rsidRPr="00CB67C5">
        <w:rPr>
          <w:rFonts w:eastAsiaTheme="minorEastAsia"/>
          <w:color w:val="000000" w:themeColor="text1"/>
        </w:rPr>
        <w:t xml:space="preserve"> mm</w:t>
      </w:r>
      <w:r w:rsidRPr="00CB67C5">
        <w:rPr>
          <w:rFonts w:eastAsiaTheme="minorEastAsia"/>
          <w:color w:val="000000" w:themeColor="text1"/>
          <w:vertAlign w:val="superscript"/>
        </w:rPr>
        <w:t>2</w:t>
      </w:r>
    </w:p>
    <w:p w14:paraId="76ABF296"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lastRenderedPageBreak/>
        <w:t>Mencari nilai luas penampang inti tiang (</w:t>
      </w:r>
      <w:proofErr w:type="spellStart"/>
      <w:r w:rsidRPr="00CB67C5">
        <w:rPr>
          <w:rFonts w:eastAsiaTheme="minorEastAsia"/>
          <w:color w:val="000000" w:themeColor="text1"/>
        </w:rPr>
        <w:t>Ac</w:t>
      </w:r>
      <w:proofErr w:type="spellEnd"/>
      <w:r w:rsidRPr="00CB67C5">
        <w:rPr>
          <w:rFonts w:eastAsiaTheme="minorEastAsia"/>
          <w:color w:val="000000" w:themeColor="text1"/>
        </w:rPr>
        <w:t>)</w:t>
      </w:r>
    </w:p>
    <w:p w14:paraId="3D86631F" w14:textId="77777777"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Ac</w:t>
      </w:r>
      <w:proofErr w:type="spellEnd"/>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4</m:t>
            </m:r>
          </m:den>
        </m:f>
        <m:r>
          <w:rPr>
            <w:rFonts w:ascii="Cambria Math" w:eastAsiaTheme="minorEastAsia" w:hAnsi="Cambria Math"/>
            <w:color w:val="000000" w:themeColor="text1"/>
          </w:rPr>
          <m:t>π</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m:t>
            </m:r>
          </m:e>
          <m:sup>
            <m:r>
              <w:rPr>
                <w:rFonts w:ascii="Cambria Math" w:eastAsiaTheme="minorEastAsia" w:hAnsi="Cambria Math"/>
                <w:color w:val="000000" w:themeColor="text1"/>
              </w:rPr>
              <m:t>2</m:t>
            </m:r>
          </m:sup>
        </m:sSup>
      </m:oMath>
    </w:p>
    <w:p w14:paraId="67957533" w14:textId="4081DF8E"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m:rPr>
                <m:nor/>
              </m:rPr>
              <w:rPr>
                <w:rFonts w:eastAsiaTheme="minorEastAsia"/>
                <w:color w:val="000000" w:themeColor="text1"/>
              </w:rPr>
              <m:t>1</m:t>
            </m:r>
          </m:num>
          <m:den>
            <m:r>
              <m:rPr>
                <m:nor/>
              </m:rPr>
              <w:rPr>
                <w:rFonts w:eastAsiaTheme="minorEastAsia"/>
                <w:color w:val="000000" w:themeColor="text1"/>
              </w:rPr>
              <m:t>4</m:t>
            </m:r>
          </m:den>
        </m:f>
        <m:r>
          <m:rPr>
            <m:nor/>
          </m:rPr>
          <w:rPr>
            <w:rFonts w:eastAsiaTheme="minorEastAsia"/>
            <w:color w:val="000000" w:themeColor="text1"/>
          </w:rPr>
          <m:t xml:space="preserve">.  3,14 .  </m:t>
        </m:r>
        <m:sSup>
          <m:sSupPr>
            <m:ctrlPr>
              <w:rPr>
                <w:rFonts w:ascii="Cambria Math" w:eastAsiaTheme="minorEastAsia" w:hAnsi="Cambria Math"/>
                <w:i/>
                <w:color w:val="000000" w:themeColor="text1"/>
              </w:rPr>
            </m:ctrlPr>
          </m:sSupPr>
          <m:e>
            <m:r>
              <m:rPr>
                <m:nor/>
              </m:rPr>
              <w:rPr>
                <w:rFonts w:eastAsiaTheme="minorEastAsia"/>
                <w:color w:val="000000" w:themeColor="text1"/>
                <w:lang w:val="en-GB"/>
              </w:rPr>
              <m:t>(400-90)</m:t>
            </m:r>
          </m:e>
          <m:sup>
            <m:r>
              <m:rPr>
                <m:nor/>
              </m:rPr>
              <w:rPr>
                <w:rFonts w:eastAsiaTheme="minorEastAsia"/>
                <w:color w:val="000000" w:themeColor="text1"/>
              </w:rPr>
              <m:t>2</m:t>
            </m:r>
          </m:sup>
        </m:sSup>
      </m:oMath>
    </w:p>
    <w:p w14:paraId="6BBE16AB" w14:textId="2B99244B"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w:bookmarkStart w:id="4" w:name="_Hlk160578529"/>
      <w:r w:rsidR="004C2FF5" w:rsidRPr="001F5314">
        <w:rPr>
          <w:rFonts w:eastAsiaTheme="minorEastAsia"/>
        </w:rPr>
        <w:t>75438,5</w:t>
      </w:r>
      <w:r w:rsidR="004C2FF5">
        <w:rPr>
          <w:rFonts w:eastAsiaTheme="minorEastAsia"/>
        </w:rPr>
        <w:t xml:space="preserve"> </w:t>
      </w:r>
      <w:bookmarkEnd w:id="4"/>
      <w:r w:rsidR="00AF6614">
        <w:rPr>
          <w:rFonts w:eastAsiaTheme="minorEastAsia"/>
        </w:rPr>
        <w:t xml:space="preserve"> </w:t>
      </w:r>
      <w:r w:rsidRPr="00CB67C5">
        <w:rPr>
          <w:rFonts w:eastAsiaTheme="minorEastAsia"/>
          <w:color w:val="000000" w:themeColor="text1"/>
        </w:rPr>
        <w:t xml:space="preserve"> mm</w:t>
      </w:r>
      <w:r w:rsidRPr="00CB67C5">
        <w:rPr>
          <w:rFonts w:eastAsiaTheme="minorEastAsia"/>
          <w:color w:val="000000" w:themeColor="text1"/>
          <w:vertAlign w:val="superscript"/>
        </w:rPr>
        <w:t>2</w:t>
      </w:r>
    </w:p>
    <w:p w14:paraId="76788299"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Maka,</w:t>
      </w:r>
    </w:p>
    <w:p w14:paraId="083717C1" w14:textId="77777777" w:rsidR="008A305E" w:rsidRPr="00CB67C5" w:rsidRDefault="008A305E" w:rsidP="00BF26FA">
      <w:pPr>
        <w:ind w:left="720"/>
        <w:rPr>
          <w:rFonts w:eastAsiaTheme="minorEastAsia"/>
          <w:color w:val="000000" w:themeColor="text1"/>
        </w:rPr>
      </w:pPr>
      <m:oMath>
        <m:r>
          <w:rPr>
            <w:rFonts w:ascii="Cambria Math" w:eastAsiaTheme="minorEastAsia" w:hAnsi="Cambria Math"/>
            <w:color w:val="000000" w:themeColor="text1"/>
          </w:rPr>
          <m:t>ρ</m:t>
        </m:r>
      </m:oMath>
      <w:r w:rsidRPr="00CB67C5">
        <w:rPr>
          <w:rFonts w:eastAsiaTheme="minorEastAsia"/>
          <w:color w:val="000000" w:themeColor="text1"/>
        </w:rPr>
        <w:t>s</w:t>
      </w:r>
      <w:r w:rsidRPr="00CB67C5">
        <w:rPr>
          <w:rFonts w:eastAsiaTheme="minorEastAsia"/>
          <w:color w:val="000000" w:themeColor="text1"/>
        </w:rPr>
        <w:tab/>
        <w:t xml:space="preserve">= 0,45 </w:t>
      </w:r>
      <m:oMath>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
                  <m:rPr>
                    <m:nor/>
                  </m:rPr>
                  <w:rPr>
                    <w:rFonts w:eastAsiaTheme="minorEastAsia"/>
                    <w:color w:val="000000" w:themeColor="text1"/>
                  </w:rPr>
                  <m:t>Ag</m:t>
                </m:r>
              </m:num>
              <m:den>
                <m:r>
                  <m:rPr>
                    <m:nor/>
                  </m:rPr>
                  <w:rPr>
                    <w:rFonts w:eastAsiaTheme="minorEastAsia"/>
                    <w:color w:val="000000" w:themeColor="text1"/>
                  </w:rPr>
                  <m:t>Ac</m:t>
                </m:r>
              </m:den>
            </m:f>
            <m:r>
              <m:rPr>
                <m:nor/>
              </m:rPr>
              <w:rPr>
                <w:rFonts w:eastAsiaTheme="minorEastAsia"/>
                <w:color w:val="000000" w:themeColor="text1"/>
              </w:rPr>
              <m:t>-1</m:t>
            </m:r>
          </m:e>
        </m:d>
        <m:f>
          <m:fPr>
            <m:ctrlPr>
              <w:rPr>
                <w:rFonts w:ascii="Cambria Math" w:eastAsiaTheme="minorEastAsia" w:hAnsi="Cambria Math"/>
                <w:i/>
                <w:color w:val="000000" w:themeColor="text1"/>
              </w:rPr>
            </m:ctrlPr>
          </m:fPr>
          <m:num>
            <m:r>
              <m:rPr>
                <m:nor/>
              </m:rPr>
              <w:rPr>
                <w:rFonts w:eastAsiaTheme="minorEastAsia"/>
                <w:color w:val="000000" w:themeColor="text1"/>
              </w:rPr>
              <m:t>fc</m:t>
            </m:r>
          </m:num>
          <m:den>
            <m:r>
              <m:rPr>
                <m:nor/>
              </m:rPr>
              <w:rPr>
                <w:rFonts w:eastAsiaTheme="minorEastAsia"/>
                <w:color w:val="000000" w:themeColor="text1"/>
              </w:rPr>
              <m:t>fy</m:t>
            </m:r>
          </m:den>
        </m:f>
      </m:oMath>
    </w:p>
    <w:p w14:paraId="4496F771" w14:textId="0BCB54B0"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0,45 </w:t>
      </w:r>
      <m:oMath>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
                  <m:rPr>
                    <m:sty m:val="p"/>
                  </m:rPr>
                  <w:rPr>
                    <w:rFonts w:ascii="Cambria Math" w:eastAsiaTheme="minorEastAsia" w:hAnsi="Cambria Math"/>
                  </w:rPr>
                  <m:t>1</m:t>
                </m:r>
                <m:r>
                  <w:rPr>
                    <w:rFonts w:ascii="Cambria Math" w:eastAsiaTheme="minorEastAsia" w:hAnsi="Cambria Math"/>
                  </w:rPr>
                  <m:t>25600</m:t>
                </m:r>
              </m:num>
              <m:den>
                <m:r>
                  <m:rPr>
                    <m:sty m:val="p"/>
                  </m:rPr>
                  <w:rPr>
                    <w:rFonts w:ascii="Cambria Math" w:eastAsiaTheme="minorEastAsia" w:hAnsi="Cambria Math"/>
                  </w:rPr>
                  <m:t>75438,5</m:t>
                </m:r>
              </m:den>
            </m:f>
            <m:r>
              <m:rPr>
                <m:nor/>
              </m:rPr>
              <w:rPr>
                <w:rFonts w:eastAsiaTheme="minorEastAsia"/>
                <w:color w:val="000000" w:themeColor="text1"/>
              </w:rPr>
              <m:t>-1</m:t>
            </m:r>
          </m:e>
        </m:d>
        <m:f>
          <m:fPr>
            <m:ctrlPr>
              <w:rPr>
                <w:rFonts w:ascii="Cambria Math" w:eastAsiaTheme="minorEastAsia" w:hAnsi="Cambria Math"/>
                <w:i/>
                <w:color w:val="000000" w:themeColor="text1"/>
              </w:rPr>
            </m:ctrlPr>
          </m:fPr>
          <m:num>
            <m:r>
              <m:rPr>
                <m:nor/>
              </m:rPr>
              <w:rPr>
                <w:rFonts w:eastAsiaTheme="minorEastAsia"/>
                <w:color w:val="000000" w:themeColor="text1"/>
              </w:rPr>
              <m:t>3</m:t>
            </m:r>
            <m:r>
              <m:rPr>
                <m:nor/>
              </m:rPr>
              <w:rPr>
                <w:rFonts w:eastAsiaTheme="minorEastAsia"/>
                <w:color w:val="000000" w:themeColor="text1"/>
                <w:lang w:val="en-GB"/>
              </w:rPr>
              <m:t>0</m:t>
            </m:r>
          </m:num>
          <m:den>
            <m:r>
              <m:rPr>
                <m:nor/>
              </m:rPr>
              <w:rPr>
                <w:rFonts w:eastAsiaTheme="minorEastAsia"/>
                <w:color w:val="000000" w:themeColor="text1"/>
              </w:rPr>
              <m:t>390</m:t>
            </m:r>
          </m:den>
        </m:f>
      </m:oMath>
    </w:p>
    <w:p w14:paraId="6E9F89F5" w14:textId="34615FEF"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0,0</w:t>
      </w:r>
      <w:r w:rsidR="004C2FF5">
        <w:rPr>
          <w:rFonts w:eastAsiaTheme="minorEastAsia"/>
          <w:color w:val="000000" w:themeColor="text1"/>
          <w:lang w:val="en-GB"/>
        </w:rPr>
        <w:t>23</w:t>
      </w:r>
    </w:p>
    <w:p w14:paraId="797C6905"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Luas </w:t>
      </w:r>
      <w:proofErr w:type="spellStart"/>
      <w:r w:rsidRPr="00CB67C5">
        <w:rPr>
          <w:rFonts w:eastAsiaTheme="minorEastAsia"/>
          <w:color w:val="000000" w:themeColor="text1"/>
        </w:rPr>
        <w:t>tulangan</w:t>
      </w:r>
      <w:proofErr w:type="spellEnd"/>
      <w:r w:rsidRPr="00CB67C5">
        <w:rPr>
          <w:rFonts w:eastAsiaTheme="minorEastAsia"/>
          <w:color w:val="000000" w:themeColor="text1"/>
        </w:rPr>
        <w:t xml:space="preserve"> sengkang</w:t>
      </w:r>
    </w:p>
    <w:p w14:paraId="34D5F01C" w14:textId="77777777" w:rsidR="008A305E" w:rsidRPr="00CB67C5" w:rsidRDefault="008A305E" w:rsidP="00BF26FA">
      <w:pPr>
        <w:ind w:left="720"/>
        <w:rPr>
          <w:rFonts w:eastAsiaTheme="minorEastAsia"/>
          <w:color w:val="000000" w:themeColor="text1"/>
        </w:rPr>
      </w:pPr>
      <w:proofErr w:type="spellStart"/>
      <w:r w:rsidRPr="00CB67C5">
        <w:rPr>
          <w:rFonts w:eastAsiaTheme="minorEastAsia"/>
          <w:color w:val="000000" w:themeColor="text1"/>
        </w:rPr>
        <w:t>Asp</w:t>
      </w:r>
      <w:proofErr w:type="spellEnd"/>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m:rPr>
                <m:nor/>
              </m:rPr>
              <w:rPr>
                <w:rFonts w:eastAsiaTheme="minorEastAsia"/>
                <w:color w:val="000000" w:themeColor="text1"/>
              </w:rPr>
              <m:t>1</m:t>
            </m:r>
          </m:num>
          <m:den>
            <m:r>
              <m:rPr>
                <m:nor/>
              </m:rPr>
              <w:rPr>
                <w:rFonts w:eastAsiaTheme="minorEastAsia"/>
                <w:color w:val="000000" w:themeColor="text1"/>
              </w:rPr>
              <m:t>4</m:t>
            </m:r>
          </m:den>
        </m:f>
        <m:r>
          <m:rPr>
            <m:nor/>
          </m:rPr>
          <w:rPr>
            <w:rFonts w:eastAsiaTheme="minorEastAsia"/>
            <w:color w:val="000000" w:themeColor="text1"/>
          </w:rPr>
          <m:t>π</m:t>
        </m:r>
        <m:sSup>
          <m:sSupPr>
            <m:ctrlPr>
              <w:rPr>
                <w:rFonts w:ascii="Cambria Math" w:eastAsiaTheme="minorEastAsia" w:hAnsi="Cambria Math"/>
                <w:i/>
                <w:color w:val="000000" w:themeColor="text1"/>
              </w:rPr>
            </m:ctrlPr>
          </m:sSupPr>
          <m:e>
            <m:r>
              <m:rPr>
                <m:nor/>
              </m:rPr>
              <w:rPr>
                <w:rFonts w:ascii="Cambria Math" w:eastAsiaTheme="minorEastAsia" w:hAnsi="Cambria Math" w:cs="Cambria Math"/>
                <w:color w:val="000000" w:themeColor="text1"/>
              </w:rPr>
              <m:t>∅</m:t>
            </m:r>
          </m:e>
          <m:sup>
            <m:r>
              <m:rPr>
                <m:nor/>
              </m:rPr>
              <w:rPr>
                <w:rFonts w:eastAsiaTheme="minorEastAsia"/>
                <w:color w:val="000000" w:themeColor="text1"/>
              </w:rPr>
              <m:t>2</m:t>
            </m:r>
          </m:sup>
        </m:sSup>
      </m:oMath>
    </w:p>
    <w:p w14:paraId="0E692F6D" w14:textId="6CDA4F9F"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m:oMath>
        <m:f>
          <m:fPr>
            <m:ctrlPr>
              <w:rPr>
                <w:rFonts w:ascii="Cambria Math" w:eastAsiaTheme="minorEastAsia" w:hAnsi="Cambria Math"/>
                <w:i/>
                <w:color w:val="000000" w:themeColor="text1"/>
              </w:rPr>
            </m:ctrlPr>
          </m:fPr>
          <m:num>
            <m:r>
              <m:rPr>
                <m:nor/>
              </m:rPr>
              <w:rPr>
                <w:rFonts w:eastAsiaTheme="minorEastAsia"/>
                <w:color w:val="000000" w:themeColor="text1"/>
              </w:rPr>
              <m:t>1</m:t>
            </m:r>
          </m:num>
          <m:den>
            <m:r>
              <m:rPr>
                <m:nor/>
              </m:rPr>
              <w:rPr>
                <w:rFonts w:eastAsiaTheme="minorEastAsia"/>
                <w:color w:val="000000" w:themeColor="text1"/>
              </w:rPr>
              <m:t>4</m:t>
            </m:r>
          </m:den>
        </m:f>
        <m:r>
          <m:rPr>
            <m:nor/>
          </m:rPr>
          <w:rPr>
            <w:rFonts w:eastAsiaTheme="minorEastAsia"/>
            <w:color w:val="000000" w:themeColor="text1"/>
          </w:rPr>
          <m:t>.  π</m:t>
        </m:r>
        <m:sSup>
          <m:sSupPr>
            <m:ctrlPr>
              <w:rPr>
                <w:rFonts w:ascii="Cambria Math" w:eastAsiaTheme="minorEastAsia" w:hAnsi="Cambria Math"/>
                <w:i/>
                <w:color w:val="000000" w:themeColor="text1"/>
              </w:rPr>
            </m:ctrlPr>
          </m:sSupPr>
          <m:e>
            <m:r>
              <m:rPr>
                <m:nor/>
              </m:rPr>
              <w:rPr>
                <w:rFonts w:eastAsiaTheme="minorEastAsia"/>
                <w:color w:val="000000" w:themeColor="text1"/>
              </w:rPr>
              <m:t xml:space="preserve"> . 1</m:t>
            </m:r>
            <m:r>
              <m:rPr>
                <m:nor/>
              </m:rPr>
              <w:rPr>
                <w:rFonts w:eastAsiaTheme="minorEastAsia"/>
                <w:color w:val="000000" w:themeColor="text1"/>
                <w:lang w:val="en-GB"/>
              </w:rPr>
              <m:t>3</m:t>
            </m:r>
          </m:e>
          <m:sup>
            <m:r>
              <m:rPr>
                <m:nor/>
              </m:rPr>
              <w:rPr>
                <w:rFonts w:eastAsiaTheme="minorEastAsia"/>
                <w:color w:val="000000" w:themeColor="text1"/>
              </w:rPr>
              <m:t>2</m:t>
            </m:r>
          </m:sup>
        </m:sSup>
      </m:oMath>
    </w:p>
    <w:p w14:paraId="744D267C" w14:textId="5179DF10"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w:r w:rsidR="00863E1B">
        <w:rPr>
          <w:rFonts w:eastAsiaTheme="minorEastAsia"/>
        </w:rPr>
        <w:t>132</w:t>
      </w:r>
      <w:r w:rsidR="00863E1B">
        <w:rPr>
          <w:rFonts w:eastAsiaTheme="minorEastAsia"/>
          <w:lang w:val="id-ID"/>
        </w:rPr>
        <w:t>.</w:t>
      </w:r>
      <w:r w:rsidR="00863E1B">
        <w:rPr>
          <w:rFonts w:eastAsiaTheme="minorEastAsia"/>
        </w:rPr>
        <w:t>732</w:t>
      </w:r>
      <w:r w:rsidR="00863E1B" w:rsidRPr="00C2539B">
        <w:rPr>
          <w:rFonts w:eastAsiaTheme="minorEastAsia"/>
        </w:rPr>
        <w:t xml:space="preserve"> </w:t>
      </w:r>
      <w:r w:rsidRPr="00CB67C5">
        <w:rPr>
          <w:rFonts w:eastAsiaTheme="minorEastAsia"/>
          <w:color w:val="000000" w:themeColor="text1"/>
        </w:rPr>
        <w:t xml:space="preserve"> mm</w:t>
      </w:r>
      <w:r w:rsidRPr="00CB67C5">
        <w:rPr>
          <w:rFonts w:eastAsiaTheme="minorEastAsia"/>
          <w:color w:val="000000" w:themeColor="text1"/>
          <w:vertAlign w:val="superscript"/>
        </w:rPr>
        <w:t>2</w:t>
      </w:r>
    </w:p>
    <w:p w14:paraId="4ECA6499"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 xml:space="preserve">Jarak spasi </w:t>
      </w:r>
      <w:proofErr w:type="spellStart"/>
      <w:r w:rsidRPr="00CB67C5">
        <w:rPr>
          <w:rFonts w:eastAsiaTheme="minorEastAsia"/>
          <w:color w:val="000000" w:themeColor="text1"/>
        </w:rPr>
        <w:t>tulangan</w:t>
      </w:r>
      <w:proofErr w:type="spellEnd"/>
      <w:r w:rsidRPr="00CB67C5">
        <w:rPr>
          <w:rFonts w:eastAsiaTheme="minorEastAsia"/>
          <w:color w:val="000000" w:themeColor="text1"/>
        </w:rPr>
        <w:t xml:space="preserve"> spiral</w:t>
      </w:r>
    </w:p>
    <w:p w14:paraId="45821DAB" w14:textId="77777777" w:rsidR="008A305E" w:rsidRPr="00CB67C5" w:rsidRDefault="008A305E" w:rsidP="00BF26FA">
      <w:pPr>
        <w:ind w:left="720"/>
        <w:rPr>
          <w:rFonts w:eastAsiaTheme="minorEastAsia"/>
          <w:color w:val="000000" w:themeColor="text1"/>
        </w:rPr>
      </w:pPr>
      <w:r w:rsidRPr="00CB67C5">
        <w:rPr>
          <w:rFonts w:eastAsiaTheme="minorEastAsia"/>
          <w:color w:val="000000" w:themeColor="text1"/>
        </w:rPr>
        <w:t>S</w:t>
      </w:r>
      <w:r w:rsidRPr="00CB67C5">
        <w:rPr>
          <w:rFonts w:eastAsiaTheme="minorEastAsia"/>
          <w:color w:val="000000" w:themeColor="text1"/>
        </w:rPr>
        <w:tab/>
        <w:t xml:space="preserve">= </w:t>
      </w:r>
      <m:oMath>
        <m:f>
          <m:fPr>
            <m:ctrlPr>
              <w:rPr>
                <w:rFonts w:ascii="Cambria Math" w:eastAsiaTheme="minorEastAsia" w:hAnsi="Cambria Math"/>
                <w:i/>
                <w:color w:val="000000" w:themeColor="text1"/>
                <w:sz w:val="30"/>
                <w:szCs w:val="30"/>
              </w:rPr>
            </m:ctrlPr>
          </m:fPr>
          <m:num>
            <m:r>
              <m:rPr>
                <m:nor/>
              </m:rPr>
              <w:rPr>
                <w:rFonts w:eastAsiaTheme="minorEastAsia"/>
                <w:color w:val="000000" w:themeColor="text1"/>
                <w:sz w:val="30"/>
                <w:szCs w:val="30"/>
              </w:rPr>
              <m:t>4 .  Asp</m:t>
            </m:r>
          </m:num>
          <m:den>
            <m:r>
              <m:rPr>
                <m:nor/>
              </m:rPr>
              <w:rPr>
                <w:rFonts w:eastAsiaTheme="minorEastAsia"/>
                <w:color w:val="000000" w:themeColor="text1"/>
                <w:sz w:val="30"/>
                <w:szCs w:val="30"/>
              </w:rPr>
              <m:t>fy .  ρs</m:t>
            </m:r>
          </m:den>
        </m:f>
      </m:oMath>
    </w:p>
    <w:p w14:paraId="2BB90C07" w14:textId="68C0E7D8"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m:oMath>
        <m:f>
          <m:fPr>
            <m:ctrlPr>
              <w:rPr>
                <w:rFonts w:ascii="Cambria Math" w:eastAsiaTheme="minorEastAsia" w:hAnsi="Cambria Math"/>
                <w:i/>
                <w:color w:val="000000" w:themeColor="text1"/>
                <w:sz w:val="30"/>
                <w:szCs w:val="30"/>
              </w:rPr>
            </m:ctrlPr>
          </m:fPr>
          <m:num>
            <m:r>
              <m:rPr>
                <m:nor/>
              </m:rPr>
              <w:rPr>
                <w:rFonts w:eastAsiaTheme="minorEastAsia"/>
                <w:color w:val="000000" w:themeColor="text1"/>
                <w:sz w:val="30"/>
                <w:szCs w:val="30"/>
              </w:rPr>
              <m:t xml:space="preserve">4 .  </m:t>
            </m:r>
            <m:r>
              <m:rPr>
                <m:nor/>
              </m:rPr>
              <w:rPr>
                <w:rFonts w:ascii="Cambria Math" w:eastAsiaTheme="minorEastAsia"/>
                <w:color w:val="000000" w:themeColor="text1"/>
                <w:sz w:val="30"/>
                <w:szCs w:val="30"/>
              </w:rPr>
              <m:t xml:space="preserve">132.732 </m:t>
            </m:r>
          </m:num>
          <m:den>
            <m:r>
              <m:rPr>
                <m:nor/>
              </m:rPr>
              <w:rPr>
                <w:rFonts w:eastAsiaTheme="minorEastAsia"/>
                <w:color w:val="000000" w:themeColor="text1"/>
                <w:sz w:val="30"/>
                <w:szCs w:val="30"/>
              </w:rPr>
              <m:t>390 .  0,02</m:t>
            </m:r>
            <m:r>
              <m:rPr>
                <m:nor/>
              </m:rPr>
              <w:rPr>
                <w:rFonts w:ascii="Cambria Math" w:eastAsiaTheme="minorEastAsia"/>
                <w:color w:val="000000" w:themeColor="text1"/>
                <w:sz w:val="30"/>
                <w:szCs w:val="30"/>
                <w:lang w:val="en-GB"/>
              </w:rPr>
              <m:t>3</m:t>
            </m:r>
          </m:den>
        </m:f>
      </m:oMath>
    </w:p>
    <w:p w14:paraId="750F3963" w14:textId="49445586" w:rsidR="008A305E" w:rsidRPr="00CB67C5" w:rsidRDefault="008A305E" w:rsidP="00BF26FA">
      <w:pPr>
        <w:ind w:left="720"/>
        <w:rPr>
          <w:rFonts w:eastAsiaTheme="minorEastAsia"/>
          <w:color w:val="000000" w:themeColor="text1"/>
        </w:rPr>
      </w:pPr>
      <w:r w:rsidRPr="00CB67C5">
        <w:rPr>
          <w:rFonts w:eastAsiaTheme="minorEastAsia"/>
          <w:color w:val="000000" w:themeColor="text1"/>
        </w:rPr>
        <w:tab/>
        <w:t xml:space="preserve">= </w:t>
      </w:r>
      <w:r w:rsidR="00143C2F">
        <w:rPr>
          <w:rFonts w:eastAsiaTheme="minorEastAsia"/>
          <w:lang w:val="fi-FI"/>
        </w:rPr>
        <w:t xml:space="preserve">61,80 </w:t>
      </w:r>
      <w:r w:rsidRPr="00CB67C5">
        <w:rPr>
          <w:rFonts w:eastAsiaTheme="minorEastAsia"/>
          <w:color w:val="000000" w:themeColor="text1"/>
        </w:rPr>
        <w:t xml:space="preserve"> mm ~ dipakai jarak </w:t>
      </w:r>
      <w:r w:rsidR="00863E1B">
        <w:rPr>
          <w:rFonts w:eastAsiaTheme="minorEastAsia"/>
          <w:color w:val="000000" w:themeColor="text1"/>
          <w:lang w:val="en-GB"/>
        </w:rPr>
        <w:t>75</w:t>
      </w:r>
      <w:r w:rsidRPr="00CB67C5">
        <w:rPr>
          <w:rFonts w:eastAsiaTheme="minorEastAsia"/>
          <w:color w:val="000000" w:themeColor="text1"/>
        </w:rPr>
        <w:t xml:space="preserve"> mm</w:t>
      </w:r>
    </w:p>
    <w:p w14:paraId="64198ACA" w14:textId="5351ABD1" w:rsidR="008A305E" w:rsidRDefault="008A305E" w:rsidP="00BF26FA">
      <w:pPr>
        <w:ind w:left="720"/>
        <w:rPr>
          <w:rFonts w:eastAsiaTheme="minorEastAsia"/>
          <w:color w:val="000000" w:themeColor="text1"/>
        </w:rPr>
      </w:pPr>
      <w:r w:rsidRPr="00CB67C5">
        <w:rPr>
          <w:rFonts w:eastAsiaTheme="minorEastAsia"/>
          <w:color w:val="000000" w:themeColor="text1"/>
        </w:rPr>
        <w:t xml:space="preserve">Jadi </w:t>
      </w:r>
      <w:proofErr w:type="spellStart"/>
      <w:r w:rsidRPr="00CB67C5">
        <w:rPr>
          <w:rFonts w:eastAsiaTheme="minorEastAsia"/>
          <w:color w:val="000000" w:themeColor="text1"/>
        </w:rPr>
        <w:t>tulangan</w:t>
      </w:r>
      <w:proofErr w:type="spellEnd"/>
      <w:r w:rsidRPr="00CB67C5">
        <w:rPr>
          <w:rFonts w:eastAsiaTheme="minorEastAsia"/>
          <w:color w:val="000000" w:themeColor="text1"/>
        </w:rPr>
        <w:t xml:space="preserve"> spiral yang digunakan Ø1</w:t>
      </w:r>
      <w:r w:rsidR="00863E1B">
        <w:rPr>
          <w:rFonts w:eastAsiaTheme="minorEastAsia"/>
          <w:color w:val="000000" w:themeColor="text1"/>
          <w:lang w:val="en-GB"/>
        </w:rPr>
        <w:t>3</w:t>
      </w:r>
      <w:r w:rsidRPr="00CB67C5">
        <w:rPr>
          <w:rFonts w:eastAsiaTheme="minorEastAsia"/>
          <w:color w:val="000000" w:themeColor="text1"/>
        </w:rPr>
        <w:t xml:space="preserve"> – </w:t>
      </w:r>
      <w:r w:rsidR="00863E1B">
        <w:rPr>
          <w:rFonts w:eastAsiaTheme="minorEastAsia"/>
          <w:color w:val="000000" w:themeColor="text1"/>
          <w:lang w:val="en-GB"/>
        </w:rPr>
        <w:t>75</w:t>
      </w:r>
      <w:r w:rsidRPr="00CB67C5">
        <w:rPr>
          <w:rFonts w:eastAsiaTheme="minorEastAsia"/>
          <w:color w:val="000000" w:themeColor="text1"/>
        </w:rPr>
        <w:t xml:space="preserve"> mm</w:t>
      </w:r>
    </w:p>
    <w:p w14:paraId="4B17A043" w14:textId="13B32B7A" w:rsidR="000C1B81" w:rsidRPr="00CB67C5" w:rsidRDefault="000C1B81" w:rsidP="00BF26FA">
      <w:pPr>
        <w:ind w:left="720"/>
        <w:rPr>
          <w:rFonts w:eastAsiaTheme="minorEastAsia"/>
          <w:color w:val="000000" w:themeColor="text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854"/>
      </w:tblGrid>
      <w:tr w:rsidR="009C11C2" w:rsidRPr="00CB67C5" w14:paraId="0881A55E" w14:textId="77777777" w:rsidTr="000C1B81">
        <w:trPr>
          <w:trHeight w:val="2887"/>
        </w:trPr>
        <w:tc>
          <w:tcPr>
            <w:tcW w:w="4088" w:type="dxa"/>
            <w:vAlign w:val="center"/>
          </w:tcPr>
          <w:p w14:paraId="4E5C3EEC" w14:textId="189BA3DF" w:rsidR="009C11C2" w:rsidRPr="00CB67C5" w:rsidRDefault="00143C2F" w:rsidP="00F114B5">
            <w:pPr>
              <w:jc w:val="center"/>
              <w:rPr>
                <w:rFonts w:eastAsiaTheme="minorEastAsia"/>
                <w:color w:val="000000" w:themeColor="text1"/>
              </w:rPr>
            </w:pPr>
            <w:r w:rsidRPr="00DB7D82">
              <w:rPr>
                <w:noProof/>
              </w:rPr>
              <w:drawing>
                <wp:inline distT="0" distB="0" distL="0" distR="0" wp14:anchorId="25EA606E" wp14:editId="0D4EFFC2">
                  <wp:extent cx="2467883" cy="2495550"/>
                  <wp:effectExtent l="19050" t="19050" r="27940" b="19050"/>
                  <wp:docPr id="1553879874" name="Picture 155387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4371" cy="2502111"/>
                          </a:xfrm>
                          <a:prstGeom prst="rect">
                            <a:avLst/>
                          </a:prstGeom>
                          <a:noFill/>
                          <a:ln>
                            <a:solidFill>
                              <a:schemeClr val="bg1"/>
                            </a:solidFill>
                          </a:ln>
                        </pic:spPr>
                      </pic:pic>
                    </a:graphicData>
                  </a:graphic>
                </wp:inline>
              </w:drawing>
            </w:r>
          </w:p>
        </w:tc>
        <w:tc>
          <w:tcPr>
            <w:tcW w:w="4626" w:type="dxa"/>
            <w:vAlign w:val="center"/>
          </w:tcPr>
          <w:p w14:paraId="43E6CE35" w14:textId="18E4AE70" w:rsidR="009C11C2" w:rsidRPr="00CB67C5" w:rsidRDefault="00143C2F" w:rsidP="00F114B5">
            <w:pPr>
              <w:jc w:val="center"/>
              <w:rPr>
                <w:rFonts w:eastAsiaTheme="minorEastAsia"/>
                <w:color w:val="000000" w:themeColor="text1"/>
              </w:rPr>
            </w:pPr>
            <w:r w:rsidRPr="00C75122">
              <w:rPr>
                <w:noProof/>
              </w:rPr>
              <w:drawing>
                <wp:inline distT="0" distB="0" distL="0" distR="0" wp14:anchorId="1804B84F" wp14:editId="731FB4C8">
                  <wp:extent cx="3156333" cy="2152650"/>
                  <wp:effectExtent l="19050" t="19050" r="25400" b="19050"/>
                  <wp:docPr id="1553879875" name="Picture 155387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b="55919"/>
                          <a:stretch/>
                        </pic:blipFill>
                        <pic:spPr bwMode="auto">
                          <a:xfrm>
                            <a:off x="0" y="0"/>
                            <a:ext cx="3193602" cy="2178067"/>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tc>
      </w:tr>
      <w:tr w:rsidR="009C11C2" w:rsidRPr="00CB67C5" w14:paraId="0150518C" w14:textId="77777777" w:rsidTr="000C1B81">
        <w:tc>
          <w:tcPr>
            <w:tcW w:w="4088" w:type="dxa"/>
          </w:tcPr>
          <w:p w14:paraId="70B1C004" w14:textId="09407FE5" w:rsidR="009C11C2" w:rsidRPr="00CB67C5" w:rsidRDefault="009C11C2" w:rsidP="00F114B5">
            <w:pPr>
              <w:jc w:val="center"/>
              <w:rPr>
                <w:rFonts w:eastAsiaTheme="minorEastAsia"/>
                <w:b/>
                <w:bCs/>
                <w:color w:val="000000" w:themeColor="text1"/>
              </w:rPr>
            </w:pPr>
            <w:r w:rsidRPr="00CB67C5">
              <w:rPr>
                <w:rFonts w:eastAsiaTheme="minorEastAsia"/>
                <w:b/>
                <w:bCs/>
                <w:color w:val="000000" w:themeColor="text1"/>
              </w:rPr>
              <w:t xml:space="preserve">Gambar </w:t>
            </w:r>
            <w:r w:rsidR="0019116D">
              <w:rPr>
                <w:rFonts w:eastAsiaTheme="minorEastAsia"/>
                <w:b/>
                <w:bCs/>
                <w:color w:val="000000" w:themeColor="text1"/>
                <w:lang w:val="en-US"/>
              </w:rPr>
              <w:t>7</w:t>
            </w:r>
            <w:r w:rsidRPr="00CB67C5">
              <w:rPr>
                <w:rFonts w:eastAsiaTheme="minorEastAsia"/>
                <w:b/>
                <w:bCs/>
                <w:color w:val="000000" w:themeColor="text1"/>
              </w:rPr>
              <w:t xml:space="preserve">. </w:t>
            </w:r>
            <w:r w:rsidRPr="00CB67C5">
              <w:rPr>
                <w:rFonts w:eastAsiaTheme="minorEastAsia"/>
                <w:color w:val="000000" w:themeColor="text1"/>
              </w:rPr>
              <w:t xml:space="preserve">Penulangan </w:t>
            </w:r>
            <w:proofErr w:type="spellStart"/>
            <w:r w:rsidRPr="00CB67C5">
              <w:rPr>
                <w:rFonts w:eastAsiaTheme="minorEastAsia"/>
                <w:i/>
                <w:iCs/>
                <w:color w:val="000000" w:themeColor="text1"/>
              </w:rPr>
              <w:t>pile</w:t>
            </w:r>
            <w:proofErr w:type="spellEnd"/>
            <w:r w:rsidRPr="00CB67C5">
              <w:rPr>
                <w:rFonts w:eastAsiaTheme="minorEastAsia"/>
                <w:i/>
                <w:iCs/>
                <w:color w:val="000000" w:themeColor="text1"/>
              </w:rPr>
              <w:t xml:space="preserve"> cap</w:t>
            </w:r>
            <w:r w:rsidRPr="00CB67C5">
              <w:rPr>
                <w:rFonts w:eastAsiaTheme="minorEastAsia"/>
                <w:b/>
                <w:bCs/>
                <w:color w:val="000000" w:themeColor="text1"/>
              </w:rPr>
              <w:t xml:space="preserve"> </w:t>
            </w:r>
          </w:p>
          <w:p w14:paraId="6E20547C" w14:textId="14862C06" w:rsidR="009C11C2" w:rsidRPr="00CB67C5" w:rsidRDefault="009C11C2" w:rsidP="00F114B5">
            <w:pPr>
              <w:jc w:val="center"/>
              <w:rPr>
                <w:rFonts w:eastAsiaTheme="minorEastAsia"/>
                <w:color w:val="000000" w:themeColor="text1"/>
              </w:rPr>
            </w:pPr>
            <w:r w:rsidRPr="00CB67C5">
              <w:rPr>
                <w:rFonts w:eastAsiaTheme="minorEastAsia"/>
                <w:color w:val="000000" w:themeColor="text1"/>
              </w:rPr>
              <w:t>Sumber: Hasil</w:t>
            </w:r>
            <w:r w:rsidR="0019116D">
              <w:rPr>
                <w:rFonts w:eastAsiaTheme="minorEastAsia"/>
                <w:color w:val="000000" w:themeColor="text1"/>
                <w:lang w:val="en-US"/>
              </w:rPr>
              <w:t xml:space="preserve"> </w:t>
            </w:r>
            <w:r w:rsidRPr="00CB67C5">
              <w:rPr>
                <w:rFonts w:eastAsiaTheme="minorEastAsia"/>
                <w:color w:val="000000" w:themeColor="text1"/>
              </w:rPr>
              <w:t>perhitungan, 2023</w:t>
            </w:r>
          </w:p>
        </w:tc>
        <w:tc>
          <w:tcPr>
            <w:tcW w:w="4626" w:type="dxa"/>
          </w:tcPr>
          <w:p w14:paraId="6955FCC6" w14:textId="6C43AE84" w:rsidR="009C11C2" w:rsidRPr="00CB67C5" w:rsidRDefault="009C11C2" w:rsidP="00F114B5">
            <w:pPr>
              <w:jc w:val="center"/>
              <w:rPr>
                <w:rFonts w:eastAsiaTheme="minorEastAsia"/>
                <w:b/>
                <w:bCs/>
                <w:color w:val="000000" w:themeColor="text1"/>
              </w:rPr>
            </w:pPr>
            <w:r w:rsidRPr="00CB67C5">
              <w:rPr>
                <w:rFonts w:eastAsiaTheme="minorEastAsia"/>
                <w:b/>
                <w:bCs/>
                <w:color w:val="000000" w:themeColor="text1"/>
              </w:rPr>
              <w:t xml:space="preserve">Gambar </w:t>
            </w:r>
            <w:r w:rsidR="0019116D">
              <w:rPr>
                <w:rFonts w:eastAsiaTheme="minorEastAsia"/>
                <w:b/>
                <w:bCs/>
                <w:color w:val="000000" w:themeColor="text1"/>
                <w:lang w:val="en-US"/>
              </w:rPr>
              <w:t>8</w:t>
            </w:r>
            <w:r w:rsidRPr="00CB67C5">
              <w:rPr>
                <w:rFonts w:eastAsiaTheme="minorEastAsia"/>
                <w:b/>
                <w:bCs/>
                <w:color w:val="000000" w:themeColor="text1"/>
              </w:rPr>
              <w:t xml:space="preserve">. </w:t>
            </w:r>
            <w:r w:rsidRPr="00CB67C5">
              <w:rPr>
                <w:rFonts w:eastAsiaTheme="minorEastAsia"/>
                <w:color w:val="000000" w:themeColor="text1"/>
              </w:rPr>
              <w:t xml:space="preserve">Penulangan </w:t>
            </w:r>
            <w:proofErr w:type="spellStart"/>
            <w:r w:rsidRPr="00CB67C5">
              <w:rPr>
                <w:rFonts w:eastAsiaTheme="minorEastAsia"/>
                <w:color w:val="000000" w:themeColor="text1"/>
              </w:rPr>
              <w:t>pondasi</w:t>
            </w:r>
            <w:proofErr w:type="spellEnd"/>
            <w:r w:rsidRPr="00CB67C5">
              <w:rPr>
                <w:rFonts w:eastAsiaTheme="minorEastAsia"/>
                <w:color w:val="000000" w:themeColor="text1"/>
              </w:rPr>
              <w:t xml:space="preserve"> </w:t>
            </w:r>
            <w:proofErr w:type="spellStart"/>
            <w:r w:rsidR="00863E1B">
              <w:rPr>
                <w:rFonts w:eastAsiaTheme="minorEastAsia"/>
                <w:color w:val="000000" w:themeColor="text1"/>
                <w:lang w:val="en-GB"/>
              </w:rPr>
              <w:t>tiang</w:t>
            </w:r>
            <w:proofErr w:type="spellEnd"/>
            <w:r w:rsidR="00863E1B">
              <w:rPr>
                <w:rFonts w:eastAsiaTheme="minorEastAsia"/>
                <w:color w:val="000000" w:themeColor="text1"/>
                <w:lang w:val="en-GB"/>
              </w:rPr>
              <w:t xml:space="preserve"> </w:t>
            </w:r>
            <w:proofErr w:type="spellStart"/>
            <w:r w:rsidR="00863E1B">
              <w:rPr>
                <w:rFonts w:eastAsiaTheme="minorEastAsia"/>
                <w:color w:val="000000" w:themeColor="text1"/>
                <w:lang w:val="en-GB"/>
              </w:rPr>
              <w:t>pancang</w:t>
            </w:r>
            <w:proofErr w:type="spellEnd"/>
            <w:r w:rsidRPr="00CB67C5">
              <w:rPr>
                <w:rFonts w:eastAsiaTheme="minorEastAsia"/>
                <w:b/>
                <w:bCs/>
                <w:color w:val="000000" w:themeColor="text1"/>
              </w:rPr>
              <w:t xml:space="preserve"> </w:t>
            </w:r>
          </w:p>
          <w:p w14:paraId="22CF2F25" w14:textId="737BC162" w:rsidR="009C11C2" w:rsidRPr="00CB67C5" w:rsidRDefault="009C11C2" w:rsidP="00F114B5">
            <w:pPr>
              <w:jc w:val="center"/>
              <w:rPr>
                <w:rFonts w:eastAsiaTheme="minorEastAsia"/>
                <w:color w:val="000000" w:themeColor="text1"/>
              </w:rPr>
            </w:pPr>
            <w:r w:rsidRPr="00CB67C5">
              <w:rPr>
                <w:rFonts w:eastAsiaTheme="minorEastAsia"/>
                <w:color w:val="000000" w:themeColor="text1"/>
              </w:rPr>
              <w:t>Sumber: Hasil</w:t>
            </w:r>
            <w:r w:rsidR="0019116D">
              <w:rPr>
                <w:rFonts w:eastAsiaTheme="minorEastAsia"/>
                <w:color w:val="000000" w:themeColor="text1"/>
                <w:lang w:val="en-US"/>
              </w:rPr>
              <w:t xml:space="preserve"> </w:t>
            </w:r>
            <w:r w:rsidRPr="00CB67C5">
              <w:rPr>
                <w:rFonts w:eastAsiaTheme="minorEastAsia"/>
                <w:color w:val="000000" w:themeColor="text1"/>
              </w:rPr>
              <w:t>perhitungan, 2023</w:t>
            </w:r>
          </w:p>
        </w:tc>
      </w:tr>
    </w:tbl>
    <w:p w14:paraId="38544BEF" w14:textId="2F296FCA" w:rsidR="009C11C2" w:rsidRPr="00CB67C5" w:rsidRDefault="009C11C2" w:rsidP="009C11C2">
      <w:pPr>
        <w:pStyle w:val="Heading2"/>
        <w:spacing w:line="240" w:lineRule="auto"/>
        <w:ind w:left="0"/>
        <w:rPr>
          <w:color w:val="000000" w:themeColor="text1"/>
        </w:rPr>
      </w:pPr>
      <w:r w:rsidRPr="00CB67C5">
        <w:rPr>
          <w:color w:val="000000" w:themeColor="text1"/>
        </w:rPr>
        <w:t>PENUTUP</w:t>
      </w:r>
    </w:p>
    <w:p w14:paraId="14F1E7AE" w14:textId="77777777" w:rsidR="009C11C2" w:rsidRPr="00CB67C5" w:rsidRDefault="009C11C2" w:rsidP="009C11C2">
      <w:pPr>
        <w:contextualSpacing/>
        <w:rPr>
          <w:b/>
          <w:bCs/>
          <w:color w:val="000000" w:themeColor="text1"/>
          <w:lang w:val="fi-FI"/>
        </w:rPr>
      </w:pPr>
      <w:r w:rsidRPr="00CB67C5">
        <w:rPr>
          <w:b/>
          <w:bCs/>
          <w:color w:val="000000" w:themeColor="text1"/>
          <w:lang w:val="fi-FI"/>
        </w:rPr>
        <w:t>Kesimpulan</w:t>
      </w:r>
    </w:p>
    <w:p w14:paraId="1F51ACE5" w14:textId="2F45415E" w:rsidR="009C11C2" w:rsidRPr="00CB67C5" w:rsidRDefault="009C11C2" w:rsidP="009C11C2">
      <w:pPr>
        <w:ind w:firstLine="720"/>
        <w:jc w:val="both"/>
        <w:rPr>
          <w:color w:val="000000" w:themeColor="text1"/>
        </w:rPr>
      </w:pPr>
      <w:r w:rsidRPr="00CB67C5">
        <w:rPr>
          <w:color w:val="000000" w:themeColor="text1"/>
        </w:rPr>
        <w:t xml:space="preserve">Dari hasil perhitungan alternatif perencanaan menggunakan </w:t>
      </w:r>
      <w:r w:rsidR="00C77216">
        <w:rPr>
          <w:color w:val="000000" w:themeColor="text1"/>
        </w:rPr>
        <w:t>sistem rangka pemikul momen khusus</w:t>
      </w:r>
      <w:r w:rsidRPr="00CB67C5">
        <w:rPr>
          <w:color w:val="000000" w:themeColor="text1"/>
        </w:rPr>
        <w:t>, maka dapat disimpulkan:</w:t>
      </w:r>
    </w:p>
    <w:p w14:paraId="1B6286E4" w14:textId="5C00F3D2" w:rsidR="009C11C2" w:rsidRPr="000B4635" w:rsidRDefault="009C11C2" w:rsidP="00BB413D">
      <w:pPr>
        <w:pStyle w:val="ListParagraph"/>
        <w:widowControl/>
        <w:numPr>
          <w:ilvl w:val="0"/>
          <w:numId w:val="38"/>
        </w:numPr>
        <w:autoSpaceDE/>
        <w:autoSpaceDN/>
        <w:contextualSpacing/>
        <w:jc w:val="both"/>
        <w:rPr>
          <w:color w:val="000000" w:themeColor="text1"/>
        </w:rPr>
      </w:pPr>
      <w:r w:rsidRPr="00CB67C5">
        <w:rPr>
          <w:color w:val="000000" w:themeColor="text1"/>
        </w:rPr>
        <w:t xml:space="preserve">Tebal pelat lantai dan pelat atap yang digunakan sebesar 125 mm dengan </w:t>
      </w:r>
      <w:proofErr w:type="spellStart"/>
      <w:r w:rsidRPr="00CB67C5">
        <w:rPr>
          <w:color w:val="000000" w:themeColor="text1"/>
        </w:rPr>
        <w:t>tulangan</w:t>
      </w:r>
      <w:proofErr w:type="spellEnd"/>
      <w:r w:rsidRPr="00CB67C5">
        <w:rPr>
          <w:color w:val="000000" w:themeColor="text1"/>
        </w:rPr>
        <w:t xml:space="preserve"> pokok arah x sebesar </w:t>
      </w:r>
      <m:oMath>
        <m:r>
          <w:rPr>
            <w:rFonts w:ascii="Cambria Math" w:eastAsia="Yu Gothic" w:hAnsi="Cambria Math"/>
            <w:color w:val="000000" w:themeColor="text1"/>
          </w:rPr>
          <m:t>∅</m:t>
        </m:r>
      </m:oMath>
      <w:r w:rsidRPr="00CB67C5">
        <w:rPr>
          <w:rFonts w:eastAsiaTheme="minorEastAsia"/>
          <w:color w:val="000000" w:themeColor="text1"/>
        </w:rPr>
        <w:t xml:space="preserve"> 10 – 125</w:t>
      </w:r>
      <w:r w:rsidRPr="00CB67C5">
        <w:rPr>
          <w:color w:val="000000" w:themeColor="text1"/>
        </w:rPr>
        <w:t xml:space="preserve">, </w:t>
      </w:r>
      <w:proofErr w:type="spellStart"/>
      <w:r w:rsidRPr="00CB67C5">
        <w:rPr>
          <w:color w:val="000000" w:themeColor="text1"/>
        </w:rPr>
        <w:t>tulangan</w:t>
      </w:r>
      <w:proofErr w:type="spellEnd"/>
      <w:r w:rsidRPr="00CB67C5">
        <w:rPr>
          <w:color w:val="000000" w:themeColor="text1"/>
        </w:rPr>
        <w:t xml:space="preserve"> pokok arah y sebesar </w:t>
      </w:r>
      <m:oMath>
        <m:r>
          <w:rPr>
            <w:rFonts w:ascii="Cambria Math" w:eastAsia="Yu Gothic" w:hAnsi="Cambria Math"/>
            <w:color w:val="000000" w:themeColor="text1"/>
          </w:rPr>
          <m:t>∅</m:t>
        </m:r>
      </m:oMath>
      <w:r w:rsidRPr="00CB67C5">
        <w:rPr>
          <w:rFonts w:eastAsiaTheme="minorEastAsia"/>
          <w:color w:val="000000" w:themeColor="text1"/>
        </w:rPr>
        <w:t xml:space="preserve"> 10 – 150 dan tulangan bagi sebesar </w:t>
      </w:r>
      <m:oMath>
        <m:r>
          <w:rPr>
            <w:rFonts w:ascii="Cambria Math" w:eastAsia="Yu Gothic" w:hAnsi="Cambria Math"/>
            <w:color w:val="000000" w:themeColor="text1"/>
          </w:rPr>
          <m:t>∅</m:t>
        </m:r>
      </m:oMath>
      <w:r w:rsidRPr="00CB67C5">
        <w:rPr>
          <w:rFonts w:eastAsiaTheme="minorEastAsia"/>
          <w:color w:val="000000" w:themeColor="text1"/>
        </w:rPr>
        <w:t xml:space="preserve"> </w:t>
      </w:r>
      <w:r w:rsidR="00813B89">
        <w:rPr>
          <w:rFonts w:eastAsiaTheme="minorEastAsia"/>
          <w:color w:val="000000" w:themeColor="text1"/>
          <w:lang w:val="en-GB"/>
        </w:rPr>
        <w:t>10</w:t>
      </w:r>
      <w:r w:rsidRPr="00CB67C5">
        <w:rPr>
          <w:rFonts w:eastAsiaTheme="minorEastAsia"/>
          <w:color w:val="000000" w:themeColor="text1"/>
        </w:rPr>
        <w:t xml:space="preserve"> – </w:t>
      </w:r>
      <w:r w:rsidR="00813B89">
        <w:rPr>
          <w:rFonts w:eastAsiaTheme="minorEastAsia"/>
          <w:color w:val="000000" w:themeColor="text1"/>
          <w:lang w:val="en-GB"/>
        </w:rPr>
        <w:t>2</w:t>
      </w:r>
      <w:r w:rsidRPr="00CB67C5">
        <w:rPr>
          <w:rFonts w:eastAsiaTheme="minorEastAsia"/>
          <w:color w:val="000000" w:themeColor="text1"/>
        </w:rPr>
        <w:t>50</w:t>
      </w:r>
      <w:r w:rsidR="001B6F57">
        <w:rPr>
          <w:rFonts w:eastAsiaTheme="minorEastAsia"/>
          <w:color w:val="000000" w:themeColor="text1"/>
          <w:lang w:val="en-US"/>
        </w:rPr>
        <w:t>.</w:t>
      </w:r>
    </w:p>
    <w:p w14:paraId="2B96B36E" w14:textId="664A7784" w:rsidR="000B4635" w:rsidRPr="000B4635" w:rsidRDefault="000B4635" w:rsidP="00BB413D">
      <w:pPr>
        <w:pStyle w:val="ListParagraph"/>
        <w:numPr>
          <w:ilvl w:val="0"/>
          <w:numId w:val="38"/>
        </w:numPr>
        <w:jc w:val="both"/>
        <w:rPr>
          <w:color w:val="000000" w:themeColor="text1"/>
        </w:rPr>
      </w:pPr>
      <w:r w:rsidRPr="000B4635">
        <w:rPr>
          <w:color w:val="000000" w:themeColor="text1"/>
        </w:rPr>
        <w:t xml:space="preserve">Besar beban gempa </w:t>
      </w:r>
      <w:proofErr w:type="spellStart"/>
      <w:r w:rsidRPr="000B4635">
        <w:rPr>
          <w:color w:val="000000" w:themeColor="text1"/>
        </w:rPr>
        <w:t>seismic</w:t>
      </w:r>
      <w:proofErr w:type="spellEnd"/>
      <w:r w:rsidRPr="000B4635">
        <w:rPr>
          <w:color w:val="000000" w:themeColor="text1"/>
        </w:rPr>
        <w:t xml:space="preserve"> Gedung kuliah Bersama Universitas Islam Malang sesuai dengan SRPMK dengan menggunakan </w:t>
      </w:r>
      <w:proofErr w:type="spellStart"/>
      <w:r w:rsidRPr="000B4635">
        <w:rPr>
          <w:color w:val="000000" w:themeColor="text1"/>
        </w:rPr>
        <w:t>respon</w:t>
      </w:r>
      <w:proofErr w:type="spellEnd"/>
      <w:r w:rsidRPr="000B4635">
        <w:rPr>
          <w:color w:val="000000" w:themeColor="text1"/>
        </w:rPr>
        <w:t xml:space="preserve"> </w:t>
      </w:r>
      <w:proofErr w:type="spellStart"/>
      <w:r w:rsidRPr="000B4635">
        <w:rPr>
          <w:color w:val="000000" w:themeColor="text1"/>
        </w:rPr>
        <w:t>spectrum</w:t>
      </w:r>
      <w:proofErr w:type="spellEnd"/>
      <w:r w:rsidRPr="000B4635">
        <w:rPr>
          <w:color w:val="000000" w:themeColor="text1"/>
        </w:rPr>
        <w:t xml:space="preserve"> gaya terskala (V) adalah 8388,07 </w:t>
      </w:r>
      <w:proofErr w:type="spellStart"/>
      <w:r w:rsidRPr="000B4635">
        <w:rPr>
          <w:color w:val="000000" w:themeColor="text1"/>
        </w:rPr>
        <w:t>kN</w:t>
      </w:r>
      <w:proofErr w:type="spellEnd"/>
      <w:r w:rsidRPr="000B4635">
        <w:rPr>
          <w:color w:val="000000" w:themeColor="text1"/>
        </w:rPr>
        <w:t xml:space="preserve"> atau sama dengan 855344.92 kg</w:t>
      </w:r>
    </w:p>
    <w:p w14:paraId="75EA4982" w14:textId="77777777" w:rsidR="00FC022E" w:rsidRDefault="00813B89" w:rsidP="00BB413D">
      <w:pPr>
        <w:pStyle w:val="ListParagraph"/>
        <w:widowControl/>
        <w:numPr>
          <w:ilvl w:val="0"/>
          <w:numId w:val="38"/>
        </w:numPr>
        <w:autoSpaceDE/>
        <w:autoSpaceDN/>
        <w:contextualSpacing/>
        <w:jc w:val="both"/>
        <w:rPr>
          <w:rFonts w:eastAsiaTheme="minorEastAsia"/>
        </w:rPr>
        <w:sectPr w:rsidR="00FC022E" w:rsidSect="00BB60F5">
          <w:footerReference w:type="default" r:id="rId20"/>
          <w:pgSz w:w="11910" w:h="16860"/>
          <w:pgMar w:top="1418" w:right="1418" w:bottom="1418" w:left="1418" w:header="0" w:footer="697" w:gutter="0"/>
          <w:cols w:space="720"/>
        </w:sectPr>
      </w:pPr>
      <w:r w:rsidRPr="00FC022E">
        <w:rPr>
          <w:color w:val="000000" w:themeColor="text1"/>
        </w:rPr>
        <w:t>Balok</w:t>
      </w:r>
      <w:r w:rsidR="009C11C2" w:rsidRPr="00CB67C5">
        <w:rPr>
          <w:color w:val="000000" w:themeColor="text1"/>
        </w:rPr>
        <w:t xml:space="preserve"> </w:t>
      </w:r>
      <w:r w:rsidRPr="00035836">
        <w:rPr>
          <w:color w:val="000000"/>
          <w:szCs w:val="24"/>
          <w:lang w:val="sv-SE" w:eastAsia="en-ID"/>
        </w:rPr>
        <w:t>yang mampu memikul gempa sesuai SRPMK yaitu pada balok induk (B1) dengan dimensi 50/70</w:t>
      </w:r>
      <w:r>
        <w:rPr>
          <w:color w:val="000000"/>
          <w:szCs w:val="24"/>
          <w:lang w:val="sv-SE" w:eastAsia="en-ID"/>
        </w:rPr>
        <w:t xml:space="preserve"> cm </w:t>
      </w:r>
      <w:r w:rsidRPr="00035836">
        <w:rPr>
          <w:color w:val="000000"/>
          <w:szCs w:val="24"/>
          <w:lang w:val="sv-SE" w:eastAsia="en-ID"/>
        </w:rPr>
        <w:t>, jumlah tulangan tumpuan 10D19 (</w:t>
      </w:r>
      <w:r>
        <w:rPr>
          <w:color w:val="000000"/>
          <w:szCs w:val="24"/>
          <w:lang w:val="sv-SE" w:eastAsia="en-ID"/>
        </w:rPr>
        <w:t>Tekan</w:t>
      </w:r>
      <w:r w:rsidRPr="00035836">
        <w:rPr>
          <w:color w:val="000000"/>
          <w:szCs w:val="24"/>
          <w:lang w:val="sv-SE" w:eastAsia="en-ID"/>
        </w:rPr>
        <w:t>), 5D19 (</w:t>
      </w:r>
      <w:r>
        <w:rPr>
          <w:color w:val="000000"/>
          <w:szCs w:val="24"/>
          <w:lang w:val="sv-SE" w:eastAsia="en-ID"/>
        </w:rPr>
        <w:t>Tarik</w:t>
      </w:r>
      <w:r w:rsidRPr="00035836">
        <w:rPr>
          <w:color w:val="000000"/>
          <w:szCs w:val="24"/>
          <w:lang w:val="sv-SE" w:eastAsia="en-ID"/>
        </w:rPr>
        <w:t xml:space="preserve">), dengan jarak tulangan sengkang digunakan tumpuan </w:t>
      </w:r>
      <w:r w:rsidRPr="002952A6">
        <w:rPr>
          <w:lang w:val="sv-SE"/>
        </w:rPr>
        <w:t>Ø</w:t>
      </w:r>
      <w:r w:rsidRPr="00035836">
        <w:rPr>
          <w:rFonts w:eastAsiaTheme="minorEastAsia"/>
          <w:lang w:val="sv-SE"/>
        </w:rPr>
        <w:t xml:space="preserve">10 – 100. </w:t>
      </w:r>
      <w:proofErr w:type="spellStart"/>
      <w:r>
        <w:rPr>
          <w:rFonts w:eastAsiaTheme="minorEastAsia"/>
        </w:rPr>
        <w:t>Tulangan</w:t>
      </w:r>
      <w:proofErr w:type="spellEnd"/>
      <w:r>
        <w:rPr>
          <w:rFonts w:eastAsiaTheme="minorEastAsia"/>
        </w:rPr>
        <w:t xml:space="preserve"> Lapangan 5D19 (tarik), 10D19 (tekan) dengan jarak </w:t>
      </w:r>
      <w:proofErr w:type="spellStart"/>
      <w:r>
        <w:rPr>
          <w:rFonts w:eastAsiaTheme="minorEastAsia"/>
        </w:rPr>
        <w:t>tulangan</w:t>
      </w:r>
      <w:proofErr w:type="spellEnd"/>
      <w:r>
        <w:rPr>
          <w:rFonts w:eastAsiaTheme="minorEastAsia"/>
        </w:rPr>
        <w:t xml:space="preserve"> sengkang lapangan </w:t>
      </w:r>
      <w:r>
        <w:t>Ø</w:t>
      </w:r>
      <w:r w:rsidRPr="00035836">
        <w:rPr>
          <w:rFonts w:eastAsiaTheme="minorEastAsia"/>
          <w:lang w:val="sv-SE"/>
        </w:rPr>
        <w:t>10</w:t>
      </w:r>
      <w:r>
        <w:rPr>
          <w:rFonts w:eastAsiaTheme="minorEastAsia"/>
        </w:rPr>
        <w:t xml:space="preserve">– 200 dan </w:t>
      </w:r>
      <w:proofErr w:type="spellStart"/>
      <w:r>
        <w:rPr>
          <w:rFonts w:eastAsiaTheme="minorEastAsia"/>
        </w:rPr>
        <w:t>tulangan</w:t>
      </w:r>
      <w:proofErr w:type="spellEnd"/>
      <w:r>
        <w:rPr>
          <w:rFonts w:eastAsiaTheme="minorEastAsia"/>
        </w:rPr>
        <w:t xml:space="preserve"> geser 2D12</w:t>
      </w:r>
    </w:p>
    <w:p w14:paraId="26932710" w14:textId="60E67D27" w:rsidR="009C11C2" w:rsidRPr="00813B89" w:rsidRDefault="00813B89" w:rsidP="00BB413D">
      <w:pPr>
        <w:pStyle w:val="ListParagraph"/>
        <w:widowControl/>
        <w:numPr>
          <w:ilvl w:val="0"/>
          <w:numId w:val="38"/>
        </w:numPr>
        <w:autoSpaceDE/>
        <w:autoSpaceDN/>
        <w:contextualSpacing/>
        <w:jc w:val="both"/>
        <w:rPr>
          <w:color w:val="000000" w:themeColor="text1"/>
        </w:rPr>
      </w:pPr>
      <w:r w:rsidRPr="00FC022E">
        <w:rPr>
          <w:color w:val="000000" w:themeColor="text1"/>
        </w:rPr>
        <w:lastRenderedPageBreak/>
        <w:t xml:space="preserve">Kolom </w:t>
      </w:r>
      <w:r>
        <w:rPr>
          <w:lang w:val="sv-SE"/>
        </w:rPr>
        <w:t>yang mampu memikul gempa sesuai rencana sesuai SRPMK yaitu pada kolom 1 (K1) dengan dimensi 70/70 cm, jumlah tulangan 16D29, pada daerah sendi plastis arah X D</w:t>
      </w:r>
      <w:r w:rsidRPr="00035836">
        <w:rPr>
          <w:lang w:val="sv-SE"/>
        </w:rPr>
        <w:t xml:space="preserve">12 – 100 dan arah Y </w:t>
      </w:r>
      <w:r>
        <w:rPr>
          <w:lang w:val="sv-SE"/>
        </w:rPr>
        <w:t>D</w:t>
      </w:r>
      <w:r w:rsidRPr="00035836">
        <w:rPr>
          <w:lang w:val="sv-SE"/>
        </w:rPr>
        <w:t xml:space="preserve">12 – 100, pada daerah luar sendi plastis arah X </w:t>
      </w:r>
      <w:r>
        <w:rPr>
          <w:lang w:val="sv-SE"/>
        </w:rPr>
        <w:t>D</w:t>
      </w:r>
      <w:r w:rsidRPr="00035836">
        <w:rPr>
          <w:lang w:val="sv-SE"/>
        </w:rPr>
        <w:t xml:space="preserve">12 – 150 dan arah Y </w:t>
      </w:r>
      <w:r>
        <w:rPr>
          <w:lang w:val="sv-SE"/>
        </w:rPr>
        <w:t>D</w:t>
      </w:r>
      <w:r w:rsidRPr="00035836">
        <w:rPr>
          <w:lang w:val="sv-SE"/>
        </w:rPr>
        <w:t>12 – 150</w:t>
      </w:r>
    </w:p>
    <w:p w14:paraId="2973B2FA" w14:textId="3A66E875" w:rsidR="00813B89" w:rsidRPr="00813B89" w:rsidRDefault="00813B89" w:rsidP="00BB413D">
      <w:pPr>
        <w:pStyle w:val="ListParagraph"/>
        <w:numPr>
          <w:ilvl w:val="0"/>
          <w:numId w:val="38"/>
        </w:numPr>
        <w:jc w:val="both"/>
        <w:rPr>
          <w:color w:val="000000" w:themeColor="text1"/>
        </w:rPr>
      </w:pPr>
      <w:r>
        <w:rPr>
          <w:color w:val="000000" w:themeColor="text1"/>
          <w:lang w:val="en-GB"/>
        </w:rPr>
        <w:t>P</w:t>
      </w:r>
      <w:proofErr w:type="spellStart"/>
      <w:r w:rsidR="009C11C2" w:rsidRPr="00813B89">
        <w:rPr>
          <w:color w:val="000000" w:themeColor="text1"/>
        </w:rPr>
        <w:t>ondasi</w:t>
      </w:r>
      <w:proofErr w:type="spellEnd"/>
      <w:r w:rsidR="009C11C2" w:rsidRPr="00813B89">
        <w:rPr>
          <w:color w:val="000000" w:themeColor="text1"/>
        </w:rPr>
        <w:t xml:space="preserve"> </w:t>
      </w:r>
      <w:r w:rsidRPr="00813B89">
        <w:rPr>
          <w:color w:val="000000" w:themeColor="text1"/>
        </w:rPr>
        <w:t xml:space="preserve">yang digunakan berupa </w:t>
      </w:r>
      <w:proofErr w:type="spellStart"/>
      <w:r w:rsidRPr="00813B89">
        <w:rPr>
          <w:color w:val="000000" w:themeColor="text1"/>
        </w:rPr>
        <w:t>pondasi</w:t>
      </w:r>
      <w:proofErr w:type="spellEnd"/>
      <w:r w:rsidRPr="00813B89">
        <w:rPr>
          <w:color w:val="000000" w:themeColor="text1"/>
        </w:rPr>
        <w:t xml:space="preserve"> tiang pancang dengan ukuran </w:t>
      </w:r>
      <w:proofErr w:type="spellStart"/>
      <w:r w:rsidRPr="00813B89">
        <w:rPr>
          <w:color w:val="000000" w:themeColor="text1"/>
        </w:rPr>
        <w:t>poer</w:t>
      </w:r>
      <w:proofErr w:type="spellEnd"/>
      <w:r w:rsidRPr="00813B89">
        <w:rPr>
          <w:color w:val="000000" w:themeColor="text1"/>
        </w:rPr>
        <w:t xml:space="preserve"> </w:t>
      </w:r>
      <w:proofErr w:type="spellStart"/>
      <w:r w:rsidRPr="00813B89">
        <w:rPr>
          <w:color w:val="000000" w:themeColor="text1"/>
        </w:rPr>
        <w:t>pondasi</w:t>
      </w:r>
      <w:proofErr w:type="spellEnd"/>
      <w:r w:rsidRPr="00813B89">
        <w:rPr>
          <w:color w:val="000000" w:themeColor="text1"/>
        </w:rPr>
        <w:t xml:space="preserve"> </w:t>
      </w:r>
      <w:r w:rsidR="00143C2F">
        <w:rPr>
          <w:color w:val="000000" w:themeColor="text1"/>
          <w:lang w:val="en-GB"/>
        </w:rPr>
        <w:t>2,8</w:t>
      </w:r>
      <w:r w:rsidRPr="00813B89">
        <w:rPr>
          <w:color w:val="000000" w:themeColor="text1"/>
        </w:rPr>
        <w:t xml:space="preserve"> m x </w:t>
      </w:r>
      <w:r w:rsidR="00143C2F">
        <w:rPr>
          <w:color w:val="000000" w:themeColor="text1"/>
          <w:lang w:val="en-GB"/>
        </w:rPr>
        <w:t>2,8</w:t>
      </w:r>
      <w:r w:rsidRPr="00813B89">
        <w:rPr>
          <w:color w:val="000000" w:themeColor="text1"/>
        </w:rPr>
        <w:t xml:space="preserve"> m x 0,7 m menggunakan </w:t>
      </w:r>
      <w:proofErr w:type="spellStart"/>
      <w:r w:rsidRPr="00813B89">
        <w:rPr>
          <w:color w:val="000000" w:themeColor="text1"/>
        </w:rPr>
        <w:t>tulangan</w:t>
      </w:r>
      <w:proofErr w:type="spellEnd"/>
      <w:r w:rsidRPr="00813B89">
        <w:rPr>
          <w:color w:val="000000" w:themeColor="text1"/>
        </w:rPr>
        <w:t xml:space="preserve"> D22 – 150. Sedangkan tiang pancang berdiameter 60 cm diletakkan pada kedalaman 8 m dengan jumlah 6 buah tiang, jarak 1,</w:t>
      </w:r>
      <w:r w:rsidR="00143C2F">
        <w:rPr>
          <w:color w:val="000000" w:themeColor="text1"/>
          <w:lang w:val="en-GB"/>
        </w:rPr>
        <w:t>4</w:t>
      </w:r>
      <w:r w:rsidRPr="00813B89">
        <w:rPr>
          <w:color w:val="000000" w:themeColor="text1"/>
        </w:rPr>
        <w:t xml:space="preserve"> m pada </w:t>
      </w:r>
      <w:proofErr w:type="spellStart"/>
      <w:r w:rsidRPr="00813B89">
        <w:rPr>
          <w:color w:val="000000" w:themeColor="text1"/>
        </w:rPr>
        <w:t>masing</w:t>
      </w:r>
      <w:proofErr w:type="spellEnd"/>
      <w:r w:rsidRPr="00813B89">
        <w:rPr>
          <w:color w:val="000000" w:themeColor="text1"/>
        </w:rPr>
        <w:t xml:space="preserve"> – </w:t>
      </w:r>
      <w:proofErr w:type="spellStart"/>
      <w:r w:rsidRPr="00813B89">
        <w:rPr>
          <w:color w:val="000000" w:themeColor="text1"/>
        </w:rPr>
        <w:t>masing</w:t>
      </w:r>
      <w:proofErr w:type="spellEnd"/>
      <w:r w:rsidRPr="00813B89">
        <w:rPr>
          <w:color w:val="000000" w:themeColor="text1"/>
        </w:rPr>
        <w:t xml:space="preserve"> tiang dan </w:t>
      </w:r>
      <w:r w:rsidR="00143C2F">
        <w:rPr>
          <w:color w:val="000000" w:themeColor="text1"/>
          <w:lang w:val="en-GB"/>
        </w:rPr>
        <w:t>0,7</w:t>
      </w:r>
      <w:r w:rsidRPr="00813B89">
        <w:rPr>
          <w:color w:val="000000" w:themeColor="text1"/>
        </w:rPr>
        <w:t xml:space="preserve"> m dari tepi </w:t>
      </w:r>
      <w:proofErr w:type="spellStart"/>
      <w:r w:rsidRPr="00813B89">
        <w:rPr>
          <w:color w:val="000000" w:themeColor="text1"/>
        </w:rPr>
        <w:t>poer</w:t>
      </w:r>
      <w:proofErr w:type="spellEnd"/>
    </w:p>
    <w:p w14:paraId="3689FAEE" w14:textId="56A5EC32" w:rsidR="009C11C2" w:rsidRPr="00202D4A" w:rsidRDefault="009C11C2" w:rsidP="00202D4A">
      <w:pPr>
        <w:widowControl/>
        <w:autoSpaceDE/>
        <w:autoSpaceDN/>
        <w:contextualSpacing/>
        <w:jc w:val="both"/>
        <w:rPr>
          <w:b/>
          <w:bCs/>
          <w:color w:val="000000" w:themeColor="text1"/>
          <w:lang w:val="en-US"/>
        </w:rPr>
      </w:pPr>
      <w:r w:rsidRPr="00202D4A">
        <w:rPr>
          <w:b/>
          <w:bCs/>
          <w:color w:val="000000" w:themeColor="text1"/>
          <w:lang w:val="en-US"/>
        </w:rPr>
        <w:t>Saran</w:t>
      </w:r>
    </w:p>
    <w:p w14:paraId="6A0A40BA" w14:textId="77777777" w:rsidR="00813B89" w:rsidRPr="00813B89" w:rsidRDefault="00813B89" w:rsidP="00813B89">
      <w:pPr>
        <w:ind w:firstLine="720"/>
        <w:rPr>
          <w:lang w:val="sv-SE"/>
        </w:rPr>
      </w:pPr>
      <w:r w:rsidRPr="00813B89">
        <w:rPr>
          <w:lang w:val="sv-SE"/>
        </w:rPr>
        <w:t xml:space="preserve">Dari hasil analisa selama proses pengerjaan tugas akhir ini ada beberapa saran yang disampaikan sebagai berikut: </w:t>
      </w:r>
    </w:p>
    <w:p w14:paraId="39A98C13" w14:textId="34649760" w:rsidR="00466186" w:rsidRPr="00813B89" w:rsidRDefault="00813B89" w:rsidP="00F96751">
      <w:pPr>
        <w:pStyle w:val="ListParagraph"/>
        <w:widowControl/>
        <w:numPr>
          <w:ilvl w:val="0"/>
          <w:numId w:val="39"/>
        </w:numPr>
        <w:autoSpaceDE/>
        <w:autoSpaceDN/>
        <w:contextualSpacing/>
        <w:jc w:val="both"/>
        <w:rPr>
          <w:color w:val="000000" w:themeColor="text1"/>
        </w:rPr>
      </w:pPr>
      <w:r>
        <w:rPr>
          <w:color w:val="000000" w:themeColor="text1"/>
          <w:lang w:val="en-GB"/>
        </w:rPr>
        <w:t>untuk</w:t>
      </w:r>
      <w:r w:rsidRPr="00813B89">
        <w:rPr>
          <w:lang w:val="sv-SE"/>
        </w:rPr>
        <w:t xml:space="preserve"> </w:t>
      </w:r>
      <w:r>
        <w:rPr>
          <w:lang w:val="sv-SE"/>
        </w:rPr>
        <w:t>mempermudah baik analisis struktur maupun permodelan dapat menggunakan program bantu (</w:t>
      </w:r>
      <w:r>
        <w:rPr>
          <w:i/>
          <w:iCs/>
          <w:lang w:val="sv-SE"/>
        </w:rPr>
        <w:t>software</w:t>
      </w:r>
      <w:r>
        <w:rPr>
          <w:lang w:val="sv-SE"/>
        </w:rPr>
        <w:t xml:space="preserve">) berbasis </w:t>
      </w:r>
      <w:r>
        <w:rPr>
          <w:i/>
          <w:iCs/>
          <w:lang w:val="sv-SE"/>
        </w:rPr>
        <w:t>Building Information Modelling</w:t>
      </w:r>
      <w:r>
        <w:rPr>
          <w:lang w:val="sv-SE"/>
        </w:rPr>
        <w:t xml:space="preserve"> (BIM) yang terbaru seperti Tekla, Archicad, Autodesk Revit dll</w:t>
      </w:r>
      <w:r w:rsidRPr="00813B89">
        <w:rPr>
          <w:color w:val="000000" w:themeColor="text1"/>
        </w:rPr>
        <w:t xml:space="preserve"> </w:t>
      </w:r>
      <w:r w:rsidR="009C11C2" w:rsidRPr="00813B89">
        <w:rPr>
          <w:color w:val="000000" w:themeColor="text1"/>
        </w:rPr>
        <w:t xml:space="preserve">Perhitungan analisis dapat menggunakan </w:t>
      </w:r>
      <w:proofErr w:type="spellStart"/>
      <w:r w:rsidR="009C11C2" w:rsidRPr="00813B89">
        <w:rPr>
          <w:i/>
          <w:iCs/>
          <w:color w:val="000000" w:themeColor="text1"/>
        </w:rPr>
        <w:t>software</w:t>
      </w:r>
      <w:proofErr w:type="spellEnd"/>
      <w:r w:rsidR="009C11C2" w:rsidRPr="00813B89">
        <w:rPr>
          <w:i/>
          <w:iCs/>
          <w:color w:val="000000" w:themeColor="text1"/>
        </w:rPr>
        <w:t xml:space="preserve"> </w:t>
      </w:r>
      <w:r w:rsidR="009C11C2" w:rsidRPr="00813B89">
        <w:rPr>
          <w:color w:val="000000" w:themeColor="text1"/>
        </w:rPr>
        <w:t xml:space="preserve">terbaru </w:t>
      </w:r>
      <w:proofErr w:type="spellStart"/>
      <w:r w:rsidR="009C11C2" w:rsidRPr="00813B89">
        <w:rPr>
          <w:i/>
          <w:iCs/>
          <w:color w:val="000000" w:themeColor="text1"/>
        </w:rPr>
        <w:t>Building</w:t>
      </w:r>
      <w:proofErr w:type="spellEnd"/>
      <w:r w:rsidR="009C11C2" w:rsidRPr="00813B89">
        <w:rPr>
          <w:i/>
          <w:iCs/>
          <w:color w:val="000000" w:themeColor="text1"/>
        </w:rPr>
        <w:t xml:space="preserve"> </w:t>
      </w:r>
      <w:proofErr w:type="spellStart"/>
      <w:r w:rsidR="009C11C2" w:rsidRPr="00813B89">
        <w:rPr>
          <w:i/>
          <w:iCs/>
          <w:color w:val="000000" w:themeColor="text1"/>
        </w:rPr>
        <w:t>Information</w:t>
      </w:r>
      <w:proofErr w:type="spellEnd"/>
      <w:r w:rsidR="009C11C2" w:rsidRPr="00813B89">
        <w:rPr>
          <w:i/>
          <w:iCs/>
          <w:color w:val="000000" w:themeColor="text1"/>
        </w:rPr>
        <w:t xml:space="preserve"> Modeling </w:t>
      </w:r>
      <w:r w:rsidR="009C11C2" w:rsidRPr="00813B89">
        <w:rPr>
          <w:color w:val="000000" w:themeColor="text1"/>
        </w:rPr>
        <w:t>(BIM)</w:t>
      </w:r>
      <w:r w:rsidR="001B6F57" w:rsidRPr="00813B89">
        <w:rPr>
          <w:color w:val="000000" w:themeColor="text1"/>
          <w:lang w:val="en-US"/>
        </w:rPr>
        <w:t>.</w:t>
      </w:r>
    </w:p>
    <w:p w14:paraId="3401A279" w14:textId="49C8F71D" w:rsidR="00813B89" w:rsidRPr="00813B89" w:rsidRDefault="00466186" w:rsidP="00813B89">
      <w:pPr>
        <w:pStyle w:val="ListParagraph"/>
        <w:numPr>
          <w:ilvl w:val="0"/>
          <w:numId w:val="39"/>
        </w:numPr>
        <w:rPr>
          <w:color w:val="000000" w:themeColor="text1"/>
          <w:lang w:val="en-US"/>
        </w:rPr>
      </w:pPr>
      <w:r w:rsidRPr="00813B89">
        <w:rPr>
          <w:color w:val="000000" w:themeColor="text1"/>
          <w:lang w:val="en-US"/>
        </w:rPr>
        <w:t>P</w:t>
      </w:r>
      <w:r w:rsidR="00813B89">
        <w:rPr>
          <w:color w:val="000000" w:themeColor="text1"/>
          <w:lang w:val="en-US"/>
        </w:rPr>
        <w:t xml:space="preserve">erencanaan </w:t>
      </w:r>
      <w:r w:rsidR="00813B89" w:rsidRPr="00813B89">
        <w:rPr>
          <w:color w:val="000000" w:themeColor="text1"/>
          <w:lang w:val="en-US"/>
        </w:rPr>
        <w:t>pondasi bisa menggunakan bore pile dengan mempertimbangkan kondisi maupun kontur tanah</w:t>
      </w:r>
    </w:p>
    <w:p w14:paraId="0126C34D" w14:textId="77777777" w:rsidR="009C11C2" w:rsidRPr="00CB67C5" w:rsidRDefault="009C11C2" w:rsidP="009C11C2">
      <w:pPr>
        <w:widowControl/>
        <w:autoSpaceDE/>
        <w:autoSpaceDN/>
        <w:contextualSpacing/>
        <w:jc w:val="both"/>
        <w:rPr>
          <w:color w:val="000000" w:themeColor="text1"/>
        </w:rPr>
      </w:pPr>
    </w:p>
    <w:p w14:paraId="471F0AB5" w14:textId="77777777" w:rsidR="009C11C2" w:rsidRPr="00CB67C5" w:rsidRDefault="009C11C2" w:rsidP="009C11C2">
      <w:pPr>
        <w:pStyle w:val="Heading2"/>
        <w:spacing w:line="240" w:lineRule="auto"/>
        <w:ind w:left="0"/>
        <w:rPr>
          <w:color w:val="000000" w:themeColor="text1"/>
        </w:rPr>
      </w:pPr>
      <w:r w:rsidRPr="00CB67C5">
        <w:rPr>
          <w:color w:val="000000" w:themeColor="text1"/>
        </w:rPr>
        <w:t>DAFTAR PUSTAKA</w:t>
      </w:r>
    </w:p>
    <w:p w14:paraId="0CEAA244" w14:textId="56738909" w:rsidR="009C11C2" w:rsidRDefault="000E57E4" w:rsidP="00E00F1C">
      <w:pPr>
        <w:ind w:left="720" w:hanging="720"/>
        <w:jc w:val="both"/>
        <w:rPr>
          <w:noProof/>
          <w:lang w:val="en-US"/>
        </w:rPr>
      </w:pPr>
      <w:r>
        <w:rPr>
          <w:noProof/>
          <w:lang w:val="en-US"/>
        </w:rPr>
        <w:t xml:space="preserve">Muzaki. 2021. Studi Alternatif Perencanaan Gedung Gedung Unusa dengan Sistem Rangka Pemikul Momen </w:t>
      </w:r>
      <w:r w:rsidR="007F665C">
        <w:rPr>
          <w:noProof/>
          <w:lang w:val="en-US"/>
        </w:rPr>
        <w:t>Khusus (SRPMK). Malang: Universitas Islam Malang</w:t>
      </w:r>
    </w:p>
    <w:p w14:paraId="4E6FFEA8" w14:textId="6D99DD57" w:rsidR="002D7FD9" w:rsidRDefault="002D7FD9" w:rsidP="002D7FD9">
      <w:pPr>
        <w:ind w:left="720" w:hanging="720"/>
        <w:jc w:val="both"/>
        <w:rPr>
          <w:noProof/>
          <w:lang w:val="en-US"/>
        </w:rPr>
      </w:pPr>
      <w:r w:rsidRPr="002D7FD9">
        <w:rPr>
          <w:noProof/>
          <w:lang w:val="en-US"/>
        </w:rPr>
        <w:t>Purbandini, Pambayun, Bagus Jaya Santosa, dan Bambang Sunardi. 2017. Analisis Bahaya Kegempaan di Wilayah Malang Menggunakan Pendekatan Probabilistik. Surabaya : Fakultas Teknik Sipil Institut Teknologi Sepuluh Nopember.</w:t>
      </w:r>
    </w:p>
    <w:p w14:paraId="30BF752A" w14:textId="3011D136" w:rsidR="002D7FD9" w:rsidRDefault="002D7FD9" w:rsidP="002D7FD9">
      <w:pPr>
        <w:ind w:left="720" w:hanging="720"/>
        <w:jc w:val="both"/>
        <w:rPr>
          <w:noProof/>
          <w:lang w:val="en-US"/>
        </w:rPr>
      </w:pPr>
      <w:r w:rsidRPr="002D7FD9">
        <w:rPr>
          <w:noProof/>
          <w:lang w:val="en-US"/>
        </w:rPr>
        <w:t>Arroji, S. A. Warsito, W., Suprapto, B. 2021. Perencanaan Alternatif Struktur Baja Menggunakan Bresing Type V Pada Gedung Laboraturium Vokasi Universitas Brawijaya Malang. Jurnal Rekayasa Sipil (e-journal), 10 (2), 26-42</w:t>
      </w:r>
      <w:r>
        <w:rPr>
          <w:noProof/>
          <w:lang w:val="en-US"/>
        </w:rPr>
        <w:t>.</w:t>
      </w:r>
    </w:p>
    <w:p w14:paraId="55AF9EF0" w14:textId="381C4863" w:rsidR="002D7FD9" w:rsidRDefault="002D7FD9" w:rsidP="002D7FD9">
      <w:pPr>
        <w:ind w:left="720" w:hanging="720"/>
        <w:jc w:val="both"/>
        <w:rPr>
          <w:noProof/>
          <w:lang w:val="en-US"/>
        </w:rPr>
      </w:pPr>
      <w:r w:rsidRPr="002D7FD9">
        <w:rPr>
          <w:noProof/>
          <w:lang w:val="en-US"/>
        </w:rPr>
        <w:t>Asroni., Ali. 2010. Balok dan Pelat Bertulang. Yogyakarta: Graha Ilmu</w:t>
      </w:r>
    </w:p>
    <w:p w14:paraId="60A7AD3C" w14:textId="3DFE35B8" w:rsidR="002D7FD9" w:rsidRDefault="002D7FD9" w:rsidP="002D7FD9">
      <w:pPr>
        <w:ind w:left="720" w:hanging="720"/>
        <w:jc w:val="both"/>
        <w:rPr>
          <w:noProof/>
          <w:lang w:val="en-US"/>
        </w:rPr>
      </w:pPr>
      <w:r w:rsidRPr="002D7FD9">
        <w:rPr>
          <w:noProof/>
          <w:lang w:val="en-US"/>
        </w:rPr>
        <w:t>Bagio., Tony Hartono, Tavio. 2019. Dasar-Dasar Beton Bertulang, Ed.1. Yogyakarta: ANDI</w:t>
      </w:r>
    </w:p>
    <w:p w14:paraId="5AE51A49" w14:textId="2CC4797D" w:rsidR="002D7FD9" w:rsidRDefault="002D7FD9" w:rsidP="002D7FD9">
      <w:pPr>
        <w:ind w:left="720" w:hanging="720"/>
        <w:jc w:val="both"/>
        <w:rPr>
          <w:noProof/>
          <w:lang w:val="en-US"/>
        </w:rPr>
      </w:pPr>
      <w:r w:rsidRPr="002D7FD9">
        <w:rPr>
          <w:noProof/>
          <w:lang w:val="en-US"/>
        </w:rPr>
        <w:t>Ramadhan, R. A. (2021). Studi Perencanaan Struktur Gedung Bertingkat menggunakan Sistem Rangka Pemikul Momen Khusus (RSIA Lombok Dua Dua Surabaya). Malang: Universitas Islam Malang.</w:t>
      </w:r>
    </w:p>
    <w:p w14:paraId="1C86ADB1" w14:textId="77777777" w:rsidR="002D7FD9" w:rsidRPr="002D7FD9" w:rsidRDefault="002D7FD9" w:rsidP="002D7FD9">
      <w:pPr>
        <w:ind w:left="720" w:hanging="720"/>
        <w:jc w:val="both"/>
        <w:rPr>
          <w:color w:val="000000" w:themeColor="text1"/>
        </w:rPr>
      </w:pPr>
      <w:r w:rsidRPr="002D7FD9">
        <w:rPr>
          <w:color w:val="000000" w:themeColor="text1"/>
        </w:rPr>
        <w:t>SNI 1726:2012. (2012). Standar Perencanaan Ketahanan Gempa Untuk Struktur Bangunan Gedung dan Non-Gedung. Jakarta: Badan Standarisasi Nasional.</w:t>
      </w:r>
    </w:p>
    <w:p w14:paraId="75C221D6" w14:textId="77777777" w:rsidR="002D7FD9" w:rsidRPr="002D7FD9" w:rsidRDefault="002D7FD9" w:rsidP="002D7FD9">
      <w:pPr>
        <w:ind w:left="720" w:hanging="720"/>
        <w:jc w:val="both"/>
        <w:rPr>
          <w:color w:val="000000" w:themeColor="text1"/>
        </w:rPr>
      </w:pPr>
      <w:r w:rsidRPr="002D7FD9">
        <w:rPr>
          <w:color w:val="000000" w:themeColor="text1"/>
        </w:rPr>
        <w:t>SNI 1726-2019. (2019). Tata Cara Perencanaan Ketahanan Gempa untuk Struktur Bangunan Gedung dan Non Gedung. Jakarta: Badan Standarisasi Nasional.</w:t>
      </w:r>
    </w:p>
    <w:p w14:paraId="3398F3F9" w14:textId="77777777" w:rsidR="002D7FD9" w:rsidRPr="002D7FD9" w:rsidRDefault="002D7FD9" w:rsidP="002D7FD9">
      <w:pPr>
        <w:ind w:left="720" w:hanging="720"/>
        <w:jc w:val="both"/>
        <w:rPr>
          <w:color w:val="000000" w:themeColor="text1"/>
        </w:rPr>
      </w:pPr>
      <w:r w:rsidRPr="002D7FD9">
        <w:rPr>
          <w:color w:val="000000" w:themeColor="text1"/>
        </w:rPr>
        <w:t>SNI 1727:2013. (2013). Beban Minimum Untuk Perancangan Bangunan gedung dan Struktur Lain. Jakarta: Badan Standarisasi Nasional.</w:t>
      </w:r>
    </w:p>
    <w:p w14:paraId="7C8FD73F" w14:textId="0DD45A39" w:rsidR="009A1D51" w:rsidRPr="00CB67C5" w:rsidRDefault="002D7FD9" w:rsidP="002D7FD9">
      <w:pPr>
        <w:ind w:left="720" w:hanging="720"/>
        <w:jc w:val="both"/>
        <w:rPr>
          <w:color w:val="000000" w:themeColor="text1"/>
        </w:rPr>
      </w:pPr>
      <w:r w:rsidRPr="002D7FD9">
        <w:rPr>
          <w:color w:val="000000" w:themeColor="text1"/>
        </w:rPr>
        <w:t>SNI 2847:2013. (2013). Persyaratan Beton Struktural untuk Bangunan Gedung. Jakarta: Badan Standarisasi Nasional.</w:t>
      </w:r>
    </w:p>
    <w:sectPr w:rsidR="009A1D51" w:rsidRPr="00CB67C5" w:rsidSect="00BB60F5">
      <w:footerReference w:type="default" r:id="rId21"/>
      <w:pgSz w:w="11910" w:h="16860"/>
      <w:pgMar w:top="1418" w:right="1418" w:bottom="1418" w:left="1418"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1C5C0" w14:textId="77777777" w:rsidR="00BB60F5" w:rsidRDefault="00BB60F5">
      <w:r>
        <w:separator/>
      </w:r>
    </w:p>
  </w:endnote>
  <w:endnote w:type="continuationSeparator" w:id="0">
    <w:p w14:paraId="51B84D51" w14:textId="77777777" w:rsidR="00BB60F5" w:rsidRDefault="00BB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86FE6" w14:textId="5CD22D39" w:rsidR="000F565E" w:rsidRDefault="000F565E">
    <w:pPr>
      <w:pStyle w:val="BodyText"/>
      <w:spacing w:line="14" w:lineRule="auto"/>
      <w:rPr>
        <w:sz w:val="20"/>
      </w:rPr>
    </w:pPr>
    <w:r>
      <w:rPr>
        <w:noProof/>
      </w:rPr>
      <mc:AlternateContent>
        <mc:Choice Requires="wps">
          <w:drawing>
            <wp:anchor distT="0" distB="0" distL="114300" distR="114300" simplePos="0" relativeHeight="250931200" behindDoc="1" locked="0" layoutInCell="1" allowOverlap="1" wp14:anchorId="51CAC557" wp14:editId="70E20B0B">
              <wp:simplePos x="0" y="0"/>
              <wp:positionH relativeFrom="page">
                <wp:posOffset>910590</wp:posOffset>
              </wp:positionH>
              <wp:positionV relativeFrom="page">
                <wp:posOffset>10165715</wp:posOffset>
              </wp:positionV>
              <wp:extent cx="4589145" cy="136525"/>
              <wp:effectExtent l="0" t="0" r="1905" b="15875"/>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5B4E" w14:textId="4C0178F6" w:rsidR="000F565E" w:rsidRPr="003974F7" w:rsidRDefault="00300457">
                          <w:pPr>
                            <w:pStyle w:val="BodyText"/>
                            <w:spacing w:line="253" w:lineRule="exact"/>
                            <w:ind w:left="60"/>
                          </w:pPr>
                          <w:r>
                            <w:t>85</w:t>
                          </w:r>
                          <w:r w:rsidR="000F565E" w:rsidRPr="003974F7">
                            <w:fldChar w:fldCharType="begin"/>
                          </w:r>
                          <w:r w:rsidR="000F565E" w:rsidRPr="003974F7">
                            <w:instrText xml:space="preserve"> PAGE </w:instrText>
                          </w:r>
                          <w:r w:rsidR="000F565E" w:rsidRPr="003974F7">
                            <w:fldChar w:fldCharType="separate"/>
                          </w:r>
                          <w:r w:rsidR="000F565E" w:rsidRPr="003974F7">
                            <w:t>311</w:t>
                          </w:r>
                          <w:r w:rsidR="000F565E" w:rsidRPr="003974F7">
                            <w:fldChar w:fldCharType="end"/>
                          </w:r>
                          <w:r w:rsidR="000F565E" w:rsidRPr="003974F7">
                            <w:t xml:space="preserve"> </w:t>
                          </w:r>
                          <w:r w:rsidR="000F565E" w:rsidRPr="003974F7">
                            <w:rPr>
                              <w:position w:val="1"/>
                            </w:rPr>
                            <w:t>| Jurnal Rekayasa Sipil</w:t>
                          </w:r>
                          <w:r w:rsidR="000F565E">
                            <w:rPr>
                              <w:position w:val="1"/>
                            </w:rPr>
                            <w:t xml:space="preserve"> | </w:t>
                          </w:r>
                          <w:r>
                            <w:rPr>
                              <w:position w:val="1"/>
                            </w:rPr>
                            <w:t>Vol. 14 No.1 Tahun 2024 |</w:t>
                          </w:r>
                          <w:r w:rsidRPr="00300457">
                            <w:rPr>
                              <w:position w:val="1"/>
                            </w:rPr>
                            <w:t xml:space="preserve"> </w:t>
                          </w:r>
                          <w:r>
                            <w:rPr>
                              <w:position w:val="1"/>
                            </w:rPr>
                            <w:t xml:space="preserve">ISSN 2337-7720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557" id="_x0000_t202" coordsize="21600,21600" o:spt="202" path="m,l,21600r21600,l21600,xe">
              <v:stroke joinstyle="miter"/>
              <v:path gradientshapeok="t" o:connecttype="rect"/>
            </v:shapetype>
            <v:shape id="Text Box 1" o:spid="_x0000_s1030" type="#_x0000_t202" style="position:absolute;margin-left:71.7pt;margin-top:800.45pt;width:361.35pt;height:10.75pt;z-index:-25238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" filled="f" stroked="f">
              <v:textbox inset="0,0,0,0">
                <w:txbxContent>
                  <w:p w14:paraId="00785B4E" w14:textId="4C0178F6" w:rsidR="000F565E" w:rsidRPr="003974F7" w:rsidRDefault="00300457">
                    <w:pPr>
                      <w:pStyle w:val="BodyText"/>
                      <w:spacing w:line="253" w:lineRule="exact"/>
                      <w:ind w:left="60"/>
                    </w:pPr>
                    <w:r>
                      <w:t>85</w:t>
                    </w:r>
                    <w:r w:rsidR="000F565E" w:rsidRPr="003974F7">
                      <w:fldChar w:fldCharType="begin"/>
                    </w:r>
                    <w:r w:rsidR="000F565E" w:rsidRPr="003974F7">
                      <w:instrText xml:space="preserve"> PAGE </w:instrText>
                    </w:r>
                    <w:r w:rsidR="000F565E" w:rsidRPr="003974F7">
                      <w:fldChar w:fldCharType="separate"/>
                    </w:r>
                    <w:r w:rsidR="000F565E" w:rsidRPr="003974F7">
                      <w:t>311</w:t>
                    </w:r>
                    <w:r w:rsidR="000F565E" w:rsidRPr="003974F7">
                      <w:fldChar w:fldCharType="end"/>
                    </w:r>
                    <w:r w:rsidR="000F565E" w:rsidRPr="003974F7">
                      <w:t xml:space="preserve"> </w:t>
                    </w:r>
                    <w:r w:rsidR="000F565E" w:rsidRPr="003974F7">
                      <w:rPr>
                        <w:position w:val="1"/>
                      </w:rPr>
                      <w:t>| Jurnal Rekayasa Sipil</w:t>
                    </w:r>
                    <w:r w:rsidR="000F565E">
                      <w:rPr>
                        <w:position w:val="1"/>
                      </w:rPr>
                      <w:t xml:space="preserve"> | </w:t>
                    </w:r>
                    <w:r>
                      <w:rPr>
                        <w:position w:val="1"/>
                      </w:rPr>
                      <w:t>Vol. 14 No.1 Tahun 2024 |</w:t>
                    </w:r>
                    <w:r w:rsidRPr="00300457">
                      <w:rPr>
                        <w:position w:val="1"/>
                      </w:rPr>
                      <w:t xml:space="preserve"> </w:t>
                    </w:r>
                    <w:r>
                      <w:rPr>
                        <w:position w:val="1"/>
                      </w:rPr>
                      <w:t xml:space="preserve">ISSN 2337-7720 </w:t>
                    </w:r>
                  </w:p>
                </w:txbxContent>
              </v:textbox>
              <w10:wrap anchorx="page" anchory="page"/>
            </v:shape>
          </w:pict>
        </mc:Fallback>
      </mc:AlternateContent>
    </w:r>
    <w:r>
      <w:rPr>
        <w:noProof/>
      </w:rPr>
      <mc:AlternateContent>
        <mc:Choice Requires="wpg">
          <w:drawing>
            <wp:anchor distT="0" distB="0" distL="114300" distR="114300" simplePos="0" relativeHeight="250930176" behindDoc="1" locked="0" layoutInCell="1" allowOverlap="1" wp14:anchorId="27759101" wp14:editId="061DD680">
              <wp:simplePos x="0" y="0"/>
              <wp:positionH relativeFrom="page">
                <wp:posOffset>920750</wp:posOffset>
              </wp:positionH>
              <wp:positionV relativeFrom="page">
                <wp:posOffset>10083800</wp:posOffset>
              </wp:positionV>
              <wp:extent cx="5753735" cy="52705"/>
              <wp:effectExtent l="0" t="0" r="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52705"/>
                        <a:chOff x="1450" y="15880"/>
                        <a:chExt cx="9061" cy="83"/>
                      </a:xfrm>
                    </wpg:grpSpPr>
                    <wps:wsp>
                      <wps:cNvPr id="18" name="Line 4"/>
                      <wps:cNvCnPr>
                        <a:cxnSpLocks noChangeShapeType="1"/>
                      </wps:cNvCnPr>
                      <wps:spPr bwMode="auto">
                        <a:xfrm>
                          <a:off x="1450" y="15911"/>
                          <a:ext cx="9061" cy="0"/>
                        </a:xfrm>
                        <a:prstGeom prst="line">
                          <a:avLst/>
                        </a:prstGeom>
                        <a:noFill/>
                        <a:ln w="39370">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1450" y="15956"/>
                          <a:ext cx="9061" cy="0"/>
                        </a:xfrm>
                        <a:prstGeom prst="line">
                          <a:avLst/>
                        </a:prstGeom>
                        <a:noFill/>
                        <a:ln w="8890">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0214D" id="Group 2" o:spid="_x0000_s1026" style="position:absolute;margin-left:72.5pt;margin-top:794pt;width:453.05pt;height:4.15pt;z-index:-252386304;mso-position-horizontal-relative:page;mso-position-vertical-relative:page" coordorigin="1450,15880" coordsize="9061,8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">
              <v:line id="Line 4" o:spid="_x0000_s1027" style="position:absolute;visibility:visible;mso-wrap-style:square" from="1450,15911" to="10511,15911"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" strokecolor="#823909" strokeweight="3.1pt"/>
              <v:line id="Line 3" o:spid="_x0000_s1028" style="position:absolute;visibility:visible;mso-wrap-style:square" from="1450,15956" to="10511,15956"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" strokecolor="#823909" strokeweight=".7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4D72" w14:textId="77777777" w:rsidR="00FC022E" w:rsidRDefault="00FC022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15A1357" wp14:editId="77A4AD12">
              <wp:simplePos x="0" y="0"/>
              <wp:positionH relativeFrom="page">
                <wp:posOffset>910590</wp:posOffset>
              </wp:positionH>
              <wp:positionV relativeFrom="page">
                <wp:posOffset>10165715</wp:posOffset>
              </wp:positionV>
              <wp:extent cx="4589145" cy="136525"/>
              <wp:effectExtent l="0" t="0" r="1905" b="15875"/>
              <wp:wrapNone/>
              <wp:docPr id="3230423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01E4B" w14:textId="499CBFA9" w:rsidR="00FC022E" w:rsidRPr="003974F7" w:rsidRDefault="00FC022E">
                          <w:pPr>
                            <w:pStyle w:val="BodyText"/>
                            <w:spacing w:line="253" w:lineRule="exact"/>
                            <w:ind w:left="60"/>
                          </w:pPr>
                          <w:r>
                            <w:t>860</w:t>
                          </w:r>
                          <w:r w:rsidRPr="003974F7">
                            <w:t xml:space="preserve"> </w:t>
                          </w:r>
                          <w:r w:rsidRPr="003974F7">
                            <w:rPr>
                              <w:position w:val="1"/>
                            </w:rPr>
                            <w:t>| Jurnal Rekayasa Sipil</w:t>
                          </w:r>
                          <w:r>
                            <w:rPr>
                              <w:position w:val="1"/>
                            </w:rPr>
                            <w:t xml:space="preserve"> | Vol. 14 No.1 Tahun 2024 |</w:t>
                          </w:r>
                          <w:r w:rsidRPr="00300457">
                            <w:rPr>
                              <w:position w:val="1"/>
                            </w:rPr>
                            <w:t xml:space="preserve"> </w:t>
                          </w:r>
                          <w:r>
                            <w:rPr>
                              <w:position w:val="1"/>
                            </w:rPr>
                            <w:t xml:space="preserve">ISSN 2337-7720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A1357" id="_x0000_t202" coordsize="21600,21600" o:spt="202" path="m,l,21600r21600,l21600,xe">
              <v:stroke joinstyle="miter"/>
              <v:path gradientshapeok="t" o:connecttype="rect"/>
            </v:shapetype>
            <v:shape id="_x0000_s1031" type="#_x0000_t202" style="position:absolute;margin-left:71.7pt;margin-top:800.45pt;width:361.35pt;height:1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" filled="f" stroked="f">
              <v:textbox inset="0,0,0,0">
                <w:txbxContent>
                  <w:p w14:paraId="7F201E4B" w14:textId="499CBFA9" w:rsidR="00FC022E" w:rsidRPr="003974F7" w:rsidRDefault="00FC022E">
                    <w:pPr>
                      <w:pStyle w:val="BodyText"/>
                      <w:spacing w:line="253" w:lineRule="exact"/>
                      <w:ind w:left="60"/>
                    </w:pPr>
                    <w:r>
                      <w:t>860</w:t>
                    </w:r>
                    <w:r w:rsidRPr="003974F7">
                      <w:t xml:space="preserve"> </w:t>
                    </w:r>
                    <w:r w:rsidRPr="003974F7">
                      <w:rPr>
                        <w:position w:val="1"/>
                      </w:rPr>
                      <w:t>| Jurnal Rekayasa Sipil</w:t>
                    </w:r>
                    <w:r>
                      <w:rPr>
                        <w:position w:val="1"/>
                      </w:rPr>
                      <w:t xml:space="preserve"> | Vol. 14 No.1 Tahun 2024 |</w:t>
                    </w:r>
                    <w:r w:rsidRPr="00300457">
                      <w:rPr>
                        <w:position w:val="1"/>
                      </w:rPr>
                      <w:t xml:space="preserve"> </w:t>
                    </w:r>
                    <w:r>
                      <w:rPr>
                        <w:position w:val="1"/>
                      </w:rPr>
                      <w:t xml:space="preserve">ISSN 2337-7720 </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3907BC9" wp14:editId="58E990C8">
              <wp:simplePos x="0" y="0"/>
              <wp:positionH relativeFrom="page">
                <wp:posOffset>920750</wp:posOffset>
              </wp:positionH>
              <wp:positionV relativeFrom="page">
                <wp:posOffset>10083800</wp:posOffset>
              </wp:positionV>
              <wp:extent cx="5753735" cy="52705"/>
              <wp:effectExtent l="0" t="0" r="0" b="0"/>
              <wp:wrapNone/>
              <wp:docPr id="14542642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52705"/>
                        <a:chOff x="1450" y="15880"/>
                        <a:chExt cx="9061" cy="83"/>
                      </a:xfrm>
                    </wpg:grpSpPr>
                    <wps:wsp>
                      <wps:cNvPr id="556276766" name="Line 4"/>
                      <wps:cNvCnPr>
                        <a:cxnSpLocks noChangeShapeType="1"/>
                      </wps:cNvCnPr>
                      <wps:spPr bwMode="auto">
                        <a:xfrm>
                          <a:off x="1450" y="15911"/>
                          <a:ext cx="9061" cy="0"/>
                        </a:xfrm>
                        <a:prstGeom prst="line">
                          <a:avLst/>
                        </a:prstGeom>
                        <a:noFill/>
                        <a:ln w="39370">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446826350" name="Line 3"/>
                      <wps:cNvCnPr>
                        <a:cxnSpLocks noChangeShapeType="1"/>
                      </wps:cNvCnPr>
                      <wps:spPr bwMode="auto">
                        <a:xfrm>
                          <a:off x="1450" y="15956"/>
                          <a:ext cx="9061" cy="0"/>
                        </a:xfrm>
                        <a:prstGeom prst="line">
                          <a:avLst/>
                        </a:prstGeom>
                        <a:noFill/>
                        <a:ln w="8890">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31AD3B" id="Group 2" o:spid="_x0000_s1026" style="position:absolute;margin-left:72.5pt;margin-top:794pt;width:453.05pt;height:4.15pt;z-index:-251657216;mso-position-horizontal-relative:page;mso-position-vertical-relative:page" coordorigin="1450,15880" coordsize="90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">
              <v:line id="Line 4" o:spid="_x0000_s1027" style="position:absolute;visibility:visible;mso-wrap-style:square" from="1450,15911" to="10511,1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" strokecolor="#823909" strokeweight="3.1pt"/>
              <v:line id="Line 3" o:spid="_x0000_s1028" style="position:absolute;visibility:visible;mso-wrap-style:square" from="1450,15956" to="10511,1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" strokecolor="#823909" strokeweight=".7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6A954" w14:textId="77777777" w:rsidR="00BB60F5" w:rsidRDefault="00BB60F5">
      <w:r>
        <w:separator/>
      </w:r>
    </w:p>
  </w:footnote>
  <w:footnote w:type="continuationSeparator" w:id="0">
    <w:p w14:paraId="21CBA836" w14:textId="77777777" w:rsidR="00BB60F5" w:rsidRDefault="00BB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4F36"/>
    <w:multiLevelType w:val="hybridMultilevel"/>
    <w:tmpl w:val="ED687718"/>
    <w:lvl w:ilvl="0" w:tplc="04090019">
      <w:start w:val="1"/>
      <w:numFmt w:val="lowerLetter"/>
      <w:lvlText w:val="%1."/>
      <w:lvlJc w:val="left"/>
      <w:pPr>
        <w:ind w:left="360" w:hanging="360"/>
      </w:pPr>
      <w:rPr>
        <w:rFonts w:hint="default"/>
        <w:color w:val="000000" w:themeColor="text1"/>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98A12ED"/>
    <w:multiLevelType w:val="hybridMultilevel"/>
    <w:tmpl w:val="9386F7C0"/>
    <w:lvl w:ilvl="0" w:tplc="4CBE9FA8">
      <w:start w:val="1"/>
      <w:numFmt w:val="decimal"/>
      <w:lvlText w:val="%1."/>
      <w:lvlJc w:val="left"/>
      <w:pPr>
        <w:ind w:left="1004" w:hanging="426"/>
      </w:pPr>
      <w:rPr>
        <w:rFonts w:ascii="Times New Roman" w:eastAsia="Times New Roman" w:hAnsi="Times New Roman" w:cs="Times New Roman" w:hint="default"/>
        <w:w w:val="99"/>
        <w:sz w:val="22"/>
        <w:szCs w:val="22"/>
        <w:lang w:val="id" w:eastAsia="id" w:bidi="id"/>
      </w:rPr>
    </w:lvl>
    <w:lvl w:ilvl="1" w:tplc="60DAE962">
      <w:numFmt w:val="bullet"/>
      <w:lvlText w:val="•"/>
      <w:lvlJc w:val="left"/>
      <w:pPr>
        <w:ind w:left="1990" w:hanging="426"/>
      </w:pPr>
      <w:rPr>
        <w:rFonts w:hint="default"/>
        <w:lang w:val="id" w:eastAsia="id" w:bidi="id"/>
      </w:rPr>
    </w:lvl>
    <w:lvl w:ilvl="2" w:tplc="EAFEC440">
      <w:numFmt w:val="bullet"/>
      <w:lvlText w:val="•"/>
      <w:lvlJc w:val="left"/>
      <w:pPr>
        <w:ind w:left="2981" w:hanging="426"/>
      </w:pPr>
      <w:rPr>
        <w:rFonts w:hint="default"/>
        <w:lang w:val="id" w:eastAsia="id" w:bidi="id"/>
      </w:rPr>
    </w:lvl>
    <w:lvl w:ilvl="3" w:tplc="3F68EEF8">
      <w:numFmt w:val="bullet"/>
      <w:lvlText w:val="•"/>
      <w:lvlJc w:val="left"/>
      <w:pPr>
        <w:ind w:left="3972" w:hanging="426"/>
      </w:pPr>
      <w:rPr>
        <w:rFonts w:hint="default"/>
        <w:lang w:val="id" w:eastAsia="id" w:bidi="id"/>
      </w:rPr>
    </w:lvl>
    <w:lvl w:ilvl="4" w:tplc="29D8A132">
      <w:numFmt w:val="bullet"/>
      <w:lvlText w:val="•"/>
      <w:lvlJc w:val="left"/>
      <w:pPr>
        <w:ind w:left="4963" w:hanging="426"/>
      </w:pPr>
      <w:rPr>
        <w:rFonts w:hint="default"/>
        <w:lang w:val="id" w:eastAsia="id" w:bidi="id"/>
      </w:rPr>
    </w:lvl>
    <w:lvl w:ilvl="5" w:tplc="6A06DE8C">
      <w:numFmt w:val="bullet"/>
      <w:lvlText w:val="•"/>
      <w:lvlJc w:val="left"/>
      <w:pPr>
        <w:ind w:left="5953" w:hanging="426"/>
      </w:pPr>
      <w:rPr>
        <w:rFonts w:hint="default"/>
        <w:lang w:val="id" w:eastAsia="id" w:bidi="id"/>
      </w:rPr>
    </w:lvl>
    <w:lvl w:ilvl="6" w:tplc="31F4E2A2">
      <w:numFmt w:val="bullet"/>
      <w:lvlText w:val="•"/>
      <w:lvlJc w:val="left"/>
      <w:pPr>
        <w:ind w:left="6944" w:hanging="426"/>
      </w:pPr>
      <w:rPr>
        <w:rFonts w:hint="default"/>
        <w:lang w:val="id" w:eastAsia="id" w:bidi="id"/>
      </w:rPr>
    </w:lvl>
    <w:lvl w:ilvl="7" w:tplc="FA646642">
      <w:numFmt w:val="bullet"/>
      <w:lvlText w:val="•"/>
      <w:lvlJc w:val="left"/>
      <w:pPr>
        <w:ind w:left="7935" w:hanging="426"/>
      </w:pPr>
      <w:rPr>
        <w:rFonts w:hint="default"/>
        <w:lang w:val="id" w:eastAsia="id" w:bidi="id"/>
      </w:rPr>
    </w:lvl>
    <w:lvl w:ilvl="8" w:tplc="53C0803C">
      <w:numFmt w:val="bullet"/>
      <w:lvlText w:val="•"/>
      <w:lvlJc w:val="left"/>
      <w:pPr>
        <w:ind w:left="8926" w:hanging="426"/>
      </w:pPr>
      <w:rPr>
        <w:rFonts w:hint="default"/>
        <w:lang w:val="id" w:eastAsia="id" w:bidi="id"/>
      </w:rPr>
    </w:lvl>
  </w:abstractNum>
  <w:abstractNum w:abstractNumId="2" w15:restartNumberingAfterBreak="0">
    <w:nsid w:val="0B794DF7"/>
    <w:multiLevelType w:val="hybridMultilevel"/>
    <w:tmpl w:val="A546D96A"/>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DFE0560"/>
    <w:multiLevelType w:val="hybridMultilevel"/>
    <w:tmpl w:val="A31E2814"/>
    <w:lvl w:ilvl="0" w:tplc="4CBE9FA8">
      <w:start w:val="1"/>
      <w:numFmt w:val="decimal"/>
      <w:lvlText w:val="%1."/>
      <w:lvlJc w:val="left"/>
      <w:pPr>
        <w:ind w:left="360" w:hanging="360"/>
      </w:pPr>
      <w:rPr>
        <w:rFonts w:ascii="Times New Roman" w:eastAsia="Times New Roman" w:hAnsi="Times New Roman" w:cs="Times New Roman" w:hint="default"/>
        <w:w w:val="99"/>
        <w:sz w:val="22"/>
        <w:szCs w:val="22"/>
        <w:lang w:val="id" w:eastAsia="id" w:bidi="id"/>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E382FFD"/>
    <w:multiLevelType w:val="hybridMultilevel"/>
    <w:tmpl w:val="72384B0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29F1FDA"/>
    <w:multiLevelType w:val="hybridMultilevel"/>
    <w:tmpl w:val="70C6FD06"/>
    <w:lvl w:ilvl="0" w:tplc="537E6CB8">
      <w:start w:val="1"/>
      <w:numFmt w:val="decimal"/>
      <w:lvlText w:val="%1."/>
      <w:lvlJc w:val="left"/>
      <w:pPr>
        <w:ind w:left="862" w:hanging="285"/>
      </w:pPr>
      <w:rPr>
        <w:rFonts w:ascii="Times New Roman" w:eastAsia="Times New Roman" w:hAnsi="Times New Roman" w:cs="Times New Roman" w:hint="default"/>
        <w:w w:val="99"/>
        <w:sz w:val="22"/>
        <w:szCs w:val="22"/>
        <w:lang w:val="id" w:eastAsia="id" w:bidi="id"/>
      </w:rPr>
    </w:lvl>
    <w:lvl w:ilvl="1" w:tplc="2CA4F21E">
      <w:numFmt w:val="bullet"/>
      <w:lvlText w:val="•"/>
      <w:lvlJc w:val="left"/>
      <w:pPr>
        <w:ind w:left="1864" w:hanging="285"/>
      </w:pPr>
      <w:rPr>
        <w:rFonts w:hint="default"/>
        <w:lang w:val="id" w:eastAsia="id" w:bidi="id"/>
      </w:rPr>
    </w:lvl>
    <w:lvl w:ilvl="2" w:tplc="0EB21698">
      <w:numFmt w:val="bullet"/>
      <w:lvlText w:val="•"/>
      <w:lvlJc w:val="left"/>
      <w:pPr>
        <w:ind w:left="2869" w:hanging="285"/>
      </w:pPr>
      <w:rPr>
        <w:rFonts w:hint="default"/>
        <w:lang w:val="id" w:eastAsia="id" w:bidi="id"/>
      </w:rPr>
    </w:lvl>
    <w:lvl w:ilvl="3" w:tplc="35C2D24E">
      <w:numFmt w:val="bullet"/>
      <w:lvlText w:val="•"/>
      <w:lvlJc w:val="left"/>
      <w:pPr>
        <w:ind w:left="3874" w:hanging="285"/>
      </w:pPr>
      <w:rPr>
        <w:rFonts w:hint="default"/>
        <w:lang w:val="id" w:eastAsia="id" w:bidi="id"/>
      </w:rPr>
    </w:lvl>
    <w:lvl w:ilvl="4" w:tplc="AF8AADF2">
      <w:numFmt w:val="bullet"/>
      <w:lvlText w:val="•"/>
      <w:lvlJc w:val="left"/>
      <w:pPr>
        <w:ind w:left="4879" w:hanging="285"/>
      </w:pPr>
      <w:rPr>
        <w:rFonts w:hint="default"/>
        <w:lang w:val="id" w:eastAsia="id" w:bidi="id"/>
      </w:rPr>
    </w:lvl>
    <w:lvl w:ilvl="5" w:tplc="A2BEBCD6">
      <w:numFmt w:val="bullet"/>
      <w:lvlText w:val="•"/>
      <w:lvlJc w:val="left"/>
      <w:pPr>
        <w:ind w:left="5883" w:hanging="285"/>
      </w:pPr>
      <w:rPr>
        <w:rFonts w:hint="default"/>
        <w:lang w:val="id" w:eastAsia="id" w:bidi="id"/>
      </w:rPr>
    </w:lvl>
    <w:lvl w:ilvl="6" w:tplc="F6FA92B0">
      <w:numFmt w:val="bullet"/>
      <w:lvlText w:val="•"/>
      <w:lvlJc w:val="left"/>
      <w:pPr>
        <w:ind w:left="6888" w:hanging="285"/>
      </w:pPr>
      <w:rPr>
        <w:rFonts w:hint="default"/>
        <w:lang w:val="id" w:eastAsia="id" w:bidi="id"/>
      </w:rPr>
    </w:lvl>
    <w:lvl w:ilvl="7" w:tplc="DBCE1108">
      <w:numFmt w:val="bullet"/>
      <w:lvlText w:val="•"/>
      <w:lvlJc w:val="left"/>
      <w:pPr>
        <w:ind w:left="7893" w:hanging="285"/>
      </w:pPr>
      <w:rPr>
        <w:rFonts w:hint="default"/>
        <w:lang w:val="id" w:eastAsia="id" w:bidi="id"/>
      </w:rPr>
    </w:lvl>
    <w:lvl w:ilvl="8" w:tplc="AC9A0D82">
      <w:numFmt w:val="bullet"/>
      <w:lvlText w:val="•"/>
      <w:lvlJc w:val="left"/>
      <w:pPr>
        <w:ind w:left="8898" w:hanging="285"/>
      </w:pPr>
      <w:rPr>
        <w:rFonts w:hint="default"/>
        <w:lang w:val="id" w:eastAsia="id" w:bidi="id"/>
      </w:rPr>
    </w:lvl>
  </w:abstractNum>
  <w:abstractNum w:abstractNumId="6" w15:restartNumberingAfterBreak="0">
    <w:nsid w:val="12C7009C"/>
    <w:multiLevelType w:val="hybridMultilevel"/>
    <w:tmpl w:val="E154179E"/>
    <w:lvl w:ilvl="0" w:tplc="49964C78">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B859E5"/>
    <w:multiLevelType w:val="multilevel"/>
    <w:tmpl w:val="1A883030"/>
    <w:lvl w:ilvl="0">
      <w:start w:val="1"/>
      <w:numFmt w:val="decimal"/>
      <w:lvlText w:val="%1."/>
      <w:lvlJc w:val="left"/>
      <w:pPr>
        <w:ind w:left="1440" w:hanging="360"/>
      </w:pPr>
    </w:lvl>
    <w:lvl w:ilvl="1">
      <w:start w:val="4"/>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160750C6"/>
    <w:multiLevelType w:val="hybridMultilevel"/>
    <w:tmpl w:val="4DF079E0"/>
    <w:lvl w:ilvl="0" w:tplc="0106A152">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7BD64C1"/>
    <w:multiLevelType w:val="hybridMultilevel"/>
    <w:tmpl w:val="1818C96A"/>
    <w:lvl w:ilvl="0" w:tplc="9166659E">
      <w:start w:val="1"/>
      <w:numFmt w:val="decimal"/>
      <w:lvlText w:val="%1."/>
      <w:lvlJc w:val="left"/>
      <w:pPr>
        <w:ind w:left="862" w:hanging="285"/>
      </w:pPr>
      <w:rPr>
        <w:rFonts w:ascii="Times New Roman" w:eastAsia="Times New Roman" w:hAnsi="Times New Roman" w:cs="Times New Roman" w:hint="default"/>
        <w:w w:val="99"/>
        <w:sz w:val="22"/>
        <w:szCs w:val="22"/>
        <w:lang w:val="id" w:eastAsia="id" w:bidi="id"/>
      </w:rPr>
    </w:lvl>
    <w:lvl w:ilvl="1" w:tplc="C20A6AA4">
      <w:numFmt w:val="bullet"/>
      <w:lvlText w:val="•"/>
      <w:lvlJc w:val="left"/>
      <w:pPr>
        <w:ind w:left="1864" w:hanging="285"/>
      </w:pPr>
      <w:rPr>
        <w:rFonts w:hint="default"/>
        <w:lang w:val="id" w:eastAsia="id" w:bidi="id"/>
      </w:rPr>
    </w:lvl>
    <w:lvl w:ilvl="2" w:tplc="6F0C7706">
      <w:numFmt w:val="bullet"/>
      <w:lvlText w:val="•"/>
      <w:lvlJc w:val="left"/>
      <w:pPr>
        <w:ind w:left="2869" w:hanging="285"/>
      </w:pPr>
      <w:rPr>
        <w:rFonts w:hint="default"/>
        <w:lang w:val="id" w:eastAsia="id" w:bidi="id"/>
      </w:rPr>
    </w:lvl>
    <w:lvl w:ilvl="3" w:tplc="A61050B0">
      <w:numFmt w:val="bullet"/>
      <w:lvlText w:val="•"/>
      <w:lvlJc w:val="left"/>
      <w:pPr>
        <w:ind w:left="3874" w:hanging="285"/>
      </w:pPr>
      <w:rPr>
        <w:rFonts w:hint="default"/>
        <w:lang w:val="id" w:eastAsia="id" w:bidi="id"/>
      </w:rPr>
    </w:lvl>
    <w:lvl w:ilvl="4" w:tplc="E8525052">
      <w:numFmt w:val="bullet"/>
      <w:lvlText w:val="•"/>
      <w:lvlJc w:val="left"/>
      <w:pPr>
        <w:ind w:left="4879" w:hanging="285"/>
      </w:pPr>
      <w:rPr>
        <w:rFonts w:hint="default"/>
        <w:lang w:val="id" w:eastAsia="id" w:bidi="id"/>
      </w:rPr>
    </w:lvl>
    <w:lvl w:ilvl="5" w:tplc="B25E754A">
      <w:numFmt w:val="bullet"/>
      <w:lvlText w:val="•"/>
      <w:lvlJc w:val="left"/>
      <w:pPr>
        <w:ind w:left="5883" w:hanging="285"/>
      </w:pPr>
      <w:rPr>
        <w:rFonts w:hint="default"/>
        <w:lang w:val="id" w:eastAsia="id" w:bidi="id"/>
      </w:rPr>
    </w:lvl>
    <w:lvl w:ilvl="6" w:tplc="15EC44EC">
      <w:numFmt w:val="bullet"/>
      <w:lvlText w:val="•"/>
      <w:lvlJc w:val="left"/>
      <w:pPr>
        <w:ind w:left="6888" w:hanging="285"/>
      </w:pPr>
      <w:rPr>
        <w:rFonts w:hint="default"/>
        <w:lang w:val="id" w:eastAsia="id" w:bidi="id"/>
      </w:rPr>
    </w:lvl>
    <w:lvl w:ilvl="7" w:tplc="975077B0">
      <w:numFmt w:val="bullet"/>
      <w:lvlText w:val="•"/>
      <w:lvlJc w:val="left"/>
      <w:pPr>
        <w:ind w:left="7893" w:hanging="285"/>
      </w:pPr>
      <w:rPr>
        <w:rFonts w:hint="default"/>
        <w:lang w:val="id" w:eastAsia="id" w:bidi="id"/>
      </w:rPr>
    </w:lvl>
    <w:lvl w:ilvl="8" w:tplc="2C3A1666">
      <w:numFmt w:val="bullet"/>
      <w:lvlText w:val="•"/>
      <w:lvlJc w:val="left"/>
      <w:pPr>
        <w:ind w:left="8898" w:hanging="285"/>
      </w:pPr>
      <w:rPr>
        <w:rFonts w:hint="default"/>
        <w:lang w:val="id" w:eastAsia="id" w:bidi="id"/>
      </w:rPr>
    </w:lvl>
  </w:abstractNum>
  <w:abstractNum w:abstractNumId="10" w15:restartNumberingAfterBreak="0">
    <w:nsid w:val="18720C6D"/>
    <w:multiLevelType w:val="hybridMultilevel"/>
    <w:tmpl w:val="4828AE06"/>
    <w:lvl w:ilvl="0" w:tplc="04090019">
      <w:start w:val="1"/>
      <w:numFmt w:val="lowerLetter"/>
      <w:lvlText w:val="%1."/>
      <w:lvlJc w:val="left"/>
      <w:pPr>
        <w:ind w:left="360" w:hanging="360"/>
      </w:pPr>
      <w:rPr>
        <w:rFonts w:hint="default"/>
        <w:w w:val="99"/>
        <w:sz w:val="22"/>
        <w:szCs w:val="22"/>
        <w:lang w:val="id" w:eastAsia="id" w:bidi="id"/>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1E2E11EA"/>
    <w:multiLevelType w:val="hybridMultilevel"/>
    <w:tmpl w:val="AAC4AE6E"/>
    <w:lvl w:ilvl="0" w:tplc="3130848E">
      <w:start w:val="1"/>
      <w:numFmt w:val="decimal"/>
      <w:lvlText w:val="%1."/>
      <w:lvlJc w:val="left"/>
      <w:pPr>
        <w:ind w:left="360" w:hanging="360"/>
      </w:pPr>
      <w:rPr>
        <w:rFonts w:ascii="Times New Roman" w:eastAsia="Times New Roman" w:hAnsi="Times New Roman" w:cs="Times New Roman"/>
        <w:b w:val="0"/>
        <w:bCs w:val="0"/>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21574B61"/>
    <w:multiLevelType w:val="hybridMultilevel"/>
    <w:tmpl w:val="0C289F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B3BE2"/>
    <w:multiLevelType w:val="multilevel"/>
    <w:tmpl w:val="17FA4E3A"/>
    <w:lvl w:ilvl="0">
      <w:start w:val="1"/>
      <w:numFmt w:val="decimal"/>
      <w:lvlText w:val="%1"/>
      <w:lvlJc w:val="left"/>
      <w:pPr>
        <w:ind w:left="949" w:hanging="361"/>
      </w:pPr>
      <w:rPr>
        <w:rFonts w:hint="default"/>
        <w:lang w:val="id" w:eastAsia="en-US" w:bidi="ar-SA"/>
      </w:rPr>
    </w:lvl>
    <w:lvl w:ilvl="1">
      <w:start w:val="1"/>
      <w:numFmt w:val="decimal"/>
      <w:lvlText w:val="%1.%2"/>
      <w:lvlJc w:val="left"/>
      <w:pPr>
        <w:ind w:left="949" w:hanging="361"/>
      </w:pPr>
      <w:rPr>
        <w:rFonts w:ascii="Times New Roman" w:eastAsia="Times New Roman" w:hAnsi="Times New Roman" w:cs="Times New Roman" w:hint="default"/>
        <w:b/>
        <w:bCs/>
        <w:spacing w:val="-5"/>
        <w:w w:val="99"/>
        <w:sz w:val="24"/>
        <w:szCs w:val="24"/>
        <w:lang w:val="id" w:eastAsia="en-US" w:bidi="ar-SA"/>
      </w:rPr>
    </w:lvl>
    <w:lvl w:ilvl="2">
      <w:start w:val="1"/>
      <w:numFmt w:val="decimal"/>
      <w:lvlText w:val="%3."/>
      <w:lvlJc w:val="left"/>
      <w:pPr>
        <w:ind w:left="710" w:hanging="284"/>
      </w:pPr>
      <w:rPr>
        <w:rFonts w:ascii="Times New Roman" w:eastAsia="Times New Roman" w:hAnsi="Times New Roman" w:cs="Times New Roman" w:hint="default"/>
        <w:spacing w:val="-16"/>
        <w:w w:val="99"/>
        <w:sz w:val="24"/>
        <w:szCs w:val="24"/>
        <w:lang w:val="id" w:eastAsia="en-US" w:bidi="ar-SA"/>
      </w:rPr>
    </w:lvl>
    <w:lvl w:ilvl="3">
      <w:start w:val="1"/>
      <w:numFmt w:val="lowerLetter"/>
      <w:lvlText w:val="%4."/>
      <w:lvlJc w:val="left"/>
      <w:pPr>
        <w:ind w:left="1581" w:hanging="284"/>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2005" w:hanging="360"/>
      </w:pPr>
      <w:rPr>
        <w:rFonts w:ascii="Symbol" w:eastAsia="Symbol" w:hAnsi="Symbol" w:cs="Symbol" w:hint="default"/>
        <w:w w:val="100"/>
        <w:sz w:val="24"/>
        <w:szCs w:val="24"/>
        <w:lang w:val="id" w:eastAsia="en-US" w:bidi="ar-SA"/>
      </w:rPr>
    </w:lvl>
    <w:lvl w:ilvl="5">
      <w:numFmt w:val="bullet"/>
      <w:lvlText w:val="•"/>
      <w:lvlJc w:val="left"/>
      <w:pPr>
        <w:ind w:left="2000" w:hanging="360"/>
      </w:pPr>
      <w:rPr>
        <w:rFonts w:hint="default"/>
        <w:lang w:val="id" w:eastAsia="en-US" w:bidi="ar-SA"/>
      </w:rPr>
    </w:lvl>
    <w:lvl w:ilvl="6">
      <w:numFmt w:val="bullet"/>
      <w:lvlText w:val="•"/>
      <w:lvlJc w:val="left"/>
      <w:pPr>
        <w:ind w:left="2119" w:hanging="360"/>
      </w:pPr>
      <w:rPr>
        <w:rFonts w:hint="default"/>
        <w:lang w:val="id" w:eastAsia="en-US" w:bidi="ar-SA"/>
      </w:rPr>
    </w:lvl>
    <w:lvl w:ilvl="7">
      <w:numFmt w:val="bullet"/>
      <w:lvlText w:val="•"/>
      <w:lvlJc w:val="left"/>
      <w:pPr>
        <w:ind w:left="2238" w:hanging="360"/>
      </w:pPr>
      <w:rPr>
        <w:rFonts w:hint="default"/>
        <w:lang w:val="id" w:eastAsia="en-US" w:bidi="ar-SA"/>
      </w:rPr>
    </w:lvl>
    <w:lvl w:ilvl="8">
      <w:numFmt w:val="bullet"/>
      <w:lvlText w:val="•"/>
      <w:lvlJc w:val="left"/>
      <w:pPr>
        <w:ind w:left="2357" w:hanging="360"/>
      </w:pPr>
      <w:rPr>
        <w:rFonts w:hint="default"/>
        <w:lang w:val="id" w:eastAsia="en-US" w:bidi="ar-SA"/>
      </w:rPr>
    </w:lvl>
  </w:abstractNum>
  <w:abstractNum w:abstractNumId="14" w15:restartNumberingAfterBreak="0">
    <w:nsid w:val="2AD56CED"/>
    <w:multiLevelType w:val="hybridMultilevel"/>
    <w:tmpl w:val="0F6AC5D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D3D2A6C"/>
    <w:multiLevelType w:val="hybridMultilevel"/>
    <w:tmpl w:val="57C2FE8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5B17E54"/>
    <w:multiLevelType w:val="hybridMultilevel"/>
    <w:tmpl w:val="6F6620B6"/>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66C7B03"/>
    <w:multiLevelType w:val="hybridMultilevel"/>
    <w:tmpl w:val="AA0CFBF4"/>
    <w:lvl w:ilvl="0" w:tplc="0409000F">
      <w:start w:val="1"/>
      <w:numFmt w:val="decimal"/>
      <w:lvlText w:val="%1."/>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7242175"/>
    <w:multiLevelType w:val="hybridMultilevel"/>
    <w:tmpl w:val="7D8E496C"/>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A714A42"/>
    <w:multiLevelType w:val="hybridMultilevel"/>
    <w:tmpl w:val="F746D616"/>
    <w:lvl w:ilvl="0" w:tplc="4CBE9FA8">
      <w:start w:val="1"/>
      <w:numFmt w:val="decimal"/>
      <w:lvlText w:val="%1."/>
      <w:lvlJc w:val="left"/>
      <w:pPr>
        <w:ind w:left="360" w:hanging="360"/>
      </w:pPr>
      <w:rPr>
        <w:rFonts w:ascii="Times New Roman" w:eastAsia="Times New Roman" w:hAnsi="Times New Roman" w:cs="Times New Roman" w:hint="default"/>
        <w:w w:val="99"/>
        <w:sz w:val="22"/>
        <w:szCs w:val="22"/>
        <w:lang w:val="id" w:eastAsia="id" w:bidi="id"/>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3AEA5A3B"/>
    <w:multiLevelType w:val="hybridMultilevel"/>
    <w:tmpl w:val="EF16D4AA"/>
    <w:lvl w:ilvl="0" w:tplc="33D4AEC6">
      <w:start w:val="1"/>
      <w:numFmt w:val="decimal"/>
      <w:lvlText w:val="%1."/>
      <w:lvlJc w:val="left"/>
      <w:pPr>
        <w:ind w:left="1440" w:hanging="360"/>
      </w:pPr>
      <w:rPr>
        <w:rFonts w:ascii="Times New Roman" w:hAnsi="Times New Roman" w:cs="Times New Roman"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B07EF6"/>
    <w:multiLevelType w:val="hybridMultilevel"/>
    <w:tmpl w:val="228E0594"/>
    <w:lvl w:ilvl="0" w:tplc="4C32AD96">
      <w:start w:val="1"/>
      <w:numFmt w:val="decimal"/>
      <w:lvlText w:val="%1."/>
      <w:lvlJc w:val="left"/>
      <w:pPr>
        <w:ind w:left="1440" w:hanging="360"/>
      </w:pPr>
      <w:rPr>
        <w:rFonts w:asciiTheme="majorHAnsi" w:hAnsiTheme="majorHAnsi" w:cstheme="majorHAnsi"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3A83CB1"/>
    <w:multiLevelType w:val="hybridMultilevel"/>
    <w:tmpl w:val="8D661578"/>
    <w:lvl w:ilvl="0" w:tplc="1B665A9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49644474"/>
    <w:multiLevelType w:val="hybridMultilevel"/>
    <w:tmpl w:val="42F6456A"/>
    <w:lvl w:ilvl="0" w:tplc="427AAE32">
      <w:start w:val="1"/>
      <w:numFmt w:val="decimal"/>
      <w:lvlText w:val="%1."/>
      <w:lvlJc w:val="left"/>
      <w:pPr>
        <w:ind w:left="720" w:hanging="360"/>
      </w:pPr>
      <w:rPr>
        <w:rFonts w:asciiTheme="minorHAnsi" w:hAnsiTheme="minorHAnsi" w:cstheme="minorHAnsi" w:hint="default"/>
        <w:b w:val="0"/>
        <w:b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DB26E6A"/>
    <w:multiLevelType w:val="hybridMultilevel"/>
    <w:tmpl w:val="7CC04DBC"/>
    <w:lvl w:ilvl="0" w:tplc="819A7B74">
      <w:start w:val="1"/>
      <w:numFmt w:val="decimal"/>
      <w:lvlText w:val="%1."/>
      <w:lvlJc w:val="left"/>
      <w:pPr>
        <w:ind w:left="360" w:hanging="360"/>
      </w:pPr>
      <w:rPr>
        <w:rFonts w:ascii="Times New Roman" w:hAnsi="Times New Roman" w:cs="Times New Roman" w:hint="default"/>
        <w:b w:val="0"/>
        <w:bCs w:val="0"/>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4DC5399D"/>
    <w:multiLevelType w:val="hybridMultilevel"/>
    <w:tmpl w:val="90E4F49C"/>
    <w:lvl w:ilvl="0" w:tplc="04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4F3C6BF1"/>
    <w:multiLevelType w:val="hybridMultilevel"/>
    <w:tmpl w:val="534E2B20"/>
    <w:lvl w:ilvl="0" w:tplc="D08C014C">
      <w:start w:val="5"/>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52D5E88"/>
    <w:multiLevelType w:val="hybridMultilevel"/>
    <w:tmpl w:val="7CC04DBC"/>
    <w:lvl w:ilvl="0" w:tplc="819A7B74">
      <w:start w:val="1"/>
      <w:numFmt w:val="decimal"/>
      <w:lvlText w:val="%1."/>
      <w:lvlJc w:val="left"/>
      <w:pPr>
        <w:ind w:left="360" w:hanging="360"/>
      </w:pPr>
      <w:rPr>
        <w:rFonts w:ascii="Times New Roman" w:hAnsi="Times New Roman" w:cs="Times New Roman" w:hint="default"/>
        <w:b w:val="0"/>
        <w:bCs w:val="0"/>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58B61125"/>
    <w:multiLevelType w:val="hybridMultilevel"/>
    <w:tmpl w:val="E35AA5D6"/>
    <w:lvl w:ilvl="0" w:tplc="89E8FBC4">
      <w:start w:val="1"/>
      <w:numFmt w:val="decimal"/>
      <w:lvlText w:val="%1."/>
      <w:lvlJc w:val="left"/>
      <w:pPr>
        <w:ind w:left="1004" w:hanging="426"/>
      </w:pPr>
      <w:rPr>
        <w:rFonts w:ascii="Times New Roman" w:eastAsia="Times New Roman" w:hAnsi="Times New Roman" w:cs="Times New Roman" w:hint="default"/>
        <w:w w:val="99"/>
        <w:sz w:val="22"/>
        <w:szCs w:val="22"/>
        <w:lang w:val="id" w:eastAsia="id" w:bidi="id"/>
      </w:rPr>
    </w:lvl>
    <w:lvl w:ilvl="1" w:tplc="50785DD8">
      <w:numFmt w:val="bullet"/>
      <w:lvlText w:val="•"/>
      <w:lvlJc w:val="left"/>
      <w:pPr>
        <w:ind w:left="1990" w:hanging="426"/>
      </w:pPr>
      <w:rPr>
        <w:rFonts w:hint="default"/>
        <w:lang w:val="id" w:eastAsia="id" w:bidi="id"/>
      </w:rPr>
    </w:lvl>
    <w:lvl w:ilvl="2" w:tplc="B5A06D92">
      <w:numFmt w:val="bullet"/>
      <w:lvlText w:val="•"/>
      <w:lvlJc w:val="left"/>
      <w:pPr>
        <w:ind w:left="2981" w:hanging="426"/>
      </w:pPr>
      <w:rPr>
        <w:rFonts w:hint="default"/>
        <w:lang w:val="id" w:eastAsia="id" w:bidi="id"/>
      </w:rPr>
    </w:lvl>
    <w:lvl w:ilvl="3" w:tplc="D64CBC6E">
      <w:numFmt w:val="bullet"/>
      <w:lvlText w:val="•"/>
      <w:lvlJc w:val="left"/>
      <w:pPr>
        <w:ind w:left="3972" w:hanging="426"/>
      </w:pPr>
      <w:rPr>
        <w:rFonts w:hint="default"/>
        <w:lang w:val="id" w:eastAsia="id" w:bidi="id"/>
      </w:rPr>
    </w:lvl>
    <w:lvl w:ilvl="4" w:tplc="815079F2">
      <w:numFmt w:val="bullet"/>
      <w:lvlText w:val="•"/>
      <w:lvlJc w:val="left"/>
      <w:pPr>
        <w:ind w:left="4963" w:hanging="426"/>
      </w:pPr>
      <w:rPr>
        <w:rFonts w:hint="default"/>
        <w:lang w:val="id" w:eastAsia="id" w:bidi="id"/>
      </w:rPr>
    </w:lvl>
    <w:lvl w:ilvl="5" w:tplc="CFD22156">
      <w:numFmt w:val="bullet"/>
      <w:lvlText w:val="•"/>
      <w:lvlJc w:val="left"/>
      <w:pPr>
        <w:ind w:left="5953" w:hanging="426"/>
      </w:pPr>
      <w:rPr>
        <w:rFonts w:hint="default"/>
        <w:lang w:val="id" w:eastAsia="id" w:bidi="id"/>
      </w:rPr>
    </w:lvl>
    <w:lvl w:ilvl="6" w:tplc="58CE576E">
      <w:numFmt w:val="bullet"/>
      <w:lvlText w:val="•"/>
      <w:lvlJc w:val="left"/>
      <w:pPr>
        <w:ind w:left="6944" w:hanging="426"/>
      </w:pPr>
      <w:rPr>
        <w:rFonts w:hint="default"/>
        <w:lang w:val="id" w:eastAsia="id" w:bidi="id"/>
      </w:rPr>
    </w:lvl>
    <w:lvl w:ilvl="7" w:tplc="A4E44CE6">
      <w:numFmt w:val="bullet"/>
      <w:lvlText w:val="•"/>
      <w:lvlJc w:val="left"/>
      <w:pPr>
        <w:ind w:left="7935" w:hanging="426"/>
      </w:pPr>
      <w:rPr>
        <w:rFonts w:hint="default"/>
        <w:lang w:val="id" w:eastAsia="id" w:bidi="id"/>
      </w:rPr>
    </w:lvl>
    <w:lvl w:ilvl="8" w:tplc="95F42634">
      <w:numFmt w:val="bullet"/>
      <w:lvlText w:val="•"/>
      <w:lvlJc w:val="left"/>
      <w:pPr>
        <w:ind w:left="8926" w:hanging="426"/>
      </w:pPr>
      <w:rPr>
        <w:rFonts w:hint="default"/>
        <w:lang w:val="id" w:eastAsia="id" w:bidi="id"/>
      </w:rPr>
    </w:lvl>
  </w:abstractNum>
  <w:abstractNum w:abstractNumId="29" w15:restartNumberingAfterBreak="0">
    <w:nsid w:val="59352083"/>
    <w:multiLevelType w:val="hybridMultilevel"/>
    <w:tmpl w:val="A8CC0672"/>
    <w:lvl w:ilvl="0" w:tplc="9316309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596D70CF"/>
    <w:multiLevelType w:val="hybridMultilevel"/>
    <w:tmpl w:val="F01CFBFA"/>
    <w:lvl w:ilvl="0" w:tplc="308E3EC6">
      <w:start w:val="1"/>
      <w:numFmt w:val="decimal"/>
      <w:lvlText w:val="%1."/>
      <w:lvlJc w:val="left"/>
      <w:pPr>
        <w:ind w:left="862" w:hanging="285"/>
      </w:pPr>
      <w:rPr>
        <w:rFonts w:ascii="Times New Roman" w:eastAsia="Times New Roman" w:hAnsi="Times New Roman" w:cs="Times New Roman" w:hint="default"/>
        <w:w w:val="99"/>
        <w:sz w:val="22"/>
        <w:szCs w:val="22"/>
        <w:lang w:val="id" w:eastAsia="id" w:bidi="id"/>
      </w:rPr>
    </w:lvl>
    <w:lvl w:ilvl="1" w:tplc="BB041610">
      <w:numFmt w:val="bullet"/>
      <w:lvlText w:val="•"/>
      <w:lvlJc w:val="left"/>
      <w:pPr>
        <w:ind w:left="1864" w:hanging="285"/>
      </w:pPr>
      <w:rPr>
        <w:rFonts w:hint="default"/>
        <w:lang w:val="id" w:eastAsia="id" w:bidi="id"/>
      </w:rPr>
    </w:lvl>
    <w:lvl w:ilvl="2" w:tplc="ACDC21F0">
      <w:numFmt w:val="bullet"/>
      <w:lvlText w:val="•"/>
      <w:lvlJc w:val="left"/>
      <w:pPr>
        <w:ind w:left="2869" w:hanging="285"/>
      </w:pPr>
      <w:rPr>
        <w:rFonts w:hint="default"/>
        <w:lang w:val="id" w:eastAsia="id" w:bidi="id"/>
      </w:rPr>
    </w:lvl>
    <w:lvl w:ilvl="3" w:tplc="3D98698E">
      <w:numFmt w:val="bullet"/>
      <w:lvlText w:val="•"/>
      <w:lvlJc w:val="left"/>
      <w:pPr>
        <w:ind w:left="3874" w:hanging="285"/>
      </w:pPr>
      <w:rPr>
        <w:rFonts w:hint="default"/>
        <w:lang w:val="id" w:eastAsia="id" w:bidi="id"/>
      </w:rPr>
    </w:lvl>
    <w:lvl w:ilvl="4" w:tplc="DF5C558C">
      <w:numFmt w:val="bullet"/>
      <w:lvlText w:val="•"/>
      <w:lvlJc w:val="left"/>
      <w:pPr>
        <w:ind w:left="4879" w:hanging="285"/>
      </w:pPr>
      <w:rPr>
        <w:rFonts w:hint="default"/>
        <w:lang w:val="id" w:eastAsia="id" w:bidi="id"/>
      </w:rPr>
    </w:lvl>
    <w:lvl w:ilvl="5" w:tplc="61C8C526">
      <w:numFmt w:val="bullet"/>
      <w:lvlText w:val="•"/>
      <w:lvlJc w:val="left"/>
      <w:pPr>
        <w:ind w:left="5883" w:hanging="285"/>
      </w:pPr>
      <w:rPr>
        <w:rFonts w:hint="default"/>
        <w:lang w:val="id" w:eastAsia="id" w:bidi="id"/>
      </w:rPr>
    </w:lvl>
    <w:lvl w:ilvl="6" w:tplc="CDE2FF56">
      <w:numFmt w:val="bullet"/>
      <w:lvlText w:val="•"/>
      <w:lvlJc w:val="left"/>
      <w:pPr>
        <w:ind w:left="6888" w:hanging="285"/>
      </w:pPr>
      <w:rPr>
        <w:rFonts w:hint="default"/>
        <w:lang w:val="id" w:eastAsia="id" w:bidi="id"/>
      </w:rPr>
    </w:lvl>
    <w:lvl w:ilvl="7" w:tplc="14208E6A">
      <w:numFmt w:val="bullet"/>
      <w:lvlText w:val="•"/>
      <w:lvlJc w:val="left"/>
      <w:pPr>
        <w:ind w:left="7893" w:hanging="285"/>
      </w:pPr>
      <w:rPr>
        <w:rFonts w:hint="default"/>
        <w:lang w:val="id" w:eastAsia="id" w:bidi="id"/>
      </w:rPr>
    </w:lvl>
    <w:lvl w:ilvl="8" w:tplc="0A40B3B2">
      <w:numFmt w:val="bullet"/>
      <w:lvlText w:val="•"/>
      <w:lvlJc w:val="left"/>
      <w:pPr>
        <w:ind w:left="8898" w:hanging="285"/>
      </w:pPr>
      <w:rPr>
        <w:rFonts w:hint="default"/>
        <w:lang w:val="id" w:eastAsia="id" w:bidi="id"/>
      </w:rPr>
    </w:lvl>
  </w:abstractNum>
  <w:abstractNum w:abstractNumId="31" w15:restartNumberingAfterBreak="0">
    <w:nsid w:val="60D523A0"/>
    <w:multiLevelType w:val="hybridMultilevel"/>
    <w:tmpl w:val="C6E28854"/>
    <w:lvl w:ilvl="0" w:tplc="99B06A74">
      <w:start w:val="1"/>
      <w:numFmt w:val="decimal"/>
      <w:lvlText w:val="%1."/>
      <w:lvlJc w:val="left"/>
      <w:pPr>
        <w:ind w:left="862" w:hanging="285"/>
      </w:pPr>
      <w:rPr>
        <w:rFonts w:ascii="Times New Roman" w:eastAsia="Times New Roman" w:hAnsi="Times New Roman" w:cs="Times New Roman" w:hint="default"/>
        <w:w w:val="99"/>
        <w:sz w:val="22"/>
        <w:szCs w:val="22"/>
        <w:lang w:val="id" w:eastAsia="id" w:bidi="id"/>
      </w:rPr>
    </w:lvl>
    <w:lvl w:ilvl="1" w:tplc="3F702E48">
      <w:numFmt w:val="bullet"/>
      <w:lvlText w:val="•"/>
      <w:lvlJc w:val="left"/>
      <w:pPr>
        <w:ind w:left="1864" w:hanging="285"/>
      </w:pPr>
      <w:rPr>
        <w:rFonts w:hint="default"/>
        <w:lang w:val="id" w:eastAsia="id" w:bidi="id"/>
      </w:rPr>
    </w:lvl>
    <w:lvl w:ilvl="2" w:tplc="EA4CEFDC">
      <w:numFmt w:val="bullet"/>
      <w:lvlText w:val="•"/>
      <w:lvlJc w:val="left"/>
      <w:pPr>
        <w:ind w:left="2869" w:hanging="285"/>
      </w:pPr>
      <w:rPr>
        <w:rFonts w:hint="default"/>
        <w:lang w:val="id" w:eastAsia="id" w:bidi="id"/>
      </w:rPr>
    </w:lvl>
    <w:lvl w:ilvl="3" w:tplc="9018846C">
      <w:numFmt w:val="bullet"/>
      <w:lvlText w:val="•"/>
      <w:lvlJc w:val="left"/>
      <w:pPr>
        <w:ind w:left="3874" w:hanging="285"/>
      </w:pPr>
      <w:rPr>
        <w:rFonts w:hint="default"/>
        <w:lang w:val="id" w:eastAsia="id" w:bidi="id"/>
      </w:rPr>
    </w:lvl>
    <w:lvl w:ilvl="4" w:tplc="8D241790">
      <w:numFmt w:val="bullet"/>
      <w:lvlText w:val="•"/>
      <w:lvlJc w:val="left"/>
      <w:pPr>
        <w:ind w:left="4879" w:hanging="285"/>
      </w:pPr>
      <w:rPr>
        <w:rFonts w:hint="default"/>
        <w:lang w:val="id" w:eastAsia="id" w:bidi="id"/>
      </w:rPr>
    </w:lvl>
    <w:lvl w:ilvl="5" w:tplc="570E135A">
      <w:numFmt w:val="bullet"/>
      <w:lvlText w:val="•"/>
      <w:lvlJc w:val="left"/>
      <w:pPr>
        <w:ind w:left="5883" w:hanging="285"/>
      </w:pPr>
      <w:rPr>
        <w:rFonts w:hint="default"/>
        <w:lang w:val="id" w:eastAsia="id" w:bidi="id"/>
      </w:rPr>
    </w:lvl>
    <w:lvl w:ilvl="6" w:tplc="A084532A">
      <w:numFmt w:val="bullet"/>
      <w:lvlText w:val="•"/>
      <w:lvlJc w:val="left"/>
      <w:pPr>
        <w:ind w:left="6888" w:hanging="285"/>
      </w:pPr>
      <w:rPr>
        <w:rFonts w:hint="default"/>
        <w:lang w:val="id" w:eastAsia="id" w:bidi="id"/>
      </w:rPr>
    </w:lvl>
    <w:lvl w:ilvl="7" w:tplc="036EEF42">
      <w:numFmt w:val="bullet"/>
      <w:lvlText w:val="•"/>
      <w:lvlJc w:val="left"/>
      <w:pPr>
        <w:ind w:left="7893" w:hanging="285"/>
      </w:pPr>
      <w:rPr>
        <w:rFonts w:hint="default"/>
        <w:lang w:val="id" w:eastAsia="id" w:bidi="id"/>
      </w:rPr>
    </w:lvl>
    <w:lvl w:ilvl="8" w:tplc="6F941986">
      <w:numFmt w:val="bullet"/>
      <w:lvlText w:val="•"/>
      <w:lvlJc w:val="left"/>
      <w:pPr>
        <w:ind w:left="8898" w:hanging="285"/>
      </w:pPr>
      <w:rPr>
        <w:rFonts w:hint="default"/>
        <w:lang w:val="id" w:eastAsia="id" w:bidi="id"/>
      </w:rPr>
    </w:lvl>
  </w:abstractNum>
  <w:abstractNum w:abstractNumId="32" w15:restartNumberingAfterBreak="0">
    <w:nsid w:val="631C73DD"/>
    <w:multiLevelType w:val="hybridMultilevel"/>
    <w:tmpl w:val="90CECDDC"/>
    <w:lvl w:ilvl="0" w:tplc="CBC24766">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646301DA"/>
    <w:multiLevelType w:val="hybridMultilevel"/>
    <w:tmpl w:val="F37A0F2E"/>
    <w:lvl w:ilvl="0" w:tplc="A524F7E0">
      <w:start w:val="1"/>
      <w:numFmt w:val="decimal"/>
      <w:lvlText w:val="%1."/>
      <w:lvlJc w:val="left"/>
      <w:pPr>
        <w:ind w:left="1854" w:hanging="360"/>
      </w:pPr>
      <w:rPr>
        <w:b w:val="0"/>
        <w:bCs w:val="0"/>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66AF1D57"/>
    <w:multiLevelType w:val="hybridMultilevel"/>
    <w:tmpl w:val="2CE232C2"/>
    <w:lvl w:ilvl="0" w:tplc="B7D027B2">
      <w:start w:val="1"/>
      <w:numFmt w:val="decimal"/>
      <w:lvlText w:val="%1."/>
      <w:lvlJc w:val="left"/>
      <w:pPr>
        <w:ind w:left="14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EA3DD5"/>
    <w:multiLevelType w:val="hybridMultilevel"/>
    <w:tmpl w:val="E25EC214"/>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68DC1462"/>
    <w:multiLevelType w:val="hybridMultilevel"/>
    <w:tmpl w:val="4828AE06"/>
    <w:lvl w:ilvl="0" w:tplc="04090019">
      <w:start w:val="1"/>
      <w:numFmt w:val="lowerLetter"/>
      <w:lvlText w:val="%1."/>
      <w:lvlJc w:val="left"/>
      <w:pPr>
        <w:ind w:left="720" w:hanging="360"/>
      </w:pPr>
      <w:rPr>
        <w:rFonts w:hint="default"/>
        <w:w w:val="99"/>
        <w:sz w:val="22"/>
        <w:szCs w:val="22"/>
        <w:lang w:val="id" w:eastAsia="id" w:bidi="id"/>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69900099"/>
    <w:multiLevelType w:val="hybridMultilevel"/>
    <w:tmpl w:val="DDC8F464"/>
    <w:lvl w:ilvl="0" w:tplc="5B3A40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9C044CE"/>
    <w:multiLevelType w:val="hybridMultilevel"/>
    <w:tmpl w:val="AB92820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ED4136C"/>
    <w:multiLevelType w:val="hybridMultilevel"/>
    <w:tmpl w:val="F3FE046E"/>
    <w:lvl w:ilvl="0" w:tplc="BAE0B7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EF166AF"/>
    <w:multiLevelType w:val="hybridMultilevel"/>
    <w:tmpl w:val="2FFC4E0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A834A1"/>
    <w:multiLevelType w:val="hybridMultilevel"/>
    <w:tmpl w:val="5DDEA968"/>
    <w:lvl w:ilvl="0" w:tplc="04090019">
      <w:start w:val="1"/>
      <w:numFmt w:val="lowerLetter"/>
      <w:lvlText w:val="%1."/>
      <w:lvlJc w:val="left"/>
      <w:pPr>
        <w:ind w:left="360" w:hanging="360"/>
      </w:pPr>
      <w:rPr>
        <w:rFonts w:hint="default"/>
        <w:b w:val="0"/>
        <w:bCs w:val="0"/>
        <w:i w:val="0"/>
        <w:iCs w:val="0"/>
        <w:w w:val="99"/>
        <w:sz w:val="24"/>
        <w:szCs w:val="24"/>
        <w:lang w:val="id" w:eastAsia="en-US" w:bidi="ar-SA"/>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2" w15:restartNumberingAfterBreak="0">
    <w:nsid w:val="79377AC7"/>
    <w:multiLevelType w:val="hybridMultilevel"/>
    <w:tmpl w:val="C310E802"/>
    <w:lvl w:ilvl="0" w:tplc="8806E76C">
      <w:start w:val="1"/>
      <w:numFmt w:val="decimal"/>
      <w:lvlText w:val="%1."/>
      <w:lvlJc w:val="left"/>
      <w:pPr>
        <w:ind w:left="726" w:hanging="6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3" w15:restartNumberingAfterBreak="0">
    <w:nsid w:val="7BAC4EBA"/>
    <w:multiLevelType w:val="hybridMultilevel"/>
    <w:tmpl w:val="F88E0EB6"/>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15:restartNumberingAfterBreak="0">
    <w:nsid w:val="7E5E2760"/>
    <w:multiLevelType w:val="hybridMultilevel"/>
    <w:tmpl w:val="0D223A24"/>
    <w:lvl w:ilvl="0" w:tplc="CA7EC26E">
      <w:start w:val="1"/>
      <w:numFmt w:val="decimal"/>
      <w:lvlText w:val="%1."/>
      <w:lvlJc w:val="left"/>
      <w:pPr>
        <w:ind w:left="786" w:hanging="360"/>
      </w:pPr>
      <w:rPr>
        <w:rFonts w:ascii="Times New Roman" w:hAnsi="Times New Roman" w:cs="Times New Roman" w:hint="default"/>
        <w:sz w:val="22"/>
        <w:szCs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256285875">
    <w:abstractNumId w:val="9"/>
  </w:num>
  <w:num w:numId="2" w16cid:durableId="1201625728">
    <w:abstractNumId w:val="31"/>
  </w:num>
  <w:num w:numId="3" w16cid:durableId="493838459">
    <w:abstractNumId w:val="30"/>
  </w:num>
  <w:num w:numId="4" w16cid:durableId="2123574340">
    <w:abstractNumId w:val="5"/>
  </w:num>
  <w:num w:numId="5" w16cid:durableId="927226548">
    <w:abstractNumId w:val="28"/>
  </w:num>
  <w:num w:numId="6" w16cid:durableId="1655645317">
    <w:abstractNumId w:val="1"/>
  </w:num>
  <w:num w:numId="7" w16cid:durableId="1944148743">
    <w:abstractNumId w:val="34"/>
  </w:num>
  <w:num w:numId="8" w16cid:durableId="647168775">
    <w:abstractNumId w:val="44"/>
  </w:num>
  <w:num w:numId="9" w16cid:durableId="1971861481">
    <w:abstractNumId w:val="27"/>
  </w:num>
  <w:num w:numId="10" w16cid:durableId="562715249">
    <w:abstractNumId w:val="11"/>
  </w:num>
  <w:num w:numId="11" w16cid:durableId="904611730">
    <w:abstractNumId w:val="23"/>
  </w:num>
  <w:num w:numId="12" w16cid:durableId="1854105210">
    <w:abstractNumId w:val="42"/>
  </w:num>
  <w:num w:numId="13" w16cid:durableId="33626107">
    <w:abstractNumId w:val="37"/>
  </w:num>
  <w:num w:numId="14" w16cid:durableId="554199108">
    <w:abstractNumId w:val="39"/>
  </w:num>
  <w:num w:numId="15" w16cid:durableId="491332330">
    <w:abstractNumId w:val="6"/>
  </w:num>
  <w:num w:numId="16" w16cid:durableId="1639535821">
    <w:abstractNumId w:val="21"/>
  </w:num>
  <w:num w:numId="17" w16cid:durableId="1305038586">
    <w:abstractNumId w:val="38"/>
  </w:num>
  <w:num w:numId="18" w16cid:durableId="993991518">
    <w:abstractNumId w:val="8"/>
  </w:num>
  <w:num w:numId="19" w16cid:durableId="549417197">
    <w:abstractNumId w:val="20"/>
  </w:num>
  <w:num w:numId="20" w16cid:durableId="1791583626">
    <w:abstractNumId w:val="29"/>
  </w:num>
  <w:num w:numId="21" w16cid:durableId="1092630316">
    <w:abstractNumId w:val="22"/>
  </w:num>
  <w:num w:numId="22" w16cid:durableId="1213152978">
    <w:abstractNumId w:val="32"/>
  </w:num>
  <w:num w:numId="23" w16cid:durableId="1048526256">
    <w:abstractNumId w:val="12"/>
  </w:num>
  <w:num w:numId="24" w16cid:durableId="382095297">
    <w:abstractNumId w:val="33"/>
  </w:num>
  <w:num w:numId="25" w16cid:durableId="615256722">
    <w:abstractNumId w:val="7"/>
  </w:num>
  <w:num w:numId="26" w16cid:durableId="733160665">
    <w:abstractNumId w:val="2"/>
  </w:num>
  <w:num w:numId="27" w16cid:durableId="533926311">
    <w:abstractNumId w:val="16"/>
  </w:num>
  <w:num w:numId="28" w16cid:durableId="85000880">
    <w:abstractNumId w:val="43"/>
  </w:num>
  <w:num w:numId="29" w16cid:durableId="1721204062">
    <w:abstractNumId w:val="4"/>
  </w:num>
  <w:num w:numId="30" w16cid:durableId="2029528199">
    <w:abstractNumId w:val="24"/>
  </w:num>
  <w:num w:numId="31" w16cid:durableId="735709215">
    <w:abstractNumId w:val="25"/>
  </w:num>
  <w:num w:numId="32" w16cid:durableId="360323153">
    <w:abstractNumId w:val="15"/>
  </w:num>
  <w:num w:numId="33" w16cid:durableId="879125097">
    <w:abstractNumId w:val="14"/>
  </w:num>
  <w:num w:numId="34" w16cid:durableId="1958634227">
    <w:abstractNumId w:val="17"/>
  </w:num>
  <w:num w:numId="35" w16cid:durableId="408503233">
    <w:abstractNumId w:val="40"/>
  </w:num>
  <w:num w:numId="36" w16cid:durableId="966274285">
    <w:abstractNumId w:val="0"/>
  </w:num>
  <w:num w:numId="37" w16cid:durableId="1750418007">
    <w:abstractNumId w:val="10"/>
  </w:num>
  <w:num w:numId="38" w16cid:durableId="1932159631">
    <w:abstractNumId w:val="35"/>
  </w:num>
  <w:num w:numId="39" w16cid:durableId="914164598">
    <w:abstractNumId w:val="18"/>
  </w:num>
  <w:num w:numId="40" w16cid:durableId="1800298362">
    <w:abstractNumId w:val="41"/>
  </w:num>
  <w:num w:numId="41" w16cid:durableId="498427243">
    <w:abstractNumId w:val="26"/>
  </w:num>
  <w:num w:numId="42" w16cid:durableId="412090398">
    <w:abstractNumId w:val="3"/>
  </w:num>
  <w:num w:numId="43" w16cid:durableId="332227247">
    <w:abstractNumId w:val="19"/>
  </w:num>
  <w:num w:numId="44" w16cid:durableId="1856797769">
    <w:abstractNumId w:val="36"/>
  </w:num>
  <w:num w:numId="45" w16cid:durableId="1132556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66"/>
    <w:rsid w:val="00000670"/>
    <w:rsid w:val="00062C86"/>
    <w:rsid w:val="000A32AA"/>
    <w:rsid w:val="000B4635"/>
    <w:rsid w:val="000C1B81"/>
    <w:rsid w:val="000E57E4"/>
    <w:rsid w:val="000F565E"/>
    <w:rsid w:val="00143C2F"/>
    <w:rsid w:val="001631B5"/>
    <w:rsid w:val="00163FCE"/>
    <w:rsid w:val="00180FDA"/>
    <w:rsid w:val="00184F4E"/>
    <w:rsid w:val="0019116D"/>
    <w:rsid w:val="001A44C2"/>
    <w:rsid w:val="001B6F57"/>
    <w:rsid w:val="001C4606"/>
    <w:rsid w:val="001D57F0"/>
    <w:rsid w:val="001F1583"/>
    <w:rsid w:val="001F5FA4"/>
    <w:rsid w:val="00202D4A"/>
    <w:rsid w:val="00203A36"/>
    <w:rsid w:val="00211F6F"/>
    <w:rsid w:val="002255D5"/>
    <w:rsid w:val="00230486"/>
    <w:rsid w:val="00236471"/>
    <w:rsid w:val="00250B05"/>
    <w:rsid w:val="00261FEB"/>
    <w:rsid w:val="00266604"/>
    <w:rsid w:val="002743AD"/>
    <w:rsid w:val="00276C86"/>
    <w:rsid w:val="002818FE"/>
    <w:rsid w:val="002A6D0D"/>
    <w:rsid w:val="002C2942"/>
    <w:rsid w:val="002C764A"/>
    <w:rsid w:val="002D23E4"/>
    <w:rsid w:val="002D3094"/>
    <w:rsid w:val="002D4038"/>
    <w:rsid w:val="002D7FD9"/>
    <w:rsid w:val="00300457"/>
    <w:rsid w:val="003156D8"/>
    <w:rsid w:val="003974F7"/>
    <w:rsid w:val="003A466F"/>
    <w:rsid w:val="003A57ED"/>
    <w:rsid w:val="003B5E6B"/>
    <w:rsid w:val="003C130A"/>
    <w:rsid w:val="003E0846"/>
    <w:rsid w:val="00466186"/>
    <w:rsid w:val="00470866"/>
    <w:rsid w:val="0048643D"/>
    <w:rsid w:val="004868BE"/>
    <w:rsid w:val="004C2FF5"/>
    <w:rsid w:val="004C4425"/>
    <w:rsid w:val="004D177F"/>
    <w:rsid w:val="005306A9"/>
    <w:rsid w:val="00535D8A"/>
    <w:rsid w:val="00541640"/>
    <w:rsid w:val="00570F9C"/>
    <w:rsid w:val="005833EF"/>
    <w:rsid w:val="005A30FC"/>
    <w:rsid w:val="005C00CF"/>
    <w:rsid w:val="006045DD"/>
    <w:rsid w:val="00626C8F"/>
    <w:rsid w:val="006B0305"/>
    <w:rsid w:val="006B42C8"/>
    <w:rsid w:val="006C416D"/>
    <w:rsid w:val="006D0E3C"/>
    <w:rsid w:val="006D1B9A"/>
    <w:rsid w:val="006D1D8C"/>
    <w:rsid w:val="006E28B4"/>
    <w:rsid w:val="006F0602"/>
    <w:rsid w:val="006F0DB2"/>
    <w:rsid w:val="006F3612"/>
    <w:rsid w:val="00762A91"/>
    <w:rsid w:val="00770911"/>
    <w:rsid w:val="00773E33"/>
    <w:rsid w:val="00784ABF"/>
    <w:rsid w:val="007A34CD"/>
    <w:rsid w:val="007A5526"/>
    <w:rsid w:val="007C1535"/>
    <w:rsid w:val="007C6BD2"/>
    <w:rsid w:val="007F665C"/>
    <w:rsid w:val="00800C8F"/>
    <w:rsid w:val="00813B89"/>
    <w:rsid w:val="0083318D"/>
    <w:rsid w:val="008441E1"/>
    <w:rsid w:val="00863E1B"/>
    <w:rsid w:val="008A0520"/>
    <w:rsid w:val="008A305E"/>
    <w:rsid w:val="008D3C46"/>
    <w:rsid w:val="00936052"/>
    <w:rsid w:val="009516B6"/>
    <w:rsid w:val="00971A9B"/>
    <w:rsid w:val="0099151B"/>
    <w:rsid w:val="009A1D51"/>
    <w:rsid w:val="009C0F26"/>
    <w:rsid w:val="009C11C2"/>
    <w:rsid w:val="009C6BAB"/>
    <w:rsid w:val="009D6B15"/>
    <w:rsid w:val="009F0F8F"/>
    <w:rsid w:val="009F4B94"/>
    <w:rsid w:val="00A02D11"/>
    <w:rsid w:val="00A263BA"/>
    <w:rsid w:val="00A30C55"/>
    <w:rsid w:val="00A32BA1"/>
    <w:rsid w:val="00A45B3A"/>
    <w:rsid w:val="00A476FD"/>
    <w:rsid w:val="00A8294D"/>
    <w:rsid w:val="00AA0C78"/>
    <w:rsid w:val="00AB4062"/>
    <w:rsid w:val="00AC3D21"/>
    <w:rsid w:val="00AC5BE6"/>
    <w:rsid w:val="00AD52B3"/>
    <w:rsid w:val="00AD62AE"/>
    <w:rsid w:val="00AE2048"/>
    <w:rsid w:val="00AE307B"/>
    <w:rsid w:val="00AE5F77"/>
    <w:rsid w:val="00AF01D1"/>
    <w:rsid w:val="00AF6614"/>
    <w:rsid w:val="00B1774D"/>
    <w:rsid w:val="00B544E6"/>
    <w:rsid w:val="00B75E3B"/>
    <w:rsid w:val="00B944B2"/>
    <w:rsid w:val="00BB3049"/>
    <w:rsid w:val="00BB31E6"/>
    <w:rsid w:val="00BB413D"/>
    <w:rsid w:val="00BB60F5"/>
    <w:rsid w:val="00BE757F"/>
    <w:rsid w:val="00BE759B"/>
    <w:rsid w:val="00BF26FA"/>
    <w:rsid w:val="00C1412B"/>
    <w:rsid w:val="00C31025"/>
    <w:rsid w:val="00C77216"/>
    <w:rsid w:val="00CB08DA"/>
    <w:rsid w:val="00CB67C5"/>
    <w:rsid w:val="00CC3290"/>
    <w:rsid w:val="00CF4087"/>
    <w:rsid w:val="00D03BDC"/>
    <w:rsid w:val="00D17150"/>
    <w:rsid w:val="00D46D66"/>
    <w:rsid w:val="00D61DAB"/>
    <w:rsid w:val="00D64EEF"/>
    <w:rsid w:val="00D71073"/>
    <w:rsid w:val="00D72A11"/>
    <w:rsid w:val="00D90AE4"/>
    <w:rsid w:val="00D945DF"/>
    <w:rsid w:val="00DB7E8C"/>
    <w:rsid w:val="00DC271A"/>
    <w:rsid w:val="00DD22C7"/>
    <w:rsid w:val="00DD23EF"/>
    <w:rsid w:val="00DD6CAD"/>
    <w:rsid w:val="00DF7A64"/>
    <w:rsid w:val="00E00F1C"/>
    <w:rsid w:val="00E14CBA"/>
    <w:rsid w:val="00E20EB9"/>
    <w:rsid w:val="00E87C66"/>
    <w:rsid w:val="00E918E3"/>
    <w:rsid w:val="00E967D9"/>
    <w:rsid w:val="00EA4466"/>
    <w:rsid w:val="00EB56B7"/>
    <w:rsid w:val="00EC4D4E"/>
    <w:rsid w:val="00EF0641"/>
    <w:rsid w:val="00F114B5"/>
    <w:rsid w:val="00F16251"/>
    <w:rsid w:val="00F4522D"/>
    <w:rsid w:val="00F55118"/>
    <w:rsid w:val="00F9555A"/>
    <w:rsid w:val="00F960F8"/>
    <w:rsid w:val="00F96751"/>
    <w:rsid w:val="00FC022E"/>
    <w:rsid w:val="00FF18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1707"/>
  <w15:docId w15:val="{151CD80A-F568-4B4A-A2D6-C57ABEC2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1765" w:hanging="744"/>
      <w:outlineLvl w:val="0"/>
    </w:pPr>
    <w:rPr>
      <w:b/>
      <w:bCs/>
      <w:sz w:val="28"/>
      <w:szCs w:val="28"/>
    </w:rPr>
  </w:style>
  <w:style w:type="paragraph" w:styleId="Heading2">
    <w:name w:val="heading 2"/>
    <w:basedOn w:val="Normal"/>
    <w:uiPriority w:val="9"/>
    <w:unhideWhenUsed/>
    <w:qFormat/>
    <w:pPr>
      <w:spacing w:line="274" w:lineRule="exact"/>
      <w:ind w:left="578"/>
      <w:outlineLvl w:val="1"/>
    </w:pPr>
    <w:rPr>
      <w:b/>
      <w:bCs/>
      <w:sz w:val="24"/>
      <w:szCs w:val="24"/>
    </w:rPr>
  </w:style>
  <w:style w:type="paragraph" w:styleId="Heading3">
    <w:name w:val="heading 3"/>
    <w:basedOn w:val="Normal"/>
    <w:uiPriority w:val="9"/>
    <w:unhideWhenUsed/>
    <w:qFormat/>
    <w:pPr>
      <w:ind w:left="57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HEADING 1,List Paragraph1"/>
    <w:basedOn w:val="Normal"/>
    <w:link w:val="ListParagraphChar"/>
    <w:uiPriority w:val="1"/>
    <w:qFormat/>
    <w:pPr>
      <w:ind w:left="862" w:hanging="285"/>
    </w:pPr>
  </w:style>
  <w:style w:type="character" w:customStyle="1" w:styleId="ListParagraphChar">
    <w:name w:val="List Paragraph Char"/>
    <w:aliases w:val="HEADING 1 Char,List Paragraph1 Char"/>
    <w:basedOn w:val="DefaultParagraphFont"/>
    <w:link w:val="ListParagraph"/>
    <w:uiPriority w:val="1"/>
    <w:qFormat/>
    <w:locked/>
    <w:rsid w:val="003A466F"/>
    <w:rPr>
      <w:rFonts w:ascii="Times New Roman" w:eastAsia="Times New Roman" w:hAnsi="Times New Roman" w:cs="Times New Roman"/>
      <w:lang w:val="id" w:eastAsia="id"/>
    </w:r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17150"/>
    <w:pPr>
      <w:tabs>
        <w:tab w:val="center" w:pos="4680"/>
        <w:tab w:val="right" w:pos="9360"/>
      </w:tabs>
    </w:pPr>
  </w:style>
  <w:style w:type="character" w:customStyle="1" w:styleId="HeaderChar">
    <w:name w:val="Header Char"/>
    <w:basedOn w:val="DefaultParagraphFont"/>
    <w:link w:val="Header"/>
    <w:uiPriority w:val="99"/>
    <w:rsid w:val="00D1715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D17150"/>
    <w:pPr>
      <w:tabs>
        <w:tab w:val="center" w:pos="4680"/>
        <w:tab w:val="right" w:pos="9360"/>
      </w:tabs>
    </w:pPr>
  </w:style>
  <w:style w:type="character" w:customStyle="1" w:styleId="FooterChar">
    <w:name w:val="Footer Char"/>
    <w:basedOn w:val="DefaultParagraphFont"/>
    <w:link w:val="Footer"/>
    <w:uiPriority w:val="99"/>
    <w:rsid w:val="00D1715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17150"/>
    <w:rPr>
      <w:color w:val="0000FF" w:themeColor="hyperlink"/>
      <w:u w:val="single"/>
    </w:rPr>
  </w:style>
  <w:style w:type="character" w:styleId="UnresolvedMention">
    <w:name w:val="Unresolved Mention"/>
    <w:basedOn w:val="DefaultParagraphFont"/>
    <w:uiPriority w:val="99"/>
    <w:semiHidden/>
    <w:unhideWhenUsed/>
    <w:rsid w:val="00D17150"/>
    <w:rPr>
      <w:color w:val="605E5C"/>
      <w:shd w:val="clear" w:color="auto" w:fill="E1DFDD"/>
    </w:rPr>
  </w:style>
  <w:style w:type="paragraph" w:styleId="Caption">
    <w:name w:val="caption"/>
    <w:basedOn w:val="Normal"/>
    <w:next w:val="Normal"/>
    <w:uiPriority w:val="35"/>
    <w:unhideWhenUsed/>
    <w:qFormat/>
    <w:rsid w:val="00541640"/>
    <w:pPr>
      <w:widowControl/>
      <w:autoSpaceDE/>
      <w:autoSpaceDN/>
      <w:spacing w:after="200"/>
    </w:pPr>
    <w:rPr>
      <w:rFonts w:asciiTheme="minorHAnsi" w:eastAsiaTheme="minorHAnsi" w:hAnsiTheme="minorHAnsi" w:cstheme="minorBidi"/>
      <w:i/>
      <w:iCs/>
      <w:color w:val="1F497D" w:themeColor="text2"/>
      <w:sz w:val="18"/>
      <w:szCs w:val="18"/>
      <w:lang w:val="en-US" w:eastAsia="en-US"/>
    </w:rPr>
  </w:style>
  <w:style w:type="table" w:styleId="TableGrid">
    <w:name w:val="Table Grid"/>
    <w:basedOn w:val="TableNormal"/>
    <w:uiPriority w:val="39"/>
    <w:rsid w:val="008A305E"/>
    <w:pPr>
      <w:widowControl/>
      <w:autoSpaceDE/>
      <w:autoSpaceDN/>
    </w:pPr>
    <w:rPr>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305E"/>
    <w:pPr>
      <w:widowControl/>
      <w:autoSpaceDE/>
      <w:autoSpaceDN/>
      <w:spacing w:after="240"/>
      <w:ind w:left="720" w:hanging="720"/>
    </w:pPr>
    <w:rPr>
      <w:rFonts w:asciiTheme="minorHAnsi" w:eastAsiaTheme="minorHAnsi" w:hAnsiTheme="minorHAnsi" w:cstheme="minorBidi"/>
      <w:szCs w:val="28"/>
      <w:lang w:val="en-ID" w:eastAsia="en-US" w:bidi="th-TH"/>
    </w:rPr>
  </w:style>
  <w:style w:type="paragraph" w:styleId="HTMLPreformatted">
    <w:name w:val="HTML Preformatted"/>
    <w:basedOn w:val="Normal"/>
    <w:link w:val="HTMLPreformattedChar"/>
    <w:uiPriority w:val="99"/>
    <w:unhideWhenUsed/>
    <w:rsid w:val="008A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8A305E"/>
    <w:rPr>
      <w:rFonts w:ascii="Courier New" w:eastAsia="Times New Roman" w:hAnsi="Courier New" w:cs="Courier New"/>
      <w:sz w:val="20"/>
      <w:szCs w:val="20"/>
      <w:lang w:val="en-ID" w:eastAsia="en-ID"/>
    </w:rPr>
  </w:style>
  <w:style w:type="character" w:customStyle="1" w:styleId="y2iqfc">
    <w:name w:val="y2iqfc"/>
    <w:basedOn w:val="DefaultParagraphFont"/>
    <w:rsid w:val="008A305E"/>
  </w:style>
  <w:style w:type="paragraph" w:customStyle="1" w:styleId="Default">
    <w:name w:val="Default"/>
    <w:rsid w:val="008A305E"/>
    <w:pPr>
      <w:widowControl/>
      <w:adjustRightInd w:val="0"/>
    </w:pPr>
    <w:rPr>
      <w:rFonts w:ascii="Times New Roman" w:hAnsi="Times New Roman" w:cs="Times New Roman"/>
      <w:color w:val="000000"/>
      <w:sz w:val="24"/>
      <w:szCs w:val="24"/>
      <w:lang w:val="en-ID"/>
    </w:rPr>
  </w:style>
  <w:style w:type="character" w:styleId="Emphasis">
    <w:name w:val="Emphasis"/>
    <w:basedOn w:val="DefaultParagraphFont"/>
    <w:uiPriority w:val="20"/>
    <w:qFormat/>
    <w:rsid w:val="008A3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7306">
      <w:bodyDiv w:val="1"/>
      <w:marLeft w:val="0"/>
      <w:marRight w:val="0"/>
      <w:marTop w:val="0"/>
      <w:marBottom w:val="0"/>
      <w:divBdr>
        <w:top w:val="none" w:sz="0" w:space="0" w:color="auto"/>
        <w:left w:val="none" w:sz="0" w:space="0" w:color="auto"/>
        <w:bottom w:val="none" w:sz="0" w:space="0" w:color="auto"/>
        <w:right w:val="none" w:sz="0" w:space="0" w:color="auto"/>
      </w:divBdr>
    </w:div>
    <w:div w:id="105081683">
      <w:bodyDiv w:val="1"/>
      <w:marLeft w:val="0"/>
      <w:marRight w:val="0"/>
      <w:marTop w:val="0"/>
      <w:marBottom w:val="0"/>
      <w:divBdr>
        <w:top w:val="none" w:sz="0" w:space="0" w:color="auto"/>
        <w:left w:val="none" w:sz="0" w:space="0" w:color="auto"/>
        <w:bottom w:val="none" w:sz="0" w:space="0" w:color="auto"/>
        <w:right w:val="none" w:sz="0" w:space="0" w:color="auto"/>
      </w:divBdr>
    </w:div>
    <w:div w:id="137118221">
      <w:bodyDiv w:val="1"/>
      <w:marLeft w:val="0"/>
      <w:marRight w:val="0"/>
      <w:marTop w:val="0"/>
      <w:marBottom w:val="0"/>
      <w:divBdr>
        <w:top w:val="none" w:sz="0" w:space="0" w:color="auto"/>
        <w:left w:val="none" w:sz="0" w:space="0" w:color="auto"/>
        <w:bottom w:val="none" w:sz="0" w:space="0" w:color="auto"/>
        <w:right w:val="none" w:sz="0" w:space="0" w:color="auto"/>
      </w:divBdr>
    </w:div>
    <w:div w:id="288904140">
      <w:bodyDiv w:val="1"/>
      <w:marLeft w:val="0"/>
      <w:marRight w:val="0"/>
      <w:marTop w:val="0"/>
      <w:marBottom w:val="0"/>
      <w:divBdr>
        <w:top w:val="none" w:sz="0" w:space="0" w:color="auto"/>
        <w:left w:val="none" w:sz="0" w:space="0" w:color="auto"/>
        <w:bottom w:val="none" w:sz="0" w:space="0" w:color="auto"/>
        <w:right w:val="none" w:sz="0" w:space="0" w:color="auto"/>
      </w:divBdr>
    </w:div>
    <w:div w:id="472646914">
      <w:bodyDiv w:val="1"/>
      <w:marLeft w:val="0"/>
      <w:marRight w:val="0"/>
      <w:marTop w:val="0"/>
      <w:marBottom w:val="0"/>
      <w:divBdr>
        <w:top w:val="none" w:sz="0" w:space="0" w:color="auto"/>
        <w:left w:val="none" w:sz="0" w:space="0" w:color="auto"/>
        <w:bottom w:val="none" w:sz="0" w:space="0" w:color="auto"/>
        <w:right w:val="none" w:sz="0" w:space="0" w:color="auto"/>
      </w:divBdr>
    </w:div>
    <w:div w:id="627735522">
      <w:bodyDiv w:val="1"/>
      <w:marLeft w:val="0"/>
      <w:marRight w:val="0"/>
      <w:marTop w:val="0"/>
      <w:marBottom w:val="0"/>
      <w:divBdr>
        <w:top w:val="none" w:sz="0" w:space="0" w:color="auto"/>
        <w:left w:val="none" w:sz="0" w:space="0" w:color="auto"/>
        <w:bottom w:val="none" w:sz="0" w:space="0" w:color="auto"/>
        <w:right w:val="none" w:sz="0" w:space="0" w:color="auto"/>
      </w:divBdr>
    </w:div>
    <w:div w:id="631981931">
      <w:bodyDiv w:val="1"/>
      <w:marLeft w:val="0"/>
      <w:marRight w:val="0"/>
      <w:marTop w:val="0"/>
      <w:marBottom w:val="0"/>
      <w:divBdr>
        <w:top w:val="none" w:sz="0" w:space="0" w:color="auto"/>
        <w:left w:val="none" w:sz="0" w:space="0" w:color="auto"/>
        <w:bottom w:val="none" w:sz="0" w:space="0" w:color="auto"/>
        <w:right w:val="none" w:sz="0" w:space="0" w:color="auto"/>
      </w:divBdr>
      <w:divsChild>
        <w:div w:id="671221303">
          <w:marLeft w:val="0"/>
          <w:marRight w:val="0"/>
          <w:marTop w:val="0"/>
          <w:marBottom w:val="0"/>
          <w:divBdr>
            <w:top w:val="none" w:sz="0" w:space="0" w:color="auto"/>
            <w:left w:val="none" w:sz="0" w:space="0" w:color="auto"/>
            <w:bottom w:val="none" w:sz="0" w:space="0" w:color="auto"/>
            <w:right w:val="none" w:sz="0" w:space="0" w:color="auto"/>
          </w:divBdr>
        </w:div>
        <w:div w:id="2064790178">
          <w:marLeft w:val="0"/>
          <w:marRight w:val="0"/>
          <w:marTop w:val="0"/>
          <w:marBottom w:val="0"/>
          <w:divBdr>
            <w:top w:val="none" w:sz="0" w:space="0" w:color="auto"/>
            <w:left w:val="none" w:sz="0" w:space="0" w:color="auto"/>
            <w:bottom w:val="none" w:sz="0" w:space="0" w:color="auto"/>
            <w:right w:val="none" w:sz="0" w:space="0" w:color="auto"/>
          </w:divBdr>
        </w:div>
        <w:div w:id="2140605161">
          <w:marLeft w:val="0"/>
          <w:marRight w:val="0"/>
          <w:marTop w:val="0"/>
          <w:marBottom w:val="0"/>
          <w:divBdr>
            <w:top w:val="none" w:sz="0" w:space="0" w:color="auto"/>
            <w:left w:val="none" w:sz="0" w:space="0" w:color="auto"/>
            <w:bottom w:val="none" w:sz="0" w:space="0" w:color="auto"/>
            <w:right w:val="none" w:sz="0" w:space="0" w:color="auto"/>
          </w:divBdr>
        </w:div>
      </w:divsChild>
    </w:div>
    <w:div w:id="732463020">
      <w:bodyDiv w:val="1"/>
      <w:marLeft w:val="0"/>
      <w:marRight w:val="0"/>
      <w:marTop w:val="0"/>
      <w:marBottom w:val="0"/>
      <w:divBdr>
        <w:top w:val="none" w:sz="0" w:space="0" w:color="auto"/>
        <w:left w:val="none" w:sz="0" w:space="0" w:color="auto"/>
        <w:bottom w:val="none" w:sz="0" w:space="0" w:color="auto"/>
        <w:right w:val="none" w:sz="0" w:space="0" w:color="auto"/>
      </w:divBdr>
    </w:div>
    <w:div w:id="1013724274">
      <w:bodyDiv w:val="1"/>
      <w:marLeft w:val="0"/>
      <w:marRight w:val="0"/>
      <w:marTop w:val="0"/>
      <w:marBottom w:val="0"/>
      <w:divBdr>
        <w:top w:val="none" w:sz="0" w:space="0" w:color="auto"/>
        <w:left w:val="none" w:sz="0" w:space="0" w:color="auto"/>
        <w:bottom w:val="none" w:sz="0" w:space="0" w:color="auto"/>
        <w:right w:val="none" w:sz="0" w:space="0" w:color="auto"/>
      </w:divBdr>
    </w:div>
    <w:div w:id="1216501386">
      <w:bodyDiv w:val="1"/>
      <w:marLeft w:val="0"/>
      <w:marRight w:val="0"/>
      <w:marTop w:val="0"/>
      <w:marBottom w:val="0"/>
      <w:divBdr>
        <w:top w:val="none" w:sz="0" w:space="0" w:color="auto"/>
        <w:left w:val="none" w:sz="0" w:space="0" w:color="auto"/>
        <w:bottom w:val="none" w:sz="0" w:space="0" w:color="auto"/>
        <w:right w:val="none" w:sz="0" w:space="0" w:color="auto"/>
      </w:divBdr>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
    <w:div w:id="1290866576">
      <w:bodyDiv w:val="1"/>
      <w:marLeft w:val="0"/>
      <w:marRight w:val="0"/>
      <w:marTop w:val="0"/>
      <w:marBottom w:val="0"/>
      <w:divBdr>
        <w:top w:val="none" w:sz="0" w:space="0" w:color="auto"/>
        <w:left w:val="none" w:sz="0" w:space="0" w:color="auto"/>
        <w:bottom w:val="none" w:sz="0" w:space="0" w:color="auto"/>
        <w:right w:val="none" w:sz="0" w:space="0" w:color="auto"/>
      </w:divBdr>
    </w:div>
    <w:div w:id="1320160617">
      <w:bodyDiv w:val="1"/>
      <w:marLeft w:val="0"/>
      <w:marRight w:val="0"/>
      <w:marTop w:val="0"/>
      <w:marBottom w:val="0"/>
      <w:divBdr>
        <w:top w:val="none" w:sz="0" w:space="0" w:color="auto"/>
        <w:left w:val="none" w:sz="0" w:space="0" w:color="auto"/>
        <w:bottom w:val="none" w:sz="0" w:space="0" w:color="auto"/>
        <w:right w:val="none" w:sz="0" w:space="0" w:color="auto"/>
      </w:divBdr>
    </w:div>
    <w:div w:id="1448894543">
      <w:bodyDiv w:val="1"/>
      <w:marLeft w:val="0"/>
      <w:marRight w:val="0"/>
      <w:marTop w:val="0"/>
      <w:marBottom w:val="0"/>
      <w:divBdr>
        <w:top w:val="none" w:sz="0" w:space="0" w:color="auto"/>
        <w:left w:val="none" w:sz="0" w:space="0" w:color="auto"/>
        <w:bottom w:val="none" w:sz="0" w:space="0" w:color="auto"/>
        <w:right w:val="none" w:sz="0" w:space="0" w:color="auto"/>
      </w:divBdr>
    </w:div>
    <w:div w:id="1626887102">
      <w:bodyDiv w:val="1"/>
      <w:marLeft w:val="0"/>
      <w:marRight w:val="0"/>
      <w:marTop w:val="0"/>
      <w:marBottom w:val="0"/>
      <w:divBdr>
        <w:top w:val="none" w:sz="0" w:space="0" w:color="auto"/>
        <w:left w:val="none" w:sz="0" w:space="0" w:color="auto"/>
        <w:bottom w:val="none" w:sz="0" w:space="0" w:color="auto"/>
        <w:right w:val="none" w:sz="0" w:space="0" w:color="auto"/>
      </w:divBdr>
      <w:divsChild>
        <w:div w:id="764307323">
          <w:marLeft w:val="0"/>
          <w:marRight w:val="0"/>
          <w:marTop w:val="0"/>
          <w:marBottom w:val="0"/>
          <w:divBdr>
            <w:top w:val="none" w:sz="0" w:space="0" w:color="auto"/>
            <w:left w:val="none" w:sz="0" w:space="0" w:color="auto"/>
            <w:bottom w:val="none" w:sz="0" w:space="0" w:color="auto"/>
            <w:right w:val="none" w:sz="0" w:space="0" w:color="auto"/>
          </w:divBdr>
        </w:div>
        <w:div w:id="57635159">
          <w:marLeft w:val="0"/>
          <w:marRight w:val="0"/>
          <w:marTop w:val="0"/>
          <w:marBottom w:val="0"/>
          <w:divBdr>
            <w:top w:val="none" w:sz="0" w:space="0" w:color="auto"/>
            <w:left w:val="none" w:sz="0" w:space="0" w:color="auto"/>
            <w:bottom w:val="none" w:sz="0" w:space="0" w:color="auto"/>
            <w:right w:val="none" w:sz="0" w:space="0" w:color="auto"/>
          </w:divBdr>
        </w:div>
        <w:div w:id="761874953">
          <w:marLeft w:val="0"/>
          <w:marRight w:val="0"/>
          <w:marTop w:val="0"/>
          <w:marBottom w:val="0"/>
          <w:divBdr>
            <w:top w:val="none" w:sz="0" w:space="0" w:color="auto"/>
            <w:left w:val="none" w:sz="0" w:space="0" w:color="auto"/>
            <w:bottom w:val="none" w:sz="0" w:space="0" w:color="auto"/>
            <w:right w:val="none" w:sz="0" w:space="0" w:color="auto"/>
          </w:divBdr>
        </w:div>
      </w:divsChild>
    </w:div>
    <w:div w:id="2058702392">
      <w:bodyDiv w:val="1"/>
      <w:marLeft w:val="0"/>
      <w:marRight w:val="0"/>
      <w:marTop w:val="0"/>
      <w:marBottom w:val="0"/>
      <w:divBdr>
        <w:top w:val="none" w:sz="0" w:space="0" w:color="auto"/>
        <w:left w:val="none" w:sz="0" w:space="0" w:color="auto"/>
        <w:bottom w:val="none" w:sz="0" w:space="0" w:color="auto"/>
        <w:right w:val="none" w:sz="0" w:space="0" w:color="auto"/>
      </w:divBdr>
    </w:div>
    <w:div w:id="212962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ngga" TargetMode="Externa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hyperlink" Target="mailto:bambang.suprapto@unisma.ac.id"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Riz21</b:Tag>
    <b:SourceType>Report</b:SourceType>
    <b:Guid>{D51BB679-3BA5-4AB5-B008-3110E016F7EE}</b:Guid>
    <b:Title>Studi Perencanaan Struktur Gedung Bertingkat menggunakan Sistem Rangka Pemikul Momen Khusus (RSIA Lombok Dua Dua Surabaya)</b:Title>
    <b:Year>2021</b:Year>
    <b:City>Malang</b:City>
    <b:Publisher>Universitas Islam Malang</b:Publisher>
    <b:Author>
      <b:Author>
        <b:NameList>
          <b:Person>
            <b:Last>Ramadhan</b:Last>
            <b:First>Rizki</b:First>
            <b:Middle>Alif</b:Middle>
          </b:Person>
        </b:NameList>
      </b:Author>
    </b:Author>
    <b:RefOrder>3</b:RefOrder>
  </b:Source>
</b:Sources>
</file>

<file path=customXml/itemProps1.xml><?xml version="1.0" encoding="utf-8"?>
<ds:datastoreItem xmlns:ds="http://schemas.openxmlformats.org/officeDocument/2006/customXml" ds:itemID="{17933B8B-CEC3-4E57-9AAE-F9AB306B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pradana</dc:creator>
  <cp:lastModifiedBy>Rofiq Alinnuha</cp:lastModifiedBy>
  <cp:revision>6</cp:revision>
  <cp:lastPrinted>2024-03-17T16:24:00Z</cp:lastPrinted>
  <dcterms:created xsi:type="dcterms:W3CDTF">2024-03-18T02:34:00Z</dcterms:created>
  <dcterms:modified xsi:type="dcterms:W3CDTF">2024-03-30T14:33:00Z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2019</vt:lpwstr>
  </property>
  <property fmtid="{D5CDD505-2E9C-101B-9397-08002B2CF9AE}" pid="4" name="LastSaved">
    <vt:filetime>2023-11-28T00:00:00Z</vt:filetime>
  </property>
</Properties>
</file>