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33386" w14:textId="77777777" w:rsidR="00B35491" w:rsidRPr="00936D83" w:rsidRDefault="00A52444" w:rsidP="00936D83">
      <w:pPr>
        <w:spacing w:before="64"/>
        <w:ind w:right="12"/>
        <w:jc w:val="center"/>
        <w:rPr>
          <w:b/>
          <w:sz w:val="28"/>
          <w:szCs w:val="28"/>
        </w:rPr>
      </w:pPr>
      <w:r w:rsidRPr="00936D83">
        <w:rPr>
          <w:b/>
          <w:sz w:val="28"/>
          <w:szCs w:val="28"/>
        </w:rPr>
        <w:t xml:space="preserve">ANALISIS KEBUTUHAN </w:t>
      </w:r>
      <w:r w:rsidRPr="00936D83">
        <w:rPr>
          <w:b/>
          <w:i/>
          <w:sz w:val="28"/>
          <w:szCs w:val="28"/>
        </w:rPr>
        <w:t xml:space="preserve">OFF STREET PARKING </w:t>
      </w:r>
      <w:r w:rsidRPr="00936D83">
        <w:rPr>
          <w:b/>
          <w:sz w:val="28"/>
          <w:szCs w:val="28"/>
        </w:rPr>
        <w:t>PADA RUAS JALAN</w:t>
      </w:r>
      <w:r w:rsidRPr="00936D83">
        <w:rPr>
          <w:b/>
          <w:spacing w:val="-58"/>
          <w:sz w:val="28"/>
          <w:szCs w:val="28"/>
        </w:rPr>
        <w:t xml:space="preserve"> </w:t>
      </w:r>
      <w:r w:rsidRPr="00936D83">
        <w:rPr>
          <w:b/>
          <w:sz w:val="28"/>
          <w:szCs w:val="28"/>
        </w:rPr>
        <w:t>BASUKI</w:t>
      </w:r>
      <w:r w:rsidRPr="00936D83">
        <w:rPr>
          <w:b/>
          <w:spacing w:val="-2"/>
          <w:sz w:val="28"/>
          <w:szCs w:val="28"/>
        </w:rPr>
        <w:t xml:space="preserve"> </w:t>
      </w:r>
      <w:r w:rsidRPr="00936D83">
        <w:rPr>
          <w:b/>
          <w:sz w:val="28"/>
          <w:szCs w:val="28"/>
        </w:rPr>
        <w:t>RAHMAT</w:t>
      </w:r>
      <w:r w:rsidRPr="00936D83">
        <w:rPr>
          <w:b/>
          <w:spacing w:val="-1"/>
          <w:sz w:val="28"/>
          <w:szCs w:val="28"/>
        </w:rPr>
        <w:t xml:space="preserve"> </w:t>
      </w:r>
      <w:r w:rsidRPr="00936D83">
        <w:rPr>
          <w:b/>
          <w:sz w:val="28"/>
          <w:szCs w:val="28"/>
        </w:rPr>
        <w:t>(KAYUTANGAN)</w:t>
      </w:r>
      <w:r w:rsidRPr="00936D83">
        <w:rPr>
          <w:b/>
          <w:spacing w:val="10"/>
          <w:sz w:val="28"/>
          <w:szCs w:val="28"/>
        </w:rPr>
        <w:t xml:space="preserve"> </w:t>
      </w:r>
      <w:r w:rsidRPr="00936D83">
        <w:rPr>
          <w:b/>
          <w:sz w:val="28"/>
          <w:szCs w:val="28"/>
        </w:rPr>
        <w:t>KOTA</w:t>
      </w:r>
      <w:r w:rsidRPr="00936D83">
        <w:rPr>
          <w:b/>
          <w:spacing w:val="-3"/>
          <w:sz w:val="28"/>
          <w:szCs w:val="28"/>
        </w:rPr>
        <w:t xml:space="preserve"> </w:t>
      </w:r>
      <w:r w:rsidRPr="00936D83">
        <w:rPr>
          <w:b/>
          <w:sz w:val="28"/>
          <w:szCs w:val="28"/>
        </w:rPr>
        <w:t>MALANG</w:t>
      </w:r>
    </w:p>
    <w:p w14:paraId="1DDC63D7" w14:textId="77777777" w:rsidR="00B35491" w:rsidRDefault="00B35491">
      <w:pPr>
        <w:pStyle w:val="BodyText"/>
        <w:spacing w:before="5"/>
        <w:ind w:left="0"/>
        <w:rPr>
          <w:b/>
        </w:rPr>
      </w:pPr>
    </w:p>
    <w:p w14:paraId="61030949" w14:textId="77777777" w:rsidR="00A52444" w:rsidRDefault="00A52444">
      <w:pPr>
        <w:pStyle w:val="Heading1"/>
        <w:spacing w:line="235" w:lineRule="auto"/>
        <w:ind w:left="1161" w:right="1171" w:firstLine="20"/>
        <w:jc w:val="center"/>
        <w:rPr>
          <w:spacing w:val="1"/>
        </w:rPr>
      </w:pPr>
      <w:r w:rsidRPr="00A52444">
        <w:rPr>
          <w:sz w:val="20"/>
          <w:szCs w:val="20"/>
        </w:rPr>
        <w:t>Mohammad Sofian</w:t>
      </w:r>
      <w:r>
        <w:rPr>
          <w:vertAlign w:val="superscript"/>
        </w:rPr>
        <w:t>1</w:t>
      </w:r>
      <w:r>
        <w:t xml:space="preserve">, </w:t>
      </w:r>
      <w:r w:rsidRPr="00A52444">
        <w:rPr>
          <w:sz w:val="20"/>
          <w:szCs w:val="20"/>
        </w:rPr>
        <w:t>Azizah Rokhmawati</w:t>
      </w:r>
      <w:r>
        <w:rPr>
          <w:vertAlign w:val="superscript"/>
        </w:rPr>
        <w:t>2</w:t>
      </w:r>
      <w:r>
        <w:t xml:space="preserve">, </w:t>
      </w:r>
      <w:r w:rsidRPr="00A52444">
        <w:rPr>
          <w:sz w:val="20"/>
          <w:szCs w:val="20"/>
        </w:rPr>
        <w:t>Ita Suhermin Ingsih</w:t>
      </w:r>
      <w:r>
        <w:rPr>
          <w:vertAlign w:val="superscript"/>
        </w:rPr>
        <w:t>3</w:t>
      </w:r>
      <w:r>
        <w:rPr>
          <w:spacing w:val="1"/>
        </w:rPr>
        <w:t xml:space="preserve"> </w:t>
      </w:r>
    </w:p>
    <w:p w14:paraId="41102EF2" w14:textId="4C8811E8" w:rsidR="00845B23" w:rsidRDefault="00A52444">
      <w:pPr>
        <w:pStyle w:val="Heading1"/>
        <w:spacing w:line="235" w:lineRule="auto"/>
        <w:ind w:left="1161" w:right="1171" w:firstLine="20"/>
        <w:jc w:val="center"/>
        <w:rPr>
          <w:sz w:val="20"/>
          <w:szCs w:val="20"/>
        </w:rPr>
      </w:pPr>
      <w:r w:rsidRPr="00845B23">
        <w:rPr>
          <w:position w:val="8"/>
          <w:sz w:val="20"/>
          <w:szCs w:val="20"/>
        </w:rPr>
        <w:t>1</w:t>
      </w:r>
      <w:r w:rsidRPr="00845B23">
        <w:rPr>
          <w:sz w:val="20"/>
          <w:szCs w:val="20"/>
        </w:rPr>
        <w:t>Mahasiswa</w:t>
      </w:r>
      <w:r w:rsidRPr="00845B23">
        <w:rPr>
          <w:spacing w:val="-2"/>
          <w:sz w:val="20"/>
          <w:szCs w:val="20"/>
        </w:rPr>
        <w:t xml:space="preserve"> </w:t>
      </w:r>
      <w:r w:rsidRPr="00845B23">
        <w:rPr>
          <w:sz w:val="20"/>
          <w:szCs w:val="20"/>
        </w:rPr>
        <w:t>Teknik</w:t>
      </w:r>
      <w:r w:rsidRPr="00845B23">
        <w:rPr>
          <w:spacing w:val="-8"/>
          <w:sz w:val="20"/>
          <w:szCs w:val="20"/>
        </w:rPr>
        <w:t xml:space="preserve"> </w:t>
      </w:r>
      <w:r w:rsidRPr="00845B23">
        <w:rPr>
          <w:sz w:val="20"/>
          <w:szCs w:val="20"/>
        </w:rPr>
        <w:t>Sipil</w:t>
      </w:r>
      <w:r w:rsidRPr="00845B23">
        <w:rPr>
          <w:spacing w:val="-2"/>
          <w:sz w:val="20"/>
          <w:szCs w:val="20"/>
        </w:rPr>
        <w:t xml:space="preserve"> </w:t>
      </w:r>
      <w:r w:rsidRPr="00845B23">
        <w:rPr>
          <w:sz w:val="20"/>
          <w:szCs w:val="20"/>
        </w:rPr>
        <w:t>Fakultas</w:t>
      </w:r>
      <w:r w:rsidRPr="00845B23">
        <w:rPr>
          <w:spacing w:val="-4"/>
          <w:sz w:val="20"/>
          <w:szCs w:val="20"/>
        </w:rPr>
        <w:t xml:space="preserve"> </w:t>
      </w:r>
      <w:r w:rsidRPr="00845B23">
        <w:rPr>
          <w:sz w:val="20"/>
          <w:szCs w:val="20"/>
        </w:rPr>
        <w:t>Teknik</w:t>
      </w:r>
      <w:r w:rsidRPr="00845B23">
        <w:rPr>
          <w:spacing w:val="-8"/>
          <w:sz w:val="20"/>
          <w:szCs w:val="20"/>
        </w:rPr>
        <w:t xml:space="preserve"> </w:t>
      </w:r>
      <w:r w:rsidRPr="00845B23">
        <w:rPr>
          <w:sz w:val="20"/>
          <w:szCs w:val="20"/>
        </w:rPr>
        <w:t>Universitas</w:t>
      </w:r>
      <w:r w:rsidRPr="00845B23">
        <w:rPr>
          <w:spacing w:val="-4"/>
          <w:sz w:val="20"/>
          <w:szCs w:val="20"/>
        </w:rPr>
        <w:t xml:space="preserve"> </w:t>
      </w:r>
      <w:r w:rsidRPr="00845B23">
        <w:rPr>
          <w:sz w:val="20"/>
          <w:szCs w:val="20"/>
        </w:rPr>
        <w:t>Islam</w:t>
      </w:r>
      <w:r w:rsidRPr="00845B23">
        <w:rPr>
          <w:spacing w:val="-5"/>
          <w:sz w:val="20"/>
          <w:szCs w:val="20"/>
        </w:rPr>
        <w:t xml:space="preserve"> </w:t>
      </w:r>
      <w:r w:rsidRPr="00845B23">
        <w:rPr>
          <w:sz w:val="20"/>
          <w:szCs w:val="20"/>
        </w:rPr>
        <w:t>Malang</w:t>
      </w:r>
    </w:p>
    <w:p w14:paraId="2AEEDF83" w14:textId="1F635713" w:rsidR="00B35491" w:rsidRDefault="00A52444">
      <w:pPr>
        <w:pStyle w:val="Heading1"/>
        <w:spacing w:line="235" w:lineRule="auto"/>
        <w:ind w:left="1161" w:right="1171" w:firstLine="20"/>
        <w:jc w:val="center"/>
        <w:rPr>
          <w:b w:val="0"/>
        </w:rPr>
      </w:pPr>
      <w:r w:rsidRPr="00845B23">
        <w:rPr>
          <w:spacing w:val="-57"/>
          <w:sz w:val="20"/>
          <w:szCs w:val="20"/>
        </w:rPr>
        <w:t xml:space="preserve"> </w:t>
      </w:r>
      <w:r w:rsidRPr="00845B23">
        <w:rPr>
          <w:sz w:val="20"/>
          <w:szCs w:val="20"/>
        </w:rPr>
        <w:t>e-mail:</w:t>
      </w:r>
      <w:r w:rsidRPr="00845B23">
        <w:rPr>
          <w:spacing w:val="-5"/>
          <w:sz w:val="20"/>
          <w:szCs w:val="20"/>
        </w:rPr>
        <w:t xml:space="preserve"> </w:t>
      </w:r>
      <w:hyperlink r:id="rId7">
        <w:r w:rsidRPr="00845B23">
          <w:rPr>
            <w:b w:val="0"/>
            <w:color w:val="006EC0"/>
            <w:sz w:val="20"/>
            <w:szCs w:val="20"/>
            <w:u w:val="single" w:color="006EC0"/>
          </w:rPr>
          <w:t>mohammadsofian139@gmail.com</w:t>
        </w:r>
      </w:hyperlink>
    </w:p>
    <w:p w14:paraId="20BCDBFE" w14:textId="77777777" w:rsidR="00845B23" w:rsidRDefault="00A52444">
      <w:pPr>
        <w:spacing w:before="12" w:line="232" w:lineRule="auto"/>
        <w:ind w:left="1421" w:right="1431"/>
        <w:jc w:val="center"/>
        <w:rPr>
          <w:b/>
          <w:spacing w:val="-57"/>
          <w:sz w:val="20"/>
          <w:szCs w:val="20"/>
        </w:rPr>
      </w:pPr>
      <w:r w:rsidRPr="00845B23">
        <w:rPr>
          <w:b/>
          <w:position w:val="8"/>
          <w:sz w:val="20"/>
          <w:szCs w:val="20"/>
        </w:rPr>
        <w:t>2</w:t>
      </w:r>
      <w:r w:rsidRPr="00845B23">
        <w:rPr>
          <w:b/>
          <w:sz w:val="20"/>
          <w:szCs w:val="20"/>
        </w:rPr>
        <w:t>Dosen</w:t>
      </w:r>
      <w:r w:rsidRPr="00845B23">
        <w:rPr>
          <w:b/>
          <w:spacing w:val="-3"/>
          <w:sz w:val="20"/>
          <w:szCs w:val="20"/>
        </w:rPr>
        <w:t xml:space="preserve"> </w:t>
      </w:r>
      <w:r w:rsidRPr="00845B23">
        <w:rPr>
          <w:b/>
          <w:sz w:val="20"/>
          <w:szCs w:val="20"/>
        </w:rPr>
        <w:t>Teknik</w:t>
      </w:r>
      <w:r w:rsidRPr="00845B23">
        <w:rPr>
          <w:b/>
          <w:spacing w:val="-7"/>
          <w:sz w:val="20"/>
          <w:szCs w:val="20"/>
        </w:rPr>
        <w:t xml:space="preserve"> </w:t>
      </w:r>
      <w:r w:rsidRPr="00845B23">
        <w:rPr>
          <w:b/>
          <w:sz w:val="20"/>
          <w:szCs w:val="20"/>
        </w:rPr>
        <w:t>Sipil Fakultas</w:t>
      </w:r>
      <w:r w:rsidRPr="00845B23">
        <w:rPr>
          <w:b/>
          <w:spacing w:val="-3"/>
          <w:sz w:val="20"/>
          <w:szCs w:val="20"/>
        </w:rPr>
        <w:t xml:space="preserve"> </w:t>
      </w:r>
      <w:r w:rsidRPr="00845B23">
        <w:rPr>
          <w:b/>
          <w:sz w:val="20"/>
          <w:szCs w:val="20"/>
        </w:rPr>
        <w:t>Teknik</w:t>
      </w:r>
      <w:r w:rsidRPr="00845B23">
        <w:rPr>
          <w:b/>
          <w:spacing w:val="-7"/>
          <w:sz w:val="20"/>
          <w:szCs w:val="20"/>
        </w:rPr>
        <w:t xml:space="preserve"> </w:t>
      </w:r>
      <w:r w:rsidRPr="00845B23">
        <w:rPr>
          <w:b/>
          <w:sz w:val="20"/>
          <w:szCs w:val="20"/>
        </w:rPr>
        <w:t>Universitas</w:t>
      </w:r>
      <w:r w:rsidRPr="00845B23">
        <w:rPr>
          <w:b/>
          <w:spacing w:val="-2"/>
          <w:sz w:val="20"/>
          <w:szCs w:val="20"/>
        </w:rPr>
        <w:t xml:space="preserve"> </w:t>
      </w:r>
      <w:r w:rsidRPr="00845B23">
        <w:rPr>
          <w:b/>
          <w:sz w:val="20"/>
          <w:szCs w:val="20"/>
        </w:rPr>
        <w:t>Islam</w:t>
      </w:r>
      <w:r w:rsidRPr="00845B23">
        <w:rPr>
          <w:b/>
          <w:spacing w:val="-9"/>
          <w:sz w:val="20"/>
          <w:szCs w:val="20"/>
        </w:rPr>
        <w:t xml:space="preserve"> </w:t>
      </w:r>
      <w:r w:rsidRPr="00845B23">
        <w:rPr>
          <w:b/>
          <w:sz w:val="20"/>
          <w:szCs w:val="20"/>
        </w:rPr>
        <w:t>Malang</w:t>
      </w:r>
      <w:r w:rsidRPr="00845B23">
        <w:rPr>
          <w:b/>
          <w:spacing w:val="-57"/>
          <w:sz w:val="20"/>
          <w:szCs w:val="20"/>
        </w:rPr>
        <w:t xml:space="preserve"> </w:t>
      </w:r>
    </w:p>
    <w:p w14:paraId="2901651B" w14:textId="24E5D8DA" w:rsidR="00B35491" w:rsidRPr="00845B23" w:rsidRDefault="00A52444">
      <w:pPr>
        <w:spacing w:before="12" w:line="232" w:lineRule="auto"/>
        <w:ind w:left="1421" w:right="1431"/>
        <w:jc w:val="center"/>
        <w:rPr>
          <w:sz w:val="20"/>
          <w:szCs w:val="20"/>
        </w:rPr>
      </w:pPr>
      <w:r w:rsidRPr="00845B23">
        <w:rPr>
          <w:b/>
          <w:sz w:val="20"/>
          <w:szCs w:val="20"/>
        </w:rPr>
        <w:t>e-mail:</w:t>
      </w:r>
      <w:r w:rsidRPr="00845B23">
        <w:rPr>
          <w:b/>
          <w:spacing w:val="-5"/>
          <w:sz w:val="20"/>
          <w:szCs w:val="20"/>
        </w:rPr>
        <w:t xml:space="preserve"> </w:t>
      </w:r>
      <w:hyperlink r:id="rId8">
        <w:r w:rsidRPr="00845B23">
          <w:rPr>
            <w:color w:val="006EC0"/>
            <w:sz w:val="20"/>
            <w:szCs w:val="20"/>
            <w:u w:val="single" w:color="006EC0"/>
          </w:rPr>
          <w:t>azizah.rachmawati@unisma.ac.id</w:t>
        </w:r>
      </w:hyperlink>
    </w:p>
    <w:p w14:paraId="10717429" w14:textId="77777777" w:rsidR="00845B23" w:rsidRDefault="00A52444">
      <w:pPr>
        <w:spacing w:before="11" w:line="237" w:lineRule="auto"/>
        <w:ind w:left="1400" w:right="1404"/>
        <w:jc w:val="center"/>
        <w:rPr>
          <w:b/>
          <w:sz w:val="20"/>
          <w:szCs w:val="20"/>
        </w:rPr>
      </w:pPr>
      <w:r w:rsidRPr="00845B23">
        <w:rPr>
          <w:b/>
          <w:position w:val="8"/>
          <w:sz w:val="20"/>
          <w:szCs w:val="20"/>
        </w:rPr>
        <w:t>3</w:t>
      </w:r>
      <w:r w:rsidRPr="00845B23">
        <w:rPr>
          <w:b/>
          <w:spacing w:val="18"/>
          <w:position w:val="8"/>
          <w:sz w:val="20"/>
          <w:szCs w:val="20"/>
        </w:rPr>
        <w:t xml:space="preserve"> </w:t>
      </w:r>
      <w:r w:rsidRPr="00845B23">
        <w:rPr>
          <w:b/>
          <w:sz w:val="20"/>
          <w:szCs w:val="20"/>
        </w:rPr>
        <w:t>Dosen</w:t>
      </w:r>
      <w:r w:rsidRPr="00845B23">
        <w:rPr>
          <w:b/>
          <w:spacing w:val="-3"/>
          <w:sz w:val="20"/>
          <w:szCs w:val="20"/>
        </w:rPr>
        <w:t xml:space="preserve"> </w:t>
      </w:r>
      <w:r w:rsidRPr="00845B23">
        <w:rPr>
          <w:b/>
          <w:sz w:val="20"/>
          <w:szCs w:val="20"/>
        </w:rPr>
        <w:t>Teknik</w:t>
      </w:r>
      <w:r w:rsidRPr="00845B23">
        <w:rPr>
          <w:b/>
          <w:spacing w:val="-7"/>
          <w:sz w:val="20"/>
          <w:szCs w:val="20"/>
        </w:rPr>
        <w:t xml:space="preserve"> </w:t>
      </w:r>
      <w:r w:rsidRPr="00845B23">
        <w:rPr>
          <w:b/>
          <w:sz w:val="20"/>
          <w:szCs w:val="20"/>
        </w:rPr>
        <w:t>Sipil</w:t>
      </w:r>
      <w:r w:rsidRPr="00845B23">
        <w:rPr>
          <w:b/>
          <w:spacing w:val="-3"/>
          <w:sz w:val="20"/>
          <w:szCs w:val="20"/>
        </w:rPr>
        <w:t xml:space="preserve"> </w:t>
      </w:r>
      <w:r w:rsidRPr="00845B23">
        <w:rPr>
          <w:b/>
          <w:sz w:val="20"/>
          <w:szCs w:val="20"/>
        </w:rPr>
        <w:t>Fakultas</w:t>
      </w:r>
      <w:r w:rsidRPr="00845B23">
        <w:rPr>
          <w:b/>
          <w:spacing w:val="-3"/>
          <w:sz w:val="20"/>
          <w:szCs w:val="20"/>
        </w:rPr>
        <w:t xml:space="preserve"> </w:t>
      </w:r>
      <w:r w:rsidRPr="00845B23">
        <w:rPr>
          <w:b/>
          <w:sz w:val="20"/>
          <w:szCs w:val="20"/>
        </w:rPr>
        <w:t>Teknik</w:t>
      </w:r>
      <w:r w:rsidRPr="00845B23">
        <w:rPr>
          <w:b/>
          <w:spacing w:val="-6"/>
          <w:sz w:val="20"/>
          <w:szCs w:val="20"/>
        </w:rPr>
        <w:t xml:space="preserve"> </w:t>
      </w:r>
      <w:r w:rsidRPr="00845B23">
        <w:rPr>
          <w:b/>
          <w:sz w:val="20"/>
          <w:szCs w:val="20"/>
        </w:rPr>
        <w:t>Universitas</w:t>
      </w:r>
      <w:r w:rsidRPr="00845B23">
        <w:rPr>
          <w:b/>
          <w:spacing w:val="-7"/>
          <w:sz w:val="20"/>
          <w:szCs w:val="20"/>
        </w:rPr>
        <w:t xml:space="preserve"> </w:t>
      </w:r>
      <w:r w:rsidRPr="00845B23">
        <w:rPr>
          <w:b/>
          <w:sz w:val="20"/>
          <w:szCs w:val="20"/>
        </w:rPr>
        <w:t>Islam</w:t>
      </w:r>
      <w:r w:rsidRPr="00845B23">
        <w:rPr>
          <w:b/>
          <w:spacing w:val="-14"/>
          <w:sz w:val="20"/>
          <w:szCs w:val="20"/>
        </w:rPr>
        <w:t xml:space="preserve"> </w:t>
      </w:r>
      <w:r w:rsidRPr="00845B23">
        <w:rPr>
          <w:b/>
          <w:sz w:val="20"/>
          <w:szCs w:val="20"/>
        </w:rPr>
        <w:t>Malang</w:t>
      </w:r>
    </w:p>
    <w:p w14:paraId="35907F59" w14:textId="08506CFA" w:rsidR="00B35491" w:rsidRPr="00845B23" w:rsidRDefault="00A52444">
      <w:pPr>
        <w:spacing w:before="11" w:line="237" w:lineRule="auto"/>
        <w:ind w:left="1400" w:right="1404"/>
        <w:jc w:val="center"/>
        <w:rPr>
          <w:sz w:val="20"/>
          <w:szCs w:val="20"/>
        </w:rPr>
      </w:pPr>
      <w:r w:rsidRPr="00845B23">
        <w:rPr>
          <w:b/>
          <w:spacing w:val="-57"/>
          <w:sz w:val="20"/>
          <w:szCs w:val="20"/>
        </w:rPr>
        <w:t xml:space="preserve"> </w:t>
      </w:r>
      <w:r w:rsidRPr="00845B23">
        <w:rPr>
          <w:b/>
          <w:sz w:val="20"/>
          <w:szCs w:val="20"/>
        </w:rPr>
        <w:t>e-mail:</w:t>
      </w:r>
      <w:r w:rsidRPr="00845B23">
        <w:rPr>
          <w:b/>
          <w:spacing w:val="-5"/>
          <w:sz w:val="20"/>
          <w:szCs w:val="20"/>
        </w:rPr>
        <w:t xml:space="preserve"> </w:t>
      </w:r>
      <w:hyperlink r:id="rId9">
        <w:r w:rsidRPr="00845B23">
          <w:rPr>
            <w:color w:val="006EC0"/>
            <w:sz w:val="20"/>
            <w:szCs w:val="20"/>
            <w:u w:val="single" w:color="006EC0"/>
          </w:rPr>
          <w:t>ita.suhermin@unisma.ac.id</w:t>
        </w:r>
      </w:hyperlink>
    </w:p>
    <w:p w14:paraId="03723833" w14:textId="77777777" w:rsidR="00B35491" w:rsidRDefault="00B35491">
      <w:pPr>
        <w:pStyle w:val="BodyText"/>
        <w:spacing w:before="9"/>
        <w:ind w:left="0"/>
        <w:rPr>
          <w:sz w:val="15"/>
        </w:rPr>
      </w:pPr>
    </w:p>
    <w:p w14:paraId="4FE2BF36" w14:textId="77777777" w:rsidR="00B35491" w:rsidRDefault="00A52444">
      <w:pPr>
        <w:pStyle w:val="Heading1"/>
        <w:spacing w:before="90"/>
        <w:ind w:left="811" w:right="810"/>
        <w:jc w:val="center"/>
      </w:pPr>
      <w:r w:rsidRPr="00936D83">
        <w:rPr>
          <w:sz w:val="22"/>
          <w:szCs w:val="22"/>
        </w:rPr>
        <w:t>ABSTRAK</w:t>
      </w:r>
    </w:p>
    <w:p w14:paraId="48CE6DC8" w14:textId="6D5EF7E8" w:rsidR="00B35491" w:rsidRDefault="00A52444" w:rsidP="00A52444">
      <w:pPr>
        <w:spacing w:before="221"/>
        <w:ind w:right="12" w:firstLine="720"/>
        <w:jc w:val="both"/>
        <w:rPr>
          <w:sz w:val="20"/>
        </w:rPr>
      </w:pPr>
      <w:r>
        <w:rPr>
          <w:sz w:val="20"/>
        </w:rPr>
        <w:t>Salah</w:t>
      </w:r>
      <w:r w:rsidR="0069205C" w:rsidRPr="0069205C">
        <w:rPr>
          <w:color w:val="FFFFFF" w:themeColor="background1"/>
          <w:sz w:val="20"/>
        </w:rPr>
        <w:t>i</w:t>
      </w:r>
      <w:r>
        <w:rPr>
          <w:sz w:val="20"/>
        </w:rPr>
        <w:t>satu</w:t>
      </w:r>
      <w:r w:rsidR="0069205C" w:rsidRPr="0069205C">
        <w:rPr>
          <w:color w:val="FFFFFF" w:themeColor="background1"/>
          <w:sz w:val="20"/>
        </w:rPr>
        <w:t>i</w:t>
      </w:r>
      <w:r>
        <w:rPr>
          <w:spacing w:val="-3"/>
          <w:sz w:val="20"/>
        </w:rPr>
        <w:t xml:space="preserve"> </w:t>
      </w:r>
      <w:r>
        <w:rPr>
          <w:sz w:val="20"/>
        </w:rPr>
        <w:t>permasalahan</w:t>
      </w:r>
      <w:r>
        <w:rPr>
          <w:spacing w:val="-2"/>
          <w:sz w:val="20"/>
        </w:rPr>
        <w:t xml:space="preserve"> </w:t>
      </w:r>
      <w:r>
        <w:rPr>
          <w:sz w:val="20"/>
        </w:rPr>
        <w:t>yang</w:t>
      </w:r>
      <w:r>
        <w:rPr>
          <w:spacing w:val="-4"/>
          <w:sz w:val="20"/>
        </w:rPr>
        <w:t xml:space="preserve"> </w:t>
      </w:r>
      <w:r>
        <w:rPr>
          <w:sz w:val="20"/>
        </w:rPr>
        <w:t>terkait</w:t>
      </w:r>
      <w:r w:rsidR="0069205C" w:rsidRPr="0069205C">
        <w:rPr>
          <w:color w:val="FFFFFF" w:themeColor="background1"/>
          <w:sz w:val="20"/>
        </w:rPr>
        <w:t>i</w:t>
      </w:r>
      <w:r>
        <w:rPr>
          <w:sz w:val="20"/>
        </w:rPr>
        <w:t>dengan</w:t>
      </w:r>
      <w:r w:rsidR="0069205C" w:rsidRPr="0069205C">
        <w:rPr>
          <w:color w:val="FFFFFF" w:themeColor="background1"/>
          <w:sz w:val="20"/>
        </w:rPr>
        <w:t>i</w:t>
      </w:r>
      <w:r>
        <w:rPr>
          <w:sz w:val="20"/>
        </w:rPr>
        <w:t>sektor</w:t>
      </w:r>
      <w:r w:rsidR="0069205C" w:rsidRPr="0069205C">
        <w:rPr>
          <w:color w:val="FFFFFF" w:themeColor="background1"/>
          <w:sz w:val="20"/>
        </w:rPr>
        <w:t>i</w:t>
      </w:r>
      <w:r>
        <w:rPr>
          <w:sz w:val="20"/>
        </w:rPr>
        <w:t>transportasi</w:t>
      </w:r>
      <w:r w:rsidR="0069205C" w:rsidRPr="0069205C">
        <w:rPr>
          <w:color w:val="FFFFFF" w:themeColor="background1"/>
          <w:sz w:val="20"/>
        </w:rPr>
        <w:t>i</w:t>
      </w:r>
      <w:r>
        <w:rPr>
          <w:sz w:val="20"/>
        </w:rPr>
        <w:t>di</w:t>
      </w:r>
      <w:r w:rsidR="0069205C" w:rsidRPr="0069205C">
        <w:rPr>
          <w:color w:val="FFFFFF" w:themeColor="background1"/>
          <w:sz w:val="20"/>
        </w:rPr>
        <w:t>i</w:t>
      </w:r>
      <w:r>
        <w:rPr>
          <w:sz w:val="20"/>
        </w:rPr>
        <w:t>Indonesia</w:t>
      </w:r>
      <w:r w:rsidR="0069205C" w:rsidRPr="0069205C">
        <w:rPr>
          <w:color w:val="FFFFFF" w:themeColor="background1"/>
          <w:sz w:val="20"/>
        </w:rPr>
        <w:t>i</w:t>
      </w:r>
      <w:r>
        <w:rPr>
          <w:sz w:val="20"/>
        </w:rPr>
        <w:t>adalah</w:t>
      </w:r>
      <w:r w:rsidR="0069205C" w:rsidRPr="0069205C">
        <w:rPr>
          <w:color w:val="FFFFFF" w:themeColor="background1"/>
          <w:sz w:val="20"/>
        </w:rPr>
        <w:t>i</w:t>
      </w:r>
      <w:r>
        <w:rPr>
          <w:sz w:val="20"/>
        </w:rPr>
        <w:t>aktivitas</w:t>
      </w:r>
      <w:r w:rsidR="0069205C" w:rsidRPr="0069205C">
        <w:rPr>
          <w:color w:val="FFFFFF" w:themeColor="background1"/>
          <w:sz w:val="20"/>
        </w:rPr>
        <w:t>i</w:t>
      </w:r>
      <w:r>
        <w:rPr>
          <w:sz w:val="20"/>
        </w:rPr>
        <w:t>parkir</w:t>
      </w:r>
      <w:r w:rsidR="0069205C" w:rsidRPr="0069205C">
        <w:rPr>
          <w:color w:val="FFFFFF" w:themeColor="background1"/>
          <w:sz w:val="20"/>
        </w:rPr>
        <w:t>i</w:t>
      </w:r>
      <w:r>
        <w:rPr>
          <w:sz w:val="20"/>
        </w:rPr>
        <w:t>di</w:t>
      </w:r>
      <w:r>
        <w:rPr>
          <w:spacing w:val="-8"/>
          <w:sz w:val="20"/>
        </w:rPr>
        <w:t xml:space="preserve"> </w:t>
      </w:r>
      <w:r>
        <w:rPr>
          <w:sz w:val="20"/>
        </w:rPr>
        <w:t>badan</w:t>
      </w:r>
      <w:r w:rsidR="0069205C" w:rsidRPr="0069205C">
        <w:rPr>
          <w:color w:val="FFFFFF" w:themeColor="background1"/>
          <w:sz w:val="20"/>
        </w:rPr>
        <w:t>i</w:t>
      </w:r>
      <w:r>
        <w:rPr>
          <w:sz w:val="20"/>
        </w:rPr>
        <w:t>jalan</w:t>
      </w:r>
      <w:r w:rsidR="0069205C" w:rsidRPr="0069205C">
        <w:rPr>
          <w:color w:val="FFFFFF" w:themeColor="background1"/>
          <w:sz w:val="20"/>
        </w:rPr>
        <w:t>i</w:t>
      </w:r>
      <w:r w:rsidR="0069205C">
        <w:rPr>
          <w:sz w:val="20"/>
        </w:rPr>
        <w:t xml:space="preserve"> </w:t>
      </w:r>
      <w:r>
        <w:rPr>
          <w:sz w:val="20"/>
        </w:rPr>
        <w:t>(</w:t>
      </w:r>
      <w:r w:rsidR="0069205C">
        <w:rPr>
          <w:i/>
          <w:sz w:val="20"/>
        </w:rPr>
        <w:t>O</w:t>
      </w:r>
      <w:r>
        <w:rPr>
          <w:i/>
          <w:sz w:val="20"/>
        </w:rPr>
        <w:t>n street parking</w:t>
      </w:r>
      <w:r>
        <w:rPr>
          <w:sz w:val="20"/>
        </w:rPr>
        <w:t>). Adany</w:t>
      </w:r>
      <w:r w:rsidR="0069205C">
        <w:rPr>
          <w:sz w:val="20"/>
        </w:rPr>
        <w:t>a</w:t>
      </w:r>
      <w:r w:rsidR="0069205C" w:rsidRPr="0069205C">
        <w:rPr>
          <w:color w:val="FFFFFF" w:themeColor="background1"/>
          <w:sz w:val="20"/>
        </w:rPr>
        <w:t>i</w:t>
      </w:r>
      <w:r w:rsidR="0069205C">
        <w:rPr>
          <w:sz w:val="20"/>
        </w:rPr>
        <w:t>kendaraan</w:t>
      </w:r>
      <w:r w:rsidR="0069205C" w:rsidRPr="0069205C">
        <w:rPr>
          <w:color w:val="FFFFFF" w:themeColor="background1"/>
          <w:sz w:val="20"/>
        </w:rPr>
        <w:t>i</w:t>
      </w:r>
      <w:r>
        <w:rPr>
          <w:sz w:val="20"/>
        </w:rPr>
        <w:t>yang</w:t>
      </w:r>
      <w:r w:rsidR="0069205C" w:rsidRPr="0069205C">
        <w:rPr>
          <w:color w:val="FFFFFF" w:themeColor="background1"/>
          <w:sz w:val="20"/>
        </w:rPr>
        <w:t>i</w:t>
      </w:r>
      <w:r w:rsidR="0069205C">
        <w:rPr>
          <w:sz w:val="20"/>
        </w:rPr>
        <w:t>melakukan</w:t>
      </w:r>
      <w:r w:rsidR="0069205C" w:rsidRPr="0069205C">
        <w:rPr>
          <w:color w:val="FFFFFF" w:themeColor="background1"/>
          <w:sz w:val="20"/>
        </w:rPr>
        <w:t>i</w:t>
      </w:r>
      <w:r w:rsidR="0069205C">
        <w:rPr>
          <w:sz w:val="20"/>
        </w:rPr>
        <w:t>kegiatan</w:t>
      </w:r>
      <w:r w:rsidR="0069205C" w:rsidRPr="0069205C">
        <w:rPr>
          <w:color w:val="FFFFFF" w:themeColor="background1"/>
          <w:sz w:val="20"/>
        </w:rPr>
        <w:t>i</w:t>
      </w:r>
      <w:r>
        <w:rPr>
          <w:sz w:val="20"/>
        </w:rPr>
        <w:t>parkir</w:t>
      </w:r>
      <w:r w:rsidR="0069205C" w:rsidRPr="0069205C">
        <w:rPr>
          <w:color w:val="FFFFFF" w:themeColor="background1"/>
          <w:sz w:val="20"/>
        </w:rPr>
        <w:t>i</w:t>
      </w:r>
      <w:r w:rsidR="0069205C">
        <w:rPr>
          <w:sz w:val="20"/>
        </w:rPr>
        <w:t>di</w:t>
      </w:r>
      <w:r w:rsidR="0069205C" w:rsidRPr="0069205C">
        <w:rPr>
          <w:color w:val="FFFFFF" w:themeColor="background1"/>
          <w:sz w:val="20"/>
        </w:rPr>
        <w:t>i</w:t>
      </w:r>
      <w:r w:rsidR="0069205C">
        <w:rPr>
          <w:sz w:val="20"/>
        </w:rPr>
        <w:t>badan</w:t>
      </w:r>
      <w:r w:rsidR="0069205C" w:rsidRPr="0069205C">
        <w:rPr>
          <w:color w:val="FFFFFF" w:themeColor="background1"/>
          <w:sz w:val="20"/>
        </w:rPr>
        <w:t>i</w:t>
      </w:r>
      <w:r w:rsidR="0069205C">
        <w:rPr>
          <w:sz w:val="20"/>
        </w:rPr>
        <w:t>jalan</w:t>
      </w:r>
      <w:r w:rsidR="0069205C" w:rsidRPr="0069205C">
        <w:rPr>
          <w:color w:val="FFFFFF" w:themeColor="background1"/>
          <w:sz w:val="20"/>
        </w:rPr>
        <w:t>i</w:t>
      </w:r>
      <w:r>
        <w:rPr>
          <w:sz w:val="20"/>
        </w:rPr>
        <w:t>yang</w:t>
      </w:r>
      <w:r>
        <w:rPr>
          <w:spacing w:val="1"/>
          <w:sz w:val="20"/>
        </w:rPr>
        <w:t xml:space="preserve"> </w:t>
      </w:r>
      <w:r>
        <w:rPr>
          <w:sz w:val="20"/>
        </w:rPr>
        <w:t>menyebabkan</w:t>
      </w:r>
      <w:r w:rsidR="0069205C" w:rsidRPr="0069205C">
        <w:rPr>
          <w:color w:val="FFFFFF" w:themeColor="background1"/>
          <w:sz w:val="20"/>
        </w:rPr>
        <w:t>i</w:t>
      </w:r>
      <w:r w:rsidR="0069205C">
        <w:rPr>
          <w:sz w:val="20"/>
        </w:rPr>
        <w:t>terbatasnya</w:t>
      </w:r>
      <w:r w:rsidR="0069205C" w:rsidRPr="0069205C">
        <w:rPr>
          <w:color w:val="FFFFFF" w:themeColor="background1"/>
          <w:sz w:val="20"/>
        </w:rPr>
        <w:t>i</w:t>
      </w:r>
      <w:r w:rsidR="0069205C">
        <w:rPr>
          <w:sz w:val="20"/>
        </w:rPr>
        <w:t>ruang</w:t>
      </w:r>
      <w:r w:rsidR="0069205C" w:rsidRPr="0069205C">
        <w:rPr>
          <w:color w:val="FFFFFF" w:themeColor="background1"/>
          <w:sz w:val="20"/>
        </w:rPr>
        <w:t>i</w:t>
      </w:r>
      <w:r w:rsidR="0069205C">
        <w:rPr>
          <w:sz w:val="20"/>
        </w:rPr>
        <w:t>lalu</w:t>
      </w:r>
      <w:r w:rsidR="0069205C" w:rsidRPr="0069205C">
        <w:rPr>
          <w:color w:val="FFFFFF" w:themeColor="background1"/>
          <w:sz w:val="20"/>
        </w:rPr>
        <w:t>i</w:t>
      </w:r>
      <w:r>
        <w:rPr>
          <w:sz w:val="20"/>
        </w:rPr>
        <w:t xml:space="preserve">lintas. Masalah kemacetan lalu lintas </w:t>
      </w:r>
      <w:r w:rsidR="0069205C">
        <w:rPr>
          <w:sz w:val="20"/>
        </w:rPr>
        <w:t>seringkali</w:t>
      </w:r>
      <w:r w:rsidR="0069205C" w:rsidRPr="0069205C">
        <w:rPr>
          <w:color w:val="FFFFFF" w:themeColor="background1"/>
          <w:sz w:val="20"/>
        </w:rPr>
        <w:t>i</w:t>
      </w:r>
      <w:r w:rsidR="0069205C">
        <w:rPr>
          <w:sz w:val="20"/>
        </w:rPr>
        <w:t>terjadi</w:t>
      </w:r>
      <w:r w:rsidR="0069205C" w:rsidRPr="0069205C">
        <w:rPr>
          <w:color w:val="FFFFFF" w:themeColor="background1"/>
          <w:sz w:val="20"/>
        </w:rPr>
        <w:t>i</w:t>
      </w:r>
      <w:r w:rsidR="0069205C">
        <w:rPr>
          <w:sz w:val="20"/>
        </w:rPr>
        <w:t>pada</w:t>
      </w:r>
      <w:r w:rsidR="0069205C" w:rsidRPr="0069205C">
        <w:rPr>
          <w:color w:val="FFFFFF" w:themeColor="background1"/>
          <w:sz w:val="20"/>
        </w:rPr>
        <w:t>i</w:t>
      </w:r>
      <w:r>
        <w:rPr>
          <w:sz w:val="20"/>
        </w:rPr>
        <w:t>kawasan Kayutangan heritage</w:t>
      </w:r>
      <w:r>
        <w:rPr>
          <w:spacing w:val="1"/>
          <w:sz w:val="20"/>
        </w:rPr>
        <w:t xml:space="preserve"> </w:t>
      </w:r>
      <w:r>
        <w:rPr>
          <w:sz w:val="20"/>
        </w:rPr>
        <w:t>yang</w:t>
      </w:r>
      <w:r w:rsidR="0069205C" w:rsidRPr="0069205C">
        <w:rPr>
          <w:color w:val="FFFFFF" w:themeColor="background1"/>
          <w:sz w:val="20"/>
        </w:rPr>
        <w:t>i</w:t>
      </w:r>
      <w:r>
        <w:rPr>
          <w:sz w:val="20"/>
        </w:rPr>
        <w:t>memiliki</w:t>
      </w:r>
      <w:r w:rsidR="0069205C" w:rsidRPr="0069205C">
        <w:rPr>
          <w:color w:val="FFFFFF" w:themeColor="background1"/>
          <w:sz w:val="20"/>
        </w:rPr>
        <w:t>i</w:t>
      </w:r>
      <w:r>
        <w:rPr>
          <w:sz w:val="20"/>
        </w:rPr>
        <w:t>volume</w:t>
      </w:r>
      <w:r>
        <w:rPr>
          <w:spacing w:val="1"/>
          <w:sz w:val="20"/>
        </w:rPr>
        <w:t xml:space="preserve"> </w:t>
      </w:r>
      <w:r>
        <w:rPr>
          <w:sz w:val="20"/>
        </w:rPr>
        <w:t>kendaraan</w:t>
      </w:r>
      <w:r>
        <w:rPr>
          <w:spacing w:val="1"/>
          <w:sz w:val="20"/>
        </w:rPr>
        <w:t xml:space="preserve"> </w:t>
      </w:r>
      <w:r>
        <w:rPr>
          <w:sz w:val="20"/>
        </w:rPr>
        <w:t>yang</w:t>
      </w:r>
      <w:r>
        <w:rPr>
          <w:spacing w:val="1"/>
          <w:sz w:val="20"/>
        </w:rPr>
        <w:t xml:space="preserve"> </w:t>
      </w:r>
      <w:r>
        <w:rPr>
          <w:sz w:val="20"/>
        </w:rPr>
        <w:t>sangat</w:t>
      </w:r>
      <w:r>
        <w:rPr>
          <w:spacing w:val="1"/>
          <w:sz w:val="20"/>
        </w:rPr>
        <w:t xml:space="preserve"> </w:t>
      </w:r>
      <w:r>
        <w:rPr>
          <w:sz w:val="20"/>
        </w:rPr>
        <w:t>tinggi.</w:t>
      </w:r>
      <w:r>
        <w:rPr>
          <w:spacing w:val="1"/>
          <w:sz w:val="20"/>
        </w:rPr>
        <w:t xml:space="preserve"> </w:t>
      </w:r>
      <w:r>
        <w:rPr>
          <w:sz w:val="20"/>
        </w:rPr>
        <w:t>Penelitian</w:t>
      </w:r>
      <w:r w:rsidR="0069205C" w:rsidRPr="0069205C">
        <w:rPr>
          <w:color w:val="FFFFFF" w:themeColor="background1"/>
          <w:sz w:val="20"/>
        </w:rPr>
        <w:t>i</w:t>
      </w:r>
      <w:r>
        <w:rPr>
          <w:sz w:val="20"/>
        </w:rPr>
        <w:t>ini</w:t>
      </w:r>
      <w:r w:rsidR="0069205C" w:rsidRPr="0069205C">
        <w:rPr>
          <w:color w:val="FFFFFF" w:themeColor="background1"/>
          <w:sz w:val="20"/>
        </w:rPr>
        <w:t>i</w:t>
      </w:r>
      <w:r>
        <w:rPr>
          <w:sz w:val="20"/>
        </w:rPr>
        <w:t>bertujuan</w:t>
      </w:r>
      <w:r>
        <w:rPr>
          <w:spacing w:val="1"/>
          <w:sz w:val="20"/>
        </w:rPr>
        <w:t xml:space="preserve"> </w:t>
      </w:r>
      <w:r>
        <w:rPr>
          <w:sz w:val="20"/>
        </w:rPr>
        <w:t>untuk</w:t>
      </w:r>
      <w:r>
        <w:rPr>
          <w:spacing w:val="1"/>
          <w:sz w:val="20"/>
        </w:rPr>
        <w:t xml:space="preserve"> </w:t>
      </w:r>
      <w:r>
        <w:rPr>
          <w:sz w:val="20"/>
        </w:rPr>
        <w:t>mengetahui</w:t>
      </w:r>
      <w:r>
        <w:rPr>
          <w:spacing w:val="1"/>
          <w:sz w:val="20"/>
        </w:rPr>
        <w:t xml:space="preserve"> </w:t>
      </w:r>
      <w:r>
        <w:rPr>
          <w:sz w:val="20"/>
        </w:rPr>
        <w:t>dampak</w:t>
      </w:r>
      <w:r>
        <w:rPr>
          <w:spacing w:val="1"/>
          <w:sz w:val="20"/>
        </w:rPr>
        <w:t xml:space="preserve"> </w:t>
      </w:r>
      <w:r>
        <w:rPr>
          <w:sz w:val="20"/>
        </w:rPr>
        <w:t>penggunaan</w:t>
      </w:r>
      <w:r>
        <w:rPr>
          <w:spacing w:val="1"/>
          <w:sz w:val="20"/>
        </w:rPr>
        <w:t xml:space="preserve"> </w:t>
      </w:r>
      <w:r>
        <w:rPr>
          <w:sz w:val="20"/>
        </w:rPr>
        <w:t>parkir</w:t>
      </w:r>
      <w:r>
        <w:rPr>
          <w:spacing w:val="1"/>
          <w:sz w:val="20"/>
        </w:rPr>
        <w:t xml:space="preserve"> </w:t>
      </w:r>
      <w:r w:rsidR="0069205C">
        <w:rPr>
          <w:sz w:val="20"/>
        </w:rPr>
        <w:t>di</w:t>
      </w:r>
      <w:r w:rsidR="0069205C" w:rsidRPr="0069205C">
        <w:rPr>
          <w:color w:val="FFFFFF" w:themeColor="background1"/>
          <w:sz w:val="20"/>
        </w:rPr>
        <w:t>i</w:t>
      </w:r>
      <w:r>
        <w:rPr>
          <w:sz w:val="20"/>
        </w:rPr>
        <w:t>badan</w:t>
      </w:r>
      <w:r w:rsidR="0069205C" w:rsidRPr="0069205C">
        <w:rPr>
          <w:color w:val="FFFFFF" w:themeColor="background1"/>
          <w:sz w:val="20"/>
        </w:rPr>
        <w:t>i</w:t>
      </w:r>
      <w:r>
        <w:rPr>
          <w:sz w:val="20"/>
        </w:rPr>
        <w:t>jalan</w:t>
      </w:r>
      <w:r>
        <w:rPr>
          <w:spacing w:val="1"/>
          <w:sz w:val="20"/>
        </w:rPr>
        <w:t xml:space="preserve"> </w:t>
      </w:r>
      <w:r>
        <w:rPr>
          <w:sz w:val="20"/>
        </w:rPr>
        <w:t>(</w:t>
      </w:r>
      <w:r w:rsidR="0069205C">
        <w:rPr>
          <w:i/>
          <w:sz w:val="20"/>
        </w:rPr>
        <w:t>O</w:t>
      </w:r>
      <w:r>
        <w:rPr>
          <w:i/>
          <w:sz w:val="20"/>
        </w:rPr>
        <w:t>n</w:t>
      </w:r>
      <w:r>
        <w:rPr>
          <w:i/>
          <w:spacing w:val="1"/>
          <w:sz w:val="20"/>
        </w:rPr>
        <w:t xml:space="preserve"> </w:t>
      </w:r>
      <w:r>
        <w:rPr>
          <w:i/>
          <w:sz w:val="20"/>
        </w:rPr>
        <w:t>street</w:t>
      </w:r>
      <w:r>
        <w:rPr>
          <w:i/>
          <w:spacing w:val="1"/>
          <w:sz w:val="20"/>
        </w:rPr>
        <w:t xml:space="preserve"> </w:t>
      </w:r>
      <w:r>
        <w:rPr>
          <w:i/>
          <w:sz w:val="20"/>
        </w:rPr>
        <w:t>parking)</w:t>
      </w:r>
      <w:r>
        <w:rPr>
          <w:i/>
          <w:spacing w:val="1"/>
          <w:sz w:val="20"/>
        </w:rPr>
        <w:t xml:space="preserve"> </w:t>
      </w:r>
      <w:r>
        <w:rPr>
          <w:sz w:val="20"/>
        </w:rPr>
        <w:t>dijalan</w:t>
      </w:r>
      <w:r>
        <w:rPr>
          <w:spacing w:val="1"/>
          <w:sz w:val="20"/>
        </w:rPr>
        <w:t xml:space="preserve"> </w:t>
      </w:r>
      <w:r>
        <w:rPr>
          <w:sz w:val="20"/>
        </w:rPr>
        <w:t>Basuki</w:t>
      </w:r>
      <w:r>
        <w:rPr>
          <w:spacing w:val="1"/>
          <w:sz w:val="20"/>
        </w:rPr>
        <w:t xml:space="preserve"> </w:t>
      </w:r>
      <w:r>
        <w:rPr>
          <w:sz w:val="20"/>
        </w:rPr>
        <w:t>Rahmat</w:t>
      </w:r>
      <w:r>
        <w:rPr>
          <w:spacing w:val="1"/>
          <w:sz w:val="20"/>
        </w:rPr>
        <w:t xml:space="preserve"> </w:t>
      </w:r>
      <w:r>
        <w:rPr>
          <w:sz w:val="20"/>
        </w:rPr>
        <w:t>Kota</w:t>
      </w:r>
      <w:r>
        <w:rPr>
          <w:spacing w:val="1"/>
          <w:sz w:val="20"/>
        </w:rPr>
        <w:t xml:space="preserve"> </w:t>
      </w:r>
      <w:r>
        <w:rPr>
          <w:sz w:val="20"/>
        </w:rPr>
        <w:t>Malang,</w:t>
      </w:r>
      <w:r>
        <w:rPr>
          <w:spacing w:val="1"/>
          <w:sz w:val="20"/>
        </w:rPr>
        <w:t xml:space="preserve"> </w:t>
      </w:r>
      <w:r>
        <w:rPr>
          <w:sz w:val="20"/>
        </w:rPr>
        <w:t>meningkatkan</w:t>
      </w:r>
      <w:r>
        <w:rPr>
          <w:spacing w:val="1"/>
          <w:sz w:val="20"/>
        </w:rPr>
        <w:t xml:space="preserve"> </w:t>
      </w:r>
      <w:r>
        <w:rPr>
          <w:sz w:val="20"/>
        </w:rPr>
        <w:t>keselamatan transportasi di ruas Jalan Basuki Rahmat (Kayutangan) Kota Malang, serta mengetahui penentuan</w:t>
      </w:r>
      <w:r>
        <w:rPr>
          <w:spacing w:val="1"/>
          <w:sz w:val="20"/>
        </w:rPr>
        <w:t xml:space="preserve"> </w:t>
      </w:r>
      <w:r>
        <w:rPr>
          <w:sz w:val="20"/>
        </w:rPr>
        <w:t>kantong</w:t>
      </w:r>
      <w:r>
        <w:rPr>
          <w:spacing w:val="1"/>
          <w:sz w:val="20"/>
        </w:rPr>
        <w:t xml:space="preserve"> </w:t>
      </w:r>
      <w:r>
        <w:rPr>
          <w:sz w:val="20"/>
        </w:rPr>
        <w:t>parkir</w:t>
      </w:r>
      <w:r>
        <w:rPr>
          <w:spacing w:val="1"/>
          <w:sz w:val="20"/>
        </w:rPr>
        <w:t xml:space="preserve"> </w:t>
      </w:r>
      <w:r>
        <w:rPr>
          <w:sz w:val="20"/>
        </w:rPr>
        <w:t>seputaran Jalan Basuki</w:t>
      </w:r>
      <w:r>
        <w:rPr>
          <w:spacing w:val="1"/>
          <w:sz w:val="20"/>
        </w:rPr>
        <w:t xml:space="preserve"> </w:t>
      </w:r>
      <w:r>
        <w:rPr>
          <w:sz w:val="20"/>
        </w:rPr>
        <w:t>Rahmat</w:t>
      </w:r>
      <w:r>
        <w:rPr>
          <w:spacing w:val="1"/>
          <w:sz w:val="20"/>
        </w:rPr>
        <w:t xml:space="preserve"> </w:t>
      </w:r>
      <w:r>
        <w:rPr>
          <w:sz w:val="20"/>
        </w:rPr>
        <w:t>Kota</w:t>
      </w:r>
      <w:r>
        <w:rPr>
          <w:spacing w:val="1"/>
          <w:sz w:val="20"/>
        </w:rPr>
        <w:t xml:space="preserve"> </w:t>
      </w:r>
      <w:r>
        <w:rPr>
          <w:sz w:val="20"/>
        </w:rPr>
        <w:t>Malang.</w:t>
      </w:r>
      <w:r>
        <w:rPr>
          <w:spacing w:val="1"/>
          <w:sz w:val="20"/>
        </w:rPr>
        <w:t xml:space="preserve"> </w:t>
      </w:r>
      <w:r>
        <w:rPr>
          <w:sz w:val="20"/>
        </w:rPr>
        <w:t>Pada</w:t>
      </w:r>
      <w:r>
        <w:rPr>
          <w:spacing w:val="1"/>
          <w:sz w:val="20"/>
        </w:rPr>
        <w:t xml:space="preserve"> </w:t>
      </w:r>
      <w:r>
        <w:rPr>
          <w:sz w:val="20"/>
        </w:rPr>
        <w:t>penelitian</w:t>
      </w:r>
      <w:r>
        <w:rPr>
          <w:spacing w:val="1"/>
          <w:sz w:val="20"/>
        </w:rPr>
        <w:t xml:space="preserve"> </w:t>
      </w:r>
      <w:r>
        <w:rPr>
          <w:sz w:val="20"/>
        </w:rPr>
        <w:t>ini</w:t>
      </w:r>
      <w:r>
        <w:rPr>
          <w:spacing w:val="1"/>
          <w:sz w:val="20"/>
        </w:rPr>
        <w:t xml:space="preserve"> </w:t>
      </w:r>
      <w:r>
        <w:rPr>
          <w:sz w:val="20"/>
        </w:rPr>
        <w:t>metode</w:t>
      </w:r>
      <w:r>
        <w:rPr>
          <w:spacing w:val="1"/>
          <w:sz w:val="20"/>
        </w:rPr>
        <w:t xml:space="preserve"> </w:t>
      </w:r>
      <w:r>
        <w:rPr>
          <w:sz w:val="20"/>
        </w:rPr>
        <w:t>survey observasi</w:t>
      </w:r>
      <w:r>
        <w:rPr>
          <w:spacing w:val="1"/>
          <w:sz w:val="20"/>
        </w:rPr>
        <w:t xml:space="preserve"> </w:t>
      </w:r>
      <w:r>
        <w:rPr>
          <w:sz w:val="20"/>
        </w:rPr>
        <w:t>menggunakan survei kordon serta analisis yang digunakan adalah analisis kebutuhan parkir dan kapasitas parkir</w:t>
      </w:r>
      <w:r>
        <w:rPr>
          <w:spacing w:val="1"/>
          <w:sz w:val="20"/>
        </w:rPr>
        <w:t xml:space="preserve"> </w:t>
      </w:r>
      <w:r>
        <w:rPr>
          <w:sz w:val="20"/>
        </w:rPr>
        <w:t>menggunakan pdeoman Dirjen Perhubungan Darat (1996). Berdasarkan perhitungan didapatkan puncak dari</w:t>
      </w:r>
      <w:r>
        <w:rPr>
          <w:spacing w:val="1"/>
          <w:sz w:val="20"/>
        </w:rPr>
        <w:t xml:space="preserve"> </w:t>
      </w:r>
      <w:r>
        <w:rPr>
          <w:sz w:val="20"/>
        </w:rPr>
        <w:t>volume parkir ad</w:t>
      </w:r>
      <w:r w:rsidR="0069205C">
        <w:rPr>
          <w:sz w:val="20"/>
        </w:rPr>
        <w:t>alah berada di hari Sabtu yaitu</w:t>
      </w:r>
      <w:r w:rsidR="0069205C" w:rsidRPr="0069205C">
        <w:rPr>
          <w:color w:val="FFFFFF" w:themeColor="background1"/>
          <w:sz w:val="20"/>
        </w:rPr>
        <w:t>i</w:t>
      </w:r>
      <w:r w:rsidR="0069205C">
        <w:rPr>
          <w:sz w:val="20"/>
        </w:rPr>
        <w:t>volume</w:t>
      </w:r>
      <w:r w:rsidR="0069205C" w:rsidRPr="0069205C">
        <w:rPr>
          <w:color w:val="FFFFFF" w:themeColor="background1"/>
          <w:sz w:val="20"/>
        </w:rPr>
        <w:t>i</w:t>
      </w:r>
      <w:r w:rsidR="0069205C">
        <w:rPr>
          <w:sz w:val="20"/>
        </w:rPr>
        <w:t>kendaraan</w:t>
      </w:r>
      <w:r w:rsidR="0069205C" w:rsidRPr="0069205C">
        <w:rPr>
          <w:color w:val="FFFFFF" w:themeColor="background1"/>
          <w:sz w:val="20"/>
        </w:rPr>
        <w:t>i</w:t>
      </w:r>
      <w:r w:rsidR="0069205C">
        <w:rPr>
          <w:sz w:val="20"/>
        </w:rPr>
        <w:t>yang</w:t>
      </w:r>
      <w:r w:rsidR="0069205C" w:rsidRPr="0069205C">
        <w:rPr>
          <w:color w:val="FFFFFF" w:themeColor="background1"/>
          <w:sz w:val="20"/>
        </w:rPr>
        <w:t>i</w:t>
      </w:r>
      <w:r w:rsidR="0069205C">
        <w:rPr>
          <w:sz w:val="20"/>
        </w:rPr>
        <w:t>parkir</w:t>
      </w:r>
      <w:r w:rsidR="0069205C" w:rsidRPr="0069205C">
        <w:rPr>
          <w:color w:val="FFFFFF" w:themeColor="background1"/>
          <w:sz w:val="20"/>
        </w:rPr>
        <w:t>i</w:t>
      </w:r>
      <w:r w:rsidR="0069205C">
        <w:rPr>
          <w:sz w:val="20"/>
        </w:rPr>
        <w:t>motor</w:t>
      </w:r>
      <w:r w:rsidR="0069205C" w:rsidRPr="0069205C">
        <w:rPr>
          <w:color w:val="FFFFFF" w:themeColor="background1"/>
          <w:sz w:val="20"/>
        </w:rPr>
        <w:t>i</w:t>
      </w:r>
      <w:r w:rsidR="0069205C">
        <w:rPr>
          <w:sz w:val="20"/>
        </w:rPr>
        <w:t>dan</w:t>
      </w:r>
      <w:r w:rsidR="0069205C" w:rsidRPr="0069205C">
        <w:rPr>
          <w:color w:val="FFFFFF" w:themeColor="background1"/>
          <w:sz w:val="20"/>
        </w:rPr>
        <w:t>i</w:t>
      </w:r>
      <w:r>
        <w:rPr>
          <w:sz w:val="20"/>
        </w:rPr>
        <w:t>mobil masing-masing</w:t>
      </w:r>
      <w:r>
        <w:rPr>
          <w:spacing w:val="1"/>
          <w:sz w:val="20"/>
        </w:rPr>
        <w:t xml:space="preserve"> </w:t>
      </w:r>
      <w:r w:rsidR="0069205C">
        <w:rPr>
          <w:sz w:val="20"/>
        </w:rPr>
        <w:t>sebesar 726 motor</w:t>
      </w:r>
      <w:r w:rsidR="0069205C" w:rsidRPr="0069205C">
        <w:rPr>
          <w:color w:val="FFFFFF" w:themeColor="background1"/>
          <w:sz w:val="20"/>
        </w:rPr>
        <w:t>i</w:t>
      </w:r>
      <w:r w:rsidR="0069205C">
        <w:rPr>
          <w:sz w:val="20"/>
        </w:rPr>
        <w:t>dan</w:t>
      </w:r>
      <w:r w:rsidR="0069205C" w:rsidRPr="0069205C">
        <w:rPr>
          <w:color w:val="FFFFFF" w:themeColor="background1"/>
          <w:sz w:val="20"/>
        </w:rPr>
        <w:t>i</w:t>
      </w:r>
      <w:r w:rsidR="0069205C">
        <w:rPr>
          <w:sz w:val="20"/>
        </w:rPr>
        <w:t>182 mobil. Pada</w:t>
      </w:r>
      <w:r w:rsidR="0069205C" w:rsidRPr="0069205C">
        <w:rPr>
          <w:color w:val="FFFFFF" w:themeColor="background1"/>
          <w:sz w:val="20"/>
        </w:rPr>
        <w:t>i</w:t>
      </w:r>
      <w:r w:rsidR="0069205C">
        <w:rPr>
          <w:sz w:val="20"/>
        </w:rPr>
        <w:t>hari</w:t>
      </w:r>
      <w:r w:rsidR="0069205C" w:rsidRPr="0069205C">
        <w:rPr>
          <w:color w:val="FFFFFF" w:themeColor="background1"/>
          <w:sz w:val="20"/>
        </w:rPr>
        <w:t>i</w:t>
      </w:r>
      <w:r>
        <w:rPr>
          <w:sz w:val="20"/>
        </w:rPr>
        <w:t>Sabtu, 20 Januari 2023 menunjukkan peningkatan yang cukup tinggi</w:t>
      </w:r>
      <w:r>
        <w:rPr>
          <w:spacing w:val="-47"/>
          <w:sz w:val="20"/>
        </w:rPr>
        <w:t xml:space="preserve"> </w:t>
      </w:r>
      <w:r>
        <w:rPr>
          <w:sz w:val="20"/>
        </w:rPr>
        <w:t xml:space="preserve">jika dibandingkan dengan hari-hari lainnya. </w:t>
      </w:r>
      <w:r>
        <w:rPr>
          <w:spacing w:val="-1"/>
          <w:sz w:val="20"/>
        </w:rPr>
        <w:t>Berdasarkan</w:t>
      </w:r>
      <w:r>
        <w:rPr>
          <w:spacing w:val="-10"/>
          <w:sz w:val="20"/>
        </w:rPr>
        <w:t xml:space="preserve"> </w:t>
      </w:r>
      <w:r>
        <w:rPr>
          <w:spacing w:val="-1"/>
          <w:sz w:val="20"/>
        </w:rPr>
        <w:t>hasil</w:t>
      </w:r>
      <w:r>
        <w:rPr>
          <w:spacing w:val="-14"/>
          <w:sz w:val="20"/>
        </w:rPr>
        <w:t xml:space="preserve"> </w:t>
      </w:r>
      <w:r>
        <w:rPr>
          <w:spacing w:val="-1"/>
          <w:sz w:val="20"/>
        </w:rPr>
        <w:t>perhitungan</w:t>
      </w:r>
      <w:r>
        <w:rPr>
          <w:spacing w:val="-5"/>
          <w:sz w:val="20"/>
        </w:rPr>
        <w:t xml:space="preserve"> </w:t>
      </w:r>
      <w:r>
        <w:rPr>
          <w:spacing w:val="-1"/>
          <w:sz w:val="20"/>
        </w:rPr>
        <w:t>didapatkan</w:t>
      </w:r>
      <w:r>
        <w:rPr>
          <w:spacing w:val="-9"/>
          <w:sz w:val="20"/>
        </w:rPr>
        <w:t xml:space="preserve"> </w:t>
      </w:r>
      <w:r>
        <w:rPr>
          <w:sz w:val="20"/>
        </w:rPr>
        <w:t>rata-rata</w:t>
      </w:r>
      <w:r>
        <w:rPr>
          <w:spacing w:val="-9"/>
          <w:sz w:val="20"/>
        </w:rPr>
        <w:t xml:space="preserve"> </w:t>
      </w:r>
      <w:r>
        <w:rPr>
          <w:sz w:val="20"/>
        </w:rPr>
        <w:t>kecepatan</w:t>
      </w:r>
      <w:r>
        <w:rPr>
          <w:spacing w:val="-6"/>
          <w:sz w:val="20"/>
        </w:rPr>
        <w:t xml:space="preserve"> </w:t>
      </w:r>
      <w:r>
        <w:rPr>
          <w:sz w:val="20"/>
        </w:rPr>
        <w:t>motor</w:t>
      </w:r>
      <w:r>
        <w:rPr>
          <w:spacing w:val="-5"/>
          <w:sz w:val="20"/>
        </w:rPr>
        <w:t xml:space="preserve"> </w:t>
      </w:r>
      <w:r>
        <w:rPr>
          <w:sz w:val="20"/>
        </w:rPr>
        <w:t>dan</w:t>
      </w:r>
      <w:r>
        <w:rPr>
          <w:spacing w:val="-6"/>
          <w:sz w:val="20"/>
        </w:rPr>
        <w:t xml:space="preserve"> </w:t>
      </w:r>
      <w:r>
        <w:rPr>
          <w:sz w:val="20"/>
        </w:rPr>
        <w:t>mobil</w:t>
      </w:r>
      <w:r>
        <w:rPr>
          <w:spacing w:val="-5"/>
          <w:sz w:val="20"/>
        </w:rPr>
        <w:t xml:space="preserve"> </w:t>
      </w:r>
      <w:r>
        <w:rPr>
          <w:sz w:val="20"/>
        </w:rPr>
        <w:t>masing-masing</w:t>
      </w:r>
      <w:r>
        <w:rPr>
          <w:spacing w:val="-5"/>
          <w:sz w:val="20"/>
        </w:rPr>
        <w:t xml:space="preserve"> </w:t>
      </w:r>
      <w:r>
        <w:rPr>
          <w:sz w:val="20"/>
        </w:rPr>
        <w:t>adalah</w:t>
      </w:r>
      <w:r>
        <w:rPr>
          <w:spacing w:val="-10"/>
          <w:sz w:val="20"/>
        </w:rPr>
        <w:t xml:space="preserve"> </w:t>
      </w:r>
      <w:r>
        <w:rPr>
          <w:sz w:val="20"/>
        </w:rPr>
        <w:t>sebesar</w:t>
      </w:r>
      <w:r>
        <w:rPr>
          <w:spacing w:val="-4"/>
          <w:sz w:val="20"/>
        </w:rPr>
        <w:t xml:space="preserve"> </w:t>
      </w:r>
      <w:r>
        <w:rPr>
          <w:sz w:val="20"/>
        </w:rPr>
        <w:t>43,7</w:t>
      </w:r>
      <w:r>
        <w:rPr>
          <w:spacing w:val="-47"/>
          <w:sz w:val="20"/>
        </w:rPr>
        <w:t xml:space="preserve"> </w:t>
      </w:r>
      <w:r>
        <w:rPr>
          <w:sz w:val="20"/>
        </w:rPr>
        <w:t>km/jam dan 43,9 km/jam. Adanya rata-rata dia ats 40 km/jam maka akan berpengaruh terhadap keselamatan para</w:t>
      </w:r>
      <w:r>
        <w:rPr>
          <w:spacing w:val="-47"/>
          <w:sz w:val="20"/>
        </w:rPr>
        <w:t xml:space="preserve"> </w:t>
      </w:r>
      <w:r>
        <w:rPr>
          <w:sz w:val="20"/>
        </w:rPr>
        <w:t>pengguna jalan khususnya disaat jam ramai pengunjung. Berdasarkan hasil perhitungan didapatkan bahwa indeks</w:t>
      </w:r>
      <w:r>
        <w:rPr>
          <w:spacing w:val="-47"/>
          <w:sz w:val="20"/>
        </w:rPr>
        <w:t xml:space="preserve"> </w:t>
      </w:r>
      <w:r>
        <w:rPr>
          <w:sz w:val="20"/>
        </w:rPr>
        <w:t>parkir yang kurang dari 100% maka dapat disimpulkan bahwa kapasitas badan Jalan Basuki Rahmat memenuhi</w:t>
      </w:r>
      <w:r>
        <w:rPr>
          <w:spacing w:val="1"/>
          <w:sz w:val="20"/>
        </w:rPr>
        <w:t xml:space="preserve"> </w:t>
      </w:r>
      <w:r>
        <w:rPr>
          <w:sz w:val="20"/>
        </w:rPr>
        <w:t>kendaraan yang parkir. Akan tetapi adanya parkir di badan jalan yang cukup menganggu lalu lintas kendaraan</w:t>
      </w:r>
      <w:r>
        <w:rPr>
          <w:spacing w:val="1"/>
          <w:sz w:val="20"/>
        </w:rPr>
        <w:t xml:space="preserve"> </w:t>
      </w:r>
      <w:r>
        <w:rPr>
          <w:sz w:val="20"/>
        </w:rPr>
        <w:t>maka dibutuhkan</w:t>
      </w:r>
      <w:r>
        <w:rPr>
          <w:spacing w:val="3"/>
          <w:sz w:val="20"/>
        </w:rPr>
        <w:t xml:space="preserve"> </w:t>
      </w:r>
      <w:r>
        <w:rPr>
          <w:sz w:val="20"/>
        </w:rPr>
        <w:t>lahan</w:t>
      </w:r>
      <w:r>
        <w:rPr>
          <w:spacing w:val="-2"/>
          <w:sz w:val="20"/>
        </w:rPr>
        <w:t xml:space="preserve"> </w:t>
      </w:r>
      <w:r>
        <w:rPr>
          <w:sz w:val="20"/>
        </w:rPr>
        <w:t>baru</w:t>
      </w:r>
      <w:r>
        <w:rPr>
          <w:spacing w:val="2"/>
          <w:sz w:val="20"/>
        </w:rPr>
        <w:t xml:space="preserve"> </w:t>
      </w:r>
      <w:r>
        <w:rPr>
          <w:sz w:val="20"/>
        </w:rPr>
        <w:t>untuk</w:t>
      </w:r>
      <w:r>
        <w:rPr>
          <w:spacing w:val="5"/>
          <w:sz w:val="20"/>
        </w:rPr>
        <w:t xml:space="preserve"> </w:t>
      </w:r>
      <w:r>
        <w:rPr>
          <w:sz w:val="20"/>
        </w:rPr>
        <w:t>mengatasi</w:t>
      </w:r>
      <w:r>
        <w:rPr>
          <w:spacing w:val="-5"/>
          <w:sz w:val="20"/>
        </w:rPr>
        <w:t xml:space="preserve"> </w:t>
      </w:r>
      <w:r>
        <w:rPr>
          <w:sz w:val="20"/>
        </w:rPr>
        <w:t>parkir</w:t>
      </w:r>
      <w:r>
        <w:rPr>
          <w:spacing w:val="3"/>
          <w:sz w:val="20"/>
        </w:rPr>
        <w:t xml:space="preserve"> </w:t>
      </w:r>
      <w:r>
        <w:rPr>
          <w:sz w:val="20"/>
        </w:rPr>
        <w:t>di</w:t>
      </w:r>
      <w:r>
        <w:rPr>
          <w:spacing w:val="-9"/>
          <w:sz w:val="20"/>
        </w:rPr>
        <w:t xml:space="preserve"> </w:t>
      </w:r>
      <w:r>
        <w:rPr>
          <w:sz w:val="20"/>
        </w:rPr>
        <w:t>sepanjang</w:t>
      </w:r>
      <w:r>
        <w:rPr>
          <w:spacing w:val="2"/>
          <w:sz w:val="20"/>
        </w:rPr>
        <w:t xml:space="preserve"> </w:t>
      </w:r>
      <w:r>
        <w:rPr>
          <w:sz w:val="20"/>
        </w:rPr>
        <w:t>Jalan</w:t>
      </w:r>
      <w:r>
        <w:rPr>
          <w:spacing w:val="-7"/>
          <w:sz w:val="20"/>
        </w:rPr>
        <w:t xml:space="preserve"> </w:t>
      </w:r>
      <w:r>
        <w:rPr>
          <w:sz w:val="20"/>
        </w:rPr>
        <w:t>Basuki</w:t>
      </w:r>
      <w:r>
        <w:rPr>
          <w:spacing w:val="-5"/>
          <w:sz w:val="20"/>
        </w:rPr>
        <w:t xml:space="preserve"> </w:t>
      </w:r>
      <w:r>
        <w:rPr>
          <w:sz w:val="20"/>
        </w:rPr>
        <w:t>Rahmat.</w:t>
      </w:r>
    </w:p>
    <w:p w14:paraId="32567277" w14:textId="77777777" w:rsidR="00B35491" w:rsidRDefault="00B35491">
      <w:pPr>
        <w:pStyle w:val="BodyText"/>
        <w:spacing w:before="4"/>
        <w:ind w:left="0"/>
        <w:rPr>
          <w:sz w:val="20"/>
        </w:rPr>
      </w:pPr>
    </w:p>
    <w:p w14:paraId="39720CC8" w14:textId="77777777" w:rsidR="00B35491" w:rsidRDefault="00A52444" w:rsidP="00A04E55">
      <w:pPr>
        <w:jc w:val="both"/>
        <w:rPr>
          <w:sz w:val="20"/>
        </w:rPr>
      </w:pPr>
      <w:r>
        <w:rPr>
          <w:sz w:val="20"/>
        </w:rPr>
        <w:t>Kata</w:t>
      </w:r>
      <w:r>
        <w:rPr>
          <w:spacing w:val="-7"/>
          <w:sz w:val="20"/>
        </w:rPr>
        <w:t xml:space="preserve"> </w:t>
      </w:r>
      <w:r>
        <w:rPr>
          <w:sz w:val="20"/>
        </w:rPr>
        <w:t xml:space="preserve">Kunci: </w:t>
      </w:r>
      <w:r>
        <w:rPr>
          <w:i/>
          <w:sz w:val="20"/>
        </w:rPr>
        <w:t>On</w:t>
      </w:r>
      <w:r>
        <w:rPr>
          <w:i/>
          <w:spacing w:val="-1"/>
          <w:sz w:val="20"/>
        </w:rPr>
        <w:t xml:space="preserve"> </w:t>
      </w:r>
      <w:r>
        <w:rPr>
          <w:i/>
          <w:sz w:val="20"/>
        </w:rPr>
        <w:t>Street</w:t>
      </w:r>
      <w:r>
        <w:rPr>
          <w:i/>
          <w:spacing w:val="-6"/>
          <w:sz w:val="20"/>
        </w:rPr>
        <w:t xml:space="preserve"> </w:t>
      </w:r>
      <w:r>
        <w:rPr>
          <w:i/>
          <w:sz w:val="20"/>
        </w:rPr>
        <w:t>Parking</w:t>
      </w:r>
      <w:r>
        <w:rPr>
          <w:sz w:val="20"/>
        </w:rPr>
        <w:t>,</w:t>
      </w:r>
      <w:r>
        <w:rPr>
          <w:spacing w:val="1"/>
          <w:sz w:val="20"/>
        </w:rPr>
        <w:t xml:space="preserve"> </w:t>
      </w:r>
      <w:r>
        <w:rPr>
          <w:sz w:val="20"/>
        </w:rPr>
        <w:t>Kinerja</w:t>
      </w:r>
      <w:r>
        <w:rPr>
          <w:spacing w:val="-6"/>
          <w:sz w:val="20"/>
        </w:rPr>
        <w:t xml:space="preserve"> </w:t>
      </w:r>
      <w:r>
        <w:rPr>
          <w:sz w:val="20"/>
        </w:rPr>
        <w:t>Jalan, Kayutangan</w:t>
      </w:r>
      <w:r>
        <w:rPr>
          <w:spacing w:val="-8"/>
          <w:sz w:val="20"/>
        </w:rPr>
        <w:t xml:space="preserve"> </w:t>
      </w:r>
      <w:r>
        <w:rPr>
          <w:sz w:val="20"/>
        </w:rPr>
        <w:t>Heritage</w:t>
      </w:r>
    </w:p>
    <w:p w14:paraId="67612E6B" w14:textId="77777777" w:rsidR="00B35491" w:rsidRDefault="00B35491">
      <w:pPr>
        <w:pStyle w:val="BodyText"/>
        <w:spacing w:before="3"/>
        <w:ind w:left="0"/>
        <w:rPr>
          <w:sz w:val="20"/>
        </w:rPr>
      </w:pPr>
    </w:p>
    <w:p w14:paraId="163EAFF1" w14:textId="77777777" w:rsidR="00B35491" w:rsidRDefault="00A52444">
      <w:pPr>
        <w:ind w:left="815" w:right="810"/>
        <w:jc w:val="center"/>
        <w:rPr>
          <w:b/>
          <w:i/>
          <w:sz w:val="24"/>
        </w:rPr>
      </w:pPr>
      <w:r w:rsidRPr="00B67100">
        <w:rPr>
          <w:b/>
          <w:i/>
          <w:szCs w:val="20"/>
        </w:rPr>
        <w:t>ABSTRACT</w:t>
      </w:r>
    </w:p>
    <w:p w14:paraId="7DF067B2" w14:textId="77777777" w:rsidR="00B35491" w:rsidRDefault="00B35491">
      <w:pPr>
        <w:pStyle w:val="BodyText"/>
        <w:spacing w:before="9"/>
        <w:ind w:left="0"/>
        <w:rPr>
          <w:b/>
          <w:i/>
          <w:sz w:val="23"/>
        </w:rPr>
      </w:pPr>
    </w:p>
    <w:p w14:paraId="0167E18C" w14:textId="5A3EF09B" w:rsidR="00B35491" w:rsidRDefault="0069205C" w:rsidP="00A52444">
      <w:pPr>
        <w:ind w:right="12" w:firstLine="720"/>
        <w:jc w:val="both"/>
        <w:rPr>
          <w:i/>
          <w:sz w:val="20"/>
        </w:rPr>
      </w:pPr>
      <w:r>
        <w:rPr>
          <w:i/>
          <w:sz w:val="20"/>
        </w:rPr>
        <w:t>One</w:t>
      </w:r>
      <w:r w:rsidRPr="0069205C">
        <w:rPr>
          <w:color w:val="FFFFFF" w:themeColor="background1"/>
          <w:sz w:val="20"/>
        </w:rPr>
        <w:t>i</w:t>
      </w:r>
      <w:r>
        <w:rPr>
          <w:i/>
          <w:sz w:val="20"/>
        </w:rPr>
        <w:t>of</w:t>
      </w:r>
      <w:r w:rsidRPr="0069205C">
        <w:rPr>
          <w:color w:val="FFFFFF" w:themeColor="background1"/>
          <w:sz w:val="20"/>
        </w:rPr>
        <w:t>i</w:t>
      </w:r>
      <w:r>
        <w:rPr>
          <w:i/>
          <w:sz w:val="20"/>
        </w:rPr>
        <w:t>the</w:t>
      </w:r>
      <w:r w:rsidRPr="0069205C">
        <w:rPr>
          <w:color w:val="FFFFFF" w:themeColor="background1"/>
          <w:sz w:val="20"/>
        </w:rPr>
        <w:t>i</w:t>
      </w:r>
      <w:r>
        <w:rPr>
          <w:i/>
          <w:sz w:val="20"/>
        </w:rPr>
        <w:t>problems</w:t>
      </w:r>
      <w:r w:rsidRPr="0069205C">
        <w:rPr>
          <w:color w:val="FFFFFF" w:themeColor="background1"/>
          <w:sz w:val="20"/>
        </w:rPr>
        <w:t>i</w:t>
      </w:r>
      <w:r>
        <w:rPr>
          <w:i/>
          <w:sz w:val="20"/>
        </w:rPr>
        <w:t>related</w:t>
      </w:r>
      <w:r w:rsidRPr="0069205C">
        <w:rPr>
          <w:color w:val="FFFFFF" w:themeColor="background1"/>
          <w:sz w:val="20"/>
        </w:rPr>
        <w:t>i</w:t>
      </w:r>
      <w:r>
        <w:rPr>
          <w:i/>
          <w:sz w:val="20"/>
        </w:rPr>
        <w:t>to</w:t>
      </w:r>
      <w:r w:rsidRPr="0069205C">
        <w:rPr>
          <w:color w:val="FFFFFF" w:themeColor="background1"/>
          <w:sz w:val="20"/>
        </w:rPr>
        <w:t>i</w:t>
      </w:r>
      <w:r>
        <w:rPr>
          <w:i/>
          <w:sz w:val="20"/>
        </w:rPr>
        <w:t>the</w:t>
      </w:r>
      <w:r w:rsidRPr="0069205C">
        <w:rPr>
          <w:color w:val="FFFFFF" w:themeColor="background1"/>
          <w:sz w:val="20"/>
        </w:rPr>
        <w:t>i</w:t>
      </w:r>
      <w:r>
        <w:rPr>
          <w:i/>
          <w:sz w:val="20"/>
        </w:rPr>
        <w:t>transportation sector in</w:t>
      </w:r>
      <w:r w:rsidRPr="0069205C">
        <w:rPr>
          <w:color w:val="FFFFFF" w:themeColor="background1"/>
          <w:sz w:val="20"/>
        </w:rPr>
        <w:t>i</w:t>
      </w:r>
      <w:r w:rsidR="00A52444">
        <w:rPr>
          <w:i/>
          <w:sz w:val="20"/>
        </w:rPr>
        <w:t>Indonesia is on-street parking activities. There are</w:t>
      </w:r>
      <w:r w:rsidR="00A52444">
        <w:rPr>
          <w:i/>
          <w:spacing w:val="1"/>
          <w:sz w:val="20"/>
        </w:rPr>
        <w:t xml:space="preserve"> </w:t>
      </w:r>
      <w:r w:rsidR="00A52444">
        <w:rPr>
          <w:i/>
          <w:sz w:val="20"/>
        </w:rPr>
        <w:t>vehicles that carry out parking activities on the road which causes limited traffic space. Traffic congestion</w:t>
      </w:r>
      <w:r w:rsidR="00A52444">
        <w:rPr>
          <w:i/>
          <w:spacing w:val="1"/>
          <w:sz w:val="20"/>
        </w:rPr>
        <w:t xml:space="preserve"> </w:t>
      </w:r>
      <w:r w:rsidR="00A52444">
        <w:rPr>
          <w:i/>
          <w:sz w:val="20"/>
        </w:rPr>
        <w:t>problems often occur in the Kayutangan heritage area which has a very hig</w:t>
      </w:r>
      <w:r>
        <w:rPr>
          <w:i/>
          <w:sz w:val="20"/>
        </w:rPr>
        <w:t>h vehicle volume. This research</w:t>
      </w:r>
      <w:r w:rsidRPr="0069205C">
        <w:rPr>
          <w:color w:val="FFFFFF" w:themeColor="background1"/>
          <w:sz w:val="20"/>
        </w:rPr>
        <w:t>i</w:t>
      </w:r>
      <w:r w:rsidR="00A52444">
        <w:rPr>
          <w:i/>
          <w:sz w:val="20"/>
        </w:rPr>
        <w:t>aims</w:t>
      </w:r>
      <w:r w:rsidRPr="0069205C">
        <w:rPr>
          <w:color w:val="FFFFFF" w:themeColor="background1"/>
          <w:sz w:val="20"/>
        </w:rPr>
        <w:t>i</w:t>
      </w:r>
      <w:r>
        <w:rPr>
          <w:i/>
          <w:sz w:val="20"/>
        </w:rPr>
        <w:t>to</w:t>
      </w:r>
      <w:r w:rsidRPr="0069205C">
        <w:rPr>
          <w:color w:val="FFFFFF" w:themeColor="background1"/>
          <w:sz w:val="20"/>
        </w:rPr>
        <w:t>i</w:t>
      </w:r>
      <w:r>
        <w:rPr>
          <w:i/>
          <w:sz w:val="20"/>
        </w:rPr>
        <w:t>determin</w:t>
      </w:r>
      <w:r w:rsidRPr="0069205C">
        <w:rPr>
          <w:color w:val="FFFFFF" w:themeColor="background1"/>
          <w:sz w:val="20"/>
        </w:rPr>
        <w:t>i</w:t>
      </w:r>
      <w:r>
        <w:rPr>
          <w:i/>
          <w:sz w:val="20"/>
        </w:rPr>
        <w:t xml:space="preserve"> the</w:t>
      </w:r>
      <w:r w:rsidRPr="0069205C">
        <w:rPr>
          <w:color w:val="FFFFFF" w:themeColor="background1"/>
          <w:sz w:val="20"/>
        </w:rPr>
        <w:t>i</w:t>
      </w:r>
      <w:r w:rsidR="00A52444">
        <w:rPr>
          <w:i/>
          <w:sz w:val="20"/>
        </w:rPr>
        <w:t>impact of using on-street parking on Jalan Basuki Rahmat, Malang City, improve transportation</w:t>
      </w:r>
      <w:r w:rsidR="00A52444">
        <w:rPr>
          <w:i/>
          <w:spacing w:val="-47"/>
          <w:sz w:val="20"/>
        </w:rPr>
        <w:t xml:space="preserve"> </w:t>
      </w:r>
      <w:r w:rsidR="00A52444">
        <w:rPr>
          <w:i/>
          <w:sz w:val="20"/>
        </w:rPr>
        <w:t>safety on Jalan Basuki Rahmat (Kayutangan) Malang City, and determine the determination of parking pockets</w:t>
      </w:r>
      <w:r w:rsidR="00A52444">
        <w:rPr>
          <w:i/>
          <w:spacing w:val="1"/>
          <w:sz w:val="20"/>
        </w:rPr>
        <w:t xml:space="preserve"> </w:t>
      </w:r>
      <w:r w:rsidR="00A52444">
        <w:rPr>
          <w:i/>
          <w:sz w:val="20"/>
        </w:rPr>
        <w:t>around</w:t>
      </w:r>
      <w:r w:rsidR="00A52444">
        <w:rPr>
          <w:i/>
          <w:spacing w:val="-1"/>
          <w:sz w:val="20"/>
        </w:rPr>
        <w:t xml:space="preserve"> </w:t>
      </w:r>
      <w:r w:rsidR="00A52444">
        <w:rPr>
          <w:i/>
          <w:sz w:val="20"/>
        </w:rPr>
        <w:t>Jalan</w:t>
      </w:r>
      <w:r w:rsidR="00A52444">
        <w:rPr>
          <w:i/>
          <w:spacing w:val="1"/>
          <w:sz w:val="20"/>
        </w:rPr>
        <w:t xml:space="preserve"> </w:t>
      </w:r>
      <w:r w:rsidR="00A52444">
        <w:rPr>
          <w:i/>
          <w:sz w:val="20"/>
        </w:rPr>
        <w:t>Basuki</w:t>
      </w:r>
      <w:r w:rsidR="00A52444">
        <w:rPr>
          <w:i/>
          <w:spacing w:val="-4"/>
          <w:sz w:val="20"/>
        </w:rPr>
        <w:t xml:space="preserve"> </w:t>
      </w:r>
      <w:r w:rsidR="00A52444">
        <w:rPr>
          <w:i/>
          <w:sz w:val="20"/>
        </w:rPr>
        <w:t>Rahmat,</w:t>
      </w:r>
      <w:r w:rsidR="00A52444">
        <w:rPr>
          <w:i/>
          <w:spacing w:val="-6"/>
          <w:sz w:val="20"/>
        </w:rPr>
        <w:t xml:space="preserve"> </w:t>
      </w:r>
      <w:r w:rsidR="00A52444">
        <w:rPr>
          <w:i/>
          <w:sz w:val="20"/>
        </w:rPr>
        <w:t>Malang</w:t>
      </w:r>
      <w:r w:rsidR="00A52444">
        <w:rPr>
          <w:i/>
          <w:spacing w:val="-3"/>
          <w:sz w:val="20"/>
        </w:rPr>
        <w:t xml:space="preserve"> </w:t>
      </w:r>
      <w:r w:rsidR="00A52444">
        <w:rPr>
          <w:i/>
          <w:sz w:val="20"/>
        </w:rPr>
        <w:t>City.</w:t>
      </w:r>
      <w:r w:rsidR="00A52444">
        <w:rPr>
          <w:i/>
          <w:spacing w:val="-1"/>
          <w:sz w:val="20"/>
        </w:rPr>
        <w:t xml:space="preserve"> </w:t>
      </w:r>
      <w:r w:rsidR="00A52444">
        <w:rPr>
          <w:i/>
          <w:sz w:val="20"/>
        </w:rPr>
        <w:t>In</w:t>
      </w:r>
      <w:r w:rsidR="00A52444">
        <w:rPr>
          <w:i/>
          <w:spacing w:val="-5"/>
          <w:sz w:val="20"/>
        </w:rPr>
        <w:t xml:space="preserve"> </w:t>
      </w:r>
      <w:r w:rsidR="00A52444">
        <w:rPr>
          <w:i/>
          <w:sz w:val="20"/>
        </w:rPr>
        <w:t>this</w:t>
      </w:r>
      <w:r w:rsidR="00A52444">
        <w:rPr>
          <w:i/>
          <w:spacing w:val="-5"/>
          <w:sz w:val="20"/>
        </w:rPr>
        <w:t xml:space="preserve"> </w:t>
      </w:r>
      <w:r w:rsidR="00A52444">
        <w:rPr>
          <w:i/>
          <w:sz w:val="20"/>
        </w:rPr>
        <w:t>research,</w:t>
      </w:r>
      <w:r w:rsidR="00A52444">
        <w:rPr>
          <w:i/>
          <w:spacing w:val="2"/>
          <w:sz w:val="20"/>
        </w:rPr>
        <w:t xml:space="preserve"> </w:t>
      </w:r>
      <w:r w:rsidR="00A52444">
        <w:rPr>
          <w:i/>
          <w:sz w:val="20"/>
        </w:rPr>
        <w:t>the</w:t>
      </w:r>
      <w:r w:rsidR="00A52444">
        <w:rPr>
          <w:i/>
          <w:spacing w:val="-1"/>
          <w:sz w:val="20"/>
        </w:rPr>
        <w:t xml:space="preserve"> </w:t>
      </w:r>
      <w:r w:rsidR="00A52444">
        <w:rPr>
          <w:i/>
          <w:sz w:val="20"/>
        </w:rPr>
        <w:t>observation</w:t>
      </w:r>
      <w:r w:rsidR="00A52444">
        <w:rPr>
          <w:i/>
          <w:spacing w:val="-4"/>
          <w:sz w:val="20"/>
        </w:rPr>
        <w:t xml:space="preserve"> </w:t>
      </w:r>
      <w:r w:rsidR="00A52444">
        <w:rPr>
          <w:i/>
          <w:sz w:val="20"/>
        </w:rPr>
        <w:t>survey</w:t>
      </w:r>
      <w:r w:rsidR="00A52444">
        <w:rPr>
          <w:i/>
          <w:spacing w:val="-1"/>
          <w:sz w:val="20"/>
        </w:rPr>
        <w:t xml:space="preserve"> </w:t>
      </w:r>
      <w:r w:rsidR="00A52444">
        <w:rPr>
          <w:i/>
          <w:sz w:val="20"/>
        </w:rPr>
        <w:t>method</w:t>
      </w:r>
      <w:r w:rsidR="00A52444">
        <w:rPr>
          <w:i/>
          <w:spacing w:val="1"/>
          <w:sz w:val="20"/>
        </w:rPr>
        <w:t xml:space="preserve"> </w:t>
      </w:r>
      <w:r w:rsidR="00A52444">
        <w:rPr>
          <w:i/>
          <w:sz w:val="20"/>
        </w:rPr>
        <w:t>used a</w:t>
      </w:r>
      <w:r w:rsidR="00A52444">
        <w:rPr>
          <w:i/>
          <w:spacing w:val="-4"/>
          <w:sz w:val="20"/>
        </w:rPr>
        <w:t xml:space="preserve"> </w:t>
      </w:r>
      <w:r w:rsidR="00A52444">
        <w:rPr>
          <w:i/>
          <w:sz w:val="20"/>
        </w:rPr>
        <w:t>cordon survey</w:t>
      </w:r>
      <w:r w:rsidR="00A52444">
        <w:rPr>
          <w:i/>
          <w:spacing w:val="-48"/>
          <w:sz w:val="20"/>
        </w:rPr>
        <w:t xml:space="preserve"> </w:t>
      </w:r>
      <w:r w:rsidR="00A52444">
        <w:rPr>
          <w:i/>
          <w:sz w:val="20"/>
        </w:rPr>
        <w:t>and the analysis used was analysis of parking needs and parking capacity using the guidelines of the Director</w:t>
      </w:r>
      <w:r w:rsidR="00A52444">
        <w:rPr>
          <w:i/>
          <w:spacing w:val="1"/>
          <w:sz w:val="20"/>
        </w:rPr>
        <w:t xml:space="preserve"> </w:t>
      </w:r>
      <w:r w:rsidR="00A52444">
        <w:rPr>
          <w:i/>
          <w:sz w:val="20"/>
        </w:rPr>
        <w:t>General of Land Transportation (1996). Based on calculations, it was found that the peak of parking volume was</w:t>
      </w:r>
      <w:r w:rsidR="00A52444">
        <w:rPr>
          <w:i/>
          <w:spacing w:val="-47"/>
          <w:sz w:val="20"/>
        </w:rPr>
        <w:t xml:space="preserve"> </w:t>
      </w:r>
      <w:r w:rsidR="00A52444">
        <w:rPr>
          <w:i/>
          <w:sz w:val="20"/>
        </w:rPr>
        <w:t>on Saturday, namely the volume of vehicles parked for motorbikes and cars was 726 motorbikes and 182 cars</w:t>
      </w:r>
      <w:r w:rsidR="00A52444">
        <w:rPr>
          <w:i/>
          <w:spacing w:val="1"/>
          <w:sz w:val="20"/>
        </w:rPr>
        <w:t xml:space="preserve"> </w:t>
      </w:r>
      <w:r w:rsidR="00A52444">
        <w:rPr>
          <w:i/>
          <w:sz w:val="20"/>
        </w:rPr>
        <w:t>respectively. Saturday, January 20 2023 showed quite a high increase compared to other days. Based</w:t>
      </w:r>
      <w:r w:rsidRPr="0069205C">
        <w:rPr>
          <w:color w:val="FFFFFF" w:themeColor="background1"/>
          <w:sz w:val="20"/>
        </w:rPr>
        <w:t>i</w:t>
      </w:r>
      <w:r w:rsidR="00A52444">
        <w:rPr>
          <w:i/>
          <w:sz w:val="20"/>
        </w:rPr>
        <w:t>on</w:t>
      </w:r>
      <w:r w:rsidRPr="0069205C">
        <w:rPr>
          <w:color w:val="FFFFFF" w:themeColor="background1"/>
          <w:sz w:val="20"/>
        </w:rPr>
        <w:t>i</w:t>
      </w:r>
      <w:r w:rsidR="00A52444">
        <w:rPr>
          <w:i/>
          <w:sz w:val="20"/>
        </w:rPr>
        <w:t>the</w:t>
      </w:r>
      <w:r w:rsidRPr="0069205C">
        <w:rPr>
          <w:color w:val="FFFFFF" w:themeColor="background1"/>
          <w:sz w:val="20"/>
        </w:rPr>
        <w:t>i</w:t>
      </w:r>
      <w:r>
        <w:rPr>
          <w:i/>
          <w:sz w:val="20"/>
        </w:rPr>
        <w:t>calculation</w:t>
      </w:r>
      <w:r w:rsidRPr="0069205C">
        <w:rPr>
          <w:color w:val="FFFFFF" w:themeColor="background1"/>
          <w:sz w:val="20"/>
        </w:rPr>
        <w:t>i</w:t>
      </w:r>
      <w:r w:rsidR="00A52444">
        <w:rPr>
          <w:i/>
          <w:sz w:val="20"/>
        </w:rPr>
        <w:t>results,</w:t>
      </w:r>
      <w:r w:rsidR="00A52444">
        <w:rPr>
          <w:i/>
          <w:spacing w:val="-2"/>
          <w:sz w:val="20"/>
        </w:rPr>
        <w:t xml:space="preserve"> </w:t>
      </w:r>
      <w:r w:rsidR="00A52444">
        <w:rPr>
          <w:i/>
          <w:sz w:val="20"/>
        </w:rPr>
        <w:t>it</w:t>
      </w:r>
      <w:r w:rsidRPr="0069205C">
        <w:rPr>
          <w:color w:val="FFFFFF" w:themeColor="background1"/>
          <w:sz w:val="20"/>
        </w:rPr>
        <w:t>i</w:t>
      </w:r>
      <w:r w:rsidR="00A52444">
        <w:rPr>
          <w:i/>
          <w:sz w:val="20"/>
        </w:rPr>
        <w:t>was</w:t>
      </w:r>
      <w:r w:rsidRPr="0069205C">
        <w:rPr>
          <w:color w:val="FFFFFF" w:themeColor="background1"/>
          <w:sz w:val="20"/>
        </w:rPr>
        <w:t>i</w:t>
      </w:r>
      <w:r w:rsidR="00A52444">
        <w:rPr>
          <w:i/>
          <w:sz w:val="20"/>
        </w:rPr>
        <w:t>found</w:t>
      </w:r>
      <w:r w:rsidR="00A52444">
        <w:rPr>
          <w:i/>
          <w:spacing w:val="-48"/>
          <w:sz w:val="20"/>
        </w:rPr>
        <w:t xml:space="preserve"> </w:t>
      </w:r>
      <w:r>
        <w:rPr>
          <w:i/>
          <w:sz w:val="20"/>
        </w:rPr>
        <w:t>that</w:t>
      </w:r>
      <w:r w:rsidRPr="0069205C">
        <w:rPr>
          <w:color w:val="FFFFFF" w:themeColor="background1"/>
          <w:sz w:val="20"/>
        </w:rPr>
        <w:t>i</w:t>
      </w:r>
      <w:r w:rsidR="00A52444">
        <w:rPr>
          <w:i/>
          <w:sz w:val="20"/>
        </w:rPr>
        <w:t>the average speed of motorbikes and cars was 43.7 km/hour and 43.9 km/hour, respectively. If the average is</w:t>
      </w:r>
      <w:r w:rsidR="00A52444">
        <w:rPr>
          <w:i/>
          <w:spacing w:val="-47"/>
          <w:sz w:val="20"/>
        </w:rPr>
        <w:t xml:space="preserve"> </w:t>
      </w:r>
      <w:r w:rsidR="00A52444">
        <w:rPr>
          <w:i/>
          <w:sz w:val="20"/>
        </w:rPr>
        <w:t>above 40 km/hour, it will affect the safety of road users, especial</w:t>
      </w:r>
      <w:r>
        <w:rPr>
          <w:i/>
          <w:sz w:val="20"/>
        </w:rPr>
        <w:t>ly during busy times. Based</w:t>
      </w:r>
      <w:r w:rsidRPr="0069205C">
        <w:rPr>
          <w:color w:val="FFFFFF" w:themeColor="background1"/>
          <w:sz w:val="20"/>
        </w:rPr>
        <w:t>i</w:t>
      </w:r>
      <w:r>
        <w:rPr>
          <w:i/>
          <w:sz w:val="20"/>
        </w:rPr>
        <w:t>on</w:t>
      </w:r>
      <w:r w:rsidRPr="0069205C">
        <w:rPr>
          <w:color w:val="FFFFFF" w:themeColor="background1"/>
          <w:sz w:val="20"/>
        </w:rPr>
        <w:t>i</w:t>
      </w:r>
      <w:r>
        <w:rPr>
          <w:i/>
          <w:sz w:val="20"/>
        </w:rPr>
        <w:t>the</w:t>
      </w:r>
      <w:r w:rsidRPr="0069205C">
        <w:rPr>
          <w:color w:val="FFFFFF" w:themeColor="background1"/>
          <w:sz w:val="20"/>
        </w:rPr>
        <w:t>i</w:t>
      </w:r>
      <w:r w:rsidR="00A52444">
        <w:rPr>
          <w:i/>
          <w:sz w:val="20"/>
        </w:rPr>
        <w:t>calculation</w:t>
      </w:r>
      <w:r w:rsidRPr="0069205C">
        <w:rPr>
          <w:color w:val="FFFFFF" w:themeColor="background1"/>
          <w:sz w:val="20"/>
        </w:rPr>
        <w:t>i</w:t>
      </w:r>
      <w:r w:rsidR="00A52444">
        <w:rPr>
          <w:i/>
          <w:sz w:val="20"/>
        </w:rPr>
        <w:t>results,</w:t>
      </w:r>
      <w:r w:rsidR="00A52444">
        <w:rPr>
          <w:i/>
          <w:spacing w:val="10"/>
          <w:sz w:val="20"/>
        </w:rPr>
        <w:t xml:space="preserve"> </w:t>
      </w:r>
      <w:r w:rsidR="00A52444">
        <w:rPr>
          <w:i/>
          <w:sz w:val="20"/>
        </w:rPr>
        <w:t>it</w:t>
      </w:r>
      <w:r w:rsidRPr="0069205C">
        <w:rPr>
          <w:color w:val="FFFFFF" w:themeColor="background1"/>
          <w:sz w:val="20"/>
        </w:rPr>
        <w:t>i</w:t>
      </w:r>
      <w:r w:rsidR="00A52444">
        <w:rPr>
          <w:i/>
          <w:sz w:val="20"/>
        </w:rPr>
        <w:t>was</w:t>
      </w:r>
      <w:r w:rsidRPr="0069205C">
        <w:rPr>
          <w:color w:val="FFFFFF" w:themeColor="background1"/>
          <w:sz w:val="20"/>
        </w:rPr>
        <w:t>i</w:t>
      </w:r>
      <w:r w:rsidR="00A52444">
        <w:rPr>
          <w:i/>
          <w:sz w:val="20"/>
        </w:rPr>
        <w:t>found</w:t>
      </w:r>
      <w:r w:rsidRPr="0069205C">
        <w:rPr>
          <w:color w:val="FFFFFF" w:themeColor="background1"/>
          <w:sz w:val="20"/>
        </w:rPr>
        <w:t>i</w:t>
      </w:r>
      <w:r w:rsidR="00A52444">
        <w:rPr>
          <w:i/>
          <w:sz w:val="20"/>
        </w:rPr>
        <w:t>that</w:t>
      </w:r>
      <w:r w:rsidRPr="0069205C">
        <w:rPr>
          <w:color w:val="FFFFFF" w:themeColor="background1"/>
          <w:sz w:val="20"/>
        </w:rPr>
        <w:t>i</w:t>
      </w:r>
      <w:r w:rsidR="00A52444">
        <w:rPr>
          <w:i/>
          <w:sz w:val="20"/>
        </w:rPr>
        <w:t>the</w:t>
      </w:r>
      <w:r w:rsidR="00A52444">
        <w:rPr>
          <w:i/>
          <w:spacing w:val="-1"/>
          <w:sz w:val="20"/>
        </w:rPr>
        <w:t xml:space="preserve"> </w:t>
      </w:r>
      <w:r w:rsidR="00A52444">
        <w:rPr>
          <w:i/>
          <w:sz w:val="20"/>
        </w:rPr>
        <w:t>parking</w:t>
      </w:r>
      <w:r w:rsidR="00A52444">
        <w:rPr>
          <w:i/>
          <w:spacing w:val="6"/>
          <w:sz w:val="20"/>
        </w:rPr>
        <w:t xml:space="preserve"> </w:t>
      </w:r>
      <w:r w:rsidR="00A52444">
        <w:rPr>
          <w:i/>
          <w:sz w:val="20"/>
        </w:rPr>
        <w:t>index</w:t>
      </w:r>
      <w:r w:rsidR="00A52444">
        <w:rPr>
          <w:i/>
          <w:spacing w:val="6"/>
          <w:sz w:val="20"/>
        </w:rPr>
        <w:t xml:space="preserve"> </w:t>
      </w:r>
      <w:r w:rsidR="00A52444">
        <w:rPr>
          <w:i/>
          <w:sz w:val="20"/>
        </w:rPr>
        <w:t>was</w:t>
      </w:r>
      <w:r w:rsidR="00A52444">
        <w:rPr>
          <w:i/>
          <w:spacing w:val="2"/>
          <w:sz w:val="20"/>
        </w:rPr>
        <w:t xml:space="preserve"> </w:t>
      </w:r>
      <w:r w:rsidR="00A52444">
        <w:rPr>
          <w:i/>
          <w:sz w:val="20"/>
        </w:rPr>
        <w:t>less</w:t>
      </w:r>
      <w:r w:rsidR="00A52444">
        <w:rPr>
          <w:i/>
          <w:spacing w:val="3"/>
          <w:sz w:val="20"/>
        </w:rPr>
        <w:t xml:space="preserve"> </w:t>
      </w:r>
      <w:r w:rsidR="00A52444">
        <w:rPr>
          <w:i/>
          <w:sz w:val="20"/>
        </w:rPr>
        <w:t>than</w:t>
      </w:r>
      <w:r w:rsidR="00A52444">
        <w:rPr>
          <w:i/>
          <w:spacing w:val="4"/>
          <w:sz w:val="20"/>
        </w:rPr>
        <w:t xml:space="preserve"> </w:t>
      </w:r>
      <w:r w:rsidR="00A52444">
        <w:rPr>
          <w:i/>
          <w:sz w:val="20"/>
        </w:rPr>
        <w:t>100%,</w:t>
      </w:r>
      <w:r w:rsidR="00A52444">
        <w:rPr>
          <w:i/>
          <w:spacing w:val="6"/>
          <w:sz w:val="20"/>
        </w:rPr>
        <w:t xml:space="preserve"> </w:t>
      </w:r>
      <w:r w:rsidR="00A52444">
        <w:rPr>
          <w:i/>
          <w:sz w:val="20"/>
        </w:rPr>
        <w:t>it</w:t>
      </w:r>
      <w:r w:rsidR="00A52444">
        <w:rPr>
          <w:i/>
          <w:spacing w:val="5"/>
          <w:sz w:val="20"/>
        </w:rPr>
        <w:t xml:space="preserve"> </w:t>
      </w:r>
      <w:r w:rsidR="00A52444">
        <w:rPr>
          <w:i/>
          <w:sz w:val="20"/>
        </w:rPr>
        <w:t>could</w:t>
      </w:r>
      <w:r w:rsidR="00A52444">
        <w:rPr>
          <w:i/>
          <w:spacing w:val="3"/>
          <w:sz w:val="20"/>
        </w:rPr>
        <w:t xml:space="preserve"> </w:t>
      </w:r>
      <w:r w:rsidR="00A52444">
        <w:rPr>
          <w:i/>
          <w:sz w:val="20"/>
        </w:rPr>
        <w:t>be concluded</w:t>
      </w:r>
      <w:r w:rsidR="00A52444">
        <w:rPr>
          <w:i/>
          <w:spacing w:val="7"/>
          <w:sz w:val="20"/>
        </w:rPr>
        <w:t xml:space="preserve"> </w:t>
      </w:r>
      <w:r w:rsidR="00A52444">
        <w:rPr>
          <w:i/>
          <w:sz w:val="20"/>
        </w:rPr>
        <w:t>that</w:t>
      </w:r>
      <w:r w:rsidR="00A52444">
        <w:rPr>
          <w:i/>
          <w:spacing w:val="1"/>
          <w:sz w:val="20"/>
        </w:rPr>
        <w:t xml:space="preserve"> </w:t>
      </w:r>
      <w:r w:rsidR="00A52444">
        <w:rPr>
          <w:i/>
          <w:sz w:val="20"/>
        </w:rPr>
        <w:t>the</w:t>
      </w:r>
      <w:r w:rsidR="00A52444">
        <w:rPr>
          <w:i/>
          <w:spacing w:val="4"/>
          <w:sz w:val="20"/>
        </w:rPr>
        <w:t xml:space="preserve"> </w:t>
      </w:r>
      <w:r w:rsidR="00A52444">
        <w:rPr>
          <w:i/>
          <w:sz w:val="20"/>
        </w:rPr>
        <w:t>capacity</w:t>
      </w:r>
      <w:r w:rsidR="00A52444">
        <w:rPr>
          <w:i/>
          <w:spacing w:val="3"/>
          <w:sz w:val="20"/>
        </w:rPr>
        <w:t xml:space="preserve"> </w:t>
      </w:r>
      <w:r w:rsidR="00A52444">
        <w:rPr>
          <w:i/>
          <w:sz w:val="20"/>
        </w:rPr>
        <w:t>of</w:t>
      </w:r>
      <w:r w:rsidR="00A52444">
        <w:rPr>
          <w:i/>
          <w:spacing w:val="4"/>
          <w:sz w:val="20"/>
        </w:rPr>
        <w:t xml:space="preserve"> </w:t>
      </w:r>
      <w:r w:rsidR="00A52444">
        <w:rPr>
          <w:i/>
          <w:sz w:val="20"/>
        </w:rPr>
        <w:t>Jalan</w:t>
      </w:r>
      <w:r w:rsidR="009A38B2">
        <w:rPr>
          <w:i/>
          <w:sz w:val="20"/>
        </w:rPr>
        <w:t xml:space="preserve"> </w:t>
      </w:r>
      <w:r w:rsidR="00A52444">
        <w:rPr>
          <w:i/>
          <w:sz w:val="20"/>
        </w:rPr>
        <w:t>Basuki</w:t>
      </w:r>
      <w:r w:rsidR="00A52444">
        <w:rPr>
          <w:i/>
          <w:spacing w:val="-4"/>
          <w:sz w:val="20"/>
        </w:rPr>
        <w:t xml:space="preserve"> </w:t>
      </w:r>
      <w:r w:rsidR="00A52444">
        <w:rPr>
          <w:i/>
          <w:sz w:val="20"/>
        </w:rPr>
        <w:t>Rahmat</w:t>
      </w:r>
      <w:r w:rsidR="00A52444">
        <w:rPr>
          <w:i/>
          <w:spacing w:val="-4"/>
          <w:sz w:val="20"/>
        </w:rPr>
        <w:t xml:space="preserve"> </w:t>
      </w:r>
      <w:r w:rsidR="00A52444">
        <w:rPr>
          <w:i/>
          <w:sz w:val="20"/>
        </w:rPr>
        <w:t>was</w:t>
      </w:r>
      <w:r w:rsidR="00A52444">
        <w:rPr>
          <w:i/>
          <w:spacing w:val="-6"/>
          <w:sz w:val="20"/>
        </w:rPr>
        <w:t xml:space="preserve"> </w:t>
      </w:r>
      <w:r w:rsidR="00A52444">
        <w:rPr>
          <w:i/>
          <w:sz w:val="20"/>
        </w:rPr>
        <w:t>sufficient</w:t>
      </w:r>
      <w:r w:rsidR="00A52444">
        <w:rPr>
          <w:i/>
          <w:spacing w:val="-12"/>
          <w:sz w:val="20"/>
        </w:rPr>
        <w:t xml:space="preserve"> </w:t>
      </w:r>
      <w:r w:rsidR="00A52444">
        <w:rPr>
          <w:i/>
          <w:sz w:val="20"/>
        </w:rPr>
        <w:t>for</w:t>
      </w:r>
      <w:r w:rsidR="00A52444">
        <w:rPr>
          <w:i/>
          <w:spacing w:val="-5"/>
          <w:sz w:val="20"/>
        </w:rPr>
        <w:t xml:space="preserve"> </w:t>
      </w:r>
      <w:r w:rsidR="00A52444">
        <w:rPr>
          <w:i/>
          <w:sz w:val="20"/>
        </w:rPr>
        <w:t>parked</w:t>
      </w:r>
      <w:r w:rsidR="00A52444">
        <w:rPr>
          <w:i/>
          <w:spacing w:val="-4"/>
          <w:sz w:val="20"/>
        </w:rPr>
        <w:t xml:space="preserve"> </w:t>
      </w:r>
      <w:r w:rsidR="00A52444">
        <w:rPr>
          <w:i/>
          <w:sz w:val="20"/>
        </w:rPr>
        <w:t>vehicles.</w:t>
      </w:r>
      <w:r w:rsidR="00A52444">
        <w:rPr>
          <w:i/>
          <w:spacing w:val="-3"/>
          <w:sz w:val="20"/>
        </w:rPr>
        <w:t xml:space="preserve"> </w:t>
      </w:r>
      <w:r w:rsidR="00A52444">
        <w:rPr>
          <w:i/>
          <w:sz w:val="20"/>
        </w:rPr>
        <w:t>However,</w:t>
      </w:r>
      <w:r w:rsidR="00A52444">
        <w:rPr>
          <w:i/>
          <w:spacing w:val="-2"/>
          <w:sz w:val="20"/>
        </w:rPr>
        <w:t xml:space="preserve"> </w:t>
      </w:r>
      <w:r w:rsidR="00A52444">
        <w:rPr>
          <w:i/>
          <w:sz w:val="20"/>
        </w:rPr>
        <w:t>there</w:t>
      </w:r>
      <w:r w:rsidR="00A52444">
        <w:rPr>
          <w:i/>
          <w:spacing w:val="-5"/>
          <w:sz w:val="20"/>
        </w:rPr>
        <w:t xml:space="preserve"> </w:t>
      </w:r>
      <w:r w:rsidR="00A52444">
        <w:rPr>
          <w:i/>
          <w:sz w:val="20"/>
        </w:rPr>
        <w:t>is</w:t>
      </w:r>
      <w:r w:rsidR="00A52444">
        <w:rPr>
          <w:i/>
          <w:spacing w:val="-6"/>
          <w:sz w:val="20"/>
        </w:rPr>
        <w:t xml:space="preserve"> </w:t>
      </w:r>
      <w:r w:rsidR="00A52444">
        <w:rPr>
          <w:i/>
          <w:sz w:val="20"/>
        </w:rPr>
        <w:t>parking</w:t>
      </w:r>
      <w:r w:rsidR="00A52444">
        <w:rPr>
          <w:i/>
          <w:spacing w:val="-3"/>
          <w:sz w:val="20"/>
        </w:rPr>
        <w:t xml:space="preserve"> </w:t>
      </w:r>
      <w:r w:rsidR="00A52444">
        <w:rPr>
          <w:i/>
          <w:sz w:val="20"/>
        </w:rPr>
        <w:t>on</w:t>
      </w:r>
      <w:r w:rsidR="00A52444">
        <w:rPr>
          <w:i/>
          <w:spacing w:val="-4"/>
          <w:sz w:val="20"/>
        </w:rPr>
        <w:t xml:space="preserve"> </w:t>
      </w:r>
      <w:r w:rsidR="00A52444">
        <w:rPr>
          <w:i/>
          <w:sz w:val="20"/>
        </w:rPr>
        <w:t>the</w:t>
      </w:r>
      <w:r w:rsidR="00A52444">
        <w:rPr>
          <w:i/>
          <w:spacing w:val="-5"/>
          <w:sz w:val="20"/>
        </w:rPr>
        <w:t xml:space="preserve"> </w:t>
      </w:r>
      <w:r w:rsidR="00A52444">
        <w:rPr>
          <w:i/>
          <w:sz w:val="20"/>
        </w:rPr>
        <w:t>road which</w:t>
      </w:r>
      <w:r w:rsidR="00A52444">
        <w:rPr>
          <w:i/>
          <w:spacing w:val="-4"/>
          <w:sz w:val="20"/>
        </w:rPr>
        <w:t xml:space="preserve"> </w:t>
      </w:r>
      <w:r w:rsidR="00A52444">
        <w:rPr>
          <w:i/>
          <w:sz w:val="20"/>
        </w:rPr>
        <w:t>is</w:t>
      </w:r>
      <w:r w:rsidR="00A52444">
        <w:rPr>
          <w:i/>
          <w:spacing w:val="-6"/>
          <w:sz w:val="20"/>
        </w:rPr>
        <w:t xml:space="preserve"> </w:t>
      </w:r>
      <w:r w:rsidR="00A52444">
        <w:rPr>
          <w:i/>
          <w:sz w:val="20"/>
        </w:rPr>
        <w:t>quite</w:t>
      </w:r>
      <w:r w:rsidR="00A52444">
        <w:rPr>
          <w:i/>
          <w:spacing w:val="-5"/>
          <w:sz w:val="20"/>
        </w:rPr>
        <w:t xml:space="preserve"> </w:t>
      </w:r>
      <w:r w:rsidR="00A52444">
        <w:rPr>
          <w:i/>
          <w:sz w:val="20"/>
        </w:rPr>
        <w:t>disruptive</w:t>
      </w:r>
      <w:r w:rsidR="00A52444">
        <w:rPr>
          <w:i/>
          <w:spacing w:val="-48"/>
          <w:sz w:val="20"/>
        </w:rPr>
        <w:t xml:space="preserve"> </w:t>
      </w:r>
      <w:r w:rsidR="00A52444">
        <w:rPr>
          <w:i/>
          <w:sz w:val="20"/>
        </w:rPr>
        <w:t>to</w:t>
      </w:r>
      <w:r w:rsidR="00A52444">
        <w:rPr>
          <w:i/>
          <w:spacing w:val="1"/>
          <w:sz w:val="20"/>
        </w:rPr>
        <w:t xml:space="preserve"> </w:t>
      </w:r>
      <w:r w:rsidR="00A52444">
        <w:rPr>
          <w:i/>
          <w:sz w:val="20"/>
        </w:rPr>
        <w:t>vehicle</w:t>
      </w:r>
      <w:r w:rsidR="00A52444">
        <w:rPr>
          <w:i/>
          <w:spacing w:val="1"/>
          <w:sz w:val="20"/>
        </w:rPr>
        <w:t xml:space="preserve"> </w:t>
      </w:r>
      <w:r w:rsidR="00A52444">
        <w:rPr>
          <w:i/>
          <w:sz w:val="20"/>
        </w:rPr>
        <w:t>traffic,</w:t>
      </w:r>
      <w:r w:rsidR="00A52444">
        <w:rPr>
          <w:i/>
          <w:spacing w:val="2"/>
          <w:sz w:val="20"/>
        </w:rPr>
        <w:t xml:space="preserve"> </w:t>
      </w:r>
      <w:r w:rsidR="00A52444">
        <w:rPr>
          <w:i/>
          <w:sz w:val="20"/>
        </w:rPr>
        <w:t>so</w:t>
      </w:r>
      <w:r w:rsidR="00A52444">
        <w:rPr>
          <w:i/>
          <w:spacing w:val="2"/>
          <w:sz w:val="20"/>
        </w:rPr>
        <w:t xml:space="preserve"> </w:t>
      </w:r>
      <w:r w:rsidR="00A52444">
        <w:rPr>
          <w:i/>
          <w:sz w:val="20"/>
        </w:rPr>
        <w:t>new</w:t>
      </w:r>
      <w:r w:rsidR="00A52444">
        <w:rPr>
          <w:i/>
          <w:spacing w:val="-8"/>
          <w:sz w:val="20"/>
        </w:rPr>
        <w:t xml:space="preserve"> </w:t>
      </w:r>
      <w:r w:rsidR="00A52444">
        <w:rPr>
          <w:i/>
          <w:sz w:val="20"/>
        </w:rPr>
        <w:t>land</w:t>
      </w:r>
      <w:r w:rsidR="00A52444">
        <w:rPr>
          <w:i/>
          <w:spacing w:val="-2"/>
          <w:sz w:val="20"/>
        </w:rPr>
        <w:t xml:space="preserve"> </w:t>
      </w:r>
      <w:r w:rsidR="00A52444">
        <w:rPr>
          <w:i/>
          <w:sz w:val="20"/>
        </w:rPr>
        <w:t>is</w:t>
      </w:r>
      <w:r w:rsidR="00A52444">
        <w:rPr>
          <w:i/>
          <w:spacing w:val="-1"/>
          <w:sz w:val="20"/>
        </w:rPr>
        <w:t xml:space="preserve"> </w:t>
      </w:r>
      <w:r w:rsidR="00A52444">
        <w:rPr>
          <w:i/>
          <w:sz w:val="20"/>
        </w:rPr>
        <w:t>needed</w:t>
      </w:r>
      <w:r w:rsidR="00A52444">
        <w:rPr>
          <w:i/>
          <w:spacing w:val="2"/>
          <w:sz w:val="20"/>
        </w:rPr>
        <w:t xml:space="preserve"> </w:t>
      </w:r>
      <w:r w:rsidR="00A52444">
        <w:rPr>
          <w:i/>
          <w:sz w:val="20"/>
        </w:rPr>
        <w:t>to</w:t>
      </w:r>
      <w:r w:rsidR="00A52444">
        <w:rPr>
          <w:i/>
          <w:spacing w:val="1"/>
          <w:sz w:val="20"/>
        </w:rPr>
        <w:t xml:space="preserve"> </w:t>
      </w:r>
      <w:r w:rsidR="00A52444">
        <w:rPr>
          <w:i/>
          <w:sz w:val="20"/>
        </w:rPr>
        <w:t>deal</w:t>
      </w:r>
      <w:r w:rsidR="00A52444">
        <w:rPr>
          <w:i/>
          <w:spacing w:val="6"/>
          <w:sz w:val="20"/>
        </w:rPr>
        <w:t xml:space="preserve"> </w:t>
      </w:r>
      <w:r w:rsidR="00A52444">
        <w:rPr>
          <w:i/>
          <w:sz w:val="20"/>
        </w:rPr>
        <w:t>with parking</w:t>
      </w:r>
      <w:r w:rsidR="00A52444">
        <w:rPr>
          <w:i/>
          <w:spacing w:val="3"/>
          <w:sz w:val="20"/>
        </w:rPr>
        <w:t xml:space="preserve"> </w:t>
      </w:r>
      <w:r w:rsidR="00A52444">
        <w:rPr>
          <w:i/>
          <w:sz w:val="20"/>
        </w:rPr>
        <w:t>along</w:t>
      </w:r>
      <w:r w:rsidR="00A52444">
        <w:rPr>
          <w:i/>
          <w:spacing w:val="-3"/>
          <w:sz w:val="20"/>
        </w:rPr>
        <w:t xml:space="preserve"> </w:t>
      </w:r>
      <w:r w:rsidR="00A52444">
        <w:rPr>
          <w:i/>
          <w:sz w:val="20"/>
        </w:rPr>
        <w:t>Jalan</w:t>
      </w:r>
      <w:r w:rsidR="00A52444">
        <w:rPr>
          <w:i/>
          <w:spacing w:val="-2"/>
          <w:sz w:val="20"/>
        </w:rPr>
        <w:t xml:space="preserve"> </w:t>
      </w:r>
      <w:r w:rsidR="00A52444">
        <w:rPr>
          <w:i/>
          <w:sz w:val="20"/>
        </w:rPr>
        <w:t>Basuki</w:t>
      </w:r>
      <w:r w:rsidR="00A52444">
        <w:rPr>
          <w:i/>
          <w:spacing w:val="1"/>
          <w:sz w:val="20"/>
        </w:rPr>
        <w:t xml:space="preserve"> </w:t>
      </w:r>
      <w:r w:rsidR="00A52444">
        <w:rPr>
          <w:i/>
          <w:sz w:val="20"/>
        </w:rPr>
        <w:t>Rahmat.</w:t>
      </w:r>
    </w:p>
    <w:p w14:paraId="09446C63" w14:textId="77777777" w:rsidR="00B35491" w:rsidRDefault="00B35491">
      <w:pPr>
        <w:pStyle w:val="BodyText"/>
        <w:spacing w:before="9"/>
        <w:ind w:left="0"/>
        <w:rPr>
          <w:i/>
          <w:sz w:val="19"/>
        </w:rPr>
      </w:pPr>
    </w:p>
    <w:p w14:paraId="20FED21B" w14:textId="77777777" w:rsidR="00B35491" w:rsidRDefault="00A52444" w:rsidP="006079EB">
      <w:pPr>
        <w:jc w:val="both"/>
        <w:rPr>
          <w:i/>
          <w:sz w:val="20"/>
        </w:rPr>
      </w:pPr>
      <w:r>
        <w:rPr>
          <w:i/>
          <w:sz w:val="20"/>
        </w:rPr>
        <w:t>Keywords:</w:t>
      </w:r>
      <w:r>
        <w:rPr>
          <w:i/>
          <w:spacing w:val="-5"/>
          <w:sz w:val="20"/>
        </w:rPr>
        <w:t xml:space="preserve"> </w:t>
      </w:r>
      <w:r>
        <w:rPr>
          <w:i/>
          <w:sz w:val="20"/>
        </w:rPr>
        <w:t>On</w:t>
      </w:r>
      <w:r>
        <w:rPr>
          <w:i/>
          <w:spacing w:val="-2"/>
          <w:sz w:val="20"/>
        </w:rPr>
        <w:t xml:space="preserve"> </w:t>
      </w:r>
      <w:r>
        <w:rPr>
          <w:i/>
          <w:sz w:val="20"/>
        </w:rPr>
        <w:t>Street</w:t>
      </w:r>
      <w:r>
        <w:rPr>
          <w:i/>
          <w:spacing w:val="-6"/>
          <w:sz w:val="20"/>
        </w:rPr>
        <w:t xml:space="preserve"> </w:t>
      </w:r>
      <w:r>
        <w:rPr>
          <w:i/>
          <w:sz w:val="20"/>
        </w:rPr>
        <w:t>Parking,</w:t>
      </w:r>
      <w:r>
        <w:rPr>
          <w:i/>
          <w:spacing w:val="-4"/>
          <w:sz w:val="20"/>
        </w:rPr>
        <w:t xml:space="preserve"> </w:t>
      </w:r>
      <w:r>
        <w:rPr>
          <w:i/>
          <w:sz w:val="20"/>
        </w:rPr>
        <w:t>Road</w:t>
      </w:r>
      <w:r>
        <w:rPr>
          <w:i/>
          <w:spacing w:val="-5"/>
          <w:sz w:val="20"/>
        </w:rPr>
        <w:t xml:space="preserve"> </w:t>
      </w:r>
      <w:r>
        <w:rPr>
          <w:i/>
          <w:sz w:val="20"/>
        </w:rPr>
        <w:t>Performance,</w:t>
      </w:r>
      <w:r>
        <w:rPr>
          <w:i/>
          <w:spacing w:val="-4"/>
          <w:sz w:val="20"/>
        </w:rPr>
        <w:t xml:space="preserve"> </w:t>
      </w:r>
      <w:r>
        <w:rPr>
          <w:i/>
          <w:sz w:val="20"/>
        </w:rPr>
        <w:t>Kayutangan</w:t>
      </w:r>
      <w:r>
        <w:rPr>
          <w:i/>
          <w:spacing w:val="-6"/>
          <w:sz w:val="20"/>
        </w:rPr>
        <w:t xml:space="preserve"> </w:t>
      </w:r>
      <w:r>
        <w:rPr>
          <w:i/>
          <w:sz w:val="20"/>
        </w:rPr>
        <w:t>Heritage</w:t>
      </w:r>
    </w:p>
    <w:p w14:paraId="6ACF275E" w14:textId="77777777" w:rsidR="00B35491" w:rsidRDefault="00B35491">
      <w:pPr>
        <w:pStyle w:val="BodyText"/>
        <w:spacing w:before="1"/>
        <w:ind w:left="0"/>
        <w:rPr>
          <w:i/>
        </w:rPr>
      </w:pPr>
    </w:p>
    <w:p w14:paraId="7B8AF370" w14:textId="77777777" w:rsidR="00764D11" w:rsidRDefault="00764D11" w:rsidP="006079EB">
      <w:pPr>
        <w:pStyle w:val="Heading1"/>
        <w:ind w:left="0"/>
        <w:jc w:val="left"/>
      </w:pPr>
    </w:p>
    <w:p w14:paraId="3FACB821" w14:textId="77777777" w:rsidR="00764D11" w:rsidRDefault="00764D11" w:rsidP="006079EB">
      <w:pPr>
        <w:pStyle w:val="Heading1"/>
        <w:ind w:left="0"/>
        <w:jc w:val="left"/>
      </w:pPr>
    </w:p>
    <w:p w14:paraId="28262345" w14:textId="1CA9F871" w:rsidR="00B35491" w:rsidRDefault="00A52444" w:rsidP="006079EB">
      <w:pPr>
        <w:pStyle w:val="Heading1"/>
        <w:ind w:left="0"/>
        <w:jc w:val="left"/>
      </w:pPr>
      <w:r>
        <w:lastRenderedPageBreak/>
        <w:t>PENDAHULUAN</w:t>
      </w:r>
    </w:p>
    <w:p w14:paraId="5A23CF54" w14:textId="77777777" w:rsidR="00B35491" w:rsidRDefault="00A52444" w:rsidP="006079EB">
      <w:pPr>
        <w:jc w:val="both"/>
        <w:rPr>
          <w:b/>
          <w:sz w:val="24"/>
        </w:rPr>
      </w:pPr>
      <w:r w:rsidRPr="00A04E55">
        <w:rPr>
          <w:b/>
          <w:szCs w:val="20"/>
        </w:rPr>
        <w:t>Latar</w:t>
      </w:r>
      <w:r>
        <w:rPr>
          <w:b/>
          <w:spacing w:val="-9"/>
          <w:sz w:val="24"/>
        </w:rPr>
        <w:t xml:space="preserve"> </w:t>
      </w:r>
      <w:r>
        <w:rPr>
          <w:b/>
          <w:sz w:val="24"/>
        </w:rPr>
        <w:t>Belakang</w:t>
      </w:r>
    </w:p>
    <w:p w14:paraId="7353C8F8" w14:textId="2441E05A" w:rsidR="006079EB" w:rsidRDefault="0069205C" w:rsidP="004130A4">
      <w:pPr>
        <w:pStyle w:val="BodyText"/>
        <w:spacing w:before="41" w:line="276" w:lineRule="auto"/>
        <w:ind w:left="0" w:right="108" w:firstLine="426"/>
        <w:jc w:val="both"/>
        <w:rPr>
          <w:sz w:val="22"/>
          <w:szCs w:val="22"/>
        </w:rPr>
      </w:pPr>
      <w:r>
        <w:rPr>
          <w:sz w:val="22"/>
          <w:szCs w:val="22"/>
        </w:rPr>
        <w:t>Parkir</w:t>
      </w:r>
      <w:r w:rsidRPr="0069205C">
        <w:rPr>
          <w:color w:val="FFFFFF" w:themeColor="background1"/>
          <w:sz w:val="20"/>
        </w:rPr>
        <w:t>i</w:t>
      </w:r>
      <w:r>
        <w:rPr>
          <w:sz w:val="22"/>
          <w:szCs w:val="22"/>
        </w:rPr>
        <w:t>merupakan</w:t>
      </w:r>
      <w:r w:rsidRPr="0069205C">
        <w:rPr>
          <w:color w:val="FFFFFF" w:themeColor="background1"/>
          <w:sz w:val="20"/>
        </w:rPr>
        <w:t>i</w:t>
      </w:r>
      <w:r w:rsidR="00A52444" w:rsidRPr="00A04E55">
        <w:rPr>
          <w:sz w:val="22"/>
          <w:szCs w:val="22"/>
        </w:rPr>
        <w:t>salah</w:t>
      </w:r>
      <w:r w:rsidRPr="0069205C">
        <w:rPr>
          <w:color w:val="FFFFFF" w:themeColor="background1"/>
          <w:sz w:val="20"/>
        </w:rPr>
        <w:t>i</w:t>
      </w:r>
      <w:r w:rsidR="00A52444" w:rsidRPr="00A04E55">
        <w:rPr>
          <w:sz w:val="22"/>
          <w:szCs w:val="22"/>
        </w:rPr>
        <w:t>satu</w:t>
      </w:r>
      <w:r w:rsidRPr="0069205C">
        <w:rPr>
          <w:color w:val="FFFFFF" w:themeColor="background1"/>
          <w:sz w:val="20"/>
        </w:rPr>
        <w:t>i</w:t>
      </w:r>
      <w:r w:rsidR="00A52444" w:rsidRPr="00A04E55">
        <w:rPr>
          <w:sz w:val="22"/>
          <w:szCs w:val="22"/>
        </w:rPr>
        <w:t>masalah</w:t>
      </w:r>
      <w:r w:rsidRPr="0069205C">
        <w:rPr>
          <w:color w:val="FFFFFF" w:themeColor="background1"/>
          <w:sz w:val="20"/>
        </w:rPr>
        <w:t>i</w:t>
      </w:r>
      <w:r w:rsidR="00A52444" w:rsidRPr="00A04E55">
        <w:rPr>
          <w:sz w:val="22"/>
          <w:szCs w:val="22"/>
        </w:rPr>
        <w:t>yang</w:t>
      </w:r>
      <w:r w:rsidRPr="0069205C">
        <w:rPr>
          <w:color w:val="FFFFFF" w:themeColor="background1"/>
          <w:sz w:val="20"/>
        </w:rPr>
        <w:t>i</w:t>
      </w:r>
      <w:r w:rsidR="00A52444" w:rsidRPr="00A04E55">
        <w:rPr>
          <w:sz w:val="22"/>
          <w:szCs w:val="22"/>
        </w:rPr>
        <w:t>sering</w:t>
      </w:r>
      <w:r w:rsidRPr="0069205C">
        <w:rPr>
          <w:color w:val="FFFFFF" w:themeColor="background1"/>
          <w:sz w:val="20"/>
        </w:rPr>
        <w:t>i</w:t>
      </w:r>
      <w:r w:rsidR="00A52444" w:rsidRPr="00A04E55">
        <w:rPr>
          <w:sz w:val="22"/>
          <w:szCs w:val="22"/>
        </w:rPr>
        <w:t>dialami</w:t>
      </w:r>
      <w:r w:rsidRPr="0069205C">
        <w:rPr>
          <w:color w:val="FFFFFF" w:themeColor="background1"/>
          <w:sz w:val="20"/>
        </w:rPr>
        <w:t>i</w:t>
      </w:r>
      <w:r w:rsidR="00A52444" w:rsidRPr="00A04E55">
        <w:rPr>
          <w:sz w:val="22"/>
          <w:szCs w:val="22"/>
        </w:rPr>
        <w:t>dalam</w:t>
      </w:r>
      <w:r w:rsidRPr="0069205C">
        <w:rPr>
          <w:color w:val="FFFFFF" w:themeColor="background1"/>
          <w:sz w:val="20"/>
        </w:rPr>
        <w:t>i</w:t>
      </w:r>
      <w:r w:rsidR="00A52444" w:rsidRPr="00A04E55">
        <w:rPr>
          <w:sz w:val="22"/>
          <w:szCs w:val="22"/>
        </w:rPr>
        <w:t>bidang</w:t>
      </w:r>
      <w:r w:rsidR="00A52444" w:rsidRPr="00A04E55">
        <w:rPr>
          <w:spacing w:val="1"/>
          <w:sz w:val="22"/>
          <w:szCs w:val="22"/>
        </w:rPr>
        <w:t xml:space="preserve"> </w:t>
      </w:r>
      <w:r w:rsidR="00A52444" w:rsidRPr="00A04E55">
        <w:rPr>
          <w:sz w:val="22"/>
          <w:szCs w:val="22"/>
        </w:rPr>
        <w:t>transportasi,</w:t>
      </w:r>
      <w:r w:rsidR="00A52444" w:rsidRPr="00A04E55">
        <w:rPr>
          <w:spacing w:val="1"/>
          <w:sz w:val="22"/>
          <w:szCs w:val="22"/>
        </w:rPr>
        <w:t xml:space="preserve"> </w:t>
      </w:r>
      <w:r w:rsidR="00A52444" w:rsidRPr="00A04E55">
        <w:rPr>
          <w:sz w:val="22"/>
          <w:szCs w:val="22"/>
        </w:rPr>
        <w:t>terutama</w:t>
      </w:r>
      <w:r w:rsidR="00A52444" w:rsidRPr="00A04E55">
        <w:rPr>
          <w:spacing w:val="1"/>
          <w:sz w:val="22"/>
          <w:szCs w:val="22"/>
        </w:rPr>
        <w:t xml:space="preserve"> </w:t>
      </w:r>
      <w:r w:rsidR="00A52444" w:rsidRPr="00A04E55">
        <w:rPr>
          <w:sz w:val="22"/>
          <w:szCs w:val="22"/>
        </w:rPr>
        <w:t>pada</w:t>
      </w:r>
      <w:r w:rsidRPr="0069205C">
        <w:rPr>
          <w:color w:val="FFFFFF" w:themeColor="background1"/>
          <w:sz w:val="20"/>
        </w:rPr>
        <w:t>i</w:t>
      </w:r>
      <w:r w:rsidR="00A52444" w:rsidRPr="00A04E55">
        <w:rPr>
          <w:sz w:val="22"/>
          <w:szCs w:val="22"/>
        </w:rPr>
        <w:t>penyebab</w:t>
      </w:r>
      <w:r w:rsidRPr="0069205C">
        <w:rPr>
          <w:color w:val="FFFFFF" w:themeColor="background1"/>
          <w:sz w:val="20"/>
        </w:rPr>
        <w:t>i</w:t>
      </w:r>
      <w:r w:rsidR="00A52444" w:rsidRPr="00A04E55">
        <w:rPr>
          <w:sz w:val="22"/>
          <w:szCs w:val="22"/>
        </w:rPr>
        <w:t>kemacetan</w:t>
      </w:r>
      <w:r w:rsidRPr="0069205C">
        <w:rPr>
          <w:color w:val="FFFFFF" w:themeColor="background1"/>
          <w:sz w:val="20"/>
        </w:rPr>
        <w:t>i</w:t>
      </w:r>
      <w:r w:rsidR="00A52444" w:rsidRPr="00A04E55">
        <w:rPr>
          <w:sz w:val="22"/>
          <w:szCs w:val="22"/>
        </w:rPr>
        <w:t>yang</w:t>
      </w:r>
      <w:r w:rsidRPr="0069205C">
        <w:rPr>
          <w:color w:val="FFFFFF" w:themeColor="background1"/>
          <w:sz w:val="20"/>
        </w:rPr>
        <w:t>i</w:t>
      </w:r>
      <w:r w:rsidR="00A52444" w:rsidRPr="00A04E55">
        <w:rPr>
          <w:sz w:val="22"/>
          <w:szCs w:val="22"/>
        </w:rPr>
        <w:t>banyak</w:t>
      </w:r>
      <w:r w:rsidRPr="0069205C">
        <w:rPr>
          <w:color w:val="FFFFFF" w:themeColor="background1"/>
          <w:sz w:val="20"/>
        </w:rPr>
        <w:t>i</w:t>
      </w:r>
      <w:r>
        <w:rPr>
          <w:sz w:val="22"/>
          <w:szCs w:val="22"/>
        </w:rPr>
        <w:t>terjadi</w:t>
      </w:r>
      <w:r w:rsidRPr="0069205C">
        <w:rPr>
          <w:color w:val="FFFFFF" w:themeColor="background1"/>
          <w:sz w:val="20"/>
        </w:rPr>
        <w:t>i</w:t>
      </w:r>
      <w:r w:rsidR="00A52444" w:rsidRPr="00A04E55">
        <w:rPr>
          <w:sz w:val="22"/>
          <w:szCs w:val="22"/>
        </w:rPr>
        <w:t>di</w:t>
      </w:r>
      <w:r w:rsidRPr="0069205C">
        <w:rPr>
          <w:color w:val="FFFFFF" w:themeColor="background1"/>
          <w:sz w:val="20"/>
        </w:rPr>
        <w:t>i</w:t>
      </w:r>
      <w:r>
        <w:rPr>
          <w:sz w:val="22"/>
          <w:szCs w:val="22"/>
        </w:rPr>
        <w:t>berbagai</w:t>
      </w:r>
      <w:r w:rsidRPr="0069205C">
        <w:rPr>
          <w:color w:val="FFFFFF" w:themeColor="background1"/>
          <w:sz w:val="20"/>
        </w:rPr>
        <w:t>i</w:t>
      </w:r>
      <w:r w:rsidR="00A52444" w:rsidRPr="00A04E55">
        <w:rPr>
          <w:sz w:val="22"/>
          <w:szCs w:val="22"/>
        </w:rPr>
        <w:t>kota</w:t>
      </w:r>
      <w:r w:rsidR="00A52444" w:rsidRPr="00A04E55">
        <w:rPr>
          <w:spacing w:val="-5"/>
          <w:sz w:val="22"/>
          <w:szCs w:val="22"/>
        </w:rPr>
        <w:t xml:space="preserve"> </w:t>
      </w:r>
      <w:r w:rsidR="00A52444" w:rsidRPr="00A04E55">
        <w:rPr>
          <w:sz w:val="22"/>
          <w:szCs w:val="22"/>
        </w:rPr>
        <w:t>besar</w:t>
      </w:r>
      <w:r w:rsidR="00A52444" w:rsidRPr="00A04E55">
        <w:rPr>
          <w:spacing w:val="-5"/>
          <w:sz w:val="22"/>
          <w:szCs w:val="22"/>
        </w:rPr>
        <w:t xml:space="preserve"> </w:t>
      </w:r>
      <w:r w:rsidR="00A52444" w:rsidRPr="00A04E55">
        <w:rPr>
          <w:sz w:val="22"/>
          <w:szCs w:val="22"/>
        </w:rPr>
        <w:t>yang</w:t>
      </w:r>
      <w:r w:rsidR="00A52444" w:rsidRPr="00A04E55">
        <w:rPr>
          <w:spacing w:val="-6"/>
          <w:sz w:val="22"/>
          <w:szCs w:val="22"/>
        </w:rPr>
        <w:t xml:space="preserve"> </w:t>
      </w:r>
      <w:r w:rsidR="00A52444" w:rsidRPr="00A04E55">
        <w:rPr>
          <w:sz w:val="22"/>
          <w:szCs w:val="22"/>
        </w:rPr>
        <w:t>sedang</w:t>
      </w:r>
      <w:r w:rsidR="00A52444" w:rsidRPr="00A04E55">
        <w:rPr>
          <w:spacing w:val="-10"/>
          <w:sz w:val="22"/>
          <w:szCs w:val="22"/>
        </w:rPr>
        <w:t xml:space="preserve"> </w:t>
      </w:r>
      <w:r w:rsidR="00A52444" w:rsidRPr="00A04E55">
        <w:rPr>
          <w:sz w:val="22"/>
          <w:szCs w:val="22"/>
        </w:rPr>
        <w:t>berkembang,</w:t>
      </w:r>
      <w:r w:rsidR="00A52444" w:rsidRPr="00A04E55">
        <w:rPr>
          <w:spacing w:val="-1"/>
          <w:sz w:val="22"/>
          <w:szCs w:val="22"/>
        </w:rPr>
        <w:t xml:space="preserve"> </w:t>
      </w:r>
      <w:r w:rsidR="00A52444" w:rsidRPr="00A04E55">
        <w:rPr>
          <w:sz w:val="22"/>
          <w:szCs w:val="22"/>
        </w:rPr>
        <w:t>seperti</w:t>
      </w:r>
      <w:r w:rsidR="00A52444" w:rsidRPr="00A04E55">
        <w:rPr>
          <w:spacing w:val="-3"/>
          <w:sz w:val="22"/>
          <w:szCs w:val="22"/>
        </w:rPr>
        <w:t xml:space="preserve"> </w:t>
      </w:r>
      <w:r w:rsidR="00A52444" w:rsidRPr="00A04E55">
        <w:rPr>
          <w:sz w:val="22"/>
          <w:szCs w:val="22"/>
        </w:rPr>
        <w:t>halnya</w:t>
      </w:r>
      <w:r w:rsidR="00A52444" w:rsidRPr="00A04E55">
        <w:rPr>
          <w:spacing w:val="-58"/>
          <w:sz w:val="22"/>
          <w:szCs w:val="22"/>
        </w:rPr>
        <w:t xml:space="preserve"> </w:t>
      </w:r>
      <w:r w:rsidRPr="0069205C">
        <w:rPr>
          <w:color w:val="FFFFFF" w:themeColor="background1"/>
          <w:sz w:val="20"/>
        </w:rPr>
        <w:t>i</w:t>
      </w:r>
      <w:r w:rsidR="00A52444" w:rsidRPr="00A04E55">
        <w:rPr>
          <w:sz w:val="22"/>
          <w:szCs w:val="22"/>
        </w:rPr>
        <w:t>Indonesia (Hutama, Mukti, and S</w:t>
      </w:r>
      <w:r>
        <w:rPr>
          <w:sz w:val="22"/>
          <w:szCs w:val="22"/>
        </w:rPr>
        <w:t>umiyattinah 2021). Kenyataannya</w:t>
      </w:r>
      <w:r w:rsidRPr="0069205C">
        <w:rPr>
          <w:color w:val="FFFFFF" w:themeColor="background1"/>
          <w:sz w:val="20"/>
        </w:rPr>
        <w:t>i</w:t>
      </w:r>
      <w:r>
        <w:rPr>
          <w:sz w:val="22"/>
          <w:szCs w:val="22"/>
        </w:rPr>
        <w:t>penggunaan</w:t>
      </w:r>
      <w:r w:rsidRPr="0069205C">
        <w:rPr>
          <w:color w:val="FFFFFF" w:themeColor="background1"/>
          <w:sz w:val="20"/>
        </w:rPr>
        <w:t>i</w:t>
      </w:r>
      <w:r w:rsidR="00A52444" w:rsidRPr="00A04E55">
        <w:rPr>
          <w:sz w:val="22"/>
          <w:szCs w:val="22"/>
        </w:rPr>
        <w:t>lahan parkir</w:t>
      </w:r>
      <w:r w:rsidRPr="0069205C">
        <w:rPr>
          <w:color w:val="FFFFFF" w:themeColor="background1"/>
          <w:sz w:val="20"/>
        </w:rPr>
        <w:t>i</w:t>
      </w:r>
      <w:r>
        <w:rPr>
          <w:sz w:val="22"/>
          <w:szCs w:val="22"/>
        </w:rPr>
        <w:t>sering</w:t>
      </w:r>
      <w:r w:rsidRPr="0069205C">
        <w:rPr>
          <w:color w:val="FFFFFF" w:themeColor="background1"/>
          <w:sz w:val="20"/>
        </w:rPr>
        <w:t>i</w:t>
      </w:r>
      <w:r>
        <w:rPr>
          <w:sz w:val="22"/>
          <w:szCs w:val="22"/>
        </w:rPr>
        <w:t>tidak</w:t>
      </w:r>
      <w:r w:rsidRPr="0069205C">
        <w:rPr>
          <w:color w:val="FFFFFF" w:themeColor="background1"/>
          <w:sz w:val="20"/>
        </w:rPr>
        <w:t>i</w:t>
      </w:r>
      <w:r w:rsidR="00A52444" w:rsidRPr="00A04E55">
        <w:rPr>
          <w:sz w:val="22"/>
          <w:szCs w:val="22"/>
        </w:rPr>
        <w:t>dipatuh</w:t>
      </w:r>
      <w:r>
        <w:rPr>
          <w:sz w:val="22"/>
          <w:szCs w:val="22"/>
        </w:rPr>
        <w:t>i</w:t>
      </w:r>
      <w:r w:rsidRPr="0069205C">
        <w:rPr>
          <w:color w:val="FFFFFF" w:themeColor="background1"/>
          <w:sz w:val="20"/>
        </w:rPr>
        <w:t>i</w:t>
      </w:r>
      <w:r>
        <w:rPr>
          <w:sz w:val="22"/>
          <w:szCs w:val="22"/>
        </w:rPr>
        <w:t>oleh</w:t>
      </w:r>
      <w:r w:rsidRPr="0069205C">
        <w:rPr>
          <w:color w:val="FFFFFF" w:themeColor="background1"/>
          <w:sz w:val="20"/>
        </w:rPr>
        <w:t>i</w:t>
      </w:r>
      <w:r>
        <w:rPr>
          <w:sz w:val="22"/>
          <w:szCs w:val="22"/>
        </w:rPr>
        <w:t>pengguna</w:t>
      </w:r>
      <w:r w:rsidRPr="0069205C">
        <w:rPr>
          <w:color w:val="FFFFFF" w:themeColor="background1"/>
          <w:sz w:val="20"/>
        </w:rPr>
        <w:t>i</w:t>
      </w:r>
      <w:r>
        <w:rPr>
          <w:sz w:val="22"/>
          <w:szCs w:val="22"/>
        </w:rPr>
        <w:t>atau</w:t>
      </w:r>
      <w:r w:rsidRPr="0069205C">
        <w:rPr>
          <w:color w:val="FFFFFF" w:themeColor="background1"/>
          <w:sz w:val="20"/>
        </w:rPr>
        <w:t>i</w:t>
      </w:r>
      <w:r>
        <w:rPr>
          <w:sz w:val="22"/>
          <w:szCs w:val="22"/>
        </w:rPr>
        <w:t>pengelola</w:t>
      </w:r>
      <w:r w:rsidRPr="0069205C">
        <w:rPr>
          <w:color w:val="FFFFFF" w:themeColor="background1"/>
          <w:sz w:val="20"/>
        </w:rPr>
        <w:t>i</w:t>
      </w:r>
      <w:r w:rsidR="00A52444" w:rsidRPr="00A04E55">
        <w:rPr>
          <w:sz w:val="22"/>
          <w:szCs w:val="22"/>
        </w:rPr>
        <w:t>parkir, misalnya penggunaan area parkir</w:t>
      </w:r>
      <w:r w:rsidR="00A52444" w:rsidRPr="00A04E55">
        <w:rPr>
          <w:spacing w:val="1"/>
          <w:sz w:val="22"/>
          <w:szCs w:val="22"/>
        </w:rPr>
        <w:t xml:space="preserve"> </w:t>
      </w:r>
      <w:r w:rsidR="00A52444" w:rsidRPr="00A04E55">
        <w:rPr>
          <w:sz w:val="22"/>
          <w:szCs w:val="22"/>
        </w:rPr>
        <w:t>pada ruas Jalan Basuki Rahmat Kota Malang yang kekurangan lahan parkir di karenakan</w:t>
      </w:r>
      <w:r w:rsidR="00A52444" w:rsidRPr="00A04E55">
        <w:rPr>
          <w:spacing w:val="1"/>
          <w:sz w:val="22"/>
          <w:szCs w:val="22"/>
        </w:rPr>
        <w:t xml:space="preserve"> </w:t>
      </w:r>
      <w:r w:rsidR="00A52444" w:rsidRPr="00A04E55">
        <w:rPr>
          <w:sz w:val="22"/>
          <w:szCs w:val="22"/>
        </w:rPr>
        <w:t>adanya</w:t>
      </w:r>
      <w:r w:rsidR="00A52444" w:rsidRPr="00A04E55">
        <w:rPr>
          <w:spacing w:val="-3"/>
          <w:sz w:val="22"/>
          <w:szCs w:val="22"/>
        </w:rPr>
        <w:t xml:space="preserve"> </w:t>
      </w:r>
      <w:r w:rsidR="00A52444" w:rsidRPr="00A04E55">
        <w:rPr>
          <w:sz w:val="22"/>
          <w:szCs w:val="22"/>
        </w:rPr>
        <w:t>perlebaran trotoar</w:t>
      </w:r>
      <w:r w:rsidR="00A52444" w:rsidRPr="00A04E55">
        <w:rPr>
          <w:spacing w:val="3"/>
          <w:sz w:val="22"/>
          <w:szCs w:val="22"/>
        </w:rPr>
        <w:t xml:space="preserve"> </w:t>
      </w:r>
      <w:r w:rsidR="004130A4">
        <w:rPr>
          <w:sz w:val="22"/>
          <w:szCs w:val="22"/>
        </w:rPr>
        <w:t>jalan.</w:t>
      </w:r>
    </w:p>
    <w:p w14:paraId="621C3DE4" w14:textId="32EFC4C0" w:rsidR="00B35491" w:rsidRPr="00A04E55" w:rsidRDefault="00A52444" w:rsidP="0031726B">
      <w:pPr>
        <w:pStyle w:val="BodyText"/>
        <w:spacing w:before="41" w:line="276" w:lineRule="auto"/>
        <w:ind w:left="0" w:right="12" w:firstLine="426"/>
        <w:jc w:val="both"/>
        <w:rPr>
          <w:sz w:val="22"/>
          <w:szCs w:val="22"/>
        </w:rPr>
      </w:pPr>
      <w:r w:rsidRPr="00A04E55">
        <w:rPr>
          <w:spacing w:val="-1"/>
          <w:sz w:val="22"/>
          <w:szCs w:val="22"/>
        </w:rPr>
        <w:t>Hal</w:t>
      </w:r>
      <w:r w:rsidRPr="00A04E55">
        <w:rPr>
          <w:spacing w:val="-5"/>
          <w:sz w:val="22"/>
          <w:szCs w:val="22"/>
        </w:rPr>
        <w:t xml:space="preserve"> </w:t>
      </w:r>
      <w:r w:rsidRPr="00A04E55">
        <w:rPr>
          <w:spacing w:val="-1"/>
          <w:sz w:val="22"/>
          <w:szCs w:val="22"/>
        </w:rPr>
        <w:t>ini</w:t>
      </w:r>
      <w:r w:rsidRPr="00A04E55">
        <w:rPr>
          <w:spacing w:val="-7"/>
          <w:sz w:val="22"/>
          <w:szCs w:val="22"/>
        </w:rPr>
        <w:t xml:space="preserve"> </w:t>
      </w:r>
      <w:r w:rsidRPr="00A04E55">
        <w:rPr>
          <w:spacing w:val="-1"/>
          <w:sz w:val="22"/>
          <w:szCs w:val="22"/>
        </w:rPr>
        <w:t>menjadikan</w:t>
      </w:r>
      <w:r w:rsidRPr="00A04E55">
        <w:rPr>
          <w:spacing w:val="-10"/>
          <w:sz w:val="22"/>
          <w:szCs w:val="22"/>
        </w:rPr>
        <w:t xml:space="preserve"> </w:t>
      </w:r>
      <w:r w:rsidRPr="00A04E55">
        <w:rPr>
          <w:spacing w:val="-1"/>
          <w:sz w:val="22"/>
          <w:szCs w:val="22"/>
        </w:rPr>
        <w:t>perlunya</w:t>
      </w:r>
      <w:r w:rsidRPr="00A04E55">
        <w:rPr>
          <w:spacing w:val="-6"/>
          <w:sz w:val="22"/>
          <w:szCs w:val="22"/>
        </w:rPr>
        <w:t xml:space="preserve"> </w:t>
      </w:r>
      <w:r w:rsidRPr="00A04E55">
        <w:rPr>
          <w:sz w:val="22"/>
          <w:szCs w:val="22"/>
        </w:rPr>
        <w:t>oberservasi</w:t>
      </w:r>
      <w:r w:rsidRPr="00A04E55">
        <w:rPr>
          <w:spacing w:val="-6"/>
          <w:sz w:val="22"/>
          <w:szCs w:val="22"/>
        </w:rPr>
        <w:t xml:space="preserve"> </w:t>
      </w:r>
      <w:r w:rsidRPr="00A04E55">
        <w:rPr>
          <w:sz w:val="22"/>
          <w:szCs w:val="22"/>
        </w:rPr>
        <w:t>berupa</w:t>
      </w:r>
      <w:r w:rsidRPr="00A04E55">
        <w:rPr>
          <w:spacing w:val="-7"/>
          <w:sz w:val="22"/>
          <w:szCs w:val="22"/>
        </w:rPr>
        <w:t xml:space="preserve"> </w:t>
      </w:r>
      <w:r w:rsidRPr="00A04E55">
        <w:rPr>
          <w:sz w:val="22"/>
          <w:szCs w:val="22"/>
        </w:rPr>
        <w:t>survey</w:t>
      </w:r>
      <w:r w:rsidRPr="00A04E55">
        <w:rPr>
          <w:spacing w:val="-15"/>
          <w:sz w:val="22"/>
          <w:szCs w:val="22"/>
        </w:rPr>
        <w:t xml:space="preserve"> </w:t>
      </w:r>
      <w:r w:rsidRPr="00A04E55">
        <w:rPr>
          <w:sz w:val="22"/>
          <w:szCs w:val="22"/>
        </w:rPr>
        <w:t>mengenai</w:t>
      </w:r>
      <w:r w:rsidRPr="00A04E55">
        <w:rPr>
          <w:spacing w:val="-6"/>
          <w:sz w:val="22"/>
          <w:szCs w:val="22"/>
        </w:rPr>
        <w:t xml:space="preserve"> </w:t>
      </w:r>
      <w:r w:rsidRPr="00A04E55">
        <w:rPr>
          <w:sz w:val="22"/>
          <w:szCs w:val="22"/>
        </w:rPr>
        <w:t>parkir</w:t>
      </w:r>
      <w:r w:rsidRPr="00A04E55">
        <w:rPr>
          <w:spacing w:val="-58"/>
          <w:sz w:val="22"/>
          <w:szCs w:val="22"/>
        </w:rPr>
        <w:t xml:space="preserve"> </w:t>
      </w:r>
      <w:r w:rsidRPr="00A04E55">
        <w:rPr>
          <w:sz w:val="22"/>
          <w:szCs w:val="22"/>
        </w:rPr>
        <w:t>di badan ja</w:t>
      </w:r>
      <w:r w:rsidR="0069205C">
        <w:rPr>
          <w:sz w:val="22"/>
          <w:szCs w:val="22"/>
        </w:rPr>
        <w:t>lan yaitu survei kordon. Kordon</w:t>
      </w:r>
      <w:r w:rsidR="0069205C" w:rsidRPr="0069205C">
        <w:rPr>
          <w:color w:val="FFFFFF" w:themeColor="background1"/>
          <w:sz w:val="20"/>
        </w:rPr>
        <w:t>i</w:t>
      </w:r>
      <w:r w:rsidR="0069205C">
        <w:rPr>
          <w:sz w:val="22"/>
          <w:szCs w:val="22"/>
        </w:rPr>
        <w:t>secara</w:t>
      </w:r>
      <w:r w:rsidR="0069205C" w:rsidRPr="0069205C">
        <w:rPr>
          <w:color w:val="FFFFFF" w:themeColor="background1"/>
          <w:sz w:val="20"/>
        </w:rPr>
        <w:t>i</w:t>
      </w:r>
      <w:r w:rsidR="0069205C">
        <w:rPr>
          <w:sz w:val="22"/>
          <w:szCs w:val="22"/>
        </w:rPr>
        <w:t>umum</w:t>
      </w:r>
      <w:r w:rsidR="0069205C" w:rsidRPr="0069205C">
        <w:rPr>
          <w:color w:val="FFFFFF" w:themeColor="background1"/>
          <w:sz w:val="20"/>
        </w:rPr>
        <w:t>i</w:t>
      </w:r>
      <w:r w:rsidR="0069205C">
        <w:rPr>
          <w:sz w:val="22"/>
          <w:szCs w:val="22"/>
        </w:rPr>
        <w:t>dapat</w:t>
      </w:r>
      <w:r w:rsidR="0069205C" w:rsidRPr="0069205C">
        <w:rPr>
          <w:color w:val="FFFFFF" w:themeColor="background1"/>
          <w:sz w:val="20"/>
        </w:rPr>
        <w:t>i</w:t>
      </w:r>
      <w:r w:rsidR="0069205C">
        <w:rPr>
          <w:sz w:val="22"/>
          <w:szCs w:val="22"/>
        </w:rPr>
        <w:t>diartikan</w:t>
      </w:r>
      <w:r w:rsidR="0069205C" w:rsidRPr="0069205C">
        <w:rPr>
          <w:color w:val="FFFFFF" w:themeColor="background1"/>
          <w:sz w:val="20"/>
        </w:rPr>
        <w:t>i</w:t>
      </w:r>
      <w:r w:rsidR="0069205C">
        <w:rPr>
          <w:sz w:val="22"/>
          <w:szCs w:val="22"/>
        </w:rPr>
        <w:t>sebagai</w:t>
      </w:r>
      <w:r w:rsidR="0069205C" w:rsidRPr="0069205C">
        <w:rPr>
          <w:color w:val="FFFFFF" w:themeColor="background1"/>
          <w:sz w:val="20"/>
        </w:rPr>
        <w:t>i</w:t>
      </w:r>
      <w:r w:rsidR="0069205C">
        <w:rPr>
          <w:sz w:val="22"/>
          <w:szCs w:val="22"/>
        </w:rPr>
        <w:t>daerah</w:t>
      </w:r>
      <w:r w:rsidR="0069205C" w:rsidRPr="0069205C">
        <w:rPr>
          <w:color w:val="FFFFFF" w:themeColor="background1"/>
          <w:sz w:val="20"/>
        </w:rPr>
        <w:t>i</w:t>
      </w:r>
      <w:r w:rsidRPr="00A04E55">
        <w:rPr>
          <w:sz w:val="22"/>
          <w:szCs w:val="22"/>
        </w:rPr>
        <w:t>pada</w:t>
      </w:r>
      <w:r w:rsidR="0069205C" w:rsidRPr="0069205C">
        <w:rPr>
          <w:color w:val="FFFFFF" w:themeColor="background1"/>
          <w:sz w:val="20"/>
        </w:rPr>
        <w:t>i</w:t>
      </w:r>
      <w:r w:rsidRPr="00A04E55">
        <w:rPr>
          <w:spacing w:val="-1"/>
          <w:sz w:val="22"/>
          <w:szCs w:val="22"/>
        </w:rPr>
        <w:t>peta</w:t>
      </w:r>
      <w:r w:rsidR="0069205C" w:rsidRPr="0069205C">
        <w:rPr>
          <w:color w:val="FFFFFF" w:themeColor="background1"/>
          <w:sz w:val="20"/>
        </w:rPr>
        <w:t>i</w:t>
      </w:r>
      <w:r w:rsidRPr="00A04E55">
        <w:rPr>
          <w:spacing w:val="-1"/>
          <w:sz w:val="22"/>
          <w:szCs w:val="22"/>
        </w:rPr>
        <w:t>lokasi</w:t>
      </w:r>
      <w:r w:rsidR="0069205C" w:rsidRPr="0069205C">
        <w:rPr>
          <w:color w:val="FFFFFF" w:themeColor="background1"/>
          <w:sz w:val="20"/>
        </w:rPr>
        <w:t>i</w:t>
      </w:r>
      <w:r w:rsidRPr="00A04E55">
        <w:rPr>
          <w:spacing w:val="-1"/>
          <w:sz w:val="22"/>
          <w:szCs w:val="22"/>
        </w:rPr>
        <w:t>yang</w:t>
      </w:r>
      <w:r w:rsidR="0069205C" w:rsidRPr="0069205C">
        <w:rPr>
          <w:color w:val="FFFFFF" w:themeColor="background1"/>
          <w:sz w:val="20"/>
        </w:rPr>
        <w:t>i</w:t>
      </w:r>
      <w:r w:rsidRPr="00A04E55">
        <w:rPr>
          <w:spacing w:val="-1"/>
          <w:sz w:val="22"/>
          <w:szCs w:val="22"/>
        </w:rPr>
        <w:t>dibatasi</w:t>
      </w:r>
      <w:r w:rsidR="0069205C" w:rsidRPr="0069205C">
        <w:rPr>
          <w:color w:val="FFFFFF" w:themeColor="background1"/>
          <w:sz w:val="20"/>
        </w:rPr>
        <w:t>i</w:t>
      </w:r>
      <w:r w:rsidRPr="00A04E55">
        <w:rPr>
          <w:spacing w:val="-1"/>
          <w:sz w:val="22"/>
          <w:szCs w:val="22"/>
        </w:rPr>
        <w:t>oleh</w:t>
      </w:r>
      <w:r w:rsidR="0069205C" w:rsidRPr="0069205C">
        <w:rPr>
          <w:color w:val="FFFFFF" w:themeColor="background1"/>
          <w:sz w:val="20"/>
        </w:rPr>
        <w:t>i</w:t>
      </w:r>
      <w:r w:rsidRPr="00A04E55">
        <w:rPr>
          <w:spacing w:val="-1"/>
          <w:sz w:val="22"/>
          <w:szCs w:val="22"/>
        </w:rPr>
        <w:t>garis</w:t>
      </w:r>
      <w:r w:rsidRPr="00A04E55">
        <w:rPr>
          <w:spacing w:val="-4"/>
          <w:sz w:val="22"/>
          <w:szCs w:val="22"/>
        </w:rPr>
        <w:t xml:space="preserve"> </w:t>
      </w:r>
      <w:r w:rsidRPr="00A04E55">
        <w:rPr>
          <w:spacing w:val="-1"/>
          <w:sz w:val="22"/>
          <w:szCs w:val="22"/>
        </w:rPr>
        <w:t>yang</w:t>
      </w:r>
      <w:r w:rsidR="0069205C" w:rsidRPr="0069205C">
        <w:rPr>
          <w:color w:val="FFFFFF" w:themeColor="background1"/>
          <w:sz w:val="20"/>
        </w:rPr>
        <w:t>i</w:t>
      </w:r>
      <w:r w:rsidRPr="00A04E55">
        <w:rPr>
          <w:spacing w:val="-1"/>
          <w:sz w:val="22"/>
          <w:szCs w:val="22"/>
        </w:rPr>
        <w:t>melingkari</w:t>
      </w:r>
      <w:r w:rsidR="0069205C" w:rsidRPr="0069205C">
        <w:rPr>
          <w:color w:val="FFFFFF" w:themeColor="background1"/>
          <w:sz w:val="20"/>
        </w:rPr>
        <w:t>i</w:t>
      </w:r>
      <w:r w:rsidRPr="00A04E55">
        <w:rPr>
          <w:spacing w:val="-1"/>
          <w:sz w:val="22"/>
          <w:szCs w:val="22"/>
        </w:rPr>
        <w:t>peta</w:t>
      </w:r>
      <w:r w:rsidR="0069205C" w:rsidRPr="0069205C">
        <w:rPr>
          <w:color w:val="FFFFFF" w:themeColor="background1"/>
          <w:sz w:val="20"/>
        </w:rPr>
        <w:t>i</w:t>
      </w:r>
      <w:r w:rsidRPr="00A04E55">
        <w:rPr>
          <w:spacing w:val="-1"/>
          <w:sz w:val="22"/>
          <w:szCs w:val="22"/>
        </w:rPr>
        <w:t>lokasi</w:t>
      </w:r>
      <w:r w:rsidR="0069205C" w:rsidRPr="0069205C">
        <w:rPr>
          <w:color w:val="FFFFFF" w:themeColor="background1"/>
          <w:sz w:val="20"/>
        </w:rPr>
        <w:t>i</w:t>
      </w:r>
      <w:r w:rsidRPr="00A04E55">
        <w:rPr>
          <w:spacing w:val="-1"/>
          <w:sz w:val="22"/>
          <w:szCs w:val="22"/>
        </w:rPr>
        <w:t>sebagai</w:t>
      </w:r>
      <w:r w:rsidR="0069205C" w:rsidRPr="0069205C">
        <w:rPr>
          <w:color w:val="FFFFFF" w:themeColor="background1"/>
          <w:sz w:val="20"/>
        </w:rPr>
        <w:t>i</w:t>
      </w:r>
      <w:r w:rsidRPr="00A04E55">
        <w:rPr>
          <w:spacing w:val="-1"/>
          <w:sz w:val="22"/>
          <w:szCs w:val="22"/>
        </w:rPr>
        <w:t>batasan</w:t>
      </w:r>
      <w:r w:rsidR="0069205C" w:rsidRPr="0069205C">
        <w:rPr>
          <w:color w:val="FFFFFF" w:themeColor="background1"/>
          <w:sz w:val="20"/>
        </w:rPr>
        <w:t>i</w:t>
      </w:r>
      <w:r w:rsidRPr="00A04E55">
        <w:rPr>
          <w:sz w:val="22"/>
          <w:szCs w:val="22"/>
        </w:rPr>
        <w:t>lingkup</w:t>
      </w:r>
      <w:r w:rsidR="0069205C" w:rsidRPr="0069205C">
        <w:rPr>
          <w:color w:val="FFFFFF" w:themeColor="background1"/>
          <w:sz w:val="20"/>
        </w:rPr>
        <w:t>i</w:t>
      </w:r>
      <w:r w:rsidRPr="00A04E55">
        <w:rPr>
          <w:sz w:val="22"/>
          <w:szCs w:val="22"/>
        </w:rPr>
        <w:t>wilayah</w:t>
      </w:r>
      <w:r w:rsidR="0069205C" w:rsidRPr="0069205C">
        <w:rPr>
          <w:color w:val="FFFFFF" w:themeColor="background1"/>
          <w:sz w:val="20"/>
        </w:rPr>
        <w:t>i</w:t>
      </w:r>
      <w:r w:rsidRPr="00A04E55">
        <w:rPr>
          <w:sz w:val="22"/>
          <w:szCs w:val="22"/>
        </w:rPr>
        <w:t>survei. Survey kordon dilakukan secar</w:t>
      </w:r>
      <w:r w:rsidR="0069205C">
        <w:rPr>
          <w:sz w:val="22"/>
          <w:szCs w:val="22"/>
        </w:rPr>
        <w:t>a serentak</w:t>
      </w:r>
      <w:r w:rsidR="0069205C" w:rsidRPr="0069205C">
        <w:rPr>
          <w:color w:val="FFFFFF" w:themeColor="background1"/>
          <w:sz w:val="20"/>
        </w:rPr>
        <w:t>i</w:t>
      </w:r>
      <w:r w:rsidR="0069205C">
        <w:rPr>
          <w:sz w:val="22"/>
          <w:szCs w:val="22"/>
        </w:rPr>
        <w:t>mulailah</w:t>
      </w:r>
      <w:r w:rsidR="0069205C" w:rsidRPr="0069205C">
        <w:rPr>
          <w:color w:val="FFFFFF" w:themeColor="background1"/>
          <w:sz w:val="20"/>
        </w:rPr>
        <w:t>i</w:t>
      </w:r>
      <w:r w:rsidR="0069205C">
        <w:rPr>
          <w:sz w:val="22"/>
          <w:szCs w:val="22"/>
        </w:rPr>
        <w:t>menghitung</w:t>
      </w:r>
      <w:r w:rsidR="0069205C" w:rsidRPr="0069205C">
        <w:rPr>
          <w:color w:val="FFFFFF" w:themeColor="background1"/>
          <w:sz w:val="20"/>
        </w:rPr>
        <w:t>i</w:t>
      </w:r>
      <w:r w:rsidR="0069205C">
        <w:rPr>
          <w:sz w:val="22"/>
          <w:szCs w:val="22"/>
        </w:rPr>
        <w:t>semua</w:t>
      </w:r>
      <w:r w:rsidR="0069205C" w:rsidRPr="0069205C">
        <w:rPr>
          <w:color w:val="FFFFFF" w:themeColor="background1"/>
          <w:sz w:val="20"/>
        </w:rPr>
        <w:t>i</w:t>
      </w:r>
      <w:r w:rsidR="0069205C">
        <w:rPr>
          <w:sz w:val="22"/>
          <w:szCs w:val="22"/>
        </w:rPr>
        <w:t>kendaraan</w:t>
      </w:r>
      <w:r w:rsidR="0069205C" w:rsidRPr="0069205C">
        <w:rPr>
          <w:color w:val="FFFFFF" w:themeColor="background1"/>
          <w:sz w:val="20"/>
        </w:rPr>
        <w:t>i</w:t>
      </w:r>
      <w:r w:rsidRPr="00A04E55">
        <w:rPr>
          <w:sz w:val="22"/>
          <w:szCs w:val="22"/>
        </w:rPr>
        <w:t>yang</w:t>
      </w:r>
      <w:r w:rsidR="0069205C" w:rsidRPr="0069205C">
        <w:rPr>
          <w:color w:val="FFFFFF" w:themeColor="background1"/>
          <w:sz w:val="20"/>
        </w:rPr>
        <w:t>i</w:t>
      </w:r>
      <w:r w:rsidR="0069205C">
        <w:rPr>
          <w:sz w:val="22"/>
          <w:szCs w:val="22"/>
        </w:rPr>
        <w:t>masuk dan</w:t>
      </w:r>
      <w:r w:rsidR="0069205C" w:rsidRPr="0069205C">
        <w:rPr>
          <w:color w:val="FFFFFF" w:themeColor="background1"/>
          <w:sz w:val="20"/>
        </w:rPr>
        <w:t>i</w:t>
      </w:r>
      <w:r w:rsidR="0069205C">
        <w:rPr>
          <w:sz w:val="22"/>
          <w:szCs w:val="22"/>
        </w:rPr>
        <w:t>keluar</w:t>
      </w:r>
      <w:r w:rsidR="0069205C" w:rsidRPr="0069205C">
        <w:rPr>
          <w:color w:val="FFFFFF" w:themeColor="background1"/>
          <w:sz w:val="20"/>
        </w:rPr>
        <w:t>i</w:t>
      </w:r>
      <w:r w:rsidR="0069205C">
        <w:rPr>
          <w:sz w:val="22"/>
          <w:szCs w:val="22"/>
        </w:rPr>
        <w:t>dari</w:t>
      </w:r>
      <w:r w:rsidR="0069205C" w:rsidRPr="0069205C">
        <w:rPr>
          <w:color w:val="FFFFFF" w:themeColor="background1"/>
          <w:sz w:val="20"/>
        </w:rPr>
        <w:t>i</w:t>
      </w:r>
      <w:r w:rsidR="0069205C">
        <w:rPr>
          <w:sz w:val="22"/>
          <w:szCs w:val="22"/>
        </w:rPr>
        <w:t>daerah</w:t>
      </w:r>
      <w:r w:rsidR="0069205C" w:rsidRPr="0069205C">
        <w:rPr>
          <w:color w:val="FFFFFF" w:themeColor="background1"/>
          <w:sz w:val="20"/>
        </w:rPr>
        <w:t>i</w:t>
      </w:r>
      <w:r w:rsidR="0069205C">
        <w:rPr>
          <w:sz w:val="22"/>
          <w:szCs w:val="22"/>
        </w:rPr>
        <w:t>studi, pada</w:t>
      </w:r>
      <w:r w:rsidR="0069205C" w:rsidRPr="0069205C">
        <w:rPr>
          <w:color w:val="FFFFFF" w:themeColor="background1"/>
          <w:sz w:val="20"/>
        </w:rPr>
        <w:t>i</w:t>
      </w:r>
      <w:r w:rsidRPr="00A04E55">
        <w:rPr>
          <w:sz w:val="22"/>
          <w:szCs w:val="22"/>
        </w:rPr>
        <w:t>semua jalan. Selanjtunya setelah dilakukan survey</w:t>
      </w:r>
      <w:r w:rsidRPr="00A04E55">
        <w:rPr>
          <w:spacing w:val="1"/>
          <w:sz w:val="22"/>
          <w:szCs w:val="22"/>
        </w:rPr>
        <w:t xml:space="preserve"> </w:t>
      </w:r>
      <w:r w:rsidRPr="00A04E55">
        <w:rPr>
          <w:sz w:val="22"/>
          <w:szCs w:val="22"/>
        </w:rPr>
        <w:t>kordon maka perlunya dilakukan analisis kebutuhan ruang parkir (</w:t>
      </w:r>
      <w:r w:rsidRPr="00A04E55">
        <w:rPr>
          <w:i/>
          <w:sz w:val="22"/>
          <w:szCs w:val="22"/>
        </w:rPr>
        <w:t xml:space="preserve">off street parking) </w:t>
      </w:r>
      <w:r w:rsidRPr="00A04E55">
        <w:rPr>
          <w:sz w:val="22"/>
          <w:szCs w:val="22"/>
        </w:rPr>
        <w:t>yang</w:t>
      </w:r>
      <w:r w:rsidRPr="00A04E55">
        <w:rPr>
          <w:spacing w:val="1"/>
          <w:sz w:val="22"/>
          <w:szCs w:val="22"/>
        </w:rPr>
        <w:t xml:space="preserve"> </w:t>
      </w:r>
      <w:r w:rsidRPr="00A04E55">
        <w:rPr>
          <w:sz w:val="22"/>
          <w:szCs w:val="22"/>
        </w:rPr>
        <w:t>berpedoman pada Keputusa</w:t>
      </w:r>
      <w:r w:rsidR="0069205C">
        <w:rPr>
          <w:sz w:val="22"/>
          <w:szCs w:val="22"/>
        </w:rPr>
        <w:t>n</w:t>
      </w:r>
      <w:r w:rsidR="0069205C" w:rsidRPr="0069205C">
        <w:rPr>
          <w:color w:val="FFFFFF" w:themeColor="background1"/>
          <w:sz w:val="20"/>
        </w:rPr>
        <w:t>i</w:t>
      </w:r>
      <w:r w:rsidR="0069205C">
        <w:rPr>
          <w:sz w:val="22"/>
          <w:szCs w:val="22"/>
        </w:rPr>
        <w:t>Direktur</w:t>
      </w:r>
      <w:r w:rsidR="0069205C" w:rsidRPr="0069205C">
        <w:rPr>
          <w:color w:val="FFFFFF" w:themeColor="background1"/>
          <w:sz w:val="20"/>
        </w:rPr>
        <w:t>i</w:t>
      </w:r>
      <w:r w:rsidR="0069205C">
        <w:rPr>
          <w:sz w:val="22"/>
          <w:szCs w:val="22"/>
        </w:rPr>
        <w:t>Jenderal</w:t>
      </w:r>
      <w:r w:rsidR="0069205C" w:rsidRPr="0069205C">
        <w:rPr>
          <w:color w:val="FFFFFF" w:themeColor="background1"/>
          <w:sz w:val="20"/>
        </w:rPr>
        <w:t>i</w:t>
      </w:r>
      <w:r w:rsidR="0069205C">
        <w:rPr>
          <w:sz w:val="22"/>
          <w:szCs w:val="22"/>
        </w:rPr>
        <w:t>Perhubungan</w:t>
      </w:r>
      <w:r w:rsidR="0069205C" w:rsidRPr="0069205C">
        <w:rPr>
          <w:color w:val="FFFFFF" w:themeColor="background1"/>
          <w:sz w:val="20"/>
        </w:rPr>
        <w:t>i</w:t>
      </w:r>
      <w:r w:rsidR="0069205C">
        <w:rPr>
          <w:sz w:val="22"/>
          <w:szCs w:val="22"/>
        </w:rPr>
        <w:t>Darat</w:t>
      </w:r>
      <w:r w:rsidR="0069205C" w:rsidRPr="0069205C">
        <w:rPr>
          <w:color w:val="FFFFFF" w:themeColor="background1"/>
          <w:sz w:val="20"/>
        </w:rPr>
        <w:t>i</w:t>
      </w:r>
      <w:r w:rsidRPr="00A04E55">
        <w:rPr>
          <w:sz w:val="22"/>
          <w:szCs w:val="22"/>
        </w:rPr>
        <w:t>No. 272/HK.105/DRJD/96</w:t>
      </w:r>
      <w:r w:rsidR="0069205C" w:rsidRPr="0069205C">
        <w:rPr>
          <w:color w:val="FFFFFF" w:themeColor="background1"/>
          <w:sz w:val="20"/>
        </w:rPr>
        <w:t>i</w:t>
      </w:r>
      <w:r w:rsidR="0069205C">
        <w:rPr>
          <w:sz w:val="22"/>
          <w:szCs w:val="22"/>
        </w:rPr>
        <w:t>Tentang</w:t>
      </w:r>
      <w:r w:rsidR="0069205C" w:rsidRPr="0069205C">
        <w:rPr>
          <w:color w:val="FFFFFF" w:themeColor="background1"/>
          <w:sz w:val="20"/>
        </w:rPr>
        <w:t>i</w:t>
      </w:r>
      <w:r w:rsidR="0069205C">
        <w:rPr>
          <w:sz w:val="22"/>
          <w:szCs w:val="22"/>
        </w:rPr>
        <w:t>Pedoman</w:t>
      </w:r>
      <w:r w:rsidR="0069205C" w:rsidRPr="0069205C">
        <w:rPr>
          <w:color w:val="FFFFFF" w:themeColor="background1"/>
          <w:sz w:val="20"/>
        </w:rPr>
        <w:t>i</w:t>
      </w:r>
      <w:r w:rsidRPr="00A04E55">
        <w:rPr>
          <w:sz w:val="22"/>
          <w:szCs w:val="22"/>
        </w:rPr>
        <w:t>Teknis Penyelenggaraan sebagai bagian dalam upaya meningkatkan peran</w:t>
      </w:r>
      <w:r w:rsidR="0069205C" w:rsidRPr="0069205C">
        <w:rPr>
          <w:color w:val="FFFFFF" w:themeColor="background1"/>
          <w:sz w:val="20"/>
        </w:rPr>
        <w:t>i</w:t>
      </w:r>
      <w:r w:rsidRPr="00A04E55">
        <w:rPr>
          <w:sz w:val="22"/>
          <w:szCs w:val="22"/>
        </w:rPr>
        <w:t>penting</w:t>
      </w:r>
      <w:r w:rsidR="0069205C" w:rsidRPr="0069205C">
        <w:rPr>
          <w:color w:val="FFFFFF" w:themeColor="background1"/>
          <w:sz w:val="20"/>
        </w:rPr>
        <w:t>i</w:t>
      </w:r>
      <w:r w:rsidRPr="00A04E55">
        <w:rPr>
          <w:sz w:val="22"/>
          <w:szCs w:val="22"/>
        </w:rPr>
        <w:t>jalan</w:t>
      </w:r>
      <w:r w:rsidR="0069205C" w:rsidRPr="0069205C">
        <w:rPr>
          <w:color w:val="FFFFFF" w:themeColor="background1"/>
          <w:sz w:val="20"/>
        </w:rPr>
        <w:t>i</w:t>
      </w:r>
      <w:r w:rsidRPr="00A04E55">
        <w:rPr>
          <w:sz w:val="22"/>
          <w:szCs w:val="22"/>
        </w:rPr>
        <w:t>itu</w:t>
      </w:r>
      <w:r w:rsidR="0069205C" w:rsidRPr="0069205C">
        <w:rPr>
          <w:color w:val="FFFFFF" w:themeColor="background1"/>
          <w:sz w:val="20"/>
        </w:rPr>
        <w:t>i</w:t>
      </w:r>
      <w:r w:rsidR="0069205C">
        <w:rPr>
          <w:sz w:val="22"/>
          <w:szCs w:val="22"/>
        </w:rPr>
        <w:t>sendiri</w:t>
      </w:r>
      <w:r w:rsidR="0069205C" w:rsidRPr="0069205C">
        <w:rPr>
          <w:color w:val="FFFFFF" w:themeColor="background1"/>
          <w:sz w:val="20"/>
        </w:rPr>
        <w:t>i</w:t>
      </w:r>
      <w:r w:rsidRPr="00A04E55">
        <w:rPr>
          <w:sz w:val="22"/>
          <w:szCs w:val="22"/>
        </w:rPr>
        <w:t>bagi</w:t>
      </w:r>
      <w:r w:rsidR="0069205C" w:rsidRPr="0069205C">
        <w:rPr>
          <w:color w:val="FFFFFF" w:themeColor="background1"/>
          <w:sz w:val="20"/>
        </w:rPr>
        <w:t>i</w:t>
      </w:r>
      <w:r w:rsidRPr="00A04E55">
        <w:rPr>
          <w:sz w:val="22"/>
          <w:szCs w:val="22"/>
        </w:rPr>
        <w:t>masyarakat</w:t>
      </w:r>
      <w:r w:rsidRPr="00A04E55">
        <w:rPr>
          <w:spacing w:val="3"/>
          <w:sz w:val="22"/>
          <w:szCs w:val="22"/>
        </w:rPr>
        <w:t xml:space="preserve"> </w:t>
      </w:r>
      <w:r w:rsidRPr="00A04E55">
        <w:rPr>
          <w:sz w:val="22"/>
          <w:szCs w:val="22"/>
        </w:rPr>
        <w:t>(Sariadi, Rokhmawati,</w:t>
      </w:r>
      <w:r w:rsidRPr="00A04E55">
        <w:rPr>
          <w:spacing w:val="-4"/>
          <w:sz w:val="22"/>
          <w:szCs w:val="22"/>
        </w:rPr>
        <w:t xml:space="preserve"> </w:t>
      </w:r>
      <w:r w:rsidRPr="00A04E55">
        <w:rPr>
          <w:sz w:val="22"/>
          <w:szCs w:val="22"/>
        </w:rPr>
        <w:t>and</w:t>
      </w:r>
      <w:r w:rsidRPr="00A04E55">
        <w:rPr>
          <w:spacing w:val="-1"/>
          <w:sz w:val="22"/>
          <w:szCs w:val="22"/>
        </w:rPr>
        <w:t xml:space="preserve"> </w:t>
      </w:r>
      <w:r w:rsidRPr="00A04E55">
        <w:rPr>
          <w:sz w:val="22"/>
          <w:szCs w:val="22"/>
        </w:rPr>
        <w:t>Rachmawati</w:t>
      </w:r>
      <w:r w:rsidRPr="00A04E55">
        <w:rPr>
          <w:spacing w:val="-1"/>
          <w:sz w:val="22"/>
          <w:szCs w:val="22"/>
        </w:rPr>
        <w:t xml:space="preserve"> </w:t>
      </w:r>
      <w:r w:rsidRPr="00A04E55">
        <w:rPr>
          <w:sz w:val="22"/>
          <w:szCs w:val="22"/>
        </w:rPr>
        <w:t>2022).</w:t>
      </w:r>
    </w:p>
    <w:p w14:paraId="707F409F" w14:textId="77777777" w:rsidR="00B35491" w:rsidRPr="00A04E55" w:rsidRDefault="00A52444" w:rsidP="006079EB">
      <w:pPr>
        <w:pStyle w:val="Heading1"/>
        <w:spacing w:before="2"/>
        <w:ind w:left="0"/>
        <w:jc w:val="left"/>
        <w:rPr>
          <w:sz w:val="22"/>
          <w:szCs w:val="22"/>
        </w:rPr>
      </w:pPr>
      <w:r w:rsidRPr="00A04E55">
        <w:rPr>
          <w:sz w:val="22"/>
          <w:szCs w:val="22"/>
        </w:rPr>
        <w:t>Rumusan</w:t>
      </w:r>
      <w:r w:rsidRPr="00A04E55">
        <w:rPr>
          <w:spacing w:val="-8"/>
          <w:sz w:val="22"/>
          <w:szCs w:val="22"/>
        </w:rPr>
        <w:t xml:space="preserve"> </w:t>
      </w:r>
      <w:r w:rsidRPr="00A04E55">
        <w:rPr>
          <w:sz w:val="22"/>
          <w:szCs w:val="22"/>
        </w:rPr>
        <w:t>Masalah</w:t>
      </w:r>
    </w:p>
    <w:p w14:paraId="5CDF0A12" w14:textId="12930C64" w:rsidR="00B35491" w:rsidRPr="00A04E55" w:rsidRDefault="00167368" w:rsidP="00764D11">
      <w:pPr>
        <w:pStyle w:val="ListParagraph"/>
        <w:numPr>
          <w:ilvl w:val="0"/>
          <w:numId w:val="13"/>
        </w:numPr>
        <w:tabs>
          <w:tab w:val="left" w:pos="544"/>
          <w:tab w:val="left" w:pos="545"/>
        </w:tabs>
        <w:spacing w:line="276" w:lineRule="auto"/>
        <w:ind w:right="12" w:hanging="432"/>
        <w:jc w:val="both"/>
        <w:rPr>
          <w:szCs w:val="20"/>
        </w:rPr>
      </w:pPr>
      <w:r>
        <w:rPr>
          <w:szCs w:val="20"/>
        </w:rPr>
        <w:t>Berapa besarnya volume kendaraan yang parkir pada hari dan jam puncak di Jalan Basuki Rahmat Kota Malang</w:t>
      </w:r>
      <w:r w:rsidR="00A52444" w:rsidRPr="00A04E55">
        <w:rPr>
          <w:szCs w:val="20"/>
        </w:rPr>
        <w:t>?</w:t>
      </w:r>
    </w:p>
    <w:p w14:paraId="73924D8C" w14:textId="6A17B6B0" w:rsidR="00B35491" w:rsidRPr="00A04E55" w:rsidRDefault="00167368" w:rsidP="00167368">
      <w:pPr>
        <w:pStyle w:val="ListParagraph"/>
        <w:numPr>
          <w:ilvl w:val="0"/>
          <w:numId w:val="13"/>
        </w:numPr>
        <w:tabs>
          <w:tab w:val="left" w:pos="544"/>
          <w:tab w:val="left" w:pos="545"/>
        </w:tabs>
        <w:spacing w:line="278" w:lineRule="auto"/>
        <w:ind w:right="12" w:hanging="432"/>
        <w:jc w:val="both"/>
        <w:rPr>
          <w:szCs w:val="20"/>
        </w:rPr>
      </w:pPr>
      <w:r>
        <w:rPr>
          <w:szCs w:val="20"/>
        </w:rPr>
        <w:t>Berapa kecepatan kendaraan pada hari dan jam puncak di Jalan Basuki Rahmat Kota Malang</w:t>
      </w:r>
      <w:r w:rsidR="00A52444" w:rsidRPr="00A04E55">
        <w:rPr>
          <w:szCs w:val="20"/>
        </w:rPr>
        <w:t>?</w:t>
      </w:r>
    </w:p>
    <w:p w14:paraId="4EB5DB1C" w14:textId="683A4125" w:rsidR="00B35491" w:rsidRDefault="00A52444" w:rsidP="00167368">
      <w:pPr>
        <w:pStyle w:val="ListParagraph"/>
        <w:numPr>
          <w:ilvl w:val="0"/>
          <w:numId w:val="13"/>
        </w:numPr>
        <w:tabs>
          <w:tab w:val="left" w:pos="544"/>
          <w:tab w:val="left" w:pos="545"/>
        </w:tabs>
        <w:spacing w:line="268" w:lineRule="exact"/>
        <w:ind w:left="544" w:hanging="429"/>
        <w:rPr>
          <w:szCs w:val="20"/>
        </w:rPr>
      </w:pPr>
      <w:r w:rsidRPr="00A04E55">
        <w:rPr>
          <w:szCs w:val="20"/>
        </w:rPr>
        <w:t>Bagaimana</w:t>
      </w:r>
      <w:r w:rsidRPr="00A04E55">
        <w:rPr>
          <w:spacing w:val="-4"/>
          <w:szCs w:val="20"/>
        </w:rPr>
        <w:t xml:space="preserve"> </w:t>
      </w:r>
      <w:r w:rsidR="00167368">
        <w:rPr>
          <w:szCs w:val="20"/>
        </w:rPr>
        <w:t>solusi mengatasi kepadatan lalu lintas pada hari dan jam puncak di Jalan Basuki Rahmat Kota Malang</w:t>
      </w:r>
      <w:r w:rsidRPr="00A04E55">
        <w:rPr>
          <w:szCs w:val="20"/>
        </w:rPr>
        <w:t>?</w:t>
      </w:r>
    </w:p>
    <w:p w14:paraId="1DE21ADC" w14:textId="155EC527" w:rsidR="00167368" w:rsidRPr="00A04E55" w:rsidRDefault="004130A4" w:rsidP="00167368">
      <w:pPr>
        <w:pStyle w:val="ListParagraph"/>
        <w:numPr>
          <w:ilvl w:val="0"/>
          <w:numId w:val="13"/>
        </w:numPr>
        <w:tabs>
          <w:tab w:val="left" w:pos="544"/>
          <w:tab w:val="left" w:pos="545"/>
        </w:tabs>
        <w:spacing w:line="268" w:lineRule="exact"/>
        <w:ind w:left="544" w:hanging="429"/>
        <w:rPr>
          <w:szCs w:val="20"/>
        </w:rPr>
      </w:pPr>
      <w:r>
        <w:rPr>
          <w:szCs w:val="20"/>
        </w:rPr>
        <w:t xml:space="preserve">Bagaimana desain </w:t>
      </w:r>
      <w:r>
        <w:rPr>
          <w:i/>
          <w:iCs/>
          <w:szCs w:val="20"/>
        </w:rPr>
        <w:t>o</w:t>
      </w:r>
      <w:r w:rsidRPr="004130A4">
        <w:rPr>
          <w:i/>
          <w:iCs/>
          <w:szCs w:val="20"/>
        </w:rPr>
        <w:t>ff street parking</w:t>
      </w:r>
      <w:r>
        <w:rPr>
          <w:szCs w:val="20"/>
        </w:rPr>
        <w:t xml:space="preserve"> pada Jalan Basuki Rahmat Kota Malang?</w:t>
      </w:r>
    </w:p>
    <w:p w14:paraId="31A3A6B3" w14:textId="77777777" w:rsidR="00B35491" w:rsidRPr="006079EB" w:rsidRDefault="00B35491">
      <w:pPr>
        <w:pStyle w:val="BodyText"/>
        <w:spacing w:before="5"/>
        <w:ind w:left="0"/>
        <w:rPr>
          <w:sz w:val="22"/>
          <w:szCs w:val="18"/>
        </w:rPr>
      </w:pPr>
    </w:p>
    <w:p w14:paraId="6E3EFF96" w14:textId="77777777" w:rsidR="00B35491" w:rsidRDefault="00A52444" w:rsidP="006079EB">
      <w:pPr>
        <w:pStyle w:val="Heading1"/>
        <w:ind w:left="0"/>
        <w:jc w:val="left"/>
      </w:pPr>
      <w:r>
        <w:t>TINJAUAN</w:t>
      </w:r>
      <w:r>
        <w:rPr>
          <w:spacing w:val="-6"/>
        </w:rPr>
        <w:t xml:space="preserve"> </w:t>
      </w:r>
      <w:r>
        <w:t>PUSTAKA</w:t>
      </w:r>
    </w:p>
    <w:p w14:paraId="01E0002D" w14:textId="77777777" w:rsidR="00B35491" w:rsidRPr="00A04E55" w:rsidRDefault="00A52444" w:rsidP="006079EB">
      <w:pPr>
        <w:spacing w:before="44"/>
        <w:jc w:val="both"/>
        <w:rPr>
          <w:b/>
          <w:szCs w:val="20"/>
        </w:rPr>
      </w:pPr>
      <w:r w:rsidRPr="00A04E55">
        <w:rPr>
          <w:b/>
          <w:szCs w:val="20"/>
        </w:rPr>
        <w:t>Pengertian</w:t>
      </w:r>
      <w:r w:rsidRPr="00A04E55">
        <w:rPr>
          <w:b/>
          <w:spacing w:val="-7"/>
          <w:szCs w:val="20"/>
        </w:rPr>
        <w:t xml:space="preserve"> </w:t>
      </w:r>
      <w:r w:rsidRPr="00A04E55">
        <w:rPr>
          <w:b/>
          <w:szCs w:val="20"/>
        </w:rPr>
        <w:t>Parkir</w:t>
      </w:r>
    </w:p>
    <w:p w14:paraId="09737A5E" w14:textId="4AF29E19" w:rsidR="00B35491" w:rsidRPr="00A04E55" w:rsidRDefault="00A52444" w:rsidP="0031726B">
      <w:pPr>
        <w:pStyle w:val="BodyText"/>
        <w:spacing w:before="40" w:line="276" w:lineRule="auto"/>
        <w:ind w:left="0" w:right="12" w:firstLine="426"/>
        <w:jc w:val="both"/>
        <w:rPr>
          <w:sz w:val="22"/>
          <w:szCs w:val="22"/>
        </w:rPr>
      </w:pPr>
      <w:r w:rsidRPr="00A04E55">
        <w:rPr>
          <w:sz w:val="22"/>
          <w:szCs w:val="22"/>
        </w:rPr>
        <w:t>Menurut</w:t>
      </w:r>
      <w:r w:rsidR="0069205C" w:rsidRPr="0069205C">
        <w:rPr>
          <w:color w:val="FFFFFF" w:themeColor="background1"/>
          <w:sz w:val="20"/>
        </w:rPr>
        <w:t>i</w:t>
      </w:r>
      <w:r w:rsidRPr="00A04E55">
        <w:rPr>
          <w:sz w:val="22"/>
          <w:szCs w:val="22"/>
        </w:rPr>
        <w:t>Keputusan</w:t>
      </w:r>
      <w:r w:rsidR="0069205C" w:rsidRPr="0069205C">
        <w:rPr>
          <w:color w:val="FFFFFF" w:themeColor="background1"/>
          <w:sz w:val="20"/>
        </w:rPr>
        <w:t>i</w:t>
      </w:r>
      <w:r w:rsidR="0069205C">
        <w:rPr>
          <w:sz w:val="22"/>
          <w:szCs w:val="22"/>
        </w:rPr>
        <w:t>Direktur</w:t>
      </w:r>
      <w:r w:rsidR="0069205C" w:rsidRPr="0069205C">
        <w:rPr>
          <w:color w:val="FFFFFF" w:themeColor="background1"/>
          <w:sz w:val="20"/>
        </w:rPr>
        <w:t>i</w:t>
      </w:r>
      <w:r w:rsidRPr="00A04E55">
        <w:rPr>
          <w:sz w:val="22"/>
          <w:szCs w:val="22"/>
        </w:rPr>
        <w:t>Jenderal</w:t>
      </w:r>
      <w:r w:rsidRPr="00A04E55">
        <w:rPr>
          <w:spacing w:val="1"/>
          <w:sz w:val="22"/>
          <w:szCs w:val="22"/>
        </w:rPr>
        <w:t xml:space="preserve"> </w:t>
      </w:r>
      <w:r w:rsidRPr="00A04E55">
        <w:rPr>
          <w:sz w:val="22"/>
          <w:szCs w:val="22"/>
        </w:rPr>
        <w:t>Perhubungan</w:t>
      </w:r>
      <w:r w:rsidRPr="00A04E55">
        <w:rPr>
          <w:spacing w:val="1"/>
          <w:sz w:val="22"/>
          <w:szCs w:val="22"/>
        </w:rPr>
        <w:t xml:space="preserve"> </w:t>
      </w:r>
      <w:r w:rsidRPr="00A04E55">
        <w:rPr>
          <w:sz w:val="22"/>
          <w:szCs w:val="22"/>
        </w:rPr>
        <w:t>Darat</w:t>
      </w:r>
      <w:r w:rsidRPr="00A04E55">
        <w:rPr>
          <w:spacing w:val="1"/>
          <w:sz w:val="22"/>
          <w:szCs w:val="22"/>
        </w:rPr>
        <w:t xml:space="preserve"> </w:t>
      </w:r>
      <w:r w:rsidRPr="00A04E55">
        <w:rPr>
          <w:sz w:val="22"/>
          <w:szCs w:val="22"/>
        </w:rPr>
        <w:t>Nomor</w:t>
      </w:r>
      <w:r w:rsidRPr="00A04E55">
        <w:rPr>
          <w:spacing w:val="1"/>
          <w:sz w:val="22"/>
          <w:szCs w:val="22"/>
        </w:rPr>
        <w:t xml:space="preserve"> </w:t>
      </w:r>
      <w:r w:rsidRPr="00A04E55">
        <w:rPr>
          <w:sz w:val="22"/>
          <w:szCs w:val="22"/>
        </w:rPr>
        <w:t>272</w:t>
      </w:r>
      <w:r w:rsidRPr="00A04E55">
        <w:rPr>
          <w:spacing w:val="1"/>
          <w:sz w:val="22"/>
          <w:szCs w:val="22"/>
        </w:rPr>
        <w:t xml:space="preserve"> </w:t>
      </w:r>
      <w:r w:rsidRPr="00A04E55">
        <w:rPr>
          <w:sz w:val="22"/>
          <w:szCs w:val="22"/>
        </w:rPr>
        <w:t>tahun</w:t>
      </w:r>
      <w:r w:rsidRPr="00A04E55">
        <w:rPr>
          <w:spacing w:val="1"/>
          <w:sz w:val="22"/>
          <w:szCs w:val="22"/>
        </w:rPr>
        <w:t xml:space="preserve"> </w:t>
      </w:r>
      <w:r w:rsidRPr="00A04E55">
        <w:rPr>
          <w:sz w:val="22"/>
          <w:szCs w:val="22"/>
        </w:rPr>
        <w:t>1996</w:t>
      </w:r>
      <w:r w:rsidRPr="00A04E55">
        <w:rPr>
          <w:spacing w:val="1"/>
          <w:sz w:val="22"/>
          <w:szCs w:val="22"/>
        </w:rPr>
        <w:t xml:space="preserve"> </w:t>
      </w:r>
      <w:r w:rsidR="0069205C">
        <w:rPr>
          <w:sz w:val="22"/>
          <w:szCs w:val="22"/>
        </w:rPr>
        <w:t>Tentang Pedoman</w:t>
      </w:r>
      <w:r w:rsidR="0069205C" w:rsidRPr="0069205C">
        <w:rPr>
          <w:color w:val="FFFFFF" w:themeColor="background1"/>
          <w:sz w:val="20"/>
        </w:rPr>
        <w:t>i</w:t>
      </w:r>
      <w:r w:rsidR="0069205C">
        <w:rPr>
          <w:sz w:val="22"/>
          <w:szCs w:val="22"/>
        </w:rPr>
        <w:t>Teknis</w:t>
      </w:r>
      <w:r w:rsidR="0069205C" w:rsidRPr="0069205C">
        <w:rPr>
          <w:color w:val="FFFFFF" w:themeColor="background1"/>
          <w:sz w:val="20"/>
        </w:rPr>
        <w:t>i</w:t>
      </w:r>
      <w:r w:rsidR="0069205C">
        <w:rPr>
          <w:sz w:val="22"/>
          <w:szCs w:val="22"/>
        </w:rPr>
        <w:t>Penyelenggaraan</w:t>
      </w:r>
      <w:r w:rsidR="0069205C" w:rsidRPr="0069205C">
        <w:rPr>
          <w:color w:val="FFFFFF" w:themeColor="background1"/>
          <w:sz w:val="20"/>
        </w:rPr>
        <w:t>i</w:t>
      </w:r>
      <w:r w:rsidR="0069205C">
        <w:rPr>
          <w:sz w:val="22"/>
          <w:szCs w:val="22"/>
        </w:rPr>
        <w:t>Fasilitas</w:t>
      </w:r>
      <w:r w:rsidR="0069205C" w:rsidRPr="0069205C">
        <w:rPr>
          <w:color w:val="FFFFFF" w:themeColor="background1"/>
          <w:sz w:val="20"/>
        </w:rPr>
        <w:t>i</w:t>
      </w:r>
      <w:r w:rsidR="0069205C">
        <w:rPr>
          <w:sz w:val="22"/>
          <w:szCs w:val="22"/>
        </w:rPr>
        <w:t>Parkir, fasilitas</w:t>
      </w:r>
      <w:r w:rsidR="0069205C" w:rsidRPr="0069205C">
        <w:rPr>
          <w:color w:val="FFFFFF" w:themeColor="background1"/>
          <w:sz w:val="20"/>
        </w:rPr>
        <w:t>i</w:t>
      </w:r>
      <w:r w:rsidR="0069205C">
        <w:rPr>
          <w:sz w:val="22"/>
          <w:szCs w:val="22"/>
        </w:rPr>
        <w:t>parkir</w:t>
      </w:r>
      <w:r w:rsidR="0069205C" w:rsidRPr="0069205C">
        <w:rPr>
          <w:color w:val="FFFFFF" w:themeColor="background1"/>
          <w:sz w:val="20"/>
        </w:rPr>
        <w:t>i</w:t>
      </w:r>
      <w:r w:rsidRPr="00A04E55">
        <w:rPr>
          <w:sz w:val="22"/>
          <w:szCs w:val="22"/>
        </w:rPr>
        <w:t>adalah lokasi yang</w:t>
      </w:r>
      <w:r w:rsidRPr="00A04E55">
        <w:rPr>
          <w:spacing w:val="1"/>
          <w:sz w:val="22"/>
          <w:szCs w:val="22"/>
        </w:rPr>
        <w:t xml:space="preserve"> </w:t>
      </w:r>
      <w:r w:rsidR="0069205C">
        <w:rPr>
          <w:sz w:val="22"/>
          <w:szCs w:val="22"/>
        </w:rPr>
        <w:t>ditentukan sebagai</w:t>
      </w:r>
      <w:r w:rsidR="0069205C" w:rsidRPr="0069205C">
        <w:rPr>
          <w:color w:val="FFFFFF" w:themeColor="background1"/>
          <w:sz w:val="20"/>
        </w:rPr>
        <w:t>i</w:t>
      </w:r>
      <w:r w:rsidR="0069205C">
        <w:rPr>
          <w:sz w:val="22"/>
          <w:szCs w:val="22"/>
        </w:rPr>
        <w:t>tempat</w:t>
      </w:r>
      <w:r w:rsidR="0069205C" w:rsidRPr="0069205C">
        <w:rPr>
          <w:color w:val="FFFFFF" w:themeColor="background1"/>
          <w:sz w:val="20"/>
        </w:rPr>
        <w:t>i</w:t>
      </w:r>
      <w:r w:rsidRPr="00A04E55">
        <w:rPr>
          <w:sz w:val="22"/>
          <w:szCs w:val="22"/>
        </w:rPr>
        <w:t>pemb</w:t>
      </w:r>
      <w:r w:rsidR="0069205C">
        <w:rPr>
          <w:sz w:val="22"/>
          <w:szCs w:val="22"/>
        </w:rPr>
        <w:t>erhentian</w:t>
      </w:r>
      <w:r w:rsidR="0069205C" w:rsidRPr="0069205C">
        <w:rPr>
          <w:color w:val="FFFFFF" w:themeColor="background1"/>
          <w:sz w:val="20"/>
        </w:rPr>
        <w:t>i</w:t>
      </w:r>
      <w:r w:rsidR="0069205C">
        <w:rPr>
          <w:sz w:val="22"/>
          <w:szCs w:val="22"/>
        </w:rPr>
        <w:t>yang</w:t>
      </w:r>
      <w:r w:rsidR="0069205C" w:rsidRPr="0069205C">
        <w:rPr>
          <w:color w:val="FFFFFF" w:themeColor="background1"/>
          <w:sz w:val="20"/>
        </w:rPr>
        <w:t>i</w:t>
      </w:r>
      <w:r w:rsidR="0069205C">
        <w:rPr>
          <w:sz w:val="22"/>
          <w:szCs w:val="22"/>
        </w:rPr>
        <w:t>bersifat</w:t>
      </w:r>
      <w:r w:rsidR="0069205C" w:rsidRPr="0069205C">
        <w:rPr>
          <w:color w:val="FFFFFF" w:themeColor="background1"/>
          <w:sz w:val="20"/>
        </w:rPr>
        <w:t>i</w:t>
      </w:r>
      <w:r w:rsidR="0069205C">
        <w:rPr>
          <w:sz w:val="22"/>
          <w:szCs w:val="22"/>
        </w:rPr>
        <w:t>tidak</w:t>
      </w:r>
      <w:r w:rsidR="0069205C" w:rsidRPr="0069205C">
        <w:rPr>
          <w:color w:val="FFFFFF" w:themeColor="background1"/>
          <w:sz w:val="20"/>
        </w:rPr>
        <w:t>i</w:t>
      </w:r>
      <w:r w:rsidR="0069205C">
        <w:rPr>
          <w:sz w:val="22"/>
          <w:szCs w:val="22"/>
        </w:rPr>
        <w:t>sementara</w:t>
      </w:r>
      <w:r w:rsidR="0069205C" w:rsidRPr="0069205C">
        <w:rPr>
          <w:color w:val="FFFFFF" w:themeColor="background1"/>
          <w:sz w:val="20"/>
        </w:rPr>
        <w:t>i</w:t>
      </w:r>
      <w:r w:rsidR="0069205C">
        <w:rPr>
          <w:sz w:val="22"/>
          <w:szCs w:val="22"/>
        </w:rPr>
        <w:t>untuk</w:t>
      </w:r>
      <w:r w:rsidR="0069205C" w:rsidRPr="0069205C">
        <w:rPr>
          <w:color w:val="FFFFFF" w:themeColor="background1"/>
          <w:sz w:val="20"/>
        </w:rPr>
        <w:t>i</w:t>
      </w:r>
      <w:r w:rsidRPr="00A04E55">
        <w:rPr>
          <w:sz w:val="22"/>
          <w:szCs w:val="22"/>
        </w:rPr>
        <w:t>melakukan</w:t>
      </w:r>
      <w:r w:rsidR="0069205C" w:rsidRPr="0069205C">
        <w:rPr>
          <w:color w:val="FFFFFF" w:themeColor="background1"/>
          <w:sz w:val="20"/>
        </w:rPr>
        <w:t>i</w:t>
      </w:r>
      <w:r w:rsidRPr="00A04E55">
        <w:rPr>
          <w:sz w:val="22"/>
          <w:szCs w:val="22"/>
        </w:rPr>
        <w:t>kegiatan pada suat</w:t>
      </w:r>
      <w:r w:rsidR="0069205C">
        <w:rPr>
          <w:sz w:val="22"/>
          <w:szCs w:val="22"/>
        </w:rPr>
        <w:t>u kurun waktu. Tujuan fasilitas</w:t>
      </w:r>
      <w:r w:rsidR="0069205C" w:rsidRPr="0069205C">
        <w:rPr>
          <w:color w:val="FFFFFF" w:themeColor="background1"/>
          <w:sz w:val="20"/>
        </w:rPr>
        <w:t>i</w:t>
      </w:r>
      <w:r w:rsidR="0069205C">
        <w:rPr>
          <w:sz w:val="22"/>
          <w:szCs w:val="22"/>
        </w:rPr>
        <w:t>parkir</w:t>
      </w:r>
      <w:r w:rsidR="0069205C" w:rsidRPr="0069205C">
        <w:rPr>
          <w:color w:val="FFFFFF" w:themeColor="background1"/>
          <w:sz w:val="20"/>
        </w:rPr>
        <w:t>i</w:t>
      </w:r>
      <w:r w:rsidR="0069205C">
        <w:rPr>
          <w:sz w:val="22"/>
          <w:szCs w:val="22"/>
        </w:rPr>
        <w:t>adalah</w:t>
      </w:r>
      <w:r w:rsidR="0069205C" w:rsidRPr="0069205C">
        <w:rPr>
          <w:color w:val="FFFFFF" w:themeColor="background1"/>
          <w:sz w:val="20"/>
        </w:rPr>
        <w:t>i</w:t>
      </w:r>
      <w:r w:rsidR="0069205C">
        <w:rPr>
          <w:sz w:val="22"/>
          <w:szCs w:val="22"/>
        </w:rPr>
        <w:t>memberikan</w:t>
      </w:r>
      <w:r w:rsidR="0069205C" w:rsidRPr="0069205C">
        <w:rPr>
          <w:color w:val="FFFFFF" w:themeColor="background1"/>
          <w:sz w:val="20"/>
        </w:rPr>
        <w:t>i</w:t>
      </w:r>
      <w:r w:rsidRPr="00A04E55">
        <w:rPr>
          <w:sz w:val="22"/>
          <w:szCs w:val="22"/>
        </w:rPr>
        <w:t>tempat istirahat</w:t>
      </w:r>
      <w:r w:rsidRPr="00A04E55">
        <w:rPr>
          <w:spacing w:val="1"/>
          <w:sz w:val="22"/>
          <w:szCs w:val="22"/>
        </w:rPr>
        <w:t xml:space="preserve"> </w:t>
      </w:r>
      <w:r w:rsidRPr="00A04E55">
        <w:rPr>
          <w:sz w:val="22"/>
          <w:szCs w:val="22"/>
        </w:rPr>
        <w:t>kendaraan</w:t>
      </w:r>
      <w:r w:rsidRPr="00A04E55">
        <w:rPr>
          <w:spacing w:val="-4"/>
          <w:sz w:val="22"/>
          <w:szCs w:val="22"/>
        </w:rPr>
        <w:t xml:space="preserve"> </w:t>
      </w:r>
      <w:r w:rsidRPr="00A04E55">
        <w:rPr>
          <w:sz w:val="22"/>
          <w:szCs w:val="22"/>
        </w:rPr>
        <w:t>(Direktorat Perhubungan darat,</w:t>
      </w:r>
      <w:r w:rsidRPr="00A04E55">
        <w:rPr>
          <w:spacing w:val="-5"/>
          <w:sz w:val="22"/>
          <w:szCs w:val="22"/>
        </w:rPr>
        <w:t xml:space="preserve"> </w:t>
      </w:r>
      <w:r w:rsidRPr="00A04E55">
        <w:rPr>
          <w:sz w:val="22"/>
          <w:szCs w:val="22"/>
        </w:rPr>
        <w:t>1996).</w:t>
      </w:r>
    </w:p>
    <w:p w14:paraId="44AA862D" w14:textId="77777777" w:rsidR="00B35491" w:rsidRPr="00A04E55" w:rsidRDefault="00A52444" w:rsidP="006079EB">
      <w:pPr>
        <w:pStyle w:val="Heading1"/>
        <w:spacing w:before="3"/>
        <w:ind w:left="0"/>
        <w:rPr>
          <w:sz w:val="22"/>
          <w:szCs w:val="22"/>
        </w:rPr>
      </w:pPr>
      <w:r w:rsidRPr="00A04E55">
        <w:rPr>
          <w:sz w:val="22"/>
          <w:szCs w:val="22"/>
        </w:rPr>
        <w:t>Metode</w:t>
      </w:r>
      <w:r w:rsidRPr="00A04E55">
        <w:rPr>
          <w:spacing w:val="-8"/>
          <w:sz w:val="22"/>
          <w:szCs w:val="22"/>
        </w:rPr>
        <w:t xml:space="preserve"> </w:t>
      </w:r>
      <w:r w:rsidRPr="00A04E55">
        <w:rPr>
          <w:sz w:val="22"/>
          <w:szCs w:val="22"/>
        </w:rPr>
        <w:t>Survey</w:t>
      </w:r>
      <w:r w:rsidRPr="00A04E55">
        <w:rPr>
          <w:spacing w:val="-1"/>
          <w:sz w:val="22"/>
          <w:szCs w:val="22"/>
        </w:rPr>
        <w:t xml:space="preserve"> </w:t>
      </w:r>
      <w:r w:rsidRPr="00A04E55">
        <w:rPr>
          <w:sz w:val="22"/>
          <w:szCs w:val="22"/>
        </w:rPr>
        <w:t>Parkir</w:t>
      </w:r>
    </w:p>
    <w:p w14:paraId="5CEA4CC7" w14:textId="745A70D1" w:rsidR="00B35491" w:rsidRPr="00A04E55" w:rsidRDefault="0069205C" w:rsidP="0031726B">
      <w:pPr>
        <w:pStyle w:val="BodyText"/>
        <w:spacing w:before="40" w:line="276" w:lineRule="auto"/>
        <w:ind w:left="0" w:right="12" w:firstLine="426"/>
        <w:jc w:val="both"/>
        <w:rPr>
          <w:sz w:val="22"/>
          <w:szCs w:val="22"/>
        </w:rPr>
      </w:pPr>
      <w:r>
        <w:rPr>
          <w:sz w:val="22"/>
          <w:szCs w:val="22"/>
        </w:rPr>
        <w:t>Teknik</w:t>
      </w:r>
      <w:r w:rsidRPr="0069205C">
        <w:rPr>
          <w:color w:val="FFFFFF" w:themeColor="background1"/>
          <w:sz w:val="20"/>
        </w:rPr>
        <w:t>i</w:t>
      </w:r>
      <w:r>
        <w:rPr>
          <w:sz w:val="22"/>
          <w:szCs w:val="22"/>
        </w:rPr>
        <w:t>yang</w:t>
      </w:r>
      <w:r w:rsidRPr="0069205C">
        <w:rPr>
          <w:color w:val="FFFFFF" w:themeColor="background1"/>
          <w:sz w:val="20"/>
        </w:rPr>
        <w:t>i</w:t>
      </w:r>
      <w:r>
        <w:rPr>
          <w:sz w:val="22"/>
          <w:szCs w:val="22"/>
        </w:rPr>
        <w:t>sederhana</w:t>
      </w:r>
      <w:r w:rsidRPr="0069205C">
        <w:rPr>
          <w:color w:val="FFFFFF" w:themeColor="background1"/>
          <w:sz w:val="20"/>
        </w:rPr>
        <w:t>i</w:t>
      </w:r>
      <w:r>
        <w:rPr>
          <w:sz w:val="22"/>
          <w:szCs w:val="22"/>
        </w:rPr>
        <w:t>akan</w:t>
      </w:r>
      <w:r w:rsidRPr="0069205C">
        <w:rPr>
          <w:color w:val="FFFFFF" w:themeColor="background1"/>
          <w:sz w:val="20"/>
        </w:rPr>
        <w:t>i</w:t>
      </w:r>
      <w:r>
        <w:rPr>
          <w:sz w:val="22"/>
          <w:szCs w:val="22"/>
        </w:rPr>
        <w:t>lebih</w:t>
      </w:r>
      <w:r w:rsidRPr="0069205C">
        <w:rPr>
          <w:color w:val="FFFFFF" w:themeColor="background1"/>
          <w:sz w:val="20"/>
        </w:rPr>
        <w:t>i</w:t>
      </w:r>
      <w:r>
        <w:rPr>
          <w:sz w:val="22"/>
          <w:szCs w:val="22"/>
        </w:rPr>
        <w:t>cocok</w:t>
      </w:r>
      <w:r w:rsidRPr="0069205C">
        <w:rPr>
          <w:color w:val="FFFFFF" w:themeColor="background1"/>
          <w:sz w:val="20"/>
        </w:rPr>
        <w:t>i</w:t>
      </w:r>
      <w:r>
        <w:rPr>
          <w:sz w:val="22"/>
          <w:szCs w:val="22"/>
        </w:rPr>
        <w:t>jika</w:t>
      </w:r>
      <w:r w:rsidRPr="0069205C">
        <w:rPr>
          <w:color w:val="FFFFFF" w:themeColor="background1"/>
          <w:sz w:val="20"/>
        </w:rPr>
        <w:t>i</w:t>
      </w:r>
      <w:r>
        <w:rPr>
          <w:sz w:val="22"/>
          <w:szCs w:val="22"/>
        </w:rPr>
        <w:t>studi</w:t>
      </w:r>
      <w:r w:rsidRPr="0069205C">
        <w:rPr>
          <w:color w:val="FFFFFF" w:themeColor="background1"/>
          <w:sz w:val="20"/>
        </w:rPr>
        <w:t>i</w:t>
      </w:r>
      <w:r>
        <w:rPr>
          <w:sz w:val="22"/>
          <w:szCs w:val="22"/>
        </w:rPr>
        <w:t>parkir</w:t>
      </w:r>
      <w:r w:rsidRPr="0069205C">
        <w:rPr>
          <w:color w:val="FFFFFF" w:themeColor="background1"/>
          <w:sz w:val="20"/>
        </w:rPr>
        <w:t>i</w:t>
      </w:r>
      <w:r>
        <w:rPr>
          <w:sz w:val="22"/>
          <w:szCs w:val="22"/>
        </w:rPr>
        <w:t>tidak</w:t>
      </w:r>
      <w:r w:rsidRPr="0069205C">
        <w:rPr>
          <w:color w:val="FFFFFF" w:themeColor="background1"/>
          <w:sz w:val="20"/>
        </w:rPr>
        <w:t>i</w:t>
      </w:r>
      <w:r w:rsidR="00A52444" w:rsidRPr="00A04E55">
        <w:rPr>
          <w:sz w:val="22"/>
          <w:szCs w:val="22"/>
        </w:rPr>
        <w:t>dimaksudkan untuk</w:t>
      </w:r>
      <w:r w:rsidR="00A52444" w:rsidRPr="00A04E55">
        <w:rPr>
          <w:spacing w:val="1"/>
          <w:sz w:val="22"/>
          <w:szCs w:val="22"/>
        </w:rPr>
        <w:t xml:space="preserve"> </w:t>
      </w:r>
      <w:r w:rsidR="00A52444" w:rsidRPr="00A04E55">
        <w:rPr>
          <w:sz w:val="22"/>
          <w:szCs w:val="22"/>
        </w:rPr>
        <w:t>mengetahui</w:t>
      </w:r>
      <w:r w:rsidR="00A52444" w:rsidRPr="00A04E55">
        <w:rPr>
          <w:spacing w:val="-3"/>
          <w:sz w:val="22"/>
          <w:szCs w:val="22"/>
        </w:rPr>
        <w:t xml:space="preserve"> </w:t>
      </w:r>
      <w:r w:rsidR="00A52444" w:rsidRPr="00A04E55">
        <w:rPr>
          <w:sz w:val="22"/>
          <w:szCs w:val="22"/>
        </w:rPr>
        <w:t>proses</w:t>
      </w:r>
      <w:r w:rsidR="00A52444" w:rsidRPr="00A04E55">
        <w:rPr>
          <w:spacing w:val="-4"/>
          <w:sz w:val="22"/>
          <w:szCs w:val="22"/>
        </w:rPr>
        <w:t xml:space="preserve"> </w:t>
      </w:r>
      <w:r w:rsidR="00A52444" w:rsidRPr="00A04E55">
        <w:rPr>
          <w:sz w:val="22"/>
          <w:szCs w:val="22"/>
        </w:rPr>
        <w:t>perjalanan</w:t>
      </w:r>
      <w:r w:rsidRPr="0069205C">
        <w:rPr>
          <w:color w:val="FFFFFF" w:themeColor="background1"/>
          <w:sz w:val="20"/>
        </w:rPr>
        <w:t>i</w:t>
      </w:r>
      <w:r w:rsidR="00A52444" w:rsidRPr="00A04E55">
        <w:rPr>
          <w:sz w:val="22"/>
          <w:szCs w:val="22"/>
        </w:rPr>
        <w:t>dari</w:t>
      </w:r>
      <w:r w:rsidRPr="0069205C">
        <w:rPr>
          <w:color w:val="FFFFFF" w:themeColor="background1"/>
          <w:sz w:val="20"/>
        </w:rPr>
        <w:t>i</w:t>
      </w:r>
      <w:r w:rsidR="00A52444" w:rsidRPr="00A04E55">
        <w:rPr>
          <w:sz w:val="22"/>
          <w:szCs w:val="22"/>
        </w:rPr>
        <w:t>pemikir</w:t>
      </w:r>
      <w:r w:rsidR="00A52444" w:rsidRPr="00A04E55">
        <w:rPr>
          <w:spacing w:val="-6"/>
          <w:sz w:val="22"/>
          <w:szCs w:val="22"/>
        </w:rPr>
        <w:t xml:space="preserve"> </w:t>
      </w:r>
      <w:r w:rsidR="00A52444" w:rsidRPr="00A04E55">
        <w:rPr>
          <w:sz w:val="22"/>
          <w:szCs w:val="22"/>
        </w:rPr>
        <w:t>adalah</w:t>
      </w:r>
      <w:r w:rsidR="00A52444" w:rsidRPr="00A04E55">
        <w:rPr>
          <w:spacing w:val="-3"/>
          <w:sz w:val="22"/>
          <w:szCs w:val="22"/>
        </w:rPr>
        <w:t xml:space="preserve"> </w:t>
      </w:r>
      <w:r w:rsidR="00A52444" w:rsidRPr="00A04E55">
        <w:rPr>
          <w:sz w:val="22"/>
          <w:szCs w:val="22"/>
        </w:rPr>
        <w:t>survei</w:t>
      </w:r>
      <w:r w:rsidR="00A52444" w:rsidRPr="00A04E55">
        <w:rPr>
          <w:spacing w:val="-2"/>
          <w:sz w:val="22"/>
          <w:szCs w:val="22"/>
        </w:rPr>
        <w:t xml:space="preserve"> </w:t>
      </w:r>
      <w:r w:rsidR="00A52444" w:rsidRPr="00A04E55">
        <w:rPr>
          <w:sz w:val="22"/>
          <w:szCs w:val="22"/>
        </w:rPr>
        <w:t>observasi</w:t>
      </w:r>
      <w:r w:rsidR="00A52444" w:rsidRPr="00A04E55">
        <w:rPr>
          <w:spacing w:val="2"/>
          <w:sz w:val="22"/>
          <w:szCs w:val="22"/>
        </w:rPr>
        <w:t xml:space="preserve"> </w:t>
      </w:r>
      <w:r w:rsidR="00A52444" w:rsidRPr="00A04E55">
        <w:rPr>
          <w:sz w:val="22"/>
          <w:szCs w:val="22"/>
        </w:rPr>
        <w:t>yaitu</w:t>
      </w:r>
      <w:r w:rsidR="00A52444" w:rsidRPr="00A04E55">
        <w:rPr>
          <w:spacing w:val="-2"/>
          <w:sz w:val="22"/>
          <w:szCs w:val="22"/>
        </w:rPr>
        <w:t xml:space="preserve"> </w:t>
      </w:r>
      <w:r w:rsidR="00A52444" w:rsidRPr="00A04E55">
        <w:rPr>
          <w:sz w:val="22"/>
          <w:szCs w:val="22"/>
        </w:rPr>
        <w:t>metode</w:t>
      </w:r>
      <w:r w:rsidR="00A52444" w:rsidRPr="00A04E55">
        <w:rPr>
          <w:spacing w:val="-2"/>
          <w:sz w:val="22"/>
          <w:szCs w:val="22"/>
        </w:rPr>
        <w:t xml:space="preserve"> </w:t>
      </w:r>
      <w:r w:rsidR="00A52444" w:rsidRPr="00A04E55">
        <w:rPr>
          <w:sz w:val="22"/>
          <w:szCs w:val="22"/>
        </w:rPr>
        <w:t>survey</w:t>
      </w:r>
      <w:r w:rsidR="00A52444" w:rsidRPr="00A04E55">
        <w:rPr>
          <w:spacing w:val="-10"/>
          <w:sz w:val="22"/>
          <w:szCs w:val="22"/>
        </w:rPr>
        <w:t xml:space="preserve"> </w:t>
      </w:r>
      <w:r w:rsidR="00A52444" w:rsidRPr="00A04E55">
        <w:rPr>
          <w:sz w:val="22"/>
          <w:szCs w:val="22"/>
        </w:rPr>
        <w:t>parkir</w:t>
      </w:r>
      <w:r w:rsidRPr="0069205C">
        <w:rPr>
          <w:color w:val="FFFFFF" w:themeColor="background1"/>
          <w:sz w:val="20"/>
        </w:rPr>
        <w:t>i</w:t>
      </w:r>
      <w:r w:rsidR="00A52444" w:rsidRPr="00A04E55">
        <w:rPr>
          <w:spacing w:val="-57"/>
          <w:sz w:val="22"/>
          <w:szCs w:val="22"/>
        </w:rPr>
        <w:t xml:space="preserve"> </w:t>
      </w:r>
      <w:r>
        <w:rPr>
          <w:sz w:val="22"/>
          <w:szCs w:val="22"/>
        </w:rPr>
        <w:t>salah satunya adalah survei</w:t>
      </w:r>
      <w:r w:rsidRPr="0069205C">
        <w:rPr>
          <w:color w:val="FFFFFF" w:themeColor="background1"/>
          <w:sz w:val="20"/>
        </w:rPr>
        <w:t>i</w:t>
      </w:r>
      <w:r>
        <w:rPr>
          <w:sz w:val="22"/>
          <w:szCs w:val="22"/>
        </w:rPr>
        <w:t>parkir</w:t>
      </w:r>
      <w:r w:rsidRPr="0069205C">
        <w:rPr>
          <w:color w:val="FFFFFF" w:themeColor="background1"/>
          <w:sz w:val="20"/>
        </w:rPr>
        <w:t>i</w:t>
      </w:r>
      <w:r w:rsidR="00A52444" w:rsidRPr="00A04E55">
        <w:rPr>
          <w:sz w:val="22"/>
          <w:szCs w:val="22"/>
        </w:rPr>
        <w:t>kordon. Survei ini adalah survei keliling yang dibatasi oleh</w:t>
      </w:r>
      <w:r w:rsidR="00A52444" w:rsidRPr="00A04E55">
        <w:rPr>
          <w:spacing w:val="-57"/>
          <w:sz w:val="22"/>
          <w:szCs w:val="22"/>
        </w:rPr>
        <w:t xml:space="preserve"> </w:t>
      </w:r>
      <w:r w:rsidR="00A52444" w:rsidRPr="00A04E55">
        <w:rPr>
          <w:sz w:val="22"/>
          <w:szCs w:val="22"/>
        </w:rPr>
        <w:t>pos-pos pengawasan dan perhitungan yang didirikan pada semua persimpangan jalan (Jacob</w:t>
      </w:r>
      <w:r w:rsidR="00A52444" w:rsidRPr="00A04E55">
        <w:rPr>
          <w:spacing w:val="1"/>
          <w:sz w:val="22"/>
          <w:szCs w:val="22"/>
        </w:rPr>
        <w:t xml:space="preserve"> </w:t>
      </w:r>
      <w:r w:rsidR="00A52444" w:rsidRPr="00A04E55">
        <w:rPr>
          <w:sz w:val="22"/>
          <w:szCs w:val="22"/>
        </w:rPr>
        <w:t>&amp;</w:t>
      </w:r>
      <w:r w:rsidR="00A52444" w:rsidRPr="00A04E55">
        <w:rPr>
          <w:spacing w:val="-4"/>
          <w:sz w:val="22"/>
          <w:szCs w:val="22"/>
        </w:rPr>
        <w:t xml:space="preserve"> </w:t>
      </w:r>
      <w:r w:rsidR="00A52444" w:rsidRPr="00A04E55">
        <w:rPr>
          <w:sz w:val="22"/>
          <w:szCs w:val="22"/>
        </w:rPr>
        <w:t>Ryan Reginald, 2018).</w:t>
      </w:r>
    </w:p>
    <w:p w14:paraId="239065BB" w14:textId="77777777" w:rsidR="00B35491" w:rsidRPr="00A04E55" w:rsidRDefault="00A52444" w:rsidP="004443CE">
      <w:pPr>
        <w:pStyle w:val="Heading1"/>
        <w:spacing w:before="2"/>
        <w:ind w:left="0"/>
        <w:jc w:val="left"/>
        <w:rPr>
          <w:sz w:val="22"/>
          <w:szCs w:val="22"/>
        </w:rPr>
      </w:pPr>
      <w:r w:rsidRPr="00A04E55">
        <w:rPr>
          <w:sz w:val="22"/>
          <w:szCs w:val="22"/>
        </w:rPr>
        <w:t>Penentuan</w:t>
      </w:r>
      <w:r w:rsidRPr="00A04E55">
        <w:rPr>
          <w:spacing w:val="-9"/>
          <w:sz w:val="22"/>
          <w:szCs w:val="22"/>
        </w:rPr>
        <w:t xml:space="preserve"> </w:t>
      </w:r>
      <w:r w:rsidRPr="00A04E55">
        <w:rPr>
          <w:sz w:val="22"/>
          <w:szCs w:val="22"/>
        </w:rPr>
        <w:t>Kebutuhan</w:t>
      </w:r>
      <w:r w:rsidRPr="00A04E55">
        <w:rPr>
          <w:spacing w:val="-8"/>
          <w:sz w:val="22"/>
          <w:szCs w:val="22"/>
        </w:rPr>
        <w:t xml:space="preserve"> </w:t>
      </w:r>
      <w:r w:rsidRPr="00A04E55">
        <w:rPr>
          <w:sz w:val="22"/>
          <w:szCs w:val="22"/>
        </w:rPr>
        <w:t>Parkir</w:t>
      </w:r>
    </w:p>
    <w:p w14:paraId="759B7EF0" w14:textId="53CCEC38" w:rsidR="00B35491" w:rsidRPr="00A04E55" w:rsidRDefault="0069205C">
      <w:pPr>
        <w:pStyle w:val="ListParagraph"/>
        <w:numPr>
          <w:ilvl w:val="0"/>
          <w:numId w:val="12"/>
        </w:numPr>
        <w:tabs>
          <w:tab w:val="left" w:pos="544"/>
          <w:tab w:val="left" w:pos="545"/>
        </w:tabs>
        <w:spacing w:before="36" w:line="278" w:lineRule="auto"/>
        <w:ind w:right="144" w:hanging="432"/>
        <w:rPr>
          <w:szCs w:val="20"/>
        </w:rPr>
      </w:pPr>
      <w:r>
        <w:rPr>
          <w:szCs w:val="20"/>
        </w:rPr>
        <w:t>Dirjen</w:t>
      </w:r>
      <w:r w:rsidRPr="0069205C">
        <w:rPr>
          <w:color w:val="FFFFFF" w:themeColor="background1"/>
          <w:sz w:val="20"/>
        </w:rPr>
        <w:t>i</w:t>
      </w:r>
      <w:r>
        <w:rPr>
          <w:szCs w:val="20"/>
        </w:rPr>
        <w:t>Perhubungan</w:t>
      </w:r>
      <w:r w:rsidRPr="0069205C">
        <w:rPr>
          <w:color w:val="FFFFFF" w:themeColor="background1"/>
          <w:sz w:val="20"/>
        </w:rPr>
        <w:t>i</w:t>
      </w:r>
      <w:r>
        <w:rPr>
          <w:szCs w:val="20"/>
        </w:rPr>
        <w:t>Darat</w:t>
      </w:r>
      <w:r w:rsidRPr="0069205C">
        <w:rPr>
          <w:color w:val="FFFFFF" w:themeColor="background1"/>
          <w:sz w:val="20"/>
        </w:rPr>
        <w:t>i</w:t>
      </w:r>
      <w:r>
        <w:rPr>
          <w:szCs w:val="20"/>
        </w:rPr>
        <w:t>1998, menyatakan</w:t>
      </w:r>
      <w:r w:rsidRPr="0069205C">
        <w:rPr>
          <w:color w:val="FFFFFF" w:themeColor="background1"/>
          <w:sz w:val="20"/>
        </w:rPr>
        <w:t>i</w:t>
      </w:r>
      <w:r>
        <w:rPr>
          <w:szCs w:val="20"/>
        </w:rPr>
        <w:t>bahwa</w:t>
      </w:r>
      <w:r w:rsidRPr="0069205C">
        <w:rPr>
          <w:color w:val="FFFFFF" w:themeColor="background1"/>
          <w:sz w:val="20"/>
        </w:rPr>
        <w:t>i</w:t>
      </w:r>
      <w:r>
        <w:rPr>
          <w:szCs w:val="20"/>
        </w:rPr>
        <w:t>ada</w:t>
      </w:r>
      <w:r w:rsidRPr="0069205C">
        <w:rPr>
          <w:color w:val="FFFFFF" w:themeColor="background1"/>
          <w:sz w:val="20"/>
        </w:rPr>
        <w:t>i</w:t>
      </w:r>
      <w:r>
        <w:rPr>
          <w:szCs w:val="20"/>
        </w:rPr>
        <w:t>beberapa</w:t>
      </w:r>
      <w:r w:rsidRPr="0069205C">
        <w:rPr>
          <w:color w:val="FFFFFF" w:themeColor="background1"/>
          <w:sz w:val="20"/>
        </w:rPr>
        <w:t>i</w:t>
      </w:r>
      <w:r>
        <w:rPr>
          <w:szCs w:val="20"/>
        </w:rPr>
        <w:t>jenis</w:t>
      </w:r>
      <w:r w:rsidRPr="0069205C">
        <w:rPr>
          <w:color w:val="FFFFFF" w:themeColor="background1"/>
          <w:sz w:val="20"/>
        </w:rPr>
        <w:t>i</w:t>
      </w:r>
      <w:r>
        <w:rPr>
          <w:szCs w:val="20"/>
        </w:rPr>
        <w:t>kebutuhan</w:t>
      </w:r>
      <w:r w:rsidRPr="0069205C">
        <w:rPr>
          <w:color w:val="FFFFFF" w:themeColor="background1"/>
          <w:sz w:val="20"/>
        </w:rPr>
        <w:t>i</w:t>
      </w:r>
      <w:r w:rsidR="00A52444" w:rsidRPr="00A04E55">
        <w:rPr>
          <w:szCs w:val="20"/>
        </w:rPr>
        <w:t>parkir</w:t>
      </w:r>
      <w:r w:rsidR="00A52444" w:rsidRPr="00A04E55">
        <w:rPr>
          <w:spacing w:val="-57"/>
          <w:szCs w:val="20"/>
        </w:rPr>
        <w:t xml:space="preserve"> </w:t>
      </w:r>
      <w:r w:rsidR="00A52444" w:rsidRPr="00A04E55">
        <w:rPr>
          <w:szCs w:val="20"/>
        </w:rPr>
        <w:t>sebagai</w:t>
      </w:r>
      <w:r w:rsidRPr="0069205C">
        <w:rPr>
          <w:color w:val="FFFFFF" w:themeColor="background1"/>
          <w:sz w:val="20"/>
        </w:rPr>
        <w:t>i</w:t>
      </w:r>
      <w:r>
        <w:rPr>
          <w:szCs w:val="20"/>
        </w:rPr>
        <w:t>berikut</w:t>
      </w:r>
      <w:r w:rsidRPr="0069205C">
        <w:rPr>
          <w:color w:val="FFFFFF" w:themeColor="background1"/>
          <w:sz w:val="20"/>
        </w:rPr>
        <w:t>i</w:t>
      </w:r>
      <w:r w:rsidR="00A52444" w:rsidRPr="00A04E55">
        <w:rPr>
          <w:szCs w:val="20"/>
        </w:rPr>
        <w:t>:</w:t>
      </w:r>
    </w:p>
    <w:p w14:paraId="6961AC61" w14:textId="33C29D44" w:rsidR="00B35491" w:rsidRPr="00A04E55" w:rsidRDefault="00A52444">
      <w:pPr>
        <w:pStyle w:val="ListParagraph"/>
        <w:numPr>
          <w:ilvl w:val="1"/>
          <w:numId w:val="12"/>
        </w:numPr>
        <w:tabs>
          <w:tab w:val="left" w:pos="972"/>
          <w:tab w:val="left" w:pos="973"/>
        </w:tabs>
        <w:spacing w:line="272" w:lineRule="exact"/>
        <w:ind w:hanging="429"/>
        <w:rPr>
          <w:szCs w:val="20"/>
        </w:rPr>
      </w:pPr>
      <w:r w:rsidRPr="00A04E55">
        <w:rPr>
          <w:szCs w:val="20"/>
        </w:rPr>
        <w:t>Kegiatan</w:t>
      </w:r>
      <w:r w:rsidR="0069205C" w:rsidRPr="0069205C">
        <w:rPr>
          <w:color w:val="FFFFFF" w:themeColor="background1"/>
          <w:sz w:val="20"/>
        </w:rPr>
        <w:t>i</w:t>
      </w:r>
      <w:r w:rsidRPr="00A04E55">
        <w:rPr>
          <w:szCs w:val="20"/>
        </w:rPr>
        <w:t>parkir</w:t>
      </w:r>
      <w:r w:rsidR="0069205C" w:rsidRPr="0069205C">
        <w:rPr>
          <w:color w:val="FFFFFF" w:themeColor="background1"/>
          <w:sz w:val="20"/>
        </w:rPr>
        <w:t>i</w:t>
      </w:r>
      <w:r w:rsidRPr="00A04E55">
        <w:rPr>
          <w:szCs w:val="20"/>
        </w:rPr>
        <w:t>tetap</w:t>
      </w:r>
    </w:p>
    <w:p w14:paraId="631EF45B" w14:textId="61F1343B" w:rsidR="00B35491" w:rsidRPr="00A04E55" w:rsidRDefault="00A52444">
      <w:pPr>
        <w:pStyle w:val="ListParagraph"/>
        <w:numPr>
          <w:ilvl w:val="1"/>
          <w:numId w:val="12"/>
        </w:numPr>
        <w:tabs>
          <w:tab w:val="left" w:pos="972"/>
          <w:tab w:val="left" w:pos="973"/>
        </w:tabs>
        <w:spacing w:before="44"/>
        <w:ind w:hanging="429"/>
        <w:rPr>
          <w:szCs w:val="20"/>
        </w:rPr>
      </w:pPr>
      <w:r w:rsidRPr="00A04E55">
        <w:rPr>
          <w:szCs w:val="20"/>
        </w:rPr>
        <w:t>Kegiatan</w:t>
      </w:r>
      <w:r w:rsidR="0069205C" w:rsidRPr="0069205C">
        <w:rPr>
          <w:color w:val="FFFFFF" w:themeColor="background1"/>
          <w:sz w:val="20"/>
        </w:rPr>
        <w:t>i</w:t>
      </w:r>
      <w:r w:rsidRPr="00A04E55">
        <w:rPr>
          <w:szCs w:val="20"/>
        </w:rPr>
        <w:t>parkir</w:t>
      </w:r>
      <w:r w:rsidR="0069205C" w:rsidRPr="0069205C">
        <w:rPr>
          <w:color w:val="FFFFFF" w:themeColor="background1"/>
          <w:sz w:val="20"/>
        </w:rPr>
        <w:t>i</w:t>
      </w:r>
      <w:r w:rsidRPr="00A04E55">
        <w:rPr>
          <w:szCs w:val="20"/>
        </w:rPr>
        <w:t>yang</w:t>
      </w:r>
      <w:r w:rsidR="0069205C" w:rsidRPr="0069205C">
        <w:rPr>
          <w:color w:val="FFFFFF" w:themeColor="background1"/>
          <w:sz w:val="20"/>
        </w:rPr>
        <w:t>i</w:t>
      </w:r>
      <w:r w:rsidRPr="00A04E55">
        <w:rPr>
          <w:szCs w:val="20"/>
        </w:rPr>
        <w:t>bersifat</w:t>
      </w:r>
      <w:r w:rsidR="0069205C" w:rsidRPr="0069205C">
        <w:rPr>
          <w:color w:val="FFFFFF" w:themeColor="background1"/>
          <w:sz w:val="20"/>
        </w:rPr>
        <w:t>i</w:t>
      </w:r>
      <w:r w:rsidRPr="00A04E55">
        <w:rPr>
          <w:szCs w:val="20"/>
        </w:rPr>
        <w:t>sementara</w:t>
      </w:r>
    </w:p>
    <w:p w14:paraId="35912F36" w14:textId="2814DF4D" w:rsidR="00B35491" w:rsidRPr="00A04E55" w:rsidRDefault="00A52444">
      <w:pPr>
        <w:pStyle w:val="ListParagraph"/>
        <w:numPr>
          <w:ilvl w:val="0"/>
          <w:numId w:val="12"/>
        </w:numPr>
        <w:tabs>
          <w:tab w:val="left" w:pos="544"/>
          <w:tab w:val="left" w:pos="545"/>
        </w:tabs>
        <w:spacing w:before="40"/>
        <w:ind w:left="544" w:hanging="429"/>
        <w:rPr>
          <w:szCs w:val="20"/>
        </w:rPr>
      </w:pPr>
      <w:r w:rsidRPr="00A04E55">
        <w:rPr>
          <w:szCs w:val="20"/>
        </w:rPr>
        <w:t>Ukuran</w:t>
      </w:r>
      <w:r w:rsidR="0069205C" w:rsidRPr="0069205C">
        <w:rPr>
          <w:color w:val="FFFFFF" w:themeColor="background1"/>
          <w:sz w:val="20"/>
        </w:rPr>
        <w:t>i</w:t>
      </w:r>
      <w:r w:rsidRPr="00A04E55">
        <w:rPr>
          <w:szCs w:val="20"/>
        </w:rPr>
        <w:t>kebutuhan</w:t>
      </w:r>
      <w:r w:rsidR="0069205C" w:rsidRPr="0069205C">
        <w:rPr>
          <w:color w:val="FFFFFF" w:themeColor="background1"/>
          <w:sz w:val="20"/>
        </w:rPr>
        <w:t>i</w:t>
      </w:r>
      <w:r w:rsidRPr="00A04E55">
        <w:rPr>
          <w:szCs w:val="20"/>
        </w:rPr>
        <w:t>ruang</w:t>
      </w:r>
      <w:r w:rsidR="0069205C" w:rsidRPr="0069205C">
        <w:rPr>
          <w:color w:val="FFFFFF" w:themeColor="background1"/>
          <w:sz w:val="20"/>
        </w:rPr>
        <w:t>i</w:t>
      </w:r>
      <w:r w:rsidRPr="00A04E55">
        <w:rPr>
          <w:szCs w:val="20"/>
        </w:rPr>
        <w:t>parkir</w:t>
      </w:r>
      <w:r w:rsidR="0069205C" w:rsidRPr="0069205C">
        <w:rPr>
          <w:color w:val="FFFFFF" w:themeColor="background1"/>
          <w:sz w:val="20"/>
        </w:rPr>
        <w:t>i</w:t>
      </w:r>
      <w:r w:rsidRPr="00A04E55">
        <w:rPr>
          <w:szCs w:val="20"/>
        </w:rPr>
        <w:t>pada</w:t>
      </w:r>
      <w:r w:rsidR="0069205C" w:rsidRPr="0069205C">
        <w:rPr>
          <w:color w:val="FFFFFF" w:themeColor="background1"/>
          <w:sz w:val="20"/>
        </w:rPr>
        <w:t>i</w:t>
      </w:r>
      <w:r w:rsidRPr="00A04E55">
        <w:rPr>
          <w:szCs w:val="20"/>
        </w:rPr>
        <w:t>pusat</w:t>
      </w:r>
      <w:r w:rsidR="0069205C" w:rsidRPr="0069205C">
        <w:rPr>
          <w:color w:val="FFFFFF" w:themeColor="background1"/>
          <w:sz w:val="20"/>
        </w:rPr>
        <w:t>i</w:t>
      </w:r>
      <w:r w:rsidR="0069205C">
        <w:rPr>
          <w:szCs w:val="20"/>
        </w:rPr>
        <w:t>kegiatan</w:t>
      </w:r>
      <w:r w:rsidR="0069205C" w:rsidRPr="0069205C">
        <w:rPr>
          <w:color w:val="FFFFFF" w:themeColor="background1"/>
          <w:sz w:val="20"/>
        </w:rPr>
        <w:t>i</w:t>
      </w:r>
      <w:r w:rsidRPr="00A04E55">
        <w:rPr>
          <w:szCs w:val="20"/>
        </w:rPr>
        <w:t>ditentukan</w:t>
      </w:r>
      <w:r w:rsidR="0069205C" w:rsidRPr="0069205C">
        <w:rPr>
          <w:color w:val="FFFFFF" w:themeColor="background1"/>
          <w:sz w:val="20"/>
        </w:rPr>
        <w:t>i</w:t>
      </w:r>
      <w:r w:rsidRPr="00A04E55">
        <w:rPr>
          <w:szCs w:val="20"/>
        </w:rPr>
        <w:t>tabel</w:t>
      </w:r>
      <w:r w:rsidR="0069205C" w:rsidRPr="0069205C">
        <w:rPr>
          <w:color w:val="FFFFFF" w:themeColor="background1"/>
          <w:sz w:val="20"/>
        </w:rPr>
        <w:t>i</w:t>
      </w:r>
      <w:r w:rsidRPr="00A04E55">
        <w:rPr>
          <w:szCs w:val="20"/>
        </w:rPr>
        <w:t>sebagai</w:t>
      </w:r>
      <w:r w:rsidR="0069205C" w:rsidRPr="0069205C">
        <w:rPr>
          <w:color w:val="FFFFFF" w:themeColor="background1"/>
          <w:sz w:val="20"/>
        </w:rPr>
        <w:t>i</w:t>
      </w:r>
      <w:r w:rsidRPr="00A04E55">
        <w:rPr>
          <w:szCs w:val="20"/>
        </w:rPr>
        <w:t>berikut.</w:t>
      </w:r>
    </w:p>
    <w:p w14:paraId="1DCCF087" w14:textId="65E37008" w:rsidR="00B35491" w:rsidRPr="00A04E55" w:rsidRDefault="00A52444">
      <w:pPr>
        <w:spacing w:before="40" w:after="5"/>
        <w:ind w:left="3001"/>
        <w:rPr>
          <w:szCs w:val="20"/>
        </w:rPr>
      </w:pPr>
      <w:r w:rsidRPr="00A04E55">
        <w:rPr>
          <w:b/>
          <w:szCs w:val="20"/>
        </w:rPr>
        <w:t>Tabel</w:t>
      </w:r>
      <w:r w:rsidRPr="00A04E55">
        <w:rPr>
          <w:b/>
          <w:spacing w:val="-1"/>
          <w:szCs w:val="20"/>
        </w:rPr>
        <w:t xml:space="preserve"> </w:t>
      </w:r>
      <w:r w:rsidRPr="00A04E55">
        <w:rPr>
          <w:b/>
          <w:szCs w:val="20"/>
        </w:rPr>
        <w:t>1</w:t>
      </w:r>
      <w:r w:rsidRPr="00A04E55">
        <w:rPr>
          <w:b/>
          <w:spacing w:val="-2"/>
          <w:szCs w:val="20"/>
        </w:rPr>
        <w:t xml:space="preserve"> </w:t>
      </w:r>
      <w:r w:rsidRPr="00A04E55">
        <w:rPr>
          <w:szCs w:val="20"/>
        </w:rPr>
        <w:t>Ukuran</w:t>
      </w:r>
      <w:r w:rsidR="0069205C" w:rsidRPr="0069205C">
        <w:rPr>
          <w:color w:val="FFFFFF" w:themeColor="background1"/>
          <w:sz w:val="20"/>
        </w:rPr>
        <w:t>i</w:t>
      </w:r>
      <w:r w:rsidRPr="00A04E55">
        <w:rPr>
          <w:szCs w:val="20"/>
        </w:rPr>
        <w:t>Kebutuhan</w:t>
      </w:r>
      <w:r w:rsidR="0069205C" w:rsidRPr="0069205C">
        <w:rPr>
          <w:color w:val="FFFFFF" w:themeColor="background1"/>
          <w:sz w:val="20"/>
        </w:rPr>
        <w:t>i</w:t>
      </w:r>
      <w:r w:rsidRPr="00A04E55">
        <w:rPr>
          <w:szCs w:val="20"/>
        </w:rPr>
        <w:t>Parkir</w:t>
      </w:r>
    </w:p>
    <w:tbl>
      <w:tblPr>
        <w:tblW w:w="0" w:type="auto"/>
        <w:jc w:val="center"/>
        <w:tblLayout w:type="fixed"/>
        <w:tblCellMar>
          <w:left w:w="0" w:type="dxa"/>
          <w:right w:w="0" w:type="dxa"/>
        </w:tblCellMar>
        <w:tblLook w:val="01E0" w:firstRow="1" w:lastRow="1" w:firstColumn="1" w:lastColumn="1" w:noHBand="0" w:noVBand="0"/>
      </w:tblPr>
      <w:tblGrid>
        <w:gridCol w:w="3247"/>
        <w:gridCol w:w="2910"/>
        <w:gridCol w:w="1656"/>
      </w:tblGrid>
      <w:tr w:rsidR="00B35491" w:rsidRPr="00491F27" w14:paraId="4F803D10" w14:textId="77777777" w:rsidTr="00B2460E">
        <w:trPr>
          <w:trHeight w:val="184"/>
          <w:tblHeader/>
          <w:jc w:val="center"/>
        </w:trPr>
        <w:tc>
          <w:tcPr>
            <w:tcW w:w="3247" w:type="dxa"/>
            <w:tcBorders>
              <w:top w:val="single" w:sz="4" w:space="0" w:color="auto"/>
              <w:bottom w:val="single" w:sz="4" w:space="0" w:color="auto"/>
            </w:tcBorders>
          </w:tcPr>
          <w:p w14:paraId="5A343093" w14:textId="77777777" w:rsidR="00B35491" w:rsidRPr="00491F27" w:rsidRDefault="00A52444" w:rsidP="006A6CCB">
            <w:pPr>
              <w:pStyle w:val="TableParagraph"/>
              <w:ind w:left="110"/>
              <w:jc w:val="left"/>
              <w:rPr>
                <w:sz w:val="18"/>
                <w:szCs w:val="18"/>
              </w:rPr>
            </w:pPr>
            <w:r w:rsidRPr="00491F27">
              <w:rPr>
                <w:sz w:val="18"/>
                <w:szCs w:val="18"/>
              </w:rPr>
              <w:t>Peruntukan</w:t>
            </w:r>
          </w:p>
        </w:tc>
        <w:tc>
          <w:tcPr>
            <w:tcW w:w="2910" w:type="dxa"/>
            <w:tcBorders>
              <w:top w:val="single" w:sz="4" w:space="0" w:color="auto"/>
              <w:bottom w:val="single" w:sz="4" w:space="0" w:color="auto"/>
            </w:tcBorders>
          </w:tcPr>
          <w:p w14:paraId="1F3866D3" w14:textId="77777777" w:rsidR="00B35491" w:rsidRPr="00491F27" w:rsidRDefault="00A52444" w:rsidP="006A6CCB">
            <w:pPr>
              <w:pStyle w:val="TableParagraph"/>
              <w:ind w:left="110"/>
              <w:jc w:val="left"/>
              <w:rPr>
                <w:sz w:val="18"/>
                <w:szCs w:val="18"/>
              </w:rPr>
            </w:pPr>
            <w:r w:rsidRPr="00491F27">
              <w:rPr>
                <w:sz w:val="18"/>
                <w:szCs w:val="18"/>
              </w:rPr>
              <w:t>Satuan</w:t>
            </w:r>
            <w:r w:rsidRPr="00491F27">
              <w:rPr>
                <w:spacing w:val="-6"/>
                <w:sz w:val="18"/>
                <w:szCs w:val="18"/>
              </w:rPr>
              <w:t xml:space="preserve"> </w:t>
            </w:r>
            <w:r w:rsidRPr="00491F27">
              <w:rPr>
                <w:sz w:val="18"/>
                <w:szCs w:val="18"/>
              </w:rPr>
              <w:t>(SRP</w:t>
            </w:r>
            <w:r w:rsidRPr="00491F27">
              <w:rPr>
                <w:spacing w:val="-2"/>
                <w:sz w:val="18"/>
                <w:szCs w:val="18"/>
              </w:rPr>
              <w:t xml:space="preserve"> </w:t>
            </w:r>
            <w:r w:rsidRPr="00491F27">
              <w:rPr>
                <w:sz w:val="18"/>
                <w:szCs w:val="18"/>
              </w:rPr>
              <w:t>untuk</w:t>
            </w:r>
            <w:r w:rsidRPr="00491F27">
              <w:rPr>
                <w:spacing w:val="-3"/>
                <w:sz w:val="18"/>
                <w:szCs w:val="18"/>
              </w:rPr>
              <w:t xml:space="preserve"> </w:t>
            </w:r>
            <w:r w:rsidRPr="00491F27">
              <w:rPr>
                <w:sz w:val="18"/>
                <w:szCs w:val="18"/>
              </w:rPr>
              <w:t>mobil</w:t>
            </w:r>
            <w:r w:rsidRPr="00491F27">
              <w:rPr>
                <w:spacing w:val="-9"/>
                <w:sz w:val="18"/>
                <w:szCs w:val="18"/>
              </w:rPr>
              <w:t xml:space="preserve"> </w:t>
            </w:r>
            <w:r w:rsidRPr="00491F27">
              <w:rPr>
                <w:sz w:val="18"/>
                <w:szCs w:val="18"/>
              </w:rPr>
              <w:t>penumpang)</w:t>
            </w:r>
          </w:p>
        </w:tc>
        <w:tc>
          <w:tcPr>
            <w:tcW w:w="1656" w:type="dxa"/>
            <w:tcBorders>
              <w:top w:val="single" w:sz="4" w:space="0" w:color="auto"/>
              <w:bottom w:val="single" w:sz="4" w:space="0" w:color="auto"/>
            </w:tcBorders>
          </w:tcPr>
          <w:p w14:paraId="51CD63F3" w14:textId="77777777" w:rsidR="00B35491" w:rsidRPr="00491F27" w:rsidRDefault="00A52444" w:rsidP="006A6CCB">
            <w:pPr>
              <w:pStyle w:val="TableParagraph"/>
              <w:ind w:left="111" w:right="42"/>
              <w:jc w:val="left"/>
              <w:rPr>
                <w:sz w:val="18"/>
                <w:szCs w:val="18"/>
              </w:rPr>
            </w:pPr>
            <w:r w:rsidRPr="00491F27">
              <w:rPr>
                <w:sz w:val="18"/>
                <w:szCs w:val="18"/>
              </w:rPr>
              <w:t>Kebutuhan</w:t>
            </w:r>
            <w:r w:rsidRPr="00491F27">
              <w:rPr>
                <w:spacing w:val="1"/>
                <w:sz w:val="18"/>
                <w:szCs w:val="18"/>
              </w:rPr>
              <w:t xml:space="preserve"> </w:t>
            </w:r>
            <w:r w:rsidRPr="00491F27">
              <w:rPr>
                <w:spacing w:val="-3"/>
                <w:sz w:val="18"/>
                <w:szCs w:val="18"/>
              </w:rPr>
              <w:t>Ruang</w:t>
            </w:r>
            <w:r w:rsidRPr="00491F27">
              <w:rPr>
                <w:spacing w:val="-10"/>
                <w:sz w:val="18"/>
                <w:szCs w:val="18"/>
              </w:rPr>
              <w:t xml:space="preserve"> </w:t>
            </w:r>
            <w:r w:rsidRPr="00491F27">
              <w:rPr>
                <w:spacing w:val="-2"/>
                <w:sz w:val="18"/>
                <w:szCs w:val="18"/>
              </w:rPr>
              <w:t>Parkir</w:t>
            </w:r>
          </w:p>
        </w:tc>
      </w:tr>
      <w:tr w:rsidR="00B35491" w:rsidRPr="00491F27" w14:paraId="3762EE2C" w14:textId="77777777" w:rsidTr="00B2460E">
        <w:trPr>
          <w:trHeight w:val="184"/>
          <w:jc w:val="center"/>
        </w:trPr>
        <w:tc>
          <w:tcPr>
            <w:tcW w:w="3247" w:type="dxa"/>
            <w:tcBorders>
              <w:top w:val="single" w:sz="4" w:space="0" w:color="auto"/>
              <w:bottom w:val="single" w:sz="4" w:space="0" w:color="auto"/>
            </w:tcBorders>
          </w:tcPr>
          <w:p w14:paraId="05B37C36" w14:textId="53E8496C" w:rsidR="00B35491" w:rsidRPr="00491F27" w:rsidRDefault="00A52444" w:rsidP="006A6CCB">
            <w:pPr>
              <w:pStyle w:val="TableParagraph"/>
              <w:ind w:left="110"/>
              <w:jc w:val="left"/>
              <w:rPr>
                <w:sz w:val="18"/>
                <w:szCs w:val="18"/>
              </w:rPr>
            </w:pPr>
            <w:r w:rsidRPr="00491F27">
              <w:rPr>
                <w:sz w:val="18"/>
                <w:szCs w:val="18"/>
              </w:rPr>
              <w:t>Pusat</w:t>
            </w:r>
            <w:r w:rsidR="0069205C" w:rsidRPr="0069205C">
              <w:rPr>
                <w:color w:val="FFFFFF" w:themeColor="background1"/>
                <w:sz w:val="20"/>
              </w:rPr>
              <w:t>i</w:t>
            </w:r>
            <w:r w:rsidRPr="00491F27">
              <w:rPr>
                <w:sz w:val="18"/>
                <w:szCs w:val="18"/>
              </w:rPr>
              <w:t>Perdagangan</w:t>
            </w:r>
          </w:p>
          <w:p w14:paraId="51B0DE96" w14:textId="77777777" w:rsidR="00B35491" w:rsidRPr="00491F27" w:rsidRDefault="00A52444" w:rsidP="006A6CCB">
            <w:pPr>
              <w:pStyle w:val="TableParagraph"/>
              <w:numPr>
                <w:ilvl w:val="0"/>
                <w:numId w:val="11"/>
              </w:numPr>
              <w:tabs>
                <w:tab w:val="left" w:pos="395"/>
              </w:tabs>
              <w:spacing w:before="3"/>
              <w:ind w:hanging="285"/>
              <w:jc w:val="left"/>
              <w:rPr>
                <w:sz w:val="18"/>
                <w:szCs w:val="18"/>
              </w:rPr>
            </w:pPr>
            <w:r w:rsidRPr="00491F27">
              <w:rPr>
                <w:sz w:val="18"/>
                <w:szCs w:val="18"/>
              </w:rPr>
              <w:t>Pertokoan</w:t>
            </w:r>
          </w:p>
          <w:p w14:paraId="0957F876" w14:textId="77777777" w:rsidR="00B35491" w:rsidRPr="00491F27" w:rsidRDefault="00A52444" w:rsidP="006A6CCB">
            <w:pPr>
              <w:pStyle w:val="TableParagraph"/>
              <w:numPr>
                <w:ilvl w:val="0"/>
                <w:numId w:val="11"/>
              </w:numPr>
              <w:tabs>
                <w:tab w:val="left" w:pos="395"/>
              </w:tabs>
              <w:ind w:hanging="285"/>
              <w:jc w:val="left"/>
              <w:rPr>
                <w:sz w:val="18"/>
                <w:szCs w:val="18"/>
              </w:rPr>
            </w:pPr>
            <w:r w:rsidRPr="00491F27">
              <w:rPr>
                <w:sz w:val="18"/>
                <w:szCs w:val="18"/>
              </w:rPr>
              <w:t>Pasar</w:t>
            </w:r>
            <w:r w:rsidRPr="00491F27">
              <w:rPr>
                <w:spacing w:val="-5"/>
                <w:sz w:val="18"/>
                <w:szCs w:val="18"/>
              </w:rPr>
              <w:t xml:space="preserve"> </w:t>
            </w:r>
            <w:r w:rsidRPr="00491F27">
              <w:rPr>
                <w:sz w:val="18"/>
                <w:szCs w:val="18"/>
              </w:rPr>
              <w:t>Swalayan</w:t>
            </w:r>
          </w:p>
          <w:p w14:paraId="0EE383CA" w14:textId="77777777" w:rsidR="00B35491" w:rsidRPr="00491F27" w:rsidRDefault="00A52444" w:rsidP="006A6CCB">
            <w:pPr>
              <w:pStyle w:val="TableParagraph"/>
              <w:numPr>
                <w:ilvl w:val="0"/>
                <w:numId w:val="11"/>
              </w:numPr>
              <w:tabs>
                <w:tab w:val="left" w:pos="442"/>
                <w:tab w:val="left" w:pos="443"/>
              </w:tabs>
              <w:ind w:left="443" w:hanging="333"/>
              <w:jc w:val="left"/>
              <w:rPr>
                <w:sz w:val="18"/>
                <w:szCs w:val="18"/>
              </w:rPr>
            </w:pPr>
            <w:r w:rsidRPr="00491F27">
              <w:rPr>
                <w:sz w:val="18"/>
                <w:szCs w:val="18"/>
              </w:rPr>
              <w:lastRenderedPageBreak/>
              <w:t>Pasar</w:t>
            </w:r>
          </w:p>
        </w:tc>
        <w:tc>
          <w:tcPr>
            <w:tcW w:w="2910" w:type="dxa"/>
            <w:tcBorders>
              <w:top w:val="single" w:sz="4" w:space="0" w:color="auto"/>
              <w:bottom w:val="single" w:sz="4" w:space="0" w:color="auto"/>
            </w:tcBorders>
          </w:tcPr>
          <w:p w14:paraId="49438358" w14:textId="77777777" w:rsidR="00B35491" w:rsidRPr="00491F27" w:rsidRDefault="00B35491" w:rsidP="006A6CCB">
            <w:pPr>
              <w:pStyle w:val="TableParagraph"/>
              <w:spacing w:before="6"/>
              <w:jc w:val="left"/>
              <w:rPr>
                <w:sz w:val="18"/>
                <w:szCs w:val="18"/>
              </w:rPr>
            </w:pPr>
          </w:p>
          <w:p w14:paraId="3E12B231" w14:textId="77777777" w:rsidR="00B35491" w:rsidRPr="00491F27" w:rsidRDefault="00A52444" w:rsidP="006A6CCB">
            <w:pPr>
              <w:pStyle w:val="TableParagraph"/>
              <w:ind w:left="110" w:right="726"/>
              <w:jc w:val="both"/>
              <w:rPr>
                <w:sz w:val="18"/>
                <w:szCs w:val="18"/>
              </w:rPr>
            </w:pPr>
            <w:r w:rsidRPr="00491F27">
              <w:rPr>
                <w:sz w:val="18"/>
                <w:szCs w:val="18"/>
              </w:rPr>
              <w:t>SRP</w:t>
            </w:r>
            <w:r w:rsidRPr="00491F27">
              <w:rPr>
                <w:spacing w:val="-2"/>
                <w:sz w:val="18"/>
                <w:szCs w:val="18"/>
              </w:rPr>
              <w:t xml:space="preserve"> </w:t>
            </w:r>
            <w:r w:rsidRPr="00491F27">
              <w:rPr>
                <w:sz w:val="18"/>
                <w:szCs w:val="18"/>
              </w:rPr>
              <w:t>/</w:t>
            </w:r>
            <w:r w:rsidRPr="00491F27">
              <w:rPr>
                <w:spacing w:val="-2"/>
                <w:sz w:val="18"/>
                <w:szCs w:val="18"/>
              </w:rPr>
              <w:t xml:space="preserve"> </w:t>
            </w:r>
            <w:r w:rsidRPr="00491F27">
              <w:rPr>
                <w:sz w:val="18"/>
                <w:szCs w:val="18"/>
              </w:rPr>
              <w:t>100</w:t>
            </w:r>
            <w:r w:rsidRPr="00491F27">
              <w:rPr>
                <w:spacing w:val="-7"/>
                <w:sz w:val="18"/>
                <w:szCs w:val="18"/>
              </w:rPr>
              <w:t xml:space="preserve"> </w:t>
            </w:r>
            <w:r w:rsidRPr="00491F27">
              <w:rPr>
                <w:sz w:val="18"/>
                <w:szCs w:val="18"/>
              </w:rPr>
              <w:t>m</w:t>
            </w:r>
            <w:r w:rsidRPr="00997052">
              <w:rPr>
                <w:sz w:val="18"/>
                <w:szCs w:val="18"/>
                <w:vertAlign w:val="superscript"/>
              </w:rPr>
              <w:t>2</w:t>
            </w:r>
            <w:r w:rsidRPr="00491F27">
              <w:rPr>
                <w:spacing w:val="1"/>
                <w:sz w:val="18"/>
                <w:szCs w:val="18"/>
              </w:rPr>
              <w:t xml:space="preserve"> </w:t>
            </w:r>
            <w:r w:rsidRPr="00491F27">
              <w:rPr>
                <w:sz w:val="18"/>
                <w:szCs w:val="18"/>
              </w:rPr>
              <w:t>luas lantai</w:t>
            </w:r>
            <w:r w:rsidRPr="00491F27">
              <w:rPr>
                <w:spacing w:val="-9"/>
                <w:sz w:val="18"/>
                <w:szCs w:val="18"/>
              </w:rPr>
              <w:t xml:space="preserve"> </w:t>
            </w:r>
            <w:r w:rsidRPr="00491F27">
              <w:rPr>
                <w:sz w:val="18"/>
                <w:szCs w:val="18"/>
              </w:rPr>
              <w:t>efektif</w:t>
            </w:r>
            <w:r w:rsidRPr="00491F27">
              <w:rPr>
                <w:spacing w:val="-48"/>
                <w:sz w:val="18"/>
                <w:szCs w:val="18"/>
              </w:rPr>
              <w:t xml:space="preserve"> </w:t>
            </w:r>
            <w:r w:rsidRPr="00491F27">
              <w:rPr>
                <w:sz w:val="18"/>
                <w:szCs w:val="18"/>
              </w:rPr>
              <w:t>SRP</w:t>
            </w:r>
            <w:r w:rsidRPr="00491F27">
              <w:rPr>
                <w:spacing w:val="-2"/>
                <w:sz w:val="18"/>
                <w:szCs w:val="18"/>
              </w:rPr>
              <w:t xml:space="preserve"> </w:t>
            </w:r>
            <w:r w:rsidRPr="00491F27">
              <w:rPr>
                <w:sz w:val="18"/>
                <w:szCs w:val="18"/>
              </w:rPr>
              <w:t>/</w:t>
            </w:r>
            <w:r w:rsidRPr="00491F27">
              <w:rPr>
                <w:spacing w:val="-2"/>
                <w:sz w:val="18"/>
                <w:szCs w:val="18"/>
              </w:rPr>
              <w:t xml:space="preserve"> </w:t>
            </w:r>
            <w:r w:rsidRPr="00491F27">
              <w:rPr>
                <w:sz w:val="18"/>
                <w:szCs w:val="18"/>
              </w:rPr>
              <w:t>100</w:t>
            </w:r>
            <w:r w:rsidRPr="00491F27">
              <w:rPr>
                <w:spacing w:val="-7"/>
                <w:sz w:val="18"/>
                <w:szCs w:val="18"/>
              </w:rPr>
              <w:t xml:space="preserve"> </w:t>
            </w:r>
            <w:r w:rsidRPr="00491F27">
              <w:rPr>
                <w:sz w:val="18"/>
                <w:szCs w:val="18"/>
              </w:rPr>
              <w:t>m</w:t>
            </w:r>
            <w:r w:rsidRPr="00997052">
              <w:rPr>
                <w:sz w:val="18"/>
                <w:szCs w:val="18"/>
                <w:vertAlign w:val="superscript"/>
              </w:rPr>
              <w:t>2</w:t>
            </w:r>
            <w:r w:rsidRPr="00491F27">
              <w:rPr>
                <w:spacing w:val="1"/>
                <w:sz w:val="18"/>
                <w:szCs w:val="18"/>
              </w:rPr>
              <w:t xml:space="preserve"> </w:t>
            </w:r>
            <w:r w:rsidRPr="00491F27">
              <w:rPr>
                <w:sz w:val="18"/>
                <w:szCs w:val="18"/>
              </w:rPr>
              <w:t xml:space="preserve">luas </w:t>
            </w:r>
            <w:r w:rsidRPr="00491F27">
              <w:rPr>
                <w:sz w:val="18"/>
                <w:szCs w:val="18"/>
              </w:rPr>
              <w:lastRenderedPageBreak/>
              <w:t>lantai</w:t>
            </w:r>
            <w:r w:rsidRPr="00491F27">
              <w:rPr>
                <w:spacing w:val="-9"/>
                <w:sz w:val="18"/>
                <w:szCs w:val="18"/>
              </w:rPr>
              <w:t xml:space="preserve"> </w:t>
            </w:r>
            <w:r w:rsidRPr="00491F27">
              <w:rPr>
                <w:sz w:val="18"/>
                <w:szCs w:val="18"/>
              </w:rPr>
              <w:t>efektif</w:t>
            </w:r>
            <w:r w:rsidRPr="00491F27">
              <w:rPr>
                <w:spacing w:val="-48"/>
                <w:sz w:val="18"/>
                <w:szCs w:val="18"/>
              </w:rPr>
              <w:t xml:space="preserve"> </w:t>
            </w:r>
            <w:r w:rsidRPr="00491F27">
              <w:rPr>
                <w:sz w:val="18"/>
                <w:szCs w:val="18"/>
              </w:rPr>
              <w:t>SRP</w:t>
            </w:r>
            <w:r w:rsidRPr="00491F27">
              <w:rPr>
                <w:spacing w:val="1"/>
                <w:sz w:val="18"/>
                <w:szCs w:val="18"/>
              </w:rPr>
              <w:t xml:space="preserve"> </w:t>
            </w:r>
            <w:r w:rsidRPr="00491F27">
              <w:rPr>
                <w:sz w:val="18"/>
                <w:szCs w:val="18"/>
              </w:rPr>
              <w:t>/</w:t>
            </w:r>
            <w:r w:rsidRPr="00491F27">
              <w:rPr>
                <w:spacing w:val="-4"/>
                <w:sz w:val="18"/>
                <w:szCs w:val="18"/>
              </w:rPr>
              <w:t xml:space="preserve"> </w:t>
            </w:r>
            <w:r w:rsidRPr="00491F27">
              <w:rPr>
                <w:sz w:val="18"/>
                <w:szCs w:val="18"/>
              </w:rPr>
              <w:t>100</w:t>
            </w:r>
            <w:r w:rsidRPr="00491F27">
              <w:rPr>
                <w:spacing w:val="-4"/>
                <w:sz w:val="18"/>
                <w:szCs w:val="18"/>
              </w:rPr>
              <w:t xml:space="preserve"> </w:t>
            </w:r>
            <w:r w:rsidRPr="00491F27">
              <w:rPr>
                <w:sz w:val="18"/>
                <w:szCs w:val="18"/>
              </w:rPr>
              <w:t>m</w:t>
            </w:r>
            <w:r w:rsidRPr="00997052">
              <w:rPr>
                <w:sz w:val="18"/>
                <w:szCs w:val="18"/>
                <w:vertAlign w:val="superscript"/>
              </w:rPr>
              <w:t>2</w:t>
            </w:r>
            <w:r w:rsidRPr="00491F27">
              <w:rPr>
                <w:spacing w:val="4"/>
                <w:sz w:val="18"/>
                <w:szCs w:val="18"/>
              </w:rPr>
              <w:t xml:space="preserve"> </w:t>
            </w:r>
            <w:r w:rsidRPr="00491F27">
              <w:rPr>
                <w:sz w:val="18"/>
                <w:szCs w:val="18"/>
              </w:rPr>
              <w:t>luas</w:t>
            </w:r>
            <w:r w:rsidRPr="00491F27">
              <w:rPr>
                <w:spacing w:val="-2"/>
                <w:sz w:val="18"/>
                <w:szCs w:val="18"/>
              </w:rPr>
              <w:t xml:space="preserve"> </w:t>
            </w:r>
            <w:r w:rsidRPr="00491F27">
              <w:rPr>
                <w:sz w:val="18"/>
                <w:szCs w:val="18"/>
              </w:rPr>
              <w:t>lantai</w:t>
            </w:r>
            <w:r w:rsidRPr="00491F27">
              <w:rPr>
                <w:spacing w:val="-10"/>
                <w:sz w:val="18"/>
                <w:szCs w:val="18"/>
              </w:rPr>
              <w:t xml:space="preserve"> </w:t>
            </w:r>
            <w:r w:rsidRPr="00491F27">
              <w:rPr>
                <w:sz w:val="18"/>
                <w:szCs w:val="18"/>
              </w:rPr>
              <w:t>efektif</w:t>
            </w:r>
          </w:p>
        </w:tc>
        <w:tc>
          <w:tcPr>
            <w:tcW w:w="1656" w:type="dxa"/>
            <w:tcBorders>
              <w:top w:val="single" w:sz="4" w:space="0" w:color="auto"/>
              <w:bottom w:val="single" w:sz="4" w:space="0" w:color="auto"/>
            </w:tcBorders>
          </w:tcPr>
          <w:p w14:paraId="6E4AD8DD" w14:textId="77777777" w:rsidR="00B35491" w:rsidRPr="00491F27" w:rsidRDefault="00B35491" w:rsidP="006A6CCB">
            <w:pPr>
              <w:pStyle w:val="TableParagraph"/>
              <w:spacing w:before="6"/>
              <w:jc w:val="left"/>
              <w:rPr>
                <w:sz w:val="18"/>
                <w:szCs w:val="18"/>
              </w:rPr>
            </w:pPr>
          </w:p>
          <w:p w14:paraId="486E9909" w14:textId="77777777" w:rsidR="00B35491" w:rsidRPr="00491F27" w:rsidRDefault="00A52444" w:rsidP="006A6CCB">
            <w:pPr>
              <w:pStyle w:val="TableParagraph"/>
              <w:ind w:left="431"/>
              <w:jc w:val="left"/>
              <w:rPr>
                <w:sz w:val="18"/>
                <w:szCs w:val="18"/>
              </w:rPr>
            </w:pPr>
            <w:r w:rsidRPr="00491F27">
              <w:rPr>
                <w:sz w:val="18"/>
                <w:szCs w:val="18"/>
              </w:rPr>
              <w:t>3,5 -</w:t>
            </w:r>
            <w:r w:rsidRPr="00491F27">
              <w:rPr>
                <w:spacing w:val="-1"/>
                <w:sz w:val="18"/>
                <w:szCs w:val="18"/>
              </w:rPr>
              <w:t xml:space="preserve"> </w:t>
            </w:r>
            <w:r w:rsidRPr="00491F27">
              <w:rPr>
                <w:sz w:val="18"/>
                <w:szCs w:val="18"/>
              </w:rPr>
              <w:t>7,5</w:t>
            </w:r>
          </w:p>
          <w:p w14:paraId="55F1C6C2" w14:textId="77777777" w:rsidR="00B35491" w:rsidRPr="00491F27" w:rsidRDefault="00A52444" w:rsidP="006A6CCB">
            <w:pPr>
              <w:pStyle w:val="TableParagraph"/>
              <w:ind w:left="431"/>
              <w:jc w:val="left"/>
              <w:rPr>
                <w:sz w:val="18"/>
                <w:szCs w:val="18"/>
              </w:rPr>
            </w:pPr>
            <w:r w:rsidRPr="00491F27">
              <w:rPr>
                <w:sz w:val="18"/>
                <w:szCs w:val="18"/>
              </w:rPr>
              <w:t>3,5 -</w:t>
            </w:r>
            <w:r w:rsidRPr="00491F27">
              <w:rPr>
                <w:spacing w:val="-1"/>
                <w:sz w:val="18"/>
                <w:szCs w:val="18"/>
              </w:rPr>
              <w:t xml:space="preserve"> </w:t>
            </w:r>
            <w:r w:rsidRPr="00491F27">
              <w:rPr>
                <w:sz w:val="18"/>
                <w:szCs w:val="18"/>
              </w:rPr>
              <w:t>7,5</w:t>
            </w:r>
          </w:p>
        </w:tc>
      </w:tr>
      <w:tr w:rsidR="00B35491" w:rsidRPr="00491F27" w14:paraId="1F5E2129" w14:textId="77777777" w:rsidTr="00B2460E">
        <w:trPr>
          <w:trHeight w:val="184"/>
          <w:jc w:val="center"/>
        </w:trPr>
        <w:tc>
          <w:tcPr>
            <w:tcW w:w="3247" w:type="dxa"/>
            <w:tcBorders>
              <w:top w:val="single" w:sz="4" w:space="0" w:color="auto"/>
            </w:tcBorders>
          </w:tcPr>
          <w:p w14:paraId="6957E4D3" w14:textId="77777777" w:rsidR="00B35491" w:rsidRPr="00491F27" w:rsidRDefault="00A52444" w:rsidP="006A6CCB">
            <w:pPr>
              <w:pStyle w:val="TableParagraph"/>
              <w:ind w:left="110"/>
              <w:jc w:val="left"/>
              <w:rPr>
                <w:sz w:val="18"/>
                <w:szCs w:val="18"/>
              </w:rPr>
            </w:pPr>
            <w:r w:rsidRPr="00491F27">
              <w:rPr>
                <w:sz w:val="18"/>
                <w:szCs w:val="18"/>
              </w:rPr>
              <w:lastRenderedPageBreak/>
              <w:t>Pusat</w:t>
            </w:r>
            <w:r w:rsidRPr="00491F27">
              <w:rPr>
                <w:spacing w:val="-2"/>
                <w:sz w:val="18"/>
                <w:szCs w:val="18"/>
              </w:rPr>
              <w:t xml:space="preserve"> </w:t>
            </w:r>
            <w:r w:rsidRPr="00491F27">
              <w:rPr>
                <w:sz w:val="18"/>
                <w:szCs w:val="18"/>
              </w:rPr>
              <w:t>Perkantoran</w:t>
            </w:r>
          </w:p>
          <w:p w14:paraId="6BF2607F" w14:textId="336E8C42" w:rsidR="00B35491" w:rsidRPr="00491F27" w:rsidRDefault="00A52444" w:rsidP="006A6CCB">
            <w:pPr>
              <w:pStyle w:val="TableParagraph"/>
              <w:numPr>
                <w:ilvl w:val="0"/>
                <w:numId w:val="10"/>
              </w:numPr>
              <w:tabs>
                <w:tab w:val="left" w:pos="395"/>
              </w:tabs>
              <w:ind w:hanging="285"/>
              <w:jc w:val="left"/>
              <w:rPr>
                <w:sz w:val="18"/>
                <w:szCs w:val="18"/>
              </w:rPr>
            </w:pPr>
            <w:r w:rsidRPr="00491F27">
              <w:rPr>
                <w:sz w:val="18"/>
                <w:szCs w:val="18"/>
              </w:rPr>
              <w:t>Pelayanan</w:t>
            </w:r>
            <w:r w:rsidR="0069205C" w:rsidRPr="0069205C">
              <w:rPr>
                <w:color w:val="FFFFFF" w:themeColor="background1"/>
                <w:sz w:val="20"/>
              </w:rPr>
              <w:t>i</w:t>
            </w:r>
            <w:r w:rsidRPr="00491F27">
              <w:rPr>
                <w:sz w:val="18"/>
                <w:szCs w:val="18"/>
              </w:rPr>
              <w:t>bukan</w:t>
            </w:r>
            <w:r w:rsidR="0069205C" w:rsidRPr="0069205C">
              <w:rPr>
                <w:color w:val="FFFFFF" w:themeColor="background1"/>
                <w:sz w:val="20"/>
              </w:rPr>
              <w:t>i</w:t>
            </w:r>
            <w:r w:rsidRPr="00491F27">
              <w:rPr>
                <w:sz w:val="18"/>
                <w:szCs w:val="18"/>
              </w:rPr>
              <w:t>umum</w:t>
            </w:r>
          </w:p>
          <w:p w14:paraId="4C6CCCEA" w14:textId="44E14164" w:rsidR="00B35491" w:rsidRPr="00491F27" w:rsidRDefault="00A52444" w:rsidP="006A6CCB">
            <w:pPr>
              <w:pStyle w:val="TableParagraph"/>
              <w:numPr>
                <w:ilvl w:val="0"/>
                <w:numId w:val="10"/>
              </w:numPr>
              <w:tabs>
                <w:tab w:val="left" w:pos="395"/>
              </w:tabs>
              <w:ind w:hanging="285"/>
              <w:jc w:val="left"/>
              <w:rPr>
                <w:sz w:val="18"/>
                <w:szCs w:val="18"/>
              </w:rPr>
            </w:pPr>
            <w:r w:rsidRPr="00491F27">
              <w:rPr>
                <w:sz w:val="18"/>
                <w:szCs w:val="18"/>
              </w:rPr>
              <w:t>Pelayanan</w:t>
            </w:r>
            <w:r w:rsidR="0069205C" w:rsidRPr="0069205C">
              <w:rPr>
                <w:color w:val="FFFFFF" w:themeColor="background1"/>
                <w:sz w:val="20"/>
              </w:rPr>
              <w:t>i</w:t>
            </w:r>
            <w:r w:rsidRPr="00491F27">
              <w:rPr>
                <w:sz w:val="18"/>
                <w:szCs w:val="18"/>
              </w:rPr>
              <w:t>Umum</w:t>
            </w:r>
          </w:p>
        </w:tc>
        <w:tc>
          <w:tcPr>
            <w:tcW w:w="2910" w:type="dxa"/>
            <w:tcBorders>
              <w:top w:val="single" w:sz="4" w:space="0" w:color="auto"/>
            </w:tcBorders>
          </w:tcPr>
          <w:p w14:paraId="04FE12B0" w14:textId="77777777" w:rsidR="00B35491" w:rsidRPr="00491F27" w:rsidRDefault="00B35491" w:rsidP="006A6CCB">
            <w:pPr>
              <w:pStyle w:val="TableParagraph"/>
              <w:spacing w:before="5"/>
              <w:jc w:val="left"/>
              <w:rPr>
                <w:sz w:val="18"/>
                <w:szCs w:val="18"/>
              </w:rPr>
            </w:pPr>
          </w:p>
          <w:p w14:paraId="221FB013" w14:textId="77777777" w:rsidR="00B35491" w:rsidRPr="00491F27" w:rsidRDefault="00A52444" w:rsidP="006A6CCB">
            <w:pPr>
              <w:pStyle w:val="TableParagraph"/>
              <w:ind w:left="110" w:right="1308"/>
              <w:jc w:val="left"/>
              <w:rPr>
                <w:sz w:val="18"/>
                <w:szCs w:val="18"/>
              </w:rPr>
            </w:pPr>
            <w:r w:rsidRPr="00491F27">
              <w:rPr>
                <w:sz w:val="18"/>
                <w:szCs w:val="18"/>
              </w:rPr>
              <w:t>SRP</w:t>
            </w:r>
            <w:r w:rsidRPr="00491F27">
              <w:rPr>
                <w:spacing w:val="-6"/>
                <w:sz w:val="18"/>
                <w:szCs w:val="18"/>
              </w:rPr>
              <w:t xml:space="preserve"> </w:t>
            </w:r>
            <w:r w:rsidRPr="00491F27">
              <w:rPr>
                <w:sz w:val="18"/>
                <w:szCs w:val="18"/>
              </w:rPr>
              <w:t>/</w:t>
            </w:r>
            <w:r w:rsidRPr="00491F27">
              <w:rPr>
                <w:spacing w:val="-10"/>
                <w:sz w:val="18"/>
                <w:szCs w:val="18"/>
              </w:rPr>
              <w:t xml:space="preserve"> </w:t>
            </w:r>
            <w:r w:rsidRPr="00491F27">
              <w:rPr>
                <w:sz w:val="18"/>
                <w:szCs w:val="18"/>
              </w:rPr>
              <w:t>100</w:t>
            </w:r>
            <w:r w:rsidRPr="00491F27">
              <w:rPr>
                <w:spacing w:val="-7"/>
                <w:sz w:val="18"/>
                <w:szCs w:val="18"/>
              </w:rPr>
              <w:t xml:space="preserve"> </w:t>
            </w:r>
            <w:r w:rsidRPr="00491F27">
              <w:rPr>
                <w:sz w:val="18"/>
                <w:szCs w:val="18"/>
              </w:rPr>
              <w:t>m</w:t>
            </w:r>
            <w:r w:rsidRPr="00997052">
              <w:rPr>
                <w:sz w:val="18"/>
                <w:szCs w:val="18"/>
                <w:vertAlign w:val="superscript"/>
              </w:rPr>
              <w:t>2</w:t>
            </w:r>
            <w:r w:rsidRPr="00491F27">
              <w:rPr>
                <w:spacing w:val="-3"/>
                <w:sz w:val="18"/>
                <w:szCs w:val="18"/>
              </w:rPr>
              <w:t xml:space="preserve"> </w:t>
            </w:r>
            <w:r w:rsidRPr="00491F27">
              <w:rPr>
                <w:sz w:val="18"/>
                <w:szCs w:val="18"/>
              </w:rPr>
              <w:t>luas</w:t>
            </w:r>
            <w:r w:rsidRPr="00491F27">
              <w:rPr>
                <w:spacing w:val="-5"/>
                <w:sz w:val="18"/>
                <w:szCs w:val="18"/>
              </w:rPr>
              <w:t xml:space="preserve"> </w:t>
            </w:r>
            <w:r w:rsidRPr="00491F27">
              <w:rPr>
                <w:sz w:val="18"/>
                <w:szCs w:val="18"/>
              </w:rPr>
              <w:t>lantai</w:t>
            </w:r>
            <w:r w:rsidRPr="00491F27">
              <w:rPr>
                <w:spacing w:val="-47"/>
                <w:sz w:val="18"/>
                <w:szCs w:val="18"/>
              </w:rPr>
              <w:t xml:space="preserve"> </w:t>
            </w:r>
            <w:r w:rsidRPr="00491F27">
              <w:rPr>
                <w:sz w:val="18"/>
                <w:szCs w:val="18"/>
              </w:rPr>
              <w:t>SRP</w:t>
            </w:r>
            <w:r w:rsidRPr="00491F27">
              <w:rPr>
                <w:spacing w:val="-6"/>
                <w:sz w:val="18"/>
                <w:szCs w:val="18"/>
              </w:rPr>
              <w:t xml:space="preserve"> </w:t>
            </w:r>
            <w:r w:rsidRPr="00491F27">
              <w:rPr>
                <w:sz w:val="18"/>
                <w:szCs w:val="18"/>
              </w:rPr>
              <w:t>/</w:t>
            </w:r>
            <w:r w:rsidRPr="00491F27">
              <w:rPr>
                <w:spacing w:val="-10"/>
                <w:sz w:val="18"/>
                <w:szCs w:val="18"/>
              </w:rPr>
              <w:t xml:space="preserve"> </w:t>
            </w:r>
            <w:r w:rsidRPr="00491F27">
              <w:rPr>
                <w:sz w:val="18"/>
                <w:szCs w:val="18"/>
              </w:rPr>
              <w:t>100</w:t>
            </w:r>
            <w:r w:rsidRPr="00491F27">
              <w:rPr>
                <w:spacing w:val="-7"/>
                <w:sz w:val="18"/>
                <w:szCs w:val="18"/>
              </w:rPr>
              <w:t xml:space="preserve"> </w:t>
            </w:r>
            <w:r w:rsidRPr="00491F27">
              <w:rPr>
                <w:sz w:val="18"/>
                <w:szCs w:val="18"/>
              </w:rPr>
              <w:t>m</w:t>
            </w:r>
            <w:r w:rsidRPr="00997052">
              <w:rPr>
                <w:sz w:val="18"/>
                <w:szCs w:val="18"/>
                <w:vertAlign w:val="superscript"/>
              </w:rPr>
              <w:t>2</w:t>
            </w:r>
            <w:r w:rsidRPr="00997052">
              <w:rPr>
                <w:spacing w:val="-3"/>
                <w:sz w:val="18"/>
                <w:szCs w:val="18"/>
                <w:vertAlign w:val="superscript"/>
              </w:rPr>
              <w:t xml:space="preserve"> </w:t>
            </w:r>
            <w:r w:rsidRPr="00491F27">
              <w:rPr>
                <w:sz w:val="18"/>
                <w:szCs w:val="18"/>
              </w:rPr>
              <w:t>luas</w:t>
            </w:r>
            <w:r w:rsidRPr="00491F27">
              <w:rPr>
                <w:spacing w:val="-5"/>
                <w:sz w:val="18"/>
                <w:szCs w:val="18"/>
              </w:rPr>
              <w:t xml:space="preserve"> </w:t>
            </w:r>
            <w:r w:rsidRPr="00491F27">
              <w:rPr>
                <w:sz w:val="18"/>
                <w:szCs w:val="18"/>
              </w:rPr>
              <w:t>lantai</w:t>
            </w:r>
          </w:p>
        </w:tc>
        <w:tc>
          <w:tcPr>
            <w:tcW w:w="1656" w:type="dxa"/>
            <w:tcBorders>
              <w:top w:val="single" w:sz="4" w:space="0" w:color="auto"/>
            </w:tcBorders>
          </w:tcPr>
          <w:p w14:paraId="34B27CFB" w14:textId="77777777" w:rsidR="00B35491" w:rsidRPr="00491F27" w:rsidRDefault="00B35491" w:rsidP="006A6CCB">
            <w:pPr>
              <w:pStyle w:val="TableParagraph"/>
              <w:spacing w:before="5"/>
              <w:jc w:val="left"/>
              <w:rPr>
                <w:sz w:val="18"/>
                <w:szCs w:val="18"/>
              </w:rPr>
            </w:pPr>
          </w:p>
          <w:p w14:paraId="3E7165E0" w14:textId="77777777" w:rsidR="00B35491" w:rsidRPr="00491F27" w:rsidRDefault="00A52444" w:rsidP="006A6CCB">
            <w:pPr>
              <w:pStyle w:val="TableParagraph"/>
              <w:ind w:left="431"/>
              <w:jc w:val="left"/>
              <w:rPr>
                <w:sz w:val="18"/>
                <w:szCs w:val="18"/>
              </w:rPr>
            </w:pPr>
            <w:r w:rsidRPr="00491F27">
              <w:rPr>
                <w:sz w:val="18"/>
                <w:szCs w:val="18"/>
              </w:rPr>
              <w:t>1,5</w:t>
            </w:r>
            <w:r w:rsidRPr="00491F27">
              <w:rPr>
                <w:spacing w:val="1"/>
                <w:sz w:val="18"/>
                <w:szCs w:val="18"/>
              </w:rPr>
              <w:t xml:space="preserve"> </w:t>
            </w:r>
            <w:r w:rsidRPr="00491F27">
              <w:rPr>
                <w:sz w:val="18"/>
                <w:szCs w:val="18"/>
              </w:rPr>
              <w:t>-</w:t>
            </w:r>
            <w:r w:rsidRPr="00491F27">
              <w:rPr>
                <w:spacing w:val="-2"/>
                <w:sz w:val="18"/>
                <w:szCs w:val="18"/>
              </w:rPr>
              <w:t xml:space="preserve"> </w:t>
            </w:r>
            <w:r w:rsidRPr="00491F27">
              <w:rPr>
                <w:sz w:val="18"/>
                <w:szCs w:val="18"/>
              </w:rPr>
              <w:t>3,5</w:t>
            </w:r>
          </w:p>
        </w:tc>
      </w:tr>
      <w:tr w:rsidR="00B35491" w:rsidRPr="00491F27" w14:paraId="020E71E2" w14:textId="77777777" w:rsidTr="00B2460E">
        <w:trPr>
          <w:trHeight w:val="184"/>
          <w:jc w:val="center"/>
        </w:trPr>
        <w:tc>
          <w:tcPr>
            <w:tcW w:w="3247" w:type="dxa"/>
            <w:tcBorders>
              <w:bottom w:val="single" w:sz="4" w:space="0" w:color="auto"/>
            </w:tcBorders>
          </w:tcPr>
          <w:p w14:paraId="792AF31D" w14:textId="77777777" w:rsidR="00B35491" w:rsidRPr="00491F27" w:rsidRDefault="00A52444" w:rsidP="006A6CCB">
            <w:pPr>
              <w:pStyle w:val="TableParagraph"/>
              <w:ind w:left="110"/>
              <w:jc w:val="left"/>
              <w:rPr>
                <w:sz w:val="18"/>
                <w:szCs w:val="18"/>
              </w:rPr>
            </w:pPr>
            <w:r w:rsidRPr="00491F27">
              <w:rPr>
                <w:sz w:val="18"/>
                <w:szCs w:val="18"/>
              </w:rPr>
              <w:t>Sekolah</w:t>
            </w:r>
          </w:p>
          <w:p w14:paraId="7FBD9BD6" w14:textId="77777777" w:rsidR="00B35491" w:rsidRPr="00491F27" w:rsidRDefault="00A52444" w:rsidP="006A6CCB">
            <w:pPr>
              <w:pStyle w:val="TableParagraph"/>
              <w:ind w:left="110" w:right="1586"/>
              <w:jc w:val="left"/>
              <w:rPr>
                <w:sz w:val="18"/>
                <w:szCs w:val="18"/>
              </w:rPr>
            </w:pPr>
            <w:r w:rsidRPr="00491F27">
              <w:rPr>
                <w:spacing w:val="-1"/>
                <w:sz w:val="18"/>
                <w:szCs w:val="18"/>
              </w:rPr>
              <w:t>Hotel/Tempat Penginapan</w:t>
            </w:r>
            <w:r w:rsidRPr="00491F27">
              <w:rPr>
                <w:spacing w:val="-47"/>
                <w:sz w:val="18"/>
                <w:szCs w:val="18"/>
              </w:rPr>
              <w:t xml:space="preserve"> </w:t>
            </w:r>
            <w:r w:rsidRPr="00491F27">
              <w:rPr>
                <w:sz w:val="18"/>
                <w:szCs w:val="18"/>
              </w:rPr>
              <w:t>Rumah</w:t>
            </w:r>
            <w:r w:rsidRPr="00491F27">
              <w:rPr>
                <w:spacing w:val="-7"/>
                <w:sz w:val="18"/>
                <w:szCs w:val="18"/>
              </w:rPr>
              <w:t xml:space="preserve"> </w:t>
            </w:r>
            <w:r w:rsidRPr="00491F27">
              <w:rPr>
                <w:sz w:val="18"/>
                <w:szCs w:val="18"/>
              </w:rPr>
              <w:t>Sakit</w:t>
            </w:r>
          </w:p>
          <w:p w14:paraId="28106E22" w14:textId="77777777" w:rsidR="00B35491" w:rsidRPr="00491F27" w:rsidRDefault="00A52444" w:rsidP="006A6CCB">
            <w:pPr>
              <w:pStyle w:val="TableParagraph"/>
              <w:ind w:left="110"/>
              <w:jc w:val="left"/>
              <w:rPr>
                <w:sz w:val="18"/>
                <w:szCs w:val="18"/>
              </w:rPr>
            </w:pPr>
            <w:r w:rsidRPr="00491F27">
              <w:rPr>
                <w:sz w:val="18"/>
                <w:szCs w:val="18"/>
              </w:rPr>
              <w:t>Bioskop</w:t>
            </w:r>
          </w:p>
        </w:tc>
        <w:tc>
          <w:tcPr>
            <w:tcW w:w="2910" w:type="dxa"/>
            <w:tcBorders>
              <w:bottom w:val="single" w:sz="4" w:space="0" w:color="auto"/>
            </w:tcBorders>
          </w:tcPr>
          <w:p w14:paraId="195DDEE7" w14:textId="77777777" w:rsidR="00B35491" w:rsidRPr="00491F27" w:rsidRDefault="00A52444" w:rsidP="006A6CCB">
            <w:pPr>
              <w:pStyle w:val="TableParagraph"/>
              <w:ind w:left="110" w:right="1883"/>
              <w:jc w:val="left"/>
              <w:rPr>
                <w:sz w:val="18"/>
                <w:szCs w:val="18"/>
              </w:rPr>
            </w:pPr>
            <w:r w:rsidRPr="00491F27">
              <w:rPr>
                <w:spacing w:val="-1"/>
                <w:sz w:val="18"/>
                <w:szCs w:val="18"/>
              </w:rPr>
              <w:t>SRP</w:t>
            </w:r>
            <w:r w:rsidRPr="00491F27">
              <w:rPr>
                <w:spacing w:val="-10"/>
                <w:sz w:val="18"/>
                <w:szCs w:val="18"/>
              </w:rPr>
              <w:t xml:space="preserve"> </w:t>
            </w:r>
            <w:r w:rsidRPr="00491F27">
              <w:rPr>
                <w:spacing w:val="-1"/>
                <w:sz w:val="18"/>
                <w:szCs w:val="18"/>
              </w:rPr>
              <w:t>/</w:t>
            </w:r>
            <w:r w:rsidRPr="00491F27">
              <w:rPr>
                <w:spacing w:val="-11"/>
                <w:sz w:val="18"/>
                <w:szCs w:val="18"/>
              </w:rPr>
              <w:t xml:space="preserve"> </w:t>
            </w:r>
            <w:r w:rsidRPr="00491F27">
              <w:rPr>
                <w:spacing w:val="-1"/>
                <w:sz w:val="18"/>
                <w:szCs w:val="18"/>
              </w:rPr>
              <w:t>Mahasiswa</w:t>
            </w:r>
            <w:r w:rsidRPr="00491F27">
              <w:rPr>
                <w:spacing w:val="-47"/>
                <w:sz w:val="18"/>
                <w:szCs w:val="18"/>
              </w:rPr>
              <w:t xml:space="preserve"> </w:t>
            </w:r>
            <w:r w:rsidRPr="00491F27">
              <w:rPr>
                <w:sz w:val="18"/>
                <w:szCs w:val="18"/>
              </w:rPr>
              <w:t>SRP</w:t>
            </w:r>
            <w:r w:rsidRPr="00491F27">
              <w:rPr>
                <w:spacing w:val="1"/>
                <w:sz w:val="18"/>
                <w:szCs w:val="18"/>
              </w:rPr>
              <w:t xml:space="preserve"> </w:t>
            </w:r>
            <w:r w:rsidRPr="00491F27">
              <w:rPr>
                <w:sz w:val="18"/>
                <w:szCs w:val="18"/>
              </w:rPr>
              <w:t>/</w:t>
            </w:r>
            <w:r w:rsidRPr="00491F27">
              <w:rPr>
                <w:spacing w:val="-3"/>
                <w:sz w:val="18"/>
                <w:szCs w:val="18"/>
              </w:rPr>
              <w:t xml:space="preserve"> </w:t>
            </w:r>
            <w:r w:rsidRPr="00491F27">
              <w:rPr>
                <w:sz w:val="18"/>
                <w:szCs w:val="18"/>
              </w:rPr>
              <w:t>Kamar</w:t>
            </w:r>
          </w:p>
          <w:p w14:paraId="3147A694" w14:textId="77777777" w:rsidR="00C67144" w:rsidRPr="00491F27" w:rsidRDefault="00A52444" w:rsidP="006A6CCB">
            <w:pPr>
              <w:pStyle w:val="TableParagraph"/>
              <w:ind w:left="110" w:right="1331"/>
              <w:jc w:val="left"/>
              <w:rPr>
                <w:spacing w:val="1"/>
                <w:sz w:val="18"/>
                <w:szCs w:val="18"/>
              </w:rPr>
            </w:pPr>
            <w:r w:rsidRPr="00491F27">
              <w:rPr>
                <w:sz w:val="18"/>
                <w:szCs w:val="18"/>
              </w:rPr>
              <w:t>SRP / Tempat Tidur</w:t>
            </w:r>
            <w:r w:rsidRPr="00491F27">
              <w:rPr>
                <w:spacing w:val="1"/>
                <w:sz w:val="18"/>
                <w:szCs w:val="18"/>
              </w:rPr>
              <w:t xml:space="preserve"> </w:t>
            </w:r>
          </w:p>
          <w:p w14:paraId="413D0182" w14:textId="13AB64D3" w:rsidR="00B35491" w:rsidRPr="00491F27" w:rsidRDefault="00A52444" w:rsidP="006A6CCB">
            <w:pPr>
              <w:pStyle w:val="TableParagraph"/>
              <w:ind w:left="110" w:right="1331"/>
              <w:jc w:val="left"/>
              <w:rPr>
                <w:sz w:val="18"/>
                <w:szCs w:val="18"/>
              </w:rPr>
            </w:pPr>
            <w:r w:rsidRPr="00491F27">
              <w:rPr>
                <w:spacing w:val="-1"/>
                <w:sz w:val="18"/>
                <w:szCs w:val="18"/>
              </w:rPr>
              <w:t>SRP</w:t>
            </w:r>
            <w:r w:rsidRPr="00491F27">
              <w:rPr>
                <w:spacing w:val="-3"/>
                <w:sz w:val="18"/>
                <w:szCs w:val="18"/>
              </w:rPr>
              <w:t xml:space="preserve"> </w:t>
            </w:r>
            <w:r w:rsidRPr="00491F27">
              <w:rPr>
                <w:spacing w:val="-1"/>
                <w:sz w:val="18"/>
                <w:szCs w:val="18"/>
              </w:rPr>
              <w:t>/</w:t>
            </w:r>
            <w:r w:rsidRPr="00491F27">
              <w:rPr>
                <w:spacing w:val="-11"/>
                <w:sz w:val="18"/>
                <w:szCs w:val="18"/>
              </w:rPr>
              <w:t xml:space="preserve"> </w:t>
            </w:r>
            <w:r w:rsidRPr="00491F27">
              <w:rPr>
                <w:spacing w:val="-1"/>
                <w:sz w:val="18"/>
                <w:szCs w:val="18"/>
              </w:rPr>
              <w:t>Tempat</w:t>
            </w:r>
            <w:r w:rsidRPr="00491F27">
              <w:rPr>
                <w:spacing w:val="-4"/>
                <w:sz w:val="18"/>
                <w:szCs w:val="18"/>
              </w:rPr>
              <w:t xml:space="preserve"> </w:t>
            </w:r>
            <w:r w:rsidRPr="00491F27">
              <w:rPr>
                <w:spacing w:val="-1"/>
                <w:sz w:val="18"/>
                <w:szCs w:val="18"/>
              </w:rPr>
              <w:t>Duduk</w:t>
            </w:r>
          </w:p>
        </w:tc>
        <w:tc>
          <w:tcPr>
            <w:tcW w:w="1656" w:type="dxa"/>
            <w:tcBorders>
              <w:bottom w:val="single" w:sz="4" w:space="0" w:color="auto"/>
            </w:tcBorders>
          </w:tcPr>
          <w:p w14:paraId="5C6FBDE7" w14:textId="77777777" w:rsidR="00B35491" w:rsidRPr="00491F27" w:rsidRDefault="00A52444" w:rsidP="006A6CCB">
            <w:pPr>
              <w:pStyle w:val="TableParagraph"/>
              <w:ind w:left="431"/>
              <w:jc w:val="left"/>
              <w:rPr>
                <w:sz w:val="18"/>
                <w:szCs w:val="18"/>
              </w:rPr>
            </w:pPr>
            <w:r w:rsidRPr="00491F27">
              <w:rPr>
                <w:sz w:val="18"/>
                <w:szCs w:val="18"/>
              </w:rPr>
              <w:t>0,7 -</w:t>
            </w:r>
            <w:r w:rsidRPr="00491F27">
              <w:rPr>
                <w:spacing w:val="-1"/>
                <w:sz w:val="18"/>
                <w:szCs w:val="18"/>
              </w:rPr>
              <w:t xml:space="preserve"> </w:t>
            </w:r>
            <w:r w:rsidRPr="00491F27">
              <w:rPr>
                <w:sz w:val="18"/>
                <w:szCs w:val="18"/>
              </w:rPr>
              <w:t>1,0</w:t>
            </w:r>
          </w:p>
          <w:p w14:paraId="45D5336A" w14:textId="77777777" w:rsidR="00B35491" w:rsidRPr="00491F27" w:rsidRDefault="00A52444" w:rsidP="006A6CCB">
            <w:pPr>
              <w:pStyle w:val="TableParagraph"/>
              <w:ind w:left="431"/>
              <w:jc w:val="left"/>
              <w:rPr>
                <w:sz w:val="18"/>
                <w:szCs w:val="18"/>
              </w:rPr>
            </w:pPr>
            <w:r w:rsidRPr="00491F27">
              <w:rPr>
                <w:sz w:val="18"/>
                <w:szCs w:val="18"/>
              </w:rPr>
              <w:t>0,2 -</w:t>
            </w:r>
            <w:r w:rsidRPr="00491F27">
              <w:rPr>
                <w:spacing w:val="-1"/>
                <w:sz w:val="18"/>
                <w:szCs w:val="18"/>
              </w:rPr>
              <w:t xml:space="preserve"> </w:t>
            </w:r>
            <w:r w:rsidRPr="00491F27">
              <w:rPr>
                <w:sz w:val="18"/>
                <w:szCs w:val="18"/>
              </w:rPr>
              <w:t>1,0</w:t>
            </w:r>
          </w:p>
          <w:p w14:paraId="1F2243F3" w14:textId="77777777" w:rsidR="00B35491" w:rsidRPr="00491F27" w:rsidRDefault="00A52444" w:rsidP="006A6CCB">
            <w:pPr>
              <w:pStyle w:val="TableParagraph"/>
              <w:spacing w:before="2"/>
              <w:ind w:left="431"/>
              <w:jc w:val="left"/>
              <w:rPr>
                <w:sz w:val="18"/>
                <w:szCs w:val="18"/>
              </w:rPr>
            </w:pPr>
            <w:r w:rsidRPr="00491F27">
              <w:rPr>
                <w:sz w:val="18"/>
                <w:szCs w:val="18"/>
              </w:rPr>
              <w:t>0,2 -</w:t>
            </w:r>
            <w:r w:rsidRPr="00491F27">
              <w:rPr>
                <w:spacing w:val="-1"/>
                <w:sz w:val="18"/>
                <w:szCs w:val="18"/>
              </w:rPr>
              <w:t xml:space="preserve"> </w:t>
            </w:r>
            <w:r w:rsidRPr="00491F27">
              <w:rPr>
                <w:sz w:val="18"/>
                <w:szCs w:val="18"/>
              </w:rPr>
              <w:t>1,3</w:t>
            </w:r>
          </w:p>
          <w:p w14:paraId="00957DF9" w14:textId="77777777" w:rsidR="00B35491" w:rsidRPr="00491F27" w:rsidRDefault="00A52444" w:rsidP="006A6CCB">
            <w:pPr>
              <w:pStyle w:val="TableParagraph"/>
              <w:ind w:left="431"/>
              <w:jc w:val="left"/>
              <w:rPr>
                <w:sz w:val="18"/>
                <w:szCs w:val="18"/>
              </w:rPr>
            </w:pPr>
            <w:r w:rsidRPr="00491F27">
              <w:rPr>
                <w:sz w:val="18"/>
                <w:szCs w:val="18"/>
              </w:rPr>
              <w:t>0,1 -</w:t>
            </w:r>
            <w:r w:rsidRPr="00491F27">
              <w:rPr>
                <w:spacing w:val="-1"/>
                <w:sz w:val="18"/>
                <w:szCs w:val="18"/>
              </w:rPr>
              <w:t xml:space="preserve"> </w:t>
            </w:r>
            <w:r w:rsidRPr="00491F27">
              <w:rPr>
                <w:sz w:val="18"/>
                <w:szCs w:val="18"/>
              </w:rPr>
              <w:t>0,4</w:t>
            </w:r>
          </w:p>
        </w:tc>
      </w:tr>
    </w:tbl>
    <w:p w14:paraId="7F3395F5" w14:textId="7B2BFE34" w:rsidR="00B35491" w:rsidRPr="00A04E55" w:rsidRDefault="00A52444" w:rsidP="004443CE">
      <w:pPr>
        <w:pStyle w:val="BodyText"/>
        <w:ind w:left="284"/>
        <w:rPr>
          <w:sz w:val="22"/>
          <w:szCs w:val="22"/>
        </w:rPr>
      </w:pPr>
      <w:r w:rsidRPr="00997052">
        <w:rPr>
          <w:iCs/>
          <w:color w:val="1F1F22"/>
          <w:sz w:val="22"/>
          <w:szCs w:val="22"/>
        </w:rPr>
        <w:t>Sumber:</w:t>
      </w:r>
      <w:r w:rsidR="0069205C" w:rsidRPr="0069205C">
        <w:rPr>
          <w:color w:val="FFFFFF" w:themeColor="background1"/>
          <w:sz w:val="20"/>
        </w:rPr>
        <w:t xml:space="preserve"> i</w:t>
      </w:r>
      <w:r w:rsidRPr="00A04E55">
        <w:rPr>
          <w:sz w:val="22"/>
          <w:szCs w:val="22"/>
        </w:rPr>
        <w:t>Direktorat</w:t>
      </w:r>
      <w:r w:rsidR="0069205C" w:rsidRPr="0069205C">
        <w:rPr>
          <w:color w:val="FFFFFF" w:themeColor="background1"/>
          <w:sz w:val="20"/>
        </w:rPr>
        <w:t>i</w:t>
      </w:r>
      <w:r w:rsidRPr="00A04E55">
        <w:rPr>
          <w:sz w:val="22"/>
          <w:szCs w:val="22"/>
        </w:rPr>
        <w:t>Jenderal</w:t>
      </w:r>
      <w:r w:rsidR="0069205C" w:rsidRPr="0069205C">
        <w:rPr>
          <w:color w:val="FFFFFF" w:themeColor="background1"/>
          <w:sz w:val="20"/>
        </w:rPr>
        <w:t>i</w:t>
      </w:r>
      <w:r w:rsidR="0069205C">
        <w:rPr>
          <w:sz w:val="22"/>
          <w:szCs w:val="22"/>
        </w:rPr>
        <w:t>Perhubungan</w:t>
      </w:r>
      <w:r w:rsidR="0069205C" w:rsidRPr="0069205C">
        <w:rPr>
          <w:color w:val="FFFFFF" w:themeColor="background1"/>
          <w:sz w:val="20"/>
        </w:rPr>
        <w:t>i</w:t>
      </w:r>
      <w:r w:rsidR="0069205C">
        <w:rPr>
          <w:sz w:val="22"/>
          <w:szCs w:val="22"/>
        </w:rPr>
        <w:t>Darat</w:t>
      </w:r>
      <w:r w:rsidR="0069205C" w:rsidRPr="0069205C">
        <w:rPr>
          <w:color w:val="FFFFFF" w:themeColor="background1"/>
          <w:sz w:val="20"/>
        </w:rPr>
        <w:t>i</w:t>
      </w:r>
      <w:r w:rsidR="0069205C" w:rsidRPr="00A04E55">
        <w:rPr>
          <w:sz w:val="22"/>
          <w:szCs w:val="22"/>
        </w:rPr>
        <w:t xml:space="preserve"> </w:t>
      </w:r>
      <w:r w:rsidRPr="00A04E55">
        <w:rPr>
          <w:sz w:val="22"/>
          <w:szCs w:val="22"/>
        </w:rPr>
        <w:t>(1996)</w:t>
      </w:r>
    </w:p>
    <w:p w14:paraId="790CDFCE" w14:textId="77777777" w:rsidR="00B35491" w:rsidRPr="00A04E55" w:rsidRDefault="00B35491">
      <w:pPr>
        <w:pStyle w:val="BodyText"/>
        <w:spacing w:before="1"/>
        <w:ind w:left="0"/>
        <w:rPr>
          <w:szCs w:val="22"/>
        </w:rPr>
      </w:pPr>
    </w:p>
    <w:p w14:paraId="7DF2E6D5" w14:textId="77777777" w:rsidR="00B35491" w:rsidRDefault="00A52444" w:rsidP="004443CE">
      <w:pPr>
        <w:pStyle w:val="Heading1"/>
        <w:spacing w:before="1"/>
        <w:ind w:left="0"/>
        <w:jc w:val="left"/>
      </w:pPr>
      <w:r>
        <w:t>METODOLOGI</w:t>
      </w:r>
      <w:r>
        <w:rPr>
          <w:spacing w:val="-7"/>
        </w:rPr>
        <w:t xml:space="preserve"> </w:t>
      </w:r>
      <w:r>
        <w:t>PENELITIAN</w:t>
      </w:r>
    </w:p>
    <w:p w14:paraId="6A8E631A" w14:textId="77777777" w:rsidR="00B35491" w:rsidRPr="00A04E55" w:rsidRDefault="00A52444" w:rsidP="00B2460E">
      <w:pPr>
        <w:pStyle w:val="Heading1"/>
      </w:pPr>
      <w:r w:rsidRPr="00A04E55">
        <w:t>Lokasi</w:t>
      </w:r>
      <w:r w:rsidRPr="00A04E55">
        <w:rPr>
          <w:spacing w:val="-6"/>
        </w:rPr>
        <w:t xml:space="preserve"> </w:t>
      </w:r>
      <w:r w:rsidRPr="00A04E55">
        <w:t>Penelitian</w:t>
      </w:r>
      <w:r w:rsidRPr="00A04E55">
        <w:rPr>
          <w:spacing w:val="-3"/>
        </w:rPr>
        <w:t xml:space="preserve"> </w:t>
      </w:r>
      <w:r w:rsidRPr="00A04E55">
        <w:t>Dan</w:t>
      </w:r>
      <w:r w:rsidRPr="00A04E55">
        <w:rPr>
          <w:spacing w:val="-5"/>
        </w:rPr>
        <w:t xml:space="preserve"> </w:t>
      </w:r>
      <w:r w:rsidRPr="00A04E55">
        <w:t>Waktu</w:t>
      </w:r>
      <w:r w:rsidRPr="00A04E55">
        <w:rPr>
          <w:spacing w:val="-4"/>
        </w:rPr>
        <w:t xml:space="preserve"> </w:t>
      </w:r>
      <w:r w:rsidRPr="00A04E55">
        <w:t>Penelitian</w:t>
      </w:r>
    </w:p>
    <w:p w14:paraId="737CC1AC" w14:textId="78670B3E" w:rsidR="00B35491" w:rsidRPr="00A04E55" w:rsidRDefault="00A52444" w:rsidP="004443CE">
      <w:pPr>
        <w:pStyle w:val="ListParagraph"/>
        <w:numPr>
          <w:ilvl w:val="0"/>
          <w:numId w:val="9"/>
        </w:numPr>
        <w:spacing w:before="44" w:line="276" w:lineRule="auto"/>
        <w:ind w:left="426" w:right="12"/>
        <w:jc w:val="both"/>
        <w:rPr>
          <w:szCs w:val="20"/>
        </w:rPr>
      </w:pPr>
      <w:r w:rsidRPr="00A04E55">
        <w:rPr>
          <w:szCs w:val="20"/>
        </w:rPr>
        <w:t>Penelitian</w:t>
      </w:r>
      <w:r w:rsidR="0069205C">
        <w:rPr>
          <w:color w:val="FFFFFF" w:themeColor="background1"/>
          <w:sz w:val="20"/>
        </w:rPr>
        <w:t xml:space="preserve"> </w:t>
      </w:r>
      <w:r w:rsidRPr="00A04E55">
        <w:rPr>
          <w:szCs w:val="20"/>
        </w:rPr>
        <w:t>dilakukan</w:t>
      </w:r>
      <w:r w:rsidR="0069205C">
        <w:rPr>
          <w:color w:val="FFFFFF" w:themeColor="background1"/>
          <w:sz w:val="20"/>
        </w:rPr>
        <w:t xml:space="preserve"> </w:t>
      </w:r>
      <w:r w:rsidRPr="00A04E55">
        <w:rPr>
          <w:szCs w:val="20"/>
        </w:rPr>
        <w:t>adalah</w:t>
      </w:r>
      <w:r w:rsidR="0069205C">
        <w:rPr>
          <w:color w:val="FFFFFF" w:themeColor="background1"/>
          <w:sz w:val="20"/>
        </w:rPr>
        <w:t xml:space="preserve"> </w:t>
      </w:r>
      <w:r w:rsidRPr="00A04E55">
        <w:rPr>
          <w:szCs w:val="20"/>
        </w:rPr>
        <w:t>melakukan</w:t>
      </w:r>
      <w:r w:rsidR="0069205C">
        <w:rPr>
          <w:color w:val="FFFFFF" w:themeColor="background1"/>
          <w:sz w:val="20"/>
        </w:rPr>
        <w:t xml:space="preserve"> </w:t>
      </w:r>
      <w:r w:rsidRPr="00A04E55">
        <w:rPr>
          <w:szCs w:val="20"/>
        </w:rPr>
        <w:t>survei</w:t>
      </w:r>
      <w:r w:rsidR="0069205C">
        <w:rPr>
          <w:spacing w:val="-10"/>
          <w:szCs w:val="20"/>
        </w:rPr>
        <w:t xml:space="preserve"> </w:t>
      </w:r>
      <w:r w:rsidRPr="00A04E55">
        <w:rPr>
          <w:szCs w:val="20"/>
        </w:rPr>
        <w:t>di</w:t>
      </w:r>
      <w:r w:rsidRPr="00A04E55">
        <w:rPr>
          <w:spacing w:val="-11"/>
          <w:szCs w:val="20"/>
        </w:rPr>
        <w:t xml:space="preserve"> </w:t>
      </w:r>
      <w:r w:rsidRPr="00A04E55">
        <w:rPr>
          <w:szCs w:val="20"/>
        </w:rPr>
        <w:t>lapangan</w:t>
      </w:r>
      <w:r w:rsidRPr="00A04E55">
        <w:rPr>
          <w:spacing w:val="-11"/>
          <w:szCs w:val="20"/>
        </w:rPr>
        <w:t xml:space="preserve"> </w:t>
      </w:r>
      <w:r w:rsidRPr="00A04E55">
        <w:rPr>
          <w:szCs w:val="20"/>
        </w:rPr>
        <w:t>untuk</w:t>
      </w:r>
      <w:r w:rsidRPr="00A04E55">
        <w:rPr>
          <w:spacing w:val="-12"/>
          <w:szCs w:val="20"/>
        </w:rPr>
        <w:t xml:space="preserve"> </w:t>
      </w:r>
      <w:r w:rsidRPr="00A04E55">
        <w:rPr>
          <w:szCs w:val="20"/>
        </w:rPr>
        <w:t>mendapatkan</w:t>
      </w:r>
      <w:r w:rsidRPr="00A04E55">
        <w:rPr>
          <w:spacing w:val="-10"/>
          <w:szCs w:val="20"/>
        </w:rPr>
        <w:t xml:space="preserve"> </w:t>
      </w:r>
      <w:r w:rsidRPr="00A04E55">
        <w:rPr>
          <w:szCs w:val="20"/>
        </w:rPr>
        <w:t>data</w:t>
      </w:r>
      <w:r w:rsidRPr="00A04E55">
        <w:rPr>
          <w:spacing w:val="-11"/>
          <w:szCs w:val="20"/>
        </w:rPr>
        <w:t xml:space="preserve"> </w:t>
      </w:r>
      <w:r w:rsidRPr="00A04E55">
        <w:rPr>
          <w:szCs w:val="20"/>
        </w:rPr>
        <w:t>primer.</w:t>
      </w:r>
      <w:r w:rsidRPr="00A04E55">
        <w:rPr>
          <w:spacing w:val="-58"/>
          <w:szCs w:val="20"/>
        </w:rPr>
        <w:t xml:space="preserve"> </w:t>
      </w:r>
      <w:r w:rsidR="0069205C">
        <w:rPr>
          <w:szCs w:val="20"/>
        </w:rPr>
        <w:t>Adapun</w:t>
      </w:r>
      <w:r w:rsidR="0069205C" w:rsidRPr="0069205C">
        <w:rPr>
          <w:color w:val="FFFFFF" w:themeColor="background1"/>
          <w:sz w:val="20"/>
        </w:rPr>
        <w:t>i</w:t>
      </w:r>
      <w:r w:rsidR="0069205C">
        <w:rPr>
          <w:szCs w:val="20"/>
        </w:rPr>
        <w:t>tempat</w:t>
      </w:r>
      <w:r w:rsidR="0069205C" w:rsidRPr="0069205C">
        <w:rPr>
          <w:color w:val="FFFFFF" w:themeColor="background1"/>
          <w:sz w:val="20"/>
        </w:rPr>
        <w:t>i</w:t>
      </w:r>
      <w:r w:rsidR="0069205C">
        <w:rPr>
          <w:szCs w:val="20"/>
        </w:rPr>
        <w:t>survei</w:t>
      </w:r>
      <w:r w:rsidR="0069205C" w:rsidRPr="0069205C">
        <w:rPr>
          <w:color w:val="FFFFFF" w:themeColor="background1"/>
          <w:sz w:val="20"/>
        </w:rPr>
        <w:t>i</w:t>
      </w:r>
      <w:r w:rsidR="0069205C">
        <w:rPr>
          <w:szCs w:val="20"/>
        </w:rPr>
        <w:t>adalah</w:t>
      </w:r>
      <w:r w:rsidR="0069205C" w:rsidRPr="0069205C">
        <w:rPr>
          <w:color w:val="FFFFFF" w:themeColor="background1"/>
          <w:sz w:val="20"/>
        </w:rPr>
        <w:t>i</w:t>
      </w:r>
      <w:r w:rsidR="0069205C">
        <w:rPr>
          <w:szCs w:val="20"/>
        </w:rPr>
        <w:t>Jalan</w:t>
      </w:r>
      <w:r w:rsidR="0069205C" w:rsidRPr="0069205C">
        <w:rPr>
          <w:color w:val="FFFFFF" w:themeColor="background1"/>
          <w:sz w:val="20"/>
        </w:rPr>
        <w:t>i</w:t>
      </w:r>
      <w:r w:rsidR="0069205C">
        <w:rPr>
          <w:szCs w:val="20"/>
        </w:rPr>
        <w:t>Basuki</w:t>
      </w:r>
      <w:r w:rsidR="0069205C" w:rsidRPr="0069205C">
        <w:rPr>
          <w:color w:val="FFFFFF" w:themeColor="background1"/>
          <w:sz w:val="20"/>
        </w:rPr>
        <w:t>i</w:t>
      </w:r>
      <w:r w:rsidR="0069205C">
        <w:rPr>
          <w:szCs w:val="20"/>
        </w:rPr>
        <w:t>Rahmat. Ruas</w:t>
      </w:r>
      <w:r w:rsidR="0069205C" w:rsidRPr="0069205C">
        <w:rPr>
          <w:color w:val="FFFFFF" w:themeColor="background1"/>
          <w:sz w:val="20"/>
        </w:rPr>
        <w:t>i</w:t>
      </w:r>
      <w:r w:rsidR="0069205C">
        <w:rPr>
          <w:szCs w:val="20"/>
        </w:rPr>
        <w:t>jalan</w:t>
      </w:r>
      <w:r w:rsidR="0069205C" w:rsidRPr="0069205C">
        <w:rPr>
          <w:color w:val="FFFFFF" w:themeColor="background1"/>
          <w:sz w:val="20"/>
        </w:rPr>
        <w:t>i</w:t>
      </w:r>
      <w:r w:rsidR="0069205C">
        <w:rPr>
          <w:szCs w:val="20"/>
        </w:rPr>
        <w:t>tersebut</w:t>
      </w:r>
      <w:r w:rsidR="0069205C" w:rsidRPr="0069205C">
        <w:rPr>
          <w:color w:val="FFFFFF" w:themeColor="background1"/>
          <w:sz w:val="20"/>
        </w:rPr>
        <w:t>i</w:t>
      </w:r>
      <w:r w:rsidR="0069205C">
        <w:rPr>
          <w:szCs w:val="20"/>
        </w:rPr>
        <w:t>merupakan</w:t>
      </w:r>
      <w:r w:rsidR="0069205C" w:rsidRPr="0069205C">
        <w:rPr>
          <w:color w:val="FFFFFF" w:themeColor="background1"/>
          <w:sz w:val="20"/>
        </w:rPr>
        <w:t>i</w:t>
      </w:r>
      <w:r w:rsidRPr="00A04E55">
        <w:rPr>
          <w:szCs w:val="20"/>
        </w:rPr>
        <w:t>pusat</w:t>
      </w:r>
      <w:r w:rsidR="0069205C" w:rsidRPr="0069205C">
        <w:rPr>
          <w:color w:val="FFFFFF" w:themeColor="background1"/>
          <w:sz w:val="20"/>
        </w:rPr>
        <w:t>i</w:t>
      </w:r>
      <w:r w:rsidR="0069205C">
        <w:rPr>
          <w:szCs w:val="20"/>
        </w:rPr>
        <w:t>untuk pergerakan</w:t>
      </w:r>
      <w:r w:rsidR="0069205C" w:rsidRPr="0069205C">
        <w:rPr>
          <w:color w:val="FFFFFF" w:themeColor="background1"/>
          <w:sz w:val="20"/>
        </w:rPr>
        <w:t>i</w:t>
      </w:r>
      <w:r w:rsidR="0069205C">
        <w:rPr>
          <w:szCs w:val="20"/>
        </w:rPr>
        <w:t>yang</w:t>
      </w:r>
      <w:r w:rsidR="0069205C" w:rsidRPr="0069205C">
        <w:rPr>
          <w:color w:val="FFFFFF" w:themeColor="background1"/>
          <w:sz w:val="20"/>
        </w:rPr>
        <w:t>i</w:t>
      </w:r>
      <w:r w:rsidR="0069205C">
        <w:rPr>
          <w:szCs w:val="20"/>
        </w:rPr>
        <w:t>ada</w:t>
      </w:r>
      <w:r w:rsidR="0069205C" w:rsidRPr="0069205C">
        <w:rPr>
          <w:color w:val="FFFFFF" w:themeColor="background1"/>
          <w:sz w:val="20"/>
        </w:rPr>
        <w:t>i</w:t>
      </w:r>
      <w:r w:rsidR="0069205C">
        <w:rPr>
          <w:szCs w:val="20"/>
        </w:rPr>
        <w:t>di</w:t>
      </w:r>
      <w:r w:rsidR="0069205C" w:rsidRPr="0069205C">
        <w:rPr>
          <w:color w:val="FFFFFF" w:themeColor="background1"/>
          <w:sz w:val="20"/>
        </w:rPr>
        <w:t>i</w:t>
      </w:r>
      <w:r w:rsidR="0069205C">
        <w:rPr>
          <w:szCs w:val="20"/>
        </w:rPr>
        <w:t>Kota</w:t>
      </w:r>
      <w:r w:rsidR="0069205C" w:rsidRPr="0069205C">
        <w:rPr>
          <w:color w:val="FFFFFF" w:themeColor="background1"/>
          <w:sz w:val="20"/>
        </w:rPr>
        <w:t>i</w:t>
      </w:r>
      <w:r w:rsidR="0069205C">
        <w:rPr>
          <w:szCs w:val="20"/>
        </w:rPr>
        <w:t>Malang</w:t>
      </w:r>
      <w:r w:rsidR="0069205C" w:rsidRPr="0069205C">
        <w:rPr>
          <w:color w:val="FFFFFF" w:themeColor="background1"/>
          <w:sz w:val="20"/>
        </w:rPr>
        <w:t>i</w:t>
      </w:r>
      <w:r w:rsidR="0069205C">
        <w:rPr>
          <w:szCs w:val="20"/>
        </w:rPr>
        <w:t>karena</w:t>
      </w:r>
      <w:r w:rsidR="0069205C" w:rsidRPr="0069205C">
        <w:rPr>
          <w:color w:val="FFFFFF" w:themeColor="background1"/>
          <w:sz w:val="20"/>
        </w:rPr>
        <w:t>i</w:t>
      </w:r>
      <w:r w:rsidR="0069205C">
        <w:rPr>
          <w:szCs w:val="20"/>
        </w:rPr>
        <w:t>terletak</w:t>
      </w:r>
      <w:r w:rsidR="0069205C" w:rsidRPr="0069205C">
        <w:rPr>
          <w:color w:val="FFFFFF" w:themeColor="background1"/>
          <w:sz w:val="20"/>
        </w:rPr>
        <w:t>i</w:t>
      </w:r>
      <w:r w:rsidR="0069205C">
        <w:rPr>
          <w:szCs w:val="20"/>
        </w:rPr>
        <w:t>pada</w:t>
      </w:r>
      <w:r w:rsidR="0069205C" w:rsidRPr="0069205C">
        <w:rPr>
          <w:color w:val="FFFFFF" w:themeColor="background1"/>
          <w:sz w:val="20"/>
        </w:rPr>
        <w:t>i</w:t>
      </w:r>
      <w:r w:rsidR="0069205C">
        <w:rPr>
          <w:szCs w:val="20"/>
        </w:rPr>
        <w:t>tengah</w:t>
      </w:r>
      <w:r w:rsidR="0069205C" w:rsidRPr="0069205C">
        <w:rPr>
          <w:color w:val="FFFFFF" w:themeColor="background1"/>
          <w:sz w:val="20"/>
        </w:rPr>
        <w:t>i</w:t>
      </w:r>
      <w:r w:rsidRPr="00A04E55">
        <w:rPr>
          <w:szCs w:val="20"/>
        </w:rPr>
        <w:t xml:space="preserve">kota. </w:t>
      </w:r>
      <w:r w:rsidRPr="00A04E55">
        <w:rPr>
          <w:i/>
          <w:szCs w:val="20"/>
        </w:rPr>
        <w:t>Off street</w:t>
      </w:r>
      <w:r w:rsidR="0069205C" w:rsidRPr="0069205C">
        <w:rPr>
          <w:color w:val="FFFFFF" w:themeColor="background1"/>
          <w:sz w:val="20"/>
        </w:rPr>
        <w:t>i</w:t>
      </w:r>
      <w:r w:rsidR="0069205C">
        <w:rPr>
          <w:i/>
          <w:szCs w:val="20"/>
        </w:rPr>
        <w:t>parking</w:t>
      </w:r>
      <w:r w:rsidR="0069205C" w:rsidRPr="0069205C">
        <w:rPr>
          <w:color w:val="FFFFFF" w:themeColor="background1"/>
          <w:sz w:val="20"/>
        </w:rPr>
        <w:t>i</w:t>
      </w:r>
      <w:r w:rsidR="0069205C">
        <w:rPr>
          <w:szCs w:val="20"/>
        </w:rPr>
        <w:t>tersebut terletak</w:t>
      </w:r>
      <w:r w:rsidR="0069205C" w:rsidRPr="0069205C">
        <w:rPr>
          <w:color w:val="FFFFFF" w:themeColor="background1"/>
          <w:sz w:val="20"/>
        </w:rPr>
        <w:t>i</w:t>
      </w:r>
      <w:r w:rsidR="0069205C">
        <w:rPr>
          <w:szCs w:val="20"/>
        </w:rPr>
        <w:t>sepanjang</w:t>
      </w:r>
      <w:r w:rsidR="0069205C" w:rsidRPr="0069205C">
        <w:rPr>
          <w:color w:val="FFFFFF" w:themeColor="background1"/>
          <w:sz w:val="20"/>
        </w:rPr>
        <w:t>i</w:t>
      </w:r>
      <w:r w:rsidR="0069205C">
        <w:rPr>
          <w:szCs w:val="20"/>
        </w:rPr>
        <w:t>Jalan</w:t>
      </w:r>
      <w:r w:rsidR="0069205C" w:rsidRPr="0069205C">
        <w:rPr>
          <w:color w:val="FFFFFF" w:themeColor="background1"/>
          <w:sz w:val="20"/>
        </w:rPr>
        <w:t>i</w:t>
      </w:r>
      <w:r w:rsidR="0069205C">
        <w:rPr>
          <w:szCs w:val="20"/>
        </w:rPr>
        <w:t>Basuki</w:t>
      </w:r>
      <w:r w:rsidR="0069205C" w:rsidRPr="0069205C">
        <w:rPr>
          <w:color w:val="FFFFFF" w:themeColor="background1"/>
          <w:sz w:val="20"/>
        </w:rPr>
        <w:t>i</w:t>
      </w:r>
      <w:r w:rsidR="0069205C">
        <w:rPr>
          <w:szCs w:val="20"/>
        </w:rPr>
        <w:t>Rahmat. Lokasi</w:t>
      </w:r>
      <w:r w:rsidR="0069205C" w:rsidRPr="0069205C">
        <w:rPr>
          <w:color w:val="FFFFFF" w:themeColor="background1"/>
          <w:sz w:val="20"/>
        </w:rPr>
        <w:t>i</w:t>
      </w:r>
      <w:r w:rsidRPr="00A04E55">
        <w:rPr>
          <w:szCs w:val="20"/>
        </w:rPr>
        <w:t>penelitian dapat diliat</w:t>
      </w:r>
      <w:r w:rsidRPr="00A04E55">
        <w:rPr>
          <w:spacing w:val="1"/>
          <w:szCs w:val="20"/>
        </w:rPr>
        <w:t xml:space="preserve"> </w:t>
      </w:r>
      <w:r w:rsidRPr="00A04E55">
        <w:rPr>
          <w:szCs w:val="20"/>
        </w:rPr>
        <w:t>pada gambar 3.1</w:t>
      </w:r>
    </w:p>
    <w:p w14:paraId="141ECC89" w14:textId="77777777" w:rsidR="00B35491" w:rsidRPr="00A04E55" w:rsidRDefault="00A52444" w:rsidP="004443CE">
      <w:pPr>
        <w:pStyle w:val="ListParagraph"/>
        <w:numPr>
          <w:ilvl w:val="0"/>
          <w:numId w:val="9"/>
        </w:numPr>
        <w:spacing w:line="276" w:lineRule="auto"/>
        <w:ind w:left="426" w:right="12"/>
        <w:jc w:val="both"/>
        <w:rPr>
          <w:szCs w:val="20"/>
        </w:rPr>
      </w:pPr>
      <w:r w:rsidRPr="00A04E55">
        <w:rPr>
          <w:szCs w:val="20"/>
        </w:rPr>
        <w:t>Waktu Penelitian dilakukan selama 9 hari yaitu pada akhir pekan di mulai hari Jumat –</w:t>
      </w:r>
      <w:r w:rsidRPr="00A04E55">
        <w:rPr>
          <w:spacing w:val="1"/>
          <w:szCs w:val="20"/>
        </w:rPr>
        <w:t xml:space="preserve"> </w:t>
      </w:r>
      <w:r w:rsidRPr="00A04E55">
        <w:rPr>
          <w:szCs w:val="20"/>
        </w:rPr>
        <w:t>Minggu.</w:t>
      </w:r>
      <w:r w:rsidRPr="00A04E55">
        <w:rPr>
          <w:spacing w:val="1"/>
          <w:szCs w:val="20"/>
        </w:rPr>
        <w:t xml:space="preserve"> </w:t>
      </w:r>
      <w:r w:rsidRPr="00A04E55">
        <w:rPr>
          <w:szCs w:val="20"/>
        </w:rPr>
        <w:t>Sedangkan</w:t>
      </w:r>
      <w:r w:rsidRPr="00A04E55">
        <w:rPr>
          <w:spacing w:val="1"/>
          <w:szCs w:val="20"/>
        </w:rPr>
        <w:t xml:space="preserve"> </w:t>
      </w:r>
      <w:r w:rsidRPr="00A04E55">
        <w:rPr>
          <w:szCs w:val="20"/>
        </w:rPr>
        <w:t>waktu</w:t>
      </w:r>
      <w:r w:rsidRPr="00A04E55">
        <w:rPr>
          <w:spacing w:val="1"/>
          <w:szCs w:val="20"/>
        </w:rPr>
        <w:t xml:space="preserve"> </w:t>
      </w:r>
      <w:r w:rsidRPr="00A04E55">
        <w:rPr>
          <w:szCs w:val="20"/>
        </w:rPr>
        <w:t>pengamatan</w:t>
      </w:r>
      <w:r w:rsidRPr="00A04E55">
        <w:rPr>
          <w:spacing w:val="1"/>
          <w:szCs w:val="20"/>
        </w:rPr>
        <w:t xml:space="preserve"> </w:t>
      </w:r>
      <w:r w:rsidRPr="00A04E55">
        <w:rPr>
          <w:szCs w:val="20"/>
        </w:rPr>
        <w:t>dilakukan</w:t>
      </w:r>
      <w:r w:rsidRPr="00A04E55">
        <w:rPr>
          <w:spacing w:val="1"/>
          <w:szCs w:val="20"/>
        </w:rPr>
        <w:t xml:space="preserve"> </w:t>
      </w:r>
      <w:r w:rsidRPr="00A04E55">
        <w:rPr>
          <w:szCs w:val="20"/>
        </w:rPr>
        <w:t>pada</w:t>
      </w:r>
      <w:r w:rsidRPr="00A04E55">
        <w:rPr>
          <w:spacing w:val="1"/>
          <w:szCs w:val="20"/>
        </w:rPr>
        <w:t xml:space="preserve"> </w:t>
      </w:r>
      <w:r w:rsidRPr="00A04E55">
        <w:rPr>
          <w:szCs w:val="20"/>
        </w:rPr>
        <w:t>pukul</w:t>
      </w:r>
      <w:r w:rsidRPr="00A04E55">
        <w:rPr>
          <w:spacing w:val="1"/>
          <w:szCs w:val="20"/>
        </w:rPr>
        <w:t xml:space="preserve"> </w:t>
      </w:r>
      <w:r w:rsidRPr="00A04E55">
        <w:rPr>
          <w:szCs w:val="20"/>
        </w:rPr>
        <w:t>15.00</w:t>
      </w:r>
      <w:r w:rsidRPr="00A04E55">
        <w:rPr>
          <w:spacing w:val="1"/>
          <w:szCs w:val="20"/>
        </w:rPr>
        <w:t xml:space="preserve"> </w:t>
      </w:r>
      <w:r w:rsidRPr="00A04E55">
        <w:rPr>
          <w:szCs w:val="20"/>
        </w:rPr>
        <w:t>–</w:t>
      </w:r>
      <w:r w:rsidRPr="00A04E55">
        <w:rPr>
          <w:spacing w:val="1"/>
          <w:szCs w:val="20"/>
        </w:rPr>
        <w:t xml:space="preserve"> </w:t>
      </w:r>
      <w:r w:rsidRPr="00A04E55">
        <w:rPr>
          <w:szCs w:val="20"/>
        </w:rPr>
        <w:t>21.00</w:t>
      </w:r>
      <w:r w:rsidRPr="00A04E55">
        <w:rPr>
          <w:spacing w:val="1"/>
          <w:szCs w:val="20"/>
        </w:rPr>
        <w:t xml:space="preserve"> </w:t>
      </w:r>
      <w:r w:rsidRPr="00A04E55">
        <w:rPr>
          <w:szCs w:val="20"/>
        </w:rPr>
        <w:t>WIB.</w:t>
      </w:r>
      <w:r w:rsidRPr="00A04E55">
        <w:rPr>
          <w:spacing w:val="1"/>
          <w:szCs w:val="20"/>
        </w:rPr>
        <w:t xml:space="preserve"> </w:t>
      </w:r>
      <w:r w:rsidRPr="00A04E55">
        <w:rPr>
          <w:szCs w:val="20"/>
        </w:rPr>
        <w:t>Penetapan</w:t>
      </w:r>
      <w:r w:rsidRPr="00A04E55">
        <w:rPr>
          <w:spacing w:val="-6"/>
          <w:szCs w:val="20"/>
        </w:rPr>
        <w:t xml:space="preserve"> </w:t>
      </w:r>
      <w:r w:rsidRPr="00A04E55">
        <w:rPr>
          <w:szCs w:val="20"/>
        </w:rPr>
        <w:t>waktu</w:t>
      </w:r>
      <w:r w:rsidRPr="00A04E55">
        <w:rPr>
          <w:spacing w:val="-6"/>
          <w:szCs w:val="20"/>
        </w:rPr>
        <w:t xml:space="preserve"> </w:t>
      </w:r>
      <w:r w:rsidRPr="00A04E55">
        <w:rPr>
          <w:szCs w:val="20"/>
        </w:rPr>
        <w:t>survei berdasarkan</w:t>
      </w:r>
      <w:r w:rsidRPr="00A04E55">
        <w:rPr>
          <w:spacing w:val="-5"/>
          <w:szCs w:val="20"/>
        </w:rPr>
        <w:t xml:space="preserve"> </w:t>
      </w:r>
      <w:r w:rsidRPr="00A04E55">
        <w:rPr>
          <w:szCs w:val="20"/>
        </w:rPr>
        <w:t>pertimbangan</w:t>
      </w:r>
      <w:r w:rsidRPr="00A04E55">
        <w:rPr>
          <w:spacing w:val="-6"/>
          <w:szCs w:val="20"/>
        </w:rPr>
        <w:t xml:space="preserve"> </w:t>
      </w:r>
      <w:r w:rsidRPr="00A04E55">
        <w:rPr>
          <w:szCs w:val="20"/>
        </w:rPr>
        <w:t>bahwa</w:t>
      </w:r>
      <w:r w:rsidRPr="00A04E55">
        <w:rPr>
          <w:spacing w:val="-4"/>
          <w:szCs w:val="20"/>
        </w:rPr>
        <w:t xml:space="preserve"> </w:t>
      </w:r>
      <w:r w:rsidRPr="00A04E55">
        <w:rPr>
          <w:szCs w:val="20"/>
        </w:rPr>
        <w:t>dapat</w:t>
      </w:r>
      <w:r w:rsidRPr="00A04E55">
        <w:rPr>
          <w:spacing w:val="-5"/>
          <w:szCs w:val="20"/>
        </w:rPr>
        <w:t xml:space="preserve"> </w:t>
      </w:r>
      <w:r w:rsidRPr="00A04E55">
        <w:rPr>
          <w:szCs w:val="20"/>
        </w:rPr>
        <w:t>mewakili</w:t>
      </w:r>
      <w:r w:rsidRPr="00A04E55">
        <w:rPr>
          <w:spacing w:val="-3"/>
          <w:szCs w:val="20"/>
        </w:rPr>
        <w:t xml:space="preserve"> </w:t>
      </w:r>
      <w:r w:rsidRPr="00A04E55">
        <w:rPr>
          <w:szCs w:val="20"/>
        </w:rPr>
        <w:t>akhir</w:t>
      </w:r>
      <w:r w:rsidRPr="00A04E55">
        <w:rPr>
          <w:spacing w:val="-6"/>
          <w:szCs w:val="20"/>
        </w:rPr>
        <w:t xml:space="preserve"> </w:t>
      </w:r>
      <w:r w:rsidRPr="00A04E55">
        <w:rPr>
          <w:szCs w:val="20"/>
        </w:rPr>
        <w:t>pekan</w:t>
      </w:r>
      <w:r w:rsidRPr="00A04E55">
        <w:rPr>
          <w:spacing w:val="-6"/>
          <w:szCs w:val="20"/>
        </w:rPr>
        <w:t xml:space="preserve"> </w:t>
      </w:r>
      <w:r w:rsidRPr="00A04E55">
        <w:rPr>
          <w:szCs w:val="20"/>
        </w:rPr>
        <w:t>dan</w:t>
      </w:r>
      <w:r w:rsidRPr="00A04E55">
        <w:rPr>
          <w:spacing w:val="-57"/>
          <w:szCs w:val="20"/>
        </w:rPr>
        <w:t xml:space="preserve"> </w:t>
      </w:r>
      <w:r w:rsidRPr="00A04E55">
        <w:rPr>
          <w:szCs w:val="20"/>
        </w:rPr>
        <w:t>jam ramainya</w:t>
      </w:r>
      <w:r w:rsidRPr="00A04E55">
        <w:rPr>
          <w:spacing w:val="2"/>
          <w:szCs w:val="20"/>
        </w:rPr>
        <w:t xml:space="preserve"> </w:t>
      </w:r>
      <w:r w:rsidRPr="00A04E55">
        <w:rPr>
          <w:szCs w:val="20"/>
        </w:rPr>
        <w:t>kendaraan</w:t>
      </w:r>
      <w:r w:rsidRPr="00A04E55">
        <w:rPr>
          <w:spacing w:val="1"/>
          <w:szCs w:val="20"/>
        </w:rPr>
        <w:t xml:space="preserve"> </w:t>
      </w:r>
      <w:r w:rsidRPr="00A04E55">
        <w:rPr>
          <w:szCs w:val="20"/>
        </w:rPr>
        <w:t>menuju</w:t>
      </w:r>
      <w:r w:rsidRPr="00A04E55">
        <w:rPr>
          <w:spacing w:val="-5"/>
          <w:szCs w:val="20"/>
        </w:rPr>
        <w:t xml:space="preserve"> </w:t>
      </w:r>
      <w:r w:rsidRPr="00A04E55">
        <w:rPr>
          <w:szCs w:val="20"/>
        </w:rPr>
        <w:t>Jalan Basuki</w:t>
      </w:r>
      <w:r w:rsidRPr="00A04E55">
        <w:rPr>
          <w:spacing w:val="-1"/>
          <w:szCs w:val="20"/>
        </w:rPr>
        <w:t xml:space="preserve"> </w:t>
      </w:r>
      <w:r w:rsidRPr="00A04E55">
        <w:rPr>
          <w:szCs w:val="20"/>
        </w:rPr>
        <w:t>Rahmat.</w:t>
      </w:r>
    </w:p>
    <w:p w14:paraId="28293351" w14:textId="77777777" w:rsidR="00B35491" w:rsidRPr="00A04E55" w:rsidRDefault="00A52444" w:rsidP="004443CE">
      <w:pPr>
        <w:pStyle w:val="BodyText"/>
        <w:ind w:left="0"/>
        <w:jc w:val="center"/>
        <w:rPr>
          <w:sz w:val="18"/>
          <w:szCs w:val="22"/>
        </w:rPr>
      </w:pPr>
      <w:r w:rsidRPr="00A04E55">
        <w:rPr>
          <w:noProof/>
          <w:sz w:val="18"/>
          <w:szCs w:val="22"/>
        </w:rPr>
        <w:drawing>
          <wp:inline distT="0" distB="0" distL="0" distR="0" wp14:anchorId="7DC8C45E" wp14:editId="4D9C96F3">
            <wp:extent cx="4102659" cy="2774950"/>
            <wp:effectExtent l="0" t="0" r="0" b="635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4180393" cy="2827528"/>
                    </a:xfrm>
                    <a:prstGeom prst="rect">
                      <a:avLst/>
                    </a:prstGeom>
                  </pic:spPr>
                </pic:pic>
              </a:graphicData>
            </a:graphic>
          </wp:inline>
        </w:drawing>
      </w:r>
    </w:p>
    <w:p w14:paraId="4FA26C83" w14:textId="77777777" w:rsidR="00B35491" w:rsidRPr="00A04E55" w:rsidRDefault="00A52444" w:rsidP="004443CE">
      <w:pPr>
        <w:pStyle w:val="BodyText"/>
        <w:spacing w:before="141"/>
        <w:ind w:left="0" w:right="12"/>
        <w:jc w:val="center"/>
        <w:rPr>
          <w:sz w:val="22"/>
          <w:szCs w:val="22"/>
        </w:rPr>
      </w:pPr>
      <w:r w:rsidRPr="00A04E55">
        <w:rPr>
          <w:b/>
          <w:sz w:val="22"/>
          <w:szCs w:val="22"/>
        </w:rPr>
        <w:t>Gambar</w:t>
      </w:r>
      <w:r w:rsidRPr="00A04E55">
        <w:rPr>
          <w:b/>
          <w:spacing w:val="-2"/>
          <w:sz w:val="22"/>
          <w:szCs w:val="22"/>
        </w:rPr>
        <w:t xml:space="preserve"> </w:t>
      </w:r>
      <w:r w:rsidRPr="00A04E55">
        <w:rPr>
          <w:b/>
          <w:sz w:val="22"/>
          <w:szCs w:val="22"/>
        </w:rPr>
        <w:t>1</w:t>
      </w:r>
      <w:r w:rsidRPr="00A04E55">
        <w:rPr>
          <w:b/>
          <w:spacing w:val="-3"/>
          <w:sz w:val="22"/>
          <w:szCs w:val="22"/>
        </w:rPr>
        <w:t xml:space="preserve"> </w:t>
      </w:r>
      <w:r w:rsidRPr="00A04E55">
        <w:rPr>
          <w:sz w:val="22"/>
          <w:szCs w:val="22"/>
        </w:rPr>
        <w:t>Jl.</w:t>
      </w:r>
      <w:r w:rsidRPr="00A04E55">
        <w:rPr>
          <w:spacing w:val="-3"/>
          <w:sz w:val="22"/>
          <w:szCs w:val="22"/>
        </w:rPr>
        <w:t xml:space="preserve"> </w:t>
      </w:r>
      <w:r w:rsidRPr="00A04E55">
        <w:rPr>
          <w:sz w:val="22"/>
          <w:szCs w:val="22"/>
        </w:rPr>
        <w:t>Basuki</w:t>
      </w:r>
      <w:r w:rsidRPr="00A04E55">
        <w:rPr>
          <w:spacing w:val="-2"/>
          <w:sz w:val="22"/>
          <w:szCs w:val="22"/>
        </w:rPr>
        <w:t xml:space="preserve"> </w:t>
      </w:r>
      <w:r w:rsidRPr="00A04E55">
        <w:rPr>
          <w:sz w:val="22"/>
          <w:szCs w:val="22"/>
        </w:rPr>
        <w:t>Rahmat,</w:t>
      </w:r>
      <w:r w:rsidRPr="00A04E55">
        <w:rPr>
          <w:spacing w:val="-2"/>
          <w:sz w:val="22"/>
          <w:szCs w:val="22"/>
        </w:rPr>
        <w:t xml:space="preserve"> </w:t>
      </w:r>
      <w:r w:rsidRPr="00A04E55">
        <w:rPr>
          <w:sz w:val="22"/>
          <w:szCs w:val="22"/>
        </w:rPr>
        <w:t>Kecamatan</w:t>
      </w:r>
      <w:r w:rsidRPr="00A04E55">
        <w:rPr>
          <w:spacing w:val="-5"/>
          <w:sz w:val="22"/>
          <w:szCs w:val="22"/>
        </w:rPr>
        <w:t xml:space="preserve"> </w:t>
      </w:r>
      <w:r w:rsidRPr="00A04E55">
        <w:rPr>
          <w:sz w:val="22"/>
          <w:szCs w:val="22"/>
        </w:rPr>
        <w:t>Klojen,</w:t>
      </w:r>
      <w:r w:rsidRPr="00A04E55">
        <w:rPr>
          <w:spacing w:val="2"/>
          <w:sz w:val="22"/>
          <w:szCs w:val="22"/>
        </w:rPr>
        <w:t xml:space="preserve"> </w:t>
      </w:r>
      <w:r w:rsidRPr="00A04E55">
        <w:rPr>
          <w:sz w:val="22"/>
          <w:szCs w:val="22"/>
        </w:rPr>
        <w:t>Kota</w:t>
      </w:r>
      <w:r w:rsidRPr="00A04E55">
        <w:rPr>
          <w:spacing w:val="-6"/>
          <w:sz w:val="22"/>
          <w:szCs w:val="22"/>
        </w:rPr>
        <w:t xml:space="preserve"> </w:t>
      </w:r>
      <w:r w:rsidRPr="00A04E55">
        <w:rPr>
          <w:sz w:val="22"/>
          <w:szCs w:val="22"/>
        </w:rPr>
        <w:t>Malang</w:t>
      </w:r>
    </w:p>
    <w:p w14:paraId="2529BF60" w14:textId="7A0FA84F" w:rsidR="00B35491" w:rsidRPr="00997052" w:rsidRDefault="00A52444" w:rsidP="004443CE">
      <w:pPr>
        <w:ind w:left="1421" w:right="573"/>
        <w:jc w:val="center"/>
        <w:rPr>
          <w:iCs/>
          <w:szCs w:val="20"/>
        </w:rPr>
      </w:pPr>
      <w:r w:rsidRPr="00997052">
        <w:rPr>
          <w:iCs/>
          <w:szCs w:val="20"/>
        </w:rPr>
        <w:t>Sumber</w:t>
      </w:r>
      <w:r w:rsidR="00997052">
        <w:rPr>
          <w:iCs/>
          <w:spacing w:val="-9"/>
          <w:szCs w:val="20"/>
        </w:rPr>
        <w:t xml:space="preserve">: </w:t>
      </w:r>
      <w:r w:rsidR="00ED1C72" w:rsidRPr="00997052">
        <w:rPr>
          <w:iCs/>
          <w:spacing w:val="-9"/>
          <w:szCs w:val="20"/>
        </w:rPr>
        <w:t>(</w:t>
      </w:r>
      <w:r w:rsidRPr="00997052">
        <w:rPr>
          <w:iCs/>
          <w:szCs w:val="20"/>
        </w:rPr>
        <w:t>Pengolahan</w:t>
      </w:r>
      <w:r w:rsidRPr="00997052">
        <w:rPr>
          <w:iCs/>
          <w:spacing w:val="-2"/>
          <w:szCs w:val="20"/>
        </w:rPr>
        <w:t xml:space="preserve"> </w:t>
      </w:r>
      <w:r w:rsidRPr="00997052">
        <w:rPr>
          <w:iCs/>
          <w:szCs w:val="20"/>
        </w:rPr>
        <w:t>Arcgis</w:t>
      </w:r>
      <w:r w:rsidR="00ED1C72" w:rsidRPr="00997052">
        <w:rPr>
          <w:iCs/>
          <w:szCs w:val="20"/>
        </w:rPr>
        <w:t>)</w:t>
      </w:r>
    </w:p>
    <w:p w14:paraId="4D9F7AEC" w14:textId="77777777" w:rsidR="00B35491" w:rsidRPr="00A04E55" w:rsidRDefault="00A52444" w:rsidP="004443CE">
      <w:pPr>
        <w:pStyle w:val="Heading1"/>
        <w:spacing w:before="48"/>
        <w:ind w:left="0"/>
        <w:rPr>
          <w:sz w:val="22"/>
          <w:szCs w:val="22"/>
        </w:rPr>
      </w:pPr>
      <w:r w:rsidRPr="00A04E55">
        <w:rPr>
          <w:sz w:val="22"/>
          <w:szCs w:val="22"/>
        </w:rPr>
        <w:t>Jenis</w:t>
      </w:r>
      <w:r w:rsidRPr="00A04E55">
        <w:rPr>
          <w:spacing w:val="-5"/>
          <w:sz w:val="22"/>
          <w:szCs w:val="22"/>
        </w:rPr>
        <w:t xml:space="preserve"> </w:t>
      </w:r>
      <w:r w:rsidRPr="00A04E55">
        <w:rPr>
          <w:sz w:val="22"/>
          <w:szCs w:val="22"/>
        </w:rPr>
        <w:t>Penelitian</w:t>
      </w:r>
    </w:p>
    <w:p w14:paraId="7A3BA0A6" w14:textId="61FFD1A1" w:rsidR="00B35491" w:rsidRPr="00A04E55" w:rsidRDefault="00A52444" w:rsidP="0031726B">
      <w:pPr>
        <w:pStyle w:val="BodyText"/>
        <w:spacing w:before="36" w:line="276" w:lineRule="auto"/>
        <w:ind w:left="0" w:right="112" w:firstLine="426"/>
        <w:jc w:val="both"/>
        <w:rPr>
          <w:sz w:val="22"/>
          <w:szCs w:val="22"/>
        </w:rPr>
      </w:pPr>
      <w:r w:rsidRPr="00A04E55">
        <w:rPr>
          <w:sz w:val="22"/>
          <w:szCs w:val="22"/>
        </w:rPr>
        <w:t>Jenis</w:t>
      </w:r>
      <w:r w:rsidR="0069205C" w:rsidRPr="0069205C">
        <w:rPr>
          <w:color w:val="FFFFFF" w:themeColor="background1"/>
          <w:sz w:val="20"/>
        </w:rPr>
        <w:t>i</w:t>
      </w:r>
      <w:r w:rsidRPr="00A04E55">
        <w:rPr>
          <w:sz w:val="22"/>
          <w:szCs w:val="22"/>
        </w:rPr>
        <w:t>peneltian</w:t>
      </w:r>
      <w:r w:rsidR="0069205C" w:rsidRPr="0069205C">
        <w:rPr>
          <w:color w:val="FFFFFF" w:themeColor="background1"/>
          <w:sz w:val="20"/>
        </w:rPr>
        <w:t>i</w:t>
      </w:r>
      <w:r w:rsidRPr="00A04E55">
        <w:rPr>
          <w:sz w:val="22"/>
          <w:szCs w:val="22"/>
        </w:rPr>
        <w:t>yang</w:t>
      </w:r>
      <w:r w:rsidR="0069205C" w:rsidRPr="0069205C">
        <w:rPr>
          <w:color w:val="FFFFFF" w:themeColor="background1"/>
          <w:sz w:val="20"/>
        </w:rPr>
        <w:t>i</w:t>
      </w:r>
      <w:r w:rsidRPr="00A04E55">
        <w:rPr>
          <w:sz w:val="22"/>
          <w:szCs w:val="22"/>
        </w:rPr>
        <w:t>dilakukan</w:t>
      </w:r>
      <w:r w:rsidR="0069205C" w:rsidRPr="0069205C">
        <w:rPr>
          <w:color w:val="FFFFFF" w:themeColor="background1"/>
          <w:sz w:val="20"/>
        </w:rPr>
        <w:t>i</w:t>
      </w:r>
      <w:r w:rsidRPr="00A04E55">
        <w:rPr>
          <w:sz w:val="22"/>
          <w:szCs w:val="22"/>
        </w:rPr>
        <w:t>peneliti</w:t>
      </w:r>
      <w:r w:rsidR="0069205C" w:rsidRPr="0069205C">
        <w:rPr>
          <w:color w:val="FFFFFF" w:themeColor="background1"/>
          <w:sz w:val="20"/>
        </w:rPr>
        <w:t>i</w:t>
      </w:r>
      <w:r w:rsidRPr="00A04E55">
        <w:rPr>
          <w:sz w:val="22"/>
          <w:szCs w:val="22"/>
        </w:rPr>
        <w:t>adalah</w:t>
      </w:r>
      <w:r w:rsidR="0069205C" w:rsidRPr="0069205C">
        <w:rPr>
          <w:color w:val="FFFFFF" w:themeColor="background1"/>
          <w:sz w:val="20"/>
        </w:rPr>
        <w:t>i</w:t>
      </w:r>
      <w:r w:rsidRPr="00A04E55">
        <w:rPr>
          <w:sz w:val="22"/>
          <w:szCs w:val="22"/>
        </w:rPr>
        <w:t>deskriptif</w:t>
      </w:r>
      <w:r w:rsidRPr="00A04E55">
        <w:rPr>
          <w:spacing w:val="1"/>
          <w:sz w:val="22"/>
          <w:szCs w:val="22"/>
        </w:rPr>
        <w:t xml:space="preserve"> </w:t>
      </w:r>
      <w:r w:rsidRPr="00A04E55">
        <w:rPr>
          <w:sz w:val="22"/>
          <w:szCs w:val="22"/>
        </w:rPr>
        <w:t>dan</w:t>
      </w:r>
      <w:r w:rsidRPr="00A04E55">
        <w:rPr>
          <w:spacing w:val="1"/>
          <w:sz w:val="22"/>
          <w:szCs w:val="22"/>
        </w:rPr>
        <w:t xml:space="preserve"> </w:t>
      </w:r>
      <w:r w:rsidRPr="00A04E55">
        <w:rPr>
          <w:sz w:val="22"/>
          <w:szCs w:val="22"/>
        </w:rPr>
        <w:t>kuantitatif.</w:t>
      </w:r>
      <w:r w:rsidRPr="00A04E55">
        <w:rPr>
          <w:spacing w:val="1"/>
          <w:sz w:val="22"/>
          <w:szCs w:val="22"/>
        </w:rPr>
        <w:t xml:space="preserve"> </w:t>
      </w:r>
      <w:r w:rsidRPr="00A04E55">
        <w:rPr>
          <w:sz w:val="22"/>
          <w:szCs w:val="22"/>
        </w:rPr>
        <w:t>Metode</w:t>
      </w:r>
      <w:r w:rsidRPr="00A04E55">
        <w:rPr>
          <w:spacing w:val="1"/>
          <w:sz w:val="22"/>
          <w:szCs w:val="22"/>
        </w:rPr>
        <w:t xml:space="preserve"> </w:t>
      </w:r>
      <w:r w:rsidRPr="00A04E55">
        <w:rPr>
          <w:sz w:val="22"/>
          <w:szCs w:val="22"/>
        </w:rPr>
        <w:t>deskriptif</w:t>
      </w:r>
      <w:r w:rsidRPr="00A04E55">
        <w:rPr>
          <w:spacing w:val="1"/>
          <w:sz w:val="22"/>
          <w:szCs w:val="22"/>
        </w:rPr>
        <w:t xml:space="preserve"> </w:t>
      </w:r>
      <w:r w:rsidRPr="00A04E55">
        <w:rPr>
          <w:sz w:val="22"/>
          <w:szCs w:val="22"/>
        </w:rPr>
        <w:t>adalah</w:t>
      </w:r>
      <w:r w:rsidRPr="00A04E55">
        <w:rPr>
          <w:spacing w:val="1"/>
          <w:sz w:val="22"/>
          <w:szCs w:val="22"/>
        </w:rPr>
        <w:t xml:space="preserve"> </w:t>
      </w:r>
      <w:r w:rsidRPr="00A04E55">
        <w:rPr>
          <w:sz w:val="22"/>
          <w:szCs w:val="22"/>
        </w:rPr>
        <w:t>metode</w:t>
      </w:r>
      <w:r w:rsidR="0069205C" w:rsidRPr="0069205C">
        <w:rPr>
          <w:color w:val="FFFFFF" w:themeColor="background1"/>
          <w:sz w:val="20"/>
        </w:rPr>
        <w:t>i</w:t>
      </w:r>
      <w:r w:rsidRPr="00A04E55">
        <w:rPr>
          <w:sz w:val="22"/>
          <w:szCs w:val="22"/>
        </w:rPr>
        <w:t>penelitian</w:t>
      </w:r>
      <w:r w:rsidR="0069205C" w:rsidRPr="0069205C">
        <w:rPr>
          <w:color w:val="FFFFFF" w:themeColor="background1"/>
          <w:sz w:val="20"/>
        </w:rPr>
        <w:t>i</w:t>
      </w:r>
      <w:r w:rsidRPr="00A04E55">
        <w:rPr>
          <w:sz w:val="22"/>
          <w:szCs w:val="22"/>
        </w:rPr>
        <w:t>yang</w:t>
      </w:r>
      <w:r w:rsidR="0069205C" w:rsidRPr="0069205C">
        <w:rPr>
          <w:color w:val="FFFFFF" w:themeColor="background1"/>
          <w:sz w:val="20"/>
        </w:rPr>
        <w:t>i</w:t>
      </w:r>
      <w:r w:rsidRPr="00A04E55">
        <w:rPr>
          <w:sz w:val="22"/>
          <w:szCs w:val="22"/>
        </w:rPr>
        <w:t>dilakukan</w:t>
      </w:r>
      <w:r w:rsidR="0069205C" w:rsidRPr="0069205C">
        <w:rPr>
          <w:color w:val="FFFFFF" w:themeColor="background1"/>
          <w:sz w:val="20"/>
        </w:rPr>
        <w:t>i</w:t>
      </w:r>
      <w:r w:rsidRPr="00A04E55">
        <w:rPr>
          <w:sz w:val="22"/>
          <w:szCs w:val="22"/>
        </w:rPr>
        <w:t>untuk</w:t>
      </w:r>
      <w:r w:rsidR="0069205C" w:rsidRPr="0069205C">
        <w:rPr>
          <w:color w:val="FFFFFF" w:themeColor="background1"/>
          <w:sz w:val="20"/>
        </w:rPr>
        <w:t>i</w:t>
      </w:r>
      <w:r w:rsidRPr="00A04E55">
        <w:rPr>
          <w:sz w:val="22"/>
          <w:szCs w:val="22"/>
        </w:rPr>
        <w:t>menjelaskan</w:t>
      </w:r>
      <w:r w:rsidR="0069205C" w:rsidRPr="0069205C">
        <w:rPr>
          <w:color w:val="FFFFFF" w:themeColor="background1"/>
          <w:sz w:val="20"/>
        </w:rPr>
        <w:t>i</w:t>
      </w:r>
      <w:r w:rsidRPr="00A04E55">
        <w:rPr>
          <w:sz w:val="22"/>
          <w:szCs w:val="22"/>
        </w:rPr>
        <w:t>penyelesaian</w:t>
      </w:r>
      <w:r w:rsidR="0069205C" w:rsidRPr="0069205C">
        <w:rPr>
          <w:color w:val="FFFFFF" w:themeColor="background1"/>
          <w:sz w:val="20"/>
        </w:rPr>
        <w:t>i</w:t>
      </w:r>
      <w:r w:rsidRPr="00A04E55">
        <w:rPr>
          <w:sz w:val="22"/>
          <w:szCs w:val="22"/>
        </w:rPr>
        <w:t>dari</w:t>
      </w:r>
      <w:r w:rsidRPr="00A04E55">
        <w:rPr>
          <w:spacing w:val="-57"/>
          <w:sz w:val="22"/>
          <w:szCs w:val="22"/>
        </w:rPr>
        <w:t xml:space="preserve"> </w:t>
      </w:r>
      <w:r w:rsidRPr="00A04E55">
        <w:rPr>
          <w:sz w:val="22"/>
          <w:szCs w:val="22"/>
        </w:rPr>
        <w:t xml:space="preserve">masalah yang </w:t>
      </w:r>
      <w:r w:rsidR="0069205C">
        <w:rPr>
          <w:sz w:val="22"/>
          <w:szCs w:val="22"/>
        </w:rPr>
        <w:t>ada menggunakan</w:t>
      </w:r>
      <w:r w:rsidR="0069205C" w:rsidRPr="0069205C">
        <w:rPr>
          <w:color w:val="FFFFFF" w:themeColor="background1"/>
          <w:sz w:val="20"/>
        </w:rPr>
        <w:t>i</w:t>
      </w:r>
      <w:r w:rsidR="0069205C">
        <w:rPr>
          <w:sz w:val="22"/>
          <w:szCs w:val="22"/>
        </w:rPr>
        <w:t>data-data</w:t>
      </w:r>
      <w:r w:rsidR="0069205C" w:rsidRPr="0069205C">
        <w:rPr>
          <w:color w:val="FFFFFF" w:themeColor="background1"/>
          <w:sz w:val="20"/>
        </w:rPr>
        <w:t>i</w:t>
      </w:r>
      <w:r w:rsidR="0069205C">
        <w:rPr>
          <w:sz w:val="22"/>
          <w:szCs w:val="22"/>
        </w:rPr>
        <w:t>yang</w:t>
      </w:r>
      <w:r w:rsidR="0069205C" w:rsidRPr="0069205C">
        <w:rPr>
          <w:color w:val="FFFFFF" w:themeColor="background1"/>
          <w:sz w:val="20"/>
        </w:rPr>
        <w:t>i</w:t>
      </w:r>
      <w:r w:rsidRPr="00A04E55">
        <w:rPr>
          <w:sz w:val="22"/>
          <w:szCs w:val="22"/>
        </w:rPr>
        <w:t>ada. Sedangkan metode kuantitatif adalah</w:t>
      </w:r>
      <w:r w:rsidRPr="00A04E55">
        <w:rPr>
          <w:spacing w:val="1"/>
          <w:sz w:val="22"/>
          <w:szCs w:val="22"/>
        </w:rPr>
        <w:t xml:space="preserve"> </w:t>
      </w:r>
      <w:r w:rsidRPr="00A04E55">
        <w:rPr>
          <w:sz w:val="22"/>
          <w:szCs w:val="22"/>
        </w:rPr>
        <w:t>metode</w:t>
      </w:r>
      <w:r w:rsidRPr="00A04E55">
        <w:rPr>
          <w:spacing w:val="-3"/>
          <w:sz w:val="22"/>
          <w:szCs w:val="22"/>
        </w:rPr>
        <w:t xml:space="preserve"> </w:t>
      </w:r>
      <w:r w:rsidRPr="00A04E55">
        <w:rPr>
          <w:sz w:val="22"/>
          <w:szCs w:val="22"/>
        </w:rPr>
        <w:t>penelitian</w:t>
      </w:r>
      <w:r w:rsidRPr="00A04E55">
        <w:rPr>
          <w:spacing w:val="1"/>
          <w:sz w:val="22"/>
          <w:szCs w:val="22"/>
        </w:rPr>
        <w:t xml:space="preserve"> </w:t>
      </w:r>
      <w:r w:rsidRPr="00A04E55">
        <w:rPr>
          <w:sz w:val="22"/>
          <w:szCs w:val="22"/>
        </w:rPr>
        <w:t>yang</w:t>
      </w:r>
      <w:r w:rsidRPr="00A04E55">
        <w:rPr>
          <w:spacing w:val="-9"/>
          <w:sz w:val="22"/>
          <w:szCs w:val="22"/>
        </w:rPr>
        <w:t xml:space="preserve"> </w:t>
      </w:r>
      <w:r w:rsidRPr="00A04E55">
        <w:rPr>
          <w:sz w:val="22"/>
          <w:szCs w:val="22"/>
        </w:rPr>
        <w:t>dilakukan dengan</w:t>
      </w:r>
      <w:r w:rsidRPr="00A04E55">
        <w:rPr>
          <w:spacing w:val="1"/>
          <w:sz w:val="22"/>
          <w:szCs w:val="22"/>
        </w:rPr>
        <w:t xml:space="preserve"> </w:t>
      </w:r>
      <w:r w:rsidRPr="00A04E55">
        <w:rPr>
          <w:sz w:val="22"/>
          <w:szCs w:val="22"/>
        </w:rPr>
        <w:t>cara</w:t>
      </w:r>
      <w:r w:rsidRPr="00A04E55">
        <w:rPr>
          <w:spacing w:val="-3"/>
          <w:sz w:val="22"/>
          <w:szCs w:val="22"/>
        </w:rPr>
        <w:t xml:space="preserve"> </w:t>
      </w:r>
      <w:r w:rsidRPr="00A04E55">
        <w:rPr>
          <w:sz w:val="22"/>
          <w:szCs w:val="22"/>
        </w:rPr>
        <w:t>penyelesaiaan</w:t>
      </w:r>
      <w:r w:rsidRPr="00A04E55">
        <w:rPr>
          <w:spacing w:val="-3"/>
          <w:sz w:val="22"/>
          <w:szCs w:val="22"/>
        </w:rPr>
        <w:t xml:space="preserve"> </w:t>
      </w:r>
      <w:r w:rsidRPr="00A04E55">
        <w:rPr>
          <w:sz w:val="22"/>
          <w:szCs w:val="22"/>
        </w:rPr>
        <w:t>matematis</w:t>
      </w:r>
      <w:r w:rsidRPr="00A04E55">
        <w:rPr>
          <w:spacing w:val="-2"/>
          <w:sz w:val="22"/>
          <w:szCs w:val="22"/>
        </w:rPr>
        <w:t xml:space="preserve"> </w:t>
      </w:r>
      <w:r w:rsidRPr="00A04E55">
        <w:rPr>
          <w:sz w:val="22"/>
          <w:szCs w:val="22"/>
        </w:rPr>
        <w:t>dan</w:t>
      </w:r>
      <w:r w:rsidRPr="00A04E55">
        <w:rPr>
          <w:spacing w:val="1"/>
          <w:sz w:val="22"/>
          <w:szCs w:val="22"/>
        </w:rPr>
        <w:t xml:space="preserve"> </w:t>
      </w:r>
      <w:r w:rsidRPr="00A04E55">
        <w:rPr>
          <w:sz w:val="22"/>
          <w:szCs w:val="22"/>
        </w:rPr>
        <w:t>teoritis.</w:t>
      </w:r>
    </w:p>
    <w:p w14:paraId="525B10C5" w14:textId="78251E1B" w:rsidR="00B2460E" w:rsidRDefault="00A52444" w:rsidP="00B2460E">
      <w:pPr>
        <w:pStyle w:val="BodyText"/>
        <w:spacing w:line="276" w:lineRule="auto"/>
        <w:ind w:left="0" w:right="12" w:firstLine="426"/>
        <w:jc w:val="both"/>
        <w:rPr>
          <w:sz w:val="22"/>
          <w:szCs w:val="22"/>
        </w:rPr>
      </w:pPr>
      <w:r w:rsidRPr="00A04E55">
        <w:rPr>
          <w:sz w:val="22"/>
          <w:szCs w:val="22"/>
        </w:rPr>
        <w:t>Data</w:t>
      </w:r>
      <w:r w:rsidR="0069205C" w:rsidRPr="0069205C">
        <w:rPr>
          <w:color w:val="FFFFFF" w:themeColor="background1"/>
          <w:sz w:val="20"/>
        </w:rPr>
        <w:t>i</w:t>
      </w:r>
      <w:r w:rsidRPr="00A04E55">
        <w:rPr>
          <w:sz w:val="22"/>
          <w:szCs w:val="22"/>
        </w:rPr>
        <w:t>primer</w:t>
      </w:r>
      <w:r w:rsidR="0069205C" w:rsidRPr="0069205C">
        <w:rPr>
          <w:color w:val="FFFFFF" w:themeColor="background1"/>
          <w:sz w:val="20"/>
        </w:rPr>
        <w:t>i</w:t>
      </w:r>
      <w:r w:rsidRPr="00A04E55">
        <w:rPr>
          <w:sz w:val="22"/>
          <w:szCs w:val="22"/>
        </w:rPr>
        <w:t>dapat</w:t>
      </w:r>
      <w:r w:rsidR="0069205C" w:rsidRPr="0069205C">
        <w:rPr>
          <w:color w:val="FFFFFF" w:themeColor="background1"/>
          <w:sz w:val="20"/>
        </w:rPr>
        <w:t>i</w:t>
      </w:r>
      <w:r w:rsidRPr="00A04E55">
        <w:rPr>
          <w:sz w:val="22"/>
          <w:szCs w:val="22"/>
        </w:rPr>
        <w:t>diperoleh</w:t>
      </w:r>
      <w:r w:rsidR="0069205C" w:rsidRPr="0069205C">
        <w:rPr>
          <w:color w:val="FFFFFF" w:themeColor="background1"/>
          <w:sz w:val="20"/>
        </w:rPr>
        <w:t>i</w:t>
      </w:r>
      <w:r w:rsidRPr="00A04E55">
        <w:rPr>
          <w:sz w:val="22"/>
          <w:szCs w:val="22"/>
        </w:rPr>
        <w:t>dari</w:t>
      </w:r>
      <w:r w:rsidR="0069205C" w:rsidRPr="0069205C">
        <w:rPr>
          <w:color w:val="FFFFFF" w:themeColor="background1"/>
          <w:sz w:val="20"/>
        </w:rPr>
        <w:t>i</w:t>
      </w:r>
      <w:r w:rsidRPr="00A04E55">
        <w:rPr>
          <w:sz w:val="22"/>
          <w:szCs w:val="22"/>
        </w:rPr>
        <w:t>hasil</w:t>
      </w:r>
      <w:r w:rsidR="0069205C" w:rsidRPr="0069205C">
        <w:rPr>
          <w:color w:val="FFFFFF" w:themeColor="background1"/>
          <w:sz w:val="20"/>
        </w:rPr>
        <w:t>i</w:t>
      </w:r>
      <w:r w:rsidRPr="00A04E55">
        <w:rPr>
          <w:sz w:val="22"/>
          <w:szCs w:val="22"/>
        </w:rPr>
        <w:t>langsung</w:t>
      </w:r>
      <w:r w:rsidR="0069205C" w:rsidRPr="0069205C">
        <w:rPr>
          <w:color w:val="FFFFFF" w:themeColor="background1"/>
          <w:sz w:val="20"/>
        </w:rPr>
        <w:t>i</w:t>
      </w:r>
      <w:r w:rsidRPr="00A04E55">
        <w:rPr>
          <w:sz w:val="22"/>
          <w:szCs w:val="22"/>
        </w:rPr>
        <w:t>survei</w:t>
      </w:r>
      <w:r w:rsidR="0069205C" w:rsidRPr="0069205C">
        <w:rPr>
          <w:color w:val="FFFFFF" w:themeColor="background1"/>
          <w:sz w:val="20"/>
        </w:rPr>
        <w:t>i</w:t>
      </w:r>
      <w:r w:rsidRPr="00A04E55">
        <w:rPr>
          <w:sz w:val="22"/>
          <w:szCs w:val="22"/>
        </w:rPr>
        <w:t>di</w:t>
      </w:r>
      <w:r w:rsidR="0069205C" w:rsidRPr="0069205C">
        <w:rPr>
          <w:color w:val="FFFFFF" w:themeColor="background1"/>
          <w:sz w:val="20"/>
        </w:rPr>
        <w:t>i</w:t>
      </w:r>
      <w:r w:rsidRPr="00A04E55">
        <w:rPr>
          <w:sz w:val="22"/>
          <w:szCs w:val="22"/>
        </w:rPr>
        <w:t>lapangan.</w:t>
      </w:r>
      <w:r w:rsidRPr="00A04E55">
        <w:rPr>
          <w:spacing w:val="1"/>
          <w:sz w:val="22"/>
          <w:szCs w:val="22"/>
        </w:rPr>
        <w:t xml:space="preserve"> </w:t>
      </w:r>
      <w:r w:rsidRPr="00A04E55">
        <w:rPr>
          <w:sz w:val="22"/>
          <w:szCs w:val="22"/>
        </w:rPr>
        <w:t>Analisis</w:t>
      </w:r>
      <w:r w:rsidRPr="00A04E55">
        <w:rPr>
          <w:spacing w:val="1"/>
          <w:sz w:val="22"/>
          <w:szCs w:val="22"/>
        </w:rPr>
        <w:t xml:space="preserve"> </w:t>
      </w:r>
      <w:r w:rsidRPr="00A04E55">
        <w:rPr>
          <w:sz w:val="22"/>
          <w:szCs w:val="22"/>
        </w:rPr>
        <w:t>data</w:t>
      </w:r>
      <w:r w:rsidRPr="00A04E55">
        <w:rPr>
          <w:spacing w:val="1"/>
          <w:sz w:val="22"/>
          <w:szCs w:val="22"/>
        </w:rPr>
        <w:t xml:space="preserve"> </w:t>
      </w:r>
      <w:r w:rsidRPr="00A04E55">
        <w:rPr>
          <w:sz w:val="22"/>
          <w:szCs w:val="22"/>
        </w:rPr>
        <w:t>menggunakan Pedoman Parkir Direktorat Jenderal Perhubungan Darat tahun 1996. Dalam</w:t>
      </w:r>
      <w:r w:rsidRPr="00A04E55">
        <w:rPr>
          <w:spacing w:val="1"/>
          <w:sz w:val="22"/>
          <w:szCs w:val="22"/>
        </w:rPr>
        <w:t xml:space="preserve"> </w:t>
      </w:r>
      <w:r w:rsidRPr="00A04E55">
        <w:rPr>
          <w:spacing w:val="-1"/>
          <w:sz w:val="22"/>
          <w:szCs w:val="22"/>
        </w:rPr>
        <w:t>penelitian</w:t>
      </w:r>
      <w:r w:rsidRPr="00A04E55">
        <w:rPr>
          <w:spacing w:val="-10"/>
          <w:sz w:val="22"/>
          <w:szCs w:val="22"/>
        </w:rPr>
        <w:t xml:space="preserve"> </w:t>
      </w:r>
      <w:r w:rsidRPr="00A04E55">
        <w:rPr>
          <w:spacing w:val="-1"/>
          <w:sz w:val="22"/>
          <w:szCs w:val="22"/>
        </w:rPr>
        <w:t>ini</w:t>
      </w:r>
      <w:r w:rsidRPr="00A04E55">
        <w:rPr>
          <w:spacing w:val="-10"/>
          <w:sz w:val="22"/>
          <w:szCs w:val="22"/>
        </w:rPr>
        <w:t xml:space="preserve"> </w:t>
      </w:r>
      <w:r w:rsidRPr="00A04E55">
        <w:rPr>
          <w:spacing w:val="-1"/>
          <w:sz w:val="22"/>
          <w:szCs w:val="22"/>
        </w:rPr>
        <w:t>peneliti</w:t>
      </w:r>
      <w:r w:rsidRPr="00A04E55">
        <w:rPr>
          <w:spacing w:val="-10"/>
          <w:sz w:val="22"/>
          <w:szCs w:val="22"/>
        </w:rPr>
        <w:t xml:space="preserve"> </w:t>
      </w:r>
      <w:r w:rsidRPr="00A04E55">
        <w:rPr>
          <w:sz w:val="22"/>
          <w:szCs w:val="22"/>
        </w:rPr>
        <w:t>akan</w:t>
      </w:r>
      <w:r w:rsidRPr="00A04E55">
        <w:rPr>
          <w:spacing w:val="-10"/>
          <w:sz w:val="22"/>
          <w:szCs w:val="22"/>
        </w:rPr>
        <w:t xml:space="preserve"> </w:t>
      </w:r>
      <w:r w:rsidRPr="00A04E55">
        <w:rPr>
          <w:sz w:val="22"/>
          <w:szCs w:val="22"/>
        </w:rPr>
        <w:t>meninjau</w:t>
      </w:r>
      <w:r w:rsidRPr="00A04E55">
        <w:rPr>
          <w:spacing w:val="-12"/>
          <w:sz w:val="22"/>
          <w:szCs w:val="22"/>
        </w:rPr>
        <w:t xml:space="preserve"> </w:t>
      </w:r>
      <w:r w:rsidRPr="00A04E55">
        <w:rPr>
          <w:sz w:val="22"/>
          <w:szCs w:val="22"/>
        </w:rPr>
        <w:t>tentang</w:t>
      </w:r>
      <w:r w:rsidRPr="00A04E55">
        <w:rPr>
          <w:spacing w:val="-10"/>
          <w:sz w:val="22"/>
          <w:szCs w:val="22"/>
        </w:rPr>
        <w:t xml:space="preserve"> </w:t>
      </w:r>
      <w:r w:rsidRPr="00A04E55">
        <w:rPr>
          <w:sz w:val="22"/>
          <w:szCs w:val="22"/>
        </w:rPr>
        <w:t>kebutuhan</w:t>
      </w:r>
      <w:r w:rsidRPr="00A04E55">
        <w:rPr>
          <w:spacing w:val="-11"/>
          <w:sz w:val="22"/>
          <w:szCs w:val="22"/>
        </w:rPr>
        <w:t xml:space="preserve"> </w:t>
      </w:r>
      <w:r w:rsidR="0069205C" w:rsidRPr="0069205C">
        <w:rPr>
          <w:i/>
          <w:iCs/>
          <w:sz w:val="22"/>
          <w:szCs w:val="22"/>
        </w:rPr>
        <w:t>Of</w:t>
      </w:r>
      <w:r w:rsidRPr="0069205C">
        <w:rPr>
          <w:i/>
          <w:iCs/>
          <w:sz w:val="22"/>
          <w:szCs w:val="22"/>
        </w:rPr>
        <w:t>f</w:t>
      </w:r>
      <w:r w:rsidRPr="0069205C">
        <w:rPr>
          <w:i/>
          <w:iCs/>
          <w:spacing w:val="-12"/>
          <w:sz w:val="22"/>
          <w:szCs w:val="22"/>
        </w:rPr>
        <w:t xml:space="preserve"> </w:t>
      </w:r>
      <w:r w:rsidRPr="0069205C">
        <w:rPr>
          <w:i/>
          <w:iCs/>
          <w:sz w:val="22"/>
          <w:szCs w:val="22"/>
        </w:rPr>
        <w:t>street</w:t>
      </w:r>
      <w:r w:rsidRPr="0069205C">
        <w:rPr>
          <w:i/>
          <w:iCs/>
          <w:spacing w:val="-9"/>
          <w:sz w:val="22"/>
          <w:szCs w:val="22"/>
        </w:rPr>
        <w:t xml:space="preserve"> </w:t>
      </w:r>
      <w:r w:rsidRPr="0069205C">
        <w:rPr>
          <w:i/>
          <w:iCs/>
          <w:sz w:val="22"/>
          <w:szCs w:val="22"/>
        </w:rPr>
        <w:t>parking</w:t>
      </w:r>
      <w:r w:rsidRPr="00A04E55">
        <w:rPr>
          <w:spacing w:val="-16"/>
          <w:sz w:val="22"/>
          <w:szCs w:val="22"/>
        </w:rPr>
        <w:t xml:space="preserve"> </w:t>
      </w:r>
      <w:r w:rsidRPr="00A04E55">
        <w:rPr>
          <w:sz w:val="22"/>
          <w:szCs w:val="22"/>
        </w:rPr>
        <w:t>pada</w:t>
      </w:r>
      <w:r w:rsidRPr="00A04E55">
        <w:rPr>
          <w:spacing w:val="-5"/>
          <w:sz w:val="22"/>
          <w:szCs w:val="22"/>
        </w:rPr>
        <w:t xml:space="preserve"> </w:t>
      </w:r>
      <w:r w:rsidRPr="00A04E55">
        <w:rPr>
          <w:sz w:val="22"/>
          <w:szCs w:val="22"/>
        </w:rPr>
        <w:t>ruas</w:t>
      </w:r>
      <w:r w:rsidRPr="00A04E55">
        <w:rPr>
          <w:spacing w:val="-13"/>
          <w:sz w:val="22"/>
          <w:szCs w:val="22"/>
        </w:rPr>
        <w:t xml:space="preserve"> </w:t>
      </w:r>
      <w:r w:rsidRPr="00A04E55">
        <w:rPr>
          <w:sz w:val="22"/>
          <w:szCs w:val="22"/>
        </w:rPr>
        <w:t>Jalan</w:t>
      </w:r>
      <w:r w:rsidRPr="00A04E55">
        <w:rPr>
          <w:spacing w:val="-11"/>
          <w:sz w:val="22"/>
          <w:szCs w:val="22"/>
        </w:rPr>
        <w:t xml:space="preserve"> </w:t>
      </w:r>
      <w:r w:rsidRPr="00A04E55">
        <w:rPr>
          <w:sz w:val="22"/>
          <w:szCs w:val="22"/>
        </w:rPr>
        <w:t>Basuki</w:t>
      </w:r>
      <w:r w:rsidRPr="00A04E55">
        <w:rPr>
          <w:spacing w:val="-58"/>
          <w:sz w:val="22"/>
          <w:szCs w:val="22"/>
        </w:rPr>
        <w:t xml:space="preserve"> </w:t>
      </w:r>
      <w:r w:rsidRPr="00A04E55">
        <w:rPr>
          <w:sz w:val="22"/>
          <w:szCs w:val="22"/>
        </w:rPr>
        <w:t>Rahmat</w:t>
      </w:r>
      <w:r w:rsidRPr="00A04E55">
        <w:rPr>
          <w:spacing w:val="-3"/>
          <w:sz w:val="22"/>
          <w:szCs w:val="22"/>
        </w:rPr>
        <w:t xml:space="preserve"> </w:t>
      </w:r>
      <w:r w:rsidRPr="00A04E55">
        <w:rPr>
          <w:sz w:val="22"/>
          <w:szCs w:val="22"/>
        </w:rPr>
        <w:t>Kota</w:t>
      </w:r>
      <w:r w:rsidRPr="00A04E55">
        <w:rPr>
          <w:spacing w:val="2"/>
          <w:sz w:val="22"/>
          <w:szCs w:val="22"/>
        </w:rPr>
        <w:t xml:space="preserve"> </w:t>
      </w:r>
      <w:r w:rsidRPr="00A04E55">
        <w:rPr>
          <w:sz w:val="22"/>
          <w:szCs w:val="22"/>
        </w:rPr>
        <w:t>malang.</w:t>
      </w:r>
    </w:p>
    <w:p w14:paraId="0FCB2B7C" w14:textId="77777777" w:rsidR="00997052" w:rsidRDefault="00997052" w:rsidP="00C67144">
      <w:pPr>
        <w:pStyle w:val="Heading1"/>
        <w:spacing w:before="5"/>
        <w:ind w:left="0"/>
        <w:rPr>
          <w:sz w:val="22"/>
          <w:szCs w:val="22"/>
        </w:rPr>
      </w:pPr>
    </w:p>
    <w:p w14:paraId="32EC79F7" w14:textId="77777777" w:rsidR="00C67144" w:rsidRDefault="00A52444" w:rsidP="00C67144">
      <w:pPr>
        <w:pStyle w:val="Heading1"/>
        <w:spacing w:before="5"/>
        <w:ind w:left="0"/>
        <w:rPr>
          <w:sz w:val="22"/>
          <w:szCs w:val="22"/>
        </w:rPr>
      </w:pPr>
      <w:r w:rsidRPr="00A04E55">
        <w:rPr>
          <w:sz w:val="22"/>
          <w:szCs w:val="22"/>
        </w:rPr>
        <w:t>Metode</w:t>
      </w:r>
      <w:r w:rsidRPr="00A04E55">
        <w:rPr>
          <w:spacing w:val="-6"/>
          <w:sz w:val="22"/>
          <w:szCs w:val="22"/>
        </w:rPr>
        <w:t xml:space="preserve"> </w:t>
      </w:r>
      <w:r w:rsidRPr="00A04E55">
        <w:rPr>
          <w:sz w:val="22"/>
          <w:szCs w:val="22"/>
        </w:rPr>
        <w:t>Analis</w:t>
      </w:r>
      <w:r w:rsidRPr="00A04E55">
        <w:rPr>
          <w:spacing w:val="-5"/>
          <w:sz w:val="22"/>
          <w:szCs w:val="22"/>
        </w:rPr>
        <w:t xml:space="preserve"> </w:t>
      </w:r>
      <w:r w:rsidRPr="00A04E55">
        <w:rPr>
          <w:sz w:val="22"/>
          <w:szCs w:val="22"/>
        </w:rPr>
        <w:t>Data</w:t>
      </w:r>
    </w:p>
    <w:p w14:paraId="51D0380E" w14:textId="16BF16D8" w:rsidR="00D92B17" w:rsidRPr="00997052" w:rsidRDefault="00A52444" w:rsidP="00997052">
      <w:pPr>
        <w:pStyle w:val="Heading1"/>
        <w:spacing w:before="5"/>
        <w:ind w:left="0" w:firstLine="426"/>
        <w:rPr>
          <w:b w:val="0"/>
          <w:bCs w:val="0"/>
          <w:sz w:val="22"/>
          <w:szCs w:val="22"/>
        </w:rPr>
      </w:pPr>
      <w:r w:rsidRPr="00C67144">
        <w:rPr>
          <w:b w:val="0"/>
          <w:bCs w:val="0"/>
          <w:sz w:val="22"/>
          <w:szCs w:val="22"/>
        </w:rPr>
        <w:t>Pada</w:t>
      </w:r>
      <w:r w:rsidRPr="00C67144">
        <w:rPr>
          <w:b w:val="0"/>
          <w:bCs w:val="0"/>
          <w:spacing w:val="1"/>
          <w:sz w:val="22"/>
          <w:szCs w:val="22"/>
        </w:rPr>
        <w:t xml:space="preserve"> </w:t>
      </w:r>
      <w:r w:rsidRPr="00C67144">
        <w:rPr>
          <w:b w:val="0"/>
          <w:bCs w:val="0"/>
          <w:sz w:val="22"/>
          <w:szCs w:val="22"/>
        </w:rPr>
        <w:t>saat</w:t>
      </w:r>
      <w:r w:rsidRPr="00C67144">
        <w:rPr>
          <w:b w:val="0"/>
          <w:bCs w:val="0"/>
          <w:spacing w:val="1"/>
          <w:sz w:val="22"/>
          <w:szCs w:val="22"/>
        </w:rPr>
        <w:t xml:space="preserve"> </w:t>
      </w:r>
      <w:r w:rsidRPr="00C67144">
        <w:rPr>
          <w:b w:val="0"/>
          <w:bCs w:val="0"/>
          <w:sz w:val="22"/>
          <w:szCs w:val="22"/>
        </w:rPr>
        <w:t>semua</w:t>
      </w:r>
      <w:r w:rsidRPr="00C67144">
        <w:rPr>
          <w:b w:val="0"/>
          <w:bCs w:val="0"/>
          <w:spacing w:val="1"/>
          <w:sz w:val="22"/>
          <w:szCs w:val="22"/>
        </w:rPr>
        <w:t xml:space="preserve"> </w:t>
      </w:r>
      <w:r w:rsidRPr="00C67144">
        <w:rPr>
          <w:b w:val="0"/>
          <w:bCs w:val="0"/>
          <w:sz w:val="22"/>
          <w:szCs w:val="22"/>
        </w:rPr>
        <w:t>data</w:t>
      </w:r>
      <w:r w:rsidRPr="00C67144">
        <w:rPr>
          <w:b w:val="0"/>
          <w:bCs w:val="0"/>
          <w:spacing w:val="1"/>
          <w:sz w:val="22"/>
          <w:szCs w:val="22"/>
        </w:rPr>
        <w:t xml:space="preserve"> </w:t>
      </w:r>
      <w:r w:rsidRPr="00C67144">
        <w:rPr>
          <w:b w:val="0"/>
          <w:bCs w:val="0"/>
          <w:sz w:val="22"/>
          <w:szCs w:val="22"/>
        </w:rPr>
        <w:t>sudah</w:t>
      </w:r>
      <w:r w:rsidRPr="00C67144">
        <w:rPr>
          <w:b w:val="0"/>
          <w:bCs w:val="0"/>
          <w:spacing w:val="1"/>
          <w:sz w:val="22"/>
          <w:szCs w:val="22"/>
        </w:rPr>
        <w:t xml:space="preserve"> </w:t>
      </w:r>
      <w:r w:rsidRPr="00C67144">
        <w:rPr>
          <w:b w:val="0"/>
          <w:bCs w:val="0"/>
          <w:sz w:val="22"/>
          <w:szCs w:val="22"/>
        </w:rPr>
        <w:t>terkumpul,</w:t>
      </w:r>
      <w:r w:rsidRPr="00C67144">
        <w:rPr>
          <w:b w:val="0"/>
          <w:bCs w:val="0"/>
          <w:spacing w:val="1"/>
          <w:sz w:val="22"/>
          <w:szCs w:val="22"/>
        </w:rPr>
        <w:t xml:space="preserve"> </w:t>
      </w:r>
      <w:r w:rsidRPr="00C67144">
        <w:rPr>
          <w:b w:val="0"/>
          <w:bCs w:val="0"/>
          <w:sz w:val="22"/>
          <w:szCs w:val="22"/>
        </w:rPr>
        <w:t>baik</w:t>
      </w:r>
      <w:r w:rsidRPr="00C67144">
        <w:rPr>
          <w:b w:val="0"/>
          <w:bCs w:val="0"/>
          <w:spacing w:val="1"/>
          <w:sz w:val="22"/>
          <w:szCs w:val="22"/>
        </w:rPr>
        <w:t xml:space="preserve"> </w:t>
      </w:r>
      <w:r w:rsidRPr="00C67144">
        <w:rPr>
          <w:b w:val="0"/>
          <w:bCs w:val="0"/>
          <w:sz w:val="22"/>
          <w:szCs w:val="22"/>
        </w:rPr>
        <w:t>data</w:t>
      </w:r>
      <w:r w:rsidRPr="00C67144">
        <w:rPr>
          <w:b w:val="0"/>
          <w:bCs w:val="0"/>
          <w:spacing w:val="1"/>
          <w:sz w:val="22"/>
          <w:szCs w:val="22"/>
        </w:rPr>
        <w:t xml:space="preserve"> </w:t>
      </w:r>
      <w:r w:rsidRPr="00C67144">
        <w:rPr>
          <w:b w:val="0"/>
          <w:bCs w:val="0"/>
          <w:sz w:val="22"/>
          <w:szCs w:val="22"/>
        </w:rPr>
        <w:t>primer</w:t>
      </w:r>
      <w:r w:rsidRPr="00C67144">
        <w:rPr>
          <w:b w:val="0"/>
          <w:bCs w:val="0"/>
          <w:spacing w:val="1"/>
          <w:sz w:val="22"/>
          <w:szCs w:val="22"/>
        </w:rPr>
        <w:t xml:space="preserve"> </w:t>
      </w:r>
      <w:r w:rsidRPr="00C67144">
        <w:rPr>
          <w:b w:val="0"/>
          <w:bCs w:val="0"/>
          <w:sz w:val="22"/>
          <w:szCs w:val="22"/>
        </w:rPr>
        <w:t>maupun</w:t>
      </w:r>
      <w:r w:rsidRPr="00C67144">
        <w:rPr>
          <w:b w:val="0"/>
          <w:bCs w:val="0"/>
          <w:spacing w:val="1"/>
          <w:sz w:val="22"/>
          <w:szCs w:val="22"/>
        </w:rPr>
        <w:t xml:space="preserve"> </w:t>
      </w:r>
      <w:r w:rsidRPr="00C67144">
        <w:rPr>
          <w:b w:val="0"/>
          <w:bCs w:val="0"/>
          <w:sz w:val="22"/>
          <w:szCs w:val="22"/>
        </w:rPr>
        <w:t>sekunder</w:t>
      </w:r>
      <w:r w:rsidRPr="00C67144">
        <w:rPr>
          <w:b w:val="0"/>
          <w:bCs w:val="0"/>
          <w:spacing w:val="1"/>
          <w:sz w:val="22"/>
          <w:szCs w:val="22"/>
        </w:rPr>
        <w:t xml:space="preserve"> </w:t>
      </w:r>
      <w:r w:rsidRPr="00C67144">
        <w:rPr>
          <w:b w:val="0"/>
          <w:bCs w:val="0"/>
          <w:sz w:val="22"/>
          <w:szCs w:val="22"/>
        </w:rPr>
        <w:t>maka</w:t>
      </w:r>
      <w:r w:rsidRPr="00C67144">
        <w:rPr>
          <w:b w:val="0"/>
          <w:bCs w:val="0"/>
          <w:spacing w:val="1"/>
          <w:sz w:val="22"/>
          <w:szCs w:val="22"/>
        </w:rPr>
        <w:t xml:space="preserve"> </w:t>
      </w:r>
      <w:r w:rsidRPr="00C67144">
        <w:rPr>
          <w:b w:val="0"/>
          <w:bCs w:val="0"/>
          <w:sz w:val="22"/>
          <w:szCs w:val="22"/>
        </w:rPr>
        <w:t>selanjutnya</w:t>
      </w:r>
      <w:r w:rsidRPr="00C67144">
        <w:rPr>
          <w:b w:val="0"/>
          <w:bCs w:val="0"/>
          <w:spacing w:val="-4"/>
          <w:sz w:val="22"/>
          <w:szCs w:val="22"/>
        </w:rPr>
        <w:t xml:space="preserve"> </w:t>
      </w:r>
      <w:r w:rsidRPr="00C67144">
        <w:rPr>
          <w:b w:val="0"/>
          <w:bCs w:val="0"/>
          <w:sz w:val="22"/>
          <w:szCs w:val="22"/>
        </w:rPr>
        <w:t>dilakukan</w:t>
      </w:r>
      <w:r w:rsidRPr="00C67144">
        <w:rPr>
          <w:b w:val="0"/>
          <w:bCs w:val="0"/>
          <w:spacing w:val="-10"/>
          <w:sz w:val="22"/>
          <w:szCs w:val="22"/>
        </w:rPr>
        <w:t xml:space="preserve"> </w:t>
      </w:r>
      <w:r w:rsidRPr="00C67144">
        <w:rPr>
          <w:b w:val="0"/>
          <w:bCs w:val="0"/>
          <w:sz w:val="22"/>
          <w:szCs w:val="22"/>
        </w:rPr>
        <w:t>analisis.</w:t>
      </w:r>
      <w:r w:rsidRPr="00C67144">
        <w:rPr>
          <w:b w:val="0"/>
          <w:bCs w:val="0"/>
          <w:spacing w:val="-6"/>
          <w:sz w:val="22"/>
          <w:szCs w:val="22"/>
        </w:rPr>
        <w:t xml:space="preserve"> </w:t>
      </w:r>
      <w:r w:rsidRPr="00C67144">
        <w:rPr>
          <w:b w:val="0"/>
          <w:bCs w:val="0"/>
          <w:sz w:val="22"/>
          <w:szCs w:val="22"/>
        </w:rPr>
        <w:t>Analisis</w:t>
      </w:r>
      <w:r w:rsidRPr="00C67144">
        <w:rPr>
          <w:b w:val="0"/>
          <w:bCs w:val="0"/>
          <w:spacing w:val="-7"/>
          <w:sz w:val="22"/>
          <w:szCs w:val="22"/>
        </w:rPr>
        <w:t xml:space="preserve"> </w:t>
      </w:r>
      <w:r w:rsidRPr="00C67144">
        <w:rPr>
          <w:b w:val="0"/>
          <w:bCs w:val="0"/>
          <w:sz w:val="22"/>
          <w:szCs w:val="22"/>
        </w:rPr>
        <w:t>dilakukan</w:t>
      </w:r>
      <w:r w:rsidRPr="00C67144">
        <w:rPr>
          <w:b w:val="0"/>
          <w:bCs w:val="0"/>
          <w:spacing w:val="-6"/>
          <w:sz w:val="22"/>
          <w:szCs w:val="22"/>
        </w:rPr>
        <w:t xml:space="preserve"> </w:t>
      </w:r>
      <w:r w:rsidRPr="00C67144">
        <w:rPr>
          <w:b w:val="0"/>
          <w:bCs w:val="0"/>
          <w:sz w:val="22"/>
          <w:szCs w:val="22"/>
        </w:rPr>
        <w:t>agar</w:t>
      </w:r>
      <w:r w:rsidRPr="00C67144">
        <w:rPr>
          <w:b w:val="0"/>
          <w:bCs w:val="0"/>
          <w:spacing w:val="-7"/>
          <w:sz w:val="22"/>
          <w:szCs w:val="22"/>
        </w:rPr>
        <w:t xml:space="preserve"> </w:t>
      </w:r>
      <w:r w:rsidRPr="00C67144">
        <w:rPr>
          <w:b w:val="0"/>
          <w:bCs w:val="0"/>
          <w:sz w:val="22"/>
          <w:szCs w:val="22"/>
        </w:rPr>
        <w:t>mendapatkan</w:t>
      </w:r>
      <w:r w:rsidRPr="00C67144">
        <w:rPr>
          <w:b w:val="0"/>
          <w:bCs w:val="0"/>
          <w:spacing w:val="-5"/>
          <w:sz w:val="22"/>
          <w:szCs w:val="22"/>
        </w:rPr>
        <w:t xml:space="preserve"> </w:t>
      </w:r>
      <w:r w:rsidRPr="00C67144">
        <w:rPr>
          <w:b w:val="0"/>
          <w:bCs w:val="0"/>
          <w:sz w:val="22"/>
          <w:szCs w:val="22"/>
        </w:rPr>
        <w:t>hasil</w:t>
      </w:r>
      <w:r w:rsidRPr="00C67144">
        <w:rPr>
          <w:b w:val="0"/>
          <w:bCs w:val="0"/>
          <w:spacing w:val="-6"/>
          <w:sz w:val="22"/>
          <w:szCs w:val="22"/>
        </w:rPr>
        <w:t xml:space="preserve"> </w:t>
      </w:r>
      <w:r w:rsidRPr="00C67144">
        <w:rPr>
          <w:b w:val="0"/>
          <w:bCs w:val="0"/>
          <w:sz w:val="22"/>
          <w:szCs w:val="22"/>
        </w:rPr>
        <w:t>dan</w:t>
      </w:r>
      <w:r w:rsidRPr="00C67144">
        <w:rPr>
          <w:b w:val="0"/>
          <w:bCs w:val="0"/>
          <w:spacing w:val="-7"/>
          <w:sz w:val="22"/>
          <w:szCs w:val="22"/>
        </w:rPr>
        <w:t xml:space="preserve"> </w:t>
      </w:r>
      <w:r w:rsidRPr="00C67144">
        <w:rPr>
          <w:b w:val="0"/>
          <w:bCs w:val="0"/>
          <w:sz w:val="22"/>
          <w:szCs w:val="22"/>
        </w:rPr>
        <w:t>kesimpulan</w:t>
      </w:r>
      <w:r w:rsidRPr="00C67144">
        <w:rPr>
          <w:b w:val="0"/>
          <w:bCs w:val="0"/>
          <w:spacing w:val="-6"/>
          <w:sz w:val="22"/>
          <w:szCs w:val="22"/>
        </w:rPr>
        <w:t xml:space="preserve"> </w:t>
      </w:r>
      <w:r w:rsidRPr="00C67144">
        <w:rPr>
          <w:b w:val="0"/>
          <w:bCs w:val="0"/>
          <w:sz w:val="22"/>
          <w:szCs w:val="22"/>
        </w:rPr>
        <w:t>dari</w:t>
      </w:r>
      <w:r w:rsidRPr="00C67144">
        <w:rPr>
          <w:b w:val="0"/>
          <w:bCs w:val="0"/>
          <w:spacing w:val="-58"/>
          <w:sz w:val="22"/>
          <w:szCs w:val="22"/>
        </w:rPr>
        <w:t xml:space="preserve"> </w:t>
      </w:r>
      <w:r w:rsidRPr="00C67144">
        <w:rPr>
          <w:b w:val="0"/>
          <w:bCs w:val="0"/>
          <w:sz w:val="22"/>
          <w:szCs w:val="22"/>
        </w:rPr>
        <w:t>penelitian ini. Analisis data yang digunakan dalam penelitian ini berpedoman pada Keputusan</w:t>
      </w:r>
      <w:r w:rsidRPr="00C67144">
        <w:rPr>
          <w:b w:val="0"/>
          <w:bCs w:val="0"/>
          <w:spacing w:val="1"/>
          <w:sz w:val="22"/>
          <w:szCs w:val="22"/>
        </w:rPr>
        <w:t xml:space="preserve"> </w:t>
      </w:r>
      <w:r w:rsidRPr="00C67144">
        <w:rPr>
          <w:b w:val="0"/>
          <w:bCs w:val="0"/>
          <w:sz w:val="22"/>
          <w:szCs w:val="22"/>
        </w:rPr>
        <w:t>Direktur Jenderal Perhubungan Darat No. 272/HK.105/DRJD/96 Tentang Pedoman Teknis</w:t>
      </w:r>
      <w:r w:rsidRPr="00C67144">
        <w:rPr>
          <w:b w:val="0"/>
          <w:bCs w:val="0"/>
          <w:spacing w:val="1"/>
          <w:sz w:val="22"/>
          <w:szCs w:val="22"/>
        </w:rPr>
        <w:t xml:space="preserve"> </w:t>
      </w:r>
      <w:r w:rsidRPr="00C67144">
        <w:rPr>
          <w:b w:val="0"/>
          <w:bCs w:val="0"/>
          <w:sz w:val="22"/>
          <w:szCs w:val="22"/>
        </w:rPr>
        <w:t>Penyelenggaraan. Analisis ini mengacu pada fasilitas Parkir di luar badan (</w:t>
      </w:r>
      <w:r w:rsidRPr="00C67144">
        <w:rPr>
          <w:b w:val="0"/>
          <w:bCs w:val="0"/>
          <w:i/>
          <w:sz w:val="22"/>
          <w:szCs w:val="22"/>
        </w:rPr>
        <w:t>Off street parking</w:t>
      </w:r>
      <w:r w:rsidRPr="00C67144">
        <w:rPr>
          <w:b w:val="0"/>
          <w:bCs w:val="0"/>
          <w:sz w:val="22"/>
          <w:szCs w:val="22"/>
        </w:rPr>
        <w:t>).</w:t>
      </w:r>
    </w:p>
    <w:p w14:paraId="0335D5DD" w14:textId="7BFD62AE" w:rsidR="00C67144" w:rsidRDefault="00A52444" w:rsidP="0031726B">
      <w:pPr>
        <w:pStyle w:val="BodyText"/>
        <w:spacing w:before="40" w:line="276" w:lineRule="auto"/>
        <w:ind w:left="0" w:right="110"/>
        <w:jc w:val="both"/>
        <w:rPr>
          <w:b/>
          <w:sz w:val="22"/>
          <w:szCs w:val="22"/>
        </w:rPr>
      </w:pPr>
      <w:r w:rsidRPr="00A04E55">
        <w:rPr>
          <w:b/>
          <w:sz w:val="22"/>
          <w:szCs w:val="22"/>
        </w:rPr>
        <w:t>Bagan</w:t>
      </w:r>
      <w:r w:rsidRPr="00A04E55">
        <w:rPr>
          <w:b/>
          <w:spacing w:val="-3"/>
          <w:sz w:val="22"/>
          <w:szCs w:val="22"/>
        </w:rPr>
        <w:t xml:space="preserve"> </w:t>
      </w:r>
      <w:r w:rsidRPr="00A04E55">
        <w:rPr>
          <w:b/>
          <w:sz w:val="22"/>
          <w:szCs w:val="22"/>
        </w:rPr>
        <w:t>Alir</w:t>
      </w:r>
      <w:r w:rsidRPr="00A04E55">
        <w:rPr>
          <w:b/>
          <w:spacing w:val="1"/>
          <w:sz w:val="22"/>
          <w:szCs w:val="22"/>
        </w:rPr>
        <w:t xml:space="preserve"> </w:t>
      </w:r>
      <w:r w:rsidRPr="00A04E55">
        <w:rPr>
          <w:b/>
          <w:sz w:val="22"/>
          <w:szCs w:val="22"/>
        </w:rPr>
        <w:t>Penelitian</w:t>
      </w:r>
    </w:p>
    <w:p w14:paraId="7CD101A9" w14:textId="1C339DB4" w:rsidR="00B35491" w:rsidRDefault="00C67144" w:rsidP="00C67144">
      <w:pPr>
        <w:pStyle w:val="BodyText"/>
        <w:spacing w:before="40" w:line="276" w:lineRule="auto"/>
        <w:ind w:left="0" w:right="110"/>
        <w:jc w:val="center"/>
        <w:rPr>
          <w:b/>
          <w:sz w:val="22"/>
          <w:szCs w:val="22"/>
        </w:rPr>
      </w:pPr>
      <w:r w:rsidRPr="00A04E55">
        <w:rPr>
          <w:noProof/>
          <w:sz w:val="22"/>
          <w:szCs w:val="22"/>
        </w:rPr>
        <w:drawing>
          <wp:inline distT="0" distB="0" distL="0" distR="0" wp14:anchorId="213CAEA7" wp14:editId="7742DDC9">
            <wp:extent cx="4507306" cy="5438775"/>
            <wp:effectExtent l="0" t="0" r="762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26910" cy="5462431"/>
                    </a:xfrm>
                    <a:prstGeom prst="rect">
                      <a:avLst/>
                    </a:prstGeom>
                  </pic:spPr>
                </pic:pic>
              </a:graphicData>
            </a:graphic>
          </wp:inline>
        </w:drawing>
      </w:r>
    </w:p>
    <w:p w14:paraId="0A02E242" w14:textId="77777777" w:rsidR="008840BD" w:rsidRDefault="00A52444" w:rsidP="00036E13">
      <w:pPr>
        <w:ind w:left="811" w:right="811"/>
        <w:jc w:val="center"/>
        <w:rPr>
          <w:szCs w:val="20"/>
        </w:rPr>
      </w:pPr>
      <w:r w:rsidRPr="00A04E55">
        <w:rPr>
          <w:b/>
          <w:szCs w:val="20"/>
        </w:rPr>
        <w:t>Gambar</w:t>
      </w:r>
      <w:r w:rsidRPr="00A04E55">
        <w:rPr>
          <w:b/>
          <w:spacing w:val="-7"/>
          <w:szCs w:val="20"/>
        </w:rPr>
        <w:t xml:space="preserve"> </w:t>
      </w:r>
      <w:r w:rsidRPr="00A04E55">
        <w:rPr>
          <w:b/>
          <w:szCs w:val="20"/>
        </w:rPr>
        <w:t xml:space="preserve">2 </w:t>
      </w:r>
      <w:r w:rsidRPr="00A04E55">
        <w:rPr>
          <w:szCs w:val="20"/>
        </w:rPr>
        <w:t>Bagan Alir</w:t>
      </w:r>
    </w:p>
    <w:p w14:paraId="6813162F" w14:textId="5CE23CFA" w:rsidR="008840BD" w:rsidRPr="00997052" w:rsidRDefault="008840BD" w:rsidP="00036E13">
      <w:pPr>
        <w:spacing w:after="240"/>
        <w:ind w:left="809" w:right="810"/>
        <w:jc w:val="center"/>
        <w:rPr>
          <w:iCs/>
          <w:szCs w:val="20"/>
        </w:rPr>
      </w:pPr>
      <w:r w:rsidRPr="00997052">
        <w:rPr>
          <w:iCs/>
          <w:szCs w:val="20"/>
        </w:rPr>
        <w:t>Sumber</w:t>
      </w:r>
      <w:r w:rsidR="00997052">
        <w:rPr>
          <w:iCs/>
          <w:szCs w:val="20"/>
        </w:rPr>
        <w:t>:</w:t>
      </w:r>
      <w:r w:rsidRPr="00997052">
        <w:rPr>
          <w:iCs/>
          <w:spacing w:val="-9"/>
          <w:szCs w:val="20"/>
        </w:rPr>
        <w:t xml:space="preserve"> (</w:t>
      </w:r>
      <w:r w:rsidR="00036E13" w:rsidRPr="00997052">
        <w:rPr>
          <w:iCs/>
          <w:szCs w:val="20"/>
        </w:rPr>
        <w:t>Data Pribadi</w:t>
      </w:r>
      <w:r w:rsidRPr="00997052">
        <w:rPr>
          <w:iCs/>
          <w:szCs w:val="20"/>
        </w:rPr>
        <w:t>)</w:t>
      </w:r>
    </w:p>
    <w:p w14:paraId="179279A4" w14:textId="5C44E825" w:rsidR="00B35491" w:rsidRPr="009A38B2" w:rsidRDefault="00A52444" w:rsidP="009A38B2">
      <w:pPr>
        <w:spacing w:before="7"/>
        <w:ind w:right="810"/>
        <w:rPr>
          <w:b/>
          <w:bCs/>
        </w:rPr>
      </w:pPr>
      <w:r w:rsidRPr="009A38B2">
        <w:rPr>
          <w:b/>
          <w:bCs/>
          <w:sz w:val="24"/>
          <w:szCs w:val="24"/>
        </w:rPr>
        <w:t>HASIL</w:t>
      </w:r>
      <w:r w:rsidRPr="009A38B2">
        <w:rPr>
          <w:b/>
          <w:bCs/>
          <w:spacing w:val="-5"/>
          <w:sz w:val="24"/>
          <w:szCs w:val="24"/>
        </w:rPr>
        <w:t xml:space="preserve"> </w:t>
      </w:r>
      <w:r w:rsidRPr="009A38B2">
        <w:rPr>
          <w:b/>
          <w:bCs/>
          <w:sz w:val="24"/>
          <w:szCs w:val="24"/>
        </w:rPr>
        <w:t>DAN</w:t>
      </w:r>
      <w:r w:rsidRPr="009A38B2">
        <w:rPr>
          <w:b/>
          <w:bCs/>
          <w:spacing w:val="-5"/>
          <w:sz w:val="24"/>
          <w:szCs w:val="24"/>
        </w:rPr>
        <w:t xml:space="preserve"> </w:t>
      </w:r>
      <w:r w:rsidRPr="009A38B2">
        <w:rPr>
          <w:b/>
          <w:bCs/>
          <w:sz w:val="24"/>
          <w:szCs w:val="24"/>
        </w:rPr>
        <w:t>PEMBAHSAN</w:t>
      </w:r>
    </w:p>
    <w:p w14:paraId="69514FC2" w14:textId="51448019" w:rsidR="00B35491" w:rsidRPr="0031726B" w:rsidRDefault="00A52444" w:rsidP="009A38B2">
      <w:pPr>
        <w:spacing w:before="41"/>
        <w:jc w:val="both"/>
        <w:rPr>
          <w:b/>
          <w:szCs w:val="20"/>
        </w:rPr>
      </w:pPr>
      <w:r w:rsidRPr="00A04E55">
        <w:rPr>
          <w:b/>
          <w:szCs w:val="20"/>
        </w:rPr>
        <w:t>Kondisi</w:t>
      </w:r>
      <w:r w:rsidRPr="00A04E55">
        <w:rPr>
          <w:b/>
          <w:spacing w:val="-1"/>
          <w:szCs w:val="20"/>
        </w:rPr>
        <w:t xml:space="preserve"> </w:t>
      </w:r>
      <w:r w:rsidRPr="00A04E55">
        <w:rPr>
          <w:b/>
          <w:szCs w:val="20"/>
        </w:rPr>
        <w:t>Umum</w:t>
      </w:r>
      <w:r w:rsidRPr="00A04E55">
        <w:rPr>
          <w:b/>
          <w:spacing w:val="-5"/>
          <w:szCs w:val="20"/>
        </w:rPr>
        <w:t xml:space="preserve"> </w:t>
      </w:r>
      <w:r w:rsidR="0031726B">
        <w:rPr>
          <w:b/>
          <w:spacing w:val="-5"/>
          <w:szCs w:val="20"/>
        </w:rPr>
        <w:t>Jalan Basuki Rahmat (</w:t>
      </w:r>
      <w:r w:rsidRPr="00A04E55">
        <w:rPr>
          <w:b/>
          <w:szCs w:val="20"/>
        </w:rPr>
        <w:t>Kayutangan</w:t>
      </w:r>
      <w:r w:rsidRPr="00A04E55">
        <w:rPr>
          <w:b/>
          <w:spacing w:val="-8"/>
          <w:szCs w:val="20"/>
        </w:rPr>
        <w:t xml:space="preserve"> </w:t>
      </w:r>
      <w:r w:rsidRPr="00A04E55">
        <w:rPr>
          <w:b/>
          <w:szCs w:val="20"/>
        </w:rPr>
        <w:t>Heritage</w:t>
      </w:r>
      <w:r w:rsidR="0031726B">
        <w:rPr>
          <w:b/>
          <w:szCs w:val="20"/>
        </w:rPr>
        <w:t>)</w:t>
      </w:r>
    </w:p>
    <w:p w14:paraId="6F6DB4BE" w14:textId="4BF3122D" w:rsidR="00B35491" w:rsidRPr="00A04E55" w:rsidRDefault="00A52444" w:rsidP="00EB26D6">
      <w:pPr>
        <w:pStyle w:val="BodyText"/>
        <w:spacing w:before="35" w:after="9" w:line="276" w:lineRule="auto"/>
        <w:ind w:left="0" w:right="12" w:firstLine="426"/>
        <w:jc w:val="both"/>
        <w:rPr>
          <w:sz w:val="22"/>
          <w:szCs w:val="22"/>
        </w:rPr>
      </w:pPr>
      <w:r w:rsidRPr="00A04E55">
        <w:rPr>
          <w:color w:val="1F2329"/>
          <w:sz w:val="22"/>
          <w:szCs w:val="22"/>
        </w:rPr>
        <w:t>Jalan</w:t>
      </w:r>
      <w:r w:rsidRPr="00A04E55">
        <w:rPr>
          <w:color w:val="1F2329"/>
          <w:spacing w:val="1"/>
          <w:sz w:val="22"/>
          <w:szCs w:val="22"/>
        </w:rPr>
        <w:t xml:space="preserve"> </w:t>
      </w:r>
      <w:r w:rsidRPr="00A04E55">
        <w:rPr>
          <w:color w:val="1F2329"/>
          <w:sz w:val="22"/>
          <w:szCs w:val="22"/>
        </w:rPr>
        <w:t>Basuki</w:t>
      </w:r>
      <w:r w:rsidRPr="00A04E55">
        <w:rPr>
          <w:color w:val="1F2329"/>
          <w:spacing w:val="1"/>
          <w:sz w:val="22"/>
          <w:szCs w:val="22"/>
        </w:rPr>
        <w:t xml:space="preserve"> </w:t>
      </w:r>
      <w:r w:rsidRPr="00A04E55">
        <w:rPr>
          <w:color w:val="1F2329"/>
          <w:sz w:val="22"/>
          <w:szCs w:val="22"/>
        </w:rPr>
        <w:t>Rahmat</w:t>
      </w:r>
      <w:r w:rsidRPr="00A04E55">
        <w:rPr>
          <w:color w:val="1F2329"/>
          <w:spacing w:val="1"/>
          <w:sz w:val="22"/>
          <w:szCs w:val="22"/>
        </w:rPr>
        <w:t xml:space="preserve"> </w:t>
      </w:r>
      <w:r w:rsidRPr="00A04E55">
        <w:rPr>
          <w:color w:val="1F2329"/>
          <w:sz w:val="22"/>
          <w:szCs w:val="22"/>
        </w:rPr>
        <w:t>merupakan</w:t>
      </w:r>
      <w:r w:rsidRPr="00A04E55">
        <w:rPr>
          <w:color w:val="1F2329"/>
          <w:spacing w:val="1"/>
          <w:sz w:val="22"/>
          <w:szCs w:val="22"/>
        </w:rPr>
        <w:t xml:space="preserve"> </w:t>
      </w:r>
      <w:r w:rsidRPr="00A04E55">
        <w:rPr>
          <w:color w:val="1F2329"/>
          <w:sz w:val="22"/>
          <w:szCs w:val="22"/>
        </w:rPr>
        <w:t>jalan</w:t>
      </w:r>
      <w:r w:rsidRPr="00A04E55">
        <w:rPr>
          <w:color w:val="1F2329"/>
          <w:spacing w:val="1"/>
          <w:sz w:val="22"/>
          <w:szCs w:val="22"/>
        </w:rPr>
        <w:t xml:space="preserve"> </w:t>
      </w:r>
      <w:r w:rsidRPr="00A04E55">
        <w:rPr>
          <w:color w:val="1F2329"/>
          <w:sz w:val="22"/>
          <w:szCs w:val="22"/>
        </w:rPr>
        <w:t>dengan</w:t>
      </w:r>
      <w:r w:rsidRPr="00A04E55">
        <w:rPr>
          <w:color w:val="1F2329"/>
          <w:spacing w:val="1"/>
          <w:sz w:val="22"/>
          <w:szCs w:val="22"/>
        </w:rPr>
        <w:t xml:space="preserve"> </w:t>
      </w:r>
      <w:r w:rsidRPr="00A04E55">
        <w:rPr>
          <w:color w:val="1F2329"/>
          <w:sz w:val="22"/>
          <w:szCs w:val="22"/>
        </w:rPr>
        <w:t>jenis</w:t>
      </w:r>
      <w:r w:rsidRPr="00A04E55">
        <w:rPr>
          <w:color w:val="1F2329"/>
          <w:spacing w:val="1"/>
          <w:sz w:val="22"/>
          <w:szCs w:val="22"/>
        </w:rPr>
        <w:t xml:space="preserve"> </w:t>
      </w:r>
      <w:r w:rsidRPr="00A04E55">
        <w:rPr>
          <w:color w:val="1F2329"/>
          <w:sz w:val="22"/>
          <w:szCs w:val="22"/>
        </w:rPr>
        <w:t>permukaan berupa aspal betom dengan memiliki lebar 12 m, kemudian lebar bahu kanan dan</w:t>
      </w:r>
      <w:r w:rsidRPr="00A04E55">
        <w:rPr>
          <w:color w:val="1F2329"/>
          <w:spacing w:val="1"/>
          <w:sz w:val="22"/>
          <w:szCs w:val="22"/>
        </w:rPr>
        <w:t xml:space="preserve"> </w:t>
      </w:r>
      <w:r w:rsidRPr="00A04E55">
        <w:rPr>
          <w:color w:val="1F2329"/>
          <w:sz w:val="22"/>
          <w:szCs w:val="22"/>
        </w:rPr>
        <w:t>kiri adalah sebesar 0.5 m dengan jenis permukaan berupa bahu yang diperkeras. Selain itu,</w:t>
      </w:r>
      <w:r w:rsidRPr="00A04E55">
        <w:rPr>
          <w:color w:val="1F2329"/>
          <w:spacing w:val="1"/>
          <w:sz w:val="22"/>
          <w:szCs w:val="22"/>
        </w:rPr>
        <w:t xml:space="preserve"> </w:t>
      </w:r>
      <w:r w:rsidRPr="00A04E55">
        <w:rPr>
          <w:color w:val="1F2329"/>
          <w:sz w:val="22"/>
          <w:szCs w:val="22"/>
        </w:rPr>
        <w:t>guna melengkapi</w:t>
      </w:r>
      <w:r w:rsidRPr="00A04E55">
        <w:rPr>
          <w:color w:val="1F2329"/>
          <w:spacing w:val="1"/>
          <w:sz w:val="22"/>
          <w:szCs w:val="22"/>
        </w:rPr>
        <w:t xml:space="preserve"> </w:t>
      </w:r>
      <w:r w:rsidRPr="00A04E55">
        <w:rPr>
          <w:color w:val="1F2329"/>
          <w:sz w:val="22"/>
          <w:szCs w:val="22"/>
        </w:rPr>
        <w:t>sarana</w:t>
      </w:r>
      <w:r w:rsidRPr="00A04E55">
        <w:rPr>
          <w:color w:val="1F2329"/>
          <w:spacing w:val="1"/>
          <w:sz w:val="22"/>
          <w:szCs w:val="22"/>
        </w:rPr>
        <w:t xml:space="preserve"> </w:t>
      </w:r>
      <w:r w:rsidRPr="00A04E55">
        <w:rPr>
          <w:color w:val="1F2329"/>
          <w:sz w:val="22"/>
          <w:szCs w:val="22"/>
        </w:rPr>
        <w:t>dan</w:t>
      </w:r>
      <w:r w:rsidRPr="00A04E55">
        <w:rPr>
          <w:color w:val="1F2329"/>
          <w:spacing w:val="1"/>
          <w:sz w:val="22"/>
          <w:szCs w:val="22"/>
        </w:rPr>
        <w:t xml:space="preserve"> </w:t>
      </w:r>
      <w:r w:rsidRPr="00A04E55">
        <w:rPr>
          <w:color w:val="1F2329"/>
          <w:sz w:val="22"/>
          <w:szCs w:val="22"/>
        </w:rPr>
        <w:t>prasarana</w:t>
      </w:r>
      <w:r w:rsidRPr="00A04E55">
        <w:rPr>
          <w:color w:val="1F2329"/>
          <w:spacing w:val="1"/>
          <w:sz w:val="22"/>
          <w:szCs w:val="22"/>
        </w:rPr>
        <w:t xml:space="preserve"> </w:t>
      </w:r>
      <w:r w:rsidRPr="00A04E55">
        <w:rPr>
          <w:color w:val="1F2329"/>
          <w:sz w:val="22"/>
          <w:szCs w:val="22"/>
        </w:rPr>
        <w:t>yang</w:t>
      </w:r>
      <w:r w:rsidRPr="00A04E55">
        <w:rPr>
          <w:color w:val="1F2329"/>
          <w:spacing w:val="1"/>
          <w:sz w:val="22"/>
          <w:szCs w:val="22"/>
        </w:rPr>
        <w:t xml:space="preserve"> </w:t>
      </w:r>
      <w:r w:rsidRPr="00A04E55">
        <w:rPr>
          <w:color w:val="1F2329"/>
          <w:sz w:val="22"/>
          <w:szCs w:val="22"/>
        </w:rPr>
        <w:t>semakin</w:t>
      </w:r>
      <w:r w:rsidRPr="00A04E55">
        <w:rPr>
          <w:color w:val="1F2329"/>
          <w:spacing w:val="1"/>
          <w:sz w:val="22"/>
          <w:szCs w:val="22"/>
        </w:rPr>
        <w:t xml:space="preserve"> </w:t>
      </w:r>
      <w:r w:rsidRPr="00A04E55">
        <w:rPr>
          <w:color w:val="1F2329"/>
          <w:sz w:val="22"/>
          <w:szCs w:val="22"/>
        </w:rPr>
        <w:t>efektif</w:t>
      </w:r>
      <w:r w:rsidRPr="00A04E55">
        <w:rPr>
          <w:color w:val="1F2329"/>
          <w:spacing w:val="1"/>
          <w:sz w:val="22"/>
          <w:szCs w:val="22"/>
        </w:rPr>
        <w:t xml:space="preserve"> </w:t>
      </w:r>
      <w:r w:rsidRPr="00A04E55">
        <w:rPr>
          <w:color w:val="1F2329"/>
          <w:sz w:val="22"/>
          <w:szCs w:val="22"/>
        </w:rPr>
        <w:t>salah</w:t>
      </w:r>
      <w:r w:rsidRPr="00A04E55">
        <w:rPr>
          <w:color w:val="1F2329"/>
          <w:spacing w:val="1"/>
          <w:sz w:val="22"/>
          <w:szCs w:val="22"/>
        </w:rPr>
        <w:t xml:space="preserve"> </w:t>
      </w:r>
      <w:r w:rsidRPr="00A04E55">
        <w:rPr>
          <w:color w:val="1F2329"/>
          <w:sz w:val="22"/>
          <w:szCs w:val="22"/>
        </w:rPr>
        <w:t>satunya</w:t>
      </w:r>
      <w:r w:rsidRPr="00A04E55">
        <w:rPr>
          <w:color w:val="1F2329"/>
          <w:spacing w:val="1"/>
          <w:sz w:val="22"/>
          <w:szCs w:val="22"/>
        </w:rPr>
        <w:t xml:space="preserve"> </w:t>
      </w:r>
      <w:r w:rsidRPr="00A04E55">
        <w:rPr>
          <w:color w:val="1F2329"/>
          <w:sz w:val="22"/>
          <w:szCs w:val="22"/>
        </w:rPr>
        <w:t>adalah</w:t>
      </w:r>
      <w:r w:rsidRPr="00A04E55">
        <w:rPr>
          <w:color w:val="1F2329"/>
          <w:spacing w:val="1"/>
          <w:sz w:val="22"/>
          <w:szCs w:val="22"/>
        </w:rPr>
        <w:t xml:space="preserve"> </w:t>
      </w:r>
      <w:r w:rsidRPr="00A04E55">
        <w:rPr>
          <w:color w:val="1F2329"/>
          <w:sz w:val="22"/>
          <w:szCs w:val="22"/>
        </w:rPr>
        <w:t>untuk</w:t>
      </w:r>
      <w:r w:rsidRPr="00A04E55">
        <w:rPr>
          <w:color w:val="1F2329"/>
          <w:spacing w:val="1"/>
          <w:sz w:val="22"/>
          <w:szCs w:val="22"/>
        </w:rPr>
        <w:t xml:space="preserve"> </w:t>
      </w:r>
      <w:r w:rsidRPr="00A04E55">
        <w:rPr>
          <w:color w:val="1F2329"/>
          <w:sz w:val="22"/>
          <w:szCs w:val="22"/>
        </w:rPr>
        <w:t>menghindari adanya banjir maka di Jalan Basuki Rahmat terdapat saluran samping dengan</w:t>
      </w:r>
      <w:r w:rsidRPr="00A04E55">
        <w:rPr>
          <w:color w:val="1F2329"/>
          <w:spacing w:val="1"/>
          <w:sz w:val="22"/>
          <w:szCs w:val="22"/>
        </w:rPr>
        <w:t xml:space="preserve"> </w:t>
      </w:r>
      <w:r w:rsidRPr="00A04E55">
        <w:rPr>
          <w:color w:val="1F2329"/>
          <w:sz w:val="22"/>
          <w:szCs w:val="22"/>
        </w:rPr>
        <w:t>kedalaman</w:t>
      </w:r>
      <w:r w:rsidRPr="00A04E55">
        <w:rPr>
          <w:color w:val="1F2329"/>
          <w:spacing w:val="32"/>
          <w:sz w:val="22"/>
          <w:szCs w:val="22"/>
        </w:rPr>
        <w:t xml:space="preserve"> </w:t>
      </w:r>
      <w:r w:rsidRPr="00A04E55">
        <w:rPr>
          <w:color w:val="1F2329"/>
          <w:sz w:val="22"/>
          <w:szCs w:val="22"/>
        </w:rPr>
        <w:t>sebesar</w:t>
      </w:r>
      <w:r w:rsidRPr="00A04E55">
        <w:rPr>
          <w:color w:val="1F2329"/>
          <w:spacing w:val="29"/>
          <w:sz w:val="22"/>
          <w:szCs w:val="22"/>
        </w:rPr>
        <w:t xml:space="preserve"> </w:t>
      </w:r>
      <w:r w:rsidRPr="00A04E55">
        <w:rPr>
          <w:color w:val="1F2329"/>
          <w:sz w:val="22"/>
          <w:szCs w:val="22"/>
        </w:rPr>
        <w:t>1,8</w:t>
      </w:r>
      <w:r w:rsidRPr="00A04E55">
        <w:rPr>
          <w:color w:val="1F2329"/>
          <w:spacing w:val="31"/>
          <w:sz w:val="22"/>
          <w:szCs w:val="22"/>
        </w:rPr>
        <w:t xml:space="preserve"> </w:t>
      </w:r>
      <w:r w:rsidRPr="00A04E55">
        <w:rPr>
          <w:color w:val="1F2329"/>
          <w:sz w:val="22"/>
          <w:szCs w:val="22"/>
        </w:rPr>
        <w:t>m</w:t>
      </w:r>
      <w:r w:rsidRPr="00A04E55">
        <w:rPr>
          <w:color w:val="1F2329"/>
          <w:spacing w:val="31"/>
          <w:sz w:val="22"/>
          <w:szCs w:val="22"/>
        </w:rPr>
        <w:t xml:space="preserve"> </w:t>
      </w:r>
      <w:r w:rsidRPr="00A04E55">
        <w:rPr>
          <w:color w:val="1F2329"/>
          <w:sz w:val="22"/>
          <w:szCs w:val="22"/>
        </w:rPr>
        <w:t>dan</w:t>
      </w:r>
      <w:r w:rsidRPr="00A04E55">
        <w:rPr>
          <w:color w:val="1F2329"/>
          <w:spacing w:val="32"/>
          <w:sz w:val="22"/>
          <w:szCs w:val="22"/>
        </w:rPr>
        <w:t xml:space="preserve"> </w:t>
      </w:r>
      <w:r w:rsidRPr="00A04E55">
        <w:rPr>
          <w:color w:val="1F2329"/>
          <w:sz w:val="22"/>
          <w:szCs w:val="22"/>
        </w:rPr>
        <w:t>jenis</w:t>
      </w:r>
      <w:r w:rsidRPr="00A04E55">
        <w:rPr>
          <w:color w:val="1F2329"/>
          <w:spacing w:val="30"/>
          <w:sz w:val="22"/>
          <w:szCs w:val="22"/>
        </w:rPr>
        <w:t xml:space="preserve"> </w:t>
      </w:r>
      <w:r w:rsidRPr="00A04E55">
        <w:rPr>
          <w:color w:val="1F2329"/>
          <w:sz w:val="22"/>
          <w:szCs w:val="22"/>
        </w:rPr>
        <w:t>saluran</w:t>
      </w:r>
      <w:r w:rsidRPr="00A04E55">
        <w:rPr>
          <w:color w:val="1F2329"/>
          <w:spacing w:val="30"/>
          <w:sz w:val="22"/>
          <w:szCs w:val="22"/>
        </w:rPr>
        <w:t xml:space="preserve"> </w:t>
      </w:r>
      <w:r w:rsidRPr="00A04E55">
        <w:rPr>
          <w:color w:val="1F2329"/>
          <w:sz w:val="22"/>
          <w:szCs w:val="22"/>
        </w:rPr>
        <w:t>samping</w:t>
      </w:r>
      <w:r w:rsidRPr="00A04E55">
        <w:rPr>
          <w:color w:val="1F2329"/>
          <w:spacing w:val="33"/>
          <w:sz w:val="22"/>
          <w:szCs w:val="22"/>
        </w:rPr>
        <w:t xml:space="preserve"> </w:t>
      </w:r>
      <w:r w:rsidRPr="00A04E55">
        <w:rPr>
          <w:color w:val="1F2329"/>
          <w:sz w:val="22"/>
          <w:szCs w:val="22"/>
        </w:rPr>
        <w:t>yang</w:t>
      </w:r>
      <w:r w:rsidRPr="00A04E55">
        <w:rPr>
          <w:color w:val="1F2329"/>
          <w:spacing w:val="27"/>
          <w:sz w:val="22"/>
          <w:szCs w:val="22"/>
        </w:rPr>
        <w:t xml:space="preserve"> </w:t>
      </w:r>
      <w:r w:rsidRPr="00A04E55">
        <w:rPr>
          <w:color w:val="1F2329"/>
          <w:sz w:val="22"/>
          <w:szCs w:val="22"/>
        </w:rPr>
        <w:t>digunakan</w:t>
      </w:r>
      <w:r w:rsidRPr="00A04E55">
        <w:rPr>
          <w:color w:val="1F2329"/>
          <w:spacing w:val="30"/>
          <w:sz w:val="22"/>
          <w:szCs w:val="22"/>
        </w:rPr>
        <w:t xml:space="preserve"> </w:t>
      </w:r>
      <w:r w:rsidRPr="00A04E55">
        <w:rPr>
          <w:color w:val="1F2329"/>
          <w:sz w:val="22"/>
          <w:szCs w:val="22"/>
        </w:rPr>
        <w:t>adalah</w:t>
      </w:r>
      <w:r w:rsidRPr="00A04E55">
        <w:rPr>
          <w:color w:val="1F2329"/>
          <w:spacing w:val="34"/>
          <w:sz w:val="22"/>
          <w:szCs w:val="22"/>
        </w:rPr>
        <w:t xml:space="preserve"> </w:t>
      </w:r>
      <w:r w:rsidRPr="00A04E55">
        <w:rPr>
          <w:color w:val="1F2329"/>
          <w:sz w:val="22"/>
          <w:szCs w:val="22"/>
        </w:rPr>
        <w:t>beton</w:t>
      </w:r>
      <w:r w:rsidRPr="00A04E55">
        <w:rPr>
          <w:color w:val="1F2329"/>
          <w:spacing w:val="31"/>
          <w:sz w:val="22"/>
          <w:szCs w:val="22"/>
        </w:rPr>
        <w:t xml:space="preserve"> </w:t>
      </w:r>
      <w:r w:rsidRPr="00A04E55">
        <w:rPr>
          <w:color w:val="1F2329"/>
          <w:sz w:val="22"/>
          <w:szCs w:val="22"/>
        </w:rPr>
        <w:t>atau</w:t>
      </w:r>
      <w:r w:rsidRPr="00A04E55">
        <w:rPr>
          <w:color w:val="1F2329"/>
          <w:spacing w:val="31"/>
          <w:sz w:val="22"/>
          <w:szCs w:val="22"/>
        </w:rPr>
        <w:t xml:space="preserve"> </w:t>
      </w:r>
      <w:r w:rsidRPr="00A04E55">
        <w:rPr>
          <w:color w:val="1F2329"/>
          <w:sz w:val="22"/>
          <w:szCs w:val="22"/>
        </w:rPr>
        <w:t>pas</w:t>
      </w:r>
      <w:r w:rsidRPr="00A04E55">
        <w:rPr>
          <w:color w:val="1F2329"/>
          <w:spacing w:val="-58"/>
          <w:sz w:val="22"/>
          <w:szCs w:val="22"/>
        </w:rPr>
        <w:t xml:space="preserve"> </w:t>
      </w:r>
      <w:r w:rsidRPr="00A04E55">
        <w:rPr>
          <w:color w:val="1F2329"/>
          <w:sz w:val="22"/>
          <w:szCs w:val="22"/>
        </w:rPr>
        <w:t>batu tertutup.</w:t>
      </w:r>
    </w:p>
    <w:p w14:paraId="5EBBD31C" w14:textId="77777777" w:rsidR="00B35491" w:rsidRPr="00A04E55" w:rsidRDefault="00A52444" w:rsidP="00763C57">
      <w:pPr>
        <w:pStyle w:val="BodyText"/>
        <w:ind w:left="0" w:right="12"/>
        <w:jc w:val="center"/>
        <w:rPr>
          <w:sz w:val="18"/>
          <w:szCs w:val="22"/>
        </w:rPr>
      </w:pPr>
      <w:r w:rsidRPr="00A04E55">
        <w:rPr>
          <w:noProof/>
          <w:sz w:val="18"/>
          <w:szCs w:val="22"/>
        </w:rPr>
        <w:lastRenderedPageBreak/>
        <w:drawing>
          <wp:inline distT="0" distB="0" distL="0" distR="0" wp14:anchorId="30F2E2CC" wp14:editId="40CF01D6">
            <wp:extent cx="3302000" cy="2369414"/>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316153" cy="2379569"/>
                    </a:xfrm>
                    <a:prstGeom prst="rect">
                      <a:avLst/>
                    </a:prstGeom>
                  </pic:spPr>
                </pic:pic>
              </a:graphicData>
            </a:graphic>
          </wp:inline>
        </w:drawing>
      </w:r>
    </w:p>
    <w:p w14:paraId="669EBD33" w14:textId="6261A055" w:rsidR="00B35491" w:rsidRDefault="00A52444" w:rsidP="00997052">
      <w:pPr>
        <w:spacing w:before="36"/>
        <w:ind w:right="12"/>
        <w:jc w:val="center"/>
        <w:rPr>
          <w:szCs w:val="20"/>
        </w:rPr>
      </w:pPr>
      <w:r w:rsidRPr="00A04E55">
        <w:rPr>
          <w:b/>
          <w:szCs w:val="20"/>
        </w:rPr>
        <w:t>Gambar</w:t>
      </w:r>
      <w:r w:rsidRPr="00A04E55">
        <w:rPr>
          <w:b/>
          <w:spacing w:val="-6"/>
          <w:szCs w:val="20"/>
        </w:rPr>
        <w:t xml:space="preserve"> </w:t>
      </w:r>
      <w:r w:rsidR="00036E13">
        <w:rPr>
          <w:b/>
          <w:szCs w:val="20"/>
        </w:rPr>
        <w:t>3</w:t>
      </w:r>
      <w:r w:rsidRPr="00A04E55">
        <w:rPr>
          <w:b/>
          <w:spacing w:val="-4"/>
          <w:szCs w:val="20"/>
        </w:rPr>
        <w:t xml:space="preserve"> </w:t>
      </w:r>
      <w:r w:rsidRPr="00A04E55">
        <w:rPr>
          <w:szCs w:val="20"/>
        </w:rPr>
        <w:t>Jalan</w:t>
      </w:r>
      <w:r w:rsidRPr="00A04E55">
        <w:rPr>
          <w:spacing w:val="-5"/>
          <w:szCs w:val="20"/>
        </w:rPr>
        <w:t xml:space="preserve"> </w:t>
      </w:r>
      <w:r w:rsidRPr="00A04E55">
        <w:rPr>
          <w:szCs w:val="20"/>
        </w:rPr>
        <w:t>Kayutangan</w:t>
      </w:r>
      <w:r w:rsidRPr="00A04E55">
        <w:rPr>
          <w:spacing w:val="-3"/>
          <w:szCs w:val="20"/>
        </w:rPr>
        <w:t xml:space="preserve"> </w:t>
      </w:r>
      <w:r w:rsidRPr="00A04E55">
        <w:rPr>
          <w:szCs w:val="20"/>
        </w:rPr>
        <w:t>Heritage</w:t>
      </w:r>
    </w:p>
    <w:p w14:paraId="7473775A" w14:textId="0DDA4865" w:rsidR="00A52444" w:rsidRPr="00997052" w:rsidRDefault="00A52444" w:rsidP="00997052">
      <w:pPr>
        <w:ind w:right="12"/>
        <w:jc w:val="center"/>
        <w:rPr>
          <w:iCs/>
          <w:szCs w:val="20"/>
        </w:rPr>
      </w:pPr>
      <w:r w:rsidRPr="00997052">
        <w:rPr>
          <w:iCs/>
          <w:szCs w:val="20"/>
        </w:rPr>
        <w:t>Sumber</w:t>
      </w:r>
      <w:r w:rsidR="00997052" w:rsidRPr="00997052">
        <w:rPr>
          <w:iCs/>
          <w:szCs w:val="20"/>
        </w:rPr>
        <w:t>:</w:t>
      </w:r>
      <w:r w:rsidRPr="00997052">
        <w:rPr>
          <w:iCs/>
          <w:spacing w:val="-9"/>
          <w:szCs w:val="20"/>
        </w:rPr>
        <w:t xml:space="preserve"> </w:t>
      </w:r>
      <w:r w:rsidR="00997052" w:rsidRPr="00997052">
        <w:rPr>
          <w:iCs/>
          <w:spacing w:val="-9"/>
          <w:szCs w:val="20"/>
        </w:rPr>
        <w:t>(</w:t>
      </w:r>
      <w:r w:rsidR="00A45CE0" w:rsidRPr="00997052">
        <w:rPr>
          <w:i/>
          <w:szCs w:val="20"/>
        </w:rPr>
        <w:t>Autocad</w:t>
      </w:r>
      <w:r w:rsidR="00ED1C72" w:rsidRPr="00997052">
        <w:rPr>
          <w:iCs/>
          <w:szCs w:val="20"/>
        </w:rPr>
        <w:t>)</w:t>
      </w:r>
    </w:p>
    <w:p w14:paraId="72CD3A2C" w14:textId="77777777" w:rsidR="00B35491" w:rsidRPr="00A04E55" w:rsidRDefault="00B35491" w:rsidP="009A38B2">
      <w:pPr>
        <w:pStyle w:val="BodyText"/>
        <w:spacing w:before="2"/>
        <w:ind w:left="0" w:right="12"/>
        <w:rPr>
          <w:sz w:val="20"/>
          <w:szCs w:val="22"/>
        </w:rPr>
      </w:pPr>
    </w:p>
    <w:p w14:paraId="463D925C" w14:textId="77777777" w:rsidR="00B35491" w:rsidRPr="00A04E55" w:rsidRDefault="00A52444" w:rsidP="009A38B2">
      <w:pPr>
        <w:pStyle w:val="Heading1"/>
        <w:spacing w:before="1"/>
        <w:ind w:left="0" w:right="12"/>
        <w:rPr>
          <w:sz w:val="22"/>
          <w:szCs w:val="22"/>
        </w:rPr>
      </w:pPr>
      <w:r w:rsidRPr="00A04E55">
        <w:rPr>
          <w:sz w:val="22"/>
          <w:szCs w:val="22"/>
        </w:rPr>
        <w:t>Kondisi</w:t>
      </w:r>
      <w:r w:rsidRPr="00A04E55">
        <w:rPr>
          <w:spacing w:val="-3"/>
          <w:sz w:val="22"/>
          <w:szCs w:val="22"/>
        </w:rPr>
        <w:t xml:space="preserve"> </w:t>
      </w:r>
      <w:r w:rsidRPr="00A04E55">
        <w:rPr>
          <w:sz w:val="22"/>
          <w:szCs w:val="22"/>
        </w:rPr>
        <w:t>Parkir</w:t>
      </w:r>
      <w:r w:rsidRPr="00A04E55">
        <w:rPr>
          <w:spacing w:val="-2"/>
          <w:sz w:val="22"/>
          <w:szCs w:val="22"/>
        </w:rPr>
        <w:t xml:space="preserve"> </w:t>
      </w:r>
      <w:r w:rsidRPr="00A04E55">
        <w:rPr>
          <w:sz w:val="22"/>
          <w:szCs w:val="22"/>
        </w:rPr>
        <w:t>di</w:t>
      </w:r>
      <w:r w:rsidRPr="00A04E55">
        <w:rPr>
          <w:spacing w:val="-3"/>
          <w:sz w:val="22"/>
          <w:szCs w:val="22"/>
        </w:rPr>
        <w:t xml:space="preserve"> </w:t>
      </w:r>
      <w:r w:rsidRPr="00A04E55">
        <w:rPr>
          <w:sz w:val="22"/>
          <w:szCs w:val="22"/>
        </w:rPr>
        <w:t>Badan</w:t>
      </w:r>
      <w:r w:rsidRPr="00A04E55">
        <w:rPr>
          <w:spacing w:val="-5"/>
          <w:sz w:val="22"/>
          <w:szCs w:val="22"/>
        </w:rPr>
        <w:t xml:space="preserve"> </w:t>
      </w:r>
      <w:r w:rsidRPr="00A04E55">
        <w:rPr>
          <w:sz w:val="22"/>
          <w:szCs w:val="22"/>
        </w:rPr>
        <w:t>Jalan</w:t>
      </w:r>
      <w:r w:rsidRPr="00A04E55">
        <w:rPr>
          <w:spacing w:val="-2"/>
          <w:sz w:val="22"/>
          <w:szCs w:val="22"/>
        </w:rPr>
        <w:t xml:space="preserve"> </w:t>
      </w:r>
      <w:r w:rsidRPr="00A04E55">
        <w:rPr>
          <w:sz w:val="22"/>
          <w:szCs w:val="22"/>
        </w:rPr>
        <w:t>kayutangan</w:t>
      </w:r>
      <w:r w:rsidRPr="00A04E55">
        <w:rPr>
          <w:spacing w:val="-5"/>
          <w:sz w:val="22"/>
          <w:szCs w:val="22"/>
        </w:rPr>
        <w:t xml:space="preserve"> </w:t>
      </w:r>
      <w:r w:rsidRPr="00A04E55">
        <w:rPr>
          <w:sz w:val="22"/>
          <w:szCs w:val="22"/>
        </w:rPr>
        <w:t>Heritage</w:t>
      </w:r>
    </w:p>
    <w:p w14:paraId="43DDC534" w14:textId="3BDC0EAC" w:rsidR="00DE7B55" w:rsidRDefault="00A52444" w:rsidP="00997052">
      <w:pPr>
        <w:pStyle w:val="BodyText"/>
        <w:spacing w:before="40" w:line="276" w:lineRule="auto"/>
        <w:ind w:left="0" w:right="12" w:firstLine="426"/>
        <w:jc w:val="both"/>
        <w:rPr>
          <w:sz w:val="22"/>
          <w:szCs w:val="22"/>
        </w:rPr>
      </w:pPr>
      <w:r w:rsidRPr="00A04E55">
        <w:rPr>
          <w:sz w:val="22"/>
          <w:szCs w:val="22"/>
        </w:rPr>
        <w:t>Kondisi parkir di Kayutangan Heritage pada saat ini terletak di badan jalan atau disebut</w:t>
      </w:r>
      <w:r w:rsidRPr="00A04E55">
        <w:rPr>
          <w:spacing w:val="1"/>
          <w:sz w:val="22"/>
          <w:szCs w:val="22"/>
        </w:rPr>
        <w:t xml:space="preserve"> </w:t>
      </w:r>
      <w:r w:rsidRPr="00A04E55">
        <w:rPr>
          <w:sz w:val="22"/>
          <w:szCs w:val="22"/>
        </w:rPr>
        <w:t>dengan</w:t>
      </w:r>
      <w:r w:rsidRPr="00A04E55">
        <w:rPr>
          <w:spacing w:val="6"/>
          <w:sz w:val="22"/>
          <w:szCs w:val="22"/>
        </w:rPr>
        <w:t xml:space="preserve"> </w:t>
      </w:r>
      <w:r w:rsidRPr="00A04E55">
        <w:rPr>
          <w:i/>
          <w:sz w:val="22"/>
          <w:szCs w:val="22"/>
        </w:rPr>
        <w:t>on</w:t>
      </w:r>
      <w:r w:rsidRPr="00A04E55">
        <w:rPr>
          <w:i/>
          <w:spacing w:val="5"/>
          <w:sz w:val="22"/>
          <w:szCs w:val="22"/>
        </w:rPr>
        <w:t xml:space="preserve"> </w:t>
      </w:r>
      <w:r w:rsidRPr="00A04E55">
        <w:rPr>
          <w:i/>
          <w:sz w:val="22"/>
          <w:szCs w:val="22"/>
        </w:rPr>
        <w:t>street</w:t>
      </w:r>
      <w:r w:rsidRPr="00A04E55">
        <w:rPr>
          <w:i/>
          <w:spacing w:val="5"/>
          <w:sz w:val="22"/>
          <w:szCs w:val="22"/>
        </w:rPr>
        <w:t xml:space="preserve"> </w:t>
      </w:r>
      <w:r w:rsidRPr="00A04E55">
        <w:rPr>
          <w:i/>
          <w:sz w:val="22"/>
          <w:szCs w:val="22"/>
        </w:rPr>
        <w:t>parking</w:t>
      </w:r>
      <w:r w:rsidRPr="00A04E55">
        <w:rPr>
          <w:sz w:val="22"/>
          <w:szCs w:val="22"/>
        </w:rPr>
        <w:t>.</w:t>
      </w:r>
      <w:r w:rsidRPr="00A04E55">
        <w:rPr>
          <w:spacing w:val="2"/>
          <w:sz w:val="22"/>
          <w:szCs w:val="22"/>
        </w:rPr>
        <w:t xml:space="preserve"> </w:t>
      </w:r>
      <w:r w:rsidRPr="00A04E55">
        <w:rPr>
          <w:sz w:val="22"/>
          <w:szCs w:val="22"/>
        </w:rPr>
        <w:t>Parkir</w:t>
      </w:r>
      <w:r w:rsidRPr="00A04E55">
        <w:rPr>
          <w:spacing w:val="2"/>
          <w:sz w:val="22"/>
          <w:szCs w:val="22"/>
        </w:rPr>
        <w:t xml:space="preserve"> </w:t>
      </w:r>
      <w:r w:rsidRPr="00A04E55">
        <w:rPr>
          <w:sz w:val="22"/>
          <w:szCs w:val="22"/>
        </w:rPr>
        <w:t>pada</w:t>
      </w:r>
      <w:r w:rsidRPr="00A04E55">
        <w:rPr>
          <w:spacing w:val="3"/>
          <w:sz w:val="22"/>
          <w:szCs w:val="22"/>
        </w:rPr>
        <w:t xml:space="preserve"> </w:t>
      </w:r>
      <w:r w:rsidRPr="00A04E55">
        <w:rPr>
          <w:sz w:val="22"/>
          <w:szCs w:val="22"/>
        </w:rPr>
        <w:t>badan</w:t>
      </w:r>
      <w:r w:rsidRPr="00A04E55">
        <w:rPr>
          <w:spacing w:val="7"/>
          <w:sz w:val="22"/>
          <w:szCs w:val="22"/>
        </w:rPr>
        <w:t xml:space="preserve"> </w:t>
      </w:r>
      <w:r w:rsidRPr="00A04E55">
        <w:rPr>
          <w:sz w:val="22"/>
          <w:szCs w:val="22"/>
        </w:rPr>
        <w:t>jalan</w:t>
      </w:r>
      <w:r w:rsidRPr="00A04E55">
        <w:rPr>
          <w:spacing w:val="6"/>
          <w:sz w:val="22"/>
          <w:szCs w:val="22"/>
        </w:rPr>
        <w:t xml:space="preserve"> </w:t>
      </w:r>
      <w:r w:rsidRPr="00A04E55">
        <w:rPr>
          <w:sz w:val="22"/>
          <w:szCs w:val="22"/>
        </w:rPr>
        <w:t>di</w:t>
      </w:r>
      <w:r w:rsidRPr="00A04E55">
        <w:rPr>
          <w:spacing w:val="7"/>
          <w:sz w:val="22"/>
          <w:szCs w:val="22"/>
        </w:rPr>
        <w:t xml:space="preserve"> </w:t>
      </w:r>
      <w:r w:rsidRPr="00A04E55">
        <w:rPr>
          <w:sz w:val="22"/>
          <w:szCs w:val="22"/>
        </w:rPr>
        <w:t>Jalan</w:t>
      </w:r>
      <w:r w:rsidRPr="00A04E55">
        <w:rPr>
          <w:spacing w:val="6"/>
          <w:sz w:val="22"/>
          <w:szCs w:val="22"/>
        </w:rPr>
        <w:t xml:space="preserve"> </w:t>
      </w:r>
      <w:r w:rsidRPr="00A04E55">
        <w:rPr>
          <w:sz w:val="22"/>
          <w:szCs w:val="22"/>
        </w:rPr>
        <w:t>Basuki</w:t>
      </w:r>
      <w:r w:rsidRPr="00A04E55">
        <w:rPr>
          <w:spacing w:val="7"/>
          <w:sz w:val="22"/>
          <w:szCs w:val="22"/>
        </w:rPr>
        <w:t xml:space="preserve"> </w:t>
      </w:r>
      <w:r w:rsidRPr="00A04E55">
        <w:rPr>
          <w:sz w:val="22"/>
          <w:szCs w:val="22"/>
        </w:rPr>
        <w:t>Rahmat</w:t>
      </w:r>
      <w:r w:rsidRPr="00A04E55">
        <w:rPr>
          <w:spacing w:val="8"/>
          <w:sz w:val="22"/>
          <w:szCs w:val="22"/>
        </w:rPr>
        <w:t xml:space="preserve"> </w:t>
      </w:r>
      <w:r w:rsidRPr="00A04E55">
        <w:rPr>
          <w:sz w:val="22"/>
          <w:szCs w:val="22"/>
        </w:rPr>
        <w:t>mulai</w:t>
      </w:r>
      <w:r w:rsidRPr="00A04E55">
        <w:rPr>
          <w:spacing w:val="4"/>
          <w:sz w:val="22"/>
          <w:szCs w:val="22"/>
        </w:rPr>
        <w:t xml:space="preserve"> </w:t>
      </w:r>
      <w:r w:rsidRPr="00A04E55">
        <w:rPr>
          <w:sz w:val="22"/>
          <w:szCs w:val="22"/>
        </w:rPr>
        <w:t>ada</w:t>
      </w:r>
      <w:r w:rsidRPr="00A04E55">
        <w:rPr>
          <w:spacing w:val="7"/>
          <w:sz w:val="22"/>
          <w:szCs w:val="22"/>
        </w:rPr>
        <w:t xml:space="preserve"> </w:t>
      </w:r>
      <w:r w:rsidRPr="00A04E55">
        <w:rPr>
          <w:sz w:val="22"/>
          <w:szCs w:val="22"/>
        </w:rPr>
        <w:t>dari</w:t>
      </w:r>
      <w:r w:rsidRPr="00A04E55">
        <w:rPr>
          <w:spacing w:val="3"/>
          <w:sz w:val="22"/>
          <w:szCs w:val="22"/>
        </w:rPr>
        <w:t xml:space="preserve"> </w:t>
      </w:r>
      <w:r w:rsidRPr="00A04E55">
        <w:rPr>
          <w:sz w:val="22"/>
          <w:szCs w:val="22"/>
        </w:rPr>
        <w:t>jam</w:t>
      </w:r>
      <w:r w:rsidR="00763C57" w:rsidRPr="00A52444">
        <w:rPr>
          <w:sz w:val="22"/>
          <w:szCs w:val="22"/>
        </w:rPr>
        <w:t xml:space="preserve"> </w:t>
      </w:r>
      <w:r w:rsidRPr="00A04E55">
        <w:rPr>
          <w:sz w:val="22"/>
          <w:szCs w:val="22"/>
        </w:rPr>
        <w:t>08.00 WIB sampai dengan 23.00 WIB, akan tetapi puncak dari pengunjung biasanya ada pada</w:t>
      </w:r>
      <w:r w:rsidRPr="00A04E55">
        <w:rPr>
          <w:spacing w:val="-57"/>
          <w:sz w:val="22"/>
          <w:szCs w:val="22"/>
        </w:rPr>
        <w:t xml:space="preserve"> </w:t>
      </w:r>
      <w:r w:rsidRPr="00A04E55">
        <w:rPr>
          <w:sz w:val="22"/>
          <w:szCs w:val="22"/>
        </w:rPr>
        <w:t>hari</w:t>
      </w:r>
      <w:r w:rsidRPr="00A04E55">
        <w:rPr>
          <w:spacing w:val="-5"/>
          <w:sz w:val="22"/>
          <w:szCs w:val="22"/>
        </w:rPr>
        <w:t xml:space="preserve"> </w:t>
      </w:r>
      <w:r w:rsidRPr="00A04E55">
        <w:rPr>
          <w:sz w:val="22"/>
          <w:szCs w:val="22"/>
        </w:rPr>
        <w:t>Jum’at,</w:t>
      </w:r>
      <w:r w:rsidRPr="00A04E55">
        <w:rPr>
          <w:spacing w:val="-5"/>
          <w:sz w:val="22"/>
          <w:szCs w:val="22"/>
        </w:rPr>
        <w:t xml:space="preserve"> </w:t>
      </w:r>
      <w:r w:rsidRPr="00A04E55">
        <w:rPr>
          <w:sz w:val="22"/>
          <w:szCs w:val="22"/>
        </w:rPr>
        <w:t>Sabtu,</w:t>
      </w:r>
      <w:r w:rsidRPr="00A04E55">
        <w:rPr>
          <w:spacing w:val="-6"/>
          <w:sz w:val="22"/>
          <w:szCs w:val="22"/>
        </w:rPr>
        <w:t xml:space="preserve"> </w:t>
      </w:r>
      <w:r w:rsidRPr="00A04E55">
        <w:rPr>
          <w:sz w:val="22"/>
          <w:szCs w:val="22"/>
        </w:rPr>
        <w:t>Minggu</w:t>
      </w:r>
      <w:r w:rsidRPr="00A04E55">
        <w:rPr>
          <w:spacing w:val="-5"/>
          <w:sz w:val="22"/>
          <w:szCs w:val="22"/>
        </w:rPr>
        <w:t xml:space="preserve"> </w:t>
      </w:r>
      <w:r w:rsidRPr="00A04E55">
        <w:rPr>
          <w:sz w:val="22"/>
          <w:szCs w:val="22"/>
        </w:rPr>
        <w:t>pada</w:t>
      </w:r>
      <w:r w:rsidRPr="00A04E55">
        <w:rPr>
          <w:spacing w:val="-1"/>
          <w:sz w:val="22"/>
          <w:szCs w:val="22"/>
        </w:rPr>
        <w:t xml:space="preserve"> </w:t>
      </w:r>
      <w:r w:rsidRPr="00A04E55">
        <w:rPr>
          <w:sz w:val="22"/>
          <w:szCs w:val="22"/>
        </w:rPr>
        <w:t>pukul</w:t>
      </w:r>
      <w:r w:rsidRPr="00A04E55">
        <w:rPr>
          <w:spacing w:val="-5"/>
          <w:sz w:val="22"/>
          <w:szCs w:val="22"/>
        </w:rPr>
        <w:t xml:space="preserve"> </w:t>
      </w:r>
      <w:r w:rsidRPr="00A04E55">
        <w:rPr>
          <w:sz w:val="22"/>
          <w:szCs w:val="22"/>
        </w:rPr>
        <w:t>15.00</w:t>
      </w:r>
      <w:r w:rsidRPr="00A04E55">
        <w:rPr>
          <w:spacing w:val="-5"/>
          <w:sz w:val="22"/>
          <w:szCs w:val="22"/>
        </w:rPr>
        <w:t xml:space="preserve"> </w:t>
      </w:r>
      <w:r w:rsidRPr="00A04E55">
        <w:rPr>
          <w:sz w:val="22"/>
          <w:szCs w:val="22"/>
        </w:rPr>
        <w:t>WIB</w:t>
      </w:r>
      <w:r w:rsidRPr="00A04E55">
        <w:rPr>
          <w:spacing w:val="-6"/>
          <w:sz w:val="22"/>
          <w:szCs w:val="22"/>
        </w:rPr>
        <w:t xml:space="preserve"> </w:t>
      </w:r>
      <w:r w:rsidRPr="00A04E55">
        <w:rPr>
          <w:sz w:val="22"/>
          <w:szCs w:val="22"/>
        </w:rPr>
        <w:t>sampai</w:t>
      </w:r>
      <w:r w:rsidRPr="00A04E55">
        <w:rPr>
          <w:spacing w:val="-4"/>
          <w:sz w:val="22"/>
          <w:szCs w:val="22"/>
        </w:rPr>
        <w:t xml:space="preserve"> </w:t>
      </w:r>
      <w:r w:rsidRPr="00A04E55">
        <w:rPr>
          <w:sz w:val="22"/>
          <w:szCs w:val="22"/>
        </w:rPr>
        <w:t>21.00</w:t>
      </w:r>
      <w:r w:rsidRPr="00A04E55">
        <w:rPr>
          <w:spacing w:val="-2"/>
          <w:sz w:val="22"/>
          <w:szCs w:val="22"/>
        </w:rPr>
        <w:t xml:space="preserve"> </w:t>
      </w:r>
      <w:r w:rsidRPr="00A04E55">
        <w:rPr>
          <w:sz w:val="22"/>
          <w:szCs w:val="22"/>
        </w:rPr>
        <w:t>WIB.</w:t>
      </w:r>
      <w:r w:rsidRPr="00A04E55">
        <w:rPr>
          <w:spacing w:val="2"/>
          <w:sz w:val="22"/>
          <w:szCs w:val="22"/>
        </w:rPr>
        <w:t xml:space="preserve"> </w:t>
      </w:r>
      <w:r w:rsidRPr="00A04E55">
        <w:rPr>
          <w:sz w:val="22"/>
          <w:szCs w:val="22"/>
        </w:rPr>
        <w:t>Berdasarkan survey yang didapat pola parkir di badan jalan yaitu Jalan Basuki Rahmat adalah</w:t>
      </w:r>
      <w:r w:rsidRPr="00A04E55">
        <w:rPr>
          <w:spacing w:val="1"/>
          <w:sz w:val="22"/>
          <w:szCs w:val="22"/>
        </w:rPr>
        <w:t xml:space="preserve"> </w:t>
      </w:r>
      <w:r w:rsidRPr="00A04E55">
        <w:rPr>
          <w:sz w:val="22"/>
          <w:szCs w:val="22"/>
        </w:rPr>
        <w:t>pola parkir menyudut 90</w:t>
      </w:r>
      <w:r w:rsidRPr="00A04E55">
        <w:rPr>
          <w:sz w:val="22"/>
          <w:szCs w:val="22"/>
          <w:vertAlign w:val="superscript"/>
        </w:rPr>
        <w:t>0</w:t>
      </w:r>
      <w:r w:rsidRPr="00A04E55">
        <w:rPr>
          <w:sz w:val="22"/>
          <w:szCs w:val="22"/>
        </w:rPr>
        <w:t xml:space="preserve"> untuk motor dengan memanfaatkan lahan parkir dipinggiran jalan</w:t>
      </w:r>
      <w:r w:rsidRPr="00A04E55">
        <w:rPr>
          <w:spacing w:val="1"/>
          <w:sz w:val="22"/>
          <w:szCs w:val="22"/>
        </w:rPr>
        <w:t xml:space="preserve"> </w:t>
      </w:r>
      <w:r w:rsidRPr="00A04E55">
        <w:rPr>
          <w:sz w:val="22"/>
          <w:szCs w:val="22"/>
        </w:rPr>
        <w:t>dengan lebar sekitar 4 meter, kemudian untuk kendaraan roda empat menerapkan pola parkir</w:t>
      </w:r>
      <w:r w:rsidRPr="00A04E55">
        <w:rPr>
          <w:spacing w:val="1"/>
          <w:sz w:val="22"/>
          <w:szCs w:val="22"/>
        </w:rPr>
        <w:t xml:space="preserve"> </w:t>
      </w:r>
      <w:r w:rsidRPr="00A04E55">
        <w:rPr>
          <w:sz w:val="22"/>
          <w:szCs w:val="22"/>
        </w:rPr>
        <w:t xml:space="preserve">paralel. </w:t>
      </w:r>
    </w:p>
    <w:p w14:paraId="3D61D7F3" w14:textId="77777777" w:rsidR="00B35491" w:rsidRPr="00A04E55" w:rsidRDefault="00A52444" w:rsidP="009A38B2">
      <w:pPr>
        <w:pStyle w:val="Heading1"/>
        <w:spacing w:before="7"/>
        <w:ind w:left="0" w:right="12"/>
        <w:rPr>
          <w:sz w:val="22"/>
          <w:szCs w:val="22"/>
        </w:rPr>
      </w:pPr>
      <w:r w:rsidRPr="00A04E55">
        <w:rPr>
          <w:sz w:val="22"/>
          <w:szCs w:val="22"/>
        </w:rPr>
        <w:t>Analisis</w:t>
      </w:r>
      <w:r w:rsidRPr="00A04E55">
        <w:rPr>
          <w:spacing w:val="-5"/>
          <w:sz w:val="22"/>
          <w:szCs w:val="22"/>
        </w:rPr>
        <w:t xml:space="preserve"> </w:t>
      </w:r>
      <w:r w:rsidRPr="00A04E55">
        <w:rPr>
          <w:sz w:val="22"/>
          <w:szCs w:val="22"/>
        </w:rPr>
        <w:t>Data</w:t>
      </w:r>
    </w:p>
    <w:p w14:paraId="6DA658D2" w14:textId="77777777" w:rsidR="00B35491" w:rsidRPr="00A04E55" w:rsidRDefault="00A52444" w:rsidP="00C67144">
      <w:pPr>
        <w:pStyle w:val="ListParagraph"/>
        <w:numPr>
          <w:ilvl w:val="0"/>
          <w:numId w:val="8"/>
        </w:numPr>
        <w:ind w:left="426" w:right="12" w:hanging="433"/>
        <w:jc w:val="both"/>
        <w:rPr>
          <w:szCs w:val="20"/>
        </w:rPr>
      </w:pPr>
      <w:r w:rsidRPr="00A04E55">
        <w:rPr>
          <w:szCs w:val="20"/>
        </w:rPr>
        <w:t>Distribusi</w:t>
      </w:r>
      <w:r w:rsidRPr="00A04E55">
        <w:rPr>
          <w:spacing w:val="-5"/>
          <w:szCs w:val="20"/>
        </w:rPr>
        <w:t xml:space="preserve"> </w:t>
      </w:r>
      <w:r w:rsidRPr="00A04E55">
        <w:rPr>
          <w:szCs w:val="20"/>
        </w:rPr>
        <w:t>Jumlah</w:t>
      </w:r>
      <w:r w:rsidRPr="00A04E55">
        <w:rPr>
          <w:spacing w:val="-3"/>
          <w:szCs w:val="20"/>
        </w:rPr>
        <w:t xml:space="preserve"> </w:t>
      </w:r>
      <w:r w:rsidRPr="00A04E55">
        <w:rPr>
          <w:szCs w:val="20"/>
        </w:rPr>
        <w:t>Kendaraan</w:t>
      </w:r>
      <w:r w:rsidRPr="00A04E55">
        <w:rPr>
          <w:spacing w:val="-2"/>
          <w:szCs w:val="20"/>
        </w:rPr>
        <w:t xml:space="preserve"> </w:t>
      </w:r>
      <w:r w:rsidRPr="00A04E55">
        <w:rPr>
          <w:szCs w:val="20"/>
        </w:rPr>
        <w:t>Keluar</w:t>
      </w:r>
      <w:r w:rsidRPr="00A04E55">
        <w:rPr>
          <w:spacing w:val="-7"/>
          <w:szCs w:val="20"/>
        </w:rPr>
        <w:t xml:space="preserve"> </w:t>
      </w:r>
      <w:r w:rsidRPr="00A04E55">
        <w:rPr>
          <w:szCs w:val="20"/>
        </w:rPr>
        <w:t>masuk</w:t>
      </w:r>
    </w:p>
    <w:p w14:paraId="21AA5E70" w14:textId="77777777" w:rsidR="00B35491" w:rsidRPr="00A04E55" w:rsidRDefault="00A52444" w:rsidP="007C5E80">
      <w:pPr>
        <w:pStyle w:val="BodyText"/>
        <w:spacing w:line="276" w:lineRule="auto"/>
        <w:ind w:left="426" w:right="12"/>
        <w:jc w:val="both"/>
        <w:rPr>
          <w:sz w:val="22"/>
          <w:szCs w:val="22"/>
        </w:rPr>
      </w:pPr>
      <w:r w:rsidRPr="00A04E55">
        <w:rPr>
          <w:sz w:val="22"/>
          <w:szCs w:val="22"/>
        </w:rPr>
        <w:t>Sesuai dengan data yang didapatkan dilalapangan maka dapat diketahui keluar</w:t>
      </w:r>
      <w:r w:rsidRPr="00A04E55">
        <w:rPr>
          <w:spacing w:val="-57"/>
          <w:sz w:val="22"/>
          <w:szCs w:val="22"/>
        </w:rPr>
        <w:t xml:space="preserve"> </w:t>
      </w:r>
      <w:r w:rsidRPr="00A04E55">
        <w:rPr>
          <w:sz w:val="22"/>
          <w:szCs w:val="22"/>
        </w:rPr>
        <w:t>masuknya kendaraan dalam tabel berikut:</w:t>
      </w:r>
    </w:p>
    <w:p w14:paraId="1B8A46C9" w14:textId="3B57EA16" w:rsidR="00A45CE0" w:rsidRPr="0031726B" w:rsidRDefault="00A52444" w:rsidP="00DE7B55">
      <w:pPr>
        <w:ind w:right="12"/>
        <w:jc w:val="center"/>
        <w:rPr>
          <w:szCs w:val="20"/>
        </w:rPr>
      </w:pPr>
      <w:r w:rsidRPr="00A04E55">
        <w:rPr>
          <w:b/>
          <w:szCs w:val="20"/>
        </w:rPr>
        <w:t>Tabel</w:t>
      </w:r>
      <w:r w:rsidRPr="00A04E55">
        <w:rPr>
          <w:b/>
          <w:spacing w:val="-2"/>
          <w:szCs w:val="20"/>
        </w:rPr>
        <w:t xml:space="preserve"> </w:t>
      </w:r>
      <w:r w:rsidRPr="00A04E55">
        <w:rPr>
          <w:b/>
          <w:szCs w:val="20"/>
        </w:rPr>
        <w:t xml:space="preserve">2 </w:t>
      </w:r>
      <w:r w:rsidRPr="00A04E55">
        <w:rPr>
          <w:szCs w:val="20"/>
        </w:rPr>
        <w:t>Keluar</w:t>
      </w:r>
      <w:r w:rsidRPr="00A04E55">
        <w:rPr>
          <w:spacing w:val="-6"/>
          <w:szCs w:val="20"/>
        </w:rPr>
        <w:t xml:space="preserve"> </w:t>
      </w:r>
      <w:r w:rsidRPr="00A04E55">
        <w:rPr>
          <w:szCs w:val="20"/>
        </w:rPr>
        <w:t>Masuk</w:t>
      </w:r>
      <w:r w:rsidRPr="00A04E55">
        <w:rPr>
          <w:spacing w:val="-2"/>
          <w:szCs w:val="20"/>
        </w:rPr>
        <w:t xml:space="preserve"> </w:t>
      </w:r>
      <w:r w:rsidRPr="00A04E55">
        <w:rPr>
          <w:szCs w:val="20"/>
        </w:rPr>
        <w:t>Kendaraan</w:t>
      </w:r>
    </w:p>
    <w:tbl>
      <w:tblPr>
        <w:tblW w:w="0" w:type="auto"/>
        <w:tblInd w:w="2151" w:type="dxa"/>
        <w:tblLayout w:type="fixed"/>
        <w:tblCellMar>
          <w:left w:w="0" w:type="dxa"/>
          <w:right w:w="0" w:type="dxa"/>
        </w:tblCellMar>
        <w:tblLook w:val="01E0" w:firstRow="1" w:lastRow="1" w:firstColumn="1" w:lastColumn="1" w:noHBand="0" w:noVBand="0"/>
      </w:tblPr>
      <w:tblGrid>
        <w:gridCol w:w="853"/>
        <w:gridCol w:w="1128"/>
        <w:gridCol w:w="760"/>
        <w:gridCol w:w="760"/>
        <w:gridCol w:w="765"/>
        <w:gridCol w:w="760"/>
      </w:tblGrid>
      <w:tr w:rsidR="00B35491" w:rsidRPr="00A04E55" w14:paraId="6D9ED84F" w14:textId="77777777" w:rsidTr="002036AF">
        <w:trPr>
          <w:trHeight w:val="230"/>
          <w:tblHeader/>
        </w:trPr>
        <w:tc>
          <w:tcPr>
            <w:tcW w:w="853" w:type="dxa"/>
            <w:vMerge w:val="restart"/>
            <w:tcBorders>
              <w:top w:val="single" w:sz="4" w:space="0" w:color="auto"/>
            </w:tcBorders>
            <w:vAlign w:val="center"/>
          </w:tcPr>
          <w:p w14:paraId="17AAB80C" w14:textId="77777777" w:rsidR="00B35491" w:rsidRPr="00A04E55" w:rsidRDefault="00A52444" w:rsidP="006A6CCB">
            <w:pPr>
              <w:pStyle w:val="TableParagraph"/>
              <w:ind w:right="12"/>
              <w:rPr>
                <w:sz w:val="18"/>
                <w:szCs w:val="20"/>
              </w:rPr>
            </w:pPr>
            <w:r w:rsidRPr="00A04E55">
              <w:rPr>
                <w:sz w:val="18"/>
                <w:szCs w:val="20"/>
              </w:rPr>
              <w:t>Hari</w:t>
            </w:r>
          </w:p>
        </w:tc>
        <w:tc>
          <w:tcPr>
            <w:tcW w:w="1128" w:type="dxa"/>
            <w:vMerge w:val="restart"/>
            <w:tcBorders>
              <w:top w:val="single" w:sz="4" w:space="0" w:color="auto"/>
            </w:tcBorders>
            <w:vAlign w:val="center"/>
          </w:tcPr>
          <w:p w14:paraId="0B6353F1" w14:textId="77777777" w:rsidR="00B35491" w:rsidRPr="00A04E55" w:rsidRDefault="00A52444" w:rsidP="006A6CCB">
            <w:pPr>
              <w:pStyle w:val="TableParagraph"/>
              <w:ind w:right="12"/>
              <w:rPr>
                <w:sz w:val="18"/>
                <w:szCs w:val="20"/>
              </w:rPr>
            </w:pPr>
            <w:r w:rsidRPr="00A04E55">
              <w:rPr>
                <w:sz w:val="18"/>
                <w:szCs w:val="20"/>
              </w:rPr>
              <w:t>Tanggal</w:t>
            </w:r>
          </w:p>
        </w:tc>
        <w:tc>
          <w:tcPr>
            <w:tcW w:w="1520" w:type="dxa"/>
            <w:gridSpan w:val="2"/>
            <w:tcBorders>
              <w:top w:val="single" w:sz="4" w:space="0" w:color="auto"/>
            </w:tcBorders>
            <w:vAlign w:val="center"/>
          </w:tcPr>
          <w:p w14:paraId="7C980523" w14:textId="77777777" w:rsidR="00B35491" w:rsidRPr="00A04E55" w:rsidRDefault="00A52444" w:rsidP="006A6CCB">
            <w:pPr>
              <w:pStyle w:val="TableParagraph"/>
              <w:ind w:right="12"/>
              <w:rPr>
                <w:sz w:val="18"/>
                <w:szCs w:val="20"/>
              </w:rPr>
            </w:pPr>
            <w:r w:rsidRPr="00A04E55">
              <w:rPr>
                <w:sz w:val="18"/>
                <w:szCs w:val="20"/>
              </w:rPr>
              <w:t>Motor</w:t>
            </w:r>
          </w:p>
        </w:tc>
        <w:tc>
          <w:tcPr>
            <w:tcW w:w="1525" w:type="dxa"/>
            <w:gridSpan w:val="2"/>
            <w:tcBorders>
              <w:top w:val="single" w:sz="4" w:space="0" w:color="auto"/>
            </w:tcBorders>
            <w:vAlign w:val="center"/>
          </w:tcPr>
          <w:p w14:paraId="6F09FF95" w14:textId="77777777" w:rsidR="00B35491" w:rsidRPr="00A04E55" w:rsidRDefault="00A52444" w:rsidP="006A6CCB">
            <w:pPr>
              <w:pStyle w:val="TableParagraph"/>
              <w:ind w:right="12"/>
              <w:rPr>
                <w:sz w:val="18"/>
                <w:szCs w:val="20"/>
              </w:rPr>
            </w:pPr>
            <w:r w:rsidRPr="00A04E55">
              <w:rPr>
                <w:sz w:val="18"/>
                <w:szCs w:val="20"/>
              </w:rPr>
              <w:t>Mobil</w:t>
            </w:r>
          </w:p>
        </w:tc>
      </w:tr>
      <w:tr w:rsidR="00B35491" w:rsidRPr="00A04E55" w14:paraId="02733D87" w14:textId="77777777" w:rsidTr="002036AF">
        <w:trPr>
          <w:trHeight w:val="230"/>
          <w:tblHeader/>
        </w:trPr>
        <w:tc>
          <w:tcPr>
            <w:tcW w:w="853" w:type="dxa"/>
            <w:vMerge/>
            <w:tcBorders>
              <w:bottom w:val="single" w:sz="4" w:space="0" w:color="auto"/>
            </w:tcBorders>
            <w:vAlign w:val="center"/>
          </w:tcPr>
          <w:p w14:paraId="01DD3F2C" w14:textId="77777777" w:rsidR="00B35491" w:rsidRDefault="00B35491" w:rsidP="006A6CCB">
            <w:pPr>
              <w:ind w:right="12"/>
              <w:jc w:val="center"/>
              <w:rPr>
                <w:sz w:val="2"/>
                <w:szCs w:val="2"/>
              </w:rPr>
            </w:pPr>
          </w:p>
        </w:tc>
        <w:tc>
          <w:tcPr>
            <w:tcW w:w="1128" w:type="dxa"/>
            <w:vMerge/>
            <w:tcBorders>
              <w:bottom w:val="single" w:sz="4" w:space="0" w:color="auto"/>
            </w:tcBorders>
            <w:vAlign w:val="center"/>
          </w:tcPr>
          <w:p w14:paraId="1FCD20D3" w14:textId="77777777" w:rsidR="00B35491" w:rsidRDefault="00B35491" w:rsidP="006A6CCB">
            <w:pPr>
              <w:ind w:right="12"/>
              <w:jc w:val="center"/>
              <w:rPr>
                <w:sz w:val="2"/>
                <w:szCs w:val="2"/>
              </w:rPr>
            </w:pPr>
          </w:p>
        </w:tc>
        <w:tc>
          <w:tcPr>
            <w:tcW w:w="760" w:type="dxa"/>
            <w:tcBorders>
              <w:bottom w:val="single" w:sz="4" w:space="0" w:color="auto"/>
            </w:tcBorders>
            <w:vAlign w:val="center"/>
          </w:tcPr>
          <w:p w14:paraId="1B710E15" w14:textId="77777777" w:rsidR="00B35491" w:rsidRPr="00A04E55" w:rsidRDefault="00A52444" w:rsidP="006A6CCB">
            <w:pPr>
              <w:pStyle w:val="TableParagraph"/>
              <w:ind w:right="12"/>
              <w:rPr>
                <w:sz w:val="18"/>
                <w:szCs w:val="20"/>
              </w:rPr>
            </w:pPr>
            <w:r w:rsidRPr="00A04E55">
              <w:rPr>
                <w:sz w:val="18"/>
                <w:szCs w:val="20"/>
              </w:rPr>
              <w:t>Masuk</w:t>
            </w:r>
          </w:p>
        </w:tc>
        <w:tc>
          <w:tcPr>
            <w:tcW w:w="760" w:type="dxa"/>
            <w:tcBorders>
              <w:bottom w:val="single" w:sz="4" w:space="0" w:color="auto"/>
            </w:tcBorders>
            <w:vAlign w:val="center"/>
          </w:tcPr>
          <w:p w14:paraId="5B35F46C" w14:textId="77777777" w:rsidR="00B35491" w:rsidRPr="00A04E55" w:rsidRDefault="00A52444" w:rsidP="006A6CCB">
            <w:pPr>
              <w:pStyle w:val="TableParagraph"/>
              <w:ind w:right="12"/>
              <w:rPr>
                <w:sz w:val="18"/>
                <w:szCs w:val="20"/>
              </w:rPr>
            </w:pPr>
            <w:r w:rsidRPr="00A04E55">
              <w:rPr>
                <w:sz w:val="18"/>
                <w:szCs w:val="20"/>
              </w:rPr>
              <w:t>Keluar</w:t>
            </w:r>
          </w:p>
        </w:tc>
        <w:tc>
          <w:tcPr>
            <w:tcW w:w="765" w:type="dxa"/>
            <w:tcBorders>
              <w:bottom w:val="single" w:sz="4" w:space="0" w:color="auto"/>
            </w:tcBorders>
            <w:vAlign w:val="center"/>
          </w:tcPr>
          <w:p w14:paraId="3FEEC74C" w14:textId="77777777" w:rsidR="00B35491" w:rsidRPr="00A04E55" w:rsidRDefault="00A52444" w:rsidP="006A6CCB">
            <w:pPr>
              <w:pStyle w:val="TableParagraph"/>
              <w:ind w:right="12"/>
              <w:rPr>
                <w:sz w:val="18"/>
                <w:szCs w:val="20"/>
              </w:rPr>
            </w:pPr>
            <w:r w:rsidRPr="00A04E55">
              <w:rPr>
                <w:sz w:val="18"/>
                <w:szCs w:val="20"/>
              </w:rPr>
              <w:t>Masuk</w:t>
            </w:r>
          </w:p>
        </w:tc>
        <w:tc>
          <w:tcPr>
            <w:tcW w:w="760" w:type="dxa"/>
            <w:tcBorders>
              <w:bottom w:val="single" w:sz="4" w:space="0" w:color="auto"/>
            </w:tcBorders>
            <w:vAlign w:val="center"/>
          </w:tcPr>
          <w:p w14:paraId="4660964F" w14:textId="77777777" w:rsidR="00B35491" w:rsidRPr="00A04E55" w:rsidRDefault="00A52444" w:rsidP="006A6CCB">
            <w:pPr>
              <w:pStyle w:val="TableParagraph"/>
              <w:ind w:right="12"/>
              <w:rPr>
                <w:sz w:val="18"/>
                <w:szCs w:val="20"/>
              </w:rPr>
            </w:pPr>
            <w:r w:rsidRPr="00A04E55">
              <w:rPr>
                <w:sz w:val="18"/>
                <w:szCs w:val="20"/>
              </w:rPr>
              <w:t>Keluar</w:t>
            </w:r>
          </w:p>
        </w:tc>
      </w:tr>
      <w:tr w:rsidR="00B35491" w:rsidRPr="00A04E55" w14:paraId="0EE0F3A2" w14:textId="77777777" w:rsidTr="002036AF">
        <w:trPr>
          <w:trHeight w:val="230"/>
          <w:tblHeader/>
        </w:trPr>
        <w:tc>
          <w:tcPr>
            <w:tcW w:w="853" w:type="dxa"/>
            <w:tcBorders>
              <w:top w:val="single" w:sz="4" w:space="0" w:color="auto"/>
            </w:tcBorders>
            <w:vAlign w:val="center"/>
          </w:tcPr>
          <w:p w14:paraId="1A0C1BF1" w14:textId="77777777" w:rsidR="00B35491" w:rsidRPr="00A04E55" w:rsidRDefault="00A52444" w:rsidP="006A6CCB">
            <w:pPr>
              <w:pStyle w:val="TableParagraph"/>
              <w:ind w:right="12"/>
              <w:rPr>
                <w:sz w:val="18"/>
                <w:szCs w:val="20"/>
              </w:rPr>
            </w:pPr>
            <w:r w:rsidRPr="00A04E55">
              <w:rPr>
                <w:sz w:val="18"/>
                <w:szCs w:val="20"/>
              </w:rPr>
              <w:t>Jum’at</w:t>
            </w:r>
          </w:p>
        </w:tc>
        <w:tc>
          <w:tcPr>
            <w:tcW w:w="1128" w:type="dxa"/>
            <w:tcBorders>
              <w:top w:val="single" w:sz="4" w:space="0" w:color="auto"/>
            </w:tcBorders>
            <w:vAlign w:val="center"/>
          </w:tcPr>
          <w:p w14:paraId="5D98B35C" w14:textId="77777777" w:rsidR="00B35491" w:rsidRPr="00A04E55" w:rsidRDefault="00A52444" w:rsidP="006A6CCB">
            <w:pPr>
              <w:pStyle w:val="TableParagraph"/>
              <w:ind w:right="12"/>
              <w:rPr>
                <w:sz w:val="18"/>
                <w:szCs w:val="20"/>
              </w:rPr>
            </w:pPr>
            <w:r w:rsidRPr="00A04E55">
              <w:rPr>
                <w:sz w:val="18"/>
                <w:szCs w:val="20"/>
              </w:rPr>
              <w:t>12/01/2024</w:t>
            </w:r>
          </w:p>
        </w:tc>
        <w:tc>
          <w:tcPr>
            <w:tcW w:w="760" w:type="dxa"/>
            <w:tcBorders>
              <w:top w:val="single" w:sz="4" w:space="0" w:color="auto"/>
            </w:tcBorders>
            <w:vAlign w:val="center"/>
          </w:tcPr>
          <w:p w14:paraId="4625B3DA" w14:textId="77777777" w:rsidR="00B35491" w:rsidRPr="00A04E55" w:rsidRDefault="00A52444" w:rsidP="006A6CCB">
            <w:pPr>
              <w:pStyle w:val="TableParagraph"/>
              <w:ind w:right="12"/>
              <w:rPr>
                <w:sz w:val="18"/>
                <w:szCs w:val="20"/>
              </w:rPr>
            </w:pPr>
            <w:r w:rsidRPr="00A04E55">
              <w:rPr>
                <w:sz w:val="18"/>
                <w:szCs w:val="20"/>
              </w:rPr>
              <w:t>376</w:t>
            </w:r>
          </w:p>
        </w:tc>
        <w:tc>
          <w:tcPr>
            <w:tcW w:w="760" w:type="dxa"/>
            <w:tcBorders>
              <w:top w:val="single" w:sz="4" w:space="0" w:color="auto"/>
            </w:tcBorders>
            <w:vAlign w:val="center"/>
          </w:tcPr>
          <w:p w14:paraId="2F718D76" w14:textId="77777777" w:rsidR="00B35491" w:rsidRPr="00A04E55" w:rsidRDefault="00A52444" w:rsidP="006A6CCB">
            <w:pPr>
              <w:pStyle w:val="TableParagraph"/>
              <w:ind w:right="12"/>
              <w:rPr>
                <w:sz w:val="18"/>
                <w:szCs w:val="20"/>
              </w:rPr>
            </w:pPr>
            <w:r w:rsidRPr="00A04E55">
              <w:rPr>
                <w:sz w:val="18"/>
                <w:szCs w:val="20"/>
              </w:rPr>
              <w:t>312</w:t>
            </w:r>
          </w:p>
        </w:tc>
        <w:tc>
          <w:tcPr>
            <w:tcW w:w="765" w:type="dxa"/>
            <w:tcBorders>
              <w:top w:val="single" w:sz="4" w:space="0" w:color="auto"/>
            </w:tcBorders>
            <w:vAlign w:val="center"/>
          </w:tcPr>
          <w:p w14:paraId="324CA47C" w14:textId="77777777" w:rsidR="00B35491" w:rsidRPr="00A04E55" w:rsidRDefault="00A52444" w:rsidP="006A6CCB">
            <w:pPr>
              <w:pStyle w:val="TableParagraph"/>
              <w:ind w:right="12"/>
              <w:rPr>
                <w:sz w:val="18"/>
                <w:szCs w:val="20"/>
              </w:rPr>
            </w:pPr>
            <w:r w:rsidRPr="00A04E55">
              <w:rPr>
                <w:sz w:val="18"/>
                <w:szCs w:val="20"/>
              </w:rPr>
              <w:t>135</w:t>
            </w:r>
          </w:p>
        </w:tc>
        <w:tc>
          <w:tcPr>
            <w:tcW w:w="760" w:type="dxa"/>
            <w:tcBorders>
              <w:top w:val="single" w:sz="4" w:space="0" w:color="auto"/>
            </w:tcBorders>
            <w:vAlign w:val="center"/>
          </w:tcPr>
          <w:p w14:paraId="414F00DD" w14:textId="77777777" w:rsidR="00B35491" w:rsidRPr="00A04E55" w:rsidRDefault="00A52444" w:rsidP="006A6CCB">
            <w:pPr>
              <w:pStyle w:val="TableParagraph"/>
              <w:ind w:right="12"/>
              <w:rPr>
                <w:sz w:val="18"/>
                <w:szCs w:val="20"/>
              </w:rPr>
            </w:pPr>
            <w:r w:rsidRPr="00A04E55">
              <w:rPr>
                <w:sz w:val="18"/>
                <w:szCs w:val="20"/>
              </w:rPr>
              <w:t>119</w:t>
            </w:r>
          </w:p>
        </w:tc>
      </w:tr>
      <w:tr w:rsidR="00B35491" w:rsidRPr="00A04E55" w14:paraId="55BADD14" w14:textId="77777777" w:rsidTr="002036AF">
        <w:trPr>
          <w:trHeight w:val="230"/>
          <w:tblHeader/>
        </w:trPr>
        <w:tc>
          <w:tcPr>
            <w:tcW w:w="853" w:type="dxa"/>
            <w:vAlign w:val="center"/>
          </w:tcPr>
          <w:p w14:paraId="66EF3D0E" w14:textId="77777777" w:rsidR="00B35491" w:rsidRPr="00A04E55" w:rsidRDefault="00A52444" w:rsidP="006A6CCB">
            <w:pPr>
              <w:pStyle w:val="TableParagraph"/>
              <w:ind w:right="12"/>
              <w:rPr>
                <w:sz w:val="18"/>
                <w:szCs w:val="20"/>
              </w:rPr>
            </w:pPr>
            <w:r w:rsidRPr="00A04E55">
              <w:rPr>
                <w:sz w:val="18"/>
                <w:szCs w:val="20"/>
              </w:rPr>
              <w:t>Sabtu</w:t>
            </w:r>
          </w:p>
        </w:tc>
        <w:tc>
          <w:tcPr>
            <w:tcW w:w="1128" w:type="dxa"/>
            <w:vAlign w:val="center"/>
          </w:tcPr>
          <w:p w14:paraId="03062C90" w14:textId="77777777" w:rsidR="00B35491" w:rsidRPr="00A04E55" w:rsidRDefault="00A52444" w:rsidP="006A6CCB">
            <w:pPr>
              <w:pStyle w:val="TableParagraph"/>
              <w:ind w:right="12"/>
              <w:rPr>
                <w:sz w:val="18"/>
                <w:szCs w:val="20"/>
              </w:rPr>
            </w:pPr>
            <w:r w:rsidRPr="00A04E55">
              <w:rPr>
                <w:sz w:val="18"/>
                <w:szCs w:val="20"/>
              </w:rPr>
              <w:t>13/01/2024</w:t>
            </w:r>
          </w:p>
        </w:tc>
        <w:tc>
          <w:tcPr>
            <w:tcW w:w="760" w:type="dxa"/>
            <w:vAlign w:val="center"/>
          </w:tcPr>
          <w:p w14:paraId="1EE84810" w14:textId="77777777" w:rsidR="00B35491" w:rsidRPr="00A04E55" w:rsidRDefault="00A52444" w:rsidP="006A6CCB">
            <w:pPr>
              <w:pStyle w:val="TableParagraph"/>
              <w:ind w:right="12"/>
              <w:rPr>
                <w:sz w:val="18"/>
                <w:szCs w:val="20"/>
              </w:rPr>
            </w:pPr>
            <w:r w:rsidRPr="00A04E55">
              <w:rPr>
                <w:sz w:val="18"/>
                <w:szCs w:val="20"/>
              </w:rPr>
              <w:t>687</w:t>
            </w:r>
          </w:p>
        </w:tc>
        <w:tc>
          <w:tcPr>
            <w:tcW w:w="760" w:type="dxa"/>
            <w:vAlign w:val="center"/>
          </w:tcPr>
          <w:p w14:paraId="502146AF" w14:textId="77777777" w:rsidR="00B35491" w:rsidRPr="00A04E55" w:rsidRDefault="00A52444" w:rsidP="006A6CCB">
            <w:pPr>
              <w:pStyle w:val="TableParagraph"/>
              <w:ind w:right="12"/>
              <w:rPr>
                <w:sz w:val="18"/>
                <w:szCs w:val="20"/>
              </w:rPr>
            </w:pPr>
            <w:r w:rsidRPr="00A04E55">
              <w:rPr>
                <w:sz w:val="18"/>
                <w:szCs w:val="20"/>
              </w:rPr>
              <w:t>531</w:t>
            </w:r>
          </w:p>
        </w:tc>
        <w:tc>
          <w:tcPr>
            <w:tcW w:w="765" w:type="dxa"/>
            <w:vAlign w:val="center"/>
          </w:tcPr>
          <w:p w14:paraId="27A1933F" w14:textId="77777777" w:rsidR="00B35491" w:rsidRPr="00A04E55" w:rsidRDefault="00A52444" w:rsidP="006A6CCB">
            <w:pPr>
              <w:pStyle w:val="TableParagraph"/>
              <w:ind w:right="12"/>
              <w:rPr>
                <w:sz w:val="18"/>
                <w:szCs w:val="20"/>
              </w:rPr>
            </w:pPr>
            <w:r w:rsidRPr="00A04E55">
              <w:rPr>
                <w:sz w:val="18"/>
                <w:szCs w:val="20"/>
              </w:rPr>
              <w:t>176</w:t>
            </w:r>
          </w:p>
        </w:tc>
        <w:tc>
          <w:tcPr>
            <w:tcW w:w="760" w:type="dxa"/>
            <w:vAlign w:val="center"/>
          </w:tcPr>
          <w:p w14:paraId="7C9AB266" w14:textId="77777777" w:rsidR="00B35491" w:rsidRPr="00A04E55" w:rsidRDefault="00A52444" w:rsidP="006A6CCB">
            <w:pPr>
              <w:pStyle w:val="TableParagraph"/>
              <w:ind w:right="12"/>
              <w:rPr>
                <w:sz w:val="18"/>
                <w:szCs w:val="20"/>
              </w:rPr>
            </w:pPr>
            <w:r w:rsidRPr="00A04E55">
              <w:rPr>
                <w:sz w:val="18"/>
                <w:szCs w:val="20"/>
              </w:rPr>
              <w:t>93</w:t>
            </w:r>
          </w:p>
        </w:tc>
      </w:tr>
      <w:tr w:rsidR="00B35491" w:rsidRPr="00A04E55" w14:paraId="07DA4DAE" w14:textId="77777777" w:rsidTr="002036AF">
        <w:trPr>
          <w:trHeight w:val="230"/>
          <w:tblHeader/>
        </w:trPr>
        <w:tc>
          <w:tcPr>
            <w:tcW w:w="853" w:type="dxa"/>
            <w:vAlign w:val="center"/>
          </w:tcPr>
          <w:p w14:paraId="7CC02300" w14:textId="77777777" w:rsidR="00B35491" w:rsidRPr="00A04E55" w:rsidRDefault="00A52444" w:rsidP="006A6CCB">
            <w:pPr>
              <w:pStyle w:val="TableParagraph"/>
              <w:ind w:right="12"/>
              <w:rPr>
                <w:sz w:val="18"/>
                <w:szCs w:val="20"/>
              </w:rPr>
            </w:pPr>
            <w:r w:rsidRPr="00A04E55">
              <w:rPr>
                <w:sz w:val="18"/>
                <w:szCs w:val="20"/>
              </w:rPr>
              <w:t>Minggu</w:t>
            </w:r>
          </w:p>
        </w:tc>
        <w:tc>
          <w:tcPr>
            <w:tcW w:w="1128" w:type="dxa"/>
            <w:vAlign w:val="center"/>
          </w:tcPr>
          <w:p w14:paraId="720BB5ED" w14:textId="77777777" w:rsidR="00B35491" w:rsidRPr="00A04E55" w:rsidRDefault="00A52444" w:rsidP="006A6CCB">
            <w:pPr>
              <w:pStyle w:val="TableParagraph"/>
              <w:ind w:right="12"/>
              <w:rPr>
                <w:sz w:val="18"/>
                <w:szCs w:val="20"/>
              </w:rPr>
            </w:pPr>
            <w:r w:rsidRPr="00A04E55">
              <w:rPr>
                <w:sz w:val="18"/>
                <w:szCs w:val="20"/>
              </w:rPr>
              <w:t>14/01/2024</w:t>
            </w:r>
          </w:p>
        </w:tc>
        <w:tc>
          <w:tcPr>
            <w:tcW w:w="760" w:type="dxa"/>
            <w:vAlign w:val="center"/>
          </w:tcPr>
          <w:p w14:paraId="464F39E9" w14:textId="77777777" w:rsidR="00B35491" w:rsidRPr="00A04E55" w:rsidRDefault="00A52444" w:rsidP="006A6CCB">
            <w:pPr>
              <w:pStyle w:val="TableParagraph"/>
              <w:ind w:right="12"/>
              <w:rPr>
                <w:sz w:val="18"/>
                <w:szCs w:val="20"/>
              </w:rPr>
            </w:pPr>
            <w:r w:rsidRPr="00A04E55">
              <w:rPr>
                <w:sz w:val="18"/>
                <w:szCs w:val="20"/>
              </w:rPr>
              <w:t>567</w:t>
            </w:r>
          </w:p>
        </w:tc>
        <w:tc>
          <w:tcPr>
            <w:tcW w:w="760" w:type="dxa"/>
            <w:vAlign w:val="center"/>
          </w:tcPr>
          <w:p w14:paraId="686D8060" w14:textId="77777777" w:rsidR="00B35491" w:rsidRPr="00A04E55" w:rsidRDefault="00A52444" w:rsidP="006A6CCB">
            <w:pPr>
              <w:pStyle w:val="TableParagraph"/>
              <w:ind w:right="12"/>
              <w:rPr>
                <w:sz w:val="18"/>
                <w:szCs w:val="20"/>
              </w:rPr>
            </w:pPr>
            <w:r w:rsidRPr="00A04E55">
              <w:rPr>
                <w:sz w:val="18"/>
                <w:szCs w:val="20"/>
              </w:rPr>
              <w:t>446</w:t>
            </w:r>
          </w:p>
        </w:tc>
        <w:tc>
          <w:tcPr>
            <w:tcW w:w="765" w:type="dxa"/>
            <w:vAlign w:val="center"/>
          </w:tcPr>
          <w:p w14:paraId="4BE2CFD2" w14:textId="77777777" w:rsidR="00B35491" w:rsidRPr="00A04E55" w:rsidRDefault="00A52444" w:rsidP="006A6CCB">
            <w:pPr>
              <w:pStyle w:val="TableParagraph"/>
              <w:ind w:right="12"/>
              <w:rPr>
                <w:sz w:val="18"/>
                <w:szCs w:val="20"/>
              </w:rPr>
            </w:pPr>
            <w:r w:rsidRPr="00A04E55">
              <w:rPr>
                <w:sz w:val="18"/>
                <w:szCs w:val="20"/>
              </w:rPr>
              <w:t>146</w:t>
            </w:r>
          </w:p>
        </w:tc>
        <w:tc>
          <w:tcPr>
            <w:tcW w:w="760" w:type="dxa"/>
            <w:vAlign w:val="center"/>
          </w:tcPr>
          <w:p w14:paraId="574B892C" w14:textId="77777777" w:rsidR="00B35491" w:rsidRPr="00A04E55" w:rsidRDefault="00A52444" w:rsidP="006A6CCB">
            <w:pPr>
              <w:pStyle w:val="TableParagraph"/>
              <w:ind w:right="12"/>
              <w:rPr>
                <w:sz w:val="18"/>
                <w:szCs w:val="20"/>
              </w:rPr>
            </w:pPr>
            <w:r w:rsidRPr="00A04E55">
              <w:rPr>
                <w:sz w:val="18"/>
                <w:szCs w:val="20"/>
              </w:rPr>
              <w:t>116</w:t>
            </w:r>
          </w:p>
        </w:tc>
      </w:tr>
      <w:tr w:rsidR="00B35491" w:rsidRPr="00A04E55" w14:paraId="24A635BD" w14:textId="77777777" w:rsidTr="002036AF">
        <w:trPr>
          <w:trHeight w:val="230"/>
          <w:tblHeader/>
        </w:trPr>
        <w:tc>
          <w:tcPr>
            <w:tcW w:w="853" w:type="dxa"/>
            <w:vAlign w:val="center"/>
          </w:tcPr>
          <w:p w14:paraId="5CE2C6E1" w14:textId="77777777" w:rsidR="00B35491" w:rsidRPr="00A04E55" w:rsidRDefault="00A52444" w:rsidP="006A6CCB">
            <w:pPr>
              <w:pStyle w:val="TableParagraph"/>
              <w:ind w:right="12"/>
              <w:rPr>
                <w:sz w:val="18"/>
                <w:szCs w:val="20"/>
              </w:rPr>
            </w:pPr>
            <w:r w:rsidRPr="00A04E55">
              <w:rPr>
                <w:sz w:val="18"/>
                <w:szCs w:val="20"/>
              </w:rPr>
              <w:t>Jum’at</w:t>
            </w:r>
          </w:p>
        </w:tc>
        <w:tc>
          <w:tcPr>
            <w:tcW w:w="1128" w:type="dxa"/>
            <w:vAlign w:val="center"/>
          </w:tcPr>
          <w:p w14:paraId="02F48833" w14:textId="77777777" w:rsidR="00B35491" w:rsidRPr="00A04E55" w:rsidRDefault="00A52444" w:rsidP="006A6CCB">
            <w:pPr>
              <w:pStyle w:val="TableParagraph"/>
              <w:ind w:right="12"/>
              <w:rPr>
                <w:sz w:val="18"/>
                <w:szCs w:val="20"/>
              </w:rPr>
            </w:pPr>
            <w:r w:rsidRPr="00A04E55">
              <w:rPr>
                <w:sz w:val="18"/>
                <w:szCs w:val="20"/>
              </w:rPr>
              <w:t>19/01/2024</w:t>
            </w:r>
          </w:p>
        </w:tc>
        <w:tc>
          <w:tcPr>
            <w:tcW w:w="760" w:type="dxa"/>
            <w:vAlign w:val="center"/>
          </w:tcPr>
          <w:p w14:paraId="7A19B390" w14:textId="77777777" w:rsidR="00B35491" w:rsidRPr="00A04E55" w:rsidRDefault="00A52444" w:rsidP="006A6CCB">
            <w:pPr>
              <w:pStyle w:val="TableParagraph"/>
              <w:ind w:right="12"/>
              <w:rPr>
                <w:sz w:val="18"/>
                <w:szCs w:val="20"/>
              </w:rPr>
            </w:pPr>
            <w:r w:rsidRPr="00A04E55">
              <w:rPr>
                <w:sz w:val="18"/>
                <w:szCs w:val="20"/>
              </w:rPr>
              <w:t>413</w:t>
            </w:r>
          </w:p>
        </w:tc>
        <w:tc>
          <w:tcPr>
            <w:tcW w:w="760" w:type="dxa"/>
            <w:vAlign w:val="center"/>
          </w:tcPr>
          <w:p w14:paraId="470A8D81" w14:textId="77777777" w:rsidR="00B35491" w:rsidRPr="00A04E55" w:rsidRDefault="00A52444" w:rsidP="006A6CCB">
            <w:pPr>
              <w:pStyle w:val="TableParagraph"/>
              <w:ind w:right="12"/>
              <w:rPr>
                <w:sz w:val="18"/>
                <w:szCs w:val="20"/>
              </w:rPr>
            </w:pPr>
            <w:r w:rsidRPr="00A04E55">
              <w:rPr>
                <w:sz w:val="18"/>
                <w:szCs w:val="20"/>
              </w:rPr>
              <w:t>335</w:t>
            </w:r>
          </w:p>
        </w:tc>
        <w:tc>
          <w:tcPr>
            <w:tcW w:w="765" w:type="dxa"/>
            <w:vAlign w:val="center"/>
          </w:tcPr>
          <w:p w14:paraId="7AE377E2" w14:textId="77777777" w:rsidR="00B35491" w:rsidRPr="00A04E55" w:rsidRDefault="00A52444" w:rsidP="006A6CCB">
            <w:pPr>
              <w:pStyle w:val="TableParagraph"/>
              <w:ind w:right="12"/>
              <w:rPr>
                <w:sz w:val="18"/>
                <w:szCs w:val="20"/>
              </w:rPr>
            </w:pPr>
            <w:r w:rsidRPr="00A04E55">
              <w:rPr>
                <w:sz w:val="18"/>
                <w:szCs w:val="20"/>
              </w:rPr>
              <w:t>140</w:t>
            </w:r>
          </w:p>
        </w:tc>
        <w:tc>
          <w:tcPr>
            <w:tcW w:w="760" w:type="dxa"/>
            <w:vAlign w:val="center"/>
          </w:tcPr>
          <w:p w14:paraId="037B1A22" w14:textId="77777777" w:rsidR="00B35491" w:rsidRPr="00A04E55" w:rsidRDefault="00A52444" w:rsidP="006A6CCB">
            <w:pPr>
              <w:pStyle w:val="TableParagraph"/>
              <w:ind w:right="12"/>
              <w:rPr>
                <w:sz w:val="18"/>
                <w:szCs w:val="20"/>
              </w:rPr>
            </w:pPr>
            <w:r w:rsidRPr="00A04E55">
              <w:rPr>
                <w:sz w:val="18"/>
                <w:szCs w:val="20"/>
              </w:rPr>
              <w:t>135</w:t>
            </w:r>
          </w:p>
        </w:tc>
      </w:tr>
      <w:tr w:rsidR="00B35491" w:rsidRPr="00A04E55" w14:paraId="4A5121FE" w14:textId="77777777" w:rsidTr="002036AF">
        <w:trPr>
          <w:trHeight w:val="230"/>
          <w:tblHeader/>
        </w:trPr>
        <w:tc>
          <w:tcPr>
            <w:tcW w:w="853" w:type="dxa"/>
            <w:vAlign w:val="center"/>
          </w:tcPr>
          <w:p w14:paraId="17684DA8" w14:textId="77777777" w:rsidR="00B35491" w:rsidRPr="00A04E55" w:rsidRDefault="00A52444" w:rsidP="006A6CCB">
            <w:pPr>
              <w:pStyle w:val="TableParagraph"/>
              <w:ind w:right="12"/>
              <w:rPr>
                <w:sz w:val="18"/>
                <w:szCs w:val="20"/>
              </w:rPr>
            </w:pPr>
            <w:r w:rsidRPr="00A04E55">
              <w:rPr>
                <w:sz w:val="18"/>
                <w:szCs w:val="20"/>
              </w:rPr>
              <w:t>Sabtu</w:t>
            </w:r>
          </w:p>
        </w:tc>
        <w:tc>
          <w:tcPr>
            <w:tcW w:w="1128" w:type="dxa"/>
            <w:vAlign w:val="center"/>
          </w:tcPr>
          <w:p w14:paraId="1777F023" w14:textId="77777777" w:rsidR="00B35491" w:rsidRPr="00A04E55" w:rsidRDefault="00A52444" w:rsidP="006A6CCB">
            <w:pPr>
              <w:pStyle w:val="TableParagraph"/>
              <w:ind w:right="12"/>
              <w:rPr>
                <w:sz w:val="18"/>
                <w:szCs w:val="20"/>
              </w:rPr>
            </w:pPr>
            <w:r w:rsidRPr="00A04E55">
              <w:rPr>
                <w:sz w:val="18"/>
                <w:szCs w:val="20"/>
              </w:rPr>
              <w:t>20/01/2023</w:t>
            </w:r>
          </w:p>
        </w:tc>
        <w:tc>
          <w:tcPr>
            <w:tcW w:w="760" w:type="dxa"/>
            <w:vAlign w:val="center"/>
          </w:tcPr>
          <w:p w14:paraId="6F443AD7" w14:textId="77777777" w:rsidR="00B35491" w:rsidRPr="00A04E55" w:rsidRDefault="00A52444" w:rsidP="006A6CCB">
            <w:pPr>
              <w:pStyle w:val="TableParagraph"/>
              <w:ind w:right="12"/>
              <w:rPr>
                <w:sz w:val="18"/>
                <w:szCs w:val="20"/>
              </w:rPr>
            </w:pPr>
            <w:r w:rsidRPr="00A04E55">
              <w:rPr>
                <w:sz w:val="18"/>
                <w:szCs w:val="20"/>
              </w:rPr>
              <w:t>726</w:t>
            </w:r>
          </w:p>
        </w:tc>
        <w:tc>
          <w:tcPr>
            <w:tcW w:w="760" w:type="dxa"/>
            <w:vAlign w:val="center"/>
          </w:tcPr>
          <w:p w14:paraId="279238ED" w14:textId="77777777" w:rsidR="00B35491" w:rsidRPr="00A04E55" w:rsidRDefault="00A52444" w:rsidP="006A6CCB">
            <w:pPr>
              <w:pStyle w:val="TableParagraph"/>
              <w:ind w:right="12"/>
              <w:rPr>
                <w:sz w:val="18"/>
                <w:szCs w:val="20"/>
              </w:rPr>
            </w:pPr>
            <w:r w:rsidRPr="00A04E55">
              <w:rPr>
                <w:sz w:val="18"/>
                <w:szCs w:val="20"/>
              </w:rPr>
              <w:t>538</w:t>
            </w:r>
          </w:p>
        </w:tc>
        <w:tc>
          <w:tcPr>
            <w:tcW w:w="765" w:type="dxa"/>
            <w:vAlign w:val="center"/>
          </w:tcPr>
          <w:p w14:paraId="2F9EA873" w14:textId="77777777" w:rsidR="00B35491" w:rsidRPr="00A04E55" w:rsidRDefault="00A52444" w:rsidP="006A6CCB">
            <w:pPr>
              <w:pStyle w:val="TableParagraph"/>
              <w:ind w:right="12"/>
              <w:rPr>
                <w:sz w:val="18"/>
                <w:szCs w:val="20"/>
              </w:rPr>
            </w:pPr>
            <w:r w:rsidRPr="00A04E55">
              <w:rPr>
                <w:sz w:val="18"/>
                <w:szCs w:val="20"/>
              </w:rPr>
              <w:t>182</w:t>
            </w:r>
          </w:p>
        </w:tc>
        <w:tc>
          <w:tcPr>
            <w:tcW w:w="760" w:type="dxa"/>
            <w:vAlign w:val="center"/>
          </w:tcPr>
          <w:p w14:paraId="74B12123" w14:textId="77777777" w:rsidR="00B35491" w:rsidRPr="00A04E55" w:rsidRDefault="00A52444" w:rsidP="006A6CCB">
            <w:pPr>
              <w:pStyle w:val="TableParagraph"/>
              <w:ind w:right="12"/>
              <w:rPr>
                <w:sz w:val="18"/>
                <w:szCs w:val="20"/>
              </w:rPr>
            </w:pPr>
            <w:r w:rsidRPr="00A04E55">
              <w:rPr>
                <w:sz w:val="18"/>
                <w:szCs w:val="20"/>
              </w:rPr>
              <w:t>98</w:t>
            </w:r>
          </w:p>
        </w:tc>
      </w:tr>
      <w:tr w:rsidR="00B35491" w:rsidRPr="00A04E55" w14:paraId="247CA572" w14:textId="77777777" w:rsidTr="002036AF">
        <w:trPr>
          <w:trHeight w:val="230"/>
          <w:tblHeader/>
        </w:trPr>
        <w:tc>
          <w:tcPr>
            <w:tcW w:w="853" w:type="dxa"/>
            <w:vAlign w:val="center"/>
          </w:tcPr>
          <w:p w14:paraId="2591E4DE" w14:textId="77777777" w:rsidR="00B35491" w:rsidRPr="00A04E55" w:rsidRDefault="00A52444" w:rsidP="006A6CCB">
            <w:pPr>
              <w:pStyle w:val="TableParagraph"/>
              <w:ind w:right="12"/>
              <w:rPr>
                <w:sz w:val="18"/>
                <w:szCs w:val="20"/>
              </w:rPr>
            </w:pPr>
            <w:r w:rsidRPr="00A04E55">
              <w:rPr>
                <w:sz w:val="18"/>
                <w:szCs w:val="20"/>
              </w:rPr>
              <w:t>Minggu</w:t>
            </w:r>
          </w:p>
        </w:tc>
        <w:tc>
          <w:tcPr>
            <w:tcW w:w="1128" w:type="dxa"/>
            <w:vAlign w:val="center"/>
          </w:tcPr>
          <w:p w14:paraId="6905D916" w14:textId="77777777" w:rsidR="00B35491" w:rsidRPr="00A04E55" w:rsidRDefault="00A52444" w:rsidP="006A6CCB">
            <w:pPr>
              <w:pStyle w:val="TableParagraph"/>
              <w:ind w:right="12"/>
              <w:rPr>
                <w:sz w:val="18"/>
                <w:szCs w:val="20"/>
              </w:rPr>
            </w:pPr>
            <w:r w:rsidRPr="00A04E55">
              <w:rPr>
                <w:sz w:val="18"/>
                <w:szCs w:val="20"/>
              </w:rPr>
              <w:t>21/01/2024</w:t>
            </w:r>
          </w:p>
        </w:tc>
        <w:tc>
          <w:tcPr>
            <w:tcW w:w="760" w:type="dxa"/>
            <w:vAlign w:val="center"/>
          </w:tcPr>
          <w:p w14:paraId="206602ED" w14:textId="77777777" w:rsidR="00B35491" w:rsidRPr="00A04E55" w:rsidRDefault="00A52444" w:rsidP="006A6CCB">
            <w:pPr>
              <w:pStyle w:val="TableParagraph"/>
              <w:ind w:right="12"/>
              <w:rPr>
                <w:sz w:val="18"/>
                <w:szCs w:val="20"/>
              </w:rPr>
            </w:pPr>
            <w:r w:rsidRPr="00A04E55">
              <w:rPr>
                <w:sz w:val="18"/>
                <w:szCs w:val="20"/>
              </w:rPr>
              <w:t>396</w:t>
            </w:r>
          </w:p>
        </w:tc>
        <w:tc>
          <w:tcPr>
            <w:tcW w:w="760" w:type="dxa"/>
            <w:vAlign w:val="center"/>
          </w:tcPr>
          <w:p w14:paraId="048B0116" w14:textId="77777777" w:rsidR="00B35491" w:rsidRPr="00A04E55" w:rsidRDefault="00A52444" w:rsidP="006A6CCB">
            <w:pPr>
              <w:pStyle w:val="TableParagraph"/>
              <w:ind w:right="12"/>
              <w:rPr>
                <w:sz w:val="18"/>
                <w:szCs w:val="20"/>
              </w:rPr>
            </w:pPr>
            <w:r w:rsidRPr="00A04E55">
              <w:rPr>
                <w:sz w:val="18"/>
                <w:szCs w:val="20"/>
              </w:rPr>
              <w:t>334</w:t>
            </w:r>
          </w:p>
        </w:tc>
        <w:tc>
          <w:tcPr>
            <w:tcW w:w="765" w:type="dxa"/>
            <w:vAlign w:val="center"/>
          </w:tcPr>
          <w:p w14:paraId="63B56B4D" w14:textId="77777777" w:rsidR="00B35491" w:rsidRPr="00A04E55" w:rsidRDefault="00A52444" w:rsidP="006A6CCB">
            <w:pPr>
              <w:pStyle w:val="TableParagraph"/>
              <w:ind w:right="12"/>
              <w:rPr>
                <w:sz w:val="18"/>
                <w:szCs w:val="20"/>
              </w:rPr>
            </w:pPr>
            <w:r w:rsidRPr="00A04E55">
              <w:rPr>
                <w:sz w:val="18"/>
                <w:szCs w:val="20"/>
              </w:rPr>
              <w:t>115</w:t>
            </w:r>
          </w:p>
        </w:tc>
        <w:tc>
          <w:tcPr>
            <w:tcW w:w="760" w:type="dxa"/>
            <w:vAlign w:val="center"/>
          </w:tcPr>
          <w:p w14:paraId="41E25FA9" w14:textId="77777777" w:rsidR="00B35491" w:rsidRPr="00A04E55" w:rsidRDefault="00A52444" w:rsidP="006A6CCB">
            <w:pPr>
              <w:pStyle w:val="TableParagraph"/>
              <w:ind w:right="12"/>
              <w:rPr>
                <w:sz w:val="18"/>
                <w:szCs w:val="20"/>
              </w:rPr>
            </w:pPr>
            <w:r w:rsidRPr="00A04E55">
              <w:rPr>
                <w:sz w:val="18"/>
                <w:szCs w:val="20"/>
              </w:rPr>
              <w:t>94</w:t>
            </w:r>
          </w:p>
        </w:tc>
      </w:tr>
      <w:tr w:rsidR="00B35491" w:rsidRPr="00A04E55" w14:paraId="53BBE167" w14:textId="77777777" w:rsidTr="002036AF">
        <w:trPr>
          <w:trHeight w:val="230"/>
          <w:tblHeader/>
        </w:trPr>
        <w:tc>
          <w:tcPr>
            <w:tcW w:w="853" w:type="dxa"/>
            <w:vAlign w:val="center"/>
          </w:tcPr>
          <w:p w14:paraId="5CE3D217" w14:textId="77777777" w:rsidR="00B35491" w:rsidRPr="00A04E55" w:rsidRDefault="00A52444" w:rsidP="006A6CCB">
            <w:pPr>
              <w:pStyle w:val="TableParagraph"/>
              <w:ind w:right="12"/>
              <w:rPr>
                <w:sz w:val="18"/>
                <w:szCs w:val="20"/>
              </w:rPr>
            </w:pPr>
            <w:r w:rsidRPr="00A04E55">
              <w:rPr>
                <w:sz w:val="18"/>
                <w:szCs w:val="20"/>
              </w:rPr>
              <w:t>Jum’at</w:t>
            </w:r>
          </w:p>
        </w:tc>
        <w:tc>
          <w:tcPr>
            <w:tcW w:w="1128" w:type="dxa"/>
            <w:vAlign w:val="center"/>
          </w:tcPr>
          <w:p w14:paraId="2AFFA7BB" w14:textId="77777777" w:rsidR="00B35491" w:rsidRPr="00A04E55" w:rsidRDefault="00A52444" w:rsidP="006A6CCB">
            <w:pPr>
              <w:pStyle w:val="TableParagraph"/>
              <w:ind w:right="12"/>
              <w:rPr>
                <w:sz w:val="18"/>
                <w:szCs w:val="20"/>
              </w:rPr>
            </w:pPr>
            <w:r w:rsidRPr="00A04E55">
              <w:rPr>
                <w:sz w:val="18"/>
                <w:szCs w:val="20"/>
              </w:rPr>
              <w:t>26/01/2024</w:t>
            </w:r>
          </w:p>
        </w:tc>
        <w:tc>
          <w:tcPr>
            <w:tcW w:w="760" w:type="dxa"/>
            <w:vAlign w:val="center"/>
          </w:tcPr>
          <w:p w14:paraId="2CD26F93" w14:textId="77777777" w:rsidR="00B35491" w:rsidRPr="00A04E55" w:rsidRDefault="00A52444" w:rsidP="006A6CCB">
            <w:pPr>
              <w:pStyle w:val="TableParagraph"/>
              <w:ind w:right="12"/>
              <w:rPr>
                <w:sz w:val="18"/>
                <w:szCs w:val="20"/>
              </w:rPr>
            </w:pPr>
            <w:r w:rsidRPr="00A04E55">
              <w:rPr>
                <w:sz w:val="18"/>
                <w:szCs w:val="20"/>
              </w:rPr>
              <w:t>347</w:t>
            </w:r>
          </w:p>
        </w:tc>
        <w:tc>
          <w:tcPr>
            <w:tcW w:w="760" w:type="dxa"/>
            <w:vAlign w:val="center"/>
          </w:tcPr>
          <w:p w14:paraId="200F2E8D" w14:textId="77777777" w:rsidR="00B35491" w:rsidRPr="00A04E55" w:rsidRDefault="00A52444" w:rsidP="006A6CCB">
            <w:pPr>
              <w:pStyle w:val="TableParagraph"/>
              <w:ind w:right="12"/>
              <w:rPr>
                <w:sz w:val="18"/>
                <w:szCs w:val="20"/>
              </w:rPr>
            </w:pPr>
            <w:r w:rsidRPr="00A04E55">
              <w:rPr>
                <w:sz w:val="18"/>
                <w:szCs w:val="20"/>
              </w:rPr>
              <w:t>293</w:t>
            </w:r>
          </w:p>
        </w:tc>
        <w:tc>
          <w:tcPr>
            <w:tcW w:w="765" w:type="dxa"/>
            <w:vAlign w:val="center"/>
          </w:tcPr>
          <w:p w14:paraId="01798A07" w14:textId="77777777" w:rsidR="00B35491" w:rsidRPr="00A04E55" w:rsidRDefault="00A52444" w:rsidP="006A6CCB">
            <w:pPr>
              <w:pStyle w:val="TableParagraph"/>
              <w:ind w:right="12"/>
              <w:rPr>
                <w:sz w:val="18"/>
                <w:szCs w:val="20"/>
              </w:rPr>
            </w:pPr>
            <w:r w:rsidRPr="00A04E55">
              <w:rPr>
                <w:sz w:val="18"/>
                <w:szCs w:val="20"/>
              </w:rPr>
              <w:t>115</w:t>
            </w:r>
          </w:p>
        </w:tc>
        <w:tc>
          <w:tcPr>
            <w:tcW w:w="760" w:type="dxa"/>
            <w:vAlign w:val="center"/>
          </w:tcPr>
          <w:p w14:paraId="2EB0E7DD" w14:textId="77777777" w:rsidR="00B35491" w:rsidRPr="00A04E55" w:rsidRDefault="00A52444" w:rsidP="006A6CCB">
            <w:pPr>
              <w:pStyle w:val="TableParagraph"/>
              <w:ind w:right="12"/>
              <w:rPr>
                <w:sz w:val="18"/>
                <w:szCs w:val="20"/>
              </w:rPr>
            </w:pPr>
            <w:r w:rsidRPr="00A04E55">
              <w:rPr>
                <w:sz w:val="18"/>
                <w:szCs w:val="20"/>
              </w:rPr>
              <w:t>101</w:t>
            </w:r>
          </w:p>
        </w:tc>
      </w:tr>
      <w:tr w:rsidR="00B35491" w:rsidRPr="00A04E55" w14:paraId="1978CF2B" w14:textId="77777777" w:rsidTr="002036AF">
        <w:trPr>
          <w:trHeight w:val="230"/>
          <w:tblHeader/>
        </w:trPr>
        <w:tc>
          <w:tcPr>
            <w:tcW w:w="853" w:type="dxa"/>
            <w:vAlign w:val="center"/>
          </w:tcPr>
          <w:p w14:paraId="69C302C5" w14:textId="77777777" w:rsidR="00B35491" w:rsidRPr="00A04E55" w:rsidRDefault="00A52444" w:rsidP="006A6CCB">
            <w:pPr>
              <w:pStyle w:val="TableParagraph"/>
              <w:ind w:right="12"/>
              <w:rPr>
                <w:sz w:val="18"/>
                <w:szCs w:val="20"/>
              </w:rPr>
            </w:pPr>
            <w:r w:rsidRPr="00A04E55">
              <w:rPr>
                <w:sz w:val="18"/>
                <w:szCs w:val="20"/>
              </w:rPr>
              <w:t>Sabtu</w:t>
            </w:r>
          </w:p>
        </w:tc>
        <w:tc>
          <w:tcPr>
            <w:tcW w:w="1128" w:type="dxa"/>
            <w:vAlign w:val="center"/>
          </w:tcPr>
          <w:p w14:paraId="794E39B2" w14:textId="77777777" w:rsidR="00B35491" w:rsidRPr="00A04E55" w:rsidRDefault="00A52444" w:rsidP="006A6CCB">
            <w:pPr>
              <w:pStyle w:val="TableParagraph"/>
              <w:ind w:right="12"/>
              <w:rPr>
                <w:sz w:val="18"/>
                <w:szCs w:val="20"/>
              </w:rPr>
            </w:pPr>
            <w:r w:rsidRPr="00A04E55">
              <w:rPr>
                <w:sz w:val="18"/>
                <w:szCs w:val="20"/>
              </w:rPr>
              <w:t>27/01/2024</w:t>
            </w:r>
          </w:p>
        </w:tc>
        <w:tc>
          <w:tcPr>
            <w:tcW w:w="760" w:type="dxa"/>
            <w:vAlign w:val="center"/>
          </w:tcPr>
          <w:p w14:paraId="490864B7" w14:textId="77777777" w:rsidR="00B35491" w:rsidRPr="00A04E55" w:rsidRDefault="00A52444" w:rsidP="006A6CCB">
            <w:pPr>
              <w:pStyle w:val="TableParagraph"/>
              <w:ind w:right="12"/>
              <w:rPr>
                <w:sz w:val="18"/>
                <w:szCs w:val="20"/>
              </w:rPr>
            </w:pPr>
            <w:r w:rsidRPr="00A04E55">
              <w:rPr>
                <w:sz w:val="18"/>
                <w:szCs w:val="20"/>
              </w:rPr>
              <w:t>589</w:t>
            </w:r>
          </w:p>
        </w:tc>
        <w:tc>
          <w:tcPr>
            <w:tcW w:w="760" w:type="dxa"/>
            <w:vAlign w:val="center"/>
          </w:tcPr>
          <w:p w14:paraId="620C8E7B" w14:textId="77777777" w:rsidR="00B35491" w:rsidRPr="00A04E55" w:rsidRDefault="00A52444" w:rsidP="006A6CCB">
            <w:pPr>
              <w:pStyle w:val="TableParagraph"/>
              <w:ind w:right="12"/>
              <w:rPr>
                <w:sz w:val="18"/>
                <w:szCs w:val="20"/>
              </w:rPr>
            </w:pPr>
            <w:r w:rsidRPr="00A04E55">
              <w:rPr>
                <w:sz w:val="18"/>
                <w:szCs w:val="20"/>
              </w:rPr>
              <w:t>434</w:t>
            </w:r>
          </w:p>
        </w:tc>
        <w:tc>
          <w:tcPr>
            <w:tcW w:w="765" w:type="dxa"/>
            <w:vAlign w:val="center"/>
          </w:tcPr>
          <w:p w14:paraId="16C2E1E6" w14:textId="77777777" w:rsidR="00B35491" w:rsidRPr="00A04E55" w:rsidRDefault="00A52444" w:rsidP="006A6CCB">
            <w:pPr>
              <w:pStyle w:val="TableParagraph"/>
              <w:ind w:right="12"/>
              <w:rPr>
                <w:sz w:val="18"/>
                <w:szCs w:val="20"/>
              </w:rPr>
            </w:pPr>
            <w:r w:rsidRPr="00A04E55">
              <w:rPr>
                <w:sz w:val="18"/>
                <w:szCs w:val="20"/>
              </w:rPr>
              <w:t>113</w:t>
            </w:r>
          </w:p>
        </w:tc>
        <w:tc>
          <w:tcPr>
            <w:tcW w:w="760" w:type="dxa"/>
            <w:vAlign w:val="center"/>
          </w:tcPr>
          <w:p w14:paraId="4D60E688" w14:textId="77777777" w:rsidR="00B35491" w:rsidRPr="00A04E55" w:rsidRDefault="00A52444" w:rsidP="006A6CCB">
            <w:pPr>
              <w:pStyle w:val="TableParagraph"/>
              <w:ind w:right="12"/>
              <w:rPr>
                <w:sz w:val="18"/>
                <w:szCs w:val="20"/>
              </w:rPr>
            </w:pPr>
            <w:r w:rsidRPr="00A04E55">
              <w:rPr>
                <w:sz w:val="18"/>
                <w:szCs w:val="20"/>
              </w:rPr>
              <w:t>65</w:t>
            </w:r>
          </w:p>
        </w:tc>
      </w:tr>
      <w:tr w:rsidR="00B35491" w:rsidRPr="00A04E55" w14:paraId="1A95CDB4" w14:textId="77777777" w:rsidTr="002036AF">
        <w:trPr>
          <w:trHeight w:val="234"/>
          <w:tblHeader/>
        </w:trPr>
        <w:tc>
          <w:tcPr>
            <w:tcW w:w="853" w:type="dxa"/>
            <w:tcBorders>
              <w:bottom w:val="single" w:sz="4" w:space="0" w:color="auto"/>
            </w:tcBorders>
            <w:vAlign w:val="center"/>
          </w:tcPr>
          <w:p w14:paraId="4AB05D57" w14:textId="77777777" w:rsidR="00B35491" w:rsidRPr="00A04E55" w:rsidRDefault="00A52444" w:rsidP="006A6CCB">
            <w:pPr>
              <w:pStyle w:val="TableParagraph"/>
              <w:ind w:right="12"/>
              <w:rPr>
                <w:sz w:val="18"/>
                <w:szCs w:val="20"/>
              </w:rPr>
            </w:pPr>
            <w:r w:rsidRPr="00A04E55">
              <w:rPr>
                <w:sz w:val="18"/>
                <w:szCs w:val="20"/>
              </w:rPr>
              <w:t>Minggu</w:t>
            </w:r>
          </w:p>
        </w:tc>
        <w:tc>
          <w:tcPr>
            <w:tcW w:w="1128" w:type="dxa"/>
            <w:tcBorders>
              <w:bottom w:val="single" w:sz="4" w:space="0" w:color="auto"/>
            </w:tcBorders>
            <w:vAlign w:val="center"/>
          </w:tcPr>
          <w:p w14:paraId="6AF9BFB3" w14:textId="77777777" w:rsidR="00B35491" w:rsidRPr="00A04E55" w:rsidRDefault="00A52444" w:rsidP="006A6CCB">
            <w:pPr>
              <w:pStyle w:val="TableParagraph"/>
              <w:ind w:right="12"/>
              <w:rPr>
                <w:sz w:val="18"/>
                <w:szCs w:val="20"/>
              </w:rPr>
            </w:pPr>
            <w:r w:rsidRPr="00A04E55">
              <w:rPr>
                <w:sz w:val="18"/>
                <w:szCs w:val="20"/>
              </w:rPr>
              <w:t>28/01/2024</w:t>
            </w:r>
          </w:p>
        </w:tc>
        <w:tc>
          <w:tcPr>
            <w:tcW w:w="760" w:type="dxa"/>
            <w:tcBorders>
              <w:bottom w:val="single" w:sz="4" w:space="0" w:color="auto"/>
            </w:tcBorders>
            <w:vAlign w:val="center"/>
          </w:tcPr>
          <w:p w14:paraId="0A3C21DA" w14:textId="77777777" w:rsidR="00B35491" w:rsidRPr="00A04E55" w:rsidRDefault="00A52444" w:rsidP="006A6CCB">
            <w:pPr>
              <w:pStyle w:val="TableParagraph"/>
              <w:ind w:right="12"/>
              <w:rPr>
                <w:sz w:val="18"/>
                <w:szCs w:val="20"/>
              </w:rPr>
            </w:pPr>
            <w:r w:rsidRPr="00A04E55">
              <w:rPr>
                <w:sz w:val="18"/>
                <w:szCs w:val="20"/>
              </w:rPr>
              <w:t>407</w:t>
            </w:r>
          </w:p>
        </w:tc>
        <w:tc>
          <w:tcPr>
            <w:tcW w:w="760" w:type="dxa"/>
            <w:tcBorders>
              <w:bottom w:val="single" w:sz="4" w:space="0" w:color="auto"/>
            </w:tcBorders>
            <w:vAlign w:val="center"/>
          </w:tcPr>
          <w:p w14:paraId="3FEB6A5B" w14:textId="77777777" w:rsidR="00B35491" w:rsidRPr="00A04E55" w:rsidRDefault="00A52444" w:rsidP="006A6CCB">
            <w:pPr>
              <w:pStyle w:val="TableParagraph"/>
              <w:ind w:right="12"/>
              <w:rPr>
                <w:sz w:val="18"/>
                <w:szCs w:val="20"/>
              </w:rPr>
            </w:pPr>
            <w:r w:rsidRPr="00A04E55">
              <w:rPr>
                <w:sz w:val="18"/>
                <w:szCs w:val="20"/>
              </w:rPr>
              <w:t>321</w:t>
            </w:r>
          </w:p>
        </w:tc>
        <w:tc>
          <w:tcPr>
            <w:tcW w:w="765" w:type="dxa"/>
            <w:tcBorders>
              <w:bottom w:val="single" w:sz="4" w:space="0" w:color="auto"/>
            </w:tcBorders>
            <w:vAlign w:val="center"/>
          </w:tcPr>
          <w:p w14:paraId="455C0DCF" w14:textId="77777777" w:rsidR="00B35491" w:rsidRPr="00A04E55" w:rsidRDefault="00A52444" w:rsidP="006A6CCB">
            <w:pPr>
              <w:pStyle w:val="TableParagraph"/>
              <w:ind w:right="12"/>
              <w:rPr>
                <w:sz w:val="18"/>
                <w:szCs w:val="20"/>
              </w:rPr>
            </w:pPr>
            <w:r w:rsidRPr="00A04E55">
              <w:rPr>
                <w:sz w:val="18"/>
                <w:szCs w:val="20"/>
              </w:rPr>
              <w:t>122</w:t>
            </w:r>
          </w:p>
        </w:tc>
        <w:tc>
          <w:tcPr>
            <w:tcW w:w="760" w:type="dxa"/>
            <w:tcBorders>
              <w:bottom w:val="single" w:sz="4" w:space="0" w:color="auto"/>
            </w:tcBorders>
            <w:vAlign w:val="center"/>
          </w:tcPr>
          <w:p w14:paraId="778A957D" w14:textId="77777777" w:rsidR="00B35491" w:rsidRPr="00A04E55" w:rsidRDefault="00A52444" w:rsidP="006A6CCB">
            <w:pPr>
              <w:pStyle w:val="TableParagraph"/>
              <w:ind w:right="12"/>
              <w:rPr>
                <w:sz w:val="18"/>
                <w:szCs w:val="20"/>
              </w:rPr>
            </w:pPr>
            <w:r w:rsidRPr="00A04E55">
              <w:rPr>
                <w:sz w:val="18"/>
                <w:szCs w:val="20"/>
              </w:rPr>
              <w:t>103</w:t>
            </w:r>
          </w:p>
        </w:tc>
      </w:tr>
    </w:tbl>
    <w:p w14:paraId="2D5DDE9A" w14:textId="5855EAD5" w:rsidR="00DE7B55" w:rsidRPr="00997052" w:rsidRDefault="00DE7B55" w:rsidP="00DE7B55">
      <w:pPr>
        <w:ind w:left="2141" w:right="573" w:firstLine="19"/>
        <w:rPr>
          <w:iCs/>
          <w:szCs w:val="20"/>
        </w:rPr>
      </w:pPr>
      <w:r w:rsidRPr="00997052">
        <w:rPr>
          <w:iCs/>
          <w:szCs w:val="20"/>
        </w:rPr>
        <w:t>Sumber</w:t>
      </w:r>
      <w:r w:rsidRPr="00997052">
        <w:rPr>
          <w:iCs/>
          <w:spacing w:val="-9"/>
          <w:szCs w:val="20"/>
        </w:rPr>
        <w:t xml:space="preserve"> </w:t>
      </w:r>
      <w:r w:rsidRPr="00997052">
        <w:rPr>
          <w:iCs/>
          <w:szCs w:val="20"/>
        </w:rPr>
        <w:t>:(Hasil perhitungan, 2024)</w:t>
      </w:r>
    </w:p>
    <w:p w14:paraId="1268440C" w14:textId="355ABF79" w:rsidR="00B35491" w:rsidRPr="00EB272B" w:rsidRDefault="00A52444" w:rsidP="000D0455">
      <w:pPr>
        <w:pStyle w:val="BodyText"/>
        <w:spacing w:line="278" w:lineRule="auto"/>
        <w:ind w:left="426" w:right="12"/>
        <w:jc w:val="both"/>
        <w:rPr>
          <w:sz w:val="22"/>
          <w:szCs w:val="22"/>
        </w:rPr>
      </w:pPr>
      <w:r w:rsidRPr="00A04E55">
        <w:rPr>
          <w:sz w:val="22"/>
          <w:szCs w:val="22"/>
        </w:rPr>
        <w:t>Berdasarkan tabel 4.1 dapat diketahui bahwa pada masing-masing hari maka dapat</w:t>
      </w:r>
      <w:r w:rsidRPr="00A04E55">
        <w:rPr>
          <w:spacing w:val="-57"/>
          <w:sz w:val="22"/>
          <w:szCs w:val="22"/>
        </w:rPr>
        <w:t xml:space="preserve"> </w:t>
      </w:r>
      <w:r w:rsidRPr="00A04E55">
        <w:rPr>
          <w:sz w:val="22"/>
          <w:szCs w:val="22"/>
        </w:rPr>
        <w:t>diketahui</w:t>
      </w:r>
      <w:r w:rsidRPr="00A04E55">
        <w:rPr>
          <w:spacing w:val="2"/>
          <w:sz w:val="22"/>
          <w:szCs w:val="22"/>
        </w:rPr>
        <w:t xml:space="preserve"> </w:t>
      </w:r>
      <w:r w:rsidRPr="00A04E55">
        <w:rPr>
          <w:sz w:val="22"/>
          <w:szCs w:val="22"/>
        </w:rPr>
        <w:t>bahwa</w:t>
      </w:r>
      <w:r w:rsidRPr="00A04E55">
        <w:rPr>
          <w:spacing w:val="-3"/>
          <w:sz w:val="22"/>
          <w:szCs w:val="22"/>
        </w:rPr>
        <w:t xml:space="preserve"> </w:t>
      </w:r>
      <w:r w:rsidRPr="00A04E55">
        <w:rPr>
          <w:sz w:val="22"/>
          <w:szCs w:val="22"/>
        </w:rPr>
        <w:t>motor dan mobil</w:t>
      </w:r>
      <w:r w:rsidRPr="00A04E55">
        <w:rPr>
          <w:spacing w:val="2"/>
          <w:sz w:val="22"/>
          <w:szCs w:val="22"/>
        </w:rPr>
        <w:t xml:space="preserve"> </w:t>
      </w:r>
      <w:r w:rsidRPr="00A04E55">
        <w:rPr>
          <w:sz w:val="22"/>
          <w:szCs w:val="22"/>
        </w:rPr>
        <w:t>tertinggi pada</w:t>
      </w:r>
      <w:r w:rsidRPr="00A04E55">
        <w:rPr>
          <w:spacing w:val="-1"/>
          <w:sz w:val="22"/>
          <w:szCs w:val="22"/>
        </w:rPr>
        <w:t xml:space="preserve"> </w:t>
      </w:r>
      <w:r w:rsidRPr="00EB272B">
        <w:rPr>
          <w:sz w:val="22"/>
          <w:szCs w:val="22"/>
        </w:rPr>
        <w:t>hari</w:t>
      </w:r>
      <w:r w:rsidR="00EB272B" w:rsidRPr="00EB272B">
        <w:rPr>
          <w:sz w:val="22"/>
          <w:szCs w:val="22"/>
        </w:rPr>
        <w:t xml:space="preserve"> </w:t>
      </w:r>
      <w:r w:rsidRPr="00EB272B">
        <w:rPr>
          <w:sz w:val="22"/>
          <w:szCs w:val="22"/>
        </w:rPr>
        <w:t>Jum’at</w:t>
      </w:r>
      <w:r w:rsidR="00EB272B">
        <w:rPr>
          <w:sz w:val="22"/>
          <w:szCs w:val="22"/>
        </w:rPr>
        <w:t xml:space="preserve"> </w:t>
      </w:r>
      <w:r w:rsidRPr="00EB272B">
        <w:rPr>
          <w:sz w:val="22"/>
          <w:szCs w:val="22"/>
        </w:rPr>
        <w:t>19</w:t>
      </w:r>
      <w:r w:rsidRPr="00EB272B">
        <w:rPr>
          <w:spacing w:val="-3"/>
          <w:sz w:val="22"/>
          <w:szCs w:val="22"/>
        </w:rPr>
        <w:t xml:space="preserve"> </w:t>
      </w:r>
      <w:r w:rsidRPr="00EB272B">
        <w:rPr>
          <w:sz w:val="22"/>
          <w:szCs w:val="22"/>
        </w:rPr>
        <w:t>Januari</w:t>
      </w:r>
      <w:r w:rsidRPr="00EB272B">
        <w:rPr>
          <w:spacing w:val="1"/>
          <w:sz w:val="22"/>
          <w:szCs w:val="22"/>
        </w:rPr>
        <w:t xml:space="preserve"> </w:t>
      </w:r>
      <w:r w:rsidRPr="00EB272B">
        <w:rPr>
          <w:sz w:val="22"/>
          <w:szCs w:val="22"/>
        </w:rPr>
        <w:t>2024</w:t>
      </w:r>
      <w:r w:rsidR="00EB272B" w:rsidRPr="00EB272B">
        <w:rPr>
          <w:sz w:val="22"/>
          <w:szCs w:val="22"/>
        </w:rPr>
        <w:t xml:space="preserve">, </w:t>
      </w:r>
      <w:r w:rsidRPr="00EB272B">
        <w:rPr>
          <w:sz w:val="22"/>
          <w:szCs w:val="22"/>
        </w:rPr>
        <w:t>Sabtu</w:t>
      </w:r>
      <w:r w:rsidR="00EB272B">
        <w:rPr>
          <w:sz w:val="22"/>
          <w:szCs w:val="22"/>
        </w:rPr>
        <w:t xml:space="preserve"> </w:t>
      </w:r>
      <w:r w:rsidRPr="00EB272B">
        <w:rPr>
          <w:sz w:val="22"/>
          <w:szCs w:val="22"/>
        </w:rPr>
        <w:t>20 Januari</w:t>
      </w:r>
      <w:r w:rsidRPr="00EB272B">
        <w:rPr>
          <w:spacing w:val="1"/>
          <w:sz w:val="22"/>
          <w:szCs w:val="22"/>
        </w:rPr>
        <w:t xml:space="preserve"> </w:t>
      </w:r>
      <w:r w:rsidRPr="00EB272B">
        <w:rPr>
          <w:sz w:val="22"/>
          <w:szCs w:val="22"/>
        </w:rPr>
        <w:t>2024</w:t>
      </w:r>
      <w:r w:rsidR="00EB272B" w:rsidRPr="00EB272B">
        <w:rPr>
          <w:sz w:val="22"/>
          <w:szCs w:val="22"/>
        </w:rPr>
        <w:t xml:space="preserve"> dan </w:t>
      </w:r>
      <w:r w:rsidRPr="00EB272B">
        <w:rPr>
          <w:sz w:val="22"/>
          <w:szCs w:val="22"/>
        </w:rPr>
        <w:t>Minggu</w:t>
      </w:r>
      <w:r w:rsidR="00EB272B">
        <w:rPr>
          <w:sz w:val="22"/>
          <w:szCs w:val="22"/>
        </w:rPr>
        <w:t xml:space="preserve"> </w:t>
      </w:r>
      <w:r w:rsidRPr="00EB272B">
        <w:rPr>
          <w:sz w:val="22"/>
          <w:szCs w:val="22"/>
        </w:rPr>
        <w:t>14</w:t>
      </w:r>
      <w:r w:rsidRPr="00EB272B">
        <w:rPr>
          <w:spacing w:val="-1"/>
          <w:sz w:val="22"/>
          <w:szCs w:val="22"/>
        </w:rPr>
        <w:t xml:space="preserve"> </w:t>
      </w:r>
      <w:r w:rsidRPr="00EB272B">
        <w:rPr>
          <w:sz w:val="22"/>
          <w:szCs w:val="22"/>
        </w:rPr>
        <w:t>Januari</w:t>
      </w:r>
      <w:r w:rsidRPr="00EB272B">
        <w:rPr>
          <w:spacing w:val="1"/>
          <w:sz w:val="22"/>
          <w:szCs w:val="22"/>
        </w:rPr>
        <w:t xml:space="preserve"> </w:t>
      </w:r>
      <w:r w:rsidRPr="00EB272B">
        <w:rPr>
          <w:sz w:val="22"/>
          <w:szCs w:val="22"/>
        </w:rPr>
        <w:t>2024</w:t>
      </w:r>
    </w:p>
    <w:p w14:paraId="45074A9D" w14:textId="77777777" w:rsidR="00B35491" w:rsidRPr="00A04E55" w:rsidRDefault="00A52444" w:rsidP="00763C57">
      <w:pPr>
        <w:pStyle w:val="ListParagraph"/>
        <w:numPr>
          <w:ilvl w:val="0"/>
          <w:numId w:val="8"/>
        </w:numPr>
        <w:tabs>
          <w:tab w:val="left" w:pos="544"/>
          <w:tab w:val="left" w:pos="545"/>
        </w:tabs>
        <w:spacing w:before="44"/>
        <w:ind w:left="426" w:right="12" w:hanging="429"/>
        <w:jc w:val="left"/>
        <w:rPr>
          <w:szCs w:val="20"/>
        </w:rPr>
      </w:pPr>
      <w:r w:rsidRPr="00A04E55">
        <w:rPr>
          <w:szCs w:val="20"/>
        </w:rPr>
        <w:t>Volume</w:t>
      </w:r>
      <w:r w:rsidRPr="00A04E55">
        <w:rPr>
          <w:spacing w:val="1"/>
          <w:szCs w:val="20"/>
        </w:rPr>
        <w:t xml:space="preserve"> </w:t>
      </w:r>
      <w:r w:rsidRPr="00A04E55">
        <w:rPr>
          <w:szCs w:val="20"/>
        </w:rPr>
        <w:t>Parkir</w:t>
      </w:r>
    </w:p>
    <w:p w14:paraId="397EF828" w14:textId="457C8EFF" w:rsidR="00896FC1" w:rsidRPr="00D67ABB" w:rsidRDefault="00A52444" w:rsidP="00D67ABB">
      <w:pPr>
        <w:pStyle w:val="BodyText"/>
        <w:spacing w:before="44" w:line="276" w:lineRule="auto"/>
        <w:ind w:left="0" w:right="12" w:firstLine="426"/>
        <w:jc w:val="both"/>
        <w:rPr>
          <w:sz w:val="22"/>
          <w:szCs w:val="22"/>
        </w:rPr>
      </w:pPr>
      <w:r w:rsidRPr="00A04E55">
        <w:rPr>
          <w:sz w:val="22"/>
          <w:szCs w:val="22"/>
        </w:rPr>
        <w:t>Berikut adalah tabel perhitungan dari volume parkir selama kurun</w:t>
      </w:r>
      <w:r w:rsidRPr="00A04E55">
        <w:rPr>
          <w:spacing w:val="1"/>
          <w:sz w:val="22"/>
          <w:szCs w:val="22"/>
        </w:rPr>
        <w:t xml:space="preserve"> </w:t>
      </w:r>
      <w:r w:rsidRPr="00A04E55">
        <w:rPr>
          <w:sz w:val="22"/>
          <w:szCs w:val="22"/>
        </w:rPr>
        <w:t>waktu penelitian:</w:t>
      </w:r>
    </w:p>
    <w:p w14:paraId="487D4BEB" w14:textId="6F7412A5" w:rsidR="00A45CE0" w:rsidRPr="00C67144" w:rsidRDefault="00A52444" w:rsidP="00ED1C72">
      <w:pPr>
        <w:ind w:right="12"/>
        <w:jc w:val="center"/>
        <w:rPr>
          <w:szCs w:val="20"/>
        </w:rPr>
      </w:pPr>
      <w:r w:rsidRPr="00A04E55">
        <w:rPr>
          <w:b/>
          <w:szCs w:val="20"/>
        </w:rPr>
        <w:t>Tabel</w:t>
      </w:r>
      <w:r w:rsidRPr="00A04E55">
        <w:rPr>
          <w:b/>
          <w:spacing w:val="-2"/>
          <w:szCs w:val="20"/>
        </w:rPr>
        <w:t xml:space="preserve"> </w:t>
      </w:r>
      <w:r w:rsidRPr="00A04E55">
        <w:rPr>
          <w:b/>
          <w:szCs w:val="20"/>
        </w:rPr>
        <w:t>3</w:t>
      </w:r>
      <w:r w:rsidRPr="00A04E55">
        <w:rPr>
          <w:b/>
          <w:spacing w:val="-2"/>
          <w:szCs w:val="20"/>
        </w:rPr>
        <w:t xml:space="preserve"> </w:t>
      </w:r>
      <w:r w:rsidRPr="00A04E55">
        <w:rPr>
          <w:szCs w:val="20"/>
        </w:rPr>
        <w:t>Volume</w:t>
      </w:r>
      <w:r w:rsidRPr="00A04E55">
        <w:rPr>
          <w:spacing w:val="-1"/>
          <w:szCs w:val="20"/>
        </w:rPr>
        <w:t xml:space="preserve"> </w:t>
      </w:r>
      <w:r w:rsidRPr="00A04E55">
        <w:rPr>
          <w:szCs w:val="20"/>
        </w:rPr>
        <w:t>Parkir Motor</w:t>
      </w:r>
      <w:r w:rsidRPr="00A04E55">
        <w:rPr>
          <w:spacing w:val="-2"/>
          <w:szCs w:val="20"/>
        </w:rPr>
        <w:t xml:space="preserve"> </w:t>
      </w:r>
      <w:r w:rsidRPr="00A04E55">
        <w:rPr>
          <w:szCs w:val="20"/>
        </w:rPr>
        <w:t>dan Mobil</w:t>
      </w:r>
    </w:p>
    <w:tbl>
      <w:tblPr>
        <w:tblW w:w="7547" w:type="dxa"/>
        <w:jc w:val="center"/>
        <w:tblLayout w:type="fixed"/>
        <w:tblCellMar>
          <w:left w:w="0" w:type="dxa"/>
          <w:right w:w="0" w:type="dxa"/>
        </w:tblCellMar>
        <w:tblLook w:val="01E0" w:firstRow="1" w:lastRow="1" w:firstColumn="1" w:lastColumn="1" w:noHBand="0" w:noVBand="0"/>
      </w:tblPr>
      <w:tblGrid>
        <w:gridCol w:w="471"/>
        <w:gridCol w:w="779"/>
        <w:gridCol w:w="1037"/>
        <w:gridCol w:w="1202"/>
        <w:gridCol w:w="2033"/>
        <w:gridCol w:w="2025"/>
      </w:tblGrid>
      <w:tr w:rsidR="00B35491" w:rsidRPr="00A04E55" w14:paraId="193BA463" w14:textId="77777777" w:rsidTr="00896FC1">
        <w:trPr>
          <w:trHeight w:val="403"/>
          <w:tblHeader/>
          <w:jc w:val="center"/>
        </w:trPr>
        <w:tc>
          <w:tcPr>
            <w:tcW w:w="471" w:type="dxa"/>
            <w:tcBorders>
              <w:top w:val="single" w:sz="4" w:space="0" w:color="auto"/>
              <w:bottom w:val="single" w:sz="4" w:space="0" w:color="auto"/>
            </w:tcBorders>
          </w:tcPr>
          <w:p w14:paraId="35D07A96" w14:textId="77777777" w:rsidR="00B35491" w:rsidRPr="00A04E55" w:rsidRDefault="00A52444" w:rsidP="006A6CCB">
            <w:pPr>
              <w:pStyle w:val="TableParagraph"/>
              <w:spacing w:before="112"/>
              <w:ind w:left="84" w:right="12"/>
              <w:rPr>
                <w:sz w:val="18"/>
                <w:szCs w:val="20"/>
              </w:rPr>
            </w:pPr>
            <w:r w:rsidRPr="00A04E55">
              <w:rPr>
                <w:sz w:val="18"/>
                <w:szCs w:val="20"/>
              </w:rPr>
              <w:t>No.</w:t>
            </w:r>
          </w:p>
        </w:tc>
        <w:tc>
          <w:tcPr>
            <w:tcW w:w="779" w:type="dxa"/>
            <w:tcBorders>
              <w:top w:val="single" w:sz="4" w:space="0" w:color="auto"/>
              <w:bottom w:val="single" w:sz="4" w:space="0" w:color="auto"/>
            </w:tcBorders>
          </w:tcPr>
          <w:p w14:paraId="19FB8DC2" w14:textId="77777777" w:rsidR="00B35491" w:rsidRPr="00A04E55" w:rsidRDefault="00A52444" w:rsidP="006A6CCB">
            <w:pPr>
              <w:pStyle w:val="TableParagraph"/>
              <w:spacing w:before="112"/>
              <w:ind w:right="12"/>
              <w:rPr>
                <w:sz w:val="18"/>
                <w:szCs w:val="20"/>
              </w:rPr>
            </w:pPr>
            <w:r w:rsidRPr="00A04E55">
              <w:rPr>
                <w:sz w:val="18"/>
                <w:szCs w:val="20"/>
              </w:rPr>
              <w:t>Hari</w:t>
            </w:r>
          </w:p>
        </w:tc>
        <w:tc>
          <w:tcPr>
            <w:tcW w:w="1037" w:type="dxa"/>
            <w:tcBorders>
              <w:top w:val="single" w:sz="4" w:space="0" w:color="auto"/>
              <w:bottom w:val="single" w:sz="4" w:space="0" w:color="auto"/>
            </w:tcBorders>
          </w:tcPr>
          <w:p w14:paraId="627A06F8" w14:textId="77777777" w:rsidR="00B35491" w:rsidRPr="00A04E55" w:rsidRDefault="00A52444" w:rsidP="006A6CCB">
            <w:pPr>
              <w:pStyle w:val="TableParagraph"/>
              <w:spacing w:before="112"/>
              <w:ind w:right="12"/>
              <w:rPr>
                <w:sz w:val="18"/>
                <w:szCs w:val="20"/>
              </w:rPr>
            </w:pPr>
            <w:r w:rsidRPr="00A04E55">
              <w:rPr>
                <w:sz w:val="18"/>
                <w:szCs w:val="20"/>
              </w:rPr>
              <w:t>Tanggal</w:t>
            </w:r>
          </w:p>
        </w:tc>
        <w:tc>
          <w:tcPr>
            <w:tcW w:w="1202" w:type="dxa"/>
            <w:tcBorders>
              <w:top w:val="single" w:sz="4" w:space="0" w:color="auto"/>
              <w:bottom w:val="single" w:sz="4" w:space="0" w:color="auto"/>
            </w:tcBorders>
          </w:tcPr>
          <w:p w14:paraId="7E6A3A79" w14:textId="77777777" w:rsidR="00B35491" w:rsidRPr="00A04E55" w:rsidRDefault="00A52444" w:rsidP="006A6CCB">
            <w:pPr>
              <w:pStyle w:val="TableParagraph"/>
              <w:spacing w:before="112"/>
              <w:ind w:right="12"/>
              <w:rPr>
                <w:sz w:val="18"/>
                <w:szCs w:val="20"/>
              </w:rPr>
            </w:pPr>
            <w:r w:rsidRPr="00A04E55">
              <w:rPr>
                <w:sz w:val="18"/>
                <w:szCs w:val="20"/>
              </w:rPr>
              <w:t>Waktu</w:t>
            </w:r>
            <w:r w:rsidRPr="00A04E55">
              <w:rPr>
                <w:spacing w:val="-4"/>
                <w:sz w:val="18"/>
                <w:szCs w:val="20"/>
              </w:rPr>
              <w:t xml:space="preserve"> </w:t>
            </w:r>
            <w:r w:rsidRPr="00A04E55">
              <w:rPr>
                <w:sz w:val="18"/>
                <w:szCs w:val="20"/>
              </w:rPr>
              <w:t>Survey</w:t>
            </w:r>
          </w:p>
        </w:tc>
        <w:tc>
          <w:tcPr>
            <w:tcW w:w="2033" w:type="dxa"/>
            <w:tcBorders>
              <w:top w:val="single" w:sz="4" w:space="0" w:color="auto"/>
              <w:bottom w:val="single" w:sz="4" w:space="0" w:color="auto"/>
            </w:tcBorders>
          </w:tcPr>
          <w:p w14:paraId="4C5220C1" w14:textId="77777777" w:rsidR="00B35491" w:rsidRPr="00A04E55" w:rsidRDefault="00A52444" w:rsidP="006A6CCB">
            <w:pPr>
              <w:pStyle w:val="TableParagraph"/>
              <w:ind w:right="12" w:firstLine="17"/>
              <w:rPr>
                <w:sz w:val="18"/>
                <w:szCs w:val="20"/>
              </w:rPr>
            </w:pPr>
            <w:r w:rsidRPr="00A04E55">
              <w:rPr>
                <w:spacing w:val="-1"/>
                <w:sz w:val="18"/>
                <w:szCs w:val="20"/>
              </w:rPr>
              <w:t>Volume</w:t>
            </w:r>
            <w:r w:rsidRPr="00A04E55">
              <w:rPr>
                <w:spacing w:val="-11"/>
                <w:sz w:val="18"/>
                <w:szCs w:val="20"/>
              </w:rPr>
              <w:t xml:space="preserve"> </w:t>
            </w:r>
            <w:r w:rsidRPr="00A04E55">
              <w:rPr>
                <w:spacing w:val="-1"/>
                <w:sz w:val="18"/>
                <w:szCs w:val="20"/>
              </w:rPr>
              <w:t>Parkir</w:t>
            </w:r>
            <w:r w:rsidRPr="00A04E55">
              <w:rPr>
                <w:spacing w:val="-9"/>
                <w:sz w:val="18"/>
                <w:szCs w:val="20"/>
              </w:rPr>
              <w:t xml:space="preserve"> </w:t>
            </w:r>
            <w:r w:rsidRPr="00A04E55">
              <w:rPr>
                <w:sz w:val="18"/>
                <w:szCs w:val="20"/>
              </w:rPr>
              <w:t>(V)</w:t>
            </w:r>
            <w:r w:rsidRPr="00A04E55">
              <w:rPr>
                <w:spacing w:val="-47"/>
                <w:sz w:val="18"/>
                <w:szCs w:val="20"/>
              </w:rPr>
              <w:t xml:space="preserve"> </w:t>
            </w:r>
            <w:r w:rsidRPr="00A04E55">
              <w:rPr>
                <w:sz w:val="18"/>
                <w:szCs w:val="20"/>
              </w:rPr>
              <w:t>motor</w:t>
            </w:r>
          </w:p>
        </w:tc>
        <w:tc>
          <w:tcPr>
            <w:tcW w:w="2025" w:type="dxa"/>
            <w:tcBorders>
              <w:top w:val="single" w:sz="4" w:space="0" w:color="auto"/>
              <w:bottom w:val="single" w:sz="4" w:space="0" w:color="auto"/>
            </w:tcBorders>
          </w:tcPr>
          <w:p w14:paraId="05BF5C11" w14:textId="77777777" w:rsidR="00B35491" w:rsidRPr="00A04E55" w:rsidRDefault="00A52444" w:rsidP="006A6CCB">
            <w:pPr>
              <w:pStyle w:val="TableParagraph"/>
              <w:ind w:right="12"/>
              <w:rPr>
                <w:sz w:val="18"/>
                <w:szCs w:val="20"/>
              </w:rPr>
            </w:pPr>
            <w:r w:rsidRPr="00A04E55">
              <w:rPr>
                <w:spacing w:val="-1"/>
                <w:sz w:val="18"/>
                <w:szCs w:val="20"/>
              </w:rPr>
              <w:t>Volume</w:t>
            </w:r>
            <w:r w:rsidRPr="00A04E55">
              <w:rPr>
                <w:spacing w:val="-11"/>
                <w:sz w:val="18"/>
                <w:szCs w:val="20"/>
              </w:rPr>
              <w:t xml:space="preserve"> </w:t>
            </w:r>
            <w:r w:rsidRPr="00A04E55">
              <w:rPr>
                <w:spacing w:val="-1"/>
                <w:sz w:val="18"/>
                <w:szCs w:val="20"/>
              </w:rPr>
              <w:t>Parkir</w:t>
            </w:r>
            <w:r w:rsidRPr="00A04E55">
              <w:rPr>
                <w:spacing w:val="-9"/>
                <w:sz w:val="18"/>
                <w:szCs w:val="20"/>
              </w:rPr>
              <w:t xml:space="preserve"> </w:t>
            </w:r>
            <w:r w:rsidRPr="00A04E55">
              <w:rPr>
                <w:sz w:val="18"/>
                <w:szCs w:val="20"/>
              </w:rPr>
              <w:t>(V)</w:t>
            </w:r>
            <w:r w:rsidRPr="00A04E55">
              <w:rPr>
                <w:spacing w:val="-47"/>
                <w:sz w:val="18"/>
                <w:szCs w:val="20"/>
              </w:rPr>
              <w:t xml:space="preserve"> </w:t>
            </w:r>
            <w:r w:rsidRPr="00A04E55">
              <w:rPr>
                <w:sz w:val="18"/>
                <w:szCs w:val="20"/>
              </w:rPr>
              <w:t>mobil</w:t>
            </w:r>
          </w:p>
        </w:tc>
      </w:tr>
      <w:tr w:rsidR="00B35491" w:rsidRPr="00A04E55" w14:paraId="791681B6" w14:textId="77777777" w:rsidTr="00896FC1">
        <w:trPr>
          <w:trHeight w:val="241"/>
          <w:tblHeader/>
          <w:jc w:val="center"/>
        </w:trPr>
        <w:tc>
          <w:tcPr>
            <w:tcW w:w="471" w:type="dxa"/>
            <w:tcBorders>
              <w:top w:val="single" w:sz="4" w:space="0" w:color="auto"/>
            </w:tcBorders>
          </w:tcPr>
          <w:p w14:paraId="201E23E3" w14:textId="77777777" w:rsidR="00B35491" w:rsidRPr="00A04E55" w:rsidRDefault="00A52444" w:rsidP="006A6CCB">
            <w:pPr>
              <w:pStyle w:val="TableParagraph"/>
              <w:ind w:right="12"/>
              <w:rPr>
                <w:sz w:val="18"/>
                <w:szCs w:val="20"/>
              </w:rPr>
            </w:pPr>
            <w:r w:rsidRPr="00A04E55">
              <w:rPr>
                <w:sz w:val="18"/>
                <w:szCs w:val="20"/>
              </w:rPr>
              <w:t>1.</w:t>
            </w:r>
          </w:p>
        </w:tc>
        <w:tc>
          <w:tcPr>
            <w:tcW w:w="779" w:type="dxa"/>
            <w:tcBorders>
              <w:top w:val="single" w:sz="4" w:space="0" w:color="auto"/>
            </w:tcBorders>
          </w:tcPr>
          <w:p w14:paraId="3F537E9A" w14:textId="77777777" w:rsidR="00B35491" w:rsidRPr="00A04E55" w:rsidRDefault="00A52444" w:rsidP="006A6CCB">
            <w:pPr>
              <w:pStyle w:val="TableParagraph"/>
              <w:ind w:right="12"/>
              <w:rPr>
                <w:sz w:val="18"/>
                <w:szCs w:val="20"/>
              </w:rPr>
            </w:pPr>
            <w:r w:rsidRPr="00A04E55">
              <w:rPr>
                <w:sz w:val="18"/>
                <w:szCs w:val="20"/>
              </w:rPr>
              <w:t>Jum’at</w:t>
            </w:r>
          </w:p>
        </w:tc>
        <w:tc>
          <w:tcPr>
            <w:tcW w:w="1037" w:type="dxa"/>
            <w:tcBorders>
              <w:top w:val="single" w:sz="4" w:space="0" w:color="auto"/>
            </w:tcBorders>
          </w:tcPr>
          <w:p w14:paraId="012CAA33" w14:textId="77777777" w:rsidR="00B35491" w:rsidRPr="00A04E55" w:rsidRDefault="00A52444" w:rsidP="006A6CCB">
            <w:pPr>
              <w:pStyle w:val="TableParagraph"/>
              <w:ind w:right="12"/>
              <w:rPr>
                <w:sz w:val="18"/>
                <w:szCs w:val="20"/>
              </w:rPr>
            </w:pPr>
            <w:r w:rsidRPr="00A04E55">
              <w:rPr>
                <w:sz w:val="18"/>
                <w:szCs w:val="20"/>
              </w:rPr>
              <w:t>12/01/2024</w:t>
            </w:r>
          </w:p>
        </w:tc>
        <w:tc>
          <w:tcPr>
            <w:tcW w:w="1202" w:type="dxa"/>
            <w:tcBorders>
              <w:top w:val="single" w:sz="4" w:space="0" w:color="auto"/>
            </w:tcBorders>
          </w:tcPr>
          <w:p w14:paraId="298A083F"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Borders>
              <w:top w:val="single" w:sz="4" w:space="0" w:color="auto"/>
            </w:tcBorders>
          </w:tcPr>
          <w:p w14:paraId="2F6B28B0" w14:textId="77777777" w:rsidR="00B35491" w:rsidRPr="00A04E55" w:rsidRDefault="00A52444" w:rsidP="006A6CCB">
            <w:pPr>
              <w:pStyle w:val="TableParagraph"/>
              <w:ind w:right="12"/>
              <w:rPr>
                <w:sz w:val="18"/>
                <w:szCs w:val="20"/>
              </w:rPr>
            </w:pPr>
            <w:r w:rsidRPr="00A04E55">
              <w:rPr>
                <w:sz w:val="18"/>
                <w:szCs w:val="20"/>
              </w:rPr>
              <w:t>376</w:t>
            </w:r>
          </w:p>
        </w:tc>
        <w:tc>
          <w:tcPr>
            <w:tcW w:w="2025" w:type="dxa"/>
            <w:tcBorders>
              <w:top w:val="single" w:sz="4" w:space="0" w:color="auto"/>
            </w:tcBorders>
          </w:tcPr>
          <w:p w14:paraId="3D04B813" w14:textId="77777777" w:rsidR="00B35491" w:rsidRPr="00A04E55" w:rsidRDefault="00A52444" w:rsidP="006A6CCB">
            <w:pPr>
              <w:pStyle w:val="TableParagraph"/>
              <w:ind w:right="12"/>
              <w:rPr>
                <w:sz w:val="18"/>
                <w:szCs w:val="20"/>
              </w:rPr>
            </w:pPr>
            <w:r w:rsidRPr="00A04E55">
              <w:rPr>
                <w:sz w:val="18"/>
                <w:szCs w:val="20"/>
              </w:rPr>
              <w:t>135</w:t>
            </w:r>
          </w:p>
        </w:tc>
      </w:tr>
      <w:tr w:rsidR="00B35491" w:rsidRPr="00A04E55" w14:paraId="16715723" w14:textId="77777777" w:rsidTr="00896FC1">
        <w:trPr>
          <w:trHeight w:val="241"/>
          <w:tblHeader/>
          <w:jc w:val="center"/>
        </w:trPr>
        <w:tc>
          <w:tcPr>
            <w:tcW w:w="471" w:type="dxa"/>
          </w:tcPr>
          <w:p w14:paraId="6F7B0C50" w14:textId="77777777" w:rsidR="00B35491" w:rsidRPr="00A04E55" w:rsidRDefault="00A52444" w:rsidP="006A6CCB">
            <w:pPr>
              <w:pStyle w:val="TableParagraph"/>
              <w:ind w:right="12"/>
              <w:rPr>
                <w:sz w:val="18"/>
                <w:szCs w:val="20"/>
              </w:rPr>
            </w:pPr>
            <w:r w:rsidRPr="00A04E55">
              <w:rPr>
                <w:sz w:val="18"/>
                <w:szCs w:val="20"/>
              </w:rPr>
              <w:t>2.</w:t>
            </w:r>
          </w:p>
        </w:tc>
        <w:tc>
          <w:tcPr>
            <w:tcW w:w="779" w:type="dxa"/>
          </w:tcPr>
          <w:p w14:paraId="5E945A2A" w14:textId="77777777" w:rsidR="00B35491" w:rsidRPr="00A04E55" w:rsidRDefault="00A52444" w:rsidP="006A6CCB">
            <w:pPr>
              <w:pStyle w:val="TableParagraph"/>
              <w:ind w:right="12"/>
              <w:rPr>
                <w:sz w:val="18"/>
                <w:szCs w:val="20"/>
              </w:rPr>
            </w:pPr>
            <w:r w:rsidRPr="00A04E55">
              <w:rPr>
                <w:sz w:val="18"/>
                <w:szCs w:val="20"/>
              </w:rPr>
              <w:t>Sabtu</w:t>
            </w:r>
          </w:p>
        </w:tc>
        <w:tc>
          <w:tcPr>
            <w:tcW w:w="1037" w:type="dxa"/>
          </w:tcPr>
          <w:p w14:paraId="7C53D5E5" w14:textId="77777777" w:rsidR="00B35491" w:rsidRPr="00A04E55" w:rsidRDefault="00A52444" w:rsidP="006A6CCB">
            <w:pPr>
              <w:pStyle w:val="TableParagraph"/>
              <w:ind w:right="12"/>
              <w:rPr>
                <w:sz w:val="18"/>
                <w:szCs w:val="20"/>
              </w:rPr>
            </w:pPr>
            <w:r w:rsidRPr="00A04E55">
              <w:rPr>
                <w:sz w:val="18"/>
                <w:szCs w:val="20"/>
              </w:rPr>
              <w:t>13/01/2024</w:t>
            </w:r>
          </w:p>
        </w:tc>
        <w:tc>
          <w:tcPr>
            <w:tcW w:w="1202" w:type="dxa"/>
          </w:tcPr>
          <w:p w14:paraId="3741ADD3"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Pr>
          <w:p w14:paraId="6DB64666" w14:textId="77777777" w:rsidR="00B35491" w:rsidRPr="00A04E55" w:rsidRDefault="00A52444" w:rsidP="006A6CCB">
            <w:pPr>
              <w:pStyle w:val="TableParagraph"/>
              <w:ind w:right="12"/>
              <w:rPr>
                <w:sz w:val="18"/>
                <w:szCs w:val="20"/>
              </w:rPr>
            </w:pPr>
            <w:r w:rsidRPr="00A04E55">
              <w:rPr>
                <w:sz w:val="18"/>
                <w:szCs w:val="20"/>
              </w:rPr>
              <w:t>687</w:t>
            </w:r>
          </w:p>
        </w:tc>
        <w:tc>
          <w:tcPr>
            <w:tcW w:w="2025" w:type="dxa"/>
          </w:tcPr>
          <w:p w14:paraId="04B7B397" w14:textId="77777777" w:rsidR="00B35491" w:rsidRPr="00A04E55" w:rsidRDefault="00A52444" w:rsidP="006A6CCB">
            <w:pPr>
              <w:pStyle w:val="TableParagraph"/>
              <w:ind w:right="12"/>
              <w:rPr>
                <w:sz w:val="18"/>
                <w:szCs w:val="20"/>
              </w:rPr>
            </w:pPr>
            <w:r w:rsidRPr="00A04E55">
              <w:rPr>
                <w:sz w:val="18"/>
                <w:szCs w:val="20"/>
              </w:rPr>
              <w:t>176</w:t>
            </w:r>
          </w:p>
        </w:tc>
      </w:tr>
      <w:tr w:rsidR="00B35491" w:rsidRPr="00A04E55" w14:paraId="087E12B0" w14:textId="77777777" w:rsidTr="00896FC1">
        <w:trPr>
          <w:trHeight w:val="241"/>
          <w:tblHeader/>
          <w:jc w:val="center"/>
        </w:trPr>
        <w:tc>
          <w:tcPr>
            <w:tcW w:w="471" w:type="dxa"/>
          </w:tcPr>
          <w:p w14:paraId="1528A4CC" w14:textId="77777777" w:rsidR="00B35491" w:rsidRPr="00A04E55" w:rsidRDefault="00A52444" w:rsidP="006A6CCB">
            <w:pPr>
              <w:pStyle w:val="TableParagraph"/>
              <w:ind w:right="12"/>
              <w:rPr>
                <w:sz w:val="18"/>
                <w:szCs w:val="20"/>
              </w:rPr>
            </w:pPr>
            <w:r w:rsidRPr="00A04E55">
              <w:rPr>
                <w:sz w:val="18"/>
                <w:szCs w:val="20"/>
              </w:rPr>
              <w:t>3.</w:t>
            </w:r>
          </w:p>
        </w:tc>
        <w:tc>
          <w:tcPr>
            <w:tcW w:w="779" w:type="dxa"/>
          </w:tcPr>
          <w:p w14:paraId="5346D9BC" w14:textId="77777777" w:rsidR="00B35491" w:rsidRPr="00A04E55" w:rsidRDefault="00A52444" w:rsidP="006A6CCB">
            <w:pPr>
              <w:pStyle w:val="TableParagraph"/>
              <w:ind w:right="12"/>
              <w:rPr>
                <w:sz w:val="18"/>
                <w:szCs w:val="20"/>
              </w:rPr>
            </w:pPr>
            <w:r w:rsidRPr="00A04E55">
              <w:rPr>
                <w:sz w:val="18"/>
                <w:szCs w:val="20"/>
              </w:rPr>
              <w:t>Minggu</w:t>
            </w:r>
          </w:p>
        </w:tc>
        <w:tc>
          <w:tcPr>
            <w:tcW w:w="1037" w:type="dxa"/>
          </w:tcPr>
          <w:p w14:paraId="601BE0E7" w14:textId="77777777" w:rsidR="00B35491" w:rsidRPr="00A04E55" w:rsidRDefault="00A52444" w:rsidP="006A6CCB">
            <w:pPr>
              <w:pStyle w:val="TableParagraph"/>
              <w:ind w:right="12"/>
              <w:rPr>
                <w:sz w:val="18"/>
                <w:szCs w:val="20"/>
              </w:rPr>
            </w:pPr>
            <w:r w:rsidRPr="00A04E55">
              <w:rPr>
                <w:sz w:val="18"/>
                <w:szCs w:val="20"/>
              </w:rPr>
              <w:t>14/01/2024</w:t>
            </w:r>
          </w:p>
        </w:tc>
        <w:tc>
          <w:tcPr>
            <w:tcW w:w="1202" w:type="dxa"/>
          </w:tcPr>
          <w:p w14:paraId="288FF56E"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Pr>
          <w:p w14:paraId="35C74BF0" w14:textId="77777777" w:rsidR="00B35491" w:rsidRPr="00A04E55" w:rsidRDefault="00A52444" w:rsidP="006A6CCB">
            <w:pPr>
              <w:pStyle w:val="TableParagraph"/>
              <w:ind w:right="12"/>
              <w:rPr>
                <w:sz w:val="18"/>
                <w:szCs w:val="20"/>
              </w:rPr>
            </w:pPr>
            <w:r w:rsidRPr="00A04E55">
              <w:rPr>
                <w:sz w:val="18"/>
                <w:szCs w:val="20"/>
              </w:rPr>
              <w:t>567</w:t>
            </w:r>
          </w:p>
        </w:tc>
        <w:tc>
          <w:tcPr>
            <w:tcW w:w="2025" w:type="dxa"/>
          </w:tcPr>
          <w:p w14:paraId="39B8FAE6" w14:textId="77777777" w:rsidR="00B35491" w:rsidRPr="00A04E55" w:rsidRDefault="00A52444" w:rsidP="006A6CCB">
            <w:pPr>
              <w:pStyle w:val="TableParagraph"/>
              <w:ind w:right="12"/>
              <w:rPr>
                <w:sz w:val="18"/>
                <w:szCs w:val="20"/>
              </w:rPr>
            </w:pPr>
            <w:r w:rsidRPr="00A04E55">
              <w:rPr>
                <w:sz w:val="18"/>
                <w:szCs w:val="20"/>
              </w:rPr>
              <w:t>146</w:t>
            </w:r>
          </w:p>
        </w:tc>
      </w:tr>
      <w:tr w:rsidR="00B35491" w:rsidRPr="00A04E55" w14:paraId="7959EE1D" w14:textId="77777777" w:rsidTr="00896FC1">
        <w:trPr>
          <w:trHeight w:val="241"/>
          <w:tblHeader/>
          <w:jc w:val="center"/>
        </w:trPr>
        <w:tc>
          <w:tcPr>
            <w:tcW w:w="471" w:type="dxa"/>
          </w:tcPr>
          <w:p w14:paraId="679FA833" w14:textId="77777777" w:rsidR="00B35491" w:rsidRPr="00A04E55" w:rsidRDefault="00A52444" w:rsidP="006A6CCB">
            <w:pPr>
              <w:pStyle w:val="TableParagraph"/>
              <w:ind w:right="12"/>
              <w:rPr>
                <w:sz w:val="18"/>
                <w:szCs w:val="20"/>
              </w:rPr>
            </w:pPr>
            <w:r w:rsidRPr="00A04E55">
              <w:rPr>
                <w:sz w:val="18"/>
                <w:szCs w:val="20"/>
              </w:rPr>
              <w:lastRenderedPageBreak/>
              <w:t>4.</w:t>
            </w:r>
          </w:p>
        </w:tc>
        <w:tc>
          <w:tcPr>
            <w:tcW w:w="779" w:type="dxa"/>
          </w:tcPr>
          <w:p w14:paraId="7304AA8E" w14:textId="77777777" w:rsidR="00B35491" w:rsidRPr="00A04E55" w:rsidRDefault="00A52444" w:rsidP="006A6CCB">
            <w:pPr>
              <w:pStyle w:val="TableParagraph"/>
              <w:ind w:right="12"/>
              <w:rPr>
                <w:sz w:val="18"/>
                <w:szCs w:val="20"/>
              </w:rPr>
            </w:pPr>
            <w:r w:rsidRPr="00A04E55">
              <w:rPr>
                <w:sz w:val="18"/>
                <w:szCs w:val="20"/>
              </w:rPr>
              <w:t>Jum’at</w:t>
            </w:r>
          </w:p>
        </w:tc>
        <w:tc>
          <w:tcPr>
            <w:tcW w:w="1037" w:type="dxa"/>
          </w:tcPr>
          <w:p w14:paraId="150FF75C" w14:textId="77777777" w:rsidR="00B35491" w:rsidRPr="00A04E55" w:rsidRDefault="00A52444" w:rsidP="006A6CCB">
            <w:pPr>
              <w:pStyle w:val="TableParagraph"/>
              <w:ind w:right="12"/>
              <w:rPr>
                <w:sz w:val="18"/>
                <w:szCs w:val="20"/>
              </w:rPr>
            </w:pPr>
            <w:r w:rsidRPr="00A04E55">
              <w:rPr>
                <w:sz w:val="18"/>
                <w:szCs w:val="20"/>
              </w:rPr>
              <w:t>19/01/2024</w:t>
            </w:r>
          </w:p>
        </w:tc>
        <w:tc>
          <w:tcPr>
            <w:tcW w:w="1202" w:type="dxa"/>
          </w:tcPr>
          <w:p w14:paraId="20913BF2"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Pr>
          <w:p w14:paraId="7EB57D3D" w14:textId="77777777" w:rsidR="00B35491" w:rsidRPr="00A04E55" w:rsidRDefault="00A52444" w:rsidP="006A6CCB">
            <w:pPr>
              <w:pStyle w:val="TableParagraph"/>
              <w:ind w:right="12"/>
              <w:rPr>
                <w:sz w:val="18"/>
                <w:szCs w:val="20"/>
              </w:rPr>
            </w:pPr>
            <w:bookmarkStart w:id="0" w:name="_GoBack"/>
            <w:bookmarkEnd w:id="0"/>
            <w:r w:rsidRPr="00A04E55">
              <w:rPr>
                <w:sz w:val="18"/>
                <w:szCs w:val="20"/>
              </w:rPr>
              <w:t>413</w:t>
            </w:r>
          </w:p>
        </w:tc>
        <w:tc>
          <w:tcPr>
            <w:tcW w:w="2025" w:type="dxa"/>
          </w:tcPr>
          <w:p w14:paraId="1392948F" w14:textId="77777777" w:rsidR="00B35491" w:rsidRPr="00A04E55" w:rsidRDefault="00A52444" w:rsidP="006A6CCB">
            <w:pPr>
              <w:pStyle w:val="TableParagraph"/>
              <w:ind w:right="12"/>
              <w:rPr>
                <w:sz w:val="18"/>
                <w:szCs w:val="20"/>
              </w:rPr>
            </w:pPr>
            <w:r w:rsidRPr="00A04E55">
              <w:rPr>
                <w:sz w:val="18"/>
                <w:szCs w:val="20"/>
              </w:rPr>
              <w:t>140</w:t>
            </w:r>
          </w:p>
        </w:tc>
      </w:tr>
      <w:tr w:rsidR="00B35491" w:rsidRPr="00A04E55" w14:paraId="4B83833D" w14:textId="77777777" w:rsidTr="00896FC1">
        <w:trPr>
          <w:trHeight w:val="241"/>
          <w:tblHeader/>
          <w:jc w:val="center"/>
        </w:trPr>
        <w:tc>
          <w:tcPr>
            <w:tcW w:w="471" w:type="dxa"/>
          </w:tcPr>
          <w:p w14:paraId="0A10C945" w14:textId="77777777" w:rsidR="00B35491" w:rsidRPr="00A04E55" w:rsidRDefault="00A52444" w:rsidP="006A6CCB">
            <w:pPr>
              <w:pStyle w:val="TableParagraph"/>
              <w:ind w:right="12"/>
              <w:rPr>
                <w:sz w:val="18"/>
                <w:szCs w:val="20"/>
              </w:rPr>
            </w:pPr>
            <w:r w:rsidRPr="00A04E55">
              <w:rPr>
                <w:sz w:val="18"/>
                <w:szCs w:val="20"/>
              </w:rPr>
              <w:t>5.</w:t>
            </w:r>
          </w:p>
        </w:tc>
        <w:tc>
          <w:tcPr>
            <w:tcW w:w="779" w:type="dxa"/>
          </w:tcPr>
          <w:p w14:paraId="410623EC" w14:textId="77777777" w:rsidR="00B35491" w:rsidRPr="00A04E55" w:rsidRDefault="00A52444" w:rsidP="006A6CCB">
            <w:pPr>
              <w:pStyle w:val="TableParagraph"/>
              <w:ind w:right="12"/>
              <w:rPr>
                <w:sz w:val="18"/>
                <w:szCs w:val="20"/>
              </w:rPr>
            </w:pPr>
            <w:r w:rsidRPr="00A04E55">
              <w:rPr>
                <w:sz w:val="18"/>
                <w:szCs w:val="20"/>
              </w:rPr>
              <w:t>Sabtu</w:t>
            </w:r>
          </w:p>
        </w:tc>
        <w:tc>
          <w:tcPr>
            <w:tcW w:w="1037" w:type="dxa"/>
          </w:tcPr>
          <w:p w14:paraId="239CF5FE" w14:textId="77777777" w:rsidR="00B35491" w:rsidRPr="00A04E55" w:rsidRDefault="00A52444" w:rsidP="006A6CCB">
            <w:pPr>
              <w:pStyle w:val="TableParagraph"/>
              <w:ind w:right="12"/>
              <w:rPr>
                <w:sz w:val="18"/>
                <w:szCs w:val="20"/>
              </w:rPr>
            </w:pPr>
            <w:r w:rsidRPr="00A04E55">
              <w:rPr>
                <w:sz w:val="18"/>
                <w:szCs w:val="20"/>
              </w:rPr>
              <w:t>20/01/2023</w:t>
            </w:r>
          </w:p>
        </w:tc>
        <w:tc>
          <w:tcPr>
            <w:tcW w:w="1202" w:type="dxa"/>
          </w:tcPr>
          <w:p w14:paraId="5795E245"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Pr>
          <w:p w14:paraId="2C165878" w14:textId="77777777" w:rsidR="00B35491" w:rsidRPr="00A04E55" w:rsidRDefault="00A52444" w:rsidP="006A6CCB">
            <w:pPr>
              <w:pStyle w:val="TableParagraph"/>
              <w:ind w:right="12"/>
              <w:rPr>
                <w:sz w:val="18"/>
                <w:szCs w:val="20"/>
              </w:rPr>
            </w:pPr>
            <w:r w:rsidRPr="00A04E55">
              <w:rPr>
                <w:sz w:val="18"/>
                <w:szCs w:val="20"/>
              </w:rPr>
              <w:t>726</w:t>
            </w:r>
          </w:p>
        </w:tc>
        <w:tc>
          <w:tcPr>
            <w:tcW w:w="2025" w:type="dxa"/>
          </w:tcPr>
          <w:p w14:paraId="704CC08B" w14:textId="77777777" w:rsidR="00B35491" w:rsidRPr="00A04E55" w:rsidRDefault="00A52444" w:rsidP="006A6CCB">
            <w:pPr>
              <w:pStyle w:val="TableParagraph"/>
              <w:ind w:right="12"/>
              <w:rPr>
                <w:sz w:val="18"/>
                <w:szCs w:val="20"/>
              </w:rPr>
            </w:pPr>
            <w:r w:rsidRPr="00A04E55">
              <w:rPr>
                <w:sz w:val="18"/>
                <w:szCs w:val="20"/>
              </w:rPr>
              <w:t>182</w:t>
            </w:r>
          </w:p>
        </w:tc>
      </w:tr>
      <w:tr w:rsidR="00B35491" w:rsidRPr="00A04E55" w14:paraId="50069A2F" w14:textId="77777777" w:rsidTr="00896FC1">
        <w:trPr>
          <w:trHeight w:val="241"/>
          <w:tblHeader/>
          <w:jc w:val="center"/>
        </w:trPr>
        <w:tc>
          <w:tcPr>
            <w:tcW w:w="471" w:type="dxa"/>
          </w:tcPr>
          <w:p w14:paraId="0F4EA6FC" w14:textId="77777777" w:rsidR="00B35491" w:rsidRPr="00A04E55" w:rsidRDefault="00A52444" w:rsidP="006A6CCB">
            <w:pPr>
              <w:pStyle w:val="TableParagraph"/>
              <w:ind w:right="12"/>
              <w:rPr>
                <w:sz w:val="18"/>
                <w:szCs w:val="20"/>
              </w:rPr>
            </w:pPr>
            <w:r w:rsidRPr="00A04E55">
              <w:rPr>
                <w:sz w:val="18"/>
                <w:szCs w:val="20"/>
              </w:rPr>
              <w:t>6.</w:t>
            </w:r>
          </w:p>
        </w:tc>
        <w:tc>
          <w:tcPr>
            <w:tcW w:w="779" w:type="dxa"/>
          </w:tcPr>
          <w:p w14:paraId="5768D3A2" w14:textId="77777777" w:rsidR="00B35491" w:rsidRPr="00A04E55" w:rsidRDefault="00A52444" w:rsidP="006A6CCB">
            <w:pPr>
              <w:pStyle w:val="TableParagraph"/>
              <w:ind w:right="12"/>
              <w:rPr>
                <w:sz w:val="18"/>
                <w:szCs w:val="20"/>
              </w:rPr>
            </w:pPr>
            <w:r w:rsidRPr="00A04E55">
              <w:rPr>
                <w:sz w:val="18"/>
                <w:szCs w:val="20"/>
              </w:rPr>
              <w:t>Minggu</w:t>
            </w:r>
          </w:p>
        </w:tc>
        <w:tc>
          <w:tcPr>
            <w:tcW w:w="1037" w:type="dxa"/>
          </w:tcPr>
          <w:p w14:paraId="6B8BCFA1" w14:textId="77777777" w:rsidR="00B35491" w:rsidRPr="00A04E55" w:rsidRDefault="00A52444" w:rsidP="006A6CCB">
            <w:pPr>
              <w:pStyle w:val="TableParagraph"/>
              <w:ind w:right="12"/>
              <w:rPr>
                <w:sz w:val="18"/>
                <w:szCs w:val="20"/>
              </w:rPr>
            </w:pPr>
            <w:r w:rsidRPr="00A04E55">
              <w:rPr>
                <w:sz w:val="18"/>
                <w:szCs w:val="20"/>
              </w:rPr>
              <w:t>21/01/2024</w:t>
            </w:r>
          </w:p>
        </w:tc>
        <w:tc>
          <w:tcPr>
            <w:tcW w:w="1202" w:type="dxa"/>
          </w:tcPr>
          <w:p w14:paraId="6DA95543"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Pr>
          <w:p w14:paraId="1438DC43" w14:textId="77777777" w:rsidR="00B35491" w:rsidRPr="00A04E55" w:rsidRDefault="00A52444" w:rsidP="006A6CCB">
            <w:pPr>
              <w:pStyle w:val="TableParagraph"/>
              <w:ind w:right="12"/>
              <w:rPr>
                <w:sz w:val="18"/>
                <w:szCs w:val="20"/>
              </w:rPr>
            </w:pPr>
            <w:r w:rsidRPr="00A04E55">
              <w:rPr>
                <w:sz w:val="18"/>
                <w:szCs w:val="20"/>
              </w:rPr>
              <w:t>396</w:t>
            </w:r>
          </w:p>
        </w:tc>
        <w:tc>
          <w:tcPr>
            <w:tcW w:w="2025" w:type="dxa"/>
          </w:tcPr>
          <w:p w14:paraId="64669FA0" w14:textId="77777777" w:rsidR="00B35491" w:rsidRPr="00A04E55" w:rsidRDefault="00A52444" w:rsidP="006A6CCB">
            <w:pPr>
              <w:pStyle w:val="TableParagraph"/>
              <w:ind w:right="12"/>
              <w:rPr>
                <w:sz w:val="18"/>
                <w:szCs w:val="20"/>
              </w:rPr>
            </w:pPr>
            <w:r w:rsidRPr="00A04E55">
              <w:rPr>
                <w:sz w:val="18"/>
                <w:szCs w:val="20"/>
              </w:rPr>
              <w:t>122</w:t>
            </w:r>
          </w:p>
        </w:tc>
      </w:tr>
      <w:tr w:rsidR="00B35491" w:rsidRPr="00A04E55" w14:paraId="1932D45D" w14:textId="77777777" w:rsidTr="00896FC1">
        <w:trPr>
          <w:trHeight w:val="240"/>
          <w:tblHeader/>
          <w:jc w:val="center"/>
        </w:trPr>
        <w:tc>
          <w:tcPr>
            <w:tcW w:w="471" w:type="dxa"/>
          </w:tcPr>
          <w:p w14:paraId="2855EDD8" w14:textId="77777777" w:rsidR="00B35491" w:rsidRPr="00A04E55" w:rsidRDefault="00A52444" w:rsidP="006A6CCB">
            <w:pPr>
              <w:pStyle w:val="TableParagraph"/>
              <w:ind w:right="12"/>
              <w:rPr>
                <w:sz w:val="18"/>
                <w:szCs w:val="20"/>
              </w:rPr>
            </w:pPr>
            <w:r w:rsidRPr="00A04E55">
              <w:rPr>
                <w:sz w:val="18"/>
                <w:szCs w:val="20"/>
              </w:rPr>
              <w:t>7.</w:t>
            </w:r>
          </w:p>
        </w:tc>
        <w:tc>
          <w:tcPr>
            <w:tcW w:w="779" w:type="dxa"/>
          </w:tcPr>
          <w:p w14:paraId="0392391C" w14:textId="77777777" w:rsidR="00B35491" w:rsidRPr="00A04E55" w:rsidRDefault="00A52444" w:rsidP="006A6CCB">
            <w:pPr>
              <w:pStyle w:val="TableParagraph"/>
              <w:ind w:right="12"/>
              <w:rPr>
                <w:sz w:val="18"/>
                <w:szCs w:val="20"/>
              </w:rPr>
            </w:pPr>
            <w:r w:rsidRPr="00A04E55">
              <w:rPr>
                <w:sz w:val="18"/>
                <w:szCs w:val="20"/>
              </w:rPr>
              <w:t>Jum’at</w:t>
            </w:r>
          </w:p>
        </w:tc>
        <w:tc>
          <w:tcPr>
            <w:tcW w:w="1037" w:type="dxa"/>
          </w:tcPr>
          <w:p w14:paraId="1BA59F25" w14:textId="77777777" w:rsidR="00B35491" w:rsidRPr="00A04E55" w:rsidRDefault="00A52444" w:rsidP="006A6CCB">
            <w:pPr>
              <w:pStyle w:val="TableParagraph"/>
              <w:ind w:right="12"/>
              <w:rPr>
                <w:sz w:val="18"/>
                <w:szCs w:val="20"/>
              </w:rPr>
            </w:pPr>
            <w:r w:rsidRPr="00A04E55">
              <w:rPr>
                <w:sz w:val="18"/>
                <w:szCs w:val="20"/>
              </w:rPr>
              <w:t>26/01/2024</w:t>
            </w:r>
          </w:p>
        </w:tc>
        <w:tc>
          <w:tcPr>
            <w:tcW w:w="1202" w:type="dxa"/>
          </w:tcPr>
          <w:p w14:paraId="3BD71C38"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Pr>
          <w:p w14:paraId="466258A6" w14:textId="77777777" w:rsidR="00B35491" w:rsidRPr="00A04E55" w:rsidRDefault="00A52444" w:rsidP="006A6CCB">
            <w:pPr>
              <w:pStyle w:val="TableParagraph"/>
              <w:ind w:right="12"/>
              <w:rPr>
                <w:sz w:val="18"/>
                <w:szCs w:val="20"/>
              </w:rPr>
            </w:pPr>
            <w:r w:rsidRPr="00A04E55">
              <w:rPr>
                <w:sz w:val="18"/>
                <w:szCs w:val="20"/>
              </w:rPr>
              <w:t>347</w:t>
            </w:r>
          </w:p>
        </w:tc>
        <w:tc>
          <w:tcPr>
            <w:tcW w:w="2025" w:type="dxa"/>
          </w:tcPr>
          <w:p w14:paraId="45EFBD02" w14:textId="77777777" w:rsidR="00B35491" w:rsidRPr="00A04E55" w:rsidRDefault="00A52444" w:rsidP="006A6CCB">
            <w:pPr>
              <w:pStyle w:val="TableParagraph"/>
              <w:ind w:right="12"/>
              <w:rPr>
                <w:sz w:val="18"/>
                <w:szCs w:val="20"/>
              </w:rPr>
            </w:pPr>
            <w:r w:rsidRPr="00A04E55">
              <w:rPr>
                <w:sz w:val="18"/>
                <w:szCs w:val="20"/>
              </w:rPr>
              <w:t>115</w:t>
            </w:r>
          </w:p>
        </w:tc>
      </w:tr>
      <w:tr w:rsidR="00B35491" w:rsidRPr="00A04E55" w14:paraId="5E942E61" w14:textId="77777777" w:rsidTr="00896FC1">
        <w:trPr>
          <w:trHeight w:val="241"/>
          <w:tblHeader/>
          <w:jc w:val="center"/>
        </w:trPr>
        <w:tc>
          <w:tcPr>
            <w:tcW w:w="471" w:type="dxa"/>
            <w:tcBorders>
              <w:bottom w:val="single" w:sz="4" w:space="0" w:color="auto"/>
            </w:tcBorders>
          </w:tcPr>
          <w:p w14:paraId="4E09B712" w14:textId="77777777" w:rsidR="00B35491" w:rsidRPr="00A04E55" w:rsidRDefault="00A52444" w:rsidP="006A6CCB">
            <w:pPr>
              <w:pStyle w:val="TableParagraph"/>
              <w:ind w:right="12"/>
              <w:rPr>
                <w:sz w:val="18"/>
                <w:szCs w:val="20"/>
              </w:rPr>
            </w:pPr>
            <w:r w:rsidRPr="00A04E55">
              <w:rPr>
                <w:sz w:val="18"/>
                <w:szCs w:val="20"/>
              </w:rPr>
              <w:t>8.</w:t>
            </w:r>
          </w:p>
        </w:tc>
        <w:tc>
          <w:tcPr>
            <w:tcW w:w="779" w:type="dxa"/>
            <w:tcBorders>
              <w:bottom w:val="single" w:sz="4" w:space="0" w:color="auto"/>
            </w:tcBorders>
          </w:tcPr>
          <w:p w14:paraId="65C10BB9" w14:textId="77777777" w:rsidR="00B35491" w:rsidRPr="00A04E55" w:rsidRDefault="00A52444" w:rsidP="006A6CCB">
            <w:pPr>
              <w:pStyle w:val="TableParagraph"/>
              <w:ind w:right="12"/>
              <w:rPr>
                <w:sz w:val="18"/>
                <w:szCs w:val="20"/>
              </w:rPr>
            </w:pPr>
            <w:r w:rsidRPr="00A04E55">
              <w:rPr>
                <w:sz w:val="18"/>
                <w:szCs w:val="20"/>
              </w:rPr>
              <w:t>Sabtu</w:t>
            </w:r>
          </w:p>
        </w:tc>
        <w:tc>
          <w:tcPr>
            <w:tcW w:w="1037" w:type="dxa"/>
            <w:tcBorders>
              <w:bottom w:val="single" w:sz="4" w:space="0" w:color="auto"/>
            </w:tcBorders>
          </w:tcPr>
          <w:p w14:paraId="39EB9E69" w14:textId="77777777" w:rsidR="00B35491" w:rsidRPr="00A04E55" w:rsidRDefault="00A52444" w:rsidP="006A6CCB">
            <w:pPr>
              <w:pStyle w:val="TableParagraph"/>
              <w:ind w:right="12"/>
              <w:rPr>
                <w:sz w:val="18"/>
                <w:szCs w:val="20"/>
              </w:rPr>
            </w:pPr>
            <w:r w:rsidRPr="00A04E55">
              <w:rPr>
                <w:sz w:val="18"/>
                <w:szCs w:val="20"/>
              </w:rPr>
              <w:t>27/01/2024</w:t>
            </w:r>
          </w:p>
        </w:tc>
        <w:tc>
          <w:tcPr>
            <w:tcW w:w="1202" w:type="dxa"/>
            <w:tcBorders>
              <w:bottom w:val="single" w:sz="4" w:space="0" w:color="auto"/>
            </w:tcBorders>
          </w:tcPr>
          <w:p w14:paraId="1F28F2B2"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Borders>
              <w:bottom w:val="single" w:sz="4" w:space="0" w:color="auto"/>
            </w:tcBorders>
          </w:tcPr>
          <w:p w14:paraId="00F35442" w14:textId="77777777" w:rsidR="00B35491" w:rsidRPr="00A04E55" w:rsidRDefault="00A52444" w:rsidP="006A6CCB">
            <w:pPr>
              <w:pStyle w:val="TableParagraph"/>
              <w:ind w:right="12"/>
              <w:rPr>
                <w:sz w:val="18"/>
                <w:szCs w:val="20"/>
              </w:rPr>
            </w:pPr>
            <w:r w:rsidRPr="00A04E55">
              <w:rPr>
                <w:sz w:val="18"/>
                <w:szCs w:val="20"/>
              </w:rPr>
              <w:t>589</w:t>
            </w:r>
          </w:p>
        </w:tc>
        <w:tc>
          <w:tcPr>
            <w:tcW w:w="2025" w:type="dxa"/>
            <w:tcBorders>
              <w:bottom w:val="single" w:sz="4" w:space="0" w:color="auto"/>
            </w:tcBorders>
          </w:tcPr>
          <w:p w14:paraId="11F4274B" w14:textId="77777777" w:rsidR="00B35491" w:rsidRPr="00A04E55" w:rsidRDefault="00A52444" w:rsidP="006A6CCB">
            <w:pPr>
              <w:pStyle w:val="TableParagraph"/>
              <w:ind w:right="12"/>
              <w:rPr>
                <w:sz w:val="18"/>
                <w:szCs w:val="20"/>
              </w:rPr>
            </w:pPr>
            <w:r w:rsidRPr="00A04E55">
              <w:rPr>
                <w:sz w:val="18"/>
                <w:szCs w:val="20"/>
              </w:rPr>
              <w:t>113</w:t>
            </w:r>
          </w:p>
        </w:tc>
      </w:tr>
      <w:tr w:rsidR="00B35491" w:rsidRPr="00A04E55" w14:paraId="36E4CD59" w14:textId="77777777" w:rsidTr="00896FC1">
        <w:trPr>
          <w:trHeight w:val="241"/>
          <w:tblHeader/>
          <w:jc w:val="center"/>
        </w:trPr>
        <w:tc>
          <w:tcPr>
            <w:tcW w:w="471" w:type="dxa"/>
            <w:tcBorders>
              <w:top w:val="single" w:sz="4" w:space="0" w:color="auto"/>
              <w:bottom w:val="single" w:sz="4" w:space="0" w:color="auto"/>
            </w:tcBorders>
          </w:tcPr>
          <w:p w14:paraId="75C4252D" w14:textId="77777777" w:rsidR="00B35491" w:rsidRPr="00A04E55" w:rsidRDefault="00A52444" w:rsidP="006A6CCB">
            <w:pPr>
              <w:pStyle w:val="TableParagraph"/>
              <w:ind w:right="12"/>
              <w:rPr>
                <w:sz w:val="18"/>
                <w:szCs w:val="20"/>
              </w:rPr>
            </w:pPr>
            <w:r w:rsidRPr="00A04E55">
              <w:rPr>
                <w:sz w:val="18"/>
                <w:szCs w:val="20"/>
              </w:rPr>
              <w:t>9.</w:t>
            </w:r>
          </w:p>
        </w:tc>
        <w:tc>
          <w:tcPr>
            <w:tcW w:w="779" w:type="dxa"/>
            <w:tcBorders>
              <w:top w:val="single" w:sz="4" w:space="0" w:color="auto"/>
              <w:bottom w:val="single" w:sz="4" w:space="0" w:color="auto"/>
            </w:tcBorders>
          </w:tcPr>
          <w:p w14:paraId="00D32118" w14:textId="77777777" w:rsidR="00B35491" w:rsidRPr="00A04E55" w:rsidRDefault="00A52444" w:rsidP="006A6CCB">
            <w:pPr>
              <w:pStyle w:val="TableParagraph"/>
              <w:ind w:right="12"/>
              <w:rPr>
                <w:sz w:val="18"/>
                <w:szCs w:val="20"/>
              </w:rPr>
            </w:pPr>
            <w:r w:rsidRPr="00A04E55">
              <w:rPr>
                <w:sz w:val="18"/>
                <w:szCs w:val="20"/>
              </w:rPr>
              <w:t>Minggu</w:t>
            </w:r>
          </w:p>
        </w:tc>
        <w:tc>
          <w:tcPr>
            <w:tcW w:w="1037" w:type="dxa"/>
            <w:tcBorders>
              <w:top w:val="single" w:sz="4" w:space="0" w:color="auto"/>
              <w:bottom w:val="single" w:sz="4" w:space="0" w:color="auto"/>
            </w:tcBorders>
          </w:tcPr>
          <w:p w14:paraId="3EA93F01" w14:textId="77777777" w:rsidR="00B35491" w:rsidRPr="00A04E55" w:rsidRDefault="00A52444" w:rsidP="006A6CCB">
            <w:pPr>
              <w:pStyle w:val="TableParagraph"/>
              <w:ind w:right="12"/>
              <w:rPr>
                <w:sz w:val="18"/>
                <w:szCs w:val="20"/>
              </w:rPr>
            </w:pPr>
            <w:r w:rsidRPr="00A04E55">
              <w:rPr>
                <w:sz w:val="18"/>
                <w:szCs w:val="20"/>
              </w:rPr>
              <w:t>28/01/2024</w:t>
            </w:r>
          </w:p>
        </w:tc>
        <w:tc>
          <w:tcPr>
            <w:tcW w:w="1202" w:type="dxa"/>
            <w:tcBorders>
              <w:top w:val="single" w:sz="4" w:space="0" w:color="auto"/>
              <w:bottom w:val="single" w:sz="4" w:space="0" w:color="auto"/>
            </w:tcBorders>
          </w:tcPr>
          <w:p w14:paraId="7DE2E66C" w14:textId="77777777" w:rsidR="00B35491" w:rsidRPr="00A04E55" w:rsidRDefault="00A52444" w:rsidP="006A6CCB">
            <w:pPr>
              <w:pStyle w:val="TableParagraph"/>
              <w:ind w:right="12"/>
              <w:rPr>
                <w:sz w:val="18"/>
                <w:szCs w:val="20"/>
              </w:rPr>
            </w:pPr>
            <w:r w:rsidRPr="00A04E55">
              <w:rPr>
                <w:sz w:val="18"/>
                <w:szCs w:val="20"/>
              </w:rPr>
              <w:t>15.00-21.00</w:t>
            </w:r>
          </w:p>
        </w:tc>
        <w:tc>
          <w:tcPr>
            <w:tcW w:w="2033" w:type="dxa"/>
            <w:tcBorders>
              <w:top w:val="single" w:sz="4" w:space="0" w:color="auto"/>
              <w:bottom w:val="single" w:sz="4" w:space="0" w:color="auto"/>
            </w:tcBorders>
          </w:tcPr>
          <w:p w14:paraId="04AEB978" w14:textId="77777777" w:rsidR="00B35491" w:rsidRPr="00A04E55" w:rsidRDefault="00A52444" w:rsidP="006A6CCB">
            <w:pPr>
              <w:pStyle w:val="TableParagraph"/>
              <w:ind w:right="12"/>
              <w:rPr>
                <w:sz w:val="18"/>
                <w:szCs w:val="20"/>
              </w:rPr>
            </w:pPr>
            <w:r w:rsidRPr="00A04E55">
              <w:rPr>
                <w:sz w:val="18"/>
                <w:szCs w:val="20"/>
              </w:rPr>
              <w:t>407</w:t>
            </w:r>
          </w:p>
        </w:tc>
        <w:tc>
          <w:tcPr>
            <w:tcW w:w="2025" w:type="dxa"/>
            <w:tcBorders>
              <w:top w:val="single" w:sz="4" w:space="0" w:color="auto"/>
              <w:bottom w:val="single" w:sz="4" w:space="0" w:color="auto"/>
            </w:tcBorders>
          </w:tcPr>
          <w:p w14:paraId="3E0DEA5D" w14:textId="77777777" w:rsidR="00B35491" w:rsidRPr="00A04E55" w:rsidRDefault="00A52444" w:rsidP="006A6CCB">
            <w:pPr>
              <w:pStyle w:val="TableParagraph"/>
              <w:ind w:right="12"/>
              <w:rPr>
                <w:sz w:val="18"/>
                <w:szCs w:val="20"/>
              </w:rPr>
            </w:pPr>
            <w:r w:rsidRPr="00A04E55">
              <w:rPr>
                <w:sz w:val="18"/>
                <w:szCs w:val="20"/>
              </w:rPr>
              <w:t>122</w:t>
            </w:r>
          </w:p>
        </w:tc>
      </w:tr>
    </w:tbl>
    <w:p w14:paraId="3548B402" w14:textId="77777777" w:rsidR="00DE7B55" w:rsidRPr="00997052" w:rsidRDefault="00DE7B55" w:rsidP="00DE7B55">
      <w:pPr>
        <w:ind w:left="1421" w:right="573" w:hanging="995"/>
        <w:rPr>
          <w:iCs/>
          <w:szCs w:val="20"/>
        </w:rPr>
      </w:pPr>
      <w:r w:rsidRPr="00997052">
        <w:rPr>
          <w:iCs/>
          <w:szCs w:val="20"/>
        </w:rPr>
        <w:t>Sumber</w:t>
      </w:r>
      <w:r w:rsidRPr="00997052">
        <w:rPr>
          <w:iCs/>
          <w:spacing w:val="-9"/>
          <w:szCs w:val="20"/>
        </w:rPr>
        <w:t xml:space="preserve"> </w:t>
      </w:r>
      <w:r w:rsidRPr="00997052">
        <w:rPr>
          <w:iCs/>
          <w:szCs w:val="20"/>
        </w:rPr>
        <w:t>:(Hasil perhitungan, 2024)</w:t>
      </w:r>
    </w:p>
    <w:p w14:paraId="02A6A7D4" w14:textId="794BAE99" w:rsidR="00B35491" w:rsidRPr="00A04E55" w:rsidRDefault="00A52444" w:rsidP="00D92716">
      <w:pPr>
        <w:pStyle w:val="BodyText"/>
        <w:ind w:left="0" w:right="12"/>
        <w:jc w:val="both"/>
        <w:rPr>
          <w:sz w:val="22"/>
          <w:szCs w:val="22"/>
        </w:rPr>
      </w:pPr>
      <w:r w:rsidRPr="00A04E55">
        <w:rPr>
          <w:sz w:val="22"/>
          <w:szCs w:val="22"/>
        </w:rPr>
        <w:t>Berdasarkan tabel 3 diketahui bahwa volume parkir maksimum selama penelitian</w:t>
      </w:r>
      <w:r w:rsidRPr="00A04E55">
        <w:rPr>
          <w:spacing w:val="1"/>
          <w:sz w:val="22"/>
          <w:szCs w:val="22"/>
        </w:rPr>
        <w:t xml:space="preserve"> </w:t>
      </w:r>
      <w:r w:rsidRPr="00A04E55">
        <w:rPr>
          <w:sz w:val="22"/>
          <w:szCs w:val="22"/>
        </w:rPr>
        <w:t>dilakukan terjadi pada hari Sabtu, 20 Januari 2024 dengan volume parkir kendaran motor</w:t>
      </w:r>
      <w:r w:rsidRPr="00A04E55">
        <w:rPr>
          <w:spacing w:val="1"/>
          <w:sz w:val="22"/>
          <w:szCs w:val="22"/>
        </w:rPr>
        <w:t xml:space="preserve"> </w:t>
      </w:r>
      <w:r w:rsidRPr="00A04E55">
        <w:rPr>
          <w:sz w:val="22"/>
          <w:szCs w:val="22"/>
        </w:rPr>
        <w:t>sebanyak</w:t>
      </w:r>
      <w:r w:rsidRPr="00A04E55">
        <w:rPr>
          <w:spacing w:val="-1"/>
          <w:sz w:val="22"/>
          <w:szCs w:val="22"/>
        </w:rPr>
        <w:t xml:space="preserve"> </w:t>
      </w:r>
      <w:r w:rsidRPr="00A04E55">
        <w:rPr>
          <w:sz w:val="22"/>
          <w:szCs w:val="22"/>
        </w:rPr>
        <w:t>726</w:t>
      </w:r>
      <w:r w:rsidRPr="00A04E55">
        <w:rPr>
          <w:spacing w:val="-2"/>
          <w:sz w:val="22"/>
          <w:szCs w:val="22"/>
        </w:rPr>
        <w:t xml:space="preserve"> </w:t>
      </w:r>
      <w:r w:rsidRPr="00A04E55">
        <w:rPr>
          <w:sz w:val="22"/>
          <w:szCs w:val="22"/>
        </w:rPr>
        <w:t>kendaraan</w:t>
      </w:r>
      <w:r w:rsidRPr="00A04E55">
        <w:rPr>
          <w:spacing w:val="3"/>
          <w:sz w:val="22"/>
          <w:szCs w:val="22"/>
        </w:rPr>
        <w:t xml:space="preserve"> </w:t>
      </w:r>
      <w:r w:rsidRPr="00A04E55">
        <w:rPr>
          <w:sz w:val="22"/>
          <w:szCs w:val="22"/>
        </w:rPr>
        <w:t>serta</w:t>
      </w:r>
      <w:r w:rsidRPr="00A04E55">
        <w:rPr>
          <w:spacing w:val="-3"/>
          <w:sz w:val="22"/>
          <w:szCs w:val="22"/>
        </w:rPr>
        <w:t xml:space="preserve"> </w:t>
      </w:r>
      <w:r w:rsidRPr="00A04E55">
        <w:rPr>
          <w:sz w:val="22"/>
          <w:szCs w:val="22"/>
        </w:rPr>
        <w:t>volume</w:t>
      </w:r>
      <w:r w:rsidRPr="00A04E55">
        <w:rPr>
          <w:spacing w:val="-4"/>
          <w:sz w:val="22"/>
          <w:szCs w:val="22"/>
        </w:rPr>
        <w:t xml:space="preserve"> </w:t>
      </w:r>
      <w:r w:rsidRPr="00A04E55">
        <w:rPr>
          <w:sz w:val="22"/>
          <w:szCs w:val="22"/>
        </w:rPr>
        <w:t>parkir</w:t>
      </w:r>
      <w:r w:rsidRPr="00A04E55">
        <w:rPr>
          <w:spacing w:val="-2"/>
          <w:sz w:val="22"/>
          <w:szCs w:val="22"/>
        </w:rPr>
        <w:t xml:space="preserve"> </w:t>
      </w:r>
      <w:r w:rsidRPr="00A04E55">
        <w:rPr>
          <w:sz w:val="22"/>
          <w:szCs w:val="22"/>
        </w:rPr>
        <w:t>kendaraan</w:t>
      </w:r>
      <w:r w:rsidRPr="00A04E55">
        <w:rPr>
          <w:spacing w:val="-4"/>
          <w:sz w:val="22"/>
          <w:szCs w:val="22"/>
        </w:rPr>
        <w:t xml:space="preserve"> </w:t>
      </w:r>
      <w:r w:rsidRPr="00A04E55">
        <w:rPr>
          <w:sz w:val="22"/>
          <w:szCs w:val="22"/>
        </w:rPr>
        <w:t>mobil</w:t>
      </w:r>
      <w:r w:rsidRPr="00A04E55">
        <w:rPr>
          <w:spacing w:val="-4"/>
          <w:sz w:val="22"/>
          <w:szCs w:val="22"/>
        </w:rPr>
        <w:t xml:space="preserve"> </w:t>
      </w:r>
      <w:r w:rsidRPr="00A04E55">
        <w:rPr>
          <w:sz w:val="22"/>
          <w:szCs w:val="22"/>
        </w:rPr>
        <w:t>sebanyak</w:t>
      </w:r>
      <w:r w:rsidRPr="00A04E55">
        <w:rPr>
          <w:spacing w:val="-1"/>
          <w:sz w:val="22"/>
          <w:szCs w:val="22"/>
        </w:rPr>
        <w:t xml:space="preserve"> </w:t>
      </w:r>
      <w:r w:rsidRPr="00A04E55">
        <w:rPr>
          <w:sz w:val="22"/>
          <w:szCs w:val="22"/>
        </w:rPr>
        <w:t>182</w:t>
      </w:r>
      <w:r w:rsidRPr="00A04E55">
        <w:rPr>
          <w:spacing w:val="-1"/>
          <w:sz w:val="22"/>
          <w:szCs w:val="22"/>
        </w:rPr>
        <w:t xml:space="preserve"> </w:t>
      </w:r>
      <w:r w:rsidRPr="00A04E55">
        <w:rPr>
          <w:sz w:val="22"/>
          <w:szCs w:val="22"/>
        </w:rPr>
        <w:t>kendaraan.</w:t>
      </w:r>
    </w:p>
    <w:p w14:paraId="4E8110FC" w14:textId="77777777" w:rsidR="00B35491" w:rsidRPr="00A04E55" w:rsidRDefault="00A52444" w:rsidP="0031726B">
      <w:pPr>
        <w:pStyle w:val="ListParagraph"/>
        <w:numPr>
          <w:ilvl w:val="0"/>
          <w:numId w:val="8"/>
        </w:numPr>
        <w:tabs>
          <w:tab w:val="left" w:pos="549"/>
        </w:tabs>
        <w:spacing w:line="272" w:lineRule="exact"/>
        <w:ind w:left="426" w:right="12" w:hanging="433"/>
        <w:jc w:val="both"/>
        <w:rPr>
          <w:szCs w:val="20"/>
        </w:rPr>
      </w:pPr>
      <w:r w:rsidRPr="00A04E55">
        <w:rPr>
          <w:szCs w:val="20"/>
        </w:rPr>
        <w:t>Akumulasi</w:t>
      </w:r>
      <w:r w:rsidRPr="00A04E55">
        <w:rPr>
          <w:spacing w:val="-2"/>
          <w:szCs w:val="20"/>
        </w:rPr>
        <w:t xml:space="preserve"> </w:t>
      </w:r>
      <w:r w:rsidRPr="00A04E55">
        <w:rPr>
          <w:szCs w:val="20"/>
        </w:rPr>
        <w:t>Parkir</w:t>
      </w:r>
    </w:p>
    <w:p w14:paraId="7A3AE39D" w14:textId="1C6AE2F7" w:rsidR="00B17387" w:rsidRPr="00A04E55" w:rsidRDefault="00A52444" w:rsidP="00997052">
      <w:pPr>
        <w:pStyle w:val="BodyText"/>
        <w:spacing w:before="40" w:line="276" w:lineRule="auto"/>
        <w:ind w:left="426" w:right="12"/>
        <w:jc w:val="both"/>
        <w:rPr>
          <w:sz w:val="22"/>
          <w:szCs w:val="22"/>
        </w:rPr>
      </w:pPr>
      <w:r w:rsidRPr="00A04E55">
        <w:rPr>
          <w:sz w:val="22"/>
          <w:szCs w:val="22"/>
        </w:rPr>
        <w:t>Adapun</w:t>
      </w:r>
      <w:r w:rsidRPr="00A04E55">
        <w:rPr>
          <w:spacing w:val="-6"/>
          <w:sz w:val="22"/>
          <w:szCs w:val="22"/>
        </w:rPr>
        <w:t xml:space="preserve"> </w:t>
      </w:r>
      <w:r w:rsidRPr="00A04E55">
        <w:rPr>
          <w:sz w:val="22"/>
          <w:szCs w:val="22"/>
        </w:rPr>
        <w:t>rangkuman</w:t>
      </w:r>
      <w:r w:rsidRPr="00A04E55">
        <w:rPr>
          <w:spacing w:val="-8"/>
          <w:sz w:val="22"/>
          <w:szCs w:val="22"/>
        </w:rPr>
        <w:t xml:space="preserve"> </w:t>
      </w:r>
      <w:r w:rsidRPr="00A04E55">
        <w:rPr>
          <w:sz w:val="22"/>
          <w:szCs w:val="22"/>
        </w:rPr>
        <w:t>akumulasi</w:t>
      </w:r>
      <w:r w:rsidRPr="00A04E55">
        <w:rPr>
          <w:spacing w:val="-4"/>
          <w:sz w:val="22"/>
          <w:szCs w:val="22"/>
        </w:rPr>
        <w:t xml:space="preserve"> </w:t>
      </w:r>
      <w:r w:rsidRPr="00A04E55">
        <w:rPr>
          <w:sz w:val="22"/>
          <w:szCs w:val="22"/>
        </w:rPr>
        <w:t>parkir</w:t>
      </w:r>
      <w:r w:rsidRPr="00A04E55">
        <w:rPr>
          <w:spacing w:val="-8"/>
          <w:sz w:val="22"/>
          <w:szCs w:val="22"/>
        </w:rPr>
        <w:t xml:space="preserve"> </w:t>
      </w:r>
      <w:r w:rsidRPr="00A04E55">
        <w:rPr>
          <w:sz w:val="22"/>
          <w:szCs w:val="22"/>
        </w:rPr>
        <w:t>maksimum</w:t>
      </w:r>
      <w:r w:rsidRPr="00A04E55">
        <w:rPr>
          <w:spacing w:val="-12"/>
          <w:sz w:val="22"/>
          <w:szCs w:val="22"/>
        </w:rPr>
        <w:t xml:space="preserve"> </w:t>
      </w:r>
      <w:r w:rsidRPr="00A04E55">
        <w:rPr>
          <w:sz w:val="22"/>
          <w:szCs w:val="22"/>
        </w:rPr>
        <w:t>motor</w:t>
      </w:r>
      <w:r w:rsidRPr="00A04E55">
        <w:rPr>
          <w:spacing w:val="-58"/>
          <w:sz w:val="22"/>
          <w:szCs w:val="22"/>
        </w:rPr>
        <w:t xml:space="preserve"> </w:t>
      </w:r>
      <w:r w:rsidRPr="00A04E55">
        <w:rPr>
          <w:sz w:val="22"/>
          <w:szCs w:val="22"/>
        </w:rPr>
        <w:t>dan</w:t>
      </w:r>
      <w:r w:rsidRPr="00A04E55">
        <w:rPr>
          <w:spacing w:val="-1"/>
          <w:sz w:val="22"/>
          <w:szCs w:val="22"/>
        </w:rPr>
        <w:t xml:space="preserve"> </w:t>
      </w:r>
      <w:r w:rsidRPr="00A04E55">
        <w:rPr>
          <w:sz w:val="22"/>
          <w:szCs w:val="22"/>
        </w:rPr>
        <w:t>mobil</w:t>
      </w:r>
      <w:r w:rsidRPr="00A04E55">
        <w:rPr>
          <w:spacing w:val="-1"/>
          <w:sz w:val="22"/>
          <w:szCs w:val="22"/>
        </w:rPr>
        <w:t xml:space="preserve"> </w:t>
      </w:r>
      <w:r w:rsidRPr="00A04E55">
        <w:rPr>
          <w:sz w:val="22"/>
          <w:szCs w:val="22"/>
        </w:rPr>
        <w:t>selama</w:t>
      </w:r>
      <w:r w:rsidRPr="00A04E55">
        <w:rPr>
          <w:spacing w:val="1"/>
          <w:sz w:val="22"/>
          <w:szCs w:val="22"/>
        </w:rPr>
        <w:t xml:space="preserve"> </w:t>
      </w:r>
      <w:r w:rsidRPr="00A04E55">
        <w:rPr>
          <w:sz w:val="22"/>
          <w:szCs w:val="22"/>
        </w:rPr>
        <w:t>penelitian</w:t>
      </w:r>
      <w:r w:rsidRPr="00A04E55">
        <w:rPr>
          <w:spacing w:val="-1"/>
          <w:sz w:val="22"/>
          <w:szCs w:val="22"/>
        </w:rPr>
        <w:t xml:space="preserve"> </w:t>
      </w:r>
      <w:r w:rsidRPr="00A04E55">
        <w:rPr>
          <w:sz w:val="22"/>
          <w:szCs w:val="22"/>
        </w:rPr>
        <w:t>dilakukan adalah</w:t>
      </w:r>
      <w:r w:rsidRPr="00A04E55">
        <w:rPr>
          <w:spacing w:val="7"/>
          <w:sz w:val="22"/>
          <w:szCs w:val="22"/>
        </w:rPr>
        <w:t xml:space="preserve"> </w:t>
      </w:r>
      <w:r w:rsidRPr="00A04E55">
        <w:rPr>
          <w:sz w:val="22"/>
          <w:szCs w:val="22"/>
        </w:rPr>
        <w:t>sebagai berikut:</w:t>
      </w:r>
    </w:p>
    <w:p w14:paraId="623C7C61" w14:textId="77777777" w:rsidR="00D67ABB" w:rsidRDefault="00D67ABB" w:rsidP="00ED1C72">
      <w:pPr>
        <w:pStyle w:val="BodyText"/>
        <w:spacing w:line="274" w:lineRule="exact"/>
        <w:ind w:left="0" w:right="12"/>
        <w:jc w:val="center"/>
        <w:rPr>
          <w:b/>
          <w:sz w:val="22"/>
          <w:szCs w:val="22"/>
        </w:rPr>
      </w:pPr>
    </w:p>
    <w:p w14:paraId="387B30EA" w14:textId="7B0EF6D1" w:rsidR="00A45CE0" w:rsidRPr="00ED1C72" w:rsidRDefault="00A52444" w:rsidP="00ED1C72">
      <w:pPr>
        <w:pStyle w:val="BodyText"/>
        <w:spacing w:line="274" w:lineRule="exact"/>
        <w:ind w:left="0" w:right="12"/>
        <w:jc w:val="center"/>
        <w:rPr>
          <w:sz w:val="22"/>
          <w:szCs w:val="22"/>
        </w:rPr>
      </w:pPr>
      <w:r w:rsidRPr="00A04E55">
        <w:rPr>
          <w:b/>
          <w:sz w:val="22"/>
          <w:szCs w:val="22"/>
        </w:rPr>
        <w:t>Tabel</w:t>
      </w:r>
      <w:r w:rsidRPr="00A04E55">
        <w:rPr>
          <w:b/>
          <w:spacing w:val="-3"/>
          <w:sz w:val="22"/>
          <w:szCs w:val="22"/>
        </w:rPr>
        <w:t xml:space="preserve"> </w:t>
      </w:r>
      <w:r w:rsidRPr="00A04E55">
        <w:rPr>
          <w:b/>
          <w:sz w:val="22"/>
          <w:szCs w:val="22"/>
        </w:rPr>
        <w:t>4</w:t>
      </w:r>
      <w:r w:rsidRPr="00A04E55">
        <w:rPr>
          <w:b/>
          <w:spacing w:val="-2"/>
          <w:sz w:val="22"/>
          <w:szCs w:val="22"/>
        </w:rPr>
        <w:t xml:space="preserve"> </w:t>
      </w:r>
      <w:r w:rsidRPr="00A04E55">
        <w:rPr>
          <w:sz w:val="22"/>
          <w:szCs w:val="22"/>
        </w:rPr>
        <w:t>Rangkuman</w:t>
      </w:r>
      <w:r w:rsidRPr="00A04E55">
        <w:rPr>
          <w:spacing w:val="-1"/>
          <w:sz w:val="22"/>
          <w:szCs w:val="22"/>
        </w:rPr>
        <w:t xml:space="preserve"> </w:t>
      </w:r>
      <w:r w:rsidRPr="00A04E55">
        <w:rPr>
          <w:sz w:val="22"/>
          <w:szCs w:val="22"/>
        </w:rPr>
        <w:t>Akumulasi</w:t>
      </w:r>
      <w:r w:rsidRPr="00A04E55">
        <w:rPr>
          <w:spacing w:val="-3"/>
          <w:sz w:val="22"/>
          <w:szCs w:val="22"/>
        </w:rPr>
        <w:t xml:space="preserve"> </w:t>
      </w:r>
      <w:r w:rsidRPr="00A04E55">
        <w:rPr>
          <w:sz w:val="22"/>
          <w:szCs w:val="22"/>
        </w:rPr>
        <w:t>Parkir</w:t>
      </w:r>
      <w:r w:rsidRPr="00A04E55">
        <w:rPr>
          <w:spacing w:val="-4"/>
          <w:sz w:val="22"/>
          <w:szCs w:val="22"/>
        </w:rPr>
        <w:t xml:space="preserve"> </w:t>
      </w:r>
      <w:r w:rsidRPr="00A04E55">
        <w:rPr>
          <w:sz w:val="22"/>
          <w:szCs w:val="22"/>
        </w:rPr>
        <w:t>Maksimum Motor</w:t>
      </w:r>
      <w:r w:rsidRPr="00A04E55">
        <w:rPr>
          <w:spacing w:val="-3"/>
          <w:sz w:val="22"/>
          <w:szCs w:val="22"/>
        </w:rPr>
        <w:t xml:space="preserve"> </w:t>
      </w:r>
      <w:r w:rsidRPr="00A04E55">
        <w:rPr>
          <w:sz w:val="22"/>
          <w:szCs w:val="22"/>
        </w:rPr>
        <w:t>dan</w:t>
      </w:r>
      <w:r w:rsidRPr="00A04E55">
        <w:rPr>
          <w:spacing w:val="-1"/>
          <w:sz w:val="22"/>
          <w:szCs w:val="22"/>
        </w:rPr>
        <w:t xml:space="preserve"> </w:t>
      </w:r>
      <w:r w:rsidRPr="00A04E55">
        <w:rPr>
          <w:sz w:val="22"/>
          <w:szCs w:val="22"/>
        </w:rPr>
        <w:t>Mobil</w:t>
      </w:r>
    </w:p>
    <w:tbl>
      <w:tblPr>
        <w:tblpPr w:leftFromText="180" w:rightFromText="180" w:vertAnchor="text" w:horzAnchor="margin" w:tblpXSpec="center" w:tblpY="91"/>
        <w:tblOverlap w:val="never"/>
        <w:tblW w:w="0" w:type="auto"/>
        <w:tblLayout w:type="fixed"/>
        <w:tblCellMar>
          <w:left w:w="0" w:type="dxa"/>
          <w:right w:w="0" w:type="dxa"/>
        </w:tblCellMar>
        <w:tblLook w:val="01E0" w:firstRow="1" w:lastRow="1" w:firstColumn="1" w:lastColumn="1" w:noHBand="0" w:noVBand="0"/>
      </w:tblPr>
      <w:tblGrid>
        <w:gridCol w:w="373"/>
        <w:gridCol w:w="725"/>
        <w:gridCol w:w="965"/>
        <w:gridCol w:w="1214"/>
        <w:gridCol w:w="1218"/>
        <w:gridCol w:w="1211"/>
        <w:gridCol w:w="1365"/>
      </w:tblGrid>
      <w:tr w:rsidR="00036E13" w:rsidRPr="00A04E55" w14:paraId="4B198DF2" w14:textId="77777777" w:rsidTr="00896FC1">
        <w:trPr>
          <w:trHeight w:val="94"/>
          <w:tblHeader/>
        </w:trPr>
        <w:tc>
          <w:tcPr>
            <w:tcW w:w="373" w:type="dxa"/>
            <w:vMerge w:val="restart"/>
            <w:tcBorders>
              <w:top w:val="single" w:sz="4" w:space="0" w:color="auto"/>
            </w:tcBorders>
            <w:vAlign w:val="center"/>
          </w:tcPr>
          <w:p w14:paraId="1877F904" w14:textId="77777777" w:rsidR="00B35491" w:rsidRPr="00A04E55" w:rsidRDefault="00A52444" w:rsidP="00896FC1">
            <w:pPr>
              <w:pStyle w:val="TableParagraph"/>
              <w:ind w:right="12"/>
              <w:rPr>
                <w:sz w:val="18"/>
                <w:szCs w:val="20"/>
              </w:rPr>
            </w:pPr>
            <w:r w:rsidRPr="00A04E55">
              <w:rPr>
                <w:sz w:val="18"/>
                <w:szCs w:val="20"/>
              </w:rPr>
              <w:t>No.</w:t>
            </w:r>
          </w:p>
        </w:tc>
        <w:tc>
          <w:tcPr>
            <w:tcW w:w="725" w:type="dxa"/>
            <w:vMerge w:val="restart"/>
            <w:tcBorders>
              <w:top w:val="single" w:sz="4" w:space="0" w:color="auto"/>
            </w:tcBorders>
            <w:vAlign w:val="center"/>
          </w:tcPr>
          <w:p w14:paraId="77FE5D02" w14:textId="77777777" w:rsidR="00B35491" w:rsidRPr="00A04E55" w:rsidRDefault="00A52444" w:rsidP="00896FC1">
            <w:pPr>
              <w:pStyle w:val="TableParagraph"/>
              <w:ind w:right="12"/>
              <w:rPr>
                <w:sz w:val="18"/>
                <w:szCs w:val="20"/>
              </w:rPr>
            </w:pPr>
            <w:r w:rsidRPr="00A04E55">
              <w:rPr>
                <w:sz w:val="18"/>
                <w:szCs w:val="20"/>
              </w:rPr>
              <w:t>Hari</w:t>
            </w:r>
          </w:p>
        </w:tc>
        <w:tc>
          <w:tcPr>
            <w:tcW w:w="965" w:type="dxa"/>
            <w:vMerge w:val="restart"/>
            <w:tcBorders>
              <w:top w:val="single" w:sz="4" w:space="0" w:color="auto"/>
            </w:tcBorders>
            <w:vAlign w:val="center"/>
          </w:tcPr>
          <w:p w14:paraId="4DE38F3D" w14:textId="77777777" w:rsidR="00B35491" w:rsidRPr="00A04E55" w:rsidRDefault="00A52444" w:rsidP="00896FC1">
            <w:pPr>
              <w:pStyle w:val="TableParagraph"/>
              <w:ind w:right="12"/>
              <w:rPr>
                <w:sz w:val="18"/>
                <w:szCs w:val="20"/>
              </w:rPr>
            </w:pPr>
            <w:r w:rsidRPr="00A04E55">
              <w:rPr>
                <w:sz w:val="18"/>
                <w:szCs w:val="20"/>
              </w:rPr>
              <w:t>Tanggal</w:t>
            </w:r>
          </w:p>
        </w:tc>
        <w:tc>
          <w:tcPr>
            <w:tcW w:w="2432" w:type="dxa"/>
            <w:gridSpan w:val="2"/>
            <w:tcBorders>
              <w:top w:val="single" w:sz="4" w:space="0" w:color="auto"/>
            </w:tcBorders>
            <w:vAlign w:val="center"/>
          </w:tcPr>
          <w:p w14:paraId="2DFB06E1" w14:textId="77777777" w:rsidR="00B35491" w:rsidRPr="00A04E55" w:rsidRDefault="00A52444" w:rsidP="00896FC1">
            <w:pPr>
              <w:pStyle w:val="TableParagraph"/>
              <w:ind w:right="12"/>
              <w:rPr>
                <w:sz w:val="18"/>
                <w:szCs w:val="20"/>
              </w:rPr>
            </w:pPr>
            <w:r w:rsidRPr="00A04E55">
              <w:rPr>
                <w:sz w:val="18"/>
                <w:szCs w:val="20"/>
              </w:rPr>
              <w:t>Motor</w:t>
            </w:r>
          </w:p>
        </w:tc>
        <w:tc>
          <w:tcPr>
            <w:tcW w:w="2576" w:type="dxa"/>
            <w:gridSpan w:val="2"/>
            <w:tcBorders>
              <w:top w:val="single" w:sz="4" w:space="0" w:color="auto"/>
            </w:tcBorders>
            <w:vAlign w:val="center"/>
          </w:tcPr>
          <w:p w14:paraId="1243B8E9" w14:textId="77777777" w:rsidR="00B35491" w:rsidRPr="00A04E55" w:rsidRDefault="00A52444" w:rsidP="00896FC1">
            <w:pPr>
              <w:pStyle w:val="TableParagraph"/>
              <w:ind w:right="12"/>
              <w:rPr>
                <w:sz w:val="18"/>
                <w:szCs w:val="20"/>
              </w:rPr>
            </w:pPr>
            <w:r w:rsidRPr="00A04E55">
              <w:rPr>
                <w:sz w:val="18"/>
                <w:szCs w:val="20"/>
              </w:rPr>
              <w:t>Mobil</w:t>
            </w:r>
          </w:p>
        </w:tc>
      </w:tr>
      <w:tr w:rsidR="002036AF" w:rsidRPr="00A04E55" w14:paraId="5264BA81" w14:textId="77777777" w:rsidTr="00896FC1">
        <w:trPr>
          <w:trHeight w:val="94"/>
          <w:tblHeader/>
        </w:trPr>
        <w:tc>
          <w:tcPr>
            <w:tcW w:w="373" w:type="dxa"/>
            <w:vMerge/>
            <w:tcBorders>
              <w:bottom w:val="single" w:sz="4" w:space="0" w:color="auto"/>
            </w:tcBorders>
            <w:vAlign w:val="center"/>
          </w:tcPr>
          <w:p w14:paraId="2E676BCF" w14:textId="77777777" w:rsidR="00B35491" w:rsidRDefault="00B35491" w:rsidP="00896FC1">
            <w:pPr>
              <w:ind w:right="12"/>
              <w:jc w:val="center"/>
              <w:rPr>
                <w:sz w:val="2"/>
                <w:szCs w:val="2"/>
              </w:rPr>
            </w:pPr>
          </w:p>
        </w:tc>
        <w:tc>
          <w:tcPr>
            <w:tcW w:w="725" w:type="dxa"/>
            <w:vMerge/>
            <w:tcBorders>
              <w:bottom w:val="single" w:sz="4" w:space="0" w:color="auto"/>
            </w:tcBorders>
            <w:vAlign w:val="center"/>
          </w:tcPr>
          <w:p w14:paraId="509FB772" w14:textId="77777777" w:rsidR="00B35491" w:rsidRDefault="00B35491" w:rsidP="00896FC1">
            <w:pPr>
              <w:ind w:right="12"/>
              <w:jc w:val="center"/>
              <w:rPr>
                <w:sz w:val="2"/>
                <w:szCs w:val="2"/>
              </w:rPr>
            </w:pPr>
          </w:p>
        </w:tc>
        <w:tc>
          <w:tcPr>
            <w:tcW w:w="965" w:type="dxa"/>
            <w:vMerge/>
            <w:tcBorders>
              <w:bottom w:val="single" w:sz="4" w:space="0" w:color="auto"/>
            </w:tcBorders>
            <w:vAlign w:val="center"/>
          </w:tcPr>
          <w:p w14:paraId="1A4D62B0" w14:textId="77777777" w:rsidR="00B35491" w:rsidRDefault="00B35491" w:rsidP="00896FC1">
            <w:pPr>
              <w:ind w:right="12"/>
              <w:jc w:val="center"/>
              <w:rPr>
                <w:sz w:val="2"/>
                <w:szCs w:val="2"/>
              </w:rPr>
            </w:pPr>
          </w:p>
        </w:tc>
        <w:tc>
          <w:tcPr>
            <w:tcW w:w="1214" w:type="dxa"/>
            <w:tcBorders>
              <w:bottom w:val="single" w:sz="4" w:space="0" w:color="auto"/>
            </w:tcBorders>
            <w:vAlign w:val="center"/>
          </w:tcPr>
          <w:p w14:paraId="25CFBE59" w14:textId="77777777" w:rsidR="00B35491" w:rsidRPr="00A04E55" w:rsidRDefault="00A52444" w:rsidP="00896FC1">
            <w:pPr>
              <w:pStyle w:val="TableParagraph"/>
              <w:ind w:right="12"/>
              <w:rPr>
                <w:sz w:val="18"/>
                <w:szCs w:val="20"/>
              </w:rPr>
            </w:pPr>
            <w:r w:rsidRPr="00A04E55">
              <w:rPr>
                <w:sz w:val="18"/>
                <w:szCs w:val="20"/>
              </w:rPr>
              <w:t>Akumulasi</w:t>
            </w:r>
          </w:p>
          <w:p w14:paraId="2DC62FF4" w14:textId="77777777" w:rsidR="00B35491" w:rsidRPr="00A04E55" w:rsidRDefault="00A52444" w:rsidP="00896FC1">
            <w:pPr>
              <w:pStyle w:val="TableParagraph"/>
              <w:ind w:right="12" w:hanging="2"/>
              <w:rPr>
                <w:sz w:val="18"/>
                <w:szCs w:val="20"/>
              </w:rPr>
            </w:pPr>
            <w:r w:rsidRPr="00A04E55">
              <w:rPr>
                <w:sz w:val="18"/>
                <w:szCs w:val="20"/>
              </w:rPr>
              <w:t>Parkir</w:t>
            </w:r>
            <w:r w:rsidRPr="00A04E55">
              <w:rPr>
                <w:spacing w:val="1"/>
                <w:sz w:val="18"/>
                <w:szCs w:val="20"/>
              </w:rPr>
              <w:t xml:space="preserve"> </w:t>
            </w:r>
            <w:r w:rsidRPr="00A04E55">
              <w:rPr>
                <w:sz w:val="18"/>
                <w:szCs w:val="20"/>
              </w:rPr>
              <w:t>Maksimum</w:t>
            </w:r>
          </w:p>
        </w:tc>
        <w:tc>
          <w:tcPr>
            <w:tcW w:w="1218" w:type="dxa"/>
            <w:tcBorders>
              <w:bottom w:val="single" w:sz="4" w:space="0" w:color="auto"/>
            </w:tcBorders>
            <w:vAlign w:val="center"/>
          </w:tcPr>
          <w:p w14:paraId="272A7264" w14:textId="77777777" w:rsidR="00B35491" w:rsidRPr="00A04E55" w:rsidRDefault="00A52444" w:rsidP="00896FC1">
            <w:pPr>
              <w:pStyle w:val="TableParagraph"/>
              <w:ind w:right="12"/>
              <w:jc w:val="left"/>
              <w:rPr>
                <w:sz w:val="18"/>
                <w:szCs w:val="20"/>
              </w:rPr>
            </w:pPr>
            <w:r w:rsidRPr="00A04E55">
              <w:rPr>
                <w:spacing w:val="-1"/>
                <w:sz w:val="18"/>
                <w:szCs w:val="20"/>
              </w:rPr>
              <w:t xml:space="preserve">Rentang </w:t>
            </w:r>
            <w:r w:rsidRPr="00A04E55">
              <w:rPr>
                <w:sz w:val="18"/>
                <w:szCs w:val="20"/>
              </w:rPr>
              <w:t>Waktu</w:t>
            </w:r>
            <w:r w:rsidRPr="00A04E55">
              <w:rPr>
                <w:spacing w:val="-47"/>
                <w:sz w:val="18"/>
                <w:szCs w:val="20"/>
              </w:rPr>
              <w:t xml:space="preserve"> </w:t>
            </w:r>
            <w:r w:rsidRPr="00A04E55">
              <w:rPr>
                <w:sz w:val="18"/>
                <w:szCs w:val="20"/>
              </w:rPr>
              <w:t>(WIB)</w:t>
            </w:r>
          </w:p>
        </w:tc>
        <w:tc>
          <w:tcPr>
            <w:tcW w:w="1211" w:type="dxa"/>
            <w:tcBorders>
              <w:bottom w:val="single" w:sz="4" w:space="0" w:color="auto"/>
            </w:tcBorders>
            <w:vAlign w:val="center"/>
          </w:tcPr>
          <w:p w14:paraId="22733C7F" w14:textId="77777777" w:rsidR="00B35491" w:rsidRPr="00A04E55" w:rsidRDefault="00A52444" w:rsidP="00896FC1">
            <w:pPr>
              <w:pStyle w:val="TableParagraph"/>
              <w:ind w:right="12"/>
              <w:rPr>
                <w:sz w:val="18"/>
                <w:szCs w:val="20"/>
              </w:rPr>
            </w:pPr>
            <w:r w:rsidRPr="00A04E55">
              <w:rPr>
                <w:sz w:val="18"/>
                <w:szCs w:val="20"/>
              </w:rPr>
              <w:t>Akumulasi</w:t>
            </w:r>
          </w:p>
          <w:p w14:paraId="39E4A9A1" w14:textId="77777777" w:rsidR="00B35491" w:rsidRPr="00A04E55" w:rsidRDefault="00A52444" w:rsidP="00896FC1">
            <w:pPr>
              <w:pStyle w:val="TableParagraph"/>
              <w:ind w:right="12" w:hanging="2"/>
              <w:rPr>
                <w:sz w:val="18"/>
                <w:szCs w:val="20"/>
              </w:rPr>
            </w:pPr>
            <w:r w:rsidRPr="00A04E55">
              <w:rPr>
                <w:sz w:val="18"/>
                <w:szCs w:val="20"/>
              </w:rPr>
              <w:t>Parkir</w:t>
            </w:r>
            <w:r w:rsidRPr="00A04E55">
              <w:rPr>
                <w:spacing w:val="1"/>
                <w:sz w:val="18"/>
                <w:szCs w:val="20"/>
              </w:rPr>
              <w:t xml:space="preserve"> </w:t>
            </w:r>
            <w:r w:rsidRPr="00A04E55">
              <w:rPr>
                <w:sz w:val="18"/>
                <w:szCs w:val="20"/>
              </w:rPr>
              <w:t>Maksimum</w:t>
            </w:r>
          </w:p>
        </w:tc>
        <w:tc>
          <w:tcPr>
            <w:tcW w:w="1365" w:type="dxa"/>
            <w:tcBorders>
              <w:bottom w:val="single" w:sz="4" w:space="0" w:color="auto"/>
            </w:tcBorders>
            <w:vAlign w:val="center"/>
          </w:tcPr>
          <w:p w14:paraId="144C68FF" w14:textId="77777777" w:rsidR="00B35491" w:rsidRPr="00A04E55" w:rsidRDefault="00A52444" w:rsidP="00896FC1">
            <w:pPr>
              <w:pStyle w:val="TableParagraph"/>
              <w:ind w:right="12"/>
              <w:rPr>
                <w:sz w:val="18"/>
                <w:szCs w:val="20"/>
              </w:rPr>
            </w:pPr>
            <w:r w:rsidRPr="00A04E55">
              <w:rPr>
                <w:spacing w:val="-1"/>
                <w:sz w:val="18"/>
                <w:szCs w:val="20"/>
              </w:rPr>
              <w:t xml:space="preserve">Rentang </w:t>
            </w:r>
            <w:r w:rsidRPr="00A04E55">
              <w:rPr>
                <w:sz w:val="18"/>
                <w:szCs w:val="20"/>
              </w:rPr>
              <w:t>Waktu</w:t>
            </w:r>
            <w:r w:rsidRPr="00A04E55">
              <w:rPr>
                <w:spacing w:val="-47"/>
                <w:sz w:val="18"/>
                <w:szCs w:val="20"/>
              </w:rPr>
              <w:t xml:space="preserve"> </w:t>
            </w:r>
            <w:r w:rsidRPr="00A04E55">
              <w:rPr>
                <w:sz w:val="18"/>
                <w:szCs w:val="20"/>
              </w:rPr>
              <w:t>(WIB)</w:t>
            </w:r>
          </w:p>
        </w:tc>
      </w:tr>
      <w:tr w:rsidR="002036AF" w:rsidRPr="00A04E55" w14:paraId="15C70CEE" w14:textId="77777777" w:rsidTr="00896FC1">
        <w:trPr>
          <w:trHeight w:val="94"/>
        </w:trPr>
        <w:tc>
          <w:tcPr>
            <w:tcW w:w="373" w:type="dxa"/>
            <w:tcBorders>
              <w:top w:val="single" w:sz="4" w:space="0" w:color="auto"/>
            </w:tcBorders>
            <w:vAlign w:val="center"/>
          </w:tcPr>
          <w:p w14:paraId="7D53C5B8" w14:textId="77777777" w:rsidR="00B35491" w:rsidRPr="00A04E55" w:rsidRDefault="00A52444" w:rsidP="00896FC1">
            <w:pPr>
              <w:pStyle w:val="TableParagraph"/>
              <w:spacing w:before="12"/>
              <w:ind w:right="12"/>
              <w:rPr>
                <w:sz w:val="18"/>
                <w:szCs w:val="20"/>
              </w:rPr>
            </w:pPr>
            <w:r w:rsidRPr="00A04E55">
              <w:rPr>
                <w:sz w:val="18"/>
                <w:szCs w:val="20"/>
              </w:rPr>
              <w:t>1.</w:t>
            </w:r>
          </w:p>
        </w:tc>
        <w:tc>
          <w:tcPr>
            <w:tcW w:w="725" w:type="dxa"/>
            <w:tcBorders>
              <w:top w:val="single" w:sz="4" w:space="0" w:color="auto"/>
            </w:tcBorders>
            <w:vAlign w:val="center"/>
          </w:tcPr>
          <w:p w14:paraId="11D52267" w14:textId="77777777" w:rsidR="00B35491" w:rsidRPr="00A04E55" w:rsidRDefault="00A52444" w:rsidP="00896FC1">
            <w:pPr>
              <w:pStyle w:val="TableParagraph"/>
              <w:spacing w:before="12"/>
              <w:ind w:right="12"/>
              <w:rPr>
                <w:sz w:val="18"/>
                <w:szCs w:val="20"/>
              </w:rPr>
            </w:pPr>
            <w:r w:rsidRPr="00A04E55">
              <w:rPr>
                <w:sz w:val="18"/>
                <w:szCs w:val="20"/>
              </w:rPr>
              <w:t>Jum’at</w:t>
            </w:r>
          </w:p>
        </w:tc>
        <w:tc>
          <w:tcPr>
            <w:tcW w:w="965" w:type="dxa"/>
            <w:tcBorders>
              <w:top w:val="single" w:sz="4" w:space="0" w:color="auto"/>
            </w:tcBorders>
            <w:vAlign w:val="center"/>
          </w:tcPr>
          <w:p w14:paraId="389574F4" w14:textId="77777777" w:rsidR="00B35491" w:rsidRPr="00A04E55" w:rsidRDefault="00A52444" w:rsidP="00896FC1">
            <w:pPr>
              <w:pStyle w:val="TableParagraph"/>
              <w:spacing w:before="12"/>
              <w:ind w:right="12"/>
              <w:rPr>
                <w:sz w:val="18"/>
                <w:szCs w:val="20"/>
              </w:rPr>
            </w:pPr>
            <w:r w:rsidRPr="00A04E55">
              <w:rPr>
                <w:sz w:val="18"/>
                <w:szCs w:val="20"/>
              </w:rPr>
              <w:t>12/01/2024</w:t>
            </w:r>
          </w:p>
        </w:tc>
        <w:tc>
          <w:tcPr>
            <w:tcW w:w="1214" w:type="dxa"/>
            <w:tcBorders>
              <w:top w:val="single" w:sz="4" w:space="0" w:color="auto"/>
            </w:tcBorders>
            <w:vAlign w:val="center"/>
          </w:tcPr>
          <w:p w14:paraId="58B47C92" w14:textId="77777777" w:rsidR="00B35491" w:rsidRPr="00A04E55" w:rsidRDefault="00A52444" w:rsidP="00896FC1">
            <w:pPr>
              <w:pStyle w:val="TableParagraph"/>
              <w:spacing w:before="12"/>
              <w:ind w:right="12"/>
              <w:rPr>
                <w:sz w:val="18"/>
                <w:szCs w:val="20"/>
              </w:rPr>
            </w:pPr>
            <w:r w:rsidRPr="00A04E55">
              <w:rPr>
                <w:sz w:val="18"/>
                <w:szCs w:val="20"/>
              </w:rPr>
              <w:t>95</w:t>
            </w:r>
          </w:p>
        </w:tc>
        <w:tc>
          <w:tcPr>
            <w:tcW w:w="1218" w:type="dxa"/>
            <w:tcBorders>
              <w:top w:val="single" w:sz="4" w:space="0" w:color="auto"/>
            </w:tcBorders>
            <w:vAlign w:val="center"/>
          </w:tcPr>
          <w:p w14:paraId="1F1BD544" w14:textId="77777777" w:rsidR="00B35491" w:rsidRPr="00A04E55" w:rsidRDefault="00A52444" w:rsidP="00896FC1">
            <w:pPr>
              <w:pStyle w:val="TableParagraph"/>
              <w:ind w:right="12"/>
              <w:rPr>
                <w:sz w:val="18"/>
                <w:szCs w:val="20"/>
              </w:rPr>
            </w:pPr>
            <w:r w:rsidRPr="00A04E55">
              <w:rPr>
                <w:sz w:val="18"/>
                <w:szCs w:val="20"/>
              </w:rPr>
              <w:t>19.01-19.15</w:t>
            </w:r>
          </w:p>
        </w:tc>
        <w:tc>
          <w:tcPr>
            <w:tcW w:w="1211" w:type="dxa"/>
            <w:tcBorders>
              <w:top w:val="single" w:sz="4" w:space="0" w:color="auto"/>
            </w:tcBorders>
            <w:vAlign w:val="center"/>
          </w:tcPr>
          <w:p w14:paraId="09D15E95" w14:textId="77777777" w:rsidR="00B35491" w:rsidRPr="00A04E55" w:rsidRDefault="00A52444" w:rsidP="00896FC1">
            <w:pPr>
              <w:pStyle w:val="TableParagraph"/>
              <w:spacing w:before="12"/>
              <w:ind w:right="12"/>
              <w:rPr>
                <w:sz w:val="18"/>
                <w:szCs w:val="20"/>
              </w:rPr>
            </w:pPr>
            <w:r w:rsidRPr="00A04E55">
              <w:rPr>
                <w:sz w:val="18"/>
                <w:szCs w:val="20"/>
              </w:rPr>
              <w:t>30</w:t>
            </w:r>
          </w:p>
        </w:tc>
        <w:tc>
          <w:tcPr>
            <w:tcW w:w="1365" w:type="dxa"/>
            <w:tcBorders>
              <w:top w:val="single" w:sz="4" w:space="0" w:color="auto"/>
            </w:tcBorders>
            <w:vAlign w:val="center"/>
          </w:tcPr>
          <w:p w14:paraId="40263B8B" w14:textId="77777777" w:rsidR="00B35491" w:rsidRPr="00A04E55" w:rsidRDefault="00A52444" w:rsidP="00896FC1">
            <w:pPr>
              <w:pStyle w:val="TableParagraph"/>
              <w:ind w:right="12"/>
              <w:rPr>
                <w:sz w:val="18"/>
                <w:szCs w:val="20"/>
              </w:rPr>
            </w:pPr>
            <w:r w:rsidRPr="00A04E55">
              <w:rPr>
                <w:sz w:val="18"/>
                <w:szCs w:val="20"/>
              </w:rPr>
              <w:t>19.46-20.00</w:t>
            </w:r>
          </w:p>
        </w:tc>
      </w:tr>
      <w:tr w:rsidR="002036AF" w:rsidRPr="00A04E55" w14:paraId="667231C9" w14:textId="77777777" w:rsidTr="00896FC1">
        <w:trPr>
          <w:trHeight w:val="94"/>
        </w:trPr>
        <w:tc>
          <w:tcPr>
            <w:tcW w:w="373" w:type="dxa"/>
            <w:vAlign w:val="center"/>
          </w:tcPr>
          <w:p w14:paraId="1047BA3D" w14:textId="77777777" w:rsidR="00B35491" w:rsidRPr="00A04E55" w:rsidRDefault="00A52444" w:rsidP="00896FC1">
            <w:pPr>
              <w:pStyle w:val="TableParagraph"/>
              <w:spacing w:before="16"/>
              <w:ind w:right="12"/>
              <w:rPr>
                <w:sz w:val="18"/>
                <w:szCs w:val="20"/>
              </w:rPr>
            </w:pPr>
            <w:r w:rsidRPr="00A04E55">
              <w:rPr>
                <w:sz w:val="18"/>
                <w:szCs w:val="20"/>
              </w:rPr>
              <w:t>2.</w:t>
            </w:r>
          </w:p>
        </w:tc>
        <w:tc>
          <w:tcPr>
            <w:tcW w:w="725" w:type="dxa"/>
            <w:vAlign w:val="center"/>
          </w:tcPr>
          <w:p w14:paraId="2AC07D58" w14:textId="77777777" w:rsidR="00B35491" w:rsidRPr="00A04E55" w:rsidRDefault="00A52444" w:rsidP="00896FC1">
            <w:pPr>
              <w:pStyle w:val="TableParagraph"/>
              <w:spacing w:before="16"/>
              <w:ind w:right="12"/>
              <w:rPr>
                <w:sz w:val="18"/>
                <w:szCs w:val="20"/>
              </w:rPr>
            </w:pPr>
            <w:r w:rsidRPr="00A04E55">
              <w:rPr>
                <w:sz w:val="18"/>
                <w:szCs w:val="20"/>
              </w:rPr>
              <w:t>Sabtu</w:t>
            </w:r>
          </w:p>
        </w:tc>
        <w:tc>
          <w:tcPr>
            <w:tcW w:w="965" w:type="dxa"/>
            <w:vAlign w:val="center"/>
          </w:tcPr>
          <w:p w14:paraId="359561E0" w14:textId="77777777" w:rsidR="00B35491" w:rsidRPr="00A04E55" w:rsidRDefault="00A52444" w:rsidP="00896FC1">
            <w:pPr>
              <w:pStyle w:val="TableParagraph"/>
              <w:spacing w:before="16"/>
              <w:ind w:right="12"/>
              <w:rPr>
                <w:sz w:val="18"/>
                <w:szCs w:val="20"/>
              </w:rPr>
            </w:pPr>
            <w:r w:rsidRPr="00A04E55">
              <w:rPr>
                <w:sz w:val="18"/>
                <w:szCs w:val="20"/>
              </w:rPr>
              <w:t>13/01/2024</w:t>
            </w:r>
          </w:p>
        </w:tc>
        <w:tc>
          <w:tcPr>
            <w:tcW w:w="1214" w:type="dxa"/>
            <w:vAlign w:val="center"/>
          </w:tcPr>
          <w:p w14:paraId="3ED89E19" w14:textId="77777777" w:rsidR="00B35491" w:rsidRPr="00A04E55" w:rsidRDefault="00A52444" w:rsidP="00896FC1">
            <w:pPr>
              <w:pStyle w:val="TableParagraph"/>
              <w:spacing w:before="16"/>
              <w:ind w:right="12"/>
              <w:rPr>
                <w:sz w:val="18"/>
                <w:szCs w:val="20"/>
              </w:rPr>
            </w:pPr>
            <w:r w:rsidRPr="00A04E55">
              <w:rPr>
                <w:sz w:val="18"/>
                <w:szCs w:val="20"/>
              </w:rPr>
              <w:t>264</w:t>
            </w:r>
          </w:p>
        </w:tc>
        <w:tc>
          <w:tcPr>
            <w:tcW w:w="1218" w:type="dxa"/>
            <w:vAlign w:val="center"/>
          </w:tcPr>
          <w:p w14:paraId="1736091D" w14:textId="77777777" w:rsidR="00B35491" w:rsidRPr="00A04E55" w:rsidRDefault="00A52444" w:rsidP="00896FC1">
            <w:pPr>
              <w:pStyle w:val="TableParagraph"/>
              <w:ind w:right="12"/>
              <w:rPr>
                <w:sz w:val="18"/>
                <w:szCs w:val="20"/>
              </w:rPr>
            </w:pPr>
            <w:r w:rsidRPr="00A04E55">
              <w:rPr>
                <w:sz w:val="18"/>
                <w:szCs w:val="20"/>
              </w:rPr>
              <w:t>19.16-19.30</w:t>
            </w:r>
          </w:p>
        </w:tc>
        <w:tc>
          <w:tcPr>
            <w:tcW w:w="1211" w:type="dxa"/>
            <w:vAlign w:val="center"/>
          </w:tcPr>
          <w:p w14:paraId="0F0863D2" w14:textId="77777777" w:rsidR="00B35491" w:rsidRPr="00A04E55" w:rsidRDefault="00A52444" w:rsidP="00896FC1">
            <w:pPr>
              <w:pStyle w:val="TableParagraph"/>
              <w:spacing w:before="16"/>
              <w:ind w:right="12"/>
              <w:rPr>
                <w:sz w:val="18"/>
                <w:szCs w:val="20"/>
              </w:rPr>
            </w:pPr>
            <w:r w:rsidRPr="00A04E55">
              <w:rPr>
                <w:sz w:val="18"/>
                <w:szCs w:val="20"/>
              </w:rPr>
              <w:t>83</w:t>
            </w:r>
          </w:p>
        </w:tc>
        <w:tc>
          <w:tcPr>
            <w:tcW w:w="1365" w:type="dxa"/>
            <w:vAlign w:val="center"/>
          </w:tcPr>
          <w:p w14:paraId="4FEA314D" w14:textId="77777777" w:rsidR="00B35491" w:rsidRPr="00A04E55" w:rsidRDefault="00A52444" w:rsidP="00896FC1">
            <w:pPr>
              <w:pStyle w:val="TableParagraph"/>
              <w:ind w:right="12"/>
              <w:rPr>
                <w:sz w:val="18"/>
                <w:szCs w:val="20"/>
              </w:rPr>
            </w:pPr>
            <w:r w:rsidRPr="00A04E55">
              <w:rPr>
                <w:sz w:val="18"/>
                <w:szCs w:val="20"/>
              </w:rPr>
              <w:t>20.46-21.00</w:t>
            </w:r>
          </w:p>
        </w:tc>
      </w:tr>
      <w:tr w:rsidR="002036AF" w:rsidRPr="00A04E55" w14:paraId="74838074" w14:textId="77777777" w:rsidTr="00896FC1">
        <w:trPr>
          <w:trHeight w:val="94"/>
        </w:trPr>
        <w:tc>
          <w:tcPr>
            <w:tcW w:w="373" w:type="dxa"/>
            <w:vAlign w:val="center"/>
          </w:tcPr>
          <w:p w14:paraId="48C0683F" w14:textId="2CEFE99D" w:rsidR="00EB272B" w:rsidRPr="00A04E55" w:rsidRDefault="00EB272B" w:rsidP="00896FC1">
            <w:pPr>
              <w:pStyle w:val="TableParagraph"/>
              <w:spacing w:before="16"/>
              <w:ind w:right="12"/>
              <w:rPr>
                <w:sz w:val="18"/>
                <w:szCs w:val="20"/>
              </w:rPr>
            </w:pPr>
            <w:r w:rsidRPr="00A04E55">
              <w:rPr>
                <w:sz w:val="18"/>
                <w:szCs w:val="20"/>
              </w:rPr>
              <w:t>3.</w:t>
            </w:r>
          </w:p>
        </w:tc>
        <w:tc>
          <w:tcPr>
            <w:tcW w:w="725" w:type="dxa"/>
            <w:vAlign w:val="center"/>
          </w:tcPr>
          <w:p w14:paraId="186C0FF5" w14:textId="0AE1EEA6" w:rsidR="00EB272B" w:rsidRPr="00A04E55" w:rsidRDefault="00EB272B" w:rsidP="00896FC1">
            <w:pPr>
              <w:pStyle w:val="TableParagraph"/>
              <w:spacing w:before="16"/>
              <w:ind w:right="12"/>
              <w:rPr>
                <w:sz w:val="18"/>
                <w:szCs w:val="20"/>
              </w:rPr>
            </w:pPr>
            <w:r w:rsidRPr="00A04E55">
              <w:rPr>
                <w:sz w:val="18"/>
                <w:szCs w:val="20"/>
              </w:rPr>
              <w:t>Minggu</w:t>
            </w:r>
          </w:p>
        </w:tc>
        <w:tc>
          <w:tcPr>
            <w:tcW w:w="965" w:type="dxa"/>
            <w:vAlign w:val="center"/>
          </w:tcPr>
          <w:p w14:paraId="04ACE008" w14:textId="188D1C24" w:rsidR="00EB272B" w:rsidRPr="00A04E55" w:rsidRDefault="00EB272B" w:rsidP="00896FC1">
            <w:pPr>
              <w:pStyle w:val="TableParagraph"/>
              <w:spacing w:before="16"/>
              <w:ind w:right="12"/>
              <w:rPr>
                <w:sz w:val="18"/>
                <w:szCs w:val="20"/>
              </w:rPr>
            </w:pPr>
            <w:r w:rsidRPr="00A04E55">
              <w:rPr>
                <w:sz w:val="18"/>
                <w:szCs w:val="20"/>
              </w:rPr>
              <w:t>14/01/2024</w:t>
            </w:r>
          </w:p>
        </w:tc>
        <w:tc>
          <w:tcPr>
            <w:tcW w:w="1214" w:type="dxa"/>
            <w:vAlign w:val="center"/>
          </w:tcPr>
          <w:p w14:paraId="771B44F5" w14:textId="787D4FA4" w:rsidR="00EB272B" w:rsidRPr="00A04E55" w:rsidRDefault="00EB272B" w:rsidP="00896FC1">
            <w:pPr>
              <w:pStyle w:val="TableParagraph"/>
              <w:spacing w:before="16"/>
              <w:ind w:right="12"/>
              <w:rPr>
                <w:sz w:val="18"/>
                <w:szCs w:val="20"/>
              </w:rPr>
            </w:pPr>
            <w:r w:rsidRPr="00A04E55">
              <w:rPr>
                <w:sz w:val="18"/>
                <w:szCs w:val="20"/>
              </w:rPr>
              <w:t>169</w:t>
            </w:r>
          </w:p>
        </w:tc>
        <w:tc>
          <w:tcPr>
            <w:tcW w:w="1218" w:type="dxa"/>
            <w:vAlign w:val="center"/>
          </w:tcPr>
          <w:p w14:paraId="6C3151BA" w14:textId="7A653A1D" w:rsidR="00EB272B" w:rsidRPr="00A04E55" w:rsidRDefault="00EB272B" w:rsidP="00896FC1">
            <w:pPr>
              <w:pStyle w:val="TableParagraph"/>
              <w:ind w:right="12"/>
              <w:rPr>
                <w:sz w:val="18"/>
                <w:szCs w:val="20"/>
              </w:rPr>
            </w:pPr>
            <w:r w:rsidRPr="00A04E55">
              <w:rPr>
                <w:sz w:val="18"/>
                <w:szCs w:val="20"/>
              </w:rPr>
              <w:t>18.46-19.00</w:t>
            </w:r>
          </w:p>
        </w:tc>
        <w:tc>
          <w:tcPr>
            <w:tcW w:w="1211" w:type="dxa"/>
            <w:vAlign w:val="center"/>
          </w:tcPr>
          <w:p w14:paraId="3B194DF9" w14:textId="18736E56" w:rsidR="00EB272B" w:rsidRPr="00A04E55" w:rsidRDefault="00EB272B" w:rsidP="00896FC1">
            <w:pPr>
              <w:pStyle w:val="TableParagraph"/>
              <w:spacing w:before="16"/>
              <w:ind w:right="12"/>
              <w:rPr>
                <w:sz w:val="18"/>
                <w:szCs w:val="20"/>
              </w:rPr>
            </w:pPr>
            <w:r w:rsidRPr="00A04E55">
              <w:rPr>
                <w:sz w:val="18"/>
                <w:szCs w:val="20"/>
              </w:rPr>
              <w:t>36</w:t>
            </w:r>
          </w:p>
        </w:tc>
        <w:tc>
          <w:tcPr>
            <w:tcW w:w="1365" w:type="dxa"/>
            <w:vAlign w:val="center"/>
          </w:tcPr>
          <w:p w14:paraId="54D1179B" w14:textId="1F5CA034" w:rsidR="00EB272B" w:rsidRPr="00A04E55" w:rsidRDefault="00EB272B" w:rsidP="00896FC1">
            <w:pPr>
              <w:pStyle w:val="TableParagraph"/>
              <w:ind w:right="12"/>
              <w:rPr>
                <w:sz w:val="18"/>
                <w:szCs w:val="20"/>
              </w:rPr>
            </w:pPr>
            <w:r w:rsidRPr="00A04E55">
              <w:rPr>
                <w:sz w:val="18"/>
                <w:szCs w:val="20"/>
              </w:rPr>
              <w:t>17.01-17.15</w:t>
            </w:r>
          </w:p>
        </w:tc>
      </w:tr>
      <w:tr w:rsidR="002036AF" w:rsidRPr="00A04E55" w14:paraId="45331837" w14:textId="77777777" w:rsidTr="00896FC1">
        <w:trPr>
          <w:trHeight w:val="94"/>
        </w:trPr>
        <w:tc>
          <w:tcPr>
            <w:tcW w:w="373" w:type="dxa"/>
            <w:vAlign w:val="center"/>
          </w:tcPr>
          <w:p w14:paraId="304BE794" w14:textId="5434C2C8" w:rsidR="00EB272B" w:rsidRPr="00A04E55" w:rsidRDefault="00EB272B" w:rsidP="00896FC1">
            <w:pPr>
              <w:pStyle w:val="TableParagraph"/>
              <w:spacing w:before="112"/>
              <w:ind w:right="12"/>
              <w:rPr>
                <w:sz w:val="18"/>
                <w:szCs w:val="20"/>
              </w:rPr>
            </w:pPr>
            <w:r w:rsidRPr="00A04E55">
              <w:rPr>
                <w:sz w:val="18"/>
                <w:szCs w:val="20"/>
              </w:rPr>
              <w:t>4.</w:t>
            </w:r>
          </w:p>
        </w:tc>
        <w:tc>
          <w:tcPr>
            <w:tcW w:w="725" w:type="dxa"/>
            <w:vAlign w:val="center"/>
          </w:tcPr>
          <w:p w14:paraId="6AFFF620" w14:textId="07215378" w:rsidR="00EB272B" w:rsidRPr="00A04E55" w:rsidRDefault="00EB272B" w:rsidP="00896FC1">
            <w:pPr>
              <w:pStyle w:val="TableParagraph"/>
              <w:spacing w:before="112"/>
              <w:ind w:right="12"/>
              <w:rPr>
                <w:sz w:val="18"/>
                <w:szCs w:val="20"/>
              </w:rPr>
            </w:pPr>
            <w:r w:rsidRPr="00A04E55">
              <w:rPr>
                <w:sz w:val="18"/>
                <w:szCs w:val="20"/>
              </w:rPr>
              <w:t>Jum’at</w:t>
            </w:r>
          </w:p>
        </w:tc>
        <w:tc>
          <w:tcPr>
            <w:tcW w:w="965" w:type="dxa"/>
            <w:vAlign w:val="center"/>
          </w:tcPr>
          <w:p w14:paraId="78920FE6" w14:textId="248BC9C9" w:rsidR="00EB272B" w:rsidRPr="00A04E55" w:rsidRDefault="00EB272B" w:rsidP="00896FC1">
            <w:pPr>
              <w:pStyle w:val="TableParagraph"/>
              <w:spacing w:before="112"/>
              <w:ind w:right="12"/>
              <w:rPr>
                <w:sz w:val="18"/>
                <w:szCs w:val="20"/>
              </w:rPr>
            </w:pPr>
            <w:r w:rsidRPr="00A04E55">
              <w:rPr>
                <w:sz w:val="18"/>
                <w:szCs w:val="20"/>
              </w:rPr>
              <w:t>19/01/2024</w:t>
            </w:r>
          </w:p>
        </w:tc>
        <w:tc>
          <w:tcPr>
            <w:tcW w:w="1214" w:type="dxa"/>
            <w:vAlign w:val="center"/>
          </w:tcPr>
          <w:p w14:paraId="1678E883" w14:textId="21C8D76C" w:rsidR="00EB272B" w:rsidRPr="00A04E55" w:rsidRDefault="00EB272B" w:rsidP="00896FC1">
            <w:pPr>
              <w:pStyle w:val="TableParagraph"/>
              <w:spacing w:before="112"/>
              <w:ind w:right="12"/>
              <w:rPr>
                <w:sz w:val="18"/>
                <w:szCs w:val="20"/>
              </w:rPr>
            </w:pPr>
            <w:r w:rsidRPr="00A04E55">
              <w:rPr>
                <w:sz w:val="18"/>
                <w:szCs w:val="20"/>
              </w:rPr>
              <w:t>107</w:t>
            </w:r>
          </w:p>
        </w:tc>
        <w:tc>
          <w:tcPr>
            <w:tcW w:w="1218" w:type="dxa"/>
            <w:vAlign w:val="center"/>
          </w:tcPr>
          <w:p w14:paraId="377CAA1B" w14:textId="30FD14F0" w:rsidR="00EB272B" w:rsidRPr="00A04E55" w:rsidRDefault="00EB272B" w:rsidP="00896FC1">
            <w:pPr>
              <w:pStyle w:val="TableParagraph"/>
              <w:spacing w:before="112"/>
              <w:ind w:right="12"/>
              <w:rPr>
                <w:sz w:val="18"/>
                <w:szCs w:val="20"/>
              </w:rPr>
            </w:pPr>
            <w:r w:rsidRPr="00A04E55">
              <w:rPr>
                <w:sz w:val="18"/>
                <w:szCs w:val="20"/>
              </w:rPr>
              <w:t>19.01-19.15</w:t>
            </w:r>
          </w:p>
        </w:tc>
        <w:tc>
          <w:tcPr>
            <w:tcW w:w="1211" w:type="dxa"/>
            <w:vAlign w:val="center"/>
          </w:tcPr>
          <w:p w14:paraId="44969058" w14:textId="781918B2" w:rsidR="00EB272B" w:rsidRPr="00A04E55" w:rsidRDefault="00EB272B" w:rsidP="00896FC1">
            <w:pPr>
              <w:pStyle w:val="TableParagraph"/>
              <w:spacing w:before="112"/>
              <w:ind w:right="12"/>
              <w:rPr>
                <w:sz w:val="18"/>
                <w:szCs w:val="20"/>
              </w:rPr>
            </w:pPr>
            <w:r w:rsidRPr="00A04E55">
              <w:rPr>
                <w:sz w:val="18"/>
                <w:szCs w:val="20"/>
              </w:rPr>
              <w:t>27</w:t>
            </w:r>
          </w:p>
        </w:tc>
        <w:tc>
          <w:tcPr>
            <w:tcW w:w="1365" w:type="dxa"/>
            <w:vAlign w:val="center"/>
          </w:tcPr>
          <w:p w14:paraId="75D558E0" w14:textId="77777777" w:rsidR="00EB272B" w:rsidRPr="00A04E55" w:rsidRDefault="00EB272B" w:rsidP="00896FC1">
            <w:pPr>
              <w:pStyle w:val="TableParagraph"/>
              <w:ind w:right="12"/>
              <w:rPr>
                <w:sz w:val="18"/>
                <w:szCs w:val="20"/>
              </w:rPr>
            </w:pPr>
            <w:r w:rsidRPr="00A04E55">
              <w:rPr>
                <w:sz w:val="18"/>
                <w:szCs w:val="20"/>
              </w:rPr>
              <w:t>19.31-19.45</w:t>
            </w:r>
            <w:r w:rsidRPr="00A04E55">
              <w:rPr>
                <w:spacing w:val="-2"/>
                <w:sz w:val="18"/>
                <w:szCs w:val="20"/>
              </w:rPr>
              <w:t xml:space="preserve"> </w:t>
            </w:r>
            <w:r w:rsidRPr="00A04E55">
              <w:rPr>
                <w:sz w:val="18"/>
                <w:szCs w:val="20"/>
              </w:rPr>
              <w:t>dan</w:t>
            </w:r>
          </w:p>
          <w:p w14:paraId="5F2C6532" w14:textId="14BF7F17" w:rsidR="00EB272B" w:rsidRPr="00A04E55" w:rsidRDefault="00EB272B" w:rsidP="00896FC1">
            <w:pPr>
              <w:pStyle w:val="TableParagraph"/>
              <w:ind w:right="12"/>
              <w:rPr>
                <w:sz w:val="18"/>
                <w:szCs w:val="20"/>
              </w:rPr>
            </w:pPr>
            <w:r w:rsidRPr="00A04E55">
              <w:rPr>
                <w:sz w:val="18"/>
                <w:szCs w:val="20"/>
              </w:rPr>
              <w:t>19.46-20.00</w:t>
            </w:r>
          </w:p>
        </w:tc>
      </w:tr>
      <w:tr w:rsidR="002036AF" w:rsidRPr="00A04E55" w14:paraId="3B8F35D0" w14:textId="77777777" w:rsidTr="00896FC1">
        <w:trPr>
          <w:trHeight w:val="94"/>
        </w:trPr>
        <w:tc>
          <w:tcPr>
            <w:tcW w:w="373" w:type="dxa"/>
            <w:tcBorders>
              <w:bottom w:val="single" w:sz="4" w:space="0" w:color="auto"/>
            </w:tcBorders>
            <w:vAlign w:val="center"/>
          </w:tcPr>
          <w:p w14:paraId="4F4B2BBB" w14:textId="0010377F" w:rsidR="00EB272B" w:rsidRPr="00A04E55" w:rsidRDefault="00EB272B" w:rsidP="00896FC1">
            <w:pPr>
              <w:pStyle w:val="TableParagraph"/>
              <w:ind w:right="12"/>
              <w:rPr>
                <w:sz w:val="18"/>
                <w:szCs w:val="20"/>
              </w:rPr>
            </w:pPr>
            <w:r w:rsidRPr="00A04E55">
              <w:rPr>
                <w:sz w:val="18"/>
                <w:szCs w:val="20"/>
              </w:rPr>
              <w:t>5.</w:t>
            </w:r>
          </w:p>
        </w:tc>
        <w:tc>
          <w:tcPr>
            <w:tcW w:w="725" w:type="dxa"/>
            <w:tcBorders>
              <w:bottom w:val="single" w:sz="4" w:space="0" w:color="auto"/>
            </w:tcBorders>
            <w:vAlign w:val="center"/>
          </w:tcPr>
          <w:p w14:paraId="11D9752F" w14:textId="092DA8D4" w:rsidR="00EB272B" w:rsidRPr="00A04E55" w:rsidRDefault="00EB272B" w:rsidP="00896FC1">
            <w:pPr>
              <w:pStyle w:val="TableParagraph"/>
              <w:ind w:right="12"/>
              <w:rPr>
                <w:sz w:val="18"/>
                <w:szCs w:val="20"/>
              </w:rPr>
            </w:pPr>
            <w:r w:rsidRPr="00A04E55">
              <w:rPr>
                <w:sz w:val="18"/>
                <w:szCs w:val="20"/>
              </w:rPr>
              <w:t>Sabtu</w:t>
            </w:r>
          </w:p>
        </w:tc>
        <w:tc>
          <w:tcPr>
            <w:tcW w:w="965" w:type="dxa"/>
            <w:tcBorders>
              <w:bottom w:val="single" w:sz="4" w:space="0" w:color="auto"/>
            </w:tcBorders>
            <w:vAlign w:val="center"/>
          </w:tcPr>
          <w:p w14:paraId="5E715427" w14:textId="37B28E81" w:rsidR="00EB272B" w:rsidRPr="00A04E55" w:rsidRDefault="00EB272B" w:rsidP="00896FC1">
            <w:pPr>
              <w:pStyle w:val="TableParagraph"/>
              <w:ind w:right="12"/>
              <w:rPr>
                <w:sz w:val="18"/>
                <w:szCs w:val="20"/>
              </w:rPr>
            </w:pPr>
            <w:r w:rsidRPr="00A04E55">
              <w:rPr>
                <w:sz w:val="18"/>
                <w:szCs w:val="20"/>
              </w:rPr>
              <w:t>20/01/2023</w:t>
            </w:r>
          </w:p>
        </w:tc>
        <w:tc>
          <w:tcPr>
            <w:tcW w:w="1214" w:type="dxa"/>
            <w:tcBorders>
              <w:bottom w:val="single" w:sz="4" w:space="0" w:color="auto"/>
            </w:tcBorders>
            <w:vAlign w:val="center"/>
          </w:tcPr>
          <w:p w14:paraId="3CB65255" w14:textId="5811C8EA" w:rsidR="00EB272B" w:rsidRPr="00A04E55" w:rsidRDefault="00EB272B" w:rsidP="00896FC1">
            <w:pPr>
              <w:pStyle w:val="TableParagraph"/>
              <w:ind w:right="12"/>
              <w:rPr>
                <w:sz w:val="18"/>
                <w:szCs w:val="20"/>
              </w:rPr>
            </w:pPr>
            <w:r w:rsidRPr="00A04E55">
              <w:rPr>
                <w:sz w:val="18"/>
                <w:szCs w:val="20"/>
              </w:rPr>
              <w:t>271</w:t>
            </w:r>
          </w:p>
        </w:tc>
        <w:tc>
          <w:tcPr>
            <w:tcW w:w="1218" w:type="dxa"/>
            <w:tcBorders>
              <w:bottom w:val="single" w:sz="4" w:space="0" w:color="auto"/>
            </w:tcBorders>
            <w:vAlign w:val="center"/>
          </w:tcPr>
          <w:p w14:paraId="39814B84" w14:textId="3D55AFC5" w:rsidR="00EB272B" w:rsidRPr="00A04E55" w:rsidRDefault="00EB272B" w:rsidP="00896FC1">
            <w:pPr>
              <w:pStyle w:val="TableParagraph"/>
              <w:ind w:right="12"/>
              <w:rPr>
                <w:sz w:val="18"/>
                <w:szCs w:val="20"/>
              </w:rPr>
            </w:pPr>
            <w:r w:rsidRPr="00A04E55">
              <w:rPr>
                <w:sz w:val="18"/>
                <w:szCs w:val="20"/>
              </w:rPr>
              <w:t>19.16-19.30</w:t>
            </w:r>
          </w:p>
        </w:tc>
        <w:tc>
          <w:tcPr>
            <w:tcW w:w="1211" w:type="dxa"/>
            <w:tcBorders>
              <w:bottom w:val="single" w:sz="4" w:space="0" w:color="auto"/>
            </w:tcBorders>
            <w:vAlign w:val="center"/>
          </w:tcPr>
          <w:p w14:paraId="303AC91E" w14:textId="1B44EE96" w:rsidR="00EB272B" w:rsidRPr="00A04E55" w:rsidRDefault="00EB272B" w:rsidP="00896FC1">
            <w:pPr>
              <w:pStyle w:val="TableParagraph"/>
              <w:ind w:right="12"/>
              <w:rPr>
                <w:sz w:val="18"/>
                <w:szCs w:val="20"/>
              </w:rPr>
            </w:pPr>
            <w:r w:rsidRPr="00A04E55">
              <w:rPr>
                <w:sz w:val="18"/>
                <w:szCs w:val="20"/>
              </w:rPr>
              <w:t>84</w:t>
            </w:r>
          </w:p>
        </w:tc>
        <w:tc>
          <w:tcPr>
            <w:tcW w:w="1365" w:type="dxa"/>
            <w:tcBorders>
              <w:bottom w:val="single" w:sz="4" w:space="0" w:color="auto"/>
            </w:tcBorders>
            <w:vAlign w:val="center"/>
          </w:tcPr>
          <w:p w14:paraId="5A424649" w14:textId="3E81B80D" w:rsidR="00EB272B" w:rsidRPr="00A04E55" w:rsidRDefault="00EB272B" w:rsidP="00896FC1">
            <w:pPr>
              <w:pStyle w:val="TableParagraph"/>
              <w:ind w:right="12"/>
              <w:rPr>
                <w:sz w:val="18"/>
                <w:szCs w:val="20"/>
              </w:rPr>
            </w:pPr>
            <w:r w:rsidRPr="00A04E55">
              <w:rPr>
                <w:sz w:val="18"/>
                <w:szCs w:val="20"/>
              </w:rPr>
              <w:t>20.46-21.00</w:t>
            </w:r>
          </w:p>
        </w:tc>
      </w:tr>
      <w:tr w:rsidR="002036AF" w:rsidRPr="00A04E55" w14:paraId="6E2A398B" w14:textId="77777777" w:rsidTr="00896FC1">
        <w:trPr>
          <w:trHeight w:val="94"/>
        </w:trPr>
        <w:tc>
          <w:tcPr>
            <w:tcW w:w="373" w:type="dxa"/>
            <w:tcBorders>
              <w:top w:val="single" w:sz="4" w:space="0" w:color="auto"/>
            </w:tcBorders>
            <w:vAlign w:val="center"/>
          </w:tcPr>
          <w:p w14:paraId="06F188FF" w14:textId="64EE6A27" w:rsidR="00EB272B" w:rsidRPr="00A04E55" w:rsidRDefault="00EB272B" w:rsidP="00896FC1">
            <w:pPr>
              <w:pStyle w:val="TableParagraph"/>
              <w:spacing w:before="12"/>
              <w:ind w:right="12"/>
              <w:rPr>
                <w:sz w:val="18"/>
                <w:szCs w:val="20"/>
              </w:rPr>
            </w:pPr>
            <w:r w:rsidRPr="00A04E55">
              <w:rPr>
                <w:sz w:val="18"/>
                <w:szCs w:val="20"/>
              </w:rPr>
              <w:t>6.</w:t>
            </w:r>
          </w:p>
        </w:tc>
        <w:tc>
          <w:tcPr>
            <w:tcW w:w="725" w:type="dxa"/>
            <w:tcBorders>
              <w:top w:val="single" w:sz="4" w:space="0" w:color="auto"/>
            </w:tcBorders>
            <w:vAlign w:val="center"/>
          </w:tcPr>
          <w:p w14:paraId="7B215495" w14:textId="296B404C" w:rsidR="00EB272B" w:rsidRPr="00A04E55" w:rsidRDefault="00EB272B" w:rsidP="00896FC1">
            <w:pPr>
              <w:pStyle w:val="TableParagraph"/>
              <w:spacing w:before="12"/>
              <w:ind w:right="12"/>
              <w:rPr>
                <w:sz w:val="18"/>
                <w:szCs w:val="20"/>
              </w:rPr>
            </w:pPr>
            <w:r w:rsidRPr="00A04E55">
              <w:rPr>
                <w:sz w:val="18"/>
                <w:szCs w:val="20"/>
              </w:rPr>
              <w:t>Minggu</w:t>
            </w:r>
          </w:p>
        </w:tc>
        <w:tc>
          <w:tcPr>
            <w:tcW w:w="965" w:type="dxa"/>
            <w:tcBorders>
              <w:top w:val="single" w:sz="4" w:space="0" w:color="auto"/>
            </w:tcBorders>
            <w:vAlign w:val="center"/>
          </w:tcPr>
          <w:p w14:paraId="48B6CFF0" w14:textId="128E6D31" w:rsidR="00EB272B" w:rsidRPr="00A04E55" w:rsidRDefault="00EB272B" w:rsidP="00896FC1">
            <w:pPr>
              <w:pStyle w:val="TableParagraph"/>
              <w:spacing w:before="12"/>
              <w:ind w:right="12"/>
              <w:rPr>
                <w:sz w:val="18"/>
                <w:szCs w:val="20"/>
              </w:rPr>
            </w:pPr>
            <w:r w:rsidRPr="00A04E55">
              <w:rPr>
                <w:sz w:val="18"/>
                <w:szCs w:val="20"/>
              </w:rPr>
              <w:t>21/01/2024</w:t>
            </w:r>
          </w:p>
        </w:tc>
        <w:tc>
          <w:tcPr>
            <w:tcW w:w="1214" w:type="dxa"/>
            <w:tcBorders>
              <w:top w:val="single" w:sz="4" w:space="0" w:color="auto"/>
            </w:tcBorders>
            <w:vAlign w:val="center"/>
          </w:tcPr>
          <w:p w14:paraId="2854151D" w14:textId="7CFFB282" w:rsidR="00EB272B" w:rsidRPr="00A04E55" w:rsidRDefault="00EB272B" w:rsidP="00896FC1">
            <w:pPr>
              <w:pStyle w:val="TableParagraph"/>
              <w:spacing w:before="12"/>
              <w:ind w:right="12"/>
              <w:rPr>
                <w:sz w:val="18"/>
                <w:szCs w:val="20"/>
              </w:rPr>
            </w:pPr>
            <w:r w:rsidRPr="00A04E55">
              <w:rPr>
                <w:sz w:val="18"/>
                <w:szCs w:val="20"/>
              </w:rPr>
              <w:t>122</w:t>
            </w:r>
          </w:p>
        </w:tc>
        <w:tc>
          <w:tcPr>
            <w:tcW w:w="1218" w:type="dxa"/>
            <w:tcBorders>
              <w:top w:val="single" w:sz="4" w:space="0" w:color="auto"/>
            </w:tcBorders>
            <w:vAlign w:val="center"/>
          </w:tcPr>
          <w:p w14:paraId="3CBAB4BB" w14:textId="787030E4" w:rsidR="00EB272B" w:rsidRPr="00A04E55" w:rsidRDefault="00EB272B" w:rsidP="00896FC1">
            <w:pPr>
              <w:pStyle w:val="TableParagraph"/>
              <w:ind w:right="12"/>
              <w:rPr>
                <w:sz w:val="18"/>
                <w:szCs w:val="20"/>
              </w:rPr>
            </w:pPr>
            <w:r w:rsidRPr="00A04E55">
              <w:rPr>
                <w:sz w:val="18"/>
                <w:szCs w:val="20"/>
              </w:rPr>
              <w:t>19.31-19.45</w:t>
            </w:r>
          </w:p>
        </w:tc>
        <w:tc>
          <w:tcPr>
            <w:tcW w:w="1211" w:type="dxa"/>
            <w:tcBorders>
              <w:top w:val="single" w:sz="4" w:space="0" w:color="auto"/>
            </w:tcBorders>
            <w:vAlign w:val="center"/>
          </w:tcPr>
          <w:p w14:paraId="61B43070" w14:textId="03108ADA" w:rsidR="00EB272B" w:rsidRPr="00A04E55" w:rsidRDefault="00EB272B" w:rsidP="00896FC1">
            <w:pPr>
              <w:pStyle w:val="TableParagraph"/>
              <w:spacing w:before="12"/>
              <w:ind w:right="12"/>
              <w:rPr>
                <w:sz w:val="18"/>
                <w:szCs w:val="20"/>
              </w:rPr>
            </w:pPr>
            <w:r w:rsidRPr="00A04E55">
              <w:rPr>
                <w:sz w:val="18"/>
                <w:szCs w:val="20"/>
              </w:rPr>
              <w:t>30</w:t>
            </w:r>
          </w:p>
        </w:tc>
        <w:tc>
          <w:tcPr>
            <w:tcW w:w="1365" w:type="dxa"/>
            <w:tcBorders>
              <w:top w:val="single" w:sz="4" w:space="0" w:color="auto"/>
            </w:tcBorders>
            <w:vAlign w:val="center"/>
          </w:tcPr>
          <w:p w14:paraId="58B335F7" w14:textId="2CAB6F97" w:rsidR="00EB272B" w:rsidRPr="00A04E55" w:rsidRDefault="00EB272B" w:rsidP="00896FC1">
            <w:pPr>
              <w:pStyle w:val="TableParagraph"/>
              <w:ind w:right="12"/>
              <w:rPr>
                <w:sz w:val="18"/>
                <w:szCs w:val="20"/>
              </w:rPr>
            </w:pPr>
            <w:r w:rsidRPr="00A04E55">
              <w:rPr>
                <w:sz w:val="18"/>
                <w:szCs w:val="20"/>
              </w:rPr>
              <w:t>17.01-17.15</w:t>
            </w:r>
          </w:p>
        </w:tc>
      </w:tr>
      <w:tr w:rsidR="002036AF" w:rsidRPr="00A04E55" w14:paraId="2666427D" w14:textId="77777777" w:rsidTr="00896FC1">
        <w:trPr>
          <w:trHeight w:val="94"/>
        </w:trPr>
        <w:tc>
          <w:tcPr>
            <w:tcW w:w="373" w:type="dxa"/>
            <w:vAlign w:val="center"/>
          </w:tcPr>
          <w:p w14:paraId="1FB00001" w14:textId="3C1181D6" w:rsidR="00EB272B" w:rsidRPr="00A04E55" w:rsidRDefault="00EB272B" w:rsidP="00896FC1">
            <w:pPr>
              <w:pStyle w:val="TableParagraph"/>
              <w:spacing w:before="16"/>
              <w:ind w:right="12"/>
              <w:rPr>
                <w:sz w:val="18"/>
                <w:szCs w:val="20"/>
              </w:rPr>
            </w:pPr>
            <w:r w:rsidRPr="00A04E55">
              <w:rPr>
                <w:sz w:val="18"/>
                <w:szCs w:val="20"/>
              </w:rPr>
              <w:t>7.</w:t>
            </w:r>
          </w:p>
        </w:tc>
        <w:tc>
          <w:tcPr>
            <w:tcW w:w="725" w:type="dxa"/>
            <w:vAlign w:val="center"/>
          </w:tcPr>
          <w:p w14:paraId="3DFCDBDD" w14:textId="06AED313" w:rsidR="00EB272B" w:rsidRPr="00A04E55" w:rsidRDefault="00EB272B" w:rsidP="00896FC1">
            <w:pPr>
              <w:pStyle w:val="TableParagraph"/>
              <w:spacing w:before="16"/>
              <w:ind w:right="12"/>
              <w:rPr>
                <w:sz w:val="18"/>
                <w:szCs w:val="20"/>
              </w:rPr>
            </w:pPr>
            <w:r w:rsidRPr="00A04E55">
              <w:rPr>
                <w:sz w:val="18"/>
                <w:szCs w:val="20"/>
              </w:rPr>
              <w:t>Jum’at</w:t>
            </w:r>
          </w:p>
        </w:tc>
        <w:tc>
          <w:tcPr>
            <w:tcW w:w="965" w:type="dxa"/>
            <w:vAlign w:val="center"/>
          </w:tcPr>
          <w:p w14:paraId="288B7B4A" w14:textId="7BE43BB1" w:rsidR="00EB272B" w:rsidRPr="00A04E55" w:rsidRDefault="00EB272B" w:rsidP="00896FC1">
            <w:pPr>
              <w:pStyle w:val="TableParagraph"/>
              <w:spacing w:before="16"/>
              <w:ind w:right="12"/>
              <w:rPr>
                <w:sz w:val="18"/>
                <w:szCs w:val="20"/>
              </w:rPr>
            </w:pPr>
            <w:r w:rsidRPr="00A04E55">
              <w:rPr>
                <w:sz w:val="18"/>
                <w:szCs w:val="20"/>
              </w:rPr>
              <w:t>26/01/2024</w:t>
            </w:r>
          </w:p>
        </w:tc>
        <w:tc>
          <w:tcPr>
            <w:tcW w:w="1214" w:type="dxa"/>
            <w:vAlign w:val="center"/>
          </w:tcPr>
          <w:p w14:paraId="0A057CBC" w14:textId="7DD2F38D" w:rsidR="00EB272B" w:rsidRPr="00A04E55" w:rsidRDefault="00EB272B" w:rsidP="00896FC1">
            <w:pPr>
              <w:pStyle w:val="TableParagraph"/>
              <w:spacing w:before="16"/>
              <w:ind w:right="12"/>
              <w:rPr>
                <w:sz w:val="18"/>
                <w:szCs w:val="20"/>
              </w:rPr>
            </w:pPr>
            <w:r w:rsidRPr="00A04E55">
              <w:rPr>
                <w:sz w:val="18"/>
                <w:szCs w:val="20"/>
              </w:rPr>
              <w:t>103</w:t>
            </w:r>
          </w:p>
        </w:tc>
        <w:tc>
          <w:tcPr>
            <w:tcW w:w="1218" w:type="dxa"/>
            <w:vAlign w:val="center"/>
          </w:tcPr>
          <w:p w14:paraId="0F8EEA47" w14:textId="20D66AFA" w:rsidR="00EB272B" w:rsidRPr="00A04E55" w:rsidRDefault="00EB272B" w:rsidP="00896FC1">
            <w:pPr>
              <w:pStyle w:val="TableParagraph"/>
              <w:ind w:right="12"/>
              <w:rPr>
                <w:sz w:val="18"/>
                <w:szCs w:val="20"/>
              </w:rPr>
            </w:pPr>
            <w:r w:rsidRPr="00A04E55">
              <w:rPr>
                <w:sz w:val="18"/>
                <w:szCs w:val="20"/>
              </w:rPr>
              <w:t>19.16-19.30</w:t>
            </w:r>
          </w:p>
        </w:tc>
        <w:tc>
          <w:tcPr>
            <w:tcW w:w="1211" w:type="dxa"/>
            <w:vAlign w:val="center"/>
          </w:tcPr>
          <w:p w14:paraId="78BE5F2F" w14:textId="5CD2AAF2" w:rsidR="00EB272B" w:rsidRPr="00A04E55" w:rsidRDefault="00EB272B" w:rsidP="00896FC1">
            <w:pPr>
              <w:pStyle w:val="TableParagraph"/>
              <w:spacing w:before="16"/>
              <w:ind w:right="12"/>
              <w:rPr>
                <w:sz w:val="18"/>
                <w:szCs w:val="20"/>
              </w:rPr>
            </w:pPr>
            <w:r w:rsidRPr="00A04E55">
              <w:rPr>
                <w:sz w:val="18"/>
                <w:szCs w:val="20"/>
              </w:rPr>
              <w:t>22</w:t>
            </w:r>
          </w:p>
        </w:tc>
        <w:tc>
          <w:tcPr>
            <w:tcW w:w="1365" w:type="dxa"/>
            <w:vAlign w:val="center"/>
          </w:tcPr>
          <w:p w14:paraId="3A569386" w14:textId="18F4F39D" w:rsidR="00EB272B" w:rsidRPr="00A04E55" w:rsidRDefault="00EB272B" w:rsidP="00896FC1">
            <w:pPr>
              <w:pStyle w:val="TableParagraph"/>
              <w:ind w:right="12"/>
              <w:rPr>
                <w:sz w:val="18"/>
                <w:szCs w:val="20"/>
              </w:rPr>
            </w:pPr>
            <w:r w:rsidRPr="00A04E55">
              <w:rPr>
                <w:sz w:val="18"/>
                <w:szCs w:val="20"/>
              </w:rPr>
              <w:t>19.31-19.45</w:t>
            </w:r>
          </w:p>
        </w:tc>
      </w:tr>
      <w:tr w:rsidR="002036AF" w:rsidRPr="00A04E55" w14:paraId="5888C1EB" w14:textId="77777777" w:rsidTr="00896FC1">
        <w:trPr>
          <w:trHeight w:val="94"/>
        </w:trPr>
        <w:tc>
          <w:tcPr>
            <w:tcW w:w="373" w:type="dxa"/>
            <w:vAlign w:val="center"/>
          </w:tcPr>
          <w:p w14:paraId="1E19353B" w14:textId="118431F6" w:rsidR="00EB272B" w:rsidRPr="00A04E55" w:rsidRDefault="00EB272B" w:rsidP="00896FC1">
            <w:pPr>
              <w:pStyle w:val="TableParagraph"/>
              <w:spacing w:before="16"/>
              <w:ind w:right="12"/>
              <w:rPr>
                <w:sz w:val="18"/>
                <w:szCs w:val="20"/>
              </w:rPr>
            </w:pPr>
            <w:r w:rsidRPr="00A04E55">
              <w:rPr>
                <w:sz w:val="18"/>
                <w:szCs w:val="20"/>
              </w:rPr>
              <w:t>8.</w:t>
            </w:r>
          </w:p>
        </w:tc>
        <w:tc>
          <w:tcPr>
            <w:tcW w:w="725" w:type="dxa"/>
            <w:vAlign w:val="center"/>
          </w:tcPr>
          <w:p w14:paraId="481BD7E6" w14:textId="177D58D3" w:rsidR="00EB272B" w:rsidRPr="00A04E55" w:rsidRDefault="00EB272B" w:rsidP="00896FC1">
            <w:pPr>
              <w:pStyle w:val="TableParagraph"/>
              <w:spacing w:before="16"/>
              <w:ind w:right="12"/>
              <w:rPr>
                <w:sz w:val="18"/>
                <w:szCs w:val="20"/>
              </w:rPr>
            </w:pPr>
            <w:r w:rsidRPr="00A04E55">
              <w:rPr>
                <w:sz w:val="18"/>
                <w:szCs w:val="20"/>
              </w:rPr>
              <w:t>Sabtu</w:t>
            </w:r>
          </w:p>
        </w:tc>
        <w:tc>
          <w:tcPr>
            <w:tcW w:w="965" w:type="dxa"/>
            <w:vAlign w:val="center"/>
          </w:tcPr>
          <w:p w14:paraId="6F36669F" w14:textId="3EC561CE" w:rsidR="00EB272B" w:rsidRPr="00A04E55" w:rsidRDefault="00EB272B" w:rsidP="00896FC1">
            <w:pPr>
              <w:pStyle w:val="TableParagraph"/>
              <w:spacing w:before="16"/>
              <w:ind w:right="12"/>
              <w:rPr>
                <w:sz w:val="18"/>
                <w:szCs w:val="20"/>
              </w:rPr>
            </w:pPr>
            <w:r w:rsidRPr="00A04E55">
              <w:rPr>
                <w:sz w:val="18"/>
                <w:szCs w:val="20"/>
              </w:rPr>
              <w:t>27/01/2024</w:t>
            </w:r>
          </w:p>
        </w:tc>
        <w:tc>
          <w:tcPr>
            <w:tcW w:w="1214" w:type="dxa"/>
            <w:vAlign w:val="center"/>
          </w:tcPr>
          <w:p w14:paraId="150BDA53" w14:textId="3545FCCB" w:rsidR="00EB272B" w:rsidRPr="00A04E55" w:rsidRDefault="00EB272B" w:rsidP="00896FC1">
            <w:pPr>
              <w:pStyle w:val="TableParagraph"/>
              <w:spacing w:before="16"/>
              <w:ind w:right="12"/>
              <w:rPr>
                <w:sz w:val="18"/>
                <w:szCs w:val="20"/>
              </w:rPr>
            </w:pPr>
            <w:r w:rsidRPr="00A04E55">
              <w:rPr>
                <w:sz w:val="18"/>
                <w:szCs w:val="20"/>
              </w:rPr>
              <w:t>260</w:t>
            </w:r>
          </w:p>
        </w:tc>
        <w:tc>
          <w:tcPr>
            <w:tcW w:w="1218" w:type="dxa"/>
            <w:vAlign w:val="center"/>
          </w:tcPr>
          <w:p w14:paraId="02C35FAC" w14:textId="58FFD33B" w:rsidR="00EB272B" w:rsidRPr="00A04E55" w:rsidRDefault="00EB272B" w:rsidP="00896FC1">
            <w:pPr>
              <w:pStyle w:val="TableParagraph"/>
              <w:ind w:right="12"/>
              <w:rPr>
                <w:sz w:val="18"/>
                <w:szCs w:val="20"/>
              </w:rPr>
            </w:pPr>
            <w:r w:rsidRPr="00A04E55">
              <w:rPr>
                <w:sz w:val="18"/>
                <w:szCs w:val="20"/>
              </w:rPr>
              <w:t>19.46-20.00</w:t>
            </w:r>
          </w:p>
        </w:tc>
        <w:tc>
          <w:tcPr>
            <w:tcW w:w="1211" w:type="dxa"/>
            <w:vAlign w:val="center"/>
          </w:tcPr>
          <w:p w14:paraId="1C3A01D5" w14:textId="69577651" w:rsidR="00EB272B" w:rsidRPr="00A04E55" w:rsidRDefault="00EB272B" w:rsidP="00896FC1">
            <w:pPr>
              <w:pStyle w:val="TableParagraph"/>
              <w:ind w:right="12"/>
              <w:rPr>
                <w:sz w:val="18"/>
                <w:szCs w:val="20"/>
              </w:rPr>
            </w:pPr>
            <w:r w:rsidRPr="00A04E55">
              <w:rPr>
                <w:sz w:val="18"/>
                <w:szCs w:val="20"/>
              </w:rPr>
              <w:t>52</w:t>
            </w:r>
          </w:p>
        </w:tc>
        <w:tc>
          <w:tcPr>
            <w:tcW w:w="1365" w:type="dxa"/>
            <w:vAlign w:val="center"/>
          </w:tcPr>
          <w:p w14:paraId="786512A2" w14:textId="5B62F33E" w:rsidR="00EB272B" w:rsidRPr="00A04E55" w:rsidRDefault="00EB272B" w:rsidP="00896FC1">
            <w:pPr>
              <w:pStyle w:val="TableParagraph"/>
              <w:spacing w:before="16"/>
              <w:ind w:right="12"/>
              <w:rPr>
                <w:sz w:val="18"/>
                <w:szCs w:val="20"/>
              </w:rPr>
            </w:pPr>
            <w:r w:rsidRPr="00A04E55">
              <w:rPr>
                <w:sz w:val="18"/>
                <w:szCs w:val="20"/>
              </w:rPr>
              <w:t>20.31-20.45</w:t>
            </w:r>
          </w:p>
        </w:tc>
      </w:tr>
      <w:tr w:rsidR="002036AF" w:rsidRPr="00A04E55" w14:paraId="68D93B02" w14:textId="77777777" w:rsidTr="00896FC1">
        <w:trPr>
          <w:trHeight w:val="94"/>
        </w:trPr>
        <w:tc>
          <w:tcPr>
            <w:tcW w:w="373" w:type="dxa"/>
            <w:tcBorders>
              <w:bottom w:val="single" w:sz="4" w:space="0" w:color="auto"/>
            </w:tcBorders>
            <w:vAlign w:val="center"/>
          </w:tcPr>
          <w:p w14:paraId="03618C68" w14:textId="70B9A61F" w:rsidR="00EB272B" w:rsidRPr="00A04E55" w:rsidRDefault="00EB272B" w:rsidP="00896FC1">
            <w:pPr>
              <w:pStyle w:val="TableParagraph"/>
              <w:spacing w:before="16"/>
              <w:ind w:right="12"/>
              <w:rPr>
                <w:sz w:val="18"/>
                <w:szCs w:val="20"/>
              </w:rPr>
            </w:pPr>
            <w:r w:rsidRPr="00A04E55">
              <w:rPr>
                <w:sz w:val="18"/>
                <w:szCs w:val="20"/>
              </w:rPr>
              <w:t>9.</w:t>
            </w:r>
          </w:p>
        </w:tc>
        <w:tc>
          <w:tcPr>
            <w:tcW w:w="725" w:type="dxa"/>
            <w:tcBorders>
              <w:bottom w:val="single" w:sz="4" w:space="0" w:color="auto"/>
            </w:tcBorders>
            <w:vAlign w:val="center"/>
          </w:tcPr>
          <w:p w14:paraId="50541D2A" w14:textId="1D26F0C5" w:rsidR="00EB272B" w:rsidRPr="00A04E55" w:rsidRDefault="00EB272B" w:rsidP="00896FC1">
            <w:pPr>
              <w:pStyle w:val="TableParagraph"/>
              <w:spacing w:before="16"/>
              <w:ind w:right="12"/>
              <w:rPr>
                <w:sz w:val="18"/>
                <w:szCs w:val="20"/>
              </w:rPr>
            </w:pPr>
            <w:r w:rsidRPr="00A04E55">
              <w:rPr>
                <w:sz w:val="18"/>
                <w:szCs w:val="20"/>
              </w:rPr>
              <w:t>Minggu</w:t>
            </w:r>
          </w:p>
        </w:tc>
        <w:tc>
          <w:tcPr>
            <w:tcW w:w="965" w:type="dxa"/>
            <w:tcBorders>
              <w:bottom w:val="single" w:sz="4" w:space="0" w:color="auto"/>
            </w:tcBorders>
            <w:vAlign w:val="center"/>
          </w:tcPr>
          <w:p w14:paraId="45EFB49E" w14:textId="79EF72A1" w:rsidR="00EB272B" w:rsidRPr="00A04E55" w:rsidRDefault="00EB272B" w:rsidP="00896FC1">
            <w:pPr>
              <w:pStyle w:val="TableParagraph"/>
              <w:spacing w:before="16"/>
              <w:ind w:right="12"/>
              <w:rPr>
                <w:sz w:val="18"/>
                <w:szCs w:val="20"/>
              </w:rPr>
            </w:pPr>
            <w:r w:rsidRPr="00A04E55">
              <w:rPr>
                <w:sz w:val="18"/>
                <w:szCs w:val="20"/>
              </w:rPr>
              <w:t>28/01/2024</w:t>
            </w:r>
          </w:p>
        </w:tc>
        <w:tc>
          <w:tcPr>
            <w:tcW w:w="1214" w:type="dxa"/>
            <w:tcBorders>
              <w:bottom w:val="single" w:sz="4" w:space="0" w:color="auto"/>
            </w:tcBorders>
            <w:vAlign w:val="center"/>
          </w:tcPr>
          <w:p w14:paraId="17F0DB81" w14:textId="720D8C1D" w:rsidR="00EB272B" w:rsidRPr="00A04E55" w:rsidRDefault="00EB272B" w:rsidP="00896FC1">
            <w:pPr>
              <w:pStyle w:val="TableParagraph"/>
              <w:spacing w:before="16"/>
              <w:ind w:right="12"/>
              <w:rPr>
                <w:sz w:val="18"/>
                <w:szCs w:val="20"/>
              </w:rPr>
            </w:pPr>
            <w:r w:rsidRPr="00A04E55">
              <w:rPr>
                <w:sz w:val="18"/>
                <w:szCs w:val="20"/>
              </w:rPr>
              <w:t>134</w:t>
            </w:r>
          </w:p>
        </w:tc>
        <w:tc>
          <w:tcPr>
            <w:tcW w:w="1218" w:type="dxa"/>
            <w:tcBorders>
              <w:bottom w:val="single" w:sz="4" w:space="0" w:color="auto"/>
            </w:tcBorders>
            <w:vAlign w:val="center"/>
          </w:tcPr>
          <w:p w14:paraId="0E21AFFE" w14:textId="0CC517AB" w:rsidR="00EB272B" w:rsidRPr="00A04E55" w:rsidRDefault="00EB272B" w:rsidP="00896FC1">
            <w:pPr>
              <w:pStyle w:val="TableParagraph"/>
              <w:ind w:right="12"/>
              <w:rPr>
                <w:sz w:val="18"/>
                <w:szCs w:val="20"/>
              </w:rPr>
            </w:pPr>
            <w:r w:rsidRPr="00A04E55">
              <w:rPr>
                <w:sz w:val="18"/>
                <w:szCs w:val="20"/>
              </w:rPr>
              <w:t>19.31-19.45</w:t>
            </w:r>
          </w:p>
        </w:tc>
        <w:tc>
          <w:tcPr>
            <w:tcW w:w="1211" w:type="dxa"/>
            <w:tcBorders>
              <w:bottom w:val="single" w:sz="4" w:space="0" w:color="auto"/>
            </w:tcBorders>
            <w:vAlign w:val="center"/>
          </w:tcPr>
          <w:p w14:paraId="3D696BBB" w14:textId="0029BA97" w:rsidR="00EB272B" w:rsidRPr="00A04E55" w:rsidRDefault="00EB272B" w:rsidP="00896FC1">
            <w:pPr>
              <w:pStyle w:val="TableParagraph"/>
              <w:spacing w:before="16"/>
              <w:ind w:right="12"/>
              <w:rPr>
                <w:sz w:val="18"/>
                <w:szCs w:val="20"/>
              </w:rPr>
            </w:pPr>
            <w:r w:rsidRPr="00A04E55">
              <w:rPr>
                <w:sz w:val="18"/>
                <w:szCs w:val="20"/>
              </w:rPr>
              <w:t>33</w:t>
            </w:r>
          </w:p>
        </w:tc>
        <w:tc>
          <w:tcPr>
            <w:tcW w:w="1365" w:type="dxa"/>
            <w:tcBorders>
              <w:bottom w:val="single" w:sz="4" w:space="0" w:color="auto"/>
            </w:tcBorders>
            <w:vAlign w:val="center"/>
          </w:tcPr>
          <w:p w14:paraId="1056B137" w14:textId="5BE7E08F" w:rsidR="00EB272B" w:rsidRPr="00A04E55" w:rsidRDefault="00EB272B" w:rsidP="00896FC1">
            <w:pPr>
              <w:pStyle w:val="TableParagraph"/>
              <w:ind w:right="12"/>
              <w:rPr>
                <w:sz w:val="18"/>
                <w:szCs w:val="20"/>
              </w:rPr>
            </w:pPr>
            <w:r w:rsidRPr="00A04E55">
              <w:rPr>
                <w:sz w:val="18"/>
                <w:szCs w:val="20"/>
              </w:rPr>
              <w:t>16.31-16.45</w:t>
            </w:r>
          </w:p>
        </w:tc>
      </w:tr>
    </w:tbl>
    <w:p w14:paraId="52FC2473" w14:textId="12A212EF" w:rsidR="00ED1C72" w:rsidRPr="00997052" w:rsidRDefault="00036E13" w:rsidP="00997052">
      <w:pPr>
        <w:pStyle w:val="BodyText"/>
        <w:spacing w:before="1"/>
        <w:ind w:left="567" w:right="12"/>
        <w:rPr>
          <w:iCs/>
          <w:sz w:val="9"/>
          <w:szCs w:val="22"/>
        </w:rPr>
      </w:pPr>
      <w:r>
        <w:rPr>
          <w:sz w:val="9"/>
          <w:szCs w:val="22"/>
        </w:rPr>
        <w:br w:type="textWrapping" w:clear="all"/>
      </w:r>
      <w:r w:rsidR="00ED1C72" w:rsidRPr="00997052">
        <w:rPr>
          <w:iCs/>
          <w:sz w:val="22"/>
          <w:szCs w:val="18"/>
        </w:rPr>
        <w:t>Sumber:</w:t>
      </w:r>
      <w:r w:rsidR="00997052">
        <w:rPr>
          <w:iCs/>
          <w:sz w:val="22"/>
          <w:szCs w:val="18"/>
        </w:rPr>
        <w:t xml:space="preserve"> </w:t>
      </w:r>
      <w:r w:rsidR="00ED1C72" w:rsidRPr="00997052">
        <w:rPr>
          <w:iCs/>
          <w:sz w:val="22"/>
          <w:szCs w:val="18"/>
        </w:rPr>
        <w:t>(Hasil perhitungan, 2024)</w:t>
      </w:r>
    </w:p>
    <w:p w14:paraId="6EB3D9E6" w14:textId="2541912D" w:rsidR="00EB26D6" w:rsidRPr="00A52444" w:rsidRDefault="00A52444" w:rsidP="000D0455">
      <w:pPr>
        <w:pStyle w:val="BodyText"/>
        <w:spacing w:line="278" w:lineRule="auto"/>
        <w:ind w:left="426" w:right="12"/>
        <w:jc w:val="both"/>
        <w:rPr>
          <w:sz w:val="22"/>
          <w:szCs w:val="22"/>
        </w:rPr>
      </w:pPr>
      <w:r w:rsidRPr="00A04E55">
        <w:rPr>
          <w:sz w:val="22"/>
          <w:szCs w:val="22"/>
        </w:rPr>
        <w:t>Berdasarkan</w:t>
      </w:r>
      <w:r w:rsidRPr="00A04E55">
        <w:rPr>
          <w:spacing w:val="38"/>
          <w:sz w:val="22"/>
          <w:szCs w:val="22"/>
        </w:rPr>
        <w:t xml:space="preserve"> </w:t>
      </w:r>
      <w:r w:rsidRPr="00A04E55">
        <w:rPr>
          <w:sz w:val="22"/>
          <w:szCs w:val="22"/>
        </w:rPr>
        <w:t>tabel</w:t>
      </w:r>
      <w:r w:rsidRPr="00A04E55">
        <w:rPr>
          <w:spacing w:val="40"/>
          <w:sz w:val="22"/>
          <w:szCs w:val="22"/>
        </w:rPr>
        <w:t xml:space="preserve"> </w:t>
      </w:r>
      <w:r w:rsidRPr="00A04E55">
        <w:rPr>
          <w:sz w:val="22"/>
          <w:szCs w:val="22"/>
        </w:rPr>
        <w:t>4.3</w:t>
      </w:r>
      <w:r w:rsidRPr="00A04E55">
        <w:rPr>
          <w:spacing w:val="42"/>
          <w:sz w:val="22"/>
          <w:szCs w:val="22"/>
        </w:rPr>
        <w:t xml:space="preserve"> </w:t>
      </w:r>
      <w:r w:rsidRPr="00A04E55">
        <w:rPr>
          <w:sz w:val="22"/>
          <w:szCs w:val="22"/>
        </w:rPr>
        <w:t>maka</w:t>
      </w:r>
      <w:r w:rsidRPr="00A04E55">
        <w:rPr>
          <w:spacing w:val="40"/>
          <w:sz w:val="22"/>
          <w:szCs w:val="22"/>
        </w:rPr>
        <w:t xml:space="preserve"> </w:t>
      </w:r>
      <w:r w:rsidRPr="00A04E55">
        <w:rPr>
          <w:sz w:val="22"/>
          <w:szCs w:val="22"/>
        </w:rPr>
        <w:t>dapat</w:t>
      </w:r>
      <w:r w:rsidRPr="00A04E55">
        <w:rPr>
          <w:spacing w:val="40"/>
          <w:sz w:val="22"/>
          <w:szCs w:val="22"/>
        </w:rPr>
        <w:t xml:space="preserve"> </w:t>
      </w:r>
      <w:r w:rsidRPr="00A04E55">
        <w:rPr>
          <w:sz w:val="22"/>
          <w:szCs w:val="22"/>
        </w:rPr>
        <w:t>diketahui</w:t>
      </w:r>
      <w:r w:rsidRPr="00A04E55">
        <w:rPr>
          <w:spacing w:val="43"/>
          <w:sz w:val="22"/>
          <w:szCs w:val="22"/>
        </w:rPr>
        <w:t xml:space="preserve"> </w:t>
      </w:r>
      <w:r w:rsidRPr="00A04E55">
        <w:rPr>
          <w:sz w:val="22"/>
          <w:szCs w:val="22"/>
        </w:rPr>
        <w:t>bahwa</w:t>
      </w:r>
      <w:r w:rsidRPr="00A04E55">
        <w:rPr>
          <w:spacing w:val="36"/>
          <w:sz w:val="22"/>
          <w:szCs w:val="22"/>
        </w:rPr>
        <w:t xml:space="preserve"> </w:t>
      </w:r>
      <w:r w:rsidRPr="00A04E55">
        <w:rPr>
          <w:sz w:val="22"/>
          <w:szCs w:val="22"/>
        </w:rPr>
        <w:t>akumulasi</w:t>
      </w:r>
      <w:r w:rsidRPr="00A04E55">
        <w:rPr>
          <w:spacing w:val="44"/>
          <w:sz w:val="22"/>
          <w:szCs w:val="22"/>
        </w:rPr>
        <w:t xml:space="preserve"> </w:t>
      </w:r>
      <w:r w:rsidRPr="00A04E55">
        <w:rPr>
          <w:sz w:val="22"/>
          <w:szCs w:val="22"/>
        </w:rPr>
        <w:t>parkir</w:t>
      </w:r>
      <w:r w:rsidRPr="00A04E55">
        <w:rPr>
          <w:spacing w:val="42"/>
          <w:sz w:val="22"/>
          <w:szCs w:val="22"/>
        </w:rPr>
        <w:t xml:space="preserve"> </w:t>
      </w:r>
      <w:r w:rsidRPr="00A04E55">
        <w:rPr>
          <w:sz w:val="22"/>
          <w:szCs w:val="22"/>
        </w:rPr>
        <w:t>maksimum</w:t>
      </w:r>
      <w:r w:rsidR="00EB26D6" w:rsidRPr="00A52444">
        <w:rPr>
          <w:spacing w:val="-57"/>
          <w:sz w:val="22"/>
          <w:szCs w:val="22"/>
        </w:rPr>
        <w:t xml:space="preserve"> </w:t>
      </w:r>
      <w:r w:rsidRPr="00A04E55">
        <w:rPr>
          <w:sz w:val="22"/>
          <w:szCs w:val="22"/>
        </w:rPr>
        <w:t>apabila</w:t>
      </w:r>
      <w:r w:rsidRPr="00A04E55">
        <w:rPr>
          <w:spacing w:val="-3"/>
          <w:sz w:val="22"/>
          <w:szCs w:val="22"/>
        </w:rPr>
        <w:t xml:space="preserve"> </w:t>
      </w:r>
      <w:r w:rsidRPr="00A04E55">
        <w:rPr>
          <w:sz w:val="22"/>
          <w:szCs w:val="22"/>
        </w:rPr>
        <w:t>diambil perwakilan</w:t>
      </w:r>
      <w:r w:rsidRPr="00A04E55">
        <w:rPr>
          <w:spacing w:val="-1"/>
          <w:sz w:val="22"/>
          <w:szCs w:val="22"/>
        </w:rPr>
        <w:t xml:space="preserve"> </w:t>
      </w:r>
      <w:r w:rsidRPr="00A04E55">
        <w:rPr>
          <w:sz w:val="22"/>
          <w:szCs w:val="22"/>
        </w:rPr>
        <w:t>dari</w:t>
      </w:r>
      <w:r w:rsidRPr="00A04E55">
        <w:rPr>
          <w:spacing w:val="1"/>
          <w:sz w:val="22"/>
          <w:szCs w:val="22"/>
        </w:rPr>
        <w:t xml:space="preserve"> </w:t>
      </w:r>
      <w:r w:rsidRPr="00A04E55">
        <w:rPr>
          <w:sz w:val="22"/>
          <w:szCs w:val="22"/>
        </w:rPr>
        <w:t>tiap-tiap</w:t>
      </w:r>
      <w:r w:rsidRPr="00A04E55">
        <w:rPr>
          <w:spacing w:val="-1"/>
          <w:sz w:val="22"/>
          <w:szCs w:val="22"/>
        </w:rPr>
        <w:t xml:space="preserve"> </w:t>
      </w:r>
      <w:r w:rsidRPr="00A04E55">
        <w:rPr>
          <w:sz w:val="22"/>
          <w:szCs w:val="22"/>
        </w:rPr>
        <w:t>hari</w:t>
      </w:r>
      <w:r w:rsidRPr="00A04E55">
        <w:rPr>
          <w:spacing w:val="1"/>
          <w:sz w:val="22"/>
          <w:szCs w:val="22"/>
        </w:rPr>
        <w:t xml:space="preserve"> </w:t>
      </w:r>
      <w:r w:rsidRPr="00A04E55">
        <w:rPr>
          <w:sz w:val="22"/>
          <w:szCs w:val="22"/>
        </w:rPr>
        <w:t>terjadi</w:t>
      </w:r>
      <w:r w:rsidRPr="00A04E55">
        <w:rPr>
          <w:spacing w:val="-1"/>
          <w:sz w:val="22"/>
          <w:szCs w:val="22"/>
        </w:rPr>
        <w:t xml:space="preserve"> </w:t>
      </w:r>
      <w:r w:rsidRPr="00A04E55">
        <w:rPr>
          <w:sz w:val="22"/>
          <w:szCs w:val="22"/>
        </w:rPr>
        <w:t>pada</w:t>
      </w:r>
      <w:r w:rsidR="00EB26D6" w:rsidRPr="00A52444">
        <w:rPr>
          <w:sz w:val="22"/>
          <w:szCs w:val="22"/>
        </w:rPr>
        <w:t xml:space="preserve"> </w:t>
      </w:r>
      <w:r w:rsidR="00EB26D6" w:rsidRPr="00EB272B">
        <w:rPr>
          <w:sz w:val="22"/>
          <w:szCs w:val="22"/>
        </w:rPr>
        <w:t>hari</w:t>
      </w:r>
      <w:r w:rsidR="00EB26D6" w:rsidRPr="00A52444">
        <w:rPr>
          <w:sz w:val="22"/>
          <w:szCs w:val="22"/>
        </w:rPr>
        <w:t xml:space="preserve"> </w:t>
      </w:r>
      <w:r w:rsidR="00EB26D6" w:rsidRPr="00EB272B">
        <w:rPr>
          <w:sz w:val="22"/>
          <w:szCs w:val="22"/>
        </w:rPr>
        <w:t>Jum’at</w:t>
      </w:r>
      <w:r w:rsidR="00EB26D6" w:rsidRPr="00A52444">
        <w:rPr>
          <w:sz w:val="22"/>
          <w:szCs w:val="22"/>
        </w:rPr>
        <w:t xml:space="preserve"> </w:t>
      </w:r>
      <w:r w:rsidR="00EB26D6" w:rsidRPr="00EB272B">
        <w:rPr>
          <w:sz w:val="22"/>
          <w:szCs w:val="22"/>
        </w:rPr>
        <w:t>19</w:t>
      </w:r>
      <w:r w:rsidR="00EB26D6" w:rsidRPr="00EB272B">
        <w:rPr>
          <w:spacing w:val="-3"/>
          <w:sz w:val="22"/>
          <w:szCs w:val="22"/>
        </w:rPr>
        <w:t xml:space="preserve"> </w:t>
      </w:r>
      <w:r w:rsidR="00EB26D6" w:rsidRPr="00EB272B">
        <w:rPr>
          <w:sz w:val="22"/>
          <w:szCs w:val="22"/>
        </w:rPr>
        <w:t>Januari</w:t>
      </w:r>
      <w:r w:rsidR="00EB26D6" w:rsidRPr="00EB272B">
        <w:rPr>
          <w:spacing w:val="1"/>
          <w:sz w:val="22"/>
          <w:szCs w:val="22"/>
        </w:rPr>
        <w:t xml:space="preserve"> </w:t>
      </w:r>
      <w:r w:rsidR="00EB26D6" w:rsidRPr="00EB272B">
        <w:rPr>
          <w:sz w:val="22"/>
          <w:szCs w:val="22"/>
        </w:rPr>
        <w:t>2024</w:t>
      </w:r>
      <w:r w:rsidR="00EB26D6" w:rsidRPr="00A52444">
        <w:rPr>
          <w:sz w:val="22"/>
          <w:szCs w:val="22"/>
        </w:rPr>
        <w:t xml:space="preserve">, </w:t>
      </w:r>
      <w:r w:rsidR="00EB26D6" w:rsidRPr="00EB272B">
        <w:rPr>
          <w:sz w:val="22"/>
          <w:szCs w:val="22"/>
        </w:rPr>
        <w:t>Sabtu</w:t>
      </w:r>
      <w:r w:rsidR="00EB26D6" w:rsidRPr="00A52444">
        <w:rPr>
          <w:sz w:val="22"/>
          <w:szCs w:val="22"/>
        </w:rPr>
        <w:t xml:space="preserve"> </w:t>
      </w:r>
      <w:r w:rsidR="00EB26D6" w:rsidRPr="00EB272B">
        <w:rPr>
          <w:sz w:val="22"/>
          <w:szCs w:val="22"/>
        </w:rPr>
        <w:t>20 Januari</w:t>
      </w:r>
      <w:r w:rsidR="00EB26D6" w:rsidRPr="00EB272B">
        <w:rPr>
          <w:spacing w:val="1"/>
          <w:sz w:val="22"/>
          <w:szCs w:val="22"/>
        </w:rPr>
        <w:t xml:space="preserve"> </w:t>
      </w:r>
      <w:r w:rsidR="00EB26D6" w:rsidRPr="00EB272B">
        <w:rPr>
          <w:sz w:val="22"/>
          <w:szCs w:val="22"/>
        </w:rPr>
        <w:t>2024</w:t>
      </w:r>
      <w:r w:rsidR="00EB26D6" w:rsidRPr="00A52444">
        <w:rPr>
          <w:sz w:val="22"/>
          <w:szCs w:val="22"/>
        </w:rPr>
        <w:t xml:space="preserve"> dan </w:t>
      </w:r>
      <w:r w:rsidR="00EB26D6" w:rsidRPr="00EB272B">
        <w:rPr>
          <w:sz w:val="22"/>
          <w:szCs w:val="22"/>
        </w:rPr>
        <w:t>Minggu</w:t>
      </w:r>
      <w:r w:rsidR="00EB26D6" w:rsidRPr="00A52444">
        <w:rPr>
          <w:sz w:val="22"/>
          <w:szCs w:val="22"/>
        </w:rPr>
        <w:t xml:space="preserve"> </w:t>
      </w:r>
      <w:r w:rsidR="00EB26D6" w:rsidRPr="00EB272B">
        <w:rPr>
          <w:sz w:val="22"/>
          <w:szCs w:val="22"/>
        </w:rPr>
        <w:t>14</w:t>
      </w:r>
      <w:r w:rsidR="00EB26D6" w:rsidRPr="00EB272B">
        <w:rPr>
          <w:spacing w:val="-1"/>
          <w:sz w:val="22"/>
          <w:szCs w:val="22"/>
        </w:rPr>
        <w:t xml:space="preserve"> </w:t>
      </w:r>
      <w:r w:rsidR="00EB26D6" w:rsidRPr="00EB272B">
        <w:rPr>
          <w:sz w:val="22"/>
          <w:szCs w:val="22"/>
        </w:rPr>
        <w:t>Januari</w:t>
      </w:r>
      <w:r w:rsidR="00EB26D6" w:rsidRPr="00EB272B">
        <w:rPr>
          <w:spacing w:val="1"/>
          <w:sz w:val="22"/>
          <w:szCs w:val="22"/>
        </w:rPr>
        <w:t xml:space="preserve"> </w:t>
      </w:r>
      <w:r w:rsidR="00EB26D6" w:rsidRPr="00EB272B">
        <w:rPr>
          <w:sz w:val="22"/>
          <w:szCs w:val="22"/>
        </w:rPr>
        <w:t>2024</w:t>
      </w:r>
    </w:p>
    <w:p w14:paraId="2B21E68D" w14:textId="77777777" w:rsidR="00B35491" w:rsidRPr="00A04E55" w:rsidRDefault="00A52444" w:rsidP="00EB26D6">
      <w:pPr>
        <w:pStyle w:val="ListParagraph"/>
        <w:numPr>
          <w:ilvl w:val="0"/>
          <w:numId w:val="8"/>
        </w:numPr>
        <w:tabs>
          <w:tab w:val="left" w:pos="544"/>
          <w:tab w:val="left" w:pos="545"/>
        </w:tabs>
        <w:spacing w:before="40"/>
        <w:ind w:left="426" w:right="12" w:hanging="429"/>
        <w:jc w:val="left"/>
        <w:rPr>
          <w:szCs w:val="20"/>
        </w:rPr>
      </w:pPr>
      <w:r w:rsidRPr="00A04E55">
        <w:rPr>
          <w:szCs w:val="20"/>
        </w:rPr>
        <w:t>Durasi</w:t>
      </w:r>
      <w:r w:rsidRPr="00A04E55">
        <w:rPr>
          <w:spacing w:val="-4"/>
          <w:szCs w:val="20"/>
        </w:rPr>
        <w:t xml:space="preserve"> </w:t>
      </w:r>
      <w:r w:rsidRPr="00A04E55">
        <w:rPr>
          <w:szCs w:val="20"/>
        </w:rPr>
        <w:t>Parkir</w:t>
      </w:r>
    </w:p>
    <w:p w14:paraId="4E9683D1" w14:textId="77777777" w:rsidR="00B35491" w:rsidRPr="00A04E55" w:rsidRDefault="00A52444" w:rsidP="007C5E80">
      <w:pPr>
        <w:pStyle w:val="BodyText"/>
        <w:spacing w:before="45" w:line="276" w:lineRule="auto"/>
        <w:ind w:left="426" w:right="12"/>
        <w:jc w:val="both"/>
        <w:rPr>
          <w:sz w:val="22"/>
          <w:szCs w:val="22"/>
        </w:rPr>
      </w:pPr>
      <w:r w:rsidRPr="00A04E55">
        <w:rPr>
          <w:sz w:val="22"/>
          <w:szCs w:val="22"/>
        </w:rPr>
        <w:t>Sesuai</w:t>
      </w:r>
      <w:r w:rsidRPr="00A04E55">
        <w:rPr>
          <w:spacing w:val="1"/>
          <w:sz w:val="22"/>
          <w:szCs w:val="22"/>
        </w:rPr>
        <w:t xml:space="preserve"> </w:t>
      </w:r>
      <w:r w:rsidRPr="00A04E55">
        <w:rPr>
          <w:sz w:val="22"/>
          <w:szCs w:val="22"/>
        </w:rPr>
        <w:t>dengan</w:t>
      </w:r>
      <w:r w:rsidRPr="00A04E55">
        <w:rPr>
          <w:spacing w:val="1"/>
          <w:sz w:val="22"/>
          <w:szCs w:val="22"/>
        </w:rPr>
        <w:t xml:space="preserve"> </w:t>
      </w:r>
      <w:r w:rsidRPr="00A04E55">
        <w:rPr>
          <w:sz w:val="22"/>
          <w:szCs w:val="22"/>
        </w:rPr>
        <w:t>hasil</w:t>
      </w:r>
      <w:r w:rsidRPr="00A04E55">
        <w:rPr>
          <w:spacing w:val="1"/>
          <w:sz w:val="22"/>
          <w:szCs w:val="22"/>
        </w:rPr>
        <w:t xml:space="preserve"> </w:t>
      </w:r>
      <w:r w:rsidRPr="00A04E55">
        <w:rPr>
          <w:sz w:val="22"/>
          <w:szCs w:val="22"/>
        </w:rPr>
        <w:t>peneltiian,</w:t>
      </w:r>
      <w:r w:rsidRPr="00A04E55">
        <w:rPr>
          <w:spacing w:val="1"/>
          <w:sz w:val="22"/>
          <w:szCs w:val="22"/>
        </w:rPr>
        <w:t xml:space="preserve"> </w:t>
      </w:r>
      <w:r w:rsidRPr="00A04E55">
        <w:rPr>
          <w:sz w:val="22"/>
          <w:szCs w:val="22"/>
        </w:rPr>
        <w:t>dapat</w:t>
      </w:r>
      <w:r w:rsidRPr="00A04E55">
        <w:rPr>
          <w:spacing w:val="1"/>
          <w:sz w:val="22"/>
          <w:szCs w:val="22"/>
        </w:rPr>
        <w:t xml:space="preserve"> </w:t>
      </w:r>
      <w:r w:rsidRPr="00A04E55">
        <w:rPr>
          <w:sz w:val="22"/>
          <w:szCs w:val="22"/>
        </w:rPr>
        <w:t>dicari</w:t>
      </w:r>
      <w:r w:rsidRPr="00A04E55">
        <w:rPr>
          <w:spacing w:val="1"/>
          <w:sz w:val="22"/>
          <w:szCs w:val="22"/>
        </w:rPr>
        <w:t xml:space="preserve"> </w:t>
      </w:r>
      <w:r w:rsidRPr="00A04E55">
        <w:rPr>
          <w:sz w:val="22"/>
          <w:szCs w:val="22"/>
        </w:rPr>
        <w:t>durasi</w:t>
      </w:r>
      <w:r w:rsidRPr="00A04E55">
        <w:rPr>
          <w:spacing w:val="1"/>
          <w:sz w:val="22"/>
          <w:szCs w:val="22"/>
        </w:rPr>
        <w:t xml:space="preserve"> </w:t>
      </w:r>
      <w:r w:rsidRPr="00A04E55">
        <w:rPr>
          <w:sz w:val="22"/>
          <w:szCs w:val="22"/>
        </w:rPr>
        <w:t>parkir</w:t>
      </w:r>
      <w:r w:rsidRPr="00A04E55">
        <w:rPr>
          <w:spacing w:val="1"/>
          <w:sz w:val="22"/>
          <w:szCs w:val="22"/>
        </w:rPr>
        <w:t xml:space="preserve"> </w:t>
      </w:r>
      <w:r w:rsidRPr="00A04E55">
        <w:rPr>
          <w:sz w:val="22"/>
          <w:szCs w:val="22"/>
        </w:rPr>
        <w:t>rata-rata,</w:t>
      </w:r>
      <w:r w:rsidRPr="00A04E55">
        <w:rPr>
          <w:spacing w:val="1"/>
          <w:sz w:val="22"/>
          <w:szCs w:val="22"/>
        </w:rPr>
        <w:t xml:space="preserve"> </w:t>
      </w:r>
      <w:r w:rsidRPr="00A04E55">
        <w:rPr>
          <w:sz w:val="22"/>
          <w:szCs w:val="22"/>
        </w:rPr>
        <w:t>maksimum</w:t>
      </w:r>
      <w:r w:rsidRPr="00A04E55">
        <w:rPr>
          <w:spacing w:val="1"/>
          <w:sz w:val="22"/>
          <w:szCs w:val="22"/>
        </w:rPr>
        <w:t xml:space="preserve"> </w:t>
      </w:r>
      <w:r w:rsidRPr="00A04E55">
        <w:rPr>
          <w:sz w:val="22"/>
          <w:szCs w:val="22"/>
        </w:rPr>
        <w:t>maupun minimum pada setiap hari Jum’at, Sabtu, dan Minggu. Berikut adalah rangkuman</w:t>
      </w:r>
      <w:r w:rsidRPr="00A04E55">
        <w:rPr>
          <w:spacing w:val="-57"/>
          <w:sz w:val="22"/>
          <w:szCs w:val="22"/>
        </w:rPr>
        <w:t xml:space="preserve"> </w:t>
      </w:r>
      <w:r w:rsidRPr="00A04E55">
        <w:rPr>
          <w:sz w:val="22"/>
          <w:szCs w:val="22"/>
        </w:rPr>
        <w:t>durasi</w:t>
      </w:r>
      <w:r w:rsidRPr="00A04E55">
        <w:rPr>
          <w:spacing w:val="1"/>
          <w:sz w:val="22"/>
          <w:szCs w:val="22"/>
        </w:rPr>
        <w:t xml:space="preserve"> </w:t>
      </w:r>
      <w:r w:rsidRPr="00A04E55">
        <w:rPr>
          <w:sz w:val="22"/>
          <w:szCs w:val="22"/>
        </w:rPr>
        <w:t>parkir</w:t>
      </w:r>
      <w:r w:rsidRPr="00A04E55">
        <w:rPr>
          <w:spacing w:val="4"/>
          <w:sz w:val="22"/>
          <w:szCs w:val="22"/>
        </w:rPr>
        <w:t xml:space="preserve"> </w:t>
      </w:r>
      <w:r w:rsidRPr="00A04E55">
        <w:rPr>
          <w:sz w:val="22"/>
          <w:szCs w:val="22"/>
        </w:rPr>
        <w:t>yang</w:t>
      </w:r>
      <w:r w:rsidRPr="00A04E55">
        <w:rPr>
          <w:spacing w:val="-4"/>
          <w:sz w:val="22"/>
          <w:szCs w:val="22"/>
        </w:rPr>
        <w:t xml:space="preserve"> </w:t>
      </w:r>
      <w:r w:rsidRPr="00A04E55">
        <w:rPr>
          <w:sz w:val="22"/>
          <w:szCs w:val="22"/>
        </w:rPr>
        <w:t>terdapat pada</w:t>
      </w:r>
      <w:r w:rsidRPr="00A04E55">
        <w:rPr>
          <w:spacing w:val="-1"/>
          <w:sz w:val="22"/>
          <w:szCs w:val="22"/>
        </w:rPr>
        <w:t xml:space="preserve"> </w:t>
      </w:r>
      <w:r w:rsidRPr="00A04E55">
        <w:rPr>
          <w:sz w:val="22"/>
          <w:szCs w:val="22"/>
        </w:rPr>
        <w:t>tabel 5:</w:t>
      </w:r>
    </w:p>
    <w:p w14:paraId="5861F366" w14:textId="41C33E99" w:rsidR="00A45CE0" w:rsidRPr="00ED1C72" w:rsidRDefault="00A52444" w:rsidP="00ED1C72">
      <w:pPr>
        <w:pStyle w:val="BodyText"/>
        <w:spacing w:line="276" w:lineRule="exact"/>
        <w:ind w:left="0" w:right="12"/>
        <w:jc w:val="center"/>
        <w:rPr>
          <w:sz w:val="22"/>
          <w:szCs w:val="22"/>
        </w:rPr>
      </w:pPr>
      <w:r w:rsidRPr="00A04E55">
        <w:rPr>
          <w:b/>
          <w:sz w:val="22"/>
          <w:szCs w:val="22"/>
        </w:rPr>
        <w:t>Tabel</w:t>
      </w:r>
      <w:r w:rsidRPr="00A04E55">
        <w:rPr>
          <w:b/>
          <w:spacing w:val="-2"/>
          <w:sz w:val="22"/>
          <w:szCs w:val="22"/>
        </w:rPr>
        <w:t xml:space="preserve"> </w:t>
      </w:r>
      <w:r w:rsidRPr="00A04E55">
        <w:rPr>
          <w:b/>
          <w:sz w:val="22"/>
          <w:szCs w:val="22"/>
        </w:rPr>
        <w:t>5</w:t>
      </w:r>
      <w:r w:rsidRPr="00A04E55">
        <w:rPr>
          <w:b/>
          <w:spacing w:val="-1"/>
          <w:sz w:val="22"/>
          <w:szCs w:val="22"/>
        </w:rPr>
        <w:t xml:space="preserve"> </w:t>
      </w:r>
      <w:r w:rsidRPr="00A04E55">
        <w:rPr>
          <w:sz w:val="22"/>
          <w:szCs w:val="22"/>
        </w:rPr>
        <w:t>Rangkuman</w:t>
      </w:r>
      <w:r w:rsidRPr="00A04E55">
        <w:rPr>
          <w:spacing w:val="-2"/>
          <w:sz w:val="22"/>
          <w:szCs w:val="22"/>
        </w:rPr>
        <w:t xml:space="preserve"> </w:t>
      </w:r>
      <w:r w:rsidRPr="00A04E55">
        <w:rPr>
          <w:sz w:val="22"/>
          <w:szCs w:val="22"/>
        </w:rPr>
        <w:t>Durasi</w:t>
      </w:r>
      <w:r w:rsidRPr="00A04E55">
        <w:rPr>
          <w:spacing w:val="1"/>
          <w:sz w:val="22"/>
          <w:szCs w:val="22"/>
        </w:rPr>
        <w:t xml:space="preserve"> </w:t>
      </w:r>
      <w:r w:rsidRPr="00A04E55">
        <w:rPr>
          <w:sz w:val="22"/>
          <w:szCs w:val="22"/>
        </w:rPr>
        <w:t>Sepeda</w:t>
      </w:r>
      <w:r w:rsidRPr="00A04E55">
        <w:rPr>
          <w:spacing w:val="-4"/>
          <w:sz w:val="22"/>
          <w:szCs w:val="22"/>
        </w:rPr>
        <w:t xml:space="preserve"> </w:t>
      </w:r>
      <w:r w:rsidRPr="00A04E55">
        <w:rPr>
          <w:sz w:val="22"/>
          <w:szCs w:val="22"/>
        </w:rPr>
        <w:t>Motor</w:t>
      </w:r>
      <w:r w:rsidRPr="00A04E55">
        <w:rPr>
          <w:spacing w:val="-2"/>
          <w:sz w:val="22"/>
          <w:szCs w:val="22"/>
        </w:rPr>
        <w:t xml:space="preserve"> </w:t>
      </w:r>
      <w:r w:rsidRPr="00A04E55">
        <w:rPr>
          <w:sz w:val="22"/>
          <w:szCs w:val="22"/>
        </w:rPr>
        <w:t>dan</w:t>
      </w:r>
      <w:r w:rsidRPr="00A04E55">
        <w:rPr>
          <w:spacing w:val="-2"/>
          <w:sz w:val="22"/>
          <w:szCs w:val="22"/>
        </w:rPr>
        <w:t xml:space="preserve"> </w:t>
      </w:r>
      <w:r w:rsidRPr="00A04E55">
        <w:rPr>
          <w:sz w:val="22"/>
          <w:szCs w:val="22"/>
        </w:rPr>
        <w:t>Mobil</w:t>
      </w:r>
    </w:p>
    <w:tbl>
      <w:tblPr>
        <w:tblW w:w="0" w:type="auto"/>
        <w:tblInd w:w="1603" w:type="dxa"/>
        <w:tblLayout w:type="fixed"/>
        <w:tblCellMar>
          <w:left w:w="0" w:type="dxa"/>
          <w:right w:w="0" w:type="dxa"/>
        </w:tblCellMar>
        <w:tblLook w:val="01E0" w:firstRow="1" w:lastRow="1" w:firstColumn="1" w:lastColumn="1" w:noHBand="0" w:noVBand="0"/>
      </w:tblPr>
      <w:tblGrid>
        <w:gridCol w:w="455"/>
        <w:gridCol w:w="831"/>
        <w:gridCol w:w="1103"/>
        <w:gridCol w:w="1062"/>
        <w:gridCol w:w="695"/>
        <w:gridCol w:w="587"/>
        <w:gridCol w:w="1254"/>
      </w:tblGrid>
      <w:tr w:rsidR="002036AF" w:rsidRPr="00A04E55" w14:paraId="13EBE4A0" w14:textId="77777777" w:rsidTr="006A6CCB">
        <w:trPr>
          <w:trHeight w:val="40"/>
          <w:tblHeader/>
        </w:trPr>
        <w:tc>
          <w:tcPr>
            <w:tcW w:w="455" w:type="dxa"/>
            <w:vMerge w:val="restart"/>
            <w:tcBorders>
              <w:top w:val="single" w:sz="4" w:space="0" w:color="auto"/>
            </w:tcBorders>
          </w:tcPr>
          <w:p w14:paraId="4B847ACB" w14:textId="77777777" w:rsidR="00B35491" w:rsidRPr="00A04E55" w:rsidRDefault="00A52444" w:rsidP="006A6CCB">
            <w:pPr>
              <w:pStyle w:val="TableParagraph"/>
              <w:ind w:right="12"/>
              <w:rPr>
                <w:sz w:val="18"/>
                <w:szCs w:val="20"/>
              </w:rPr>
            </w:pPr>
            <w:r w:rsidRPr="00A04E55">
              <w:rPr>
                <w:sz w:val="18"/>
                <w:szCs w:val="20"/>
              </w:rPr>
              <w:t>No</w:t>
            </w:r>
          </w:p>
        </w:tc>
        <w:tc>
          <w:tcPr>
            <w:tcW w:w="831" w:type="dxa"/>
            <w:vMerge w:val="restart"/>
            <w:tcBorders>
              <w:top w:val="single" w:sz="4" w:space="0" w:color="auto"/>
            </w:tcBorders>
          </w:tcPr>
          <w:p w14:paraId="3467A0CD" w14:textId="77777777" w:rsidR="00B35491" w:rsidRPr="00A04E55" w:rsidRDefault="00A52444" w:rsidP="006A6CCB">
            <w:pPr>
              <w:pStyle w:val="TableParagraph"/>
              <w:ind w:right="12"/>
              <w:rPr>
                <w:sz w:val="18"/>
                <w:szCs w:val="20"/>
              </w:rPr>
            </w:pPr>
            <w:r w:rsidRPr="00A04E55">
              <w:rPr>
                <w:sz w:val="18"/>
                <w:szCs w:val="20"/>
              </w:rPr>
              <w:t>Hari</w:t>
            </w:r>
          </w:p>
        </w:tc>
        <w:tc>
          <w:tcPr>
            <w:tcW w:w="1103" w:type="dxa"/>
            <w:vMerge w:val="restart"/>
            <w:tcBorders>
              <w:top w:val="single" w:sz="4" w:space="0" w:color="auto"/>
            </w:tcBorders>
          </w:tcPr>
          <w:p w14:paraId="0690B743" w14:textId="77777777" w:rsidR="00B35491" w:rsidRPr="00A04E55" w:rsidRDefault="00A52444" w:rsidP="006A6CCB">
            <w:pPr>
              <w:pStyle w:val="TableParagraph"/>
              <w:ind w:right="12"/>
              <w:jc w:val="left"/>
              <w:rPr>
                <w:sz w:val="18"/>
                <w:szCs w:val="20"/>
              </w:rPr>
            </w:pPr>
            <w:r w:rsidRPr="00A04E55">
              <w:rPr>
                <w:sz w:val="18"/>
                <w:szCs w:val="20"/>
              </w:rPr>
              <w:t>Tanggal</w:t>
            </w:r>
          </w:p>
        </w:tc>
        <w:tc>
          <w:tcPr>
            <w:tcW w:w="1062" w:type="dxa"/>
            <w:vMerge w:val="restart"/>
            <w:tcBorders>
              <w:top w:val="single" w:sz="4" w:space="0" w:color="auto"/>
            </w:tcBorders>
          </w:tcPr>
          <w:p w14:paraId="78D33032" w14:textId="77777777" w:rsidR="00B35491" w:rsidRPr="00A04E55" w:rsidRDefault="00A52444" w:rsidP="006A6CCB">
            <w:pPr>
              <w:pStyle w:val="TableParagraph"/>
              <w:ind w:right="12"/>
              <w:rPr>
                <w:sz w:val="18"/>
                <w:szCs w:val="20"/>
              </w:rPr>
            </w:pPr>
            <w:r w:rsidRPr="00A04E55">
              <w:rPr>
                <w:sz w:val="18"/>
                <w:szCs w:val="20"/>
              </w:rPr>
              <w:t>Kendaraan</w:t>
            </w:r>
          </w:p>
        </w:tc>
        <w:tc>
          <w:tcPr>
            <w:tcW w:w="2536" w:type="dxa"/>
            <w:gridSpan w:val="3"/>
            <w:tcBorders>
              <w:top w:val="single" w:sz="4" w:space="0" w:color="auto"/>
            </w:tcBorders>
          </w:tcPr>
          <w:p w14:paraId="58ECEA78" w14:textId="77777777" w:rsidR="00B35491" w:rsidRPr="00A04E55" w:rsidRDefault="00A52444" w:rsidP="006A6CCB">
            <w:pPr>
              <w:pStyle w:val="TableParagraph"/>
              <w:ind w:right="12"/>
              <w:rPr>
                <w:sz w:val="18"/>
                <w:szCs w:val="20"/>
              </w:rPr>
            </w:pPr>
            <w:r w:rsidRPr="00A04E55">
              <w:rPr>
                <w:sz w:val="18"/>
                <w:szCs w:val="20"/>
              </w:rPr>
              <w:t>Durasi/menit</w:t>
            </w:r>
          </w:p>
        </w:tc>
      </w:tr>
      <w:tr w:rsidR="002036AF" w:rsidRPr="00A04E55" w14:paraId="4808E216" w14:textId="77777777" w:rsidTr="006A6CCB">
        <w:trPr>
          <w:trHeight w:val="40"/>
          <w:tblHeader/>
        </w:trPr>
        <w:tc>
          <w:tcPr>
            <w:tcW w:w="455" w:type="dxa"/>
            <w:vMerge/>
            <w:tcBorders>
              <w:bottom w:val="single" w:sz="4" w:space="0" w:color="auto"/>
            </w:tcBorders>
          </w:tcPr>
          <w:p w14:paraId="5BAE783C" w14:textId="77777777" w:rsidR="00B35491" w:rsidRDefault="00B35491" w:rsidP="006A6CCB">
            <w:pPr>
              <w:ind w:right="12"/>
              <w:jc w:val="center"/>
              <w:rPr>
                <w:sz w:val="2"/>
                <w:szCs w:val="2"/>
              </w:rPr>
            </w:pPr>
          </w:p>
        </w:tc>
        <w:tc>
          <w:tcPr>
            <w:tcW w:w="831" w:type="dxa"/>
            <w:vMerge/>
            <w:tcBorders>
              <w:bottom w:val="single" w:sz="4" w:space="0" w:color="auto"/>
            </w:tcBorders>
          </w:tcPr>
          <w:p w14:paraId="4F4772C8" w14:textId="77777777" w:rsidR="00B35491" w:rsidRDefault="00B35491" w:rsidP="006A6CCB">
            <w:pPr>
              <w:ind w:right="12"/>
              <w:jc w:val="center"/>
              <w:rPr>
                <w:sz w:val="2"/>
                <w:szCs w:val="2"/>
              </w:rPr>
            </w:pPr>
          </w:p>
        </w:tc>
        <w:tc>
          <w:tcPr>
            <w:tcW w:w="1103" w:type="dxa"/>
            <w:vMerge/>
            <w:tcBorders>
              <w:bottom w:val="single" w:sz="4" w:space="0" w:color="auto"/>
            </w:tcBorders>
          </w:tcPr>
          <w:p w14:paraId="030B4C76" w14:textId="77777777" w:rsidR="00B35491" w:rsidRDefault="00B35491" w:rsidP="006A6CCB">
            <w:pPr>
              <w:ind w:right="12"/>
              <w:rPr>
                <w:sz w:val="2"/>
                <w:szCs w:val="2"/>
              </w:rPr>
            </w:pPr>
          </w:p>
        </w:tc>
        <w:tc>
          <w:tcPr>
            <w:tcW w:w="1062" w:type="dxa"/>
            <w:vMerge/>
            <w:tcBorders>
              <w:bottom w:val="single" w:sz="4" w:space="0" w:color="auto"/>
            </w:tcBorders>
          </w:tcPr>
          <w:p w14:paraId="6380EA43" w14:textId="77777777" w:rsidR="00B35491" w:rsidRDefault="00B35491" w:rsidP="006A6CCB">
            <w:pPr>
              <w:ind w:right="12"/>
              <w:jc w:val="center"/>
              <w:rPr>
                <w:sz w:val="2"/>
                <w:szCs w:val="2"/>
              </w:rPr>
            </w:pPr>
          </w:p>
        </w:tc>
        <w:tc>
          <w:tcPr>
            <w:tcW w:w="695" w:type="dxa"/>
            <w:tcBorders>
              <w:bottom w:val="single" w:sz="4" w:space="0" w:color="auto"/>
            </w:tcBorders>
          </w:tcPr>
          <w:p w14:paraId="63A7EA4D" w14:textId="77777777" w:rsidR="00B35491" w:rsidRPr="00A04E55" w:rsidRDefault="00A52444" w:rsidP="006A6CCB">
            <w:pPr>
              <w:pStyle w:val="TableParagraph"/>
              <w:ind w:right="12"/>
              <w:rPr>
                <w:sz w:val="18"/>
                <w:szCs w:val="20"/>
              </w:rPr>
            </w:pPr>
            <w:r w:rsidRPr="00A04E55">
              <w:rPr>
                <w:sz w:val="18"/>
                <w:szCs w:val="20"/>
              </w:rPr>
              <w:t>Maks.</w:t>
            </w:r>
          </w:p>
        </w:tc>
        <w:tc>
          <w:tcPr>
            <w:tcW w:w="587" w:type="dxa"/>
            <w:tcBorders>
              <w:bottom w:val="single" w:sz="4" w:space="0" w:color="auto"/>
            </w:tcBorders>
          </w:tcPr>
          <w:p w14:paraId="3BD47446" w14:textId="77777777" w:rsidR="00B35491" w:rsidRPr="00A04E55" w:rsidRDefault="00A52444" w:rsidP="006A6CCB">
            <w:pPr>
              <w:pStyle w:val="TableParagraph"/>
              <w:ind w:right="12"/>
              <w:rPr>
                <w:sz w:val="18"/>
                <w:szCs w:val="20"/>
              </w:rPr>
            </w:pPr>
            <w:r w:rsidRPr="00A04E55">
              <w:rPr>
                <w:sz w:val="18"/>
                <w:szCs w:val="20"/>
              </w:rPr>
              <w:t>Min.</w:t>
            </w:r>
          </w:p>
        </w:tc>
        <w:tc>
          <w:tcPr>
            <w:tcW w:w="1254" w:type="dxa"/>
            <w:tcBorders>
              <w:bottom w:val="single" w:sz="4" w:space="0" w:color="auto"/>
            </w:tcBorders>
          </w:tcPr>
          <w:p w14:paraId="607D7546" w14:textId="77777777" w:rsidR="00B35491" w:rsidRPr="00A04E55" w:rsidRDefault="00A52444" w:rsidP="006A6CCB">
            <w:pPr>
              <w:pStyle w:val="TableParagraph"/>
              <w:ind w:right="12"/>
              <w:rPr>
                <w:sz w:val="18"/>
                <w:szCs w:val="20"/>
              </w:rPr>
            </w:pPr>
            <w:r w:rsidRPr="00A04E55">
              <w:rPr>
                <w:sz w:val="18"/>
                <w:szCs w:val="20"/>
              </w:rPr>
              <w:t>Rata-rata</w:t>
            </w:r>
          </w:p>
        </w:tc>
      </w:tr>
      <w:tr w:rsidR="002036AF" w:rsidRPr="00A04E55" w14:paraId="349B9756" w14:textId="77777777" w:rsidTr="006A6CCB">
        <w:trPr>
          <w:trHeight w:val="40"/>
          <w:tblHeader/>
        </w:trPr>
        <w:tc>
          <w:tcPr>
            <w:tcW w:w="455" w:type="dxa"/>
            <w:vMerge w:val="restart"/>
            <w:tcBorders>
              <w:top w:val="single" w:sz="4" w:space="0" w:color="auto"/>
            </w:tcBorders>
          </w:tcPr>
          <w:p w14:paraId="17D62FCD" w14:textId="77777777" w:rsidR="00EB26D6" w:rsidRPr="00A04E55" w:rsidRDefault="00EB26D6" w:rsidP="006A6CCB">
            <w:pPr>
              <w:pStyle w:val="TableParagraph"/>
              <w:ind w:right="12"/>
              <w:rPr>
                <w:sz w:val="18"/>
                <w:szCs w:val="20"/>
              </w:rPr>
            </w:pPr>
            <w:r w:rsidRPr="00A04E55">
              <w:rPr>
                <w:sz w:val="18"/>
                <w:szCs w:val="20"/>
              </w:rPr>
              <w:t>1.</w:t>
            </w:r>
          </w:p>
        </w:tc>
        <w:tc>
          <w:tcPr>
            <w:tcW w:w="831" w:type="dxa"/>
            <w:vMerge w:val="restart"/>
            <w:tcBorders>
              <w:top w:val="single" w:sz="4" w:space="0" w:color="auto"/>
            </w:tcBorders>
          </w:tcPr>
          <w:p w14:paraId="0EF47BBB" w14:textId="77777777" w:rsidR="00EB26D6" w:rsidRPr="00A04E55" w:rsidRDefault="00EB26D6" w:rsidP="006A6CCB">
            <w:pPr>
              <w:pStyle w:val="TableParagraph"/>
              <w:ind w:right="12"/>
              <w:rPr>
                <w:sz w:val="18"/>
                <w:szCs w:val="20"/>
              </w:rPr>
            </w:pPr>
            <w:r w:rsidRPr="00A04E55">
              <w:rPr>
                <w:sz w:val="18"/>
                <w:szCs w:val="20"/>
              </w:rPr>
              <w:t>Jum’at</w:t>
            </w:r>
          </w:p>
        </w:tc>
        <w:tc>
          <w:tcPr>
            <w:tcW w:w="1103" w:type="dxa"/>
            <w:vMerge w:val="restart"/>
            <w:tcBorders>
              <w:top w:val="single" w:sz="4" w:space="0" w:color="auto"/>
            </w:tcBorders>
          </w:tcPr>
          <w:p w14:paraId="543B6782" w14:textId="77777777" w:rsidR="00EB26D6" w:rsidRPr="00A04E55" w:rsidRDefault="00EB26D6" w:rsidP="006A6CCB">
            <w:pPr>
              <w:pStyle w:val="TableParagraph"/>
              <w:ind w:right="12"/>
              <w:jc w:val="left"/>
              <w:rPr>
                <w:sz w:val="18"/>
                <w:szCs w:val="20"/>
              </w:rPr>
            </w:pPr>
            <w:r w:rsidRPr="00A04E55">
              <w:rPr>
                <w:sz w:val="18"/>
                <w:szCs w:val="20"/>
              </w:rPr>
              <w:t>12/01/2024</w:t>
            </w:r>
          </w:p>
        </w:tc>
        <w:tc>
          <w:tcPr>
            <w:tcW w:w="1062" w:type="dxa"/>
            <w:tcBorders>
              <w:top w:val="single" w:sz="4" w:space="0" w:color="auto"/>
            </w:tcBorders>
          </w:tcPr>
          <w:p w14:paraId="05FED75F"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Borders>
              <w:top w:val="single" w:sz="4" w:space="0" w:color="auto"/>
            </w:tcBorders>
          </w:tcPr>
          <w:p w14:paraId="1C9915A1" w14:textId="77777777" w:rsidR="00EB26D6" w:rsidRPr="00A04E55" w:rsidRDefault="00EB26D6" w:rsidP="006A6CCB">
            <w:pPr>
              <w:pStyle w:val="TableParagraph"/>
              <w:ind w:right="12"/>
              <w:rPr>
                <w:sz w:val="18"/>
                <w:szCs w:val="20"/>
              </w:rPr>
            </w:pPr>
            <w:r w:rsidRPr="00A04E55">
              <w:rPr>
                <w:sz w:val="18"/>
                <w:szCs w:val="20"/>
              </w:rPr>
              <w:t>45</w:t>
            </w:r>
          </w:p>
        </w:tc>
        <w:tc>
          <w:tcPr>
            <w:tcW w:w="587" w:type="dxa"/>
            <w:tcBorders>
              <w:top w:val="single" w:sz="4" w:space="0" w:color="auto"/>
            </w:tcBorders>
          </w:tcPr>
          <w:p w14:paraId="37DF8B38" w14:textId="77777777" w:rsidR="00EB26D6" w:rsidRPr="00A04E55" w:rsidRDefault="00EB26D6" w:rsidP="006A6CCB">
            <w:pPr>
              <w:pStyle w:val="TableParagraph"/>
              <w:ind w:right="12"/>
              <w:rPr>
                <w:sz w:val="18"/>
                <w:szCs w:val="20"/>
              </w:rPr>
            </w:pPr>
            <w:r w:rsidRPr="00A04E55">
              <w:rPr>
                <w:sz w:val="18"/>
                <w:szCs w:val="20"/>
              </w:rPr>
              <w:t>180</w:t>
            </w:r>
          </w:p>
        </w:tc>
        <w:tc>
          <w:tcPr>
            <w:tcW w:w="1254" w:type="dxa"/>
            <w:tcBorders>
              <w:top w:val="single" w:sz="4" w:space="0" w:color="auto"/>
            </w:tcBorders>
          </w:tcPr>
          <w:p w14:paraId="15ECB2FF" w14:textId="77777777" w:rsidR="00EB26D6" w:rsidRPr="00A04E55" w:rsidRDefault="00EB26D6" w:rsidP="006A6CCB">
            <w:pPr>
              <w:pStyle w:val="TableParagraph"/>
              <w:ind w:right="12"/>
              <w:rPr>
                <w:sz w:val="18"/>
                <w:szCs w:val="20"/>
              </w:rPr>
            </w:pPr>
            <w:r w:rsidRPr="00A04E55">
              <w:rPr>
                <w:sz w:val="18"/>
                <w:szCs w:val="20"/>
              </w:rPr>
              <w:t>59,9</w:t>
            </w:r>
          </w:p>
        </w:tc>
      </w:tr>
      <w:tr w:rsidR="002036AF" w:rsidRPr="00A04E55" w14:paraId="618AFC0B" w14:textId="77777777" w:rsidTr="006A6CCB">
        <w:trPr>
          <w:trHeight w:val="40"/>
          <w:tblHeader/>
        </w:trPr>
        <w:tc>
          <w:tcPr>
            <w:tcW w:w="455" w:type="dxa"/>
            <w:vMerge/>
          </w:tcPr>
          <w:p w14:paraId="500988A5" w14:textId="77777777" w:rsidR="00EB26D6" w:rsidRPr="00A04E55" w:rsidRDefault="00EB26D6" w:rsidP="006A6CCB">
            <w:pPr>
              <w:pStyle w:val="TableParagraph"/>
              <w:ind w:right="12"/>
              <w:rPr>
                <w:sz w:val="14"/>
                <w:szCs w:val="20"/>
              </w:rPr>
            </w:pPr>
          </w:p>
        </w:tc>
        <w:tc>
          <w:tcPr>
            <w:tcW w:w="831" w:type="dxa"/>
            <w:vMerge/>
          </w:tcPr>
          <w:p w14:paraId="18CC09F2" w14:textId="77777777" w:rsidR="00EB26D6" w:rsidRPr="00A04E55" w:rsidRDefault="00EB26D6" w:rsidP="006A6CCB">
            <w:pPr>
              <w:pStyle w:val="TableParagraph"/>
              <w:ind w:right="12"/>
              <w:rPr>
                <w:sz w:val="14"/>
                <w:szCs w:val="20"/>
              </w:rPr>
            </w:pPr>
          </w:p>
        </w:tc>
        <w:tc>
          <w:tcPr>
            <w:tcW w:w="1103" w:type="dxa"/>
            <w:vMerge/>
          </w:tcPr>
          <w:p w14:paraId="66A640E2" w14:textId="77777777" w:rsidR="00EB26D6" w:rsidRPr="00A04E55" w:rsidRDefault="00EB26D6" w:rsidP="006A6CCB">
            <w:pPr>
              <w:pStyle w:val="TableParagraph"/>
              <w:ind w:right="12"/>
              <w:jc w:val="left"/>
              <w:rPr>
                <w:sz w:val="14"/>
                <w:szCs w:val="20"/>
              </w:rPr>
            </w:pPr>
          </w:p>
        </w:tc>
        <w:tc>
          <w:tcPr>
            <w:tcW w:w="1062" w:type="dxa"/>
          </w:tcPr>
          <w:p w14:paraId="1314123E"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040C9CD5" w14:textId="77777777" w:rsidR="00EB26D6" w:rsidRPr="00A04E55" w:rsidRDefault="00EB26D6" w:rsidP="006A6CCB">
            <w:pPr>
              <w:pStyle w:val="TableParagraph"/>
              <w:ind w:right="12"/>
              <w:rPr>
                <w:sz w:val="18"/>
                <w:szCs w:val="20"/>
              </w:rPr>
            </w:pPr>
            <w:r w:rsidRPr="00A04E55">
              <w:rPr>
                <w:sz w:val="18"/>
                <w:szCs w:val="20"/>
              </w:rPr>
              <w:t>30</w:t>
            </w:r>
          </w:p>
        </w:tc>
        <w:tc>
          <w:tcPr>
            <w:tcW w:w="587" w:type="dxa"/>
          </w:tcPr>
          <w:p w14:paraId="72E955B7" w14:textId="77777777" w:rsidR="00EB26D6" w:rsidRPr="00A04E55" w:rsidRDefault="00EB26D6" w:rsidP="006A6CCB">
            <w:pPr>
              <w:pStyle w:val="TableParagraph"/>
              <w:ind w:right="12"/>
              <w:rPr>
                <w:sz w:val="18"/>
                <w:szCs w:val="20"/>
              </w:rPr>
            </w:pPr>
            <w:r w:rsidRPr="00A04E55">
              <w:rPr>
                <w:sz w:val="18"/>
                <w:szCs w:val="20"/>
              </w:rPr>
              <w:t>120</w:t>
            </w:r>
          </w:p>
        </w:tc>
        <w:tc>
          <w:tcPr>
            <w:tcW w:w="1254" w:type="dxa"/>
          </w:tcPr>
          <w:p w14:paraId="7C8A527A" w14:textId="77777777" w:rsidR="00EB26D6" w:rsidRPr="00A04E55" w:rsidRDefault="00EB26D6" w:rsidP="006A6CCB">
            <w:pPr>
              <w:pStyle w:val="TableParagraph"/>
              <w:ind w:right="12"/>
              <w:rPr>
                <w:sz w:val="18"/>
                <w:szCs w:val="20"/>
              </w:rPr>
            </w:pPr>
            <w:r w:rsidRPr="00A04E55">
              <w:rPr>
                <w:sz w:val="18"/>
                <w:szCs w:val="20"/>
              </w:rPr>
              <w:t>49,85714286</w:t>
            </w:r>
          </w:p>
        </w:tc>
      </w:tr>
      <w:tr w:rsidR="002036AF" w:rsidRPr="00A04E55" w14:paraId="35534E68" w14:textId="77777777" w:rsidTr="006A6CCB">
        <w:trPr>
          <w:trHeight w:val="78"/>
          <w:tblHeader/>
        </w:trPr>
        <w:tc>
          <w:tcPr>
            <w:tcW w:w="455" w:type="dxa"/>
            <w:vMerge w:val="restart"/>
          </w:tcPr>
          <w:p w14:paraId="2BF4173A" w14:textId="77777777" w:rsidR="00EB26D6" w:rsidRPr="00A04E55" w:rsidRDefault="00EB26D6" w:rsidP="006A6CCB">
            <w:pPr>
              <w:pStyle w:val="TableParagraph"/>
              <w:ind w:right="12"/>
              <w:rPr>
                <w:sz w:val="18"/>
                <w:szCs w:val="20"/>
              </w:rPr>
            </w:pPr>
            <w:r w:rsidRPr="00A04E55">
              <w:rPr>
                <w:sz w:val="18"/>
                <w:szCs w:val="20"/>
              </w:rPr>
              <w:t>2.</w:t>
            </w:r>
          </w:p>
        </w:tc>
        <w:tc>
          <w:tcPr>
            <w:tcW w:w="831" w:type="dxa"/>
            <w:vMerge w:val="restart"/>
          </w:tcPr>
          <w:p w14:paraId="4E2BCEC2" w14:textId="77777777" w:rsidR="00EB26D6" w:rsidRPr="00A04E55" w:rsidRDefault="00EB26D6" w:rsidP="006A6CCB">
            <w:pPr>
              <w:pStyle w:val="TableParagraph"/>
              <w:spacing w:before="108"/>
              <w:ind w:right="12"/>
              <w:rPr>
                <w:sz w:val="18"/>
                <w:szCs w:val="20"/>
              </w:rPr>
            </w:pPr>
            <w:r w:rsidRPr="00A04E55">
              <w:rPr>
                <w:sz w:val="18"/>
                <w:szCs w:val="20"/>
              </w:rPr>
              <w:t>Sabtu</w:t>
            </w:r>
          </w:p>
        </w:tc>
        <w:tc>
          <w:tcPr>
            <w:tcW w:w="1103" w:type="dxa"/>
            <w:vMerge w:val="restart"/>
          </w:tcPr>
          <w:p w14:paraId="01A7B548" w14:textId="77777777" w:rsidR="00EB26D6" w:rsidRPr="00A04E55" w:rsidRDefault="00EB26D6" w:rsidP="006A6CCB">
            <w:pPr>
              <w:pStyle w:val="TableParagraph"/>
              <w:spacing w:before="108"/>
              <w:ind w:right="12"/>
              <w:jc w:val="left"/>
              <w:rPr>
                <w:sz w:val="18"/>
                <w:szCs w:val="20"/>
              </w:rPr>
            </w:pPr>
            <w:r w:rsidRPr="00A04E55">
              <w:rPr>
                <w:sz w:val="18"/>
                <w:szCs w:val="20"/>
              </w:rPr>
              <w:t>13/01/2024</w:t>
            </w:r>
          </w:p>
        </w:tc>
        <w:tc>
          <w:tcPr>
            <w:tcW w:w="1062" w:type="dxa"/>
          </w:tcPr>
          <w:p w14:paraId="19E2459A"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1894F280" w14:textId="77777777" w:rsidR="00EB26D6" w:rsidRPr="00A04E55" w:rsidRDefault="00EB26D6" w:rsidP="006A6CCB">
            <w:pPr>
              <w:pStyle w:val="TableParagraph"/>
              <w:ind w:right="12"/>
              <w:rPr>
                <w:sz w:val="18"/>
                <w:szCs w:val="20"/>
              </w:rPr>
            </w:pPr>
            <w:r w:rsidRPr="00A04E55">
              <w:rPr>
                <w:sz w:val="18"/>
                <w:szCs w:val="20"/>
              </w:rPr>
              <w:t>60</w:t>
            </w:r>
          </w:p>
          <w:p w14:paraId="2527D767" w14:textId="77777777" w:rsidR="00EB26D6" w:rsidRPr="00A04E55" w:rsidRDefault="00EB26D6" w:rsidP="006A6CCB">
            <w:pPr>
              <w:pStyle w:val="TableParagraph"/>
              <w:ind w:right="12"/>
              <w:rPr>
                <w:sz w:val="18"/>
                <w:szCs w:val="20"/>
              </w:rPr>
            </w:pPr>
            <w:r w:rsidRPr="00A04E55">
              <w:rPr>
                <w:sz w:val="18"/>
                <w:szCs w:val="20"/>
              </w:rPr>
              <w:t>75</w:t>
            </w:r>
          </w:p>
        </w:tc>
        <w:tc>
          <w:tcPr>
            <w:tcW w:w="587" w:type="dxa"/>
          </w:tcPr>
          <w:p w14:paraId="047F63C6" w14:textId="77777777" w:rsidR="00EB26D6" w:rsidRPr="00A04E55" w:rsidRDefault="00EB26D6" w:rsidP="006A6CCB">
            <w:pPr>
              <w:pStyle w:val="TableParagraph"/>
              <w:ind w:right="12"/>
              <w:rPr>
                <w:sz w:val="18"/>
                <w:szCs w:val="20"/>
              </w:rPr>
            </w:pPr>
            <w:r w:rsidRPr="00A04E55">
              <w:rPr>
                <w:sz w:val="18"/>
                <w:szCs w:val="20"/>
              </w:rPr>
              <w:t>270</w:t>
            </w:r>
          </w:p>
        </w:tc>
        <w:tc>
          <w:tcPr>
            <w:tcW w:w="1254" w:type="dxa"/>
          </w:tcPr>
          <w:p w14:paraId="26235A7E" w14:textId="77777777" w:rsidR="00EB26D6" w:rsidRPr="00A04E55" w:rsidRDefault="00EB26D6" w:rsidP="006A6CCB">
            <w:pPr>
              <w:pStyle w:val="TableParagraph"/>
              <w:ind w:right="12"/>
              <w:rPr>
                <w:sz w:val="18"/>
                <w:szCs w:val="20"/>
              </w:rPr>
            </w:pPr>
            <w:r w:rsidRPr="00A04E55">
              <w:rPr>
                <w:sz w:val="18"/>
                <w:szCs w:val="20"/>
              </w:rPr>
              <w:t>100,9961315</w:t>
            </w:r>
          </w:p>
        </w:tc>
      </w:tr>
      <w:tr w:rsidR="002036AF" w:rsidRPr="00A04E55" w14:paraId="5B9CCEA2" w14:textId="77777777" w:rsidTr="006A6CCB">
        <w:trPr>
          <w:trHeight w:val="75"/>
          <w:tblHeader/>
        </w:trPr>
        <w:tc>
          <w:tcPr>
            <w:tcW w:w="455" w:type="dxa"/>
            <w:vMerge/>
          </w:tcPr>
          <w:p w14:paraId="57F3B792" w14:textId="77777777" w:rsidR="00EB26D6" w:rsidRPr="00A04E55" w:rsidRDefault="00EB26D6" w:rsidP="006A6CCB">
            <w:pPr>
              <w:pStyle w:val="TableParagraph"/>
              <w:ind w:right="12"/>
              <w:rPr>
                <w:sz w:val="18"/>
                <w:szCs w:val="20"/>
              </w:rPr>
            </w:pPr>
          </w:p>
        </w:tc>
        <w:tc>
          <w:tcPr>
            <w:tcW w:w="831" w:type="dxa"/>
            <w:vMerge/>
          </w:tcPr>
          <w:p w14:paraId="3BD63EAF" w14:textId="77777777" w:rsidR="00EB26D6" w:rsidRPr="00A04E55" w:rsidRDefault="00EB26D6" w:rsidP="006A6CCB">
            <w:pPr>
              <w:pStyle w:val="TableParagraph"/>
              <w:ind w:right="12"/>
              <w:rPr>
                <w:sz w:val="18"/>
                <w:szCs w:val="20"/>
              </w:rPr>
            </w:pPr>
          </w:p>
        </w:tc>
        <w:tc>
          <w:tcPr>
            <w:tcW w:w="1103" w:type="dxa"/>
            <w:vMerge/>
          </w:tcPr>
          <w:p w14:paraId="252F8B41" w14:textId="77777777" w:rsidR="00EB26D6" w:rsidRPr="00A04E55" w:rsidRDefault="00EB26D6" w:rsidP="006A6CCB">
            <w:pPr>
              <w:pStyle w:val="TableParagraph"/>
              <w:ind w:right="12"/>
              <w:jc w:val="left"/>
              <w:rPr>
                <w:sz w:val="18"/>
                <w:szCs w:val="20"/>
              </w:rPr>
            </w:pPr>
          </w:p>
        </w:tc>
        <w:tc>
          <w:tcPr>
            <w:tcW w:w="1062" w:type="dxa"/>
            <w:vMerge w:val="restart"/>
          </w:tcPr>
          <w:p w14:paraId="2BFE01A0" w14:textId="77777777" w:rsidR="00EB26D6" w:rsidRPr="00A04E55" w:rsidRDefault="00EB26D6" w:rsidP="006A6CCB">
            <w:pPr>
              <w:pStyle w:val="TableParagraph"/>
              <w:ind w:right="12"/>
              <w:rPr>
                <w:sz w:val="18"/>
                <w:szCs w:val="20"/>
              </w:rPr>
            </w:pPr>
            <w:r w:rsidRPr="00A04E55">
              <w:rPr>
                <w:sz w:val="18"/>
                <w:szCs w:val="20"/>
              </w:rPr>
              <w:t>Mobil</w:t>
            </w:r>
          </w:p>
        </w:tc>
        <w:tc>
          <w:tcPr>
            <w:tcW w:w="695" w:type="dxa"/>
            <w:vMerge w:val="restart"/>
          </w:tcPr>
          <w:p w14:paraId="4A9115C4" w14:textId="77777777" w:rsidR="00EB26D6" w:rsidRPr="00A04E55" w:rsidRDefault="00EB26D6" w:rsidP="006A6CCB">
            <w:pPr>
              <w:pStyle w:val="TableParagraph"/>
              <w:ind w:right="12"/>
              <w:rPr>
                <w:sz w:val="18"/>
                <w:szCs w:val="20"/>
              </w:rPr>
            </w:pPr>
            <w:r w:rsidRPr="00A04E55">
              <w:rPr>
                <w:sz w:val="18"/>
                <w:szCs w:val="20"/>
              </w:rPr>
              <w:t>90</w:t>
            </w:r>
          </w:p>
          <w:p w14:paraId="3AFCD459" w14:textId="77777777" w:rsidR="00EB26D6" w:rsidRPr="00A04E55" w:rsidRDefault="00EB26D6" w:rsidP="006A6CCB">
            <w:pPr>
              <w:pStyle w:val="TableParagraph"/>
              <w:ind w:right="12"/>
              <w:rPr>
                <w:sz w:val="18"/>
                <w:szCs w:val="20"/>
              </w:rPr>
            </w:pPr>
            <w:r w:rsidRPr="00A04E55">
              <w:rPr>
                <w:sz w:val="18"/>
                <w:szCs w:val="20"/>
              </w:rPr>
              <w:t>120</w:t>
            </w:r>
          </w:p>
        </w:tc>
        <w:tc>
          <w:tcPr>
            <w:tcW w:w="587" w:type="dxa"/>
          </w:tcPr>
          <w:p w14:paraId="106B3380" w14:textId="77777777" w:rsidR="00EB26D6" w:rsidRPr="00A04E55" w:rsidRDefault="00EB26D6" w:rsidP="006A6CCB">
            <w:pPr>
              <w:pStyle w:val="TableParagraph"/>
              <w:ind w:right="12"/>
              <w:rPr>
                <w:sz w:val="18"/>
                <w:szCs w:val="20"/>
              </w:rPr>
            </w:pPr>
            <w:r w:rsidRPr="00A04E55">
              <w:rPr>
                <w:sz w:val="18"/>
                <w:szCs w:val="20"/>
              </w:rPr>
              <w:t>15</w:t>
            </w:r>
          </w:p>
          <w:p w14:paraId="7BA36ED1" w14:textId="77777777" w:rsidR="00EB26D6" w:rsidRPr="00A04E55" w:rsidRDefault="00EB26D6" w:rsidP="006A6CCB">
            <w:pPr>
              <w:pStyle w:val="TableParagraph"/>
              <w:ind w:right="12"/>
              <w:rPr>
                <w:sz w:val="18"/>
                <w:szCs w:val="20"/>
              </w:rPr>
            </w:pPr>
            <w:r w:rsidRPr="00A04E55">
              <w:rPr>
                <w:sz w:val="18"/>
                <w:szCs w:val="20"/>
              </w:rPr>
              <w:t>165</w:t>
            </w:r>
          </w:p>
        </w:tc>
        <w:tc>
          <w:tcPr>
            <w:tcW w:w="1254" w:type="dxa"/>
            <w:vMerge w:val="restart"/>
          </w:tcPr>
          <w:p w14:paraId="47DF4668" w14:textId="77777777" w:rsidR="00EB26D6" w:rsidRPr="00A04E55" w:rsidRDefault="00EB26D6" w:rsidP="006A6CCB">
            <w:pPr>
              <w:pStyle w:val="TableParagraph"/>
              <w:spacing w:before="4"/>
              <w:ind w:right="12"/>
              <w:rPr>
                <w:rFonts w:ascii="Calibri"/>
                <w:sz w:val="18"/>
                <w:szCs w:val="20"/>
              </w:rPr>
            </w:pPr>
            <w:r w:rsidRPr="00A04E55">
              <w:rPr>
                <w:rFonts w:ascii="Calibri"/>
                <w:sz w:val="18"/>
                <w:szCs w:val="20"/>
              </w:rPr>
              <w:t>118.5789474</w:t>
            </w:r>
          </w:p>
        </w:tc>
      </w:tr>
      <w:tr w:rsidR="002036AF" w:rsidRPr="00A04E55" w14:paraId="2B63C5DB" w14:textId="77777777" w:rsidTr="006A6CCB">
        <w:trPr>
          <w:trHeight w:val="42"/>
          <w:tblHeader/>
        </w:trPr>
        <w:tc>
          <w:tcPr>
            <w:tcW w:w="455" w:type="dxa"/>
            <w:vMerge/>
          </w:tcPr>
          <w:p w14:paraId="29B0084D" w14:textId="77777777" w:rsidR="00EB26D6" w:rsidRDefault="00EB26D6" w:rsidP="006A6CCB">
            <w:pPr>
              <w:ind w:right="12"/>
              <w:jc w:val="center"/>
              <w:rPr>
                <w:sz w:val="2"/>
                <w:szCs w:val="2"/>
              </w:rPr>
            </w:pPr>
          </w:p>
        </w:tc>
        <w:tc>
          <w:tcPr>
            <w:tcW w:w="831" w:type="dxa"/>
            <w:vMerge/>
          </w:tcPr>
          <w:p w14:paraId="613B3794" w14:textId="77777777" w:rsidR="00EB26D6" w:rsidRDefault="00EB26D6" w:rsidP="006A6CCB">
            <w:pPr>
              <w:ind w:right="12"/>
              <w:jc w:val="center"/>
              <w:rPr>
                <w:sz w:val="2"/>
                <w:szCs w:val="2"/>
              </w:rPr>
            </w:pPr>
          </w:p>
        </w:tc>
        <w:tc>
          <w:tcPr>
            <w:tcW w:w="1103" w:type="dxa"/>
            <w:vMerge/>
          </w:tcPr>
          <w:p w14:paraId="37D01F27" w14:textId="77777777" w:rsidR="00EB26D6" w:rsidRDefault="00EB26D6" w:rsidP="006A6CCB">
            <w:pPr>
              <w:ind w:right="12"/>
              <w:rPr>
                <w:sz w:val="2"/>
                <w:szCs w:val="2"/>
              </w:rPr>
            </w:pPr>
          </w:p>
        </w:tc>
        <w:tc>
          <w:tcPr>
            <w:tcW w:w="1062" w:type="dxa"/>
            <w:vMerge/>
          </w:tcPr>
          <w:p w14:paraId="4647F4B5" w14:textId="77777777" w:rsidR="00EB26D6" w:rsidRDefault="00EB26D6" w:rsidP="006A6CCB">
            <w:pPr>
              <w:ind w:right="12"/>
              <w:jc w:val="center"/>
              <w:rPr>
                <w:sz w:val="2"/>
                <w:szCs w:val="2"/>
              </w:rPr>
            </w:pPr>
          </w:p>
        </w:tc>
        <w:tc>
          <w:tcPr>
            <w:tcW w:w="695" w:type="dxa"/>
            <w:vMerge/>
          </w:tcPr>
          <w:p w14:paraId="51839FEA" w14:textId="77777777" w:rsidR="00EB26D6" w:rsidRDefault="00EB26D6" w:rsidP="006A6CCB">
            <w:pPr>
              <w:ind w:right="12"/>
              <w:jc w:val="center"/>
              <w:rPr>
                <w:sz w:val="2"/>
                <w:szCs w:val="2"/>
              </w:rPr>
            </w:pPr>
          </w:p>
        </w:tc>
        <w:tc>
          <w:tcPr>
            <w:tcW w:w="587" w:type="dxa"/>
          </w:tcPr>
          <w:p w14:paraId="419ABDE2" w14:textId="77777777" w:rsidR="00EB26D6" w:rsidRPr="00A04E55" w:rsidRDefault="00EB26D6" w:rsidP="006A6CCB">
            <w:pPr>
              <w:pStyle w:val="TableParagraph"/>
              <w:ind w:right="12"/>
              <w:rPr>
                <w:sz w:val="18"/>
                <w:szCs w:val="20"/>
              </w:rPr>
            </w:pPr>
            <w:r w:rsidRPr="00A04E55">
              <w:rPr>
                <w:sz w:val="18"/>
                <w:szCs w:val="20"/>
              </w:rPr>
              <w:t>180</w:t>
            </w:r>
          </w:p>
        </w:tc>
        <w:tc>
          <w:tcPr>
            <w:tcW w:w="1254" w:type="dxa"/>
            <w:vMerge/>
          </w:tcPr>
          <w:p w14:paraId="687353D3" w14:textId="77777777" w:rsidR="00EB26D6" w:rsidRDefault="00EB26D6" w:rsidP="006A6CCB">
            <w:pPr>
              <w:ind w:right="12"/>
              <w:jc w:val="center"/>
              <w:rPr>
                <w:sz w:val="2"/>
                <w:szCs w:val="2"/>
              </w:rPr>
            </w:pPr>
          </w:p>
        </w:tc>
      </w:tr>
      <w:tr w:rsidR="002036AF" w:rsidRPr="00A04E55" w14:paraId="382A4B5C" w14:textId="77777777" w:rsidTr="006A6CCB">
        <w:trPr>
          <w:trHeight w:val="40"/>
          <w:tblHeader/>
        </w:trPr>
        <w:tc>
          <w:tcPr>
            <w:tcW w:w="455" w:type="dxa"/>
            <w:vMerge w:val="restart"/>
          </w:tcPr>
          <w:p w14:paraId="2DAA343B" w14:textId="77777777" w:rsidR="00EB26D6" w:rsidRPr="00A04E55" w:rsidRDefault="00EB26D6" w:rsidP="006A6CCB">
            <w:pPr>
              <w:pStyle w:val="TableParagraph"/>
              <w:ind w:right="12"/>
              <w:rPr>
                <w:sz w:val="18"/>
                <w:szCs w:val="20"/>
              </w:rPr>
            </w:pPr>
            <w:r w:rsidRPr="00A04E55">
              <w:rPr>
                <w:sz w:val="18"/>
                <w:szCs w:val="20"/>
              </w:rPr>
              <w:t>3.</w:t>
            </w:r>
          </w:p>
        </w:tc>
        <w:tc>
          <w:tcPr>
            <w:tcW w:w="831" w:type="dxa"/>
            <w:vMerge w:val="restart"/>
          </w:tcPr>
          <w:p w14:paraId="75A294D2" w14:textId="77777777" w:rsidR="00EB26D6" w:rsidRPr="00A04E55" w:rsidRDefault="00EB26D6" w:rsidP="006A6CCB">
            <w:pPr>
              <w:pStyle w:val="TableParagraph"/>
              <w:ind w:right="12"/>
              <w:rPr>
                <w:sz w:val="18"/>
                <w:szCs w:val="20"/>
              </w:rPr>
            </w:pPr>
            <w:r w:rsidRPr="00A04E55">
              <w:rPr>
                <w:sz w:val="18"/>
                <w:szCs w:val="20"/>
              </w:rPr>
              <w:t>Minggu</w:t>
            </w:r>
          </w:p>
        </w:tc>
        <w:tc>
          <w:tcPr>
            <w:tcW w:w="1103" w:type="dxa"/>
            <w:vMerge w:val="restart"/>
          </w:tcPr>
          <w:p w14:paraId="793430E0" w14:textId="77777777" w:rsidR="00EB26D6" w:rsidRPr="00A04E55" w:rsidRDefault="00EB26D6" w:rsidP="006A6CCB">
            <w:pPr>
              <w:pStyle w:val="TableParagraph"/>
              <w:ind w:right="12"/>
              <w:jc w:val="left"/>
              <w:rPr>
                <w:sz w:val="18"/>
                <w:szCs w:val="20"/>
              </w:rPr>
            </w:pPr>
            <w:r w:rsidRPr="00A04E55">
              <w:rPr>
                <w:sz w:val="18"/>
                <w:szCs w:val="20"/>
              </w:rPr>
              <w:t>14/01/2024</w:t>
            </w:r>
          </w:p>
        </w:tc>
        <w:tc>
          <w:tcPr>
            <w:tcW w:w="1062" w:type="dxa"/>
          </w:tcPr>
          <w:p w14:paraId="6243F37D"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63E0F4D3" w14:textId="77777777" w:rsidR="00EB26D6" w:rsidRPr="00A04E55" w:rsidRDefault="00EB26D6" w:rsidP="006A6CCB">
            <w:pPr>
              <w:pStyle w:val="TableParagraph"/>
              <w:ind w:right="12"/>
              <w:rPr>
                <w:sz w:val="18"/>
                <w:szCs w:val="20"/>
              </w:rPr>
            </w:pPr>
            <w:r w:rsidRPr="00A04E55">
              <w:rPr>
                <w:sz w:val="18"/>
                <w:szCs w:val="20"/>
              </w:rPr>
              <w:t>60</w:t>
            </w:r>
          </w:p>
        </w:tc>
        <w:tc>
          <w:tcPr>
            <w:tcW w:w="587" w:type="dxa"/>
          </w:tcPr>
          <w:p w14:paraId="481D2A81" w14:textId="77777777" w:rsidR="00EB26D6" w:rsidRPr="00A04E55" w:rsidRDefault="00EB26D6" w:rsidP="006A6CCB">
            <w:pPr>
              <w:pStyle w:val="TableParagraph"/>
              <w:ind w:right="12"/>
              <w:rPr>
                <w:sz w:val="18"/>
                <w:szCs w:val="20"/>
              </w:rPr>
            </w:pPr>
            <w:r w:rsidRPr="00A04E55">
              <w:rPr>
                <w:sz w:val="18"/>
                <w:szCs w:val="20"/>
              </w:rPr>
              <w:t>300</w:t>
            </w:r>
          </w:p>
        </w:tc>
        <w:tc>
          <w:tcPr>
            <w:tcW w:w="1254" w:type="dxa"/>
          </w:tcPr>
          <w:p w14:paraId="21F46743" w14:textId="77777777" w:rsidR="00EB26D6" w:rsidRPr="00A04E55" w:rsidRDefault="00EB26D6" w:rsidP="006A6CCB">
            <w:pPr>
              <w:pStyle w:val="TableParagraph"/>
              <w:ind w:right="12"/>
              <w:rPr>
                <w:sz w:val="18"/>
                <w:szCs w:val="20"/>
              </w:rPr>
            </w:pPr>
            <w:r w:rsidRPr="00A04E55">
              <w:rPr>
                <w:sz w:val="18"/>
                <w:szCs w:val="20"/>
              </w:rPr>
              <w:t>84,8037</w:t>
            </w:r>
          </w:p>
        </w:tc>
      </w:tr>
      <w:tr w:rsidR="002036AF" w:rsidRPr="00A04E55" w14:paraId="20380E06" w14:textId="77777777" w:rsidTr="006A6CCB">
        <w:trPr>
          <w:trHeight w:val="36"/>
          <w:tblHeader/>
        </w:trPr>
        <w:tc>
          <w:tcPr>
            <w:tcW w:w="455" w:type="dxa"/>
            <w:vMerge/>
          </w:tcPr>
          <w:p w14:paraId="4999CFFA" w14:textId="77777777" w:rsidR="00EB26D6" w:rsidRPr="00A04E55" w:rsidRDefault="00EB26D6" w:rsidP="006A6CCB">
            <w:pPr>
              <w:pStyle w:val="TableParagraph"/>
              <w:ind w:right="12"/>
              <w:rPr>
                <w:sz w:val="18"/>
                <w:szCs w:val="20"/>
              </w:rPr>
            </w:pPr>
          </w:p>
        </w:tc>
        <w:tc>
          <w:tcPr>
            <w:tcW w:w="831" w:type="dxa"/>
            <w:vMerge/>
          </w:tcPr>
          <w:p w14:paraId="2CCC9592" w14:textId="77777777" w:rsidR="00EB26D6" w:rsidRPr="00A04E55" w:rsidRDefault="00EB26D6" w:rsidP="006A6CCB">
            <w:pPr>
              <w:pStyle w:val="TableParagraph"/>
              <w:ind w:right="12"/>
              <w:rPr>
                <w:sz w:val="18"/>
                <w:szCs w:val="20"/>
              </w:rPr>
            </w:pPr>
          </w:p>
        </w:tc>
        <w:tc>
          <w:tcPr>
            <w:tcW w:w="1103" w:type="dxa"/>
            <w:vMerge/>
          </w:tcPr>
          <w:p w14:paraId="3F92BD28" w14:textId="77777777" w:rsidR="00EB26D6" w:rsidRPr="00A04E55" w:rsidRDefault="00EB26D6" w:rsidP="006A6CCB">
            <w:pPr>
              <w:pStyle w:val="TableParagraph"/>
              <w:ind w:right="12"/>
              <w:jc w:val="left"/>
              <w:rPr>
                <w:sz w:val="18"/>
                <w:szCs w:val="20"/>
              </w:rPr>
            </w:pPr>
          </w:p>
        </w:tc>
        <w:tc>
          <w:tcPr>
            <w:tcW w:w="1062" w:type="dxa"/>
            <w:vMerge w:val="restart"/>
          </w:tcPr>
          <w:p w14:paraId="7B6F8D6E"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0191B65E" w14:textId="77777777" w:rsidR="00EB26D6" w:rsidRPr="00A04E55" w:rsidRDefault="00EB26D6" w:rsidP="006A6CCB">
            <w:pPr>
              <w:pStyle w:val="TableParagraph"/>
              <w:ind w:right="12"/>
              <w:rPr>
                <w:sz w:val="18"/>
                <w:szCs w:val="20"/>
              </w:rPr>
            </w:pPr>
            <w:r w:rsidRPr="00A04E55">
              <w:rPr>
                <w:sz w:val="18"/>
                <w:szCs w:val="20"/>
              </w:rPr>
              <w:t>30</w:t>
            </w:r>
          </w:p>
        </w:tc>
        <w:tc>
          <w:tcPr>
            <w:tcW w:w="587" w:type="dxa"/>
          </w:tcPr>
          <w:p w14:paraId="4E0DDBEF" w14:textId="77777777" w:rsidR="00EB26D6" w:rsidRPr="00A04E55" w:rsidRDefault="00EB26D6" w:rsidP="006A6CCB">
            <w:pPr>
              <w:pStyle w:val="TableParagraph"/>
              <w:ind w:right="12"/>
              <w:rPr>
                <w:sz w:val="18"/>
                <w:szCs w:val="20"/>
              </w:rPr>
            </w:pPr>
            <w:r w:rsidRPr="00A04E55">
              <w:rPr>
                <w:sz w:val="18"/>
                <w:szCs w:val="20"/>
              </w:rPr>
              <w:t>135</w:t>
            </w:r>
          </w:p>
        </w:tc>
        <w:tc>
          <w:tcPr>
            <w:tcW w:w="1254" w:type="dxa"/>
            <w:vMerge w:val="restart"/>
          </w:tcPr>
          <w:p w14:paraId="04BB4AFA" w14:textId="77777777" w:rsidR="00EB26D6" w:rsidRPr="00A04E55" w:rsidRDefault="00EB26D6" w:rsidP="006A6CCB">
            <w:pPr>
              <w:pStyle w:val="TableParagraph"/>
              <w:ind w:right="12"/>
              <w:rPr>
                <w:sz w:val="18"/>
                <w:szCs w:val="20"/>
              </w:rPr>
            </w:pPr>
            <w:r w:rsidRPr="00A04E55">
              <w:rPr>
                <w:sz w:val="18"/>
                <w:szCs w:val="20"/>
              </w:rPr>
              <w:t>60,42857</w:t>
            </w:r>
          </w:p>
        </w:tc>
      </w:tr>
      <w:tr w:rsidR="002036AF" w:rsidRPr="00A04E55" w14:paraId="266F5C93" w14:textId="77777777" w:rsidTr="006A6CCB">
        <w:trPr>
          <w:trHeight w:val="42"/>
          <w:tblHeader/>
        </w:trPr>
        <w:tc>
          <w:tcPr>
            <w:tcW w:w="455" w:type="dxa"/>
            <w:vMerge/>
          </w:tcPr>
          <w:p w14:paraId="217EAE4F" w14:textId="77777777" w:rsidR="00EB26D6" w:rsidRDefault="00EB26D6" w:rsidP="006A6CCB">
            <w:pPr>
              <w:ind w:right="12"/>
              <w:jc w:val="center"/>
              <w:rPr>
                <w:sz w:val="2"/>
                <w:szCs w:val="2"/>
              </w:rPr>
            </w:pPr>
          </w:p>
        </w:tc>
        <w:tc>
          <w:tcPr>
            <w:tcW w:w="831" w:type="dxa"/>
            <w:vMerge/>
          </w:tcPr>
          <w:p w14:paraId="13F1D409" w14:textId="77777777" w:rsidR="00EB26D6" w:rsidRDefault="00EB26D6" w:rsidP="006A6CCB">
            <w:pPr>
              <w:ind w:right="12"/>
              <w:jc w:val="center"/>
              <w:rPr>
                <w:sz w:val="2"/>
                <w:szCs w:val="2"/>
              </w:rPr>
            </w:pPr>
          </w:p>
        </w:tc>
        <w:tc>
          <w:tcPr>
            <w:tcW w:w="1103" w:type="dxa"/>
            <w:vMerge/>
          </w:tcPr>
          <w:p w14:paraId="3F600DC0" w14:textId="77777777" w:rsidR="00EB26D6" w:rsidRDefault="00EB26D6" w:rsidP="006A6CCB">
            <w:pPr>
              <w:ind w:right="12"/>
              <w:rPr>
                <w:sz w:val="2"/>
                <w:szCs w:val="2"/>
              </w:rPr>
            </w:pPr>
          </w:p>
        </w:tc>
        <w:tc>
          <w:tcPr>
            <w:tcW w:w="1062" w:type="dxa"/>
            <w:vMerge/>
          </w:tcPr>
          <w:p w14:paraId="62FC463B" w14:textId="77777777" w:rsidR="00EB26D6" w:rsidRDefault="00EB26D6" w:rsidP="006A6CCB">
            <w:pPr>
              <w:ind w:right="12"/>
              <w:jc w:val="center"/>
              <w:rPr>
                <w:sz w:val="2"/>
                <w:szCs w:val="2"/>
              </w:rPr>
            </w:pPr>
          </w:p>
        </w:tc>
        <w:tc>
          <w:tcPr>
            <w:tcW w:w="695" w:type="dxa"/>
          </w:tcPr>
          <w:p w14:paraId="031F2A37" w14:textId="77777777" w:rsidR="00EB26D6" w:rsidRPr="00A04E55" w:rsidRDefault="00EB26D6" w:rsidP="006A6CCB">
            <w:pPr>
              <w:pStyle w:val="TableParagraph"/>
              <w:ind w:right="12"/>
              <w:rPr>
                <w:sz w:val="18"/>
                <w:szCs w:val="20"/>
              </w:rPr>
            </w:pPr>
            <w:r w:rsidRPr="00A04E55">
              <w:rPr>
                <w:sz w:val="18"/>
                <w:szCs w:val="20"/>
              </w:rPr>
              <w:t>45</w:t>
            </w:r>
          </w:p>
        </w:tc>
        <w:tc>
          <w:tcPr>
            <w:tcW w:w="587" w:type="dxa"/>
          </w:tcPr>
          <w:p w14:paraId="5DA33F38" w14:textId="77777777" w:rsidR="00EB26D6" w:rsidRPr="00A04E55" w:rsidRDefault="00EB26D6" w:rsidP="006A6CCB">
            <w:pPr>
              <w:pStyle w:val="TableParagraph"/>
              <w:ind w:right="12"/>
              <w:rPr>
                <w:sz w:val="18"/>
                <w:szCs w:val="20"/>
              </w:rPr>
            </w:pPr>
            <w:r w:rsidRPr="00A04E55">
              <w:rPr>
                <w:sz w:val="18"/>
                <w:szCs w:val="20"/>
              </w:rPr>
              <w:t>150</w:t>
            </w:r>
          </w:p>
        </w:tc>
        <w:tc>
          <w:tcPr>
            <w:tcW w:w="1254" w:type="dxa"/>
            <w:vMerge/>
          </w:tcPr>
          <w:p w14:paraId="5ABD2CDF" w14:textId="77777777" w:rsidR="00EB26D6" w:rsidRDefault="00EB26D6" w:rsidP="006A6CCB">
            <w:pPr>
              <w:ind w:right="12"/>
              <w:jc w:val="center"/>
              <w:rPr>
                <w:sz w:val="2"/>
                <w:szCs w:val="2"/>
              </w:rPr>
            </w:pPr>
          </w:p>
        </w:tc>
      </w:tr>
      <w:tr w:rsidR="002036AF" w:rsidRPr="00A04E55" w14:paraId="02E0B96F" w14:textId="77777777" w:rsidTr="006A6CCB">
        <w:trPr>
          <w:trHeight w:val="36"/>
          <w:tblHeader/>
        </w:trPr>
        <w:tc>
          <w:tcPr>
            <w:tcW w:w="455" w:type="dxa"/>
            <w:vMerge w:val="restart"/>
          </w:tcPr>
          <w:p w14:paraId="193F4D05" w14:textId="77777777" w:rsidR="00EB26D6" w:rsidRPr="00A04E55" w:rsidRDefault="00EB26D6" w:rsidP="006A6CCB">
            <w:pPr>
              <w:pStyle w:val="TableParagraph"/>
              <w:ind w:right="12"/>
              <w:rPr>
                <w:sz w:val="18"/>
                <w:szCs w:val="20"/>
              </w:rPr>
            </w:pPr>
            <w:r w:rsidRPr="00A04E55">
              <w:rPr>
                <w:sz w:val="18"/>
                <w:szCs w:val="20"/>
              </w:rPr>
              <w:t>4.</w:t>
            </w:r>
          </w:p>
        </w:tc>
        <w:tc>
          <w:tcPr>
            <w:tcW w:w="831" w:type="dxa"/>
            <w:vMerge w:val="restart"/>
          </w:tcPr>
          <w:p w14:paraId="70FDBAE1" w14:textId="77777777" w:rsidR="00EB26D6" w:rsidRPr="00A04E55" w:rsidRDefault="00EB26D6" w:rsidP="006A6CCB">
            <w:pPr>
              <w:pStyle w:val="TableParagraph"/>
              <w:ind w:right="12"/>
              <w:rPr>
                <w:sz w:val="18"/>
                <w:szCs w:val="20"/>
              </w:rPr>
            </w:pPr>
            <w:r w:rsidRPr="00A04E55">
              <w:rPr>
                <w:sz w:val="18"/>
                <w:szCs w:val="20"/>
              </w:rPr>
              <w:t>Jum’at</w:t>
            </w:r>
          </w:p>
        </w:tc>
        <w:tc>
          <w:tcPr>
            <w:tcW w:w="1103" w:type="dxa"/>
            <w:vMerge w:val="restart"/>
          </w:tcPr>
          <w:p w14:paraId="37F3CA49" w14:textId="77777777" w:rsidR="00EB26D6" w:rsidRPr="00A04E55" w:rsidRDefault="00EB26D6" w:rsidP="006A6CCB">
            <w:pPr>
              <w:pStyle w:val="TableParagraph"/>
              <w:ind w:right="12"/>
              <w:jc w:val="left"/>
              <w:rPr>
                <w:sz w:val="18"/>
                <w:szCs w:val="20"/>
              </w:rPr>
            </w:pPr>
            <w:r w:rsidRPr="00A04E55">
              <w:rPr>
                <w:sz w:val="18"/>
                <w:szCs w:val="20"/>
              </w:rPr>
              <w:t>19/01/2024</w:t>
            </w:r>
          </w:p>
        </w:tc>
        <w:tc>
          <w:tcPr>
            <w:tcW w:w="1062" w:type="dxa"/>
            <w:vMerge w:val="restart"/>
          </w:tcPr>
          <w:p w14:paraId="1EA4168F" w14:textId="77777777" w:rsidR="00EB26D6" w:rsidRPr="00A04E55" w:rsidRDefault="00EB26D6" w:rsidP="006A6CCB">
            <w:pPr>
              <w:pStyle w:val="TableParagraph"/>
              <w:ind w:right="12"/>
              <w:rPr>
                <w:sz w:val="18"/>
                <w:szCs w:val="20"/>
              </w:rPr>
            </w:pPr>
            <w:r w:rsidRPr="00A04E55">
              <w:rPr>
                <w:sz w:val="18"/>
                <w:szCs w:val="20"/>
              </w:rPr>
              <w:t>Motor</w:t>
            </w:r>
          </w:p>
        </w:tc>
        <w:tc>
          <w:tcPr>
            <w:tcW w:w="695" w:type="dxa"/>
            <w:vMerge w:val="restart"/>
          </w:tcPr>
          <w:p w14:paraId="18021CBB" w14:textId="77777777" w:rsidR="00EB26D6" w:rsidRPr="00A04E55" w:rsidRDefault="00EB26D6" w:rsidP="006A6CCB">
            <w:pPr>
              <w:pStyle w:val="TableParagraph"/>
              <w:ind w:right="12"/>
              <w:rPr>
                <w:sz w:val="18"/>
                <w:szCs w:val="20"/>
              </w:rPr>
            </w:pPr>
            <w:r w:rsidRPr="00A04E55">
              <w:rPr>
                <w:sz w:val="18"/>
                <w:szCs w:val="20"/>
              </w:rPr>
              <w:t>45</w:t>
            </w:r>
          </w:p>
        </w:tc>
        <w:tc>
          <w:tcPr>
            <w:tcW w:w="587" w:type="dxa"/>
          </w:tcPr>
          <w:p w14:paraId="2414EEED" w14:textId="77777777" w:rsidR="00EB26D6" w:rsidRPr="00A04E55" w:rsidRDefault="00EB26D6" w:rsidP="006A6CCB">
            <w:pPr>
              <w:pStyle w:val="TableParagraph"/>
              <w:ind w:right="12"/>
              <w:rPr>
                <w:sz w:val="18"/>
                <w:szCs w:val="20"/>
              </w:rPr>
            </w:pPr>
            <w:r w:rsidRPr="00A04E55">
              <w:rPr>
                <w:sz w:val="18"/>
                <w:szCs w:val="20"/>
              </w:rPr>
              <w:t>120</w:t>
            </w:r>
          </w:p>
        </w:tc>
        <w:tc>
          <w:tcPr>
            <w:tcW w:w="1254" w:type="dxa"/>
            <w:vMerge w:val="restart"/>
          </w:tcPr>
          <w:p w14:paraId="521ECE64" w14:textId="77777777" w:rsidR="00EB26D6" w:rsidRPr="00A04E55" w:rsidRDefault="00EB26D6" w:rsidP="006A6CCB">
            <w:pPr>
              <w:pStyle w:val="TableParagraph"/>
              <w:ind w:right="12"/>
              <w:rPr>
                <w:sz w:val="18"/>
                <w:szCs w:val="20"/>
              </w:rPr>
            </w:pPr>
            <w:r w:rsidRPr="00A04E55">
              <w:rPr>
                <w:sz w:val="18"/>
                <w:szCs w:val="20"/>
              </w:rPr>
              <w:t>54,90909</w:t>
            </w:r>
          </w:p>
        </w:tc>
      </w:tr>
      <w:tr w:rsidR="002036AF" w:rsidRPr="00A04E55" w14:paraId="575BE9EA" w14:textId="77777777" w:rsidTr="006A6CCB">
        <w:trPr>
          <w:trHeight w:val="37"/>
          <w:tblHeader/>
        </w:trPr>
        <w:tc>
          <w:tcPr>
            <w:tcW w:w="455" w:type="dxa"/>
            <w:vMerge/>
          </w:tcPr>
          <w:p w14:paraId="02368868" w14:textId="77777777" w:rsidR="00EB26D6" w:rsidRDefault="00EB26D6" w:rsidP="006A6CCB">
            <w:pPr>
              <w:ind w:right="12"/>
              <w:jc w:val="center"/>
              <w:rPr>
                <w:sz w:val="2"/>
                <w:szCs w:val="2"/>
              </w:rPr>
            </w:pPr>
          </w:p>
        </w:tc>
        <w:tc>
          <w:tcPr>
            <w:tcW w:w="831" w:type="dxa"/>
            <w:vMerge/>
          </w:tcPr>
          <w:p w14:paraId="011BB04A" w14:textId="77777777" w:rsidR="00EB26D6" w:rsidRDefault="00EB26D6" w:rsidP="006A6CCB">
            <w:pPr>
              <w:ind w:right="12"/>
              <w:jc w:val="center"/>
              <w:rPr>
                <w:sz w:val="2"/>
                <w:szCs w:val="2"/>
              </w:rPr>
            </w:pPr>
          </w:p>
        </w:tc>
        <w:tc>
          <w:tcPr>
            <w:tcW w:w="1103" w:type="dxa"/>
            <w:vMerge/>
          </w:tcPr>
          <w:p w14:paraId="1E46BB55" w14:textId="77777777" w:rsidR="00EB26D6" w:rsidRDefault="00EB26D6" w:rsidP="006A6CCB">
            <w:pPr>
              <w:ind w:right="12"/>
              <w:rPr>
                <w:sz w:val="2"/>
                <w:szCs w:val="2"/>
              </w:rPr>
            </w:pPr>
          </w:p>
        </w:tc>
        <w:tc>
          <w:tcPr>
            <w:tcW w:w="1062" w:type="dxa"/>
            <w:vMerge/>
          </w:tcPr>
          <w:p w14:paraId="1A8D5D6D" w14:textId="77777777" w:rsidR="00EB26D6" w:rsidRDefault="00EB26D6" w:rsidP="006A6CCB">
            <w:pPr>
              <w:ind w:right="12"/>
              <w:jc w:val="center"/>
              <w:rPr>
                <w:sz w:val="2"/>
                <w:szCs w:val="2"/>
              </w:rPr>
            </w:pPr>
          </w:p>
        </w:tc>
        <w:tc>
          <w:tcPr>
            <w:tcW w:w="695" w:type="dxa"/>
            <w:vMerge/>
          </w:tcPr>
          <w:p w14:paraId="3C45D093" w14:textId="77777777" w:rsidR="00EB26D6" w:rsidRDefault="00EB26D6" w:rsidP="006A6CCB">
            <w:pPr>
              <w:ind w:right="12"/>
              <w:jc w:val="center"/>
              <w:rPr>
                <w:sz w:val="2"/>
                <w:szCs w:val="2"/>
              </w:rPr>
            </w:pPr>
          </w:p>
        </w:tc>
        <w:tc>
          <w:tcPr>
            <w:tcW w:w="587" w:type="dxa"/>
          </w:tcPr>
          <w:p w14:paraId="5D5F7729" w14:textId="77777777" w:rsidR="00EB26D6" w:rsidRPr="00A04E55" w:rsidRDefault="00EB26D6" w:rsidP="006A6CCB">
            <w:pPr>
              <w:pStyle w:val="TableParagraph"/>
              <w:ind w:right="12"/>
              <w:rPr>
                <w:sz w:val="18"/>
                <w:szCs w:val="20"/>
              </w:rPr>
            </w:pPr>
            <w:r w:rsidRPr="00A04E55">
              <w:rPr>
                <w:sz w:val="18"/>
                <w:szCs w:val="20"/>
              </w:rPr>
              <w:t>180</w:t>
            </w:r>
          </w:p>
        </w:tc>
        <w:tc>
          <w:tcPr>
            <w:tcW w:w="1254" w:type="dxa"/>
            <w:vMerge/>
          </w:tcPr>
          <w:p w14:paraId="326B3EFB" w14:textId="77777777" w:rsidR="00EB26D6" w:rsidRDefault="00EB26D6" w:rsidP="006A6CCB">
            <w:pPr>
              <w:ind w:right="12"/>
              <w:jc w:val="center"/>
              <w:rPr>
                <w:sz w:val="2"/>
                <w:szCs w:val="2"/>
              </w:rPr>
            </w:pPr>
          </w:p>
        </w:tc>
      </w:tr>
      <w:tr w:rsidR="002036AF" w:rsidRPr="00A04E55" w14:paraId="005434F9" w14:textId="77777777" w:rsidTr="006A6CCB">
        <w:trPr>
          <w:trHeight w:val="42"/>
          <w:tblHeader/>
        </w:trPr>
        <w:tc>
          <w:tcPr>
            <w:tcW w:w="455" w:type="dxa"/>
            <w:vMerge/>
          </w:tcPr>
          <w:p w14:paraId="7C29A1D4" w14:textId="77777777" w:rsidR="00EB26D6" w:rsidRDefault="00EB26D6" w:rsidP="006A6CCB">
            <w:pPr>
              <w:ind w:right="12"/>
              <w:jc w:val="center"/>
              <w:rPr>
                <w:sz w:val="2"/>
                <w:szCs w:val="2"/>
              </w:rPr>
            </w:pPr>
          </w:p>
        </w:tc>
        <w:tc>
          <w:tcPr>
            <w:tcW w:w="831" w:type="dxa"/>
            <w:vMerge/>
          </w:tcPr>
          <w:p w14:paraId="64322A77" w14:textId="77777777" w:rsidR="00EB26D6" w:rsidRDefault="00EB26D6" w:rsidP="006A6CCB">
            <w:pPr>
              <w:ind w:right="12"/>
              <w:jc w:val="center"/>
              <w:rPr>
                <w:sz w:val="2"/>
                <w:szCs w:val="2"/>
              </w:rPr>
            </w:pPr>
          </w:p>
        </w:tc>
        <w:tc>
          <w:tcPr>
            <w:tcW w:w="1103" w:type="dxa"/>
            <w:vMerge/>
          </w:tcPr>
          <w:p w14:paraId="7393F929" w14:textId="77777777" w:rsidR="00EB26D6" w:rsidRDefault="00EB26D6" w:rsidP="006A6CCB">
            <w:pPr>
              <w:ind w:right="12"/>
              <w:rPr>
                <w:sz w:val="2"/>
                <w:szCs w:val="2"/>
              </w:rPr>
            </w:pPr>
          </w:p>
        </w:tc>
        <w:tc>
          <w:tcPr>
            <w:tcW w:w="1062" w:type="dxa"/>
            <w:vMerge/>
          </w:tcPr>
          <w:p w14:paraId="0ECA833F" w14:textId="77777777" w:rsidR="00EB26D6" w:rsidRDefault="00EB26D6" w:rsidP="006A6CCB">
            <w:pPr>
              <w:ind w:right="12"/>
              <w:jc w:val="center"/>
              <w:rPr>
                <w:sz w:val="2"/>
                <w:szCs w:val="2"/>
              </w:rPr>
            </w:pPr>
          </w:p>
        </w:tc>
        <w:tc>
          <w:tcPr>
            <w:tcW w:w="695" w:type="dxa"/>
            <w:vMerge/>
          </w:tcPr>
          <w:p w14:paraId="0A19CA5A" w14:textId="77777777" w:rsidR="00EB26D6" w:rsidRDefault="00EB26D6" w:rsidP="006A6CCB">
            <w:pPr>
              <w:ind w:right="12"/>
              <w:jc w:val="center"/>
              <w:rPr>
                <w:sz w:val="2"/>
                <w:szCs w:val="2"/>
              </w:rPr>
            </w:pPr>
          </w:p>
        </w:tc>
        <w:tc>
          <w:tcPr>
            <w:tcW w:w="587" w:type="dxa"/>
          </w:tcPr>
          <w:p w14:paraId="1A749698" w14:textId="77777777" w:rsidR="00EB26D6" w:rsidRPr="00A04E55" w:rsidRDefault="00EB26D6" w:rsidP="006A6CCB">
            <w:pPr>
              <w:pStyle w:val="TableParagraph"/>
              <w:ind w:right="12"/>
              <w:rPr>
                <w:sz w:val="18"/>
                <w:szCs w:val="20"/>
              </w:rPr>
            </w:pPr>
            <w:r w:rsidRPr="00A04E55">
              <w:rPr>
                <w:sz w:val="18"/>
                <w:szCs w:val="20"/>
              </w:rPr>
              <w:t>195</w:t>
            </w:r>
          </w:p>
        </w:tc>
        <w:tc>
          <w:tcPr>
            <w:tcW w:w="1254" w:type="dxa"/>
            <w:vMerge/>
          </w:tcPr>
          <w:p w14:paraId="05C20C08" w14:textId="77777777" w:rsidR="00EB26D6" w:rsidRDefault="00EB26D6" w:rsidP="006A6CCB">
            <w:pPr>
              <w:ind w:right="12"/>
              <w:jc w:val="center"/>
              <w:rPr>
                <w:sz w:val="2"/>
                <w:szCs w:val="2"/>
              </w:rPr>
            </w:pPr>
          </w:p>
        </w:tc>
      </w:tr>
      <w:tr w:rsidR="002036AF" w:rsidRPr="00A04E55" w14:paraId="70DAB448" w14:textId="77777777" w:rsidTr="006A6CCB">
        <w:trPr>
          <w:trHeight w:val="40"/>
          <w:tblHeader/>
        </w:trPr>
        <w:tc>
          <w:tcPr>
            <w:tcW w:w="455" w:type="dxa"/>
            <w:vMerge/>
          </w:tcPr>
          <w:p w14:paraId="3980F26C" w14:textId="77777777" w:rsidR="00EB26D6" w:rsidRPr="00A04E55" w:rsidRDefault="00EB26D6" w:rsidP="006A6CCB">
            <w:pPr>
              <w:pStyle w:val="TableParagraph"/>
              <w:ind w:right="12"/>
              <w:rPr>
                <w:sz w:val="14"/>
                <w:szCs w:val="20"/>
              </w:rPr>
            </w:pPr>
          </w:p>
        </w:tc>
        <w:tc>
          <w:tcPr>
            <w:tcW w:w="831" w:type="dxa"/>
            <w:vMerge/>
          </w:tcPr>
          <w:p w14:paraId="22E0FB65" w14:textId="77777777" w:rsidR="00EB26D6" w:rsidRPr="00A04E55" w:rsidRDefault="00EB26D6" w:rsidP="006A6CCB">
            <w:pPr>
              <w:pStyle w:val="TableParagraph"/>
              <w:ind w:right="12"/>
              <w:rPr>
                <w:sz w:val="14"/>
                <w:szCs w:val="20"/>
              </w:rPr>
            </w:pPr>
          </w:p>
        </w:tc>
        <w:tc>
          <w:tcPr>
            <w:tcW w:w="1103" w:type="dxa"/>
            <w:vMerge/>
          </w:tcPr>
          <w:p w14:paraId="2C19119B" w14:textId="77777777" w:rsidR="00EB26D6" w:rsidRPr="00A04E55" w:rsidRDefault="00EB26D6" w:rsidP="006A6CCB">
            <w:pPr>
              <w:pStyle w:val="TableParagraph"/>
              <w:ind w:right="12"/>
              <w:jc w:val="left"/>
              <w:rPr>
                <w:sz w:val="14"/>
                <w:szCs w:val="20"/>
              </w:rPr>
            </w:pPr>
          </w:p>
        </w:tc>
        <w:tc>
          <w:tcPr>
            <w:tcW w:w="1062" w:type="dxa"/>
          </w:tcPr>
          <w:p w14:paraId="58C53ED3"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2208047D" w14:textId="77777777" w:rsidR="00EB26D6" w:rsidRPr="00A04E55" w:rsidRDefault="00EB26D6" w:rsidP="006A6CCB">
            <w:pPr>
              <w:pStyle w:val="TableParagraph"/>
              <w:ind w:right="12"/>
              <w:rPr>
                <w:sz w:val="18"/>
                <w:szCs w:val="20"/>
              </w:rPr>
            </w:pPr>
            <w:r w:rsidRPr="00A04E55">
              <w:rPr>
                <w:sz w:val="18"/>
                <w:szCs w:val="20"/>
              </w:rPr>
              <w:t>30</w:t>
            </w:r>
          </w:p>
        </w:tc>
        <w:tc>
          <w:tcPr>
            <w:tcW w:w="587" w:type="dxa"/>
          </w:tcPr>
          <w:p w14:paraId="28A0EF1A" w14:textId="77777777" w:rsidR="00EB26D6" w:rsidRPr="00A04E55" w:rsidRDefault="00EB26D6" w:rsidP="006A6CCB">
            <w:pPr>
              <w:pStyle w:val="TableParagraph"/>
              <w:ind w:right="12"/>
              <w:rPr>
                <w:sz w:val="18"/>
                <w:szCs w:val="20"/>
              </w:rPr>
            </w:pPr>
            <w:r w:rsidRPr="00A04E55">
              <w:rPr>
                <w:sz w:val="18"/>
                <w:szCs w:val="20"/>
              </w:rPr>
              <w:t>105</w:t>
            </w:r>
          </w:p>
        </w:tc>
        <w:tc>
          <w:tcPr>
            <w:tcW w:w="1254" w:type="dxa"/>
          </w:tcPr>
          <w:p w14:paraId="41017B0F" w14:textId="77777777" w:rsidR="00EB26D6" w:rsidRPr="00A04E55" w:rsidRDefault="00EB26D6" w:rsidP="006A6CCB">
            <w:pPr>
              <w:pStyle w:val="TableParagraph"/>
              <w:ind w:right="12"/>
              <w:rPr>
                <w:sz w:val="18"/>
                <w:szCs w:val="20"/>
              </w:rPr>
            </w:pPr>
            <w:r w:rsidRPr="00A04E55">
              <w:rPr>
                <w:sz w:val="18"/>
                <w:szCs w:val="20"/>
              </w:rPr>
              <w:t>40,90909</w:t>
            </w:r>
          </w:p>
        </w:tc>
      </w:tr>
      <w:tr w:rsidR="002036AF" w:rsidRPr="00A04E55" w14:paraId="2A8F1EF8" w14:textId="77777777" w:rsidTr="006A6CCB">
        <w:trPr>
          <w:trHeight w:val="36"/>
          <w:tblHeader/>
        </w:trPr>
        <w:tc>
          <w:tcPr>
            <w:tcW w:w="455" w:type="dxa"/>
            <w:vMerge w:val="restart"/>
          </w:tcPr>
          <w:p w14:paraId="11431316" w14:textId="77777777" w:rsidR="00EB26D6" w:rsidRPr="00A04E55" w:rsidRDefault="00EB26D6" w:rsidP="006A6CCB">
            <w:pPr>
              <w:pStyle w:val="TableParagraph"/>
              <w:ind w:right="12"/>
              <w:rPr>
                <w:sz w:val="18"/>
                <w:szCs w:val="20"/>
              </w:rPr>
            </w:pPr>
            <w:r w:rsidRPr="00A04E55">
              <w:rPr>
                <w:sz w:val="18"/>
                <w:szCs w:val="20"/>
              </w:rPr>
              <w:t>5.</w:t>
            </w:r>
          </w:p>
        </w:tc>
        <w:tc>
          <w:tcPr>
            <w:tcW w:w="831" w:type="dxa"/>
            <w:vMerge w:val="restart"/>
          </w:tcPr>
          <w:p w14:paraId="5540003E" w14:textId="77777777" w:rsidR="00EB26D6" w:rsidRPr="00A04E55" w:rsidRDefault="00EB26D6" w:rsidP="006A6CCB">
            <w:pPr>
              <w:pStyle w:val="TableParagraph"/>
              <w:spacing w:before="108"/>
              <w:ind w:right="12"/>
              <w:rPr>
                <w:sz w:val="18"/>
                <w:szCs w:val="20"/>
              </w:rPr>
            </w:pPr>
            <w:r w:rsidRPr="00A04E55">
              <w:rPr>
                <w:sz w:val="18"/>
                <w:szCs w:val="20"/>
              </w:rPr>
              <w:t>Sabtu</w:t>
            </w:r>
          </w:p>
        </w:tc>
        <w:tc>
          <w:tcPr>
            <w:tcW w:w="1103" w:type="dxa"/>
            <w:vMerge w:val="restart"/>
          </w:tcPr>
          <w:p w14:paraId="13562EC8" w14:textId="77777777" w:rsidR="00EB26D6" w:rsidRPr="00A04E55" w:rsidRDefault="00EB26D6" w:rsidP="006A6CCB">
            <w:pPr>
              <w:pStyle w:val="TableParagraph"/>
              <w:spacing w:before="108"/>
              <w:ind w:right="12"/>
              <w:jc w:val="left"/>
              <w:rPr>
                <w:sz w:val="18"/>
                <w:szCs w:val="20"/>
              </w:rPr>
            </w:pPr>
            <w:r w:rsidRPr="00A04E55">
              <w:rPr>
                <w:sz w:val="18"/>
                <w:szCs w:val="20"/>
              </w:rPr>
              <w:t>20/01/2023</w:t>
            </w:r>
          </w:p>
        </w:tc>
        <w:tc>
          <w:tcPr>
            <w:tcW w:w="1062" w:type="dxa"/>
            <w:vMerge w:val="restart"/>
          </w:tcPr>
          <w:p w14:paraId="6C4D637A"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6FEE41B1" w14:textId="77777777" w:rsidR="00EB26D6" w:rsidRPr="00A04E55" w:rsidRDefault="00EB26D6" w:rsidP="006A6CCB">
            <w:pPr>
              <w:pStyle w:val="TableParagraph"/>
              <w:ind w:right="12"/>
              <w:rPr>
                <w:sz w:val="18"/>
                <w:szCs w:val="20"/>
              </w:rPr>
            </w:pPr>
            <w:r w:rsidRPr="00A04E55">
              <w:rPr>
                <w:sz w:val="18"/>
                <w:szCs w:val="20"/>
              </w:rPr>
              <w:t>60</w:t>
            </w:r>
          </w:p>
        </w:tc>
        <w:tc>
          <w:tcPr>
            <w:tcW w:w="587" w:type="dxa"/>
          </w:tcPr>
          <w:p w14:paraId="225B259A" w14:textId="77777777" w:rsidR="00EB26D6" w:rsidRPr="00A04E55" w:rsidRDefault="00EB26D6" w:rsidP="006A6CCB">
            <w:pPr>
              <w:pStyle w:val="TableParagraph"/>
              <w:ind w:right="12"/>
              <w:rPr>
                <w:sz w:val="18"/>
                <w:szCs w:val="20"/>
              </w:rPr>
            </w:pPr>
            <w:r w:rsidRPr="00A04E55">
              <w:rPr>
                <w:sz w:val="18"/>
                <w:szCs w:val="20"/>
              </w:rPr>
              <w:t>255</w:t>
            </w:r>
          </w:p>
        </w:tc>
        <w:tc>
          <w:tcPr>
            <w:tcW w:w="1254" w:type="dxa"/>
            <w:vMerge w:val="restart"/>
          </w:tcPr>
          <w:p w14:paraId="1DBE59FE" w14:textId="77777777" w:rsidR="00EB26D6" w:rsidRPr="00A04E55" w:rsidRDefault="00EB26D6" w:rsidP="006A6CCB">
            <w:pPr>
              <w:pStyle w:val="TableParagraph"/>
              <w:ind w:right="12"/>
              <w:rPr>
                <w:sz w:val="18"/>
                <w:szCs w:val="20"/>
              </w:rPr>
            </w:pPr>
            <w:r w:rsidRPr="00A04E55">
              <w:rPr>
                <w:sz w:val="18"/>
                <w:szCs w:val="20"/>
              </w:rPr>
              <w:t>99,50382</w:t>
            </w:r>
          </w:p>
        </w:tc>
      </w:tr>
      <w:tr w:rsidR="002036AF" w:rsidRPr="00A04E55" w14:paraId="366276CD" w14:textId="77777777" w:rsidTr="006A6CCB">
        <w:trPr>
          <w:trHeight w:val="40"/>
          <w:tblHeader/>
        </w:trPr>
        <w:tc>
          <w:tcPr>
            <w:tcW w:w="455" w:type="dxa"/>
            <w:vMerge/>
          </w:tcPr>
          <w:p w14:paraId="4FA3E4B0" w14:textId="77777777" w:rsidR="00EB26D6" w:rsidRDefault="00EB26D6" w:rsidP="006A6CCB">
            <w:pPr>
              <w:ind w:right="12"/>
              <w:jc w:val="center"/>
              <w:rPr>
                <w:sz w:val="2"/>
                <w:szCs w:val="2"/>
              </w:rPr>
            </w:pPr>
          </w:p>
        </w:tc>
        <w:tc>
          <w:tcPr>
            <w:tcW w:w="831" w:type="dxa"/>
            <w:vMerge/>
          </w:tcPr>
          <w:p w14:paraId="5D89108C" w14:textId="77777777" w:rsidR="00EB26D6" w:rsidRDefault="00EB26D6" w:rsidP="006A6CCB">
            <w:pPr>
              <w:ind w:right="12"/>
              <w:jc w:val="center"/>
              <w:rPr>
                <w:sz w:val="2"/>
                <w:szCs w:val="2"/>
              </w:rPr>
            </w:pPr>
          </w:p>
        </w:tc>
        <w:tc>
          <w:tcPr>
            <w:tcW w:w="1103" w:type="dxa"/>
            <w:vMerge/>
          </w:tcPr>
          <w:p w14:paraId="6E4CB82D" w14:textId="77777777" w:rsidR="00EB26D6" w:rsidRDefault="00EB26D6" w:rsidP="006A6CCB">
            <w:pPr>
              <w:ind w:right="12"/>
              <w:rPr>
                <w:sz w:val="2"/>
                <w:szCs w:val="2"/>
              </w:rPr>
            </w:pPr>
          </w:p>
        </w:tc>
        <w:tc>
          <w:tcPr>
            <w:tcW w:w="1062" w:type="dxa"/>
            <w:vMerge/>
          </w:tcPr>
          <w:p w14:paraId="10429714" w14:textId="77777777" w:rsidR="00EB26D6" w:rsidRDefault="00EB26D6" w:rsidP="006A6CCB">
            <w:pPr>
              <w:ind w:right="12"/>
              <w:jc w:val="center"/>
              <w:rPr>
                <w:sz w:val="2"/>
                <w:szCs w:val="2"/>
              </w:rPr>
            </w:pPr>
          </w:p>
        </w:tc>
        <w:tc>
          <w:tcPr>
            <w:tcW w:w="695" w:type="dxa"/>
          </w:tcPr>
          <w:p w14:paraId="65AA9023" w14:textId="77777777" w:rsidR="00EB26D6" w:rsidRPr="00A04E55" w:rsidRDefault="00EB26D6" w:rsidP="006A6CCB">
            <w:pPr>
              <w:pStyle w:val="TableParagraph"/>
              <w:ind w:right="12"/>
              <w:rPr>
                <w:sz w:val="18"/>
                <w:szCs w:val="20"/>
              </w:rPr>
            </w:pPr>
            <w:r w:rsidRPr="00A04E55">
              <w:rPr>
                <w:sz w:val="18"/>
                <w:szCs w:val="20"/>
              </w:rPr>
              <w:t>75</w:t>
            </w:r>
          </w:p>
        </w:tc>
        <w:tc>
          <w:tcPr>
            <w:tcW w:w="587" w:type="dxa"/>
          </w:tcPr>
          <w:p w14:paraId="5B687F8E" w14:textId="77777777" w:rsidR="00EB26D6" w:rsidRPr="00A04E55" w:rsidRDefault="00EB26D6" w:rsidP="006A6CCB">
            <w:pPr>
              <w:pStyle w:val="TableParagraph"/>
              <w:ind w:right="12"/>
              <w:rPr>
                <w:sz w:val="18"/>
                <w:szCs w:val="20"/>
              </w:rPr>
            </w:pPr>
            <w:r w:rsidRPr="00A04E55">
              <w:rPr>
                <w:sz w:val="18"/>
                <w:szCs w:val="20"/>
              </w:rPr>
              <w:t>270</w:t>
            </w:r>
          </w:p>
        </w:tc>
        <w:tc>
          <w:tcPr>
            <w:tcW w:w="1254" w:type="dxa"/>
            <w:vMerge/>
          </w:tcPr>
          <w:p w14:paraId="52F2598E" w14:textId="77777777" w:rsidR="00EB26D6" w:rsidRDefault="00EB26D6" w:rsidP="006A6CCB">
            <w:pPr>
              <w:ind w:right="12"/>
              <w:jc w:val="center"/>
              <w:rPr>
                <w:sz w:val="2"/>
                <w:szCs w:val="2"/>
              </w:rPr>
            </w:pPr>
          </w:p>
        </w:tc>
      </w:tr>
      <w:tr w:rsidR="002036AF" w:rsidRPr="00A04E55" w14:paraId="211FE5DD" w14:textId="77777777" w:rsidTr="006A6CCB">
        <w:trPr>
          <w:trHeight w:val="36"/>
          <w:tblHeader/>
        </w:trPr>
        <w:tc>
          <w:tcPr>
            <w:tcW w:w="455" w:type="dxa"/>
            <w:vMerge/>
          </w:tcPr>
          <w:p w14:paraId="7A74649F" w14:textId="77777777" w:rsidR="00EB26D6" w:rsidRPr="00A04E55" w:rsidRDefault="00EB26D6" w:rsidP="006A6CCB">
            <w:pPr>
              <w:pStyle w:val="TableParagraph"/>
              <w:ind w:right="12"/>
              <w:rPr>
                <w:sz w:val="18"/>
                <w:szCs w:val="20"/>
              </w:rPr>
            </w:pPr>
          </w:p>
        </w:tc>
        <w:tc>
          <w:tcPr>
            <w:tcW w:w="831" w:type="dxa"/>
            <w:vMerge/>
          </w:tcPr>
          <w:p w14:paraId="5E4512E8" w14:textId="77777777" w:rsidR="00EB26D6" w:rsidRPr="00A04E55" w:rsidRDefault="00EB26D6" w:rsidP="006A6CCB">
            <w:pPr>
              <w:pStyle w:val="TableParagraph"/>
              <w:ind w:right="12"/>
              <w:rPr>
                <w:sz w:val="18"/>
                <w:szCs w:val="20"/>
              </w:rPr>
            </w:pPr>
          </w:p>
        </w:tc>
        <w:tc>
          <w:tcPr>
            <w:tcW w:w="1103" w:type="dxa"/>
            <w:vMerge/>
          </w:tcPr>
          <w:p w14:paraId="1AF344E5" w14:textId="77777777" w:rsidR="00EB26D6" w:rsidRPr="00A04E55" w:rsidRDefault="00EB26D6" w:rsidP="006A6CCB">
            <w:pPr>
              <w:pStyle w:val="TableParagraph"/>
              <w:ind w:right="12"/>
              <w:jc w:val="left"/>
              <w:rPr>
                <w:sz w:val="18"/>
                <w:szCs w:val="20"/>
              </w:rPr>
            </w:pPr>
          </w:p>
        </w:tc>
        <w:tc>
          <w:tcPr>
            <w:tcW w:w="1062" w:type="dxa"/>
            <w:vMerge w:val="restart"/>
          </w:tcPr>
          <w:p w14:paraId="01A6CD47"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771DC63A" w14:textId="77777777" w:rsidR="00EB26D6" w:rsidRPr="00A04E55" w:rsidRDefault="00EB26D6" w:rsidP="006A6CCB">
            <w:pPr>
              <w:pStyle w:val="TableParagraph"/>
              <w:ind w:right="12"/>
              <w:rPr>
                <w:sz w:val="18"/>
                <w:szCs w:val="20"/>
              </w:rPr>
            </w:pPr>
            <w:r w:rsidRPr="00A04E55">
              <w:rPr>
                <w:sz w:val="18"/>
                <w:szCs w:val="20"/>
              </w:rPr>
              <w:t>60</w:t>
            </w:r>
          </w:p>
        </w:tc>
        <w:tc>
          <w:tcPr>
            <w:tcW w:w="587" w:type="dxa"/>
          </w:tcPr>
          <w:p w14:paraId="4C4A8A12" w14:textId="77777777" w:rsidR="00EB26D6" w:rsidRPr="00A04E55" w:rsidRDefault="00EB26D6" w:rsidP="006A6CCB">
            <w:pPr>
              <w:pStyle w:val="TableParagraph"/>
              <w:ind w:right="12"/>
              <w:rPr>
                <w:sz w:val="18"/>
                <w:szCs w:val="20"/>
              </w:rPr>
            </w:pPr>
            <w:r w:rsidRPr="00A04E55">
              <w:rPr>
                <w:sz w:val="18"/>
                <w:szCs w:val="20"/>
              </w:rPr>
              <w:t>15</w:t>
            </w:r>
          </w:p>
        </w:tc>
        <w:tc>
          <w:tcPr>
            <w:tcW w:w="1254" w:type="dxa"/>
            <w:vMerge w:val="restart"/>
          </w:tcPr>
          <w:p w14:paraId="629FA23D" w14:textId="77777777" w:rsidR="00EB26D6" w:rsidRPr="00A04E55" w:rsidRDefault="00EB26D6" w:rsidP="006A6CCB">
            <w:pPr>
              <w:pStyle w:val="TableParagraph"/>
              <w:ind w:right="12"/>
              <w:rPr>
                <w:sz w:val="18"/>
                <w:szCs w:val="20"/>
              </w:rPr>
            </w:pPr>
            <w:r w:rsidRPr="00A04E55">
              <w:rPr>
                <w:sz w:val="18"/>
                <w:szCs w:val="20"/>
              </w:rPr>
              <w:t>100,5</w:t>
            </w:r>
          </w:p>
        </w:tc>
      </w:tr>
      <w:tr w:rsidR="002036AF" w:rsidRPr="00A04E55" w14:paraId="5473AD19" w14:textId="77777777" w:rsidTr="006A6CCB">
        <w:trPr>
          <w:trHeight w:val="37"/>
          <w:tblHeader/>
        </w:trPr>
        <w:tc>
          <w:tcPr>
            <w:tcW w:w="455" w:type="dxa"/>
            <w:vMerge/>
          </w:tcPr>
          <w:p w14:paraId="5FC211BF" w14:textId="77777777" w:rsidR="00EB26D6" w:rsidRDefault="00EB26D6" w:rsidP="006A6CCB">
            <w:pPr>
              <w:ind w:right="12"/>
              <w:jc w:val="center"/>
              <w:rPr>
                <w:sz w:val="2"/>
                <w:szCs w:val="2"/>
              </w:rPr>
            </w:pPr>
          </w:p>
        </w:tc>
        <w:tc>
          <w:tcPr>
            <w:tcW w:w="831" w:type="dxa"/>
            <w:vMerge/>
          </w:tcPr>
          <w:p w14:paraId="332FAAA6" w14:textId="77777777" w:rsidR="00EB26D6" w:rsidRDefault="00EB26D6" w:rsidP="006A6CCB">
            <w:pPr>
              <w:ind w:right="12"/>
              <w:jc w:val="center"/>
              <w:rPr>
                <w:sz w:val="2"/>
                <w:szCs w:val="2"/>
              </w:rPr>
            </w:pPr>
          </w:p>
        </w:tc>
        <w:tc>
          <w:tcPr>
            <w:tcW w:w="1103" w:type="dxa"/>
            <w:vMerge/>
          </w:tcPr>
          <w:p w14:paraId="46B2691D" w14:textId="77777777" w:rsidR="00EB26D6" w:rsidRDefault="00EB26D6" w:rsidP="006A6CCB">
            <w:pPr>
              <w:ind w:right="12"/>
              <w:rPr>
                <w:sz w:val="2"/>
                <w:szCs w:val="2"/>
              </w:rPr>
            </w:pPr>
          </w:p>
        </w:tc>
        <w:tc>
          <w:tcPr>
            <w:tcW w:w="1062" w:type="dxa"/>
            <w:vMerge/>
          </w:tcPr>
          <w:p w14:paraId="457749F6" w14:textId="77777777" w:rsidR="00EB26D6" w:rsidRDefault="00EB26D6" w:rsidP="006A6CCB">
            <w:pPr>
              <w:ind w:right="12"/>
              <w:jc w:val="center"/>
              <w:rPr>
                <w:sz w:val="2"/>
                <w:szCs w:val="2"/>
              </w:rPr>
            </w:pPr>
          </w:p>
        </w:tc>
        <w:tc>
          <w:tcPr>
            <w:tcW w:w="695" w:type="dxa"/>
          </w:tcPr>
          <w:p w14:paraId="0C5D46B3" w14:textId="77777777" w:rsidR="00EB26D6" w:rsidRPr="00A04E55" w:rsidRDefault="00EB26D6" w:rsidP="006A6CCB">
            <w:pPr>
              <w:pStyle w:val="TableParagraph"/>
              <w:ind w:right="12"/>
              <w:rPr>
                <w:sz w:val="18"/>
                <w:szCs w:val="20"/>
              </w:rPr>
            </w:pPr>
            <w:r w:rsidRPr="00A04E55">
              <w:rPr>
                <w:sz w:val="18"/>
                <w:szCs w:val="20"/>
              </w:rPr>
              <w:t>90</w:t>
            </w:r>
          </w:p>
        </w:tc>
        <w:tc>
          <w:tcPr>
            <w:tcW w:w="587" w:type="dxa"/>
          </w:tcPr>
          <w:p w14:paraId="716DFCD1" w14:textId="77777777" w:rsidR="00EB26D6" w:rsidRPr="00A04E55" w:rsidRDefault="00EB26D6" w:rsidP="006A6CCB">
            <w:pPr>
              <w:pStyle w:val="TableParagraph"/>
              <w:ind w:right="12"/>
              <w:rPr>
                <w:sz w:val="18"/>
                <w:szCs w:val="20"/>
              </w:rPr>
            </w:pPr>
            <w:r w:rsidRPr="00A04E55">
              <w:rPr>
                <w:sz w:val="18"/>
                <w:szCs w:val="20"/>
              </w:rPr>
              <w:t>180</w:t>
            </w:r>
          </w:p>
        </w:tc>
        <w:tc>
          <w:tcPr>
            <w:tcW w:w="1254" w:type="dxa"/>
            <w:vMerge/>
          </w:tcPr>
          <w:p w14:paraId="2388DC2F" w14:textId="77777777" w:rsidR="00EB26D6" w:rsidRDefault="00EB26D6" w:rsidP="006A6CCB">
            <w:pPr>
              <w:ind w:right="12"/>
              <w:jc w:val="center"/>
              <w:rPr>
                <w:sz w:val="2"/>
                <w:szCs w:val="2"/>
              </w:rPr>
            </w:pPr>
          </w:p>
        </w:tc>
      </w:tr>
      <w:tr w:rsidR="002036AF" w:rsidRPr="00A04E55" w14:paraId="0C0A678B" w14:textId="77777777" w:rsidTr="006A6CCB">
        <w:trPr>
          <w:trHeight w:val="37"/>
          <w:tblHeader/>
        </w:trPr>
        <w:tc>
          <w:tcPr>
            <w:tcW w:w="455" w:type="dxa"/>
            <w:vMerge/>
          </w:tcPr>
          <w:p w14:paraId="74C4707F" w14:textId="77777777" w:rsidR="00EB26D6" w:rsidRDefault="00EB26D6" w:rsidP="006A6CCB">
            <w:pPr>
              <w:ind w:right="12"/>
              <w:jc w:val="center"/>
              <w:rPr>
                <w:sz w:val="2"/>
                <w:szCs w:val="2"/>
              </w:rPr>
            </w:pPr>
          </w:p>
        </w:tc>
        <w:tc>
          <w:tcPr>
            <w:tcW w:w="831" w:type="dxa"/>
            <w:vMerge/>
          </w:tcPr>
          <w:p w14:paraId="2F1C9EDD" w14:textId="77777777" w:rsidR="00EB26D6" w:rsidRDefault="00EB26D6" w:rsidP="006A6CCB">
            <w:pPr>
              <w:ind w:right="12"/>
              <w:jc w:val="center"/>
              <w:rPr>
                <w:sz w:val="2"/>
                <w:szCs w:val="2"/>
              </w:rPr>
            </w:pPr>
          </w:p>
        </w:tc>
        <w:tc>
          <w:tcPr>
            <w:tcW w:w="1103" w:type="dxa"/>
            <w:vMerge/>
          </w:tcPr>
          <w:p w14:paraId="78075F52" w14:textId="77777777" w:rsidR="00EB26D6" w:rsidRDefault="00EB26D6" w:rsidP="006A6CCB">
            <w:pPr>
              <w:ind w:right="12"/>
              <w:rPr>
                <w:sz w:val="2"/>
                <w:szCs w:val="2"/>
              </w:rPr>
            </w:pPr>
          </w:p>
        </w:tc>
        <w:tc>
          <w:tcPr>
            <w:tcW w:w="1062" w:type="dxa"/>
            <w:vMerge/>
          </w:tcPr>
          <w:p w14:paraId="4DE0C13A" w14:textId="77777777" w:rsidR="00EB26D6" w:rsidRDefault="00EB26D6" w:rsidP="006A6CCB">
            <w:pPr>
              <w:ind w:right="12"/>
              <w:jc w:val="center"/>
              <w:rPr>
                <w:sz w:val="2"/>
                <w:szCs w:val="2"/>
              </w:rPr>
            </w:pPr>
          </w:p>
        </w:tc>
        <w:tc>
          <w:tcPr>
            <w:tcW w:w="695" w:type="dxa"/>
          </w:tcPr>
          <w:p w14:paraId="4261B266" w14:textId="77777777" w:rsidR="00EB26D6" w:rsidRPr="00A04E55" w:rsidRDefault="00EB26D6" w:rsidP="006A6CCB">
            <w:pPr>
              <w:pStyle w:val="TableParagraph"/>
              <w:ind w:right="12"/>
              <w:rPr>
                <w:sz w:val="18"/>
                <w:szCs w:val="20"/>
              </w:rPr>
            </w:pPr>
            <w:r w:rsidRPr="00A04E55">
              <w:rPr>
                <w:sz w:val="18"/>
                <w:szCs w:val="20"/>
              </w:rPr>
              <w:t>105</w:t>
            </w:r>
          </w:p>
        </w:tc>
        <w:tc>
          <w:tcPr>
            <w:tcW w:w="587" w:type="dxa"/>
          </w:tcPr>
          <w:p w14:paraId="3905D536" w14:textId="77777777" w:rsidR="00EB26D6" w:rsidRPr="00A04E55" w:rsidRDefault="00EB26D6" w:rsidP="006A6CCB">
            <w:pPr>
              <w:pStyle w:val="TableParagraph"/>
              <w:ind w:right="12"/>
              <w:rPr>
                <w:sz w:val="18"/>
                <w:szCs w:val="20"/>
              </w:rPr>
            </w:pPr>
            <w:r w:rsidRPr="00A04E55">
              <w:rPr>
                <w:sz w:val="18"/>
                <w:szCs w:val="20"/>
              </w:rPr>
              <w:t>210</w:t>
            </w:r>
          </w:p>
        </w:tc>
        <w:tc>
          <w:tcPr>
            <w:tcW w:w="1254" w:type="dxa"/>
            <w:vMerge/>
          </w:tcPr>
          <w:p w14:paraId="2FD15082" w14:textId="77777777" w:rsidR="00EB26D6" w:rsidRDefault="00EB26D6" w:rsidP="006A6CCB">
            <w:pPr>
              <w:ind w:right="12"/>
              <w:jc w:val="center"/>
              <w:rPr>
                <w:sz w:val="2"/>
                <w:szCs w:val="2"/>
              </w:rPr>
            </w:pPr>
          </w:p>
        </w:tc>
      </w:tr>
      <w:tr w:rsidR="002036AF" w:rsidRPr="00A04E55" w14:paraId="1BC30B30" w14:textId="77777777" w:rsidTr="006A6CCB">
        <w:trPr>
          <w:trHeight w:val="42"/>
          <w:tblHeader/>
        </w:trPr>
        <w:tc>
          <w:tcPr>
            <w:tcW w:w="455" w:type="dxa"/>
            <w:vMerge/>
          </w:tcPr>
          <w:p w14:paraId="0632EA95" w14:textId="77777777" w:rsidR="00EB26D6" w:rsidRDefault="00EB26D6" w:rsidP="006A6CCB">
            <w:pPr>
              <w:ind w:right="12"/>
              <w:jc w:val="center"/>
              <w:rPr>
                <w:sz w:val="2"/>
                <w:szCs w:val="2"/>
              </w:rPr>
            </w:pPr>
          </w:p>
        </w:tc>
        <w:tc>
          <w:tcPr>
            <w:tcW w:w="831" w:type="dxa"/>
            <w:vMerge/>
          </w:tcPr>
          <w:p w14:paraId="6A5E1A9C" w14:textId="77777777" w:rsidR="00EB26D6" w:rsidRDefault="00EB26D6" w:rsidP="006A6CCB">
            <w:pPr>
              <w:ind w:right="12"/>
              <w:jc w:val="center"/>
              <w:rPr>
                <w:sz w:val="2"/>
                <w:szCs w:val="2"/>
              </w:rPr>
            </w:pPr>
          </w:p>
        </w:tc>
        <w:tc>
          <w:tcPr>
            <w:tcW w:w="1103" w:type="dxa"/>
            <w:vMerge/>
          </w:tcPr>
          <w:p w14:paraId="372FD3A0" w14:textId="77777777" w:rsidR="00EB26D6" w:rsidRDefault="00EB26D6" w:rsidP="006A6CCB">
            <w:pPr>
              <w:ind w:right="12"/>
              <w:rPr>
                <w:sz w:val="2"/>
                <w:szCs w:val="2"/>
              </w:rPr>
            </w:pPr>
          </w:p>
        </w:tc>
        <w:tc>
          <w:tcPr>
            <w:tcW w:w="1062" w:type="dxa"/>
            <w:vMerge/>
          </w:tcPr>
          <w:p w14:paraId="40D66BC1" w14:textId="77777777" w:rsidR="00EB26D6" w:rsidRDefault="00EB26D6" w:rsidP="006A6CCB">
            <w:pPr>
              <w:ind w:right="12"/>
              <w:jc w:val="center"/>
              <w:rPr>
                <w:sz w:val="2"/>
                <w:szCs w:val="2"/>
              </w:rPr>
            </w:pPr>
          </w:p>
        </w:tc>
        <w:tc>
          <w:tcPr>
            <w:tcW w:w="695" w:type="dxa"/>
          </w:tcPr>
          <w:p w14:paraId="7CF0A1A7" w14:textId="77777777" w:rsidR="00EB26D6" w:rsidRPr="00A04E55" w:rsidRDefault="00EB26D6" w:rsidP="006A6CCB">
            <w:pPr>
              <w:pStyle w:val="TableParagraph"/>
              <w:ind w:right="12"/>
              <w:rPr>
                <w:sz w:val="14"/>
                <w:szCs w:val="20"/>
              </w:rPr>
            </w:pPr>
          </w:p>
        </w:tc>
        <w:tc>
          <w:tcPr>
            <w:tcW w:w="587" w:type="dxa"/>
          </w:tcPr>
          <w:p w14:paraId="36767C01" w14:textId="77777777" w:rsidR="00EB26D6" w:rsidRPr="00A04E55" w:rsidRDefault="00EB26D6" w:rsidP="006A6CCB">
            <w:pPr>
              <w:pStyle w:val="TableParagraph"/>
              <w:ind w:right="12"/>
              <w:rPr>
                <w:sz w:val="18"/>
                <w:szCs w:val="20"/>
              </w:rPr>
            </w:pPr>
            <w:r w:rsidRPr="00A04E55">
              <w:rPr>
                <w:sz w:val="18"/>
                <w:szCs w:val="20"/>
              </w:rPr>
              <w:t>225</w:t>
            </w:r>
          </w:p>
        </w:tc>
        <w:tc>
          <w:tcPr>
            <w:tcW w:w="1254" w:type="dxa"/>
            <w:vMerge/>
          </w:tcPr>
          <w:p w14:paraId="7A800169" w14:textId="77777777" w:rsidR="00EB26D6" w:rsidRDefault="00EB26D6" w:rsidP="006A6CCB">
            <w:pPr>
              <w:ind w:right="12"/>
              <w:jc w:val="center"/>
              <w:rPr>
                <w:sz w:val="2"/>
                <w:szCs w:val="2"/>
              </w:rPr>
            </w:pPr>
          </w:p>
        </w:tc>
      </w:tr>
      <w:tr w:rsidR="002036AF" w:rsidRPr="00A04E55" w14:paraId="319B7F74" w14:textId="77777777" w:rsidTr="006A6CCB">
        <w:trPr>
          <w:trHeight w:val="40"/>
          <w:tblHeader/>
        </w:trPr>
        <w:tc>
          <w:tcPr>
            <w:tcW w:w="455" w:type="dxa"/>
            <w:vMerge w:val="restart"/>
          </w:tcPr>
          <w:p w14:paraId="2490F599" w14:textId="77777777" w:rsidR="00EB26D6" w:rsidRPr="00A04E55" w:rsidRDefault="00EB26D6" w:rsidP="006A6CCB">
            <w:pPr>
              <w:pStyle w:val="TableParagraph"/>
              <w:ind w:right="12"/>
              <w:rPr>
                <w:sz w:val="18"/>
                <w:szCs w:val="20"/>
              </w:rPr>
            </w:pPr>
            <w:r w:rsidRPr="00A04E55">
              <w:rPr>
                <w:sz w:val="18"/>
                <w:szCs w:val="20"/>
              </w:rPr>
              <w:t>6.</w:t>
            </w:r>
          </w:p>
        </w:tc>
        <w:tc>
          <w:tcPr>
            <w:tcW w:w="831" w:type="dxa"/>
            <w:vMerge w:val="restart"/>
          </w:tcPr>
          <w:p w14:paraId="682ABB28" w14:textId="77777777" w:rsidR="00EB26D6" w:rsidRPr="00A04E55" w:rsidRDefault="00EB26D6" w:rsidP="006A6CCB">
            <w:pPr>
              <w:pStyle w:val="TableParagraph"/>
              <w:ind w:right="12"/>
              <w:rPr>
                <w:sz w:val="18"/>
                <w:szCs w:val="20"/>
              </w:rPr>
            </w:pPr>
            <w:r w:rsidRPr="00A04E55">
              <w:rPr>
                <w:sz w:val="18"/>
                <w:szCs w:val="20"/>
              </w:rPr>
              <w:t>Minggu</w:t>
            </w:r>
          </w:p>
        </w:tc>
        <w:tc>
          <w:tcPr>
            <w:tcW w:w="1103" w:type="dxa"/>
            <w:vMerge w:val="restart"/>
          </w:tcPr>
          <w:p w14:paraId="4A5ADFCC" w14:textId="77777777" w:rsidR="00EB26D6" w:rsidRPr="00A04E55" w:rsidRDefault="00EB26D6" w:rsidP="006A6CCB">
            <w:pPr>
              <w:pStyle w:val="TableParagraph"/>
              <w:ind w:right="12"/>
              <w:jc w:val="left"/>
              <w:rPr>
                <w:sz w:val="18"/>
                <w:szCs w:val="20"/>
              </w:rPr>
            </w:pPr>
            <w:r w:rsidRPr="00A04E55">
              <w:rPr>
                <w:sz w:val="18"/>
                <w:szCs w:val="20"/>
              </w:rPr>
              <w:t>21/01/2024</w:t>
            </w:r>
          </w:p>
        </w:tc>
        <w:tc>
          <w:tcPr>
            <w:tcW w:w="1062" w:type="dxa"/>
          </w:tcPr>
          <w:p w14:paraId="1B486F07"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44D811D2" w14:textId="77777777" w:rsidR="00EB26D6" w:rsidRPr="00A04E55" w:rsidRDefault="00EB26D6" w:rsidP="006A6CCB">
            <w:pPr>
              <w:pStyle w:val="TableParagraph"/>
              <w:ind w:right="12"/>
              <w:rPr>
                <w:sz w:val="18"/>
                <w:szCs w:val="20"/>
              </w:rPr>
            </w:pPr>
            <w:r w:rsidRPr="00A04E55">
              <w:rPr>
                <w:sz w:val="18"/>
                <w:szCs w:val="20"/>
              </w:rPr>
              <w:t>60</w:t>
            </w:r>
          </w:p>
        </w:tc>
        <w:tc>
          <w:tcPr>
            <w:tcW w:w="587" w:type="dxa"/>
          </w:tcPr>
          <w:p w14:paraId="30307A8F" w14:textId="77777777" w:rsidR="00EB26D6" w:rsidRPr="00A04E55" w:rsidRDefault="00EB26D6" w:rsidP="006A6CCB">
            <w:pPr>
              <w:pStyle w:val="TableParagraph"/>
              <w:ind w:right="12"/>
              <w:rPr>
                <w:sz w:val="18"/>
                <w:szCs w:val="20"/>
              </w:rPr>
            </w:pPr>
            <w:r w:rsidRPr="00A04E55">
              <w:rPr>
                <w:sz w:val="18"/>
                <w:szCs w:val="20"/>
              </w:rPr>
              <w:t>300</w:t>
            </w:r>
          </w:p>
        </w:tc>
        <w:tc>
          <w:tcPr>
            <w:tcW w:w="1254" w:type="dxa"/>
          </w:tcPr>
          <w:p w14:paraId="4EDA8E8C" w14:textId="77777777" w:rsidR="00EB26D6" w:rsidRPr="00A04E55" w:rsidRDefault="00EB26D6" w:rsidP="006A6CCB">
            <w:pPr>
              <w:pStyle w:val="TableParagraph"/>
              <w:ind w:right="12"/>
              <w:rPr>
                <w:sz w:val="18"/>
                <w:szCs w:val="20"/>
              </w:rPr>
            </w:pPr>
            <w:r w:rsidRPr="00A04E55">
              <w:rPr>
                <w:sz w:val="18"/>
                <w:szCs w:val="20"/>
              </w:rPr>
              <w:t>84,3404908</w:t>
            </w:r>
          </w:p>
        </w:tc>
      </w:tr>
      <w:tr w:rsidR="002036AF" w:rsidRPr="00A04E55" w14:paraId="3A8CF86A" w14:textId="77777777" w:rsidTr="006A6CCB">
        <w:trPr>
          <w:trHeight w:val="78"/>
          <w:tblHeader/>
        </w:trPr>
        <w:tc>
          <w:tcPr>
            <w:tcW w:w="455" w:type="dxa"/>
            <w:vMerge/>
          </w:tcPr>
          <w:p w14:paraId="357562E0" w14:textId="77777777" w:rsidR="00EB26D6" w:rsidRPr="00A04E55" w:rsidRDefault="00EB26D6" w:rsidP="006A6CCB">
            <w:pPr>
              <w:pStyle w:val="TableParagraph"/>
              <w:ind w:right="12"/>
              <w:rPr>
                <w:sz w:val="18"/>
                <w:szCs w:val="20"/>
              </w:rPr>
            </w:pPr>
          </w:p>
        </w:tc>
        <w:tc>
          <w:tcPr>
            <w:tcW w:w="831" w:type="dxa"/>
            <w:vMerge/>
          </w:tcPr>
          <w:p w14:paraId="735F0E21" w14:textId="77777777" w:rsidR="00EB26D6" w:rsidRPr="00A04E55" w:rsidRDefault="00EB26D6" w:rsidP="006A6CCB">
            <w:pPr>
              <w:pStyle w:val="TableParagraph"/>
              <w:ind w:right="12"/>
              <w:rPr>
                <w:sz w:val="18"/>
                <w:szCs w:val="20"/>
              </w:rPr>
            </w:pPr>
          </w:p>
        </w:tc>
        <w:tc>
          <w:tcPr>
            <w:tcW w:w="1103" w:type="dxa"/>
            <w:vMerge/>
          </w:tcPr>
          <w:p w14:paraId="20ADF144" w14:textId="77777777" w:rsidR="00EB26D6" w:rsidRPr="00A04E55" w:rsidRDefault="00EB26D6" w:rsidP="006A6CCB">
            <w:pPr>
              <w:pStyle w:val="TableParagraph"/>
              <w:ind w:right="12"/>
              <w:jc w:val="left"/>
              <w:rPr>
                <w:sz w:val="18"/>
                <w:szCs w:val="20"/>
              </w:rPr>
            </w:pPr>
          </w:p>
        </w:tc>
        <w:tc>
          <w:tcPr>
            <w:tcW w:w="1062" w:type="dxa"/>
          </w:tcPr>
          <w:p w14:paraId="4C0D791F"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3BEC75AD" w14:textId="77777777" w:rsidR="00EB26D6" w:rsidRPr="00A04E55" w:rsidRDefault="00EB26D6" w:rsidP="006A6CCB">
            <w:pPr>
              <w:pStyle w:val="TableParagraph"/>
              <w:ind w:right="12"/>
              <w:rPr>
                <w:sz w:val="18"/>
                <w:szCs w:val="20"/>
              </w:rPr>
            </w:pPr>
            <w:r w:rsidRPr="00A04E55">
              <w:rPr>
                <w:sz w:val="18"/>
                <w:szCs w:val="20"/>
              </w:rPr>
              <w:t>30</w:t>
            </w:r>
          </w:p>
        </w:tc>
        <w:tc>
          <w:tcPr>
            <w:tcW w:w="587" w:type="dxa"/>
          </w:tcPr>
          <w:p w14:paraId="796B3866" w14:textId="77777777" w:rsidR="00EB26D6" w:rsidRPr="00A04E55" w:rsidRDefault="00EB26D6" w:rsidP="006A6CCB">
            <w:pPr>
              <w:pStyle w:val="TableParagraph"/>
              <w:ind w:right="12"/>
              <w:rPr>
                <w:sz w:val="18"/>
                <w:szCs w:val="20"/>
              </w:rPr>
            </w:pPr>
            <w:r w:rsidRPr="00A04E55">
              <w:rPr>
                <w:sz w:val="18"/>
                <w:szCs w:val="20"/>
              </w:rPr>
              <w:t>120</w:t>
            </w:r>
          </w:p>
          <w:p w14:paraId="215F96FE" w14:textId="77777777" w:rsidR="00EB26D6" w:rsidRPr="00A04E55" w:rsidRDefault="00EB26D6" w:rsidP="006A6CCB">
            <w:pPr>
              <w:pStyle w:val="TableParagraph"/>
              <w:ind w:right="12"/>
              <w:rPr>
                <w:sz w:val="18"/>
                <w:szCs w:val="20"/>
              </w:rPr>
            </w:pPr>
            <w:r w:rsidRPr="00A04E55">
              <w:rPr>
                <w:sz w:val="18"/>
                <w:szCs w:val="20"/>
              </w:rPr>
              <w:t>135</w:t>
            </w:r>
          </w:p>
        </w:tc>
        <w:tc>
          <w:tcPr>
            <w:tcW w:w="1254" w:type="dxa"/>
          </w:tcPr>
          <w:p w14:paraId="6B306483" w14:textId="77777777" w:rsidR="00EB26D6" w:rsidRPr="00A04E55" w:rsidRDefault="00EB26D6" w:rsidP="006A6CCB">
            <w:pPr>
              <w:pStyle w:val="TableParagraph"/>
              <w:ind w:right="12"/>
              <w:rPr>
                <w:sz w:val="18"/>
                <w:szCs w:val="20"/>
              </w:rPr>
            </w:pPr>
            <w:r w:rsidRPr="00A04E55">
              <w:rPr>
                <w:sz w:val="18"/>
                <w:szCs w:val="20"/>
              </w:rPr>
              <w:t>60,34482759</w:t>
            </w:r>
          </w:p>
        </w:tc>
      </w:tr>
      <w:tr w:rsidR="002036AF" w:rsidRPr="00A04E55" w14:paraId="237A65DD" w14:textId="77777777" w:rsidTr="006A6CCB">
        <w:trPr>
          <w:trHeight w:val="36"/>
          <w:tblHeader/>
        </w:trPr>
        <w:tc>
          <w:tcPr>
            <w:tcW w:w="455" w:type="dxa"/>
            <w:vMerge w:val="restart"/>
          </w:tcPr>
          <w:p w14:paraId="4D22DA0A" w14:textId="77777777" w:rsidR="00EB26D6" w:rsidRPr="00A04E55" w:rsidRDefault="00EB26D6" w:rsidP="006A6CCB">
            <w:pPr>
              <w:pStyle w:val="TableParagraph"/>
              <w:ind w:right="12"/>
              <w:rPr>
                <w:sz w:val="18"/>
                <w:szCs w:val="20"/>
              </w:rPr>
            </w:pPr>
            <w:r w:rsidRPr="00A04E55">
              <w:rPr>
                <w:sz w:val="18"/>
                <w:szCs w:val="20"/>
              </w:rPr>
              <w:t>7.</w:t>
            </w:r>
          </w:p>
        </w:tc>
        <w:tc>
          <w:tcPr>
            <w:tcW w:w="831" w:type="dxa"/>
            <w:vMerge w:val="restart"/>
          </w:tcPr>
          <w:p w14:paraId="4D13A22D" w14:textId="77777777" w:rsidR="00EB26D6" w:rsidRPr="00A04E55" w:rsidRDefault="00EB26D6" w:rsidP="006A6CCB">
            <w:pPr>
              <w:pStyle w:val="TableParagraph"/>
              <w:spacing w:before="112"/>
              <w:ind w:right="12"/>
              <w:rPr>
                <w:sz w:val="18"/>
                <w:szCs w:val="20"/>
              </w:rPr>
            </w:pPr>
            <w:r w:rsidRPr="00A04E55">
              <w:rPr>
                <w:sz w:val="18"/>
                <w:szCs w:val="20"/>
              </w:rPr>
              <w:t>Jum’at</w:t>
            </w:r>
          </w:p>
        </w:tc>
        <w:tc>
          <w:tcPr>
            <w:tcW w:w="1103" w:type="dxa"/>
            <w:vMerge w:val="restart"/>
          </w:tcPr>
          <w:p w14:paraId="05416B72" w14:textId="77777777" w:rsidR="00EB26D6" w:rsidRPr="00A04E55" w:rsidRDefault="00EB26D6" w:rsidP="006A6CCB">
            <w:pPr>
              <w:pStyle w:val="TableParagraph"/>
              <w:spacing w:before="112"/>
              <w:ind w:right="12"/>
              <w:jc w:val="left"/>
              <w:rPr>
                <w:sz w:val="18"/>
                <w:szCs w:val="20"/>
              </w:rPr>
            </w:pPr>
            <w:r w:rsidRPr="00A04E55">
              <w:rPr>
                <w:sz w:val="18"/>
                <w:szCs w:val="20"/>
              </w:rPr>
              <w:t>26/01/2024</w:t>
            </w:r>
          </w:p>
        </w:tc>
        <w:tc>
          <w:tcPr>
            <w:tcW w:w="1062" w:type="dxa"/>
            <w:vMerge w:val="restart"/>
          </w:tcPr>
          <w:p w14:paraId="39C3B8C0"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24936A67" w14:textId="77777777" w:rsidR="00EB26D6" w:rsidRPr="00A04E55" w:rsidRDefault="00EB26D6" w:rsidP="006A6CCB">
            <w:pPr>
              <w:pStyle w:val="TableParagraph"/>
              <w:ind w:right="12"/>
              <w:rPr>
                <w:sz w:val="18"/>
                <w:szCs w:val="20"/>
              </w:rPr>
            </w:pPr>
            <w:r w:rsidRPr="00A04E55">
              <w:rPr>
                <w:sz w:val="18"/>
                <w:szCs w:val="20"/>
              </w:rPr>
              <w:t>45</w:t>
            </w:r>
          </w:p>
        </w:tc>
        <w:tc>
          <w:tcPr>
            <w:tcW w:w="587" w:type="dxa"/>
          </w:tcPr>
          <w:p w14:paraId="4665C44A" w14:textId="77777777" w:rsidR="00EB26D6" w:rsidRPr="00A04E55" w:rsidRDefault="00EB26D6" w:rsidP="006A6CCB">
            <w:pPr>
              <w:pStyle w:val="TableParagraph"/>
              <w:ind w:right="12"/>
              <w:rPr>
                <w:sz w:val="18"/>
                <w:szCs w:val="20"/>
              </w:rPr>
            </w:pPr>
            <w:r w:rsidRPr="00A04E55">
              <w:rPr>
                <w:sz w:val="18"/>
                <w:szCs w:val="20"/>
              </w:rPr>
              <w:t>165</w:t>
            </w:r>
          </w:p>
        </w:tc>
        <w:tc>
          <w:tcPr>
            <w:tcW w:w="1254" w:type="dxa"/>
            <w:vMerge w:val="restart"/>
          </w:tcPr>
          <w:p w14:paraId="492820AD" w14:textId="77777777" w:rsidR="00EB26D6" w:rsidRPr="00A04E55" w:rsidRDefault="00EB26D6" w:rsidP="006A6CCB">
            <w:pPr>
              <w:pStyle w:val="TableParagraph"/>
              <w:ind w:right="12"/>
              <w:rPr>
                <w:sz w:val="18"/>
                <w:szCs w:val="20"/>
              </w:rPr>
            </w:pPr>
            <w:r w:rsidRPr="00A04E55">
              <w:rPr>
                <w:sz w:val="18"/>
                <w:szCs w:val="20"/>
              </w:rPr>
              <w:t>65,30035336</w:t>
            </w:r>
          </w:p>
        </w:tc>
      </w:tr>
      <w:tr w:rsidR="002036AF" w:rsidRPr="00A04E55" w14:paraId="7BE1B913" w14:textId="77777777" w:rsidTr="006A6CCB">
        <w:trPr>
          <w:trHeight w:val="40"/>
          <w:tblHeader/>
        </w:trPr>
        <w:tc>
          <w:tcPr>
            <w:tcW w:w="455" w:type="dxa"/>
            <w:vMerge/>
          </w:tcPr>
          <w:p w14:paraId="29A2A109" w14:textId="77777777" w:rsidR="00EB26D6" w:rsidRDefault="00EB26D6" w:rsidP="006A6CCB">
            <w:pPr>
              <w:ind w:right="12"/>
              <w:jc w:val="center"/>
              <w:rPr>
                <w:sz w:val="2"/>
                <w:szCs w:val="2"/>
              </w:rPr>
            </w:pPr>
          </w:p>
        </w:tc>
        <w:tc>
          <w:tcPr>
            <w:tcW w:w="831" w:type="dxa"/>
            <w:vMerge/>
          </w:tcPr>
          <w:p w14:paraId="5F089043" w14:textId="77777777" w:rsidR="00EB26D6" w:rsidRDefault="00EB26D6" w:rsidP="006A6CCB">
            <w:pPr>
              <w:ind w:right="12"/>
              <w:jc w:val="center"/>
              <w:rPr>
                <w:sz w:val="2"/>
                <w:szCs w:val="2"/>
              </w:rPr>
            </w:pPr>
          </w:p>
        </w:tc>
        <w:tc>
          <w:tcPr>
            <w:tcW w:w="1103" w:type="dxa"/>
            <w:vMerge/>
          </w:tcPr>
          <w:p w14:paraId="66934ACE" w14:textId="77777777" w:rsidR="00EB26D6" w:rsidRDefault="00EB26D6" w:rsidP="006A6CCB">
            <w:pPr>
              <w:ind w:right="12"/>
              <w:rPr>
                <w:sz w:val="2"/>
                <w:szCs w:val="2"/>
              </w:rPr>
            </w:pPr>
          </w:p>
        </w:tc>
        <w:tc>
          <w:tcPr>
            <w:tcW w:w="1062" w:type="dxa"/>
            <w:vMerge/>
          </w:tcPr>
          <w:p w14:paraId="3BA9B354" w14:textId="77777777" w:rsidR="00EB26D6" w:rsidRDefault="00EB26D6" w:rsidP="006A6CCB">
            <w:pPr>
              <w:ind w:right="12"/>
              <w:jc w:val="center"/>
              <w:rPr>
                <w:sz w:val="2"/>
                <w:szCs w:val="2"/>
              </w:rPr>
            </w:pPr>
          </w:p>
        </w:tc>
        <w:tc>
          <w:tcPr>
            <w:tcW w:w="695" w:type="dxa"/>
          </w:tcPr>
          <w:p w14:paraId="785165F8" w14:textId="77777777" w:rsidR="00EB26D6" w:rsidRPr="00A04E55" w:rsidRDefault="00EB26D6" w:rsidP="006A6CCB">
            <w:pPr>
              <w:pStyle w:val="TableParagraph"/>
              <w:ind w:right="12"/>
              <w:rPr>
                <w:sz w:val="18"/>
                <w:szCs w:val="20"/>
              </w:rPr>
            </w:pPr>
            <w:r w:rsidRPr="00A04E55">
              <w:rPr>
                <w:sz w:val="18"/>
                <w:szCs w:val="20"/>
              </w:rPr>
              <w:t>60</w:t>
            </w:r>
          </w:p>
        </w:tc>
        <w:tc>
          <w:tcPr>
            <w:tcW w:w="587" w:type="dxa"/>
          </w:tcPr>
          <w:p w14:paraId="65C1CDBB" w14:textId="77777777" w:rsidR="00EB26D6" w:rsidRPr="00A04E55" w:rsidRDefault="00EB26D6" w:rsidP="006A6CCB">
            <w:pPr>
              <w:pStyle w:val="TableParagraph"/>
              <w:ind w:right="12"/>
              <w:rPr>
                <w:sz w:val="18"/>
                <w:szCs w:val="20"/>
              </w:rPr>
            </w:pPr>
            <w:r w:rsidRPr="00A04E55">
              <w:rPr>
                <w:sz w:val="18"/>
                <w:szCs w:val="20"/>
              </w:rPr>
              <w:t>180</w:t>
            </w:r>
          </w:p>
        </w:tc>
        <w:tc>
          <w:tcPr>
            <w:tcW w:w="1254" w:type="dxa"/>
            <w:vMerge/>
          </w:tcPr>
          <w:p w14:paraId="56FE7BD7" w14:textId="77777777" w:rsidR="00EB26D6" w:rsidRDefault="00EB26D6" w:rsidP="006A6CCB">
            <w:pPr>
              <w:ind w:right="12"/>
              <w:jc w:val="center"/>
              <w:rPr>
                <w:sz w:val="2"/>
                <w:szCs w:val="2"/>
              </w:rPr>
            </w:pPr>
          </w:p>
        </w:tc>
      </w:tr>
      <w:tr w:rsidR="002036AF" w:rsidRPr="00A04E55" w14:paraId="30EDCC01" w14:textId="77777777" w:rsidTr="006A6CCB">
        <w:trPr>
          <w:trHeight w:val="40"/>
          <w:tblHeader/>
        </w:trPr>
        <w:tc>
          <w:tcPr>
            <w:tcW w:w="455" w:type="dxa"/>
            <w:vMerge/>
          </w:tcPr>
          <w:p w14:paraId="1D86032B" w14:textId="77777777" w:rsidR="00EB26D6" w:rsidRPr="00A04E55" w:rsidRDefault="00EB26D6" w:rsidP="006A6CCB">
            <w:pPr>
              <w:pStyle w:val="TableParagraph"/>
              <w:ind w:right="12"/>
              <w:rPr>
                <w:sz w:val="14"/>
                <w:szCs w:val="20"/>
              </w:rPr>
            </w:pPr>
          </w:p>
        </w:tc>
        <w:tc>
          <w:tcPr>
            <w:tcW w:w="831" w:type="dxa"/>
            <w:vMerge/>
          </w:tcPr>
          <w:p w14:paraId="39344670" w14:textId="77777777" w:rsidR="00EB26D6" w:rsidRPr="00A04E55" w:rsidRDefault="00EB26D6" w:rsidP="006A6CCB">
            <w:pPr>
              <w:pStyle w:val="TableParagraph"/>
              <w:ind w:right="12"/>
              <w:rPr>
                <w:sz w:val="14"/>
                <w:szCs w:val="20"/>
              </w:rPr>
            </w:pPr>
          </w:p>
        </w:tc>
        <w:tc>
          <w:tcPr>
            <w:tcW w:w="1103" w:type="dxa"/>
            <w:vMerge/>
          </w:tcPr>
          <w:p w14:paraId="257F0AE9" w14:textId="77777777" w:rsidR="00EB26D6" w:rsidRPr="00A04E55" w:rsidRDefault="00EB26D6" w:rsidP="006A6CCB">
            <w:pPr>
              <w:pStyle w:val="TableParagraph"/>
              <w:ind w:right="12"/>
              <w:jc w:val="left"/>
              <w:rPr>
                <w:sz w:val="14"/>
                <w:szCs w:val="20"/>
              </w:rPr>
            </w:pPr>
          </w:p>
        </w:tc>
        <w:tc>
          <w:tcPr>
            <w:tcW w:w="1062" w:type="dxa"/>
          </w:tcPr>
          <w:p w14:paraId="15D2466B"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3EE42C12" w14:textId="77777777" w:rsidR="00EB26D6" w:rsidRPr="00A04E55" w:rsidRDefault="00EB26D6" w:rsidP="006A6CCB">
            <w:pPr>
              <w:pStyle w:val="TableParagraph"/>
              <w:ind w:right="12"/>
              <w:rPr>
                <w:sz w:val="18"/>
                <w:szCs w:val="20"/>
              </w:rPr>
            </w:pPr>
            <w:r w:rsidRPr="00A04E55">
              <w:rPr>
                <w:sz w:val="18"/>
                <w:szCs w:val="20"/>
              </w:rPr>
              <w:t>30</w:t>
            </w:r>
          </w:p>
        </w:tc>
        <w:tc>
          <w:tcPr>
            <w:tcW w:w="587" w:type="dxa"/>
          </w:tcPr>
          <w:p w14:paraId="527B8707" w14:textId="77777777" w:rsidR="00EB26D6" w:rsidRPr="00A04E55" w:rsidRDefault="00EB26D6" w:rsidP="006A6CCB">
            <w:pPr>
              <w:pStyle w:val="TableParagraph"/>
              <w:ind w:right="12"/>
              <w:rPr>
                <w:sz w:val="18"/>
                <w:szCs w:val="20"/>
              </w:rPr>
            </w:pPr>
            <w:r w:rsidRPr="00A04E55">
              <w:rPr>
                <w:sz w:val="18"/>
                <w:szCs w:val="20"/>
              </w:rPr>
              <w:t>120</w:t>
            </w:r>
          </w:p>
        </w:tc>
        <w:tc>
          <w:tcPr>
            <w:tcW w:w="1254" w:type="dxa"/>
          </w:tcPr>
          <w:p w14:paraId="67F8053C" w14:textId="77777777" w:rsidR="00EB26D6" w:rsidRPr="00A04E55" w:rsidRDefault="00EB26D6" w:rsidP="006A6CCB">
            <w:pPr>
              <w:pStyle w:val="TableParagraph"/>
              <w:ind w:right="12"/>
              <w:rPr>
                <w:sz w:val="18"/>
                <w:szCs w:val="20"/>
              </w:rPr>
            </w:pPr>
            <w:r w:rsidRPr="00A04E55">
              <w:rPr>
                <w:sz w:val="18"/>
                <w:szCs w:val="20"/>
              </w:rPr>
              <w:t>55,9375</w:t>
            </w:r>
          </w:p>
        </w:tc>
      </w:tr>
      <w:tr w:rsidR="002036AF" w:rsidRPr="00A04E55" w14:paraId="02BE0B84" w14:textId="77777777" w:rsidTr="006A6CCB">
        <w:trPr>
          <w:trHeight w:val="40"/>
          <w:tblHeader/>
        </w:trPr>
        <w:tc>
          <w:tcPr>
            <w:tcW w:w="455" w:type="dxa"/>
            <w:vMerge w:val="restart"/>
          </w:tcPr>
          <w:p w14:paraId="2DB809D9" w14:textId="77777777" w:rsidR="00EB26D6" w:rsidRPr="00A04E55" w:rsidRDefault="00EB26D6" w:rsidP="006A6CCB">
            <w:pPr>
              <w:pStyle w:val="TableParagraph"/>
              <w:ind w:right="12"/>
              <w:rPr>
                <w:sz w:val="18"/>
                <w:szCs w:val="20"/>
              </w:rPr>
            </w:pPr>
            <w:r w:rsidRPr="00A04E55">
              <w:rPr>
                <w:sz w:val="18"/>
                <w:szCs w:val="20"/>
              </w:rPr>
              <w:t>8.</w:t>
            </w:r>
          </w:p>
        </w:tc>
        <w:tc>
          <w:tcPr>
            <w:tcW w:w="831" w:type="dxa"/>
            <w:vMerge w:val="restart"/>
          </w:tcPr>
          <w:p w14:paraId="085E8840" w14:textId="77777777" w:rsidR="00EB26D6" w:rsidRPr="00A04E55" w:rsidRDefault="00EB26D6" w:rsidP="006A6CCB">
            <w:pPr>
              <w:pStyle w:val="TableParagraph"/>
              <w:ind w:right="12"/>
              <w:rPr>
                <w:sz w:val="18"/>
                <w:szCs w:val="20"/>
              </w:rPr>
            </w:pPr>
            <w:r w:rsidRPr="00A04E55">
              <w:rPr>
                <w:sz w:val="18"/>
                <w:szCs w:val="20"/>
              </w:rPr>
              <w:t>Sabtu</w:t>
            </w:r>
          </w:p>
        </w:tc>
        <w:tc>
          <w:tcPr>
            <w:tcW w:w="1103" w:type="dxa"/>
            <w:vMerge w:val="restart"/>
          </w:tcPr>
          <w:p w14:paraId="2D9DBE7E" w14:textId="77777777" w:rsidR="00EB26D6" w:rsidRPr="00A04E55" w:rsidRDefault="00EB26D6" w:rsidP="006A6CCB">
            <w:pPr>
              <w:pStyle w:val="TableParagraph"/>
              <w:ind w:right="12"/>
              <w:jc w:val="left"/>
              <w:rPr>
                <w:sz w:val="18"/>
                <w:szCs w:val="20"/>
              </w:rPr>
            </w:pPr>
            <w:r w:rsidRPr="00A04E55">
              <w:rPr>
                <w:sz w:val="18"/>
                <w:szCs w:val="20"/>
              </w:rPr>
              <w:t>27/01/2024</w:t>
            </w:r>
          </w:p>
        </w:tc>
        <w:tc>
          <w:tcPr>
            <w:tcW w:w="1062" w:type="dxa"/>
          </w:tcPr>
          <w:p w14:paraId="17A1A6F1"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2F8E23C0" w14:textId="77777777" w:rsidR="00EB26D6" w:rsidRPr="00A04E55" w:rsidRDefault="00EB26D6" w:rsidP="006A6CCB">
            <w:pPr>
              <w:pStyle w:val="TableParagraph"/>
              <w:ind w:right="12"/>
              <w:rPr>
                <w:sz w:val="18"/>
                <w:szCs w:val="20"/>
              </w:rPr>
            </w:pPr>
            <w:r w:rsidRPr="00A04E55">
              <w:rPr>
                <w:sz w:val="18"/>
                <w:szCs w:val="20"/>
              </w:rPr>
              <w:t>75</w:t>
            </w:r>
          </w:p>
        </w:tc>
        <w:tc>
          <w:tcPr>
            <w:tcW w:w="587" w:type="dxa"/>
          </w:tcPr>
          <w:p w14:paraId="7AFE3910" w14:textId="77777777" w:rsidR="00EB26D6" w:rsidRPr="00A04E55" w:rsidRDefault="00EB26D6" w:rsidP="006A6CCB">
            <w:pPr>
              <w:pStyle w:val="TableParagraph"/>
              <w:ind w:right="12"/>
              <w:rPr>
                <w:sz w:val="18"/>
                <w:szCs w:val="20"/>
              </w:rPr>
            </w:pPr>
            <w:r w:rsidRPr="00A04E55">
              <w:rPr>
                <w:sz w:val="18"/>
                <w:szCs w:val="20"/>
              </w:rPr>
              <w:t>270</w:t>
            </w:r>
          </w:p>
        </w:tc>
        <w:tc>
          <w:tcPr>
            <w:tcW w:w="1254" w:type="dxa"/>
          </w:tcPr>
          <w:p w14:paraId="05E0237C" w14:textId="77777777" w:rsidR="00EB26D6" w:rsidRPr="00A04E55" w:rsidRDefault="00EB26D6" w:rsidP="006A6CCB">
            <w:pPr>
              <w:pStyle w:val="TableParagraph"/>
              <w:ind w:right="12"/>
              <w:rPr>
                <w:sz w:val="18"/>
                <w:szCs w:val="20"/>
              </w:rPr>
            </w:pPr>
            <w:r w:rsidRPr="00A04E55">
              <w:rPr>
                <w:sz w:val="18"/>
                <w:szCs w:val="20"/>
              </w:rPr>
              <w:t>104,8946136</w:t>
            </w:r>
          </w:p>
        </w:tc>
      </w:tr>
      <w:tr w:rsidR="002036AF" w:rsidRPr="00A04E55" w14:paraId="15862780" w14:textId="77777777" w:rsidTr="006A6CCB">
        <w:trPr>
          <w:trHeight w:val="78"/>
          <w:tblHeader/>
        </w:trPr>
        <w:tc>
          <w:tcPr>
            <w:tcW w:w="455" w:type="dxa"/>
            <w:vMerge/>
          </w:tcPr>
          <w:p w14:paraId="4FCC74A9" w14:textId="77777777" w:rsidR="00EB26D6" w:rsidRPr="00A04E55" w:rsidRDefault="00EB26D6" w:rsidP="006A6CCB">
            <w:pPr>
              <w:pStyle w:val="TableParagraph"/>
              <w:ind w:right="12"/>
              <w:rPr>
                <w:sz w:val="18"/>
                <w:szCs w:val="20"/>
              </w:rPr>
            </w:pPr>
          </w:p>
        </w:tc>
        <w:tc>
          <w:tcPr>
            <w:tcW w:w="831" w:type="dxa"/>
            <w:vMerge/>
          </w:tcPr>
          <w:p w14:paraId="71A44997" w14:textId="77777777" w:rsidR="00EB26D6" w:rsidRPr="00A04E55" w:rsidRDefault="00EB26D6" w:rsidP="006A6CCB">
            <w:pPr>
              <w:pStyle w:val="TableParagraph"/>
              <w:ind w:right="12"/>
              <w:rPr>
                <w:sz w:val="18"/>
                <w:szCs w:val="20"/>
              </w:rPr>
            </w:pPr>
          </w:p>
        </w:tc>
        <w:tc>
          <w:tcPr>
            <w:tcW w:w="1103" w:type="dxa"/>
            <w:vMerge/>
          </w:tcPr>
          <w:p w14:paraId="46A820AA" w14:textId="77777777" w:rsidR="00EB26D6" w:rsidRPr="00A04E55" w:rsidRDefault="00EB26D6" w:rsidP="006A6CCB">
            <w:pPr>
              <w:pStyle w:val="TableParagraph"/>
              <w:ind w:right="12"/>
              <w:jc w:val="left"/>
              <w:rPr>
                <w:sz w:val="18"/>
                <w:szCs w:val="20"/>
              </w:rPr>
            </w:pPr>
          </w:p>
        </w:tc>
        <w:tc>
          <w:tcPr>
            <w:tcW w:w="1062" w:type="dxa"/>
          </w:tcPr>
          <w:p w14:paraId="3AF9E882"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Pr>
          <w:p w14:paraId="20599965" w14:textId="77777777" w:rsidR="00EB26D6" w:rsidRPr="00A04E55" w:rsidRDefault="00EB26D6" w:rsidP="006A6CCB">
            <w:pPr>
              <w:pStyle w:val="TableParagraph"/>
              <w:ind w:right="12"/>
              <w:rPr>
                <w:sz w:val="18"/>
                <w:szCs w:val="20"/>
              </w:rPr>
            </w:pPr>
            <w:r w:rsidRPr="00A04E55">
              <w:rPr>
                <w:sz w:val="18"/>
                <w:szCs w:val="20"/>
              </w:rPr>
              <w:t>120</w:t>
            </w:r>
          </w:p>
        </w:tc>
        <w:tc>
          <w:tcPr>
            <w:tcW w:w="587" w:type="dxa"/>
          </w:tcPr>
          <w:p w14:paraId="285E8D30" w14:textId="77777777" w:rsidR="00EB26D6" w:rsidRPr="00A04E55" w:rsidRDefault="00EB26D6" w:rsidP="006A6CCB">
            <w:pPr>
              <w:pStyle w:val="TableParagraph"/>
              <w:ind w:right="12"/>
              <w:rPr>
                <w:sz w:val="18"/>
                <w:szCs w:val="20"/>
              </w:rPr>
            </w:pPr>
            <w:r w:rsidRPr="00A04E55">
              <w:rPr>
                <w:sz w:val="18"/>
                <w:szCs w:val="20"/>
              </w:rPr>
              <w:t>15</w:t>
            </w:r>
          </w:p>
          <w:p w14:paraId="4E5B2794" w14:textId="77777777" w:rsidR="00EB26D6" w:rsidRPr="00A04E55" w:rsidRDefault="00EB26D6" w:rsidP="006A6CCB">
            <w:pPr>
              <w:pStyle w:val="TableParagraph"/>
              <w:ind w:right="12"/>
              <w:rPr>
                <w:sz w:val="18"/>
                <w:szCs w:val="20"/>
              </w:rPr>
            </w:pPr>
            <w:r w:rsidRPr="00A04E55">
              <w:rPr>
                <w:sz w:val="18"/>
                <w:szCs w:val="20"/>
              </w:rPr>
              <w:t>225</w:t>
            </w:r>
          </w:p>
        </w:tc>
        <w:tc>
          <w:tcPr>
            <w:tcW w:w="1254" w:type="dxa"/>
          </w:tcPr>
          <w:p w14:paraId="1A0A3B00" w14:textId="77777777" w:rsidR="00EB26D6" w:rsidRPr="00A04E55" w:rsidRDefault="00EB26D6" w:rsidP="006A6CCB">
            <w:pPr>
              <w:pStyle w:val="TableParagraph"/>
              <w:ind w:right="12"/>
              <w:rPr>
                <w:sz w:val="18"/>
                <w:szCs w:val="20"/>
              </w:rPr>
            </w:pPr>
            <w:r w:rsidRPr="00A04E55">
              <w:rPr>
                <w:sz w:val="18"/>
                <w:szCs w:val="20"/>
              </w:rPr>
              <w:t>101,3114754</w:t>
            </w:r>
          </w:p>
        </w:tc>
      </w:tr>
      <w:tr w:rsidR="002036AF" w:rsidRPr="00A04E55" w14:paraId="4737879B" w14:textId="77777777" w:rsidTr="006A6CCB">
        <w:trPr>
          <w:trHeight w:val="40"/>
          <w:tblHeader/>
        </w:trPr>
        <w:tc>
          <w:tcPr>
            <w:tcW w:w="455" w:type="dxa"/>
            <w:vMerge w:val="restart"/>
          </w:tcPr>
          <w:p w14:paraId="56A60B54" w14:textId="77777777" w:rsidR="00EB26D6" w:rsidRPr="00A04E55" w:rsidRDefault="00EB26D6" w:rsidP="006A6CCB">
            <w:pPr>
              <w:pStyle w:val="TableParagraph"/>
              <w:ind w:right="12"/>
              <w:rPr>
                <w:sz w:val="18"/>
                <w:szCs w:val="20"/>
              </w:rPr>
            </w:pPr>
            <w:r w:rsidRPr="00A04E55">
              <w:rPr>
                <w:sz w:val="18"/>
                <w:szCs w:val="20"/>
              </w:rPr>
              <w:t>9.</w:t>
            </w:r>
          </w:p>
        </w:tc>
        <w:tc>
          <w:tcPr>
            <w:tcW w:w="831" w:type="dxa"/>
            <w:vMerge w:val="restart"/>
          </w:tcPr>
          <w:p w14:paraId="3B0D6757" w14:textId="77777777" w:rsidR="00EB26D6" w:rsidRPr="00A04E55" w:rsidRDefault="00EB26D6" w:rsidP="006A6CCB">
            <w:pPr>
              <w:pStyle w:val="TableParagraph"/>
              <w:ind w:right="12"/>
              <w:rPr>
                <w:sz w:val="18"/>
                <w:szCs w:val="20"/>
              </w:rPr>
            </w:pPr>
            <w:r w:rsidRPr="00A04E55">
              <w:rPr>
                <w:sz w:val="18"/>
                <w:szCs w:val="20"/>
              </w:rPr>
              <w:t>Minggu</w:t>
            </w:r>
          </w:p>
        </w:tc>
        <w:tc>
          <w:tcPr>
            <w:tcW w:w="1103" w:type="dxa"/>
            <w:vMerge w:val="restart"/>
          </w:tcPr>
          <w:p w14:paraId="0C423592" w14:textId="77777777" w:rsidR="00EB26D6" w:rsidRPr="00A04E55" w:rsidRDefault="00EB26D6" w:rsidP="006A6CCB">
            <w:pPr>
              <w:pStyle w:val="TableParagraph"/>
              <w:ind w:right="12"/>
              <w:jc w:val="left"/>
              <w:rPr>
                <w:sz w:val="18"/>
                <w:szCs w:val="20"/>
              </w:rPr>
            </w:pPr>
            <w:r w:rsidRPr="00A04E55">
              <w:rPr>
                <w:sz w:val="18"/>
                <w:szCs w:val="20"/>
              </w:rPr>
              <w:t>28/01/2024</w:t>
            </w:r>
          </w:p>
        </w:tc>
        <w:tc>
          <w:tcPr>
            <w:tcW w:w="1062" w:type="dxa"/>
          </w:tcPr>
          <w:p w14:paraId="630DE805" w14:textId="77777777" w:rsidR="00EB26D6" w:rsidRPr="00A04E55" w:rsidRDefault="00EB26D6" w:rsidP="006A6CCB">
            <w:pPr>
              <w:pStyle w:val="TableParagraph"/>
              <w:ind w:right="12"/>
              <w:rPr>
                <w:sz w:val="18"/>
                <w:szCs w:val="20"/>
              </w:rPr>
            </w:pPr>
            <w:r w:rsidRPr="00A04E55">
              <w:rPr>
                <w:sz w:val="18"/>
                <w:szCs w:val="20"/>
              </w:rPr>
              <w:t>Motor</w:t>
            </w:r>
          </w:p>
        </w:tc>
        <w:tc>
          <w:tcPr>
            <w:tcW w:w="695" w:type="dxa"/>
          </w:tcPr>
          <w:p w14:paraId="278AFAAF" w14:textId="77777777" w:rsidR="00EB26D6" w:rsidRPr="00A04E55" w:rsidRDefault="00EB26D6" w:rsidP="006A6CCB">
            <w:pPr>
              <w:pStyle w:val="TableParagraph"/>
              <w:ind w:right="12"/>
              <w:rPr>
                <w:sz w:val="18"/>
                <w:szCs w:val="20"/>
              </w:rPr>
            </w:pPr>
            <w:r w:rsidRPr="00A04E55">
              <w:rPr>
                <w:sz w:val="18"/>
                <w:szCs w:val="20"/>
              </w:rPr>
              <w:t>60</w:t>
            </w:r>
          </w:p>
        </w:tc>
        <w:tc>
          <w:tcPr>
            <w:tcW w:w="587" w:type="dxa"/>
          </w:tcPr>
          <w:p w14:paraId="19BFD083" w14:textId="77777777" w:rsidR="00EB26D6" w:rsidRPr="00A04E55" w:rsidRDefault="00EB26D6" w:rsidP="006A6CCB">
            <w:pPr>
              <w:pStyle w:val="TableParagraph"/>
              <w:ind w:right="12"/>
              <w:rPr>
                <w:sz w:val="18"/>
                <w:szCs w:val="20"/>
              </w:rPr>
            </w:pPr>
            <w:r w:rsidRPr="00A04E55">
              <w:rPr>
                <w:sz w:val="18"/>
                <w:szCs w:val="20"/>
              </w:rPr>
              <w:t>165</w:t>
            </w:r>
          </w:p>
        </w:tc>
        <w:tc>
          <w:tcPr>
            <w:tcW w:w="1254" w:type="dxa"/>
          </w:tcPr>
          <w:p w14:paraId="6EAEE942" w14:textId="77777777" w:rsidR="00EB26D6" w:rsidRPr="00A04E55" w:rsidRDefault="00EB26D6" w:rsidP="006A6CCB">
            <w:pPr>
              <w:pStyle w:val="TableParagraph"/>
              <w:ind w:right="12"/>
              <w:rPr>
                <w:sz w:val="18"/>
                <w:szCs w:val="20"/>
              </w:rPr>
            </w:pPr>
            <w:r w:rsidRPr="00A04E55">
              <w:rPr>
                <w:sz w:val="18"/>
                <w:szCs w:val="20"/>
              </w:rPr>
              <w:t>86,72468354</w:t>
            </w:r>
          </w:p>
        </w:tc>
      </w:tr>
      <w:tr w:rsidR="002036AF" w:rsidRPr="00A04E55" w14:paraId="77228204" w14:textId="77777777" w:rsidTr="006A6CCB">
        <w:trPr>
          <w:trHeight w:val="40"/>
          <w:tblHeader/>
        </w:trPr>
        <w:tc>
          <w:tcPr>
            <w:tcW w:w="455" w:type="dxa"/>
            <w:vMerge/>
            <w:tcBorders>
              <w:bottom w:val="single" w:sz="4" w:space="0" w:color="auto"/>
            </w:tcBorders>
          </w:tcPr>
          <w:p w14:paraId="385A1E40" w14:textId="77777777" w:rsidR="00EB26D6" w:rsidRPr="00A04E55" w:rsidRDefault="00EB26D6" w:rsidP="006A6CCB">
            <w:pPr>
              <w:pStyle w:val="TableParagraph"/>
              <w:ind w:right="12"/>
              <w:rPr>
                <w:sz w:val="14"/>
                <w:szCs w:val="20"/>
              </w:rPr>
            </w:pPr>
          </w:p>
        </w:tc>
        <w:tc>
          <w:tcPr>
            <w:tcW w:w="831" w:type="dxa"/>
            <w:vMerge/>
            <w:tcBorders>
              <w:bottom w:val="single" w:sz="4" w:space="0" w:color="auto"/>
            </w:tcBorders>
          </w:tcPr>
          <w:p w14:paraId="74474807" w14:textId="77777777" w:rsidR="00EB26D6" w:rsidRPr="0031726B" w:rsidRDefault="00EB26D6" w:rsidP="006A6CCB">
            <w:pPr>
              <w:pStyle w:val="TableParagraph"/>
              <w:ind w:right="12"/>
              <w:rPr>
                <w:sz w:val="14"/>
                <w:szCs w:val="20"/>
              </w:rPr>
            </w:pPr>
          </w:p>
        </w:tc>
        <w:tc>
          <w:tcPr>
            <w:tcW w:w="1103" w:type="dxa"/>
            <w:vMerge/>
            <w:tcBorders>
              <w:bottom w:val="single" w:sz="4" w:space="0" w:color="auto"/>
            </w:tcBorders>
          </w:tcPr>
          <w:p w14:paraId="6DA31905" w14:textId="77777777" w:rsidR="00EB26D6" w:rsidRPr="00A04E55" w:rsidRDefault="00EB26D6" w:rsidP="006A6CCB">
            <w:pPr>
              <w:pStyle w:val="TableParagraph"/>
              <w:ind w:right="12"/>
              <w:jc w:val="left"/>
              <w:rPr>
                <w:sz w:val="14"/>
                <w:szCs w:val="20"/>
              </w:rPr>
            </w:pPr>
          </w:p>
        </w:tc>
        <w:tc>
          <w:tcPr>
            <w:tcW w:w="1062" w:type="dxa"/>
            <w:tcBorders>
              <w:bottom w:val="single" w:sz="4" w:space="0" w:color="auto"/>
            </w:tcBorders>
          </w:tcPr>
          <w:p w14:paraId="2503C4FC" w14:textId="77777777" w:rsidR="00EB26D6" w:rsidRPr="00A04E55" w:rsidRDefault="00EB26D6" w:rsidP="006A6CCB">
            <w:pPr>
              <w:pStyle w:val="TableParagraph"/>
              <w:ind w:right="12"/>
              <w:rPr>
                <w:sz w:val="18"/>
                <w:szCs w:val="20"/>
              </w:rPr>
            </w:pPr>
            <w:r w:rsidRPr="00A04E55">
              <w:rPr>
                <w:sz w:val="18"/>
                <w:szCs w:val="20"/>
              </w:rPr>
              <w:t>Mobil</w:t>
            </w:r>
          </w:p>
        </w:tc>
        <w:tc>
          <w:tcPr>
            <w:tcW w:w="695" w:type="dxa"/>
            <w:tcBorders>
              <w:bottom w:val="single" w:sz="4" w:space="0" w:color="auto"/>
            </w:tcBorders>
          </w:tcPr>
          <w:p w14:paraId="1CA8CE3E" w14:textId="77777777" w:rsidR="00EB26D6" w:rsidRPr="00A04E55" w:rsidRDefault="00EB26D6" w:rsidP="006A6CCB">
            <w:pPr>
              <w:pStyle w:val="TableParagraph"/>
              <w:ind w:right="12"/>
              <w:rPr>
                <w:sz w:val="18"/>
                <w:szCs w:val="20"/>
              </w:rPr>
            </w:pPr>
            <w:r w:rsidRPr="00A04E55">
              <w:rPr>
                <w:sz w:val="18"/>
                <w:szCs w:val="20"/>
              </w:rPr>
              <w:t>75</w:t>
            </w:r>
          </w:p>
        </w:tc>
        <w:tc>
          <w:tcPr>
            <w:tcW w:w="587" w:type="dxa"/>
            <w:tcBorders>
              <w:bottom w:val="single" w:sz="4" w:space="0" w:color="auto"/>
            </w:tcBorders>
          </w:tcPr>
          <w:p w14:paraId="12FCDA12" w14:textId="77777777" w:rsidR="00EB26D6" w:rsidRPr="00A04E55" w:rsidRDefault="00EB26D6" w:rsidP="006A6CCB">
            <w:pPr>
              <w:pStyle w:val="TableParagraph"/>
              <w:ind w:right="12"/>
              <w:rPr>
                <w:sz w:val="18"/>
                <w:szCs w:val="20"/>
              </w:rPr>
            </w:pPr>
            <w:r w:rsidRPr="00A04E55">
              <w:rPr>
                <w:sz w:val="18"/>
                <w:szCs w:val="20"/>
              </w:rPr>
              <w:t>300</w:t>
            </w:r>
          </w:p>
        </w:tc>
        <w:tc>
          <w:tcPr>
            <w:tcW w:w="1254" w:type="dxa"/>
            <w:tcBorders>
              <w:bottom w:val="single" w:sz="4" w:space="0" w:color="auto"/>
            </w:tcBorders>
          </w:tcPr>
          <w:p w14:paraId="0946AB33" w14:textId="77777777" w:rsidR="00EB26D6" w:rsidRPr="00A04E55" w:rsidRDefault="00EB26D6" w:rsidP="006A6CCB">
            <w:pPr>
              <w:pStyle w:val="TableParagraph"/>
              <w:ind w:right="12"/>
              <w:rPr>
                <w:sz w:val="18"/>
                <w:szCs w:val="20"/>
              </w:rPr>
            </w:pPr>
            <w:r w:rsidRPr="00A04E55">
              <w:rPr>
                <w:sz w:val="18"/>
                <w:szCs w:val="20"/>
              </w:rPr>
              <w:t>8,205759757</w:t>
            </w:r>
          </w:p>
        </w:tc>
      </w:tr>
    </w:tbl>
    <w:p w14:paraId="7A4554D6" w14:textId="0B5AF80B" w:rsidR="00ED1C72" w:rsidRPr="00997052" w:rsidRDefault="00ED1C72" w:rsidP="00ED1C72">
      <w:pPr>
        <w:ind w:left="1421" w:right="573" w:firstLine="280"/>
        <w:rPr>
          <w:iCs/>
          <w:szCs w:val="20"/>
        </w:rPr>
      </w:pPr>
      <w:r w:rsidRPr="00997052">
        <w:rPr>
          <w:iCs/>
          <w:szCs w:val="20"/>
        </w:rPr>
        <w:t>Sumber</w:t>
      </w:r>
      <w:r w:rsidRPr="00997052">
        <w:rPr>
          <w:iCs/>
          <w:spacing w:val="-9"/>
          <w:szCs w:val="20"/>
        </w:rPr>
        <w:t xml:space="preserve"> </w:t>
      </w:r>
      <w:r w:rsidRPr="00997052">
        <w:rPr>
          <w:iCs/>
          <w:szCs w:val="20"/>
        </w:rPr>
        <w:t>:</w:t>
      </w:r>
      <w:r w:rsidR="00997052">
        <w:rPr>
          <w:iCs/>
          <w:szCs w:val="20"/>
        </w:rPr>
        <w:t xml:space="preserve"> </w:t>
      </w:r>
      <w:r w:rsidRPr="00997052">
        <w:rPr>
          <w:iCs/>
          <w:szCs w:val="20"/>
        </w:rPr>
        <w:t>(Hasil perhitungan, 2024)</w:t>
      </w:r>
    </w:p>
    <w:p w14:paraId="55D8337F" w14:textId="60864489" w:rsidR="00D67ABB" w:rsidRPr="00A04E55" w:rsidRDefault="00A52444" w:rsidP="00D67ABB">
      <w:pPr>
        <w:pStyle w:val="BodyText"/>
        <w:spacing w:before="124" w:line="276" w:lineRule="auto"/>
        <w:ind w:left="426" w:right="12"/>
        <w:jc w:val="both"/>
        <w:rPr>
          <w:sz w:val="22"/>
          <w:szCs w:val="22"/>
        </w:rPr>
      </w:pPr>
      <w:r w:rsidRPr="00A04E55">
        <w:rPr>
          <w:sz w:val="22"/>
          <w:szCs w:val="22"/>
        </w:rPr>
        <w:t>Sesuai dengan tabel 5 dapat diketahui bahwa berdasarkan rata-rata perhitungan</w:t>
      </w:r>
      <w:r w:rsidRPr="00A04E55">
        <w:rPr>
          <w:spacing w:val="1"/>
          <w:sz w:val="22"/>
          <w:szCs w:val="22"/>
        </w:rPr>
        <w:t xml:space="preserve"> </w:t>
      </w:r>
      <w:r w:rsidRPr="00A04E55">
        <w:rPr>
          <w:sz w:val="22"/>
          <w:szCs w:val="22"/>
        </w:rPr>
        <w:t>durasi parkir didapatkan rata-rata durasi baik motor maupun mobil maka bermacam-</w:t>
      </w:r>
      <w:r w:rsidRPr="00A04E55">
        <w:rPr>
          <w:spacing w:val="1"/>
          <w:sz w:val="22"/>
          <w:szCs w:val="22"/>
        </w:rPr>
        <w:t xml:space="preserve"> </w:t>
      </w:r>
      <w:r w:rsidRPr="00A04E55">
        <w:rPr>
          <w:sz w:val="22"/>
          <w:szCs w:val="22"/>
        </w:rPr>
        <w:t>macam</w:t>
      </w:r>
      <w:r w:rsidRPr="00A04E55">
        <w:rPr>
          <w:spacing w:val="1"/>
          <w:sz w:val="22"/>
          <w:szCs w:val="22"/>
        </w:rPr>
        <w:t xml:space="preserve"> </w:t>
      </w:r>
      <w:r w:rsidRPr="00A04E55">
        <w:rPr>
          <w:sz w:val="22"/>
          <w:szCs w:val="22"/>
        </w:rPr>
        <w:t>durasi parkirnya.</w:t>
      </w:r>
    </w:p>
    <w:p w14:paraId="1D7A444D" w14:textId="77777777" w:rsidR="00B35491" w:rsidRPr="00A04E55" w:rsidRDefault="00A52444" w:rsidP="005C2EF0">
      <w:pPr>
        <w:pStyle w:val="ListParagraph"/>
        <w:numPr>
          <w:ilvl w:val="0"/>
          <w:numId w:val="8"/>
        </w:numPr>
        <w:tabs>
          <w:tab w:val="left" w:pos="549"/>
        </w:tabs>
        <w:spacing w:line="276" w:lineRule="exact"/>
        <w:ind w:left="426" w:right="12" w:hanging="433"/>
        <w:jc w:val="both"/>
        <w:rPr>
          <w:szCs w:val="20"/>
        </w:rPr>
      </w:pPr>
      <w:r w:rsidRPr="00A04E55">
        <w:rPr>
          <w:szCs w:val="20"/>
        </w:rPr>
        <w:t>Kapasitas</w:t>
      </w:r>
      <w:r w:rsidRPr="00A04E55">
        <w:rPr>
          <w:spacing w:val="-7"/>
          <w:szCs w:val="20"/>
        </w:rPr>
        <w:t xml:space="preserve"> </w:t>
      </w:r>
      <w:r w:rsidRPr="00A04E55">
        <w:rPr>
          <w:szCs w:val="20"/>
        </w:rPr>
        <w:t>Statis</w:t>
      </w:r>
    </w:p>
    <w:p w14:paraId="34D0F08C" w14:textId="2EE5C312" w:rsidR="00B35491" w:rsidRDefault="00A52444" w:rsidP="007C5E80">
      <w:pPr>
        <w:pStyle w:val="BodyText"/>
        <w:spacing w:before="44" w:line="276" w:lineRule="auto"/>
        <w:ind w:left="426" w:right="12"/>
        <w:jc w:val="both"/>
        <w:rPr>
          <w:sz w:val="22"/>
          <w:szCs w:val="22"/>
        </w:rPr>
      </w:pPr>
      <w:r w:rsidRPr="00A04E55">
        <w:rPr>
          <w:sz w:val="22"/>
          <w:szCs w:val="22"/>
        </w:rPr>
        <w:t xml:space="preserve">Kapasitas statis </w:t>
      </w:r>
      <w:r w:rsidR="00041EFF">
        <w:rPr>
          <w:sz w:val="22"/>
          <w:szCs w:val="22"/>
        </w:rPr>
        <w:t>p</w:t>
      </w:r>
      <w:r w:rsidRPr="00A04E55">
        <w:rPr>
          <w:sz w:val="22"/>
          <w:szCs w:val="22"/>
        </w:rPr>
        <w:t>ada</w:t>
      </w:r>
      <w:r w:rsidRPr="00A04E55">
        <w:rPr>
          <w:spacing w:val="1"/>
          <w:sz w:val="22"/>
          <w:szCs w:val="22"/>
        </w:rPr>
        <w:t xml:space="preserve"> </w:t>
      </w:r>
      <w:r w:rsidRPr="00A04E55">
        <w:rPr>
          <w:sz w:val="22"/>
          <w:szCs w:val="22"/>
        </w:rPr>
        <w:t>parkir off street di Kayutangan heritage dengan panjang jalan 590 meter adalah sebegai</w:t>
      </w:r>
      <w:r w:rsidRPr="00A04E55">
        <w:rPr>
          <w:spacing w:val="1"/>
          <w:sz w:val="22"/>
          <w:szCs w:val="22"/>
        </w:rPr>
        <w:t xml:space="preserve"> </w:t>
      </w:r>
      <w:r w:rsidRPr="00A04E55">
        <w:rPr>
          <w:sz w:val="22"/>
          <w:szCs w:val="22"/>
        </w:rPr>
        <w:t>berikut:</w:t>
      </w:r>
    </w:p>
    <w:p w14:paraId="0288E6E4" w14:textId="4A2093AC" w:rsidR="005C2EF0" w:rsidRPr="007C5E80" w:rsidRDefault="005C2EF0" w:rsidP="00D92716">
      <w:pPr>
        <w:pStyle w:val="BodyText"/>
        <w:spacing w:before="44"/>
        <w:ind w:left="851" w:right="12"/>
        <w:jc w:val="both"/>
        <w:rPr>
          <w:rFonts w:ascii="Cambria Math" w:hAnsi="Cambria Math"/>
          <w:i/>
          <w:iCs/>
          <w:sz w:val="22"/>
          <w:szCs w:val="22"/>
        </w:rPr>
      </w:pPr>
      <w:r w:rsidRPr="00997052">
        <w:rPr>
          <w:rFonts w:ascii="Cambria Math" w:hAnsi="Cambria Math"/>
          <w:sz w:val="22"/>
          <w:szCs w:val="22"/>
        </w:rPr>
        <w:t>K</w:t>
      </w:r>
      <w:r w:rsidR="00041EFF" w:rsidRPr="00997052">
        <w:rPr>
          <w:rFonts w:ascii="Cambria Math" w:hAnsi="Cambria Math"/>
          <w:sz w:val="22"/>
          <w:szCs w:val="22"/>
        </w:rPr>
        <w:t>S</w:t>
      </w:r>
      <w:r w:rsidRPr="00997052">
        <w:rPr>
          <w:rFonts w:ascii="Cambria Math" w:hAnsi="Cambria Math"/>
          <w:sz w:val="22"/>
          <w:szCs w:val="22"/>
        </w:rPr>
        <w:t xml:space="preserve"> </w:t>
      </w:r>
      <w:r w:rsidR="00041EFF" w:rsidRPr="00997052">
        <w:rPr>
          <w:rFonts w:ascii="Cambria Math" w:hAnsi="Cambria Math"/>
          <w:sz w:val="22"/>
          <w:szCs w:val="22"/>
        </w:rPr>
        <w:t xml:space="preserve">Motor </w:t>
      </w:r>
      <w:r w:rsidRPr="00997052">
        <w:rPr>
          <w:rFonts w:ascii="Cambria Math" w:hAnsi="Cambria Math"/>
          <w:sz w:val="22"/>
          <w:szCs w:val="22"/>
        </w:rPr>
        <w:t>=</w:t>
      </w:r>
      <w:r w:rsidR="00041EFF" w:rsidRPr="007C5E80">
        <w:rPr>
          <w:rFonts w:ascii="Cambria Math" w:hAnsi="Cambria Math"/>
          <w:i/>
          <w:iCs/>
          <w:sz w:val="22"/>
          <w:szCs w:val="22"/>
        </w:rPr>
        <w:t xml:space="preserve"> </w:t>
      </w:r>
      <m:oMath>
        <m:f>
          <m:fPr>
            <m:ctrlPr>
              <w:rPr>
                <w:rFonts w:ascii="Cambria Math" w:hAnsi="Cambria Math"/>
                <w:i/>
                <w:iCs/>
                <w:sz w:val="22"/>
                <w:szCs w:val="22"/>
              </w:rPr>
            </m:ctrlPr>
          </m:fPr>
          <m:num>
            <m:r>
              <w:rPr>
                <w:rFonts w:ascii="Cambria Math" w:hAnsi="Cambria Math"/>
                <w:sz w:val="22"/>
                <w:szCs w:val="22"/>
              </w:rPr>
              <m:t>590</m:t>
            </m:r>
          </m:num>
          <m:den>
            <m:r>
              <w:rPr>
                <w:rFonts w:ascii="Cambria Math" w:hAnsi="Cambria Math"/>
                <w:sz w:val="22"/>
                <w:szCs w:val="22"/>
              </w:rPr>
              <m:t>0,75</m:t>
            </m:r>
          </m:den>
        </m:f>
      </m:oMath>
      <w:r w:rsidR="00041EFF" w:rsidRPr="007C5E80">
        <w:rPr>
          <w:rFonts w:ascii="Cambria Math" w:hAnsi="Cambria Math"/>
          <w:i/>
          <w:iCs/>
          <w:sz w:val="22"/>
          <w:szCs w:val="22"/>
        </w:rPr>
        <w:t xml:space="preserve"> = </w:t>
      </w:r>
      <w:r w:rsidR="00041EFF" w:rsidRPr="007C5E80">
        <w:rPr>
          <w:sz w:val="22"/>
          <w:szCs w:val="22"/>
        </w:rPr>
        <w:t>786,6667 atau 786 SRP</w:t>
      </w:r>
    </w:p>
    <w:p w14:paraId="1DDB4B02" w14:textId="0FFE8534" w:rsidR="00041EFF" w:rsidRPr="007C5E80" w:rsidRDefault="00041EFF" w:rsidP="00D92716">
      <w:pPr>
        <w:pStyle w:val="BodyText"/>
        <w:spacing w:before="44"/>
        <w:ind w:left="851" w:right="12"/>
        <w:jc w:val="both"/>
        <w:rPr>
          <w:rFonts w:ascii="Cambria Math" w:hAnsi="Cambria Math"/>
          <w:i/>
          <w:iCs/>
          <w:sz w:val="22"/>
          <w:szCs w:val="22"/>
        </w:rPr>
      </w:pPr>
      <w:r w:rsidRPr="00997052">
        <w:rPr>
          <w:rFonts w:ascii="Cambria Math" w:hAnsi="Cambria Math"/>
          <w:sz w:val="22"/>
          <w:szCs w:val="22"/>
        </w:rPr>
        <w:t>KS Mobil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590</m:t>
            </m:r>
          </m:num>
          <m:den>
            <m:r>
              <m:rPr>
                <m:sty m:val="p"/>
              </m:rPr>
              <w:rPr>
                <w:rFonts w:ascii="Cambria Math" w:hAnsi="Cambria Math"/>
                <w:sz w:val="22"/>
                <w:szCs w:val="22"/>
              </w:rPr>
              <m:t>2,30</m:t>
            </m:r>
          </m:den>
        </m:f>
      </m:oMath>
      <w:r w:rsidRPr="007C5E80">
        <w:rPr>
          <w:rFonts w:ascii="Cambria Math" w:hAnsi="Cambria Math"/>
          <w:i/>
          <w:iCs/>
          <w:sz w:val="22"/>
          <w:szCs w:val="22"/>
        </w:rPr>
        <w:t xml:space="preserve"> = </w:t>
      </w:r>
      <w:r w:rsidRPr="007C5E80">
        <w:rPr>
          <w:sz w:val="22"/>
          <w:szCs w:val="22"/>
        </w:rPr>
        <w:t>256, 5217 atau 256 SRP</w:t>
      </w:r>
    </w:p>
    <w:p w14:paraId="694F0644" w14:textId="566D60BE" w:rsidR="008840BD" w:rsidRPr="00A04E55" w:rsidRDefault="00A52444" w:rsidP="00491F27">
      <w:pPr>
        <w:pStyle w:val="BodyText"/>
        <w:spacing w:before="10" w:line="278" w:lineRule="auto"/>
        <w:ind w:left="426" w:right="12"/>
        <w:jc w:val="both"/>
        <w:rPr>
          <w:sz w:val="22"/>
          <w:szCs w:val="22"/>
        </w:rPr>
      </w:pPr>
      <w:r w:rsidRPr="00A04E55">
        <w:rPr>
          <w:sz w:val="22"/>
          <w:szCs w:val="22"/>
        </w:rPr>
        <w:t>Berdasarkan</w:t>
      </w:r>
      <w:r w:rsidRPr="00A04E55">
        <w:rPr>
          <w:spacing w:val="1"/>
          <w:sz w:val="22"/>
          <w:szCs w:val="22"/>
        </w:rPr>
        <w:t xml:space="preserve"> </w:t>
      </w:r>
      <w:r w:rsidRPr="00A04E55">
        <w:rPr>
          <w:sz w:val="22"/>
          <w:szCs w:val="22"/>
        </w:rPr>
        <w:t>perhitungan</w:t>
      </w:r>
      <w:r w:rsidRPr="00A04E55">
        <w:rPr>
          <w:spacing w:val="1"/>
          <w:sz w:val="22"/>
          <w:szCs w:val="22"/>
        </w:rPr>
        <w:t xml:space="preserve"> </w:t>
      </w:r>
      <w:r w:rsidRPr="00A04E55">
        <w:rPr>
          <w:sz w:val="22"/>
          <w:szCs w:val="22"/>
        </w:rPr>
        <w:t>maka</w:t>
      </w:r>
      <w:r w:rsidRPr="00A04E55">
        <w:rPr>
          <w:spacing w:val="1"/>
          <w:sz w:val="22"/>
          <w:szCs w:val="22"/>
        </w:rPr>
        <w:t xml:space="preserve"> </w:t>
      </w:r>
      <w:r w:rsidRPr="00A04E55">
        <w:rPr>
          <w:sz w:val="22"/>
          <w:szCs w:val="22"/>
        </w:rPr>
        <w:t>didapatkan</w:t>
      </w:r>
      <w:r w:rsidRPr="00A04E55">
        <w:rPr>
          <w:spacing w:val="1"/>
          <w:sz w:val="22"/>
          <w:szCs w:val="22"/>
        </w:rPr>
        <w:t xml:space="preserve"> </w:t>
      </w:r>
      <w:r w:rsidRPr="00A04E55">
        <w:rPr>
          <w:sz w:val="22"/>
          <w:szCs w:val="22"/>
        </w:rPr>
        <w:t>bahwa</w:t>
      </w:r>
      <w:r w:rsidRPr="00A04E55">
        <w:rPr>
          <w:spacing w:val="1"/>
          <w:sz w:val="22"/>
          <w:szCs w:val="22"/>
        </w:rPr>
        <w:t xml:space="preserve"> </w:t>
      </w:r>
      <w:r w:rsidRPr="00A04E55">
        <w:rPr>
          <w:sz w:val="22"/>
          <w:szCs w:val="22"/>
        </w:rPr>
        <w:t>untuk</w:t>
      </w:r>
      <w:r w:rsidRPr="00A04E55">
        <w:rPr>
          <w:spacing w:val="1"/>
          <w:sz w:val="22"/>
          <w:szCs w:val="22"/>
        </w:rPr>
        <w:t xml:space="preserve"> </w:t>
      </w:r>
      <w:r w:rsidRPr="00A04E55">
        <w:rPr>
          <w:sz w:val="22"/>
          <w:szCs w:val="22"/>
        </w:rPr>
        <w:t>motor</w:t>
      </w:r>
      <w:r w:rsidRPr="00A04E55">
        <w:rPr>
          <w:spacing w:val="1"/>
          <w:sz w:val="22"/>
          <w:szCs w:val="22"/>
        </w:rPr>
        <w:t xml:space="preserve"> </w:t>
      </w:r>
      <w:r w:rsidRPr="00A04E55">
        <w:rPr>
          <w:sz w:val="22"/>
          <w:szCs w:val="22"/>
        </w:rPr>
        <w:t>kapasitas</w:t>
      </w:r>
      <w:r w:rsidRPr="00A04E55">
        <w:rPr>
          <w:spacing w:val="1"/>
          <w:sz w:val="22"/>
          <w:szCs w:val="22"/>
        </w:rPr>
        <w:t xml:space="preserve"> </w:t>
      </w:r>
      <w:r w:rsidRPr="00A04E55">
        <w:rPr>
          <w:sz w:val="22"/>
          <w:szCs w:val="22"/>
        </w:rPr>
        <w:t>statis</w:t>
      </w:r>
      <w:r w:rsidRPr="00A04E55">
        <w:rPr>
          <w:spacing w:val="1"/>
          <w:sz w:val="22"/>
          <w:szCs w:val="22"/>
        </w:rPr>
        <w:t xml:space="preserve"> </w:t>
      </w:r>
      <w:r w:rsidRPr="00A04E55">
        <w:rPr>
          <w:sz w:val="22"/>
          <w:szCs w:val="22"/>
        </w:rPr>
        <w:t>yang</w:t>
      </w:r>
      <w:r w:rsidRPr="00A04E55">
        <w:rPr>
          <w:spacing w:val="1"/>
          <w:sz w:val="22"/>
          <w:szCs w:val="22"/>
        </w:rPr>
        <w:t xml:space="preserve"> </w:t>
      </w:r>
      <w:r w:rsidRPr="00A04E55">
        <w:rPr>
          <w:sz w:val="22"/>
          <w:szCs w:val="22"/>
        </w:rPr>
        <w:t>terdapat di sepanjang jalan kayutangan heritage adalah sebanyak 786 dan untuk mobil</w:t>
      </w:r>
      <w:r w:rsidRPr="00A04E55">
        <w:rPr>
          <w:spacing w:val="1"/>
          <w:sz w:val="22"/>
          <w:szCs w:val="22"/>
        </w:rPr>
        <w:t xml:space="preserve"> </w:t>
      </w:r>
      <w:r w:rsidRPr="00A04E55">
        <w:rPr>
          <w:sz w:val="22"/>
          <w:szCs w:val="22"/>
        </w:rPr>
        <w:t>adalah</w:t>
      </w:r>
      <w:r w:rsidRPr="00A04E55">
        <w:rPr>
          <w:spacing w:val="-4"/>
          <w:sz w:val="22"/>
          <w:szCs w:val="22"/>
        </w:rPr>
        <w:t xml:space="preserve"> </w:t>
      </w:r>
      <w:r w:rsidRPr="00A04E55">
        <w:rPr>
          <w:sz w:val="22"/>
          <w:szCs w:val="22"/>
        </w:rPr>
        <w:t>sebanyak 256.</w:t>
      </w:r>
    </w:p>
    <w:p w14:paraId="7CE2E120" w14:textId="77777777" w:rsidR="004B6C3B" w:rsidRDefault="00A52444" w:rsidP="004B6C3B">
      <w:pPr>
        <w:pStyle w:val="ListParagraph"/>
        <w:numPr>
          <w:ilvl w:val="0"/>
          <w:numId w:val="8"/>
        </w:numPr>
        <w:tabs>
          <w:tab w:val="left" w:pos="549"/>
        </w:tabs>
        <w:spacing w:line="252" w:lineRule="exact"/>
        <w:ind w:left="426" w:right="12" w:hanging="433"/>
        <w:jc w:val="both"/>
        <w:rPr>
          <w:szCs w:val="20"/>
        </w:rPr>
      </w:pPr>
      <w:r w:rsidRPr="00A04E55">
        <w:rPr>
          <w:szCs w:val="20"/>
        </w:rPr>
        <w:t>Kapasitas</w:t>
      </w:r>
      <w:r w:rsidRPr="00A04E55">
        <w:rPr>
          <w:spacing w:val="-6"/>
          <w:szCs w:val="20"/>
        </w:rPr>
        <w:t xml:space="preserve"> </w:t>
      </w:r>
      <w:r w:rsidRPr="00A04E55">
        <w:rPr>
          <w:szCs w:val="20"/>
        </w:rPr>
        <w:t>Dinamis</w:t>
      </w:r>
      <w:r w:rsidRPr="00A04E55">
        <w:rPr>
          <w:spacing w:val="-6"/>
          <w:szCs w:val="20"/>
        </w:rPr>
        <w:t xml:space="preserve"> </w:t>
      </w:r>
      <w:r w:rsidRPr="00A04E55">
        <w:rPr>
          <w:szCs w:val="20"/>
        </w:rPr>
        <w:t>(penyediaan</w:t>
      </w:r>
      <w:r w:rsidRPr="00A04E55">
        <w:rPr>
          <w:spacing w:val="-3"/>
          <w:szCs w:val="20"/>
        </w:rPr>
        <w:t xml:space="preserve"> </w:t>
      </w:r>
      <w:r w:rsidRPr="00A04E55">
        <w:rPr>
          <w:szCs w:val="20"/>
        </w:rPr>
        <w:t>parkir)</w:t>
      </w:r>
    </w:p>
    <w:p w14:paraId="35F9589E" w14:textId="77777777" w:rsidR="004B6C3B" w:rsidRDefault="004B6C3B" w:rsidP="004B6C3B">
      <w:pPr>
        <w:tabs>
          <w:tab w:val="left" w:pos="1396"/>
          <w:tab w:val="left" w:pos="1397"/>
        </w:tabs>
        <w:spacing w:before="1"/>
        <w:ind w:right="12" w:firstLine="426"/>
        <w:rPr>
          <w:szCs w:val="20"/>
        </w:rPr>
      </w:pPr>
      <w:r w:rsidRPr="004B6C3B">
        <w:rPr>
          <w:szCs w:val="20"/>
        </w:rPr>
        <w:t>Kapasitas dinamis pada motor dan mobil pada masing-masing hari adalah sebagai berikut:</w:t>
      </w:r>
    </w:p>
    <w:p w14:paraId="2CF059B0" w14:textId="78E55508" w:rsidR="004B6C3B" w:rsidRPr="00D92716" w:rsidRDefault="004B6C3B" w:rsidP="00D92716">
      <w:pPr>
        <w:pStyle w:val="ListParagraph"/>
        <w:numPr>
          <w:ilvl w:val="0"/>
          <w:numId w:val="14"/>
        </w:numPr>
        <w:tabs>
          <w:tab w:val="left" w:pos="1396"/>
          <w:tab w:val="left" w:pos="1397"/>
        </w:tabs>
        <w:spacing w:before="1"/>
        <w:ind w:left="851" w:right="12"/>
        <w:rPr>
          <w:szCs w:val="20"/>
        </w:rPr>
      </w:pPr>
      <w:r w:rsidRPr="00D92716">
        <w:rPr>
          <w:szCs w:val="20"/>
        </w:rPr>
        <w:t>Jum’at</w:t>
      </w:r>
    </w:p>
    <w:p w14:paraId="1BAD6F76" w14:textId="7B3D9BDB" w:rsidR="004B6C3B" w:rsidRPr="00D92716" w:rsidRDefault="004B6C3B" w:rsidP="00D92716">
      <w:pPr>
        <w:pStyle w:val="BodyText"/>
        <w:ind w:left="851" w:right="12"/>
        <w:jc w:val="both"/>
        <w:rPr>
          <w:sz w:val="22"/>
          <w:szCs w:val="22"/>
        </w:rPr>
      </w:pPr>
      <w:r w:rsidRPr="00D92716">
        <w:rPr>
          <w:sz w:val="22"/>
          <w:szCs w:val="22"/>
        </w:rPr>
        <w:t>P motor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786 x 6</m:t>
            </m:r>
          </m:num>
          <m:den>
            <m:r>
              <m:rPr>
                <m:sty m:val="p"/>
              </m:rPr>
              <w:rPr>
                <w:rFonts w:ascii="Cambria Math" w:hAnsi="Cambria Math"/>
                <w:sz w:val="22"/>
                <w:szCs w:val="22"/>
              </w:rPr>
              <m:t>0,915</m:t>
            </m:r>
          </m:den>
        </m:f>
        <m:r>
          <m:rPr>
            <m:sty m:val="p"/>
          </m:rPr>
          <w:rPr>
            <w:rFonts w:ascii="Cambria Math" w:hAnsi="Cambria Math"/>
            <w:sz w:val="22"/>
            <w:szCs w:val="22"/>
          </w:rPr>
          <m:t xml:space="preserve"> X 0,85</m:t>
        </m:r>
      </m:oMath>
      <w:r w:rsidRPr="00D92716">
        <w:rPr>
          <w:sz w:val="22"/>
          <w:szCs w:val="22"/>
        </w:rPr>
        <w:t xml:space="preserve"> = 4380,258 motor</w:t>
      </w:r>
    </w:p>
    <w:p w14:paraId="716C82DE" w14:textId="1D0A41B7" w:rsidR="004B6C3B" w:rsidRPr="00D92716" w:rsidRDefault="004B6C3B" w:rsidP="00D92716">
      <w:pPr>
        <w:pStyle w:val="BodyText"/>
        <w:ind w:left="851" w:right="12"/>
        <w:jc w:val="both"/>
        <w:rPr>
          <w:sz w:val="22"/>
          <w:szCs w:val="22"/>
        </w:rPr>
      </w:pPr>
      <w:r w:rsidRPr="00D92716">
        <w:rPr>
          <w:sz w:val="22"/>
          <w:szCs w:val="22"/>
        </w:rPr>
        <w:t>P mobil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256 x 6</m:t>
            </m:r>
          </m:num>
          <m:den>
            <m:r>
              <m:rPr>
                <m:sty m:val="p"/>
              </m:rPr>
              <w:rPr>
                <w:rFonts w:ascii="Cambria Math" w:hAnsi="Cambria Math"/>
                <w:sz w:val="22"/>
                <w:szCs w:val="22"/>
              </w:rPr>
              <m:t>0,682</m:t>
            </m:r>
          </m:den>
        </m:f>
        <m:r>
          <m:rPr>
            <m:sty m:val="p"/>
          </m:rPr>
          <w:rPr>
            <w:rFonts w:ascii="Cambria Math" w:hAnsi="Cambria Math"/>
            <w:sz w:val="22"/>
            <w:szCs w:val="22"/>
          </w:rPr>
          <m:t xml:space="preserve"> X 0,85</m:t>
        </m:r>
      </m:oMath>
      <w:r w:rsidRPr="00D92716">
        <w:rPr>
          <w:sz w:val="22"/>
          <w:szCs w:val="22"/>
        </w:rPr>
        <w:t xml:space="preserve"> = 1914,880 mobil</w:t>
      </w:r>
    </w:p>
    <w:p w14:paraId="178688BC" w14:textId="77777777" w:rsidR="004B6C3B" w:rsidRPr="00D92716" w:rsidRDefault="004B6C3B" w:rsidP="00D92716">
      <w:pPr>
        <w:pStyle w:val="ListParagraph"/>
        <w:numPr>
          <w:ilvl w:val="0"/>
          <w:numId w:val="14"/>
        </w:numPr>
        <w:tabs>
          <w:tab w:val="left" w:pos="1396"/>
          <w:tab w:val="left" w:pos="1397"/>
        </w:tabs>
        <w:ind w:left="851" w:right="12"/>
      </w:pPr>
      <w:r w:rsidRPr="00D92716">
        <w:t>Sabtu</w:t>
      </w:r>
    </w:p>
    <w:p w14:paraId="32C9E701" w14:textId="333F1D62" w:rsidR="004B6C3B" w:rsidRPr="00D92716" w:rsidRDefault="004B6C3B" w:rsidP="00D92716">
      <w:pPr>
        <w:pStyle w:val="BodyText"/>
        <w:ind w:left="851" w:right="12"/>
        <w:jc w:val="both"/>
        <w:rPr>
          <w:sz w:val="22"/>
          <w:szCs w:val="22"/>
        </w:rPr>
      </w:pPr>
      <w:r w:rsidRPr="00D92716">
        <w:rPr>
          <w:sz w:val="22"/>
          <w:szCs w:val="22"/>
        </w:rPr>
        <w:t>P motor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786 x 6</m:t>
            </m:r>
          </m:num>
          <m:den>
            <m:r>
              <m:rPr>
                <m:sty m:val="p"/>
              </m:rPr>
              <w:rPr>
                <w:rFonts w:ascii="Cambria Math" w:hAnsi="Cambria Math"/>
                <w:sz w:val="22"/>
                <w:szCs w:val="22"/>
              </w:rPr>
              <m:t>1,658</m:t>
            </m:r>
          </m:den>
        </m:f>
        <m:r>
          <m:rPr>
            <m:sty m:val="p"/>
          </m:rPr>
          <w:rPr>
            <w:rFonts w:ascii="Cambria Math" w:hAnsi="Cambria Math"/>
            <w:sz w:val="22"/>
            <w:szCs w:val="22"/>
          </w:rPr>
          <m:t xml:space="preserve"> X 0,85</m:t>
        </m:r>
      </m:oMath>
      <w:r w:rsidRPr="00D92716">
        <w:rPr>
          <w:sz w:val="22"/>
          <w:szCs w:val="22"/>
        </w:rPr>
        <w:t xml:space="preserve"> = 2417,154 motor</w:t>
      </w:r>
    </w:p>
    <w:p w14:paraId="3B294016" w14:textId="0D44478D" w:rsidR="004B6C3B" w:rsidRPr="00D92716" w:rsidRDefault="004B6C3B" w:rsidP="00D92716">
      <w:pPr>
        <w:pStyle w:val="BodyText"/>
        <w:ind w:left="851" w:right="12"/>
        <w:jc w:val="both"/>
        <w:rPr>
          <w:sz w:val="22"/>
          <w:szCs w:val="22"/>
        </w:rPr>
      </w:pPr>
      <w:r w:rsidRPr="00D92716">
        <w:rPr>
          <w:sz w:val="22"/>
          <w:szCs w:val="22"/>
        </w:rPr>
        <w:t>P mobil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256 x 6</m:t>
            </m:r>
          </m:num>
          <m:den>
            <m:r>
              <m:rPr>
                <m:sty m:val="p"/>
              </m:rPr>
              <w:rPr>
                <w:rFonts w:ascii="Cambria Math" w:hAnsi="Cambria Math"/>
                <w:sz w:val="22"/>
                <w:szCs w:val="22"/>
              </w:rPr>
              <m:t>1,675</m:t>
            </m:r>
          </m:den>
        </m:f>
        <m:r>
          <m:rPr>
            <m:sty m:val="p"/>
          </m:rPr>
          <w:rPr>
            <w:rFonts w:ascii="Cambria Math" w:hAnsi="Cambria Math"/>
            <w:sz w:val="22"/>
            <w:szCs w:val="22"/>
          </w:rPr>
          <m:t xml:space="preserve"> X 0,85</m:t>
        </m:r>
      </m:oMath>
      <w:r w:rsidRPr="00D92716">
        <w:rPr>
          <w:sz w:val="22"/>
          <w:szCs w:val="22"/>
        </w:rPr>
        <w:t xml:space="preserve"> = </w:t>
      </w:r>
      <w:r w:rsidR="00276659" w:rsidRPr="00D92716">
        <w:rPr>
          <w:sz w:val="22"/>
          <w:szCs w:val="22"/>
        </w:rPr>
        <w:t>779,463</w:t>
      </w:r>
      <w:r w:rsidRPr="00D92716">
        <w:rPr>
          <w:sz w:val="22"/>
          <w:szCs w:val="22"/>
        </w:rPr>
        <w:t xml:space="preserve"> mobil</w:t>
      </w:r>
    </w:p>
    <w:p w14:paraId="388C551F" w14:textId="77777777" w:rsidR="004B6C3B" w:rsidRPr="00D92716" w:rsidRDefault="004B6C3B" w:rsidP="00D92716">
      <w:pPr>
        <w:pStyle w:val="ListParagraph"/>
        <w:numPr>
          <w:ilvl w:val="0"/>
          <w:numId w:val="14"/>
        </w:numPr>
        <w:tabs>
          <w:tab w:val="left" w:pos="1396"/>
          <w:tab w:val="left" w:pos="1397"/>
        </w:tabs>
        <w:ind w:left="851" w:right="12"/>
        <w:jc w:val="both"/>
      </w:pPr>
      <w:r w:rsidRPr="00D92716">
        <w:t>Minggu</w:t>
      </w:r>
    </w:p>
    <w:p w14:paraId="66961375" w14:textId="29038AF4" w:rsidR="004B6C3B" w:rsidRPr="00D92716" w:rsidRDefault="004B6C3B" w:rsidP="00D92716">
      <w:pPr>
        <w:pStyle w:val="BodyText"/>
        <w:ind w:left="851" w:right="12"/>
        <w:jc w:val="both"/>
        <w:rPr>
          <w:sz w:val="22"/>
          <w:szCs w:val="22"/>
        </w:rPr>
      </w:pPr>
      <w:r w:rsidRPr="00D92716">
        <w:rPr>
          <w:sz w:val="22"/>
          <w:szCs w:val="22"/>
        </w:rPr>
        <w:t>P motor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786 x 6</m:t>
            </m:r>
          </m:num>
          <m:den>
            <m:r>
              <m:rPr>
                <m:sty m:val="p"/>
              </m:rPr>
              <w:rPr>
                <w:rFonts w:ascii="Cambria Math" w:hAnsi="Cambria Math"/>
                <w:sz w:val="22"/>
                <w:szCs w:val="22"/>
              </w:rPr>
              <m:t>1,413</m:t>
            </m:r>
          </m:den>
        </m:f>
        <m:r>
          <m:rPr>
            <m:sty m:val="p"/>
          </m:rPr>
          <w:rPr>
            <w:rFonts w:ascii="Cambria Math" w:hAnsi="Cambria Math"/>
            <w:sz w:val="22"/>
            <w:szCs w:val="22"/>
          </w:rPr>
          <m:t xml:space="preserve"> X 0,85</m:t>
        </m:r>
      </m:oMath>
      <w:r w:rsidRPr="00D92716">
        <w:rPr>
          <w:sz w:val="22"/>
          <w:szCs w:val="22"/>
        </w:rPr>
        <w:t xml:space="preserve"> = </w:t>
      </w:r>
      <w:r w:rsidR="00276659" w:rsidRPr="00D92716">
        <w:rPr>
          <w:sz w:val="22"/>
          <w:szCs w:val="22"/>
        </w:rPr>
        <w:t>2836,150</w:t>
      </w:r>
      <w:r w:rsidRPr="00D92716">
        <w:rPr>
          <w:sz w:val="22"/>
          <w:szCs w:val="22"/>
        </w:rPr>
        <w:t xml:space="preserve"> motor</w:t>
      </w:r>
    </w:p>
    <w:p w14:paraId="31BC4EAB" w14:textId="19716F03" w:rsidR="004B6C3B" w:rsidRPr="00D92716" w:rsidRDefault="004B6C3B" w:rsidP="00D92716">
      <w:pPr>
        <w:pStyle w:val="BodyText"/>
        <w:ind w:left="851" w:right="12"/>
        <w:jc w:val="both"/>
        <w:rPr>
          <w:sz w:val="22"/>
          <w:szCs w:val="22"/>
        </w:rPr>
      </w:pPr>
      <w:r w:rsidRPr="00D92716">
        <w:rPr>
          <w:sz w:val="22"/>
          <w:szCs w:val="22"/>
        </w:rPr>
        <w:t>P mobil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256 x 6</m:t>
            </m:r>
          </m:num>
          <m:den>
            <m:r>
              <m:rPr>
                <m:sty m:val="p"/>
              </m:rPr>
              <w:rPr>
                <w:rFonts w:ascii="Cambria Math" w:hAnsi="Cambria Math"/>
                <w:sz w:val="22"/>
                <w:szCs w:val="22"/>
              </w:rPr>
              <m:t>1,007</m:t>
            </m:r>
          </m:den>
        </m:f>
        <m:r>
          <m:rPr>
            <m:sty m:val="p"/>
          </m:rPr>
          <w:rPr>
            <w:rFonts w:ascii="Cambria Math" w:hAnsi="Cambria Math"/>
            <w:sz w:val="22"/>
            <w:szCs w:val="22"/>
          </w:rPr>
          <m:t xml:space="preserve"> X 0,85</m:t>
        </m:r>
      </m:oMath>
      <w:r w:rsidRPr="00D92716">
        <w:rPr>
          <w:sz w:val="22"/>
          <w:szCs w:val="22"/>
        </w:rPr>
        <w:t xml:space="preserve"> = 1</w:t>
      </w:r>
      <w:r w:rsidR="00276659" w:rsidRPr="00D92716">
        <w:rPr>
          <w:sz w:val="22"/>
          <w:szCs w:val="22"/>
        </w:rPr>
        <w:t>296,340</w:t>
      </w:r>
      <w:r w:rsidR="00A45CE0" w:rsidRPr="00D92716">
        <w:rPr>
          <w:sz w:val="22"/>
          <w:szCs w:val="22"/>
        </w:rPr>
        <w:t xml:space="preserve"> mobil</w:t>
      </w:r>
    </w:p>
    <w:p w14:paraId="2A2B2E54" w14:textId="77777777" w:rsidR="00B35491" w:rsidRPr="00D92716" w:rsidRDefault="00A52444" w:rsidP="00D92716">
      <w:pPr>
        <w:pStyle w:val="ListParagraph"/>
        <w:numPr>
          <w:ilvl w:val="0"/>
          <w:numId w:val="8"/>
        </w:numPr>
        <w:tabs>
          <w:tab w:val="left" w:pos="549"/>
        </w:tabs>
        <w:spacing w:before="10"/>
        <w:ind w:left="426" w:right="12" w:hanging="433"/>
        <w:jc w:val="both"/>
        <w:rPr>
          <w:szCs w:val="20"/>
        </w:rPr>
      </w:pPr>
      <w:r w:rsidRPr="00D92716">
        <w:rPr>
          <w:i/>
          <w:iCs/>
          <w:szCs w:val="20"/>
        </w:rPr>
        <w:t>Turnover</w:t>
      </w:r>
      <w:r w:rsidRPr="00D92716">
        <w:rPr>
          <w:spacing w:val="-1"/>
          <w:szCs w:val="20"/>
        </w:rPr>
        <w:t xml:space="preserve"> </w:t>
      </w:r>
      <w:r w:rsidRPr="00D92716">
        <w:rPr>
          <w:szCs w:val="20"/>
        </w:rPr>
        <w:t>Parkir</w:t>
      </w:r>
    </w:p>
    <w:p w14:paraId="45851611" w14:textId="62DBC233" w:rsidR="00B35491" w:rsidRPr="00D92716" w:rsidRDefault="00A52444" w:rsidP="00D92716">
      <w:pPr>
        <w:pStyle w:val="BodyText"/>
        <w:ind w:left="426" w:right="12"/>
        <w:rPr>
          <w:sz w:val="22"/>
          <w:szCs w:val="22"/>
        </w:rPr>
      </w:pPr>
      <w:r w:rsidRPr="00D92716">
        <w:rPr>
          <w:sz w:val="22"/>
          <w:szCs w:val="22"/>
        </w:rPr>
        <w:t>Berdasarkan</w:t>
      </w:r>
      <w:r w:rsidRPr="00D92716">
        <w:rPr>
          <w:spacing w:val="27"/>
          <w:sz w:val="22"/>
          <w:szCs w:val="22"/>
        </w:rPr>
        <w:t xml:space="preserve"> </w:t>
      </w:r>
      <w:r w:rsidRPr="00D92716">
        <w:rPr>
          <w:sz w:val="22"/>
          <w:szCs w:val="22"/>
        </w:rPr>
        <w:t>rumusan</w:t>
      </w:r>
      <w:r w:rsidRPr="00D92716">
        <w:rPr>
          <w:spacing w:val="32"/>
          <w:sz w:val="22"/>
          <w:szCs w:val="22"/>
        </w:rPr>
        <w:t xml:space="preserve"> </w:t>
      </w:r>
      <w:r w:rsidRPr="00D92716">
        <w:rPr>
          <w:sz w:val="22"/>
          <w:szCs w:val="22"/>
        </w:rPr>
        <w:t>turnover</w:t>
      </w:r>
      <w:r w:rsidRPr="00D92716">
        <w:rPr>
          <w:spacing w:val="26"/>
          <w:sz w:val="22"/>
          <w:szCs w:val="22"/>
        </w:rPr>
        <w:t xml:space="preserve"> </w:t>
      </w:r>
      <w:r w:rsidRPr="00D92716">
        <w:rPr>
          <w:sz w:val="22"/>
          <w:szCs w:val="22"/>
        </w:rPr>
        <w:t>parkir,</w:t>
      </w:r>
      <w:r w:rsidRPr="00D92716">
        <w:rPr>
          <w:spacing w:val="27"/>
          <w:sz w:val="22"/>
          <w:szCs w:val="22"/>
        </w:rPr>
        <w:t xml:space="preserve"> </w:t>
      </w:r>
      <w:r w:rsidRPr="00D92716">
        <w:rPr>
          <w:sz w:val="22"/>
          <w:szCs w:val="22"/>
        </w:rPr>
        <w:t>maka</w:t>
      </w:r>
      <w:r w:rsidRPr="00D92716">
        <w:rPr>
          <w:spacing w:val="27"/>
          <w:sz w:val="22"/>
          <w:szCs w:val="22"/>
        </w:rPr>
        <w:t xml:space="preserve"> </w:t>
      </w:r>
      <w:r w:rsidRPr="00D92716">
        <w:rPr>
          <w:sz w:val="22"/>
          <w:szCs w:val="22"/>
        </w:rPr>
        <w:t>turnover</w:t>
      </w:r>
      <w:r w:rsidRPr="00D92716">
        <w:rPr>
          <w:spacing w:val="32"/>
          <w:sz w:val="22"/>
          <w:szCs w:val="22"/>
        </w:rPr>
        <w:t xml:space="preserve"> </w:t>
      </w:r>
      <w:r w:rsidRPr="00D92716">
        <w:rPr>
          <w:sz w:val="22"/>
          <w:szCs w:val="22"/>
        </w:rPr>
        <w:t>parkir</w:t>
      </w:r>
      <w:r w:rsidRPr="00D92716">
        <w:rPr>
          <w:spacing w:val="26"/>
          <w:sz w:val="22"/>
          <w:szCs w:val="22"/>
        </w:rPr>
        <w:t xml:space="preserve"> </w:t>
      </w:r>
      <w:r w:rsidRPr="00D92716">
        <w:rPr>
          <w:sz w:val="22"/>
          <w:szCs w:val="22"/>
        </w:rPr>
        <w:t>pada</w:t>
      </w:r>
      <w:r w:rsidRPr="00D92716">
        <w:rPr>
          <w:spacing w:val="29"/>
          <w:sz w:val="22"/>
          <w:szCs w:val="22"/>
        </w:rPr>
        <w:t xml:space="preserve"> </w:t>
      </w:r>
      <w:r w:rsidRPr="00D92716">
        <w:rPr>
          <w:sz w:val="22"/>
          <w:szCs w:val="22"/>
        </w:rPr>
        <w:t>motor</w:t>
      </w:r>
      <w:r w:rsidRPr="00D92716">
        <w:rPr>
          <w:spacing w:val="26"/>
          <w:sz w:val="22"/>
          <w:szCs w:val="22"/>
        </w:rPr>
        <w:t xml:space="preserve"> </w:t>
      </w:r>
      <w:r w:rsidRPr="00D92716">
        <w:rPr>
          <w:sz w:val="22"/>
          <w:szCs w:val="22"/>
        </w:rPr>
        <w:t>dan</w:t>
      </w:r>
      <w:r w:rsidRPr="00D92716">
        <w:rPr>
          <w:spacing w:val="27"/>
          <w:sz w:val="22"/>
          <w:szCs w:val="22"/>
        </w:rPr>
        <w:t xml:space="preserve"> </w:t>
      </w:r>
      <w:r w:rsidRPr="00D92716">
        <w:rPr>
          <w:sz w:val="22"/>
          <w:szCs w:val="22"/>
        </w:rPr>
        <w:t>mobil</w:t>
      </w:r>
      <w:r w:rsidRPr="00D92716">
        <w:rPr>
          <w:spacing w:val="-57"/>
          <w:sz w:val="22"/>
          <w:szCs w:val="22"/>
        </w:rPr>
        <w:t xml:space="preserve"> </w:t>
      </w:r>
      <w:r w:rsidRPr="00D92716">
        <w:rPr>
          <w:sz w:val="22"/>
          <w:szCs w:val="22"/>
        </w:rPr>
        <w:t>pada</w:t>
      </w:r>
      <w:r w:rsidRPr="00D92716">
        <w:rPr>
          <w:spacing w:val="-3"/>
          <w:sz w:val="22"/>
          <w:szCs w:val="22"/>
        </w:rPr>
        <w:t xml:space="preserve"> </w:t>
      </w:r>
      <w:r w:rsidRPr="00D92716">
        <w:rPr>
          <w:sz w:val="22"/>
          <w:szCs w:val="22"/>
        </w:rPr>
        <w:t>masing-masing</w:t>
      </w:r>
      <w:r w:rsidRPr="00D92716">
        <w:rPr>
          <w:spacing w:val="-3"/>
          <w:sz w:val="22"/>
          <w:szCs w:val="22"/>
        </w:rPr>
        <w:t xml:space="preserve"> </w:t>
      </w:r>
      <w:r w:rsidRPr="00D92716">
        <w:rPr>
          <w:sz w:val="22"/>
          <w:szCs w:val="22"/>
        </w:rPr>
        <w:t>hari</w:t>
      </w:r>
      <w:r w:rsidRPr="00D92716">
        <w:rPr>
          <w:spacing w:val="1"/>
          <w:sz w:val="22"/>
          <w:szCs w:val="22"/>
        </w:rPr>
        <w:t xml:space="preserve"> </w:t>
      </w:r>
      <w:r w:rsidRPr="00D92716">
        <w:rPr>
          <w:sz w:val="22"/>
          <w:szCs w:val="22"/>
        </w:rPr>
        <w:t>adalah sebagai</w:t>
      </w:r>
      <w:r w:rsidRPr="00D92716">
        <w:rPr>
          <w:spacing w:val="-1"/>
          <w:sz w:val="22"/>
          <w:szCs w:val="22"/>
        </w:rPr>
        <w:t xml:space="preserve"> </w:t>
      </w:r>
      <w:r w:rsidRPr="00D92716">
        <w:rPr>
          <w:sz w:val="22"/>
          <w:szCs w:val="22"/>
        </w:rPr>
        <w:t>berikut:</w:t>
      </w:r>
    </w:p>
    <w:p w14:paraId="7F3149CE" w14:textId="77777777" w:rsidR="00276659" w:rsidRPr="00D92716" w:rsidRDefault="00276659" w:rsidP="00D92716">
      <w:pPr>
        <w:pStyle w:val="ListParagraph"/>
        <w:numPr>
          <w:ilvl w:val="1"/>
          <w:numId w:val="8"/>
        </w:numPr>
        <w:ind w:right="12"/>
        <w:rPr>
          <w:szCs w:val="20"/>
        </w:rPr>
      </w:pPr>
      <w:r w:rsidRPr="00D92716">
        <w:rPr>
          <w:szCs w:val="20"/>
        </w:rPr>
        <w:t xml:space="preserve">Jum’at </w:t>
      </w:r>
    </w:p>
    <w:p w14:paraId="0964E6CF" w14:textId="5529025C" w:rsidR="00276659" w:rsidRPr="00D92716" w:rsidRDefault="00276659" w:rsidP="00D92716">
      <w:pPr>
        <w:pStyle w:val="BodyText"/>
        <w:ind w:left="851" w:right="12"/>
        <w:jc w:val="both"/>
        <w:rPr>
          <w:sz w:val="22"/>
          <w:szCs w:val="22"/>
        </w:rPr>
      </w:pPr>
      <w:r w:rsidRPr="00D92716">
        <w:rPr>
          <w:i/>
          <w:iCs/>
          <w:sz w:val="22"/>
          <w:szCs w:val="22"/>
        </w:rPr>
        <w:t>Turnover</w:t>
      </w:r>
      <w:r w:rsidRPr="00D92716">
        <w:rPr>
          <w:sz w:val="22"/>
          <w:szCs w:val="22"/>
        </w:rPr>
        <w:t xml:space="preserve"> Motor = </w:t>
      </w:r>
      <m:oMath>
        <m:f>
          <m:fPr>
            <m:ctrlPr>
              <w:rPr>
                <w:rFonts w:ascii="Cambria Math" w:hAnsi="Cambria Math"/>
                <w:sz w:val="22"/>
                <w:szCs w:val="22"/>
              </w:rPr>
            </m:ctrlPr>
          </m:fPr>
          <m:num>
            <m:r>
              <m:rPr>
                <m:sty m:val="p"/>
              </m:rPr>
              <w:rPr>
                <w:rFonts w:ascii="Cambria Math" w:hAnsi="Cambria Math"/>
                <w:sz w:val="22"/>
                <w:szCs w:val="22"/>
              </w:rPr>
              <m:t>413</m:t>
            </m:r>
          </m:num>
          <m:den>
            <m:r>
              <m:rPr>
                <m:sty m:val="p"/>
              </m:rPr>
              <w:rPr>
                <w:rFonts w:ascii="Cambria Math" w:hAnsi="Cambria Math"/>
                <w:sz w:val="22"/>
                <w:szCs w:val="22"/>
              </w:rPr>
              <m:t>786</m:t>
            </m:r>
          </m:den>
        </m:f>
      </m:oMath>
      <w:r w:rsidRPr="00D92716">
        <w:rPr>
          <w:sz w:val="22"/>
          <w:szCs w:val="22"/>
        </w:rPr>
        <w:t xml:space="preserve"> = 0,525</w:t>
      </w:r>
    </w:p>
    <w:p w14:paraId="30368494" w14:textId="6B2965C4" w:rsidR="00997052" w:rsidRPr="00D92716" w:rsidRDefault="00276659" w:rsidP="00D92716">
      <w:pPr>
        <w:pStyle w:val="BodyText"/>
        <w:ind w:left="851" w:right="12"/>
        <w:jc w:val="both"/>
        <w:rPr>
          <w:sz w:val="22"/>
          <w:szCs w:val="22"/>
        </w:rPr>
      </w:pPr>
      <w:r w:rsidRPr="00D92716">
        <w:rPr>
          <w:i/>
          <w:iCs/>
          <w:sz w:val="22"/>
          <w:szCs w:val="22"/>
        </w:rPr>
        <w:t>Turnover</w:t>
      </w:r>
      <w:r w:rsidRPr="00D92716">
        <w:rPr>
          <w:sz w:val="22"/>
          <w:szCs w:val="22"/>
        </w:rPr>
        <w:t xml:space="preserve"> Mobil = </w:t>
      </w:r>
      <m:oMath>
        <m:f>
          <m:fPr>
            <m:ctrlPr>
              <w:rPr>
                <w:rFonts w:ascii="Cambria Math" w:hAnsi="Cambria Math"/>
                <w:sz w:val="22"/>
                <w:szCs w:val="22"/>
              </w:rPr>
            </m:ctrlPr>
          </m:fPr>
          <m:num>
            <m:r>
              <m:rPr>
                <m:sty m:val="p"/>
              </m:rPr>
              <w:rPr>
                <w:rFonts w:ascii="Cambria Math" w:hAnsi="Cambria Math"/>
                <w:sz w:val="22"/>
                <w:szCs w:val="22"/>
              </w:rPr>
              <m:t>140</m:t>
            </m:r>
          </m:num>
          <m:den>
            <m:r>
              <m:rPr>
                <m:sty m:val="p"/>
              </m:rPr>
              <w:rPr>
                <w:rFonts w:ascii="Cambria Math" w:hAnsi="Cambria Math"/>
                <w:sz w:val="22"/>
                <w:szCs w:val="22"/>
              </w:rPr>
              <m:t>256</m:t>
            </m:r>
          </m:den>
        </m:f>
      </m:oMath>
      <w:r w:rsidRPr="00D92716">
        <w:rPr>
          <w:sz w:val="22"/>
          <w:szCs w:val="22"/>
        </w:rPr>
        <w:t xml:space="preserve"> = 0,547</w:t>
      </w:r>
    </w:p>
    <w:p w14:paraId="2176127A" w14:textId="6670EB51" w:rsidR="00276659" w:rsidRPr="00D92716" w:rsidRDefault="00276659" w:rsidP="00D92716">
      <w:pPr>
        <w:pStyle w:val="ListParagraph"/>
        <w:numPr>
          <w:ilvl w:val="1"/>
          <w:numId w:val="8"/>
        </w:numPr>
        <w:ind w:right="12"/>
        <w:rPr>
          <w:szCs w:val="20"/>
        </w:rPr>
      </w:pPr>
      <w:r w:rsidRPr="00D92716">
        <w:rPr>
          <w:szCs w:val="20"/>
        </w:rPr>
        <w:t xml:space="preserve">Sabtu </w:t>
      </w:r>
    </w:p>
    <w:p w14:paraId="49AF869F" w14:textId="69F6B028" w:rsidR="00276659" w:rsidRPr="00D92716" w:rsidRDefault="00276659" w:rsidP="00D92716">
      <w:pPr>
        <w:pStyle w:val="BodyText"/>
        <w:ind w:left="851" w:right="12"/>
        <w:jc w:val="both"/>
        <w:rPr>
          <w:sz w:val="22"/>
          <w:szCs w:val="22"/>
        </w:rPr>
      </w:pPr>
      <w:r w:rsidRPr="00D92716">
        <w:rPr>
          <w:i/>
          <w:iCs/>
          <w:sz w:val="22"/>
          <w:szCs w:val="22"/>
        </w:rPr>
        <w:t>Turnover</w:t>
      </w:r>
      <w:r w:rsidRPr="00D92716">
        <w:rPr>
          <w:sz w:val="22"/>
          <w:szCs w:val="22"/>
        </w:rPr>
        <w:t xml:space="preserve"> Motor = </w:t>
      </w:r>
      <m:oMath>
        <m:f>
          <m:fPr>
            <m:ctrlPr>
              <w:rPr>
                <w:rFonts w:ascii="Cambria Math" w:hAnsi="Cambria Math"/>
                <w:sz w:val="22"/>
                <w:szCs w:val="22"/>
              </w:rPr>
            </m:ctrlPr>
          </m:fPr>
          <m:num>
            <m:r>
              <m:rPr>
                <m:sty m:val="p"/>
              </m:rPr>
              <w:rPr>
                <w:rFonts w:ascii="Cambria Math" w:hAnsi="Cambria Math"/>
                <w:sz w:val="22"/>
                <w:szCs w:val="22"/>
              </w:rPr>
              <m:t>726</m:t>
            </m:r>
          </m:num>
          <m:den>
            <m:r>
              <m:rPr>
                <m:sty m:val="p"/>
              </m:rPr>
              <w:rPr>
                <w:rFonts w:ascii="Cambria Math" w:hAnsi="Cambria Math"/>
                <w:sz w:val="22"/>
                <w:szCs w:val="22"/>
              </w:rPr>
              <m:t>786</m:t>
            </m:r>
          </m:den>
        </m:f>
      </m:oMath>
      <w:r w:rsidRPr="00D92716">
        <w:rPr>
          <w:sz w:val="22"/>
          <w:szCs w:val="22"/>
        </w:rPr>
        <w:t xml:space="preserve"> = 0,924</w:t>
      </w:r>
    </w:p>
    <w:p w14:paraId="6DCC535B" w14:textId="02C6CA1B" w:rsidR="00276659" w:rsidRPr="00D92716" w:rsidRDefault="00276659" w:rsidP="00D92716">
      <w:pPr>
        <w:pStyle w:val="BodyText"/>
        <w:ind w:left="851" w:right="12"/>
        <w:jc w:val="both"/>
        <w:rPr>
          <w:sz w:val="22"/>
          <w:szCs w:val="22"/>
        </w:rPr>
      </w:pPr>
      <w:r w:rsidRPr="00D92716">
        <w:rPr>
          <w:i/>
          <w:iCs/>
          <w:sz w:val="22"/>
          <w:szCs w:val="22"/>
        </w:rPr>
        <w:t>Turnover</w:t>
      </w:r>
      <w:r w:rsidRPr="00D92716">
        <w:rPr>
          <w:sz w:val="22"/>
          <w:szCs w:val="22"/>
        </w:rPr>
        <w:t xml:space="preserve"> Mobil = </w:t>
      </w:r>
      <m:oMath>
        <m:f>
          <m:fPr>
            <m:ctrlPr>
              <w:rPr>
                <w:rFonts w:ascii="Cambria Math" w:hAnsi="Cambria Math"/>
                <w:sz w:val="22"/>
                <w:szCs w:val="22"/>
              </w:rPr>
            </m:ctrlPr>
          </m:fPr>
          <m:num>
            <m:r>
              <m:rPr>
                <m:sty m:val="p"/>
              </m:rPr>
              <w:rPr>
                <w:rFonts w:ascii="Cambria Math" w:hAnsi="Cambria Math"/>
                <w:sz w:val="22"/>
                <w:szCs w:val="22"/>
              </w:rPr>
              <m:t>182</m:t>
            </m:r>
          </m:num>
          <m:den>
            <m:r>
              <m:rPr>
                <m:sty m:val="p"/>
              </m:rPr>
              <w:rPr>
                <w:rFonts w:ascii="Cambria Math" w:hAnsi="Cambria Math"/>
                <w:sz w:val="22"/>
                <w:szCs w:val="22"/>
              </w:rPr>
              <m:t>256</m:t>
            </m:r>
          </m:den>
        </m:f>
      </m:oMath>
      <w:r w:rsidRPr="00D92716">
        <w:rPr>
          <w:sz w:val="22"/>
          <w:szCs w:val="22"/>
        </w:rPr>
        <w:t xml:space="preserve"> = 0,711</w:t>
      </w:r>
    </w:p>
    <w:p w14:paraId="38A7B2C1" w14:textId="495461CB" w:rsidR="00276659" w:rsidRPr="00D92716" w:rsidRDefault="00276659" w:rsidP="00D92716">
      <w:pPr>
        <w:pStyle w:val="ListParagraph"/>
        <w:numPr>
          <w:ilvl w:val="1"/>
          <w:numId w:val="8"/>
        </w:numPr>
        <w:ind w:right="12"/>
        <w:rPr>
          <w:szCs w:val="20"/>
        </w:rPr>
      </w:pPr>
      <w:r w:rsidRPr="00D92716">
        <w:rPr>
          <w:szCs w:val="20"/>
        </w:rPr>
        <w:t xml:space="preserve">Minggu </w:t>
      </w:r>
    </w:p>
    <w:p w14:paraId="14817187" w14:textId="1AFDBB6E" w:rsidR="00276659" w:rsidRPr="00D92716" w:rsidRDefault="00276659" w:rsidP="00D92716">
      <w:pPr>
        <w:pStyle w:val="BodyText"/>
        <w:ind w:left="851" w:right="12"/>
        <w:jc w:val="both"/>
        <w:rPr>
          <w:sz w:val="22"/>
          <w:szCs w:val="22"/>
        </w:rPr>
      </w:pPr>
      <w:r w:rsidRPr="00D92716">
        <w:rPr>
          <w:i/>
          <w:iCs/>
          <w:sz w:val="22"/>
          <w:szCs w:val="22"/>
        </w:rPr>
        <w:t xml:space="preserve">Turnover Motor </w:t>
      </w:r>
      <w:r w:rsidRPr="00D92716">
        <w:rPr>
          <w:sz w:val="22"/>
          <w:szCs w:val="22"/>
        </w:rPr>
        <w:t xml:space="preserve">= </w:t>
      </w:r>
      <m:oMath>
        <m:f>
          <m:fPr>
            <m:ctrlPr>
              <w:rPr>
                <w:rFonts w:ascii="Cambria Math" w:hAnsi="Cambria Math"/>
                <w:sz w:val="22"/>
                <w:szCs w:val="22"/>
              </w:rPr>
            </m:ctrlPr>
          </m:fPr>
          <m:num>
            <m:r>
              <m:rPr>
                <m:sty m:val="p"/>
              </m:rPr>
              <w:rPr>
                <w:rFonts w:ascii="Cambria Math" w:hAnsi="Cambria Math"/>
                <w:sz w:val="22"/>
                <w:szCs w:val="22"/>
              </w:rPr>
              <m:t>567</m:t>
            </m:r>
          </m:num>
          <m:den>
            <m:r>
              <m:rPr>
                <m:sty m:val="p"/>
              </m:rPr>
              <w:rPr>
                <w:rFonts w:ascii="Cambria Math" w:hAnsi="Cambria Math"/>
                <w:sz w:val="22"/>
                <w:szCs w:val="22"/>
              </w:rPr>
              <m:t>786</m:t>
            </m:r>
          </m:den>
        </m:f>
      </m:oMath>
      <w:r w:rsidRPr="00D92716">
        <w:rPr>
          <w:sz w:val="22"/>
          <w:szCs w:val="22"/>
        </w:rPr>
        <w:t xml:space="preserve"> = 0,721</w:t>
      </w:r>
    </w:p>
    <w:p w14:paraId="54061BCA" w14:textId="20D9B44A" w:rsidR="00276659" w:rsidRPr="00D92716" w:rsidRDefault="00276659" w:rsidP="00D92716">
      <w:pPr>
        <w:pStyle w:val="BodyText"/>
        <w:ind w:left="851" w:right="12"/>
        <w:jc w:val="both"/>
        <w:rPr>
          <w:sz w:val="22"/>
          <w:szCs w:val="22"/>
        </w:rPr>
      </w:pPr>
      <w:r w:rsidRPr="00D92716">
        <w:rPr>
          <w:i/>
          <w:iCs/>
          <w:sz w:val="22"/>
          <w:szCs w:val="22"/>
        </w:rPr>
        <w:t>Turnover</w:t>
      </w:r>
      <w:r w:rsidRPr="00D92716">
        <w:rPr>
          <w:sz w:val="22"/>
          <w:szCs w:val="22"/>
        </w:rPr>
        <w:t xml:space="preserve"> Mobil = </w:t>
      </w:r>
      <m:oMath>
        <m:f>
          <m:fPr>
            <m:ctrlPr>
              <w:rPr>
                <w:rFonts w:ascii="Cambria Math" w:hAnsi="Cambria Math"/>
                <w:sz w:val="22"/>
                <w:szCs w:val="22"/>
              </w:rPr>
            </m:ctrlPr>
          </m:fPr>
          <m:num>
            <m:r>
              <m:rPr>
                <m:sty m:val="p"/>
              </m:rPr>
              <w:rPr>
                <w:rFonts w:ascii="Cambria Math" w:hAnsi="Cambria Math"/>
                <w:sz w:val="22"/>
                <w:szCs w:val="22"/>
              </w:rPr>
              <m:t>146</m:t>
            </m:r>
          </m:num>
          <m:den>
            <m:r>
              <m:rPr>
                <m:sty m:val="p"/>
              </m:rPr>
              <w:rPr>
                <w:rFonts w:ascii="Cambria Math" w:hAnsi="Cambria Math"/>
                <w:sz w:val="22"/>
                <w:szCs w:val="22"/>
              </w:rPr>
              <m:t>256</m:t>
            </m:r>
          </m:den>
        </m:f>
      </m:oMath>
      <w:r w:rsidRPr="00D92716">
        <w:rPr>
          <w:sz w:val="22"/>
          <w:szCs w:val="22"/>
        </w:rPr>
        <w:t xml:space="preserve"> = 0,570</w:t>
      </w:r>
    </w:p>
    <w:p w14:paraId="3ABEE275" w14:textId="55791A5C" w:rsidR="00B35491" w:rsidRPr="00A04E55" w:rsidRDefault="00A52444" w:rsidP="008849CB">
      <w:pPr>
        <w:pStyle w:val="BodyText"/>
        <w:spacing w:line="276" w:lineRule="auto"/>
        <w:ind w:left="426" w:right="12"/>
        <w:jc w:val="both"/>
        <w:rPr>
          <w:sz w:val="22"/>
          <w:szCs w:val="22"/>
        </w:rPr>
      </w:pPr>
      <w:r w:rsidRPr="00A04E55">
        <w:rPr>
          <w:sz w:val="22"/>
          <w:szCs w:val="22"/>
        </w:rPr>
        <w:t>Berdasarkan perhitungan diatas maka turnover p</w:t>
      </w:r>
      <w:r w:rsidR="00D67ABB">
        <w:rPr>
          <w:sz w:val="22"/>
          <w:szCs w:val="22"/>
        </w:rPr>
        <w:t xml:space="preserve">arkir maksimum baik motor maupun </w:t>
      </w:r>
      <w:r w:rsidRPr="00A04E55">
        <w:rPr>
          <w:sz w:val="22"/>
          <w:szCs w:val="22"/>
        </w:rPr>
        <w:t>mobil</w:t>
      </w:r>
      <w:r w:rsidRPr="00A04E55">
        <w:rPr>
          <w:spacing w:val="-3"/>
          <w:sz w:val="22"/>
          <w:szCs w:val="22"/>
        </w:rPr>
        <w:t xml:space="preserve"> </w:t>
      </w:r>
      <w:r w:rsidRPr="00A04E55">
        <w:rPr>
          <w:sz w:val="22"/>
          <w:szCs w:val="22"/>
        </w:rPr>
        <w:lastRenderedPageBreak/>
        <w:t>terjadi pada</w:t>
      </w:r>
      <w:r w:rsidRPr="00A04E55">
        <w:rPr>
          <w:spacing w:val="-1"/>
          <w:sz w:val="22"/>
          <w:szCs w:val="22"/>
        </w:rPr>
        <w:t xml:space="preserve"> </w:t>
      </w:r>
      <w:r w:rsidRPr="00A04E55">
        <w:rPr>
          <w:sz w:val="22"/>
          <w:szCs w:val="22"/>
        </w:rPr>
        <w:t>hari</w:t>
      </w:r>
      <w:r w:rsidRPr="00A04E55">
        <w:rPr>
          <w:spacing w:val="1"/>
          <w:sz w:val="22"/>
          <w:szCs w:val="22"/>
        </w:rPr>
        <w:t xml:space="preserve"> </w:t>
      </w:r>
      <w:r w:rsidRPr="00A04E55">
        <w:rPr>
          <w:sz w:val="22"/>
          <w:szCs w:val="22"/>
        </w:rPr>
        <w:t>Sabtu.</w:t>
      </w:r>
    </w:p>
    <w:p w14:paraId="48028064" w14:textId="77777777" w:rsidR="00B35491" w:rsidRPr="00A04E55" w:rsidRDefault="00A52444" w:rsidP="008849CB">
      <w:pPr>
        <w:pStyle w:val="ListParagraph"/>
        <w:numPr>
          <w:ilvl w:val="0"/>
          <w:numId w:val="8"/>
        </w:numPr>
        <w:tabs>
          <w:tab w:val="left" w:pos="549"/>
        </w:tabs>
        <w:ind w:left="426" w:right="12" w:hanging="433"/>
        <w:jc w:val="both"/>
        <w:rPr>
          <w:szCs w:val="20"/>
        </w:rPr>
      </w:pPr>
      <w:r w:rsidRPr="00A04E55">
        <w:rPr>
          <w:szCs w:val="20"/>
        </w:rPr>
        <w:t>Kebutuhan ruang</w:t>
      </w:r>
      <w:r w:rsidRPr="00A04E55">
        <w:rPr>
          <w:spacing w:val="-8"/>
          <w:szCs w:val="20"/>
        </w:rPr>
        <w:t xml:space="preserve"> </w:t>
      </w:r>
      <w:r w:rsidRPr="00A04E55">
        <w:rPr>
          <w:szCs w:val="20"/>
        </w:rPr>
        <w:t>parkir</w:t>
      </w:r>
    </w:p>
    <w:p w14:paraId="67496F88" w14:textId="1A0014C9" w:rsidR="00B35491" w:rsidRPr="00A04E55" w:rsidRDefault="00A52444" w:rsidP="008849CB">
      <w:pPr>
        <w:pStyle w:val="BodyText"/>
        <w:spacing w:before="40" w:line="276" w:lineRule="auto"/>
        <w:ind w:left="426" w:right="12"/>
        <w:jc w:val="both"/>
        <w:rPr>
          <w:sz w:val="22"/>
          <w:szCs w:val="22"/>
        </w:rPr>
      </w:pPr>
      <w:r w:rsidRPr="00A04E55">
        <w:rPr>
          <w:sz w:val="22"/>
          <w:szCs w:val="22"/>
        </w:rPr>
        <w:t>Berdasarkan rumus kebutuhan parkir serta mengacu pada turnover hari Sabtu, karena hari</w:t>
      </w:r>
      <w:r w:rsidRPr="00A04E55">
        <w:rPr>
          <w:spacing w:val="-57"/>
          <w:sz w:val="22"/>
          <w:szCs w:val="22"/>
        </w:rPr>
        <w:t xml:space="preserve"> </w:t>
      </w:r>
      <w:r w:rsidR="00D67ABB">
        <w:rPr>
          <w:spacing w:val="-57"/>
          <w:sz w:val="22"/>
          <w:szCs w:val="22"/>
        </w:rPr>
        <w:t xml:space="preserve">      </w:t>
      </w:r>
      <w:r w:rsidRPr="00A04E55">
        <w:rPr>
          <w:sz w:val="22"/>
          <w:szCs w:val="22"/>
        </w:rPr>
        <w:t>Sabtu tingkat pemanfaatan parkir adalah yang paling tinggi, maka perhitungannya adalah</w:t>
      </w:r>
      <w:r w:rsidRPr="00A04E55">
        <w:rPr>
          <w:spacing w:val="1"/>
          <w:sz w:val="22"/>
          <w:szCs w:val="22"/>
        </w:rPr>
        <w:t xml:space="preserve"> </w:t>
      </w:r>
      <w:r w:rsidRPr="00A04E55">
        <w:rPr>
          <w:sz w:val="22"/>
          <w:szCs w:val="22"/>
        </w:rPr>
        <w:t>sebagai</w:t>
      </w:r>
      <w:r w:rsidRPr="00A04E55">
        <w:rPr>
          <w:spacing w:val="1"/>
          <w:sz w:val="22"/>
          <w:szCs w:val="22"/>
        </w:rPr>
        <w:t xml:space="preserve"> </w:t>
      </w:r>
      <w:r w:rsidRPr="00A04E55">
        <w:rPr>
          <w:sz w:val="22"/>
          <w:szCs w:val="22"/>
        </w:rPr>
        <w:t>berikut:</w:t>
      </w:r>
    </w:p>
    <w:p w14:paraId="2E26C385" w14:textId="496A1DC6" w:rsidR="00AB63C4" w:rsidRPr="00D92716" w:rsidRDefault="00AB63C4" w:rsidP="00D92716">
      <w:pPr>
        <w:pStyle w:val="BodyText"/>
        <w:numPr>
          <w:ilvl w:val="0"/>
          <w:numId w:val="16"/>
        </w:numPr>
        <w:ind w:right="12"/>
        <w:jc w:val="both"/>
        <w:rPr>
          <w:sz w:val="22"/>
          <w:szCs w:val="22"/>
        </w:rPr>
      </w:pPr>
      <w:r w:rsidRPr="00D92716">
        <w:rPr>
          <w:sz w:val="22"/>
          <w:szCs w:val="22"/>
        </w:rPr>
        <w:t xml:space="preserve">Sepeda motor </w:t>
      </w:r>
    </w:p>
    <w:p w14:paraId="1EE0A738" w14:textId="2DD3A087" w:rsidR="00AB63C4" w:rsidRPr="00D92716" w:rsidRDefault="00AB63C4" w:rsidP="00D92716">
      <w:pPr>
        <w:pStyle w:val="BodyText"/>
        <w:ind w:left="720" w:right="12"/>
        <w:jc w:val="both"/>
        <w:rPr>
          <w:sz w:val="22"/>
          <w:szCs w:val="22"/>
        </w:rPr>
      </w:pPr>
      <w:r w:rsidRPr="00D92716">
        <w:rPr>
          <w:sz w:val="22"/>
          <w:szCs w:val="22"/>
        </w:rPr>
        <w:t>Z motor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726 x 1,658</m:t>
            </m:r>
          </m:num>
          <m:den>
            <m:r>
              <m:rPr>
                <m:sty m:val="p"/>
              </m:rPr>
              <w:rPr>
                <w:rFonts w:ascii="Cambria Math" w:hAnsi="Cambria Math"/>
                <w:sz w:val="22"/>
                <w:szCs w:val="22"/>
              </w:rPr>
              <m:t>6</m:t>
            </m:r>
          </m:den>
        </m:f>
      </m:oMath>
      <w:r w:rsidRPr="00D92716">
        <w:rPr>
          <w:sz w:val="22"/>
          <w:szCs w:val="22"/>
        </w:rPr>
        <w:t xml:space="preserve"> = 201 SRP</w:t>
      </w:r>
    </w:p>
    <w:p w14:paraId="0B1D9A59" w14:textId="7B83CF73" w:rsidR="00AB63C4" w:rsidRPr="00D92716" w:rsidRDefault="00AB63C4" w:rsidP="00D92716">
      <w:pPr>
        <w:pStyle w:val="BodyText"/>
        <w:numPr>
          <w:ilvl w:val="0"/>
          <w:numId w:val="16"/>
        </w:numPr>
        <w:ind w:right="12"/>
        <w:jc w:val="both"/>
        <w:rPr>
          <w:sz w:val="22"/>
          <w:szCs w:val="22"/>
        </w:rPr>
      </w:pPr>
      <w:r w:rsidRPr="00D92716">
        <w:rPr>
          <w:sz w:val="22"/>
          <w:szCs w:val="22"/>
        </w:rPr>
        <w:t xml:space="preserve">Mobil </w:t>
      </w:r>
    </w:p>
    <w:p w14:paraId="31BF17C5" w14:textId="4CA679D6" w:rsidR="00AB63C4" w:rsidRPr="00D92716" w:rsidRDefault="00AB63C4" w:rsidP="00D92716">
      <w:pPr>
        <w:pStyle w:val="BodyText"/>
        <w:ind w:left="851" w:right="12"/>
        <w:jc w:val="both"/>
        <w:rPr>
          <w:sz w:val="22"/>
          <w:szCs w:val="22"/>
        </w:rPr>
      </w:pPr>
      <w:r w:rsidRPr="00D92716">
        <w:rPr>
          <w:sz w:val="22"/>
          <w:szCs w:val="22"/>
        </w:rPr>
        <w:t>Z mobil =</w:t>
      </w:r>
      <m:oMath>
        <m:r>
          <m:rPr>
            <m:sty m:val="p"/>
          </m:rPr>
          <w:rPr>
            <w:rFonts w:ascii="Cambria Math" w:hAnsi="Cambria Math"/>
            <w:sz w:val="22"/>
            <w:szCs w:val="22"/>
          </w:rPr>
          <m:t xml:space="preserve"> </m:t>
        </m:r>
        <m:f>
          <m:fPr>
            <m:ctrlPr>
              <w:rPr>
                <w:rFonts w:ascii="Cambria Math" w:hAnsi="Cambria Math"/>
                <w:sz w:val="22"/>
                <w:szCs w:val="22"/>
              </w:rPr>
            </m:ctrlPr>
          </m:fPr>
          <m:num>
            <m:r>
              <m:rPr>
                <m:sty m:val="p"/>
              </m:rPr>
              <w:rPr>
                <w:rFonts w:ascii="Cambria Math" w:hAnsi="Cambria Math"/>
                <w:sz w:val="22"/>
                <w:szCs w:val="22"/>
              </w:rPr>
              <m:t>140 x 1,675</m:t>
            </m:r>
          </m:num>
          <m:den>
            <m:r>
              <m:rPr>
                <m:sty m:val="p"/>
              </m:rPr>
              <w:rPr>
                <w:rFonts w:ascii="Cambria Math" w:hAnsi="Cambria Math"/>
                <w:sz w:val="22"/>
                <w:szCs w:val="22"/>
              </w:rPr>
              <m:t>6</m:t>
            </m:r>
          </m:den>
        </m:f>
        <m:r>
          <m:rPr>
            <m:sty m:val="p"/>
          </m:rPr>
          <w:rPr>
            <w:rFonts w:ascii="Cambria Math" w:hAnsi="Cambria Math"/>
            <w:sz w:val="22"/>
            <w:szCs w:val="22"/>
          </w:rPr>
          <m:t xml:space="preserve"> </m:t>
        </m:r>
      </m:oMath>
      <w:r w:rsidRPr="00D92716">
        <w:rPr>
          <w:sz w:val="22"/>
          <w:szCs w:val="22"/>
        </w:rPr>
        <w:t>= 51 SRP</w:t>
      </w:r>
    </w:p>
    <w:p w14:paraId="438A9516" w14:textId="67384E2B" w:rsidR="00B35491" w:rsidRPr="00A04E55" w:rsidRDefault="00A52444" w:rsidP="008849CB">
      <w:pPr>
        <w:pStyle w:val="BodyText"/>
        <w:spacing w:line="260" w:lineRule="exact"/>
        <w:ind w:left="426" w:right="12"/>
        <w:jc w:val="both"/>
        <w:rPr>
          <w:sz w:val="22"/>
          <w:szCs w:val="22"/>
        </w:rPr>
      </w:pPr>
      <w:r w:rsidRPr="00A04E55">
        <w:rPr>
          <w:sz w:val="22"/>
          <w:szCs w:val="22"/>
        </w:rPr>
        <w:t>Berdasarkan</w:t>
      </w:r>
      <w:r w:rsidRPr="00A04E55">
        <w:rPr>
          <w:spacing w:val="59"/>
          <w:sz w:val="22"/>
          <w:szCs w:val="22"/>
        </w:rPr>
        <w:t xml:space="preserve"> </w:t>
      </w:r>
      <w:r w:rsidRPr="00A04E55">
        <w:rPr>
          <w:sz w:val="22"/>
          <w:szCs w:val="22"/>
        </w:rPr>
        <w:t>perhitungan</w:t>
      </w:r>
      <w:r w:rsidRPr="00A04E55">
        <w:rPr>
          <w:spacing w:val="59"/>
          <w:sz w:val="22"/>
          <w:szCs w:val="22"/>
        </w:rPr>
        <w:t xml:space="preserve"> </w:t>
      </w:r>
      <w:r w:rsidRPr="00A04E55">
        <w:rPr>
          <w:sz w:val="22"/>
          <w:szCs w:val="22"/>
        </w:rPr>
        <w:t>kebutuhan  ruang</w:t>
      </w:r>
      <w:r w:rsidRPr="00A04E55">
        <w:rPr>
          <w:spacing w:val="54"/>
          <w:sz w:val="22"/>
          <w:szCs w:val="22"/>
        </w:rPr>
        <w:t xml:space="preserve"> </w:t>
      </w:r>
      <w:r w:rsidRPr="00A04E55">
        <w:rPr>
          <w:sz w:val="22"/>
          <w:szCs w:val="22"/>
        </w:rPr>
        <w:t>parkir</w:t>
      </w:r>
      <w:r w:rsidRPr="00A04E55">
        <w:rPr>
          <w:spacing w:val="59"/>
          <w:sz w:val="22"/>
          <w:szCs w:val="22"/>
        </w:rPr>
        <w:t xml:space="preserve"> </w:t>
      </w:r>
      <w:r w:rsidRPr="00A04E55">
        <w:rPr>
          <w:sz w:val="22"/>
          <w:szCs w:val="22"/>
        </w:rPr>
        <w:t>maka</w:t>
      </w:r>
      <w:r w:rsidRPr="00A04E55">
        <w:rPr>
          <w:spacing w:val="1"/>
          <w:sz w:val="22"/>
          <w:szCs w:val="22"/>
        </w:rPr>
        <w:t xml:space="preserve"> </w:t>
      </w:r>
      <w:r w:rsidRPr="00A04E55">
        <w:rPr>
          <w:sz w:val="22"/>
          <w:szCs w:val="22"/>
        </w:rPr>
        <w:t>didapatkan</w:t>
      </w:r>
      <w:r w:rsidRPr="00A04E55">
        <w:rPr>
          <w:spacing w:val="60"/>
          <w:sz w:val="22"/>
          <w:szCs w:val="22"/>
        </w:rPr>
        <w:t xml:space="preserve"> </w:t>
      </w:r>
      <w:r w:rsidRPr="00A04E55">
        <w:rPr>
          <w:sz w:val="22"/>
          <w:szCs w:val="22"/>
        </w:rPr>
        <w:t>sepeda</w:t>
      </w:r>
      <w:r w:rsidRPr="00A04E55">
        <w:rPr>
          <w:spacing w:val="61"/>
          <w:sz w:val="22"/>
          <w:szCs w:val="22"/>
        </w:rPr>
        <w:t xml:space="preserve"> </w:t>
      </w:r>
      <w:r w:rsidRPr="00A04E55">
        <w:rPr>
          <w:sz w:val="22"/>
          <w:szCs w:val="22"/>
        </w:rPr>
        <w:t>motor</w:t>
      </w:r>
      <w:r w:rsidR="00AB63C4">
        <w:rPr>
          <w:sz w:val="22"/>
          <w:szCs w:val="22"/>
        </w:rPr>
        <w:t xml:space="preserve"> </w:t>
      </w:r>
      <w:r w:rsidRPr="00A04E55">
        <w:rPr>
          <w:sz w:val="22"/>
          <w:szCs w:val="22"/>
        </w:rPr>
        <w:t>dengan 201</w:t>
      </w:r>
      <w:r w:rsidRPr="00A04E55">
        <w:rPr>
          <w:spacing w:val="-1"/>
          <w:sz w:val="22"/>
          <w:szCs w:val="22"/>
        </w:rPr>
        <w:t xml:space="preserve"> </w:t>
      </w:r>
      <w:r w:rsidRPr="00A04E55">
        <w:rPr>
          <w:sz w:val="22"/>
          <w:szCs w:val="22"/>
        </w:rPr>
        <w:t>SRP</w:t>
      </w:r>
      <w:r w:rsidRPr="00A04E55">
        <w:rPr>
          <w:spacing w:val="-3"/>
          <w:sz w:val="22"/>
          <w:szCs w:val="22"/>
        </w:rPr>
        <w:t xml:space="preserve"> </w:t>
      </w:r>
      <w:r w:rsidRPr="00A04E55">
        <w:rPr>
          <w:sz w:val="22"/>
          <w:szCs w:val="22"/>
        </w:rPr>
        <w:t>dan</w:t>
      </w:r>
      <w:r w:rsidRPr="00A04E55">
        <w:rPr>
          <w:spacing w:val="-1"/>
          <w:sz w:val="22"/>
          <w:szCs w:val="22"/>
        </w:rPr>
        <w:t xml:space="preserve"> </w:t>
      </w:r>
      <w:r w:rsidRPr="00A04E55">
        <w:rPr>
          <w:sz w:val="22"/>
          <w:szCs w:val="22"/>
        </w:rPr>
        <w:t>mobil</w:t>
      </w:r>
      <w:r w:rsidRPr="00A04E55">
        <w:rPr>
          <w:spacing w:val="-1"/>
          <w:sz w:val="22"/>
          <w:szCs w:val="22"/>
        </w:rPr>
        <w:t xml:space="preserve"> </w:t>
      </w:r>
      <w:r w:rsidRPr="00A04E55">
        <w:rPr>
          <w:sz w:val="22"/>
          <w:szCs w:val="22"/>
        </w:rPr>
        <w:t>sebanyak</w:t>
      </w:r>
      <w:r w:rsidRPr="00A04E55">
        <w:rPr>
          <w:spacing w:val="-1"/>
          <w:sz w:val="22"/>
          <w:szCs w:val="22"/>
        </w:rPr>
        <w:t xml:space="preserve"> </w:t>
      </w:r>
      <w:r w:rsidRPr="00A04E55">
        <w:rPr>
          <w:sz w:val="22"/>
          <w:szCs w:val="22"/>
        </w:rPr>
        <w:t>51</w:t>
      </w:r>
      <w:r w:rsidRPr="00A04E55">
        <w:rPr>
          <w:spacing w:val="-1"/>
          <w:sz w:val="22"/>
          <w:szCs w:val="22"/>
        </w:rPr>
        <w:t xml:space="preserve"> </w:t>
      </w:r>
      <w:r w:rsidRPr="00A04E55">
        <w:rPr>
          <w:sz w:val="22"/>
          <w:szCs w:val="22"/>
        </w:rPr>
        <w:t>SRP.</w:t>
      </w:r>
    </w:p>
    <w:p w14:paraId="36863A52" w14:textId="77777777" w:rsidR="00B35491" w:rsidRPr="00A04E55" w:rsidRDefault="00A52444" w:rsidP="008849CB">
      <w:pPr>
        <w:pStyle w:val="ListParagraph"/>
        <w:numPr>
          <w:ilvl w:val="0"/>
          <w:numId w:val="8"/>
        </w:numPr>
        <w:tabs>
          <w:tab w:val="left" w:pos="549"/>
        </w:tabs>
        <w:spacing w:before="36"/>
        <w:ind w:left="426" w:right="12" w:hanging="433"/>
        <w:jc w:val="both"/>
        <w:rPr>
          <w:szCs w:val="20"/>
        </w:rPr>
      </w:pPr>
      <w:r w:rsidRPr="00A04E55">
        <w:rPr>
          <w:szCs w:val="20"/>
        </w:rPr>
        <w:t>Analisa</w:t>
      </w:r>
      <w:r w:rsidRPr="00A04E55">
        <w:rPr>
          <w:spacing w:val="-3"/>
          <w:szCs w:val="20"/>
        </w:rPr>
        <w:t xml:space="preserve"> </w:t>
      </w:r>
      <w:r w:rsidRPr="00A04E55">
        <w:rPr>
          <w:szCs w:val="20"/>
        </w:rPr>
        <w:t>lahan</w:t>
      </w:r>
      <w:r w:rsidRPr="00A04E55">
        <w:rPr>
          <w:spacing w:val="-1"/>
          <w:szCs w:val="20"/>
        </w:rPr>
        <w:t xml:space="preserve"> </w:t>
      </w:r>
      <w:r w:rsidRPr="00A04E55">
        <w:rPr>
          <w:szCs w:val="20"/>
        </w:rPr>
        <w:t>baru</w:t>
      </w:r>
    </w:p>
    <w:p w14:paraId="04E9B3E7" w14:textId="2074E631" w:rsidR="00B35491" w:rsidRPr="008849CB" w:rsidRDefault="00A52444" w:rsidP="008849CB">
      <w:pPr>
        <w:pStyle w:val="BodyText"/>
        <w:spacing w:before="36" w:line="276" w:lineRule="auto"/>
        <w:ind w:left="426" w:right="12"/>
        <w:jc w:val="both"/>
        <w:rPr>
          <w:sz w:val="22"/>
          <w:szCs w:val="22"/>
        </w:rPr>
      </w:pPr>
      <w:r w:rsidRPr="00A04E55">
        <w:rPr>
          <w:sz w:val="22"/>
          <w:szCs w:val="22"/>
        </w:rPr>
        <w:t>Berdasarkan perhitungan analisa kebutuhan parkir maka didapatkan bahwa panjang lahan</w:t>
      </w:r>
      <w:r w:rsidRPr="00A04E55">
        <w:rPr>
          <w:spacing w:val="-57"/>
          <w:sz w:val="22"/>
          <w:szCs w:val="22"/>
        </w:rPr>
        <w:t xml:space="preserve"> </w:t>
      </w:r>
      <w:r w:rsidRPr="00A04E55">
        <w:rPr>
          <w:sz w:val="22"/>
          <w:szCs w:val="22"/>
        </w:rPr>
        <w:t>yang dibutuhkan adalah 50,25 meter dengan lebar lahan total adalah 35 meter dengan</w:t>
      </w:r>
      <w:r w:rsidRPr="00A04E55">
        <w:rPr>
          <w:spacing w:val="1"/>
          <w:sz w:val="22"/>
          <w:szCs w:val="22"/>
        </w:rPr>
        <w:t xml:space="preserve"> </w:t>
      </w:r>
      <w:r w:rsidRPr="00A04E55">
        <w:rPr>
          <w:sz w:val="22"/>
          <w:szCs w:val="22"/>
        </w:rPr>
        <w:t>desain parkir sebagai berikut:</w:t>
      </w:r>
    </w:p>
    <w:p w14:paraId="72C04ED1" w14:textId="485D5907" w:rsidR="00B35491" w:rsidRPr="00C67144" w:rsidRDefault="00A52444" w:rsidP="00C67144">
      <w:pPr>
        <w:pStyle w:val="BodyText"/>
        <w:ind w:left="0" w:right="12"/>
        <w:jc w:val="center"/>
        <w:rPr>
          <w:sz w:val="18"/>
          <w:szCs w:val="22"/>
        </w:rPr>
      </w:pPr>
      <w:r w:rsidRPr="00A04E55">
        <w:rPr>
          <w:noProof/>
          <w:sz w:val="18"/>
          <w:szCs w:val="22"/>
        </w:rPr>
        <w:drawing>
          <wp:inline distT="0" distB="0" distL="0" distR="0" wp14:anchorId="4B43F200" wp14:editId="1AF4B18C">
            <wp:extent cx="2190750" cy="2168325"/>
            <wp:effectExtent l="0" t="0" r="0" b="381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2190750" cy="2168325"/>
                    </a:xfrm>
                    <a:prstGeom prst="rect">
                      <a:avLst/>
                    </a:prstGeom>
                  </pic:spPr>
                </pic:pic>
              </a:graphicData>
            </a:graphic>
          </wp:inline>
        </w:drawing>
      </w:r>
    </w:p>
    <w:p w14:paraId="70480CCF" w14:textId="73698A78" w:rsidR="008F4FBC" w:rsidRDefault="00A52444" w:rsidP="00D92716">
      <w:pPr>
        <w:ind w:right="12"/>
        <w:jc w:val="center"/>
        <w:rPr>
          <w:szCs w:val="20"/>
        </w:rPr>
      </w:pPr>
      <w:r w:rsidRPr="00A04E55">
        <w:rPr>
          <w:b/>
          <w:szCs w:val="20"/>
        </w:rPr>
        <w:t>Gambar</w:t>
      </w:r>
      <w:r w:rsidRPr="00A04E55">
        <w:rPr>
          <w:b/>
          <w:spacing w:val="-4"/>
          <w:szCs w:val="20"/>
        </w:rPr>
        <w:t xml:space="preserve"> </w:t>
      </w:r>
      <w:r w:rsidR="00491F27">
        <w:rPr>
          <w:b/>
          <w:szCs w:val="20"/>
        </w:rPr>
        <w:t>4</w:t>
      </w:r>
      <w:r w:rsidRPr="00A04E55">
        <w:rPr>
          <w:b/>
          <w:spacing w:val="-2"/>
          <w:szCs w:val="20"/>
        </w:rPr>
        <w:t xml:space="preserve"> </w:t>
      </w:r>
      <w:r w:rsidRPr="00A04E55">
        <w:rPr>
          <w:szCs w:val="20"/>
        </w:rPr>
        <w:t>Desain</w:t>
      </w:r>
      <w:r w:rsidRPr="00A04E55">
        <w:rPr>
          <w:spacing w:val="-1"/>
          <w:szCs w:val="20"/>
        </w:rPr>
        <w:t xml:space="preserve"> </w:t>
      </w:r>
      <w:r w:rsidRPr="00A04E55">
        <w:rPr>
          <w:szCs w:val="20"/>
        </w:rPr>
        <w:t>Kebutuhan</w:t>
      </w:r>
      <w:r w:rsidRPr="00A04E55">
        <w:rPr>
          <w:spacing w:val="-6"/>
          <w:szCs w:val="20"/>
        </w:rPr>
        <w:t xml:space="preserve"> </w:t>
      </w:r>
      <w:r w:rsidRPr="00A04E55">
        <w:rPr>
          <w:szCs w:val="20"/>
        </w:rPr>
        <w:t>Parkir</w:t>
      </w:r>
      <w:r w:rsidRPr="00A04E55">
        <w:rPr>
          <w:spacing w:val="1"/>
          <w:szCs w:val="20"/>
        </w:rPr>
        <w:t xml:space="preserve"> </w:t>
      </w:r>
      <w:r w:rsidRPr="00A04E55">
        <w:rPr>
          <w:szCs w:val="20"/>
        </w:rPr>
        <w:t>Lahan</w:t>
      </w:r>
      <w:r w:rsidRPr="00A04E55">
        <w:rPr>
          <w:spacing w:val="-1"/>
          <w:szCs w:val="20"/>
        </w:rPr>
        <w:t xml:space="preserve"> </w:t>
      </w:r>
      <w:r w:rsidRPr="00A04E55">
        <w:rPr>
          <w:szCs w:val="20"/>
        </w:rPr>
        <w:t>Baru</w:t>
      </w:r>
    </w:p>
    <w:p w14:paraId="41BB3BF8" w14:textId="5465F4D8" w:rsidR="00A45CE0" w:rsidRPr="00997052" w:rsidRDefault="00A45CE0" w:rsidP="00D92716">
      <w:pPr>
        <w:ind w:right="12"/>
        <w:jc w:val="center"/>
        <w:rPr>
          <w:iCs/>
          <w:szCs w:val="20"/>
        </w:rPr>
      </w:pPr>
      <w:r w:rsidRPr="00997052">
        <w:rPr>
          <w:iCs/>
          <w:szCs w:val="20"/>
        </w:rPr>
        <w:t>Sumber:</w:t>
      </w:r>
      <w:r w:rsidR="00D92716">
        <w:rPr>
          <w:iCs/>
          <w:szCs w:val="20"/>
        </w:rPr>
        <w:t xml:space="preserve"> </w:t>
      </w:r>
      <w:r w:rsidRPr="00997052">
        <w:rPr>
          <w:iCs/>
          <w:szCs w:val="20"/>
        </w:rPr>
        <w:t>(</w:t>
      </w:r>
      <w:r w:rsidRPr="00D92716">
        <w:rPr>
          <w:i/>
          <w:szCs w:val="20"/>
        </w:rPr>
        <w:t>Autocad</w:t>
      </w:r>
      <w:r w:rsidRPr="00997052">
        <w:rPr>
          <w:iCs/>
          <w:szCs w:val="20"/>
        </w:rPr>
        <w:t>)</w:t>
      </w:r>
    </w:p>
    <w:p w14:paraId="17CED312" w14:textId="77777777" w:rsidR="00B35491" w:rsidRPr="00A04E55" w:rsidRDefault="00A52444" w:rsidP="008849CB">
      <w:pPr>
        <w:pStyle w:val="ListParagraph"/>
        <w:numPr>
          <w:ilvl w:val="0"/>
          <w:numId w:val="8"/>
        </w:numPr>
        <w:tabs>
          <w:tab w:val="left" w:pos="549"/>
        </w:tabs>
        <w:spacing w:before="4"/>
        <w:ind w:left="426" w:right="12" w:hanging="433"/>
        <w:jc w:val="both"/>
        <w:rPr>
          <w:szCs w:val="20"/>
        </w:rPr>
      </w:pPr>
      <w:r w:rsidRPr="00A04E55">
        <w:rPr>
          <w:szCs w:val="20"/>
        </w:rPr>
        <w:t>Alternatif</w:t>
      </w:r>
      <w:r w:rsidRPr="00A04E55">
        <w:rPr>
          <w:spacing w:val="-3"/>
          <w:szCs w:val="20"/>
        </w:rPr>
        <w:t xml:space="preserve"> </w:t>
      </w:r>
      <w:r w:rsidRPr="00A04E55">
        <w:rPr>
          <w:szCs w:val="20"/>
        </w:rPr>
        <w:t>lahan</w:t>
      </w:r>
      <w:r w:rsidRPr="00A04E55">
        <w:rPr>
          <w:spacing w:val="-4"/>
          <w:szCs w:val="20"/>
        </w:rPr>
        <w:t xml:space="preserve"> </w:t>
      </w:r>
      <w:r w:rsidRPr="00A04E55">
        <w:rPr>
          <w:szCs w:val="20"/>
        </w:rPr>
        <w:t>baru</w:t>
      </w:r>
    </w:p>
    <w:p w14:paraId="74841794" w14:textId="77777777" w:rsidR="00B35491" w:rsidRPr="00A04E55" w:rsidRDefault="00A52444" w:rsidP="008849CB">
      <w:pPr>
        <w:pStyle w:val="BodyText"/>
        <w:spacing w:before="36" w:after="4" w:line="276" w:lineRule="auto"/>
        <w:ind w:left="426" w:right="12"/>
        <w:jc w:val="both"/>
        <w:rPr>
          <w:sz w:val="22"/>
          <w:szCs w:val="22"/>
        </w:rPr>
      </w:pPr>
      <w:r w:rsidRPr="00A04E55">
        <w:rPr>
          <w:sz w:val="22"/>
          <w:szCs w:val="22"/>
        </w:rPr>
        <w:t>Berdasarkan analisa lahan baru didapatkan bahwa lahan yang direncanakan tidak cukup</w:t>
      </w:r>
      <w:r w:rsidRPr="00A04E55">
        <w:rPr>
          <w:spacing w:val="1"/>
          <w:sz w:val="22"/>
          <w:szCs w:val="22"/>
        </w:rPr>
        <w:t xml:space="preserve"> </w:t>
      </w:r>
      <w:r w:rsidRPr="00A04E55">
        <w:rPr>
          <w:sz w:val="22"/>
          <w:szCs w:val="22"/>
        </w:rPr>
        <w:t>untuk</w:t>
      </w:r>
      <w:r w:rsidRPr="00A04E55">
        <w:rPr>
          <w:spacing w:val="1"/>
          <w:sz w:val="22"/>
          <w:szCs w:val="22"/>
        </w:rPr>
        <w:t xml:space="preserve"> </w:t>
      </w:r>
      <w:r w:rsidRPr="00A04E55">
        <w:rPr>
          <w:sz w:val="22"/>
          <w:szCs w:val="22"/>
        </w:rPr>
        <w:t>menampung</w:t>
      </w:r>
      <w:r w:rsidRPr="00A04E55">
        <w:rPr>
          <w:spacing w:val="1"/>
          <w:sz w:val="22"/>
          <w:szCs w:val="22"/>
        </w:rPr>
        <w:t xml:space="preserve"> </w:t>
      </w:r>
      <w:r w:rsidRPr="00A04E55">
        <w:rPr>
          <w:sz w:val="22"/>
          <w:szCs w:val="22"/>
        </w:rPr>
        <w:t>parkir,</w:t>
      </w:r>
      <w:r w:rsidRPr="00A04E55">
        <w:rPr>
          <w:spacing w:val="1"/>
          <w:sz w:val="22"/>
          <w:szCs w:val="22"/>
        </w:rPr>
        <w:t xml:space="preserve"> </w:t>
      </w:r>
      <w:r w:rsidRPr="00A04E55">
        <w:rPr>
          <w:sz w:val="22"/>
          <w:szCs w:val="22"/>
        </w:rPr>
        <w:t>sehingga</w:t>
      </w:r>
      <w:r w:rsidRPr="00A04E55">
        <w:rPr>
          <w:spacing w:val="1"/>
          <w:sz w:val="22"/>
          <w:szCs w:val="22"/>
        </w:rPr>
        <w:t xml:space="preserve"> </w:t>
      </w:r>
      <w:r w:rsidRPr="00A04E55">
        <w:rPr>
          <w:sz w:val="22"/>
          <w:szCs w:val="22"/>
        </w:rPr>
        <w:t>hal</w:t>
      </w:r>
      <w:r w:rsidRPr="00A04E55">
        <w:rPr>
          <w:spacing w:val="1"/>
          <w:sz w:val="22"/>
          <w:szCs w:val="22"/>
        </w:rPr>
        <w:t xml:space="preserve"> </w:t>
      </w:r>
      <w:r w:rsidRPr="00A04E55">
        <w:rPr>
          <w:sz w:val="22"/>
          <w:szCs w:val="22"/>
        </w:rPr>
        <w:t>ini</w:t>
      </w:r>
      <w:r w:rsidRPr="00A04E55">
        <w:rPr>
          <w:spacing w:val="1"/>
          <w:sz w:val="22"/>
          <w:szCs w:val="22"/>
        </w:rPr>
        <w:t xml:space="preserve"> </w:t>
      </w:r>
      <w:r w:rsidRPr="00A04E55">
        <w:rPr>
          <w:sz w:val="22"/>
          <w:szCs w:val="22"/>
        </w:rPr>
        <w:t>diperlukan</w:t>
      </w:r>
      <w:r w:rsidRPr="00A04E55">
        <w:rPr>
          <w:spacing w:val="1"/>
          <w:sz w:val="22"/>
          <w:szCs w:val="22"/>
        </w:rPr>
        <w:t xml:space="preserve"> </w:t>
      </w:r>
      <w:r w:rsidRPr="00A04E55">
        <w:rPr>
          <w:sz w:val="22"/>
          <w:szCs w:val="22"/>
        </w:rPr>
        <w:t>adanya</w:t>
      </w:r>
      <w:r w:rsidRPr="00A04E55">
        <w:rPr>
          <w:spacing w:val="1"/>
          <w:sz w:val="22"/>
          <w:szCs w:val="22"/>
        </w:rPr>
        <w:t xml:space="preserve"> </w:t>
      </w:r>
      <w:r w:rsidRPr="00A04E55">
        <w:rPr>
          <w:sz w:val="22"/>
          <w:szCs w:val="22"/>
        </w:rPr>
        <w:t>alternatif</w:t>
      </w:r>
      <w:r w:rsidRPr="00A04E55">
        <w:rPr>
          <w:spacing w:val="1"/>
          <w:sz w:val="22"/>
          <w:szCs w:val="22"/>
        </w:rPr>
        <w:t xml:space="preserve"> </w:t>
      </w:r>
      <w:r w:rsidRPr="00A04E55">
        <w:rPr>
          <w:sz w:val="22"/>
          <w:szCs w:val="22"/>
        </w:rPr>
        <w:t>lahan</w:t>
      </w:r>
      <w:r w:rsidRPr="00A04E55">
        <w:rPr>
          <w:spacing w:val="1"/>
          <w:sz w:val="22"/>
          <w:szCs w:val="22"/>
        </w:rPr>
        <w:t xml:space="preserve"> </w:t>
      </w:r>
      <w:r w:rsidRPr="00A04E55">
        <w:rPr>
          <w:sz w:val="22"/>
          <w:szCs w:val="22"/>
        </w:rPr>
        <w:t>guna</w:t>
      </w:r>
      <w:r w:rsidRPr="00A04E55">
        <w:rPr>
          <w:spacing w:val="1"/>
          <w:sz w:val="22"/>
          <w:szCs w:val="22"/>
        </w:rPr>
        <w:t xml:space="preserve"> </w:t>
      </w:r>
      <w:r w:rsidRPr="00A04E55">
        <w:rPr>
          <w:sz w:val="22"/>
          <w:szCs w:val="22"/>
        </w:rPr>
        <w:t>menampung</w:t>
      </w:r>
      <w:r w:rsidRPr="00A04E55">
        <w:rPr>
          <w:spacing w:val="-8"/>
          <w:sz w:val="22"/>
          <w:szCs w:val="22"/>
        </w:rPr>
        <w:t xml:space="preserve"> </w:t>
      </w:r>
      <w:r w:rsidRPr="00A04E55">
        <w:rPr>
          <w:sz w:val="22"/>
          <w:szCs w:val="22"/>
        </w:rPr>
        <w:t>parkir</w:t>
      </w:r>
      <w:r w:rsidRPr="00A04E55">
        <w:rPr>
          <w:spacing w:val="4"/>
          <w:sz w:val="22"/>
          <w:szCs w:val="22"/>
        </w:rPr>
        <w:t xml:space="preserve"> </w:t>
      </w:r>
      <w:r w:rsidRPr="00A04E55">
        <w:rPr>
          <w:sz w:val="22"/>
          <w:szCs w:val="22"/>
        </w:rPr>
        <w:t>yaitu</w:t>
      </w:r>
      <w:r w:rsidRPr="00A04E55">
        <w:rPr>
          <w:spacing w:val="1"/>
          <w:sz w:val="22"/>
          <w:szCs w:val="22"/>
        </w:rPr>
        <w:t xml:space="preserve"> </w:t>
      </w:r>
      <w:r w:rsidRPr="00A04E55">
        <w:rPr>
          <w:sz w:val="22"/>
          <w:szCs w:val="22"/>
        </w:rPr>
        <w:t>alternatif lahan 1</w:t>
      </w:r>
      <w:r w:rsidRPr="00A04E55">
        <w:rPr>
          <w:spacing w:val="-3"/>
          <w:sz w:val="22"/>
          <w:szCs w:val="22"/>
        </w:rPr>
        <w:t xml:space="preserve"> </w:t>
      </w:r>
      <w:r w:rsidRPr="00A04E55">
        <w:rPr>
          <w:sz w:val="22"/>
          <w:szCs w:val="22"/>
        </w:rPr>
        <w:t>dan alternatif lahan</w:t>
      </w:r>
      <w:r w:rsidRPr="00A04E55">
        <w:rPr>
          <w:spacing w:val="3"/>
          <w:sz w:val="22"/>
          <w:szCs w:val="22"/>
        </w:rPr>
        <w:t xml:space="preserve"> </w:t>
      </w:r>
      <w:r w:rsidRPr="00A04E55">
        <w:rPr>
          <w:sz w:val="22"/>
          <w:szCs w:val="22"/>
        </w:rPr>
        <w:t>2.</w:t>
      </w:r>
    </w:p>
    <w:p w14:paraId="0A8971E5" w14:textId="29B8F9BD" w:rsidR="00B35491" w:rsidRPr="00A04E55" w:rsidRDefault="00666014" w:rsidP="00D92716">
      <w:pPr>
        <w:pStyle w:val="BodyText"/>
        <w:ind w:left="0" w:right="12"/>
        <w:jc w:val="center"/>
        <w:rPr>
          <w:sz w:val="18"/>
          <w:szCs w:val="22"/>
        </w:rPr>
      </w:pPr>
      <w:r>
        <w:rPr>
          <w:sz w:val="18"/>
          <w:szCs w:val="22"/>
        </w:rPr>
      </w:r>
      <w:r>
        <w:rPr>
          <w:sz w:val="18"/>
          <w:szCs w:val="22"/>
        </w:rPr>
        <w:pict w14:anchorId="225E321A">
          <v:group id="_x0000_s1026" style="width:193.8pt;height:108.25pt;mso-position-horizontal-relative:char;mso-position-vertical-relative:line" coordsize="3345,28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345;height:2874">
              <v:imagedata r:id="rId14" o:title=""/>
            </v:shape>
            <v:rect id="_x0000_s1027" style="position:absolute;left:1322;top:462;width:742;height:1335" filled="f" strokecolor="yellow" strokeweight="3pt"/>
            <w10:wrap type="none"/>
            <w10:anchorlock/>
          </v:group>
        </w:pict>
      </w:r>
    </w:p>
    <w:p w14:paraId="55E30BAC" w14:textId="09409CF8" w:rsidR="00B35491" w:rsidRDefault="00A52444" w:rsidP="00D92716">
      <w:pPr>
        <w:ind w:right="12"/>
        <w:jc w:val="center"/>
        <w:rPr>
          <w:szCs w:val="20"/>
        </w:rPr>
      </w:pPr>
      <w:r w:rsidRPr="00A04E55">
        <w:rPr>
          <w:b/>
          <w:szCs w:val="20"/>
        </w:rPr>
        <w:t>Gambar</w:t>
      </w:r>
      <w:r w:rsidRPr="00A04E55">
        <w:rPr>
          <w:b/>
          <w:spacing w:val="-5"/>
          <w:szCs w:val="20"/>
        </w:rPr>
        <w:t xml:space="preserve"> </w:t>
      </w:r>
      <w:r w:rsidR="00491F27">
        <w:rPr>
          <w:b/>
          <w:szCs w:val="20"/>
        </w:rPr>
        <w:t>5</w:t>
      </w:r>
      <w:r w:rsidRPr="00A04E55">
        <w:rPr>
          <w:b/>
          <w:spacing w:val="1"/>
          <w:szCs w:val="20"/>
        </w:rPr>
        <w:t xml:space="preserve"> </w:t>
      </w:r>
      <w:r w:rsidRPr="00A04E55">
        <w:rPr>
          <w:szCs w:val="20"/>
        </w:rPr>
        <w:t>Lahan</w:t>
      </w:r>
      <w:r w:rsidRPr="00A04E55">
        <w:rPr>
          <w:spacing w:val="-3"/>
          <w:szCs w:val="20"/>
        </w:rPr>
        <w:t xml:space="preserve"> </w:t>
      </w:r>
      <w:r w:rsidRPr="00A04E55">
        <w:rPr>
          <w:szCs w:val="20"/>
        </w:rPr>
        <w:t>kosong</w:t>
      </w:r>
      <w:r w:rsidRPr="00A04E55">
        <w:rPr>
          <w:spacing w:val="-7"/>
          <w:szCs w:val="20"/>
        </w:rPr>
        <w:t xml:space="preserve"> </w:t>
      </w:r>
      <w:r w:rsidRPr="00A04E55">
        <w:rPr>
          <w:szCs w:val="20"/>
        </w:rPr>
        <w:t>bekas</w:t>
      </w:r>
      <w:r w:rsidRPr="00A04E55">
        <w:rPr>
          <w:spacing w:val="-1"/>
          <w:szCs w:val="20"/>
        </w:rPr>
        <w:t xml:space="preserve"> </w:t>
      </w:r>
      <w:r w:rsidRPr="00A04E55">
        <w:rPr>
          <w:szCs w:val="20"/>
        </w:rPr>
        <w:t>Gedung</w:t>
      </w:r>
      <w:r w:rsidRPr="00A04E55">
        <w:rPr>
          <w:spacing w:val="-4"/>
          <w:szCs w:val="20"/>
        </w:rPr>
        <w:t xml:space="preserve"> </w:t>
      </w:r>
      <w:r w:rsidRPr="00A04E55">
        <w:rPr>
          <w:szCs w:val="20"/>
        </w:rPr>
        <w:t>Bioskop</w:t>
      </w:r>
    </w:p>
    <w:p w14:paraId="1B23C9B3" w14:textId="7FB53272" w:rsidR="00A52444" w:rsidRPr="00D92716" w:rsidRDefault="00A45CE0" w:rsidP="00D92716">
      <w:pPr>
        <w:ind w:right="12"/>
        <w:jc w:val="center"/>
        <w:rPr>
          <w:iCs/>
          <w:szCs w:val="20"/>
        </w:rPr>
      </w:pPr>
      <w:r w:rsidRPr="00D92716">
        <w:rPr>
          <w:iCs/>
          <w:szCs w:val="20"/>
        </w:rPr>
        <w:t>Sumber:</w:t>
      </w:r>
      <w:r w:rsidR="00D92716">
        <w:rPr>
          <w:iCs/>
          <w:szCs w:val="20"/>
        </w:rPr>
        <w:t xml:space="preserve"> </w:t>
      </w:r>
      <w:r w:rsidRPr="00D92716">
        <w:rPr>
          <w:iCs/>
          <w:szCs w:val="20"/>
        </w:rPr>
        <w:t>(</w:t>
      </w:r>
      <w:r w:rsidRPr="00D92716">
        <w:rPr>
          <w:i/>
          <w:szCs w:val="20"/>
        </w:rPr>
        <w:t>Google Earth</w:t>
      </w:r>
      <w:r w:rsidRPr="00D92716">
        <w:rPr>
          <w:iCs/>
          <w:szCs w:val="20"/>
        </w:rPr>
        <w:t>, 2024)</w:t>
      </w:r>
    </w:p>
    <w:p w14:paraId="0243A925" w14:textId="33EF95A5" w:rsidR="00B35491" w:rsidRPr="00A04E55" w:rsidRDefault="00A52444" w:rsidP="00D92716">
      <w:pPr>
        <w:pStyle w:val="BodyText"/>
        <w:spacing w:line="276" w:lineRule="auto"/>
        <w:ind w:left="0" w:right="12"/>
        <w:jc w:val="both"/>
        <w:rPr>
          <w:sz w:val="22"/>
          <w:szCs w:val="22"/>
        </w:rPr>
      </w:pPr>
      <w:r w:rsidRPr="00D92716">
        <w:rPr>
          <w:color w:val="000000" w:themeColor="text1"/>
          <w:sz w:val="22"/>
          <w:szCs w:val="22"/>
        </w:rPr>
        <w:t>Alternatif</w:t>
      </w:r>
      <w:r w:rsidR="00A45CE0" w:rsidRPr="00D92716">
        <w:rPr>
          <w:color w:val="000000" w:themeColor="text1"/>
          <w:sz w:val="22"/>
          <w:szCs w:val="22"/>
        </w:rPr>
        <w:t xml:space="preserve"> </w:t>
      </w:r>
      <w:r w:rsidRPr="00D92716">
        <w:rPr>
          <w:color w:val="000000" w:themeColor="text1"/>
          <w:sz w:val="22"/>
          <w:szCs w:val="22"/>
        </w:rPr>
        <w:t>lahan</w:t>
      </w:r>
      <w:r w:rsidRPr="00D92716">
        <w:rPr>
          <w:color w:val="000000" w:themeColor="text1"/>
          <w:spacing w:val="-6"/>
          <w:sz w:val="22"/>
          <w:szCs w:val="22"/>
        </w:rPr>
        <w:t xml:space="preserve"> </w:t>
      </w:r>
      <w:r w:rsidRPr="00D92716">
        <w:rPr>
          <w:color w:val="000000" w:themeColor="text1"/>
          <w:sz w:val="22"/>
          <w:szCs w:val="22"/>
        </w:rPr>
        <w:t>1</w:t>
      </w:r>
      <w:r w:rsidRPr="00D92716">
        <w:rPr>
          <w:color w:val="000000" w:themeColor="text1"/>
          <w:spacing w:val="-2"/>
          <w:sz w:val="22"/>
          <w:szCs w:val="22"/>
        </w:rPr>
        <w:t xml:space="preserve"> </w:t>
      </w:r>
      <w:r w:rsidRPr="00D92716">
        <w:rPr>
          <w:color w:val="000000" w:themeColor="text1"/>
          <w:sz w:val="22"/>
          <w:szCs w:val="22"/>
        </w:rPr>
        <w:t>dengan</w:t>
      </w:r>
      <w:r w:rsidRPr="00D92716">
        <w:rPr>
          <w:color w:val="000000" w:themeColor="text1"/>
          <w:spacing w:val="-1"/>
          <w:sz w:val="22"/>
          <w:szCs w:val="22"/>
        </w:rPr>
        <w:t xml:space="preserve"> </w:t>
      </w:r>
      <w:r w:rsidRPr="00D92716">
        <w:rPr>
          <w:color w:val="000000" w:themeColor="text1"/>
          <w:sz w:val="22"/>
          <w:szCs w:val="22"/>
        </w:rPr>
        <w:t>ukuran</w:t>
      </w:r>
      <w:r w:rsidR="00A45CE0" w:rsidRPr="00D92716">
        <w:rPr>
          <w:color w:val="000000" w:themeColor="text1"/>
          <w:sz w:val="22"/>
          <w:szCs w:val="22"/>
        </w:rPr>
        <w:t xml:space="preserve"> </w:t>
      </w:r>
      <w:r w:rsidRPr="00D92716">
        <w:rPr>
          <w:color w:val="000000" w:themeColor="text1"/>
          <w:sz w:val="22"/>
          <w:szCs w:val="22"/>
        </w:rPr>
        <w:t>panjang</w:t>
      </w:r>
      <w:r w:rsidRPr="00D92716">
        <w:rPr>
          <w:color w:val="000000" w:themeColor="text1"/>
          <w:spacing w:val="-9"/>
          <w:sz w:val="22"/>
          <w:szCs w:val="22"/>
        </w:rPr>
        <w:t xml:space="preserve"> </w:t>
      </w:r>
      <w:r w:rsidRPr="00D92716">
        <w:rPr>
          <w:color w:val="000000" w:themeColor="text1"/>
          <w:sz w:val="22"/>
          <w:szCs w:val="22"/>
        </w:rPr>
        <w:t>56,14</w:t>
      </w:r>
      <w:r w:rsidR="00D92716">
        <w:rPr>
          <w:color w:val="000000" w:themeColor="text1"/>
          <w:spacing w:val="-5"/>
          <w:sz w:val="22"/>
          <w:szCs w:val="22"/>
        </w:rPr>
        <w:t xml:space="preserve"> </w:t>
      </w:r>
      <w:r w:rsidRPr="00D92716">
        <w:rPr>
          <w:color w:val="000000" w:themeColor="text1"/>
          <w:sz w:val="22"/>
          <w:szCs w:val="22"/>
        </w:rPr>
        <w:t>meter</w:t>
      </w:r>
      <w:r w:rsidRPr="00D92716">
        <w:rPr>
          <w:color w:val="000000" w:themeColor="text1"/>
          <w:spacing w:val="-2"/>
          <w:sz w:val="22"/>
          <w:szCs w:val="22"/>
        </w:rPr>
        <w:t xml:space="preserve"> </w:t>
      </w:r>
      <w:r w:rsidRPr="00D92716">
        <w:rPr>
          <w:color w:val="000000" w:themeColor="text1"/>
          <w:sz w:val="22"/>
          <w:szCs w:val="22"/>
        </w:rPr>
        <w:t>dan</w:t>
      </w:r>
      <w:r w:rsidRPr="00D92716">
        <w:rPr>
          <w:color w:val="000000" w:themeColor="text1"/>
          <w:spacing w:val="-2"/>
          <w:sz w:val="22"/>
          <w:szCs w:val="22"/>
        </w:rPr>
        <w:t xml:space="preserve"> </w:t>
      </w:r>
      <w:r w:rsidRPr="00D92716">
        <w:rPr>
          <w:color w:val="000000" w:themeColor="text1"/>
          <w:sz w:val="22"/>
          <w:szCs w:val="22"/>
        </w:rPr>
        <w:t>lebar</w:t>
      </w:r>
      <w:r w:rsidRPr="00D92716">
        <w:rPr>
          <w:color w:val="000000" w:themeColor="text1"/>
          <w:spacing w:val="-5"/>
          <w:sz w:val="22"/>
          <w:szCs w:val="22"/>
        </w:rPr>
        <w:t xml:space="preserve"> </w:t>
      </w:r>
      <w:r w:rsidRPr="00D92716">
        <w:rPr>
          <w:color w:val="000000" w:themeColor="text1"/>
          <w:sz w:val="22"/>
          <w:szCs w:val="22"/>
        </w:rPr>
        <w:t>35</w:t>
      </w:r>
      <w:r w:rsidRPr="00D92716">
        <w:rPr>
          <w:color w:val="000000" w:themeColor="text1"/>
          <w:spacing w:val="-2"/>
          <w:sz w:val="22"/>
          <w:szCs w:val="22"/>
        </w:rPr>
        <w:t xml:space="preserve"> </w:t>
      </w:r>
      <w:r w:rsidRPr="00D92716">
        <w:rPr>
          <w:color w:val="000000" w:themeColor="text1"/>
          <w:sz w:val="22"/>
          <w:szCs w:val="22"/>
        </w:rPr>
        <w:t>meter.</w:t>
      </w:r>
      <w:r w:rsidRPr="00D92716">
        <w:rPr>
          <w:color w:val="000000" w:themeColor="text1"/>
          <w:spacing w:val="-1"/>
          <w:sz w:val="22"/>
          <w:szCs w:val="22"/>
        </w:rPr>
        <w:t xml:space="preserve"> </w:t>
      </w:r>
      <w:r w:rsidRPr="00D92716">
        <w:rPr>
          <w:color w:val="000000" w:themeColor="text1"/>
          <w:sz w:val="22"/>
          <w:szCs w:val="22"/>
        </w:rPr>
        <w:t>Alternatif</w:t>
      </w:r>
      <w:r w:rsidR="00A45CE0" w:rsidRPr="00D92716">
        <w:rPr>
          <w:color w:val="000000" w:themeColor="text1"/>
          <w:spacing w:val="-5"/>
          <w:sz w:val="22"/>
          <w:szCs w:val="22"/>
        </w:rPr>
        <w:t xml:space="preserve"> </w:t>
      </w:r>
      <w:r w:rsidRPr="00D92716">
        <w:rPr>
          <w:color w:val="000000" w:themeColor="text1"/>
          <w:sz w:val="22"/>
          <w:szCs w:val="22"/>
        </w:rPr>
        <w:t>lahan</w:t>
      </w:r>
      <w:r w:rsidR="00A45CE0" w:rsidRPr="00D92716">
        <w:rPr>
          <w:color w:val="000000" w:themeColor="text1"/>
          <w:sz w:val="22"/>
          <w:szCs w:val="22"/>
        </w:rPr>
        <w:t xml:space="preserve"> </w:t>
      </w:r>
      <w:r w:rsidRPr="00D92716">
        <w:rPr>
          <w:color w:val="000000" w:themeColor="text1"/>
          <w:sz w:val="22"/>
          <w:szCs w:val="22"/>
        </w:rPr>
        <w:t>1 dap</w:t>
      </w:r>
      <w:r w:rsidRPr="00A04E55">
        <w:rPr>
          <w:sz w:val="22"/>
          <w:szCs w:val="22"/>
        </w:rPr>
        <w:t>at digunakan untuk parkir bertingkat meliputi bawah parkir mobil dan atas parkir</w:t>
      </w:r>
      <w:r w:rsidRPr="00A04E55">
        <w:rPr>
          <w:spacing w:val="1"/>
          <w:sz w:val="22"/>
          <w:szCs w:val="22"/>
        </w:rPr>
        <w:t xml:space="preserve"> </w:t>
      </w:r>
      <w:r w:rsidRPr="00A04E55">
        <w:rPr>
          <w:sz w:val="22"/>
          <w:szCs w:val="22"/>
        </w:rPr>
        <w:t>motor.</w:t>
      </w:r>
      <w:r w:rsidRPr="00A04E55">
        <w:rPr>
          <w:spacing w:val="1"/>
          <w:sz w:val="22"/>
          <w:szCs w:val="22"/>
        </w:rPr>
        <w:t xml:space="preserve"> </w:t>
      </w:r>
      <w:r w:rsidRPr="00A04E55">
        <w:rPr>
          <w:sz w:val="22"/>
          <w:szCs w:val="22"/>
        </w:rPr>
        <w:t>Berdasarkan</w:t>
      </w:r>
      <w:r w:rsidRPr="00A04E55">
        <w:rPr>
          <w:spacing w:val="1"/>
          <w:sz w:val="22"/>
          <w:szCs w:val="22"/>
        </w:rPr>
        <w:t xml:space="preserve"> </w:t>
      </w:r>
      <w:r w:rsidRPr="00A04E55">
        <w:rPr>
          <w:sz w:val="22"/>
          <w:szCs w:val="22"/>
        </w:rPr>
        <w:t>perhitungan</w:t>
      </w:r>
      <w:r w:rsidRPr="00A04E55">
        <w:rPr>
          <w:spacing w:val="1"/>
          <w:sz w:val="22"/>
          <w:szCs w:val="22"/>
        </w:rPr>
        <w:t xml:space="preserve"> </w:t>
      </w:r>
      <w:r w:rsidRPr="00A04E55">
        <w:rPr>
          <w:sz w:val="22"/>
          <w:szCs w:val="22"/>
        </w:rPr>
        <w:t>didapatkan</w:t>
      </w:r>
      <w:r w:rsidRPr="00A04E55">
        <w:rPr>
          <w:spacing w:val="1"/>
          <w:sz w:val="22"/>
          <w:szCs w:val="22"/>
        </w:rPr>
        <w:t xml:space="preserve"> </w:t>
      </w:r>
      <w:r w:rsidRPr="00A04E55">
        <w:rPr>
          <w:sz w:val="22"/>
          <w:szCs w:val="22"/>
        </w:rPr>
        <w:t>untuk</w:t>
      </w:r>
      <w:r w:rsidRPr="00A04E55">
        <w:rPr>
          <w:spacing w:val="1"/>
          <w:sz w:val="22"/>
          <w:szCs w:val="22"/>
        </w:rPr>
        <w:t xml:space="preserve"> </w:t>
      </w:r>
      <w:r w:rsidRPr="00A04E55">
        <w:rPr>
          <w:sz w:val="22"/>
          <w:szCs w:val="22"/>
        </w:rPr>
        <w:t>mobil</w:t>
      </w:r>
      <w:r w:rsidRPr="00A04E55">
        <w:rPr>
          <w:spacing w:val="1"/>
          <w:sz w:val="22"/>
          <w:szCs w:val="22"/>
        </w:rPr>
        <w:t xml:space="preserve"> </w:t>
      </w:r>
      <w:r w:rsidRPr="00A04E55">
        <w:rPr>
          <w:sz w:val="22"/>
          <w:szCs w:val="22"/>
        </w:rPr>
        <w:t>maka</w:t>
      </w:r>
      <w:r w:rsidRPr="00A04E55">
        <w:rPr>
          <w:spacing w:val="1"/>
          <w:sz w:val="22"/>
          <w:szCs w:val="22"/>
        </w:rPr>
        <w:t xml:space="preserve"> </w:t>
      </w:r>
      <w:r w:rsidRPr="00A04E55">
        <w:rPr>
          <w:sz w:val="22"/>
          <w:szCs w:val="22"/>
        </w:rPr>
        <w:t>dapat</w:t>
      </w:r>
      <w:r w:rsidRPr="00A04E55">
        <w:rPr>
          <w:spacing w:val="1"/>
          <w:sz w:val="22"/>
          <w:szCs w:val="22"/>
        </w:rPr>
        <w:t xml:space="preserve"> </w:t>
      </w:r>
      <w:r w:rsidRPr="00A04E55">
        <w:rPr>
          <w:sz w:val="22"/>
          <w:szCs w:val="22"/>
        </w:rPr>
        <w:t>menampung</w:t>
      </w:r>
      <w:r w:rsidRPr="00A04E55">
        <w:rPr>
          <w:spacing w:val="1"/>
          <w:sz w:val="22"/>
          <w:szCs w:val="22"/>
        </w:rPr>
        <w:t xml:space="preserve"> </w:t>
      </w:r>
      <w:r w:rsidRPr="00A04E55">
        <w:rPr>
          <w:sz w:val="22"/>
          <w:szCs w:val="22"/>
        </w:rPr>
        <w:t xml:space="preserve">sebanyak </w:t>
      </w:r>
      <w:r w:rsidR="003D4BDE">
        <w:rPr>
          <w:sz w:val="22"/>
          <w:szCs w:val="22"/>
        </w:rPr>
        <w:t xml:space="preserve">55 </w:t>
      </w:r>
      <w:r w:rsidRPr="00A04E55">
        <w:rPr>
          <w:sz w:val="22"/>
          <w:szCs w:val="22"/>
        </w:rPr>
        <w:t>mobil, serta</w:t>
      </w:r>
      <w:r w:rsidRPr="00A04E55">
        <w:rPr>
          <w:spacing w:val="2"/>
          <w:sz w:val="22"/>
          <w:szCs w:val="22"/>
        </w:rPr>
        <w:t xml:space="preserve"> </w:t>
      </w:r>
      <w:r w:rsidRPr="00A04E55">
        <w:rPr>
          <w:sz w:val="22"/>
          <w:szCs w:val="22"/>
        </w:rPr>
        <w:t>dapat menampung</w:t>
      </w:r>
      <w:r w:rsidRPr="00A04E55">
        <w:rPr>
          <w:spacing w:val="-6"/>
          <w:sz w:val="22"/>
          <w:szCs w:val="22"/>
        </w:rPr>
        <w:t xml:space="preserve"> </w:t>
      </w:r>
      <w:r w:rsidR="003D4BDE">
        <w:rPr>
          <w:sz w:val="22"/>
          <w:szCs w:val="22"/>
        </w:rPr>
        <w:t>357</w:t>
      </w:r>
      <w:r w:rsidRPr="00A04E55">
        <w:rPr>
          <w:sz w:val="22"/>
          <w:szCs w:val="22"/>
        </w:rPr>
        <w:t xml:space="preserve"> motor.</w:t>
      </w:r>
    </w:p>
    <w:p w14:paraId="75821BB8" w14:textId="2F426ECB" w:rsidR="00B35491" w:rsidRPr="00A04E55" w:rsidRDefault="00B35491" w:rsidP="009A38B2">
      <w:pPr>
        <w:pStyle w:val="BodyText"/>
        <w:spacing w:before="2"/>
        <w:ind w:left="0" w:right="12"/>
        <w:rPr>
          <w:sz w:val="9"/>
          <w:szCs w:val="22"/>
        </w:rPr>
      </w:pPr>
    </w:p>
    <w:p w14:paraId="63D8BC0E" w14:textId="2BFB70AF" w:rsidR="00F2154A" w:rsidRPr="00A04E55" w:rsidRDefault="00D92716" w:rsidP="00D92716">
      <w:pPr>
        <w:pStyle w:val="BodyText"/>
        <w:ind w:left="0" w:right="12"/>
        <w:jc w:val="center"/>
        <w:rPr>
          <w:sz w:val="18"/>
          <w:szCs w:val="22"/>
        </w:rPr>
      </w:pPr>
      <w:r w:rsidRPr="00A04E55">
        <w:rPr>
          <w:noProof/>
          <w:sz w:val="18"/>
          <w:szCs w:val="22"/>
        </w:rPr>
        <w:lastRenderedPageBreak/>
        <w:drawing>
          <wp:inline distT="0" distB="0" distL="0" distR="0" wp14:anchorId="681EB4A6" wp14:editId="645C156A">
            <wp:extent cx="2533650" cy="1562100"/>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40571" cy="1566367"/>
                    </a:xfrm>
                    <a:prstGeom prst="rect">
                      <a:avLst/>
                    </a:prstGeom>
                  </pic:spPr>
                </pic:pic>
              </a:graphicData>
            </a:graphic>
          </wp:inline>
        </w:drawing>
      </w:r>
    </w:p>
    <w:p w14:paraId="356FEBC9" w14:textId="3EB50F0C" w:rsidR="00B35491" w:rsidRPr="00D92716" w:rsidRDefault="00A52444" w:rsidP="00D92716">
      <w:pPr>
        <w:spacing w:before="63"/>
        <w:ind w:right="12"/>
        <w:jc w:val="center"/>
        <w:rPr>
          <w:szCs w:val="20"/>
        </w:rPr>
      </w:pPr>
      <w:r w:rsidRPr="00D92716">
        <w:rPr>
          <w:b/>
          <w:szCs w:val="20"/>
        </w:rPr>
        <w:t>Gambar</w:t>
      </w:r>
      <w:r w:rsidRPr="00D92716">
        <w:rPr>
          <w:b/>
          <w:spacing w:val="-5"/>
          <w:szCs w:val="20"/>
        </w:rPr>
        <w:t xml:space="preserve"> </w:t>
      </w:r>
      <w:r w:rsidR="00491F27" w:rsidRPr="00D92716">
        <w:rPr>
          <w:b/>
          <w:szCs w:val="20"/>
        </w:rPr>
        <w:t>6</w:t>
      </w:r>
      <w:r w:rsidRPr="00D92716">
        <w:rPr>
          <w:b/>
          <w:spacing w:val="2"/>
          <w:szCs w:val="20"/>
        </w:rPr>
        <w:t xml:space="preserve"> </w:t>
      </w:r>
      <w:r w:rsidRPr="00D92716">
        <w:rPr>
          <w:szCs w:val="20"/>
        </w:rPr>
        <w:t>Lahan</w:t>
      </w:r>
      <w:r w:rsidRPr="00D92716">
        <w:rPr>
          <w:spacing w:val="-2"/>
          <w:szCs w:val="20"/>
        </w:rPr>
        <w:t xml:space="preserve"> </w:t>
      </w:r>
      <w:r w:rsidRPr="00D92716">
        <w:rPr>
          <w:szCs w:val="20"/>
        </w:rPr>
        <w:t>kosong</w:t>
      </w:r>
      <w:r w:rsidRPr="00D92716">
        <w:rPr>
          <w:spacing w:val="-7"/>
          <w:szCs w:val="20"/>
        </w:rPr>
        <w:t xml:space="preserve"> </w:t>
      </w:r>
      <w:r w:rsidRPr="00D92716">
        <w:rPr>
          <w:szCs w:val="20"/>
        </w:rPr>
        <w:t>sisi</w:t>
      </w:r>
      <w:r w:rsidRPr="00D92716">
        <w:rPr>
          <w:spacing w:val="-2"/>
          <w:szCs w:val="20"/>
        </w:rPr>
        <w:t xml:space="preserve"> </w:t>
      </w:r>
      <w:r w:rsidRPr="00D92716">
        <w:rPr>
          <w:szCs w:val="20"/>
        </w:rPr>
        <w:t>barat</w:t>
      </w:r>
      <w:r w:rsidRPr="00D92716">
        <w:rPr>
          <w:spacing w:val="-2"/>
          <w:szCs w:val="20"/>
        </w:rPr>
        <w:t xml:space="preserve"> </w:t>
      </w:r>
      <w:r w:rsidRPr="00D92716">
        <w:rPr>
          <w:szCs w:val="20"/>
        </w:rPr>
        <w:t>Hotel</w:t>
      </w:r>
      <w:r w:rsidRPr="00D92716">
        <w:rPr>
          <w:spacing w:val="-2"/>
          <w:szCs w:val="20"/>
        </w:rPr>
        <w:t xml:space="preserve"> </w:t>
      </w:r>
      <w:r w:rsidRPr="00D92716">
        <w:rPr>
          <w:szCs w:val="20"/>
        </w:rPr>
        <w:t>trio</w:t>
      </w:r>
    </w:p>
    <w:p w14:paraId="476F01E3" w14:textId="427023F9" w:rsidR="00A45CE0" w:rsidRPr="00D92716" w:rsidRDefault="00A45CE0" w:rsidP="00D92716">
      <w:pPr>
        <w:ind w:right="12"/>
        <w:jc w:val="center"/>
        <w:rPr>
          <w:szCs w:val="20"/>
        </w:rPr>
      </w:pPr>
      <w:r w:rsidRPr="00D92716">
        <w:rPr>
          <w:szCs w:val="20"/>
        </w:rPr>
        <w:t>Sumber:</w:t>
      </w:r>
      <w:r w:rsidR="00D92716">
        <w:rPr>
          <w:szCs w:val="20"/>
        </w:rPr>
        <w:t xml:space="preserve"> </w:t>
      </w:r>
      <w:r w:rsidRPr="00D92716">
        <w:rPr>
          <w:szCs w:val="20"/>
        </w:rPr>
        <w:t>(</w:t>
      </w:r>
      <w:r w:rsidRPr="00D92716">
        <w:rPr>
          <w:i/>
          <w:iCs/>
          <w:szCs w:val="20"/>
        </w:rPr>
        <w:t>Google Earth</w:t>
      </w:r>
      <w:r w:rsidRPr="00D92716">
        <w:rPr>
          <w:szCs w:val="20"/>
        </w:rPr>
        <w:t>, 2024)</w:t>
      </w:r>
    </w:p>
    <w:p w14:paraId="21B54414" w14:textId="1633789E" w:rsidR="00B35491" w:rsidRPr="00A04E55" w:rsidRDefault="00A52444" w:rsidP="008849CB">
      <w:pPr>
        <w:pStyle w:val="BodyText"/>
        <w:spacing w:before="1" w:line="278" w:lineRule="auto"/>
        <w:ind w:left="426" w:right="12"/>
        <w:jc w:val="both"/>
        <w:rPr>
          <w:sz w:val="22"/>
          <w:szCs w:val="22"/>
        </w:rPr>
      </w:pPr>
      <w:r w:rsidRPr="00A04E55">
        <w:rPr>
          <w:sz w:val="22"/>
          <w:szCs w:val="22"/>
        </w:rPr>
        <w:t>Alternatif</w:t>
      </w:r>
      <w:r w:rsidR="00A45CE0">
        <w:rPr>
          <w:sz w:val="22"/>
          <w:szCs w:val="22"/>
        </w:rPr>
        <w:t xml:space="preserve"> </w:t>
      </w:r>
      <w:r w:rsidRPr="00A04E55">
        <w:rPr>
          <w:sz w:val="22"/>
          <w:szCs w:val="22"/>
        </w:rPr>
        <w:t>lahan</w:t>
      </w:r>
      <w:r w:rsidRPr="00A04E55">
        <w:rPr>
          <w:spacing w:val="-5"/>
          <w:sz w:val="22"/>
          <w:szCs w:val="22"/>
        </w:rPr>
        <w:t xml:space="preserve"> </w:t>
      </w:r>
      <w:r w:rsidRPr="00A04E55">
        <w:rPr>
          <w:sz w:val="22"/>
          <w:szCs w:val="22"/>
        </w:rPr>
        <w:t>2</w:t>
      </w:r>
      <w:r w:rsidRPr="00A04E55">
        <w:rPr>
          <w:spacing w:val="-5"/>
          <w:sz w:val="22"/>
          <w:szCs w:val="22"/>
        </w:rPr>
        <w:t xml:space="preserve"> </w:t>
      </w:r>
      <w:r w:rsidRPr="00A04E55">
        <w:rPr>
          <w:sz w:val="22"/>
          <w:szCs w:val="22"/>
        </w:rPr>
        <w:t>dengan</w:t>
      </w:r>
      <w:r w:rsidRPr="00A04E55">
        <w:rPr>
          <w:spacing w:val="-4"/>
          <w:sz w:val="22"/>
          <w:szCs w:val="22"/>
        </w:rPr>
        <w:t xml:space="preserve"> </w:t>
      </w:r>
      <w:r w:rsidRPr="00A04E55">
        <w:rPr>
          <w:sz w:val="22"/>
          <w:szCs w:val="22"/>
        </w:rPr>
        <w:t>ukuran</w:t>
      </w:r>
      <w:r w:rsidRPr="00A04E55">
        <w:rPr>
          <w:spacing w:val="-4"/>
          <w:sz w:val="22"/>
          <w:szCs w:val="22"/>
        </w:rPr>
        <w:t xml:space="preserve"> </w:t>
      </w:r>
      <w:r w:rsidR="00D92716">
        <w:rPr>
          <w:sz w:val="22"/>
          <w:szCs w:val="22"/>
        </w:rPr>
        <w:t>Panjang</w:t>
      </w:r>
      <w:r w:rsidR="00D92716">
        <w:rPr>
          <w:spacing w:val="-12"/>
          <w:sz w:val="22"/>
          <w:szCs w:val="22"/>
        </w:rPr>
        <w:t xml:space="preserve"> </w:t>
      </w:r>
      <w:r w:rsidRPr="00A04E55">
        <w:rPr>
          <w:sz w:val="22"/>
          <w:szCs w:val="22"/>
        </w:rPr>
        <w:t>64,47</w:t>
      </w:r>
      <w:r w:rsidRPr="00A04E55">
        <w:rPr>
          <w:spacing w:val="-5"/>
          <w:sz w:val="22"/>
          <w:szCs w:val="22"/>
        </w:rPr>
        <w:t xml:space="preserve"> </w:t>
      </w:r>
      <w:r w:rsidRPr="00A04E55">
        <w:rPr>
          <w:sz w:val="22"/>
          <w:szCs w:val="22"/>
        </w:rPr>
        <w:t>meter</w:t>
      </w:r>
      <w:r w:rsidRPr="00A04E55">
        <w:rPr>
          <w:spacing w:val="-7"/>
          <w:sz w:val="22"/>
          <w:szCs w:val="22"/>
        </w:rPr>
        <w:t xml:space="preserve"> </w:t>
      </w:r>
      <w:r w:rsidRPr="00A04E55">
        <w:rPr>
          <w:sz w:val="22"/>
          <w:szCs w:val="22"/>
        </w:rPr>
        <w:t>dan</w:t>
      </w:r>
      <w:r w:rsidRPr="00A04E55">
        <w:rPr>
          <w:spacing w:val="-5"/>
          <w:sz w:val="22"/>
          <w:szCs w:val="22"/>
        </w:rPr>
        <w:t xml:space="preserve"> </w:t>
      </w:r>
      <w:r w:rsidRPr="00A04E55">
        <w:rPr>
          <w:sz w:val="22"/>
          <w:szCs w:val="22"/>
        </w:rPr>
        <w:t>lebar</w:t>
      </w:r>
      <w:r w:rsidRPr="00A04E55">
        <w:rPr>
          <w:spacing w:val="-5"/>
          <w:sz w:val="22"/>
          <w:szCs w:val="22"/>
        </w:rPr>
        <w:t xml:space="preserve"> </w:t>
      </w:r>
      <w:r w:rsidRPr="00A04E55">
        <w:rPr>
          <w:sz w:val="22"/>
          <w:szCs w:val="22"/>
        </w:rPr>
        <w:t>50</w:t>
      </w:r>
      <w:r w:rsidRPr="00A04E55">
        <w:rPr>
          <w:spacing w:val="-6"/>
          <w:sz w:val="22"/>
          <w:szCs w:val="22"/>
        </w:rPr>
        <w:t xml:space="preserve"> </w:t>
      </w:r>
      <w:r w:rsidRPr="00A04E55">
        <w:rPr>
          <w:sz w:val="22"/>
          <w:szCs w:val="22"/>
        </w:rPr>
        <w:t>meter.</w:t>
      </w:r>
      <w:r w:rsidRPr="00A04E55">
        <w:rPr>
          <w:spacing w:val="-4"/>
          <w:sz w:val="22"/>
          <w:szCs w:val="22"/>
        </w:rPr>
        <w:t xml:space="preserve"> </w:t>
      </w:r>
      <w:r w:rsidRPr="00A04E55">
        <w:rPr>
          <w:sz w:val="22"/>
          <w:szCs w:val="22"/>
        </w:rPr>
        <w:t>Alternatif</w:t>
      </w:r>
      <w:r w:rsidRPr="00A04E55">
        <w:rPr>
          <w:spacing w:val="-10"/>
          <w:sz w:val="22"/>
          <w:szCs w:val="22"/>
        </w:rPr>
        <w:t xml:space="preserve"> </w:t>
      </w:r>
      <w:r w:rsidRPr="00A04E55">
        <w:rPr>
          <w:sz w:val="22"/>
          <w:szCs w:val="22"/>
        </w:rPr>
        <w:t>lahan</w:t>
      </w:r>
      <w:r w:rsidR="00A45CE0">
        <w:rPr>
          <w:sz w:val="22"/>
          <w:szCs w:val="22"/>
        </w:rPr>
        <w:t xml:space="preserve"> </w:t>
      </w:r>
      <w:r w:rsidRPr="00A04E55">
        <w:rPr>
          <w:spacing w:val="-58"/>
          <w:sz w:val="22"/>
          <w:szCs w:val="22"/>
        </w:rPr>
        <w:t xml:space="preserve"> </w:t>
      </w:r>
      <w:r w:rsidRPr="00A04E55">
        <w:rPr>
          <w:sz w:val="22"/>
          <w:szCs w:val="22"/>
        </w:rPr>
        <w:t>2</w:t>
      </w:r>
      <w:r w:rsidRPr="00A04E55">
        <w:rPr>
          <w:spacing w:val="-1"/>
          <w:sz w:val="22"/>
          <w:szCs w:val="22"/>
        </w:rPr>
        <w:t xml:space="preserve"> </w:t>
      </w:r>
      <w:r w:rsidRPr="00A04E55">
        <w:rPr>
          <w:sz w:val="22"/>
          <w:szCs w:val="22"/>
        </w:rPr>
        <w:t>dapat</w:t>
      </w:r>
      <w:r w:rsidRPr="00A04E55">
        <w:rPr>
          <w:spacing w:val="-4"/>
          <w:sz w:val="22"/>
          <w:szCs w:val="22"/>
        </w:rPr>
        <w:t xml:space="preserve"> </w:t>
      </w:r>
      <w:r w:rsidRPr="00A04E55">
        <w:rPr>
          <w:sz w:val="22"/>
          <w:szCs w:val="22"/>
        </w:rPr>
        <w:t>menampung</w:t>
      </w:r>
      <w:r w:rsidRPr="00A04E55">
        <w:rPr>
          <w:spacing w:val="-6"/>
          <w:sz w:val="22"/>
          <w:szCs w:val="22"/>
        </w:rPr>
        <w:t xml:space="preserve"> </w:t>
      </w:r>
      <w:r w:rsidR="003D4BDE">
        <w:rPr>
          <w:sz w:val="22"/>
          <w:szCs w:val="22"/>
        </w:rPr>
        <w:t>424</w:t>
      </w:r>
      <w:r w:rsidRPr="00A04E55">
        <w:rPr>
          <w:spacing w:val="4"/>
          <w:sz w:val="22"/>
          <w:szCs w:val="22"/>
        </w:rPr>
        <w:t xml:space="preserve"> </w:t>
      </w:r>
      <w:r w:rsidRPr="00A04E55">
        <w:rPr>
          <w:sz w:val="22"/>
          <w:szCs w:val="22"/>
        </w:rPr>
        <w:t xml:space="preserve">motor dan </w:t>
      </w:r>
      <w:r w:rsidR="003D4BDE">
        <w:rPr>
          <w:sz w:val="22"/>
          <w:szCs w:val="22"/>
        </w:rPr>
        <w:t>66</w:t>
      </w:r>
      <w:r w:rsidRPr="00A04E55">
        <w:rPr>
          <w:sz w:val="22"/>
          <w:szCs w:val="22"/>
        </w:rPr>
        <w:t xml:space="preserve"> mobil.</w:t>
      </w:r>
    </w:p>
    <w:p w14:paraId="420186BC" w14:textId="77777777" w:rsidR="00B35491" w:rsidRPr="00A04E55" w:rsidRDefault="00A52444" w:rsidP="008849CB">
      <w:pPr>
        <w:pStyle w:val="ListParagraph"/>
        <w:numPr>
          <w:ilvl w:val="0"/>
          <w:numId w:val="8"/>
        </w:numPr>
        <w:tabs>
          <w:tab w:val="left" w:pos="549"/>
        </w:tabs>
        <w:ind w:left="426" w:right="12" w:hanging="433"/>
        <w:jc w:val="both"/>
        <w:rPr>
          <w:szCs w:val="20"/>
        </w:rPr>
      </w:pPr>
      <w:r w:rsidRPr="00A04E55">
        <w:rPr>
          <w:szCs w:val="20"/>
        </w:rPr>
        <w:t>Analisa</w:t>
      </w:r>
      <w:r w:rsidRPr="00A04E55">
        <w:rPr>
          <w:spacing w:val="-4"/>
          <w:szCs w:val="20"/>
        </w:rPr>
        <w:t xml:space="preserve"> </w:t>
      </w:r>
      <w:r w:rsidRPr="00A04E55">
        <w:rPr>
          <w:szCs w:val="20"/>
        </w:rPr>
        <w:t>Keselamatan</w:t>
      </w:r>
      <w:r w:rsidRPr="00A04E55">
        <w:rPr>
          <w:spacing w:val="-7"/>
          <w:szCs w:val="20"/>
        </w:rPr>
        <w:t xml:space="preserve"> </w:t>
      </w:r>
      <w:r w:rsidRPr="00A04E55">
        <w:rPr>
          <w:szCs w:val="20"/>
        </w:rPr>
        <w:t>Arus</w:t>
      </w:r>
      <w:r w:rsidRPr="00A04E55">
        <w:rPr>
          <w:spacing w:val="-5"/>
          <w:szCs w:val="20"/>
        </w:rPr>
        <w:t xml:space="preserve"> </w:t>
      </w:r>
      <w:r w:rsidRPr="00A04E55">
        <w:rPr>
          <w:szCs w:val="20"/>
        </w:rPr>
        <w:t>Lalu</w:t>
      </w:r>
      <w:r w:rsidRPr="00A04E55">
        <w:rPr>
          <w:spacing w:val="-2"/>
          <w:szCs w:val="20"/>
        </w:rPr>
        <w:t xml:space="preserve"> </w:t>
      </w:r>
      <w:r w:rsidRPr="00A04E55">
        <w:rPr>
          <w:szCs w:val="20"/>
        </w:rPr>
        <w:t>Lintas</w:t>
      </w:r>
    </w:p>
    <w:p w14:paraId="4F9AC179" w14:textId="77777777" w:rsidR="00B35491" w:rsidRPr="00A04E55" w:rsidRDefault="00A52444" w:rsidP="008849CB">
      <w:pPr>
        <w:pStyle w:val="BodyText"/>
        <w:spacing w:before="36" w:line="276" w:lineRule="auto"/>
        <w:ind w:left="426" w:right="12"/>
        <w:jc w:val="both"/>
        <w:rPr>
          <w:sz w:val="22"/>
          <w:szCs w:val="22"/>
        </w:rPr>
      </w:pPr>
      <w:r w:rsidRPr="00A04E55">
        <w:rPr>
          <w:sz w:val="22"/>
          <w:szCs w:val="22"/>
        </w:rPr>
        <w:t>Adanya lahan baru untuk memindahkan parkir on street merupakan salah satu cara</w:t>
      </w:r>
      <w:r w:rsidRPr="00A04E55">
        <w:rPr>
          <w:spacing w:val="1"/>
          <w:sz w:val="22"/>
          <w:szCs w:val="22"/>
        </w:rPr>
        <w:t xml:space="preserve"> </w:t>
      </w:r>
      <w:r w:rsidRPr="00A04E55">
        <w:rPr>
          <w:sz w:val="22"/>
          <w:szCs w:val="22"/>
        </w:rPr>
        <w:t xml:space="preserve">untuk meningkatkan keselamatan. Hal ini dikarenakan parkir </w:t>
      </w:r>
      <w:r w:rsidRPr="00A04E55">
        <w:rPr>
          <w:i/>
          <w:sz w:val="22"/>
          <w:szCs w:val="22"/>
        </w:rPr>
        <w:t xml:space="preserve">on street </w:t>
      </w:r>
      <w:r w:rsidRPr="00A04E55">
        <w:rPr>
          <w:sz w:val="22"/>
          <w:szCs w:val="22"/>
        </w:rPr>
        <w:t>berdampak pada</w:t>
      </w:r>
      <w:r w:rsidRPr="00A04E55">
        <w:rPr>
          <w:spacing w:val="1"/>
          <w:sz w:val="22"/>
          <w:szCs w:val="22"/>
        </w:rPr>
        <w:t xml:space="preserve"> </w:t>
      </w:r>
      <w:r w:rsidRPr="00A04E55">
        <w:rPr>
          <w:sz w:val="22"/>
          <w:szCs w:val="22"/>
        </w:rPr>
        <w:t>pengurangan</w:t>
      </w:r>
      <w:r w:rsidRPr="00A04E55">
        <w:rPr>
          <w:spacing w:val="-6"/>
          <w:sz w:val="22"/>
          <w:szCs w:val="22"/>
        </w:rPr>
        <w:t xml:space="preserve"> </w:t>
      </w:r>
      <w:r w:rsidRPr="00A04E55">
        <w:rPr>
          <w:sz w:val="22"/>
          <w:szCs w:val="22"/>
        </w:rPr>
        <w:t>jalan</w:t>
      </w:r>
      <w:r w:rsidRPr="00A04E55">
        <w:rPr>
          <w:spacing w:val="-7"/>
          <w:sz w:val="22"/>
          <w:szCs w:val="22"/>
        </w:rPr>
        <w:t xml:space="preserve"> </w:t>
      </w:r>
      <w:r w:rsidRPr="00A04E55">
        <w:rPr>
          <w:sz w:val="22"/>
          <w:szCs w:val="22"/>
        </w:rPr>
        <w:t>menyebabkan</w:t>
      </w:r>
      <w:r w:rsidRPr="00A04E55">
        <w:rPr>
          <w:spacing w:val="-5"/>
          <w:sz w:val="22"/>
          <w:szCs w:val="22"/>
        </w:rPr>
        <w:t xml:space="preserve"> </w:t>
      </w:r>
      <w:r w:rsidRPr="00A04E55">
        <w:rPr>
          <w:sz w:val="22"/>
          <w:szCs w:val="22"/>
        </w:rPr>
        <w:t>penurunan</w:t>
      </w:r>
      <w:r w:rsidRPr="00A04E55">
        <w:rPr>
          <w:spacing w:val="-7"/>
          <w:sz w:val="22"/>
          <w:szCs w:val="22"/>
        </w:rPr>
        <w:t xml:space="preserve"> </w:t>
      </w:r>
      <w:r w:rsidRPr="00A04E55">
        <w:rPr>
          <w:sz w:val="22"/>
          <w:szCs w:val="22"/>
        </w:rPr>
        <w:t>kemampuan</w:t>
      </w:r>
      <w:r w:rsidRPr="00A04E55">
        <w:rPr>
          <w:spacing w:val="-9"/>
          <w:sz w:val="22"/>
          <w:szCs w:val="22"/>
        </w:rPr>
        <w:t xml:space="preserve"> </w:t>
      </w:r>
      <w:r w:rsidRPr="00A04E55">
        <w:rPr>
          <w:sz w:val="22"/>
          <w:szCs w:val="22"/>
        </w:rPr>
        <w:t>jalan</w:t>
      </w:r>
      <w:r w:rsidRPr="00A04E55">
        <w:rPr>
          <w:spacing w:val="-11"/>
          <w:sz w:val="22"/>
          <w:szCs w:val="22"/>
        </w:rPr>
        <w:t xml:space="preserve"> </w:t>
      </w:r>
      <w:r w:rsidRPr="00A04E55">
        <w:rPr>
          <w:sz w:val="22"/>
          <w:szCs w:val="22"/>
        </w:rPr>
        <w:t>dalam</w:t>
      </w:r>
      <w:r w:rsidRPr="00A04E55">
        <w:rPr>
          <w:spacing w:val="-9"/>
          <w:sz w:val="22"/>
          <w:szCs w:val="22"/>
        </w:rPr>
        <w:t xml:space="preserve"> </w:t>
      </w:r>
      <w:r w:rsidRPr="00A04E55">
        <w:rPr>
          <w:sz w:val="22"/>
          <w:szCs w:val="22"/>
        </w:rPr>
        <w:t>menerima</w:t>
      </w:r>
      <w:r w:rsidRPr="00A04E55">
        <w:rPr>
          <w:spacing w:val="-4"/>
          <w:sz w:val="22"/>
          <w:szCs w:val="22"/>
        </w:rPr>
        <w:t xml:space="preserve"> </w:t>
      </w:r>
      <w:r w:rsidRPr="00A04E55">
        <w:rPr>
          <w:sz w:val="22"/>
          <w:szCs w:val="22"/>
        </w:rPr>
        <w:t>beban</w:t>
      </w:r>
      <w:r w:rsidRPr="00A04E55">
        <w:rPr>
          <w:spacing w:val="-5"/>
          <w:sz w:val="22"/>
          <w:szCs w:val="22"/>
        </w:rPr>
        <w:t xml:space="preserve"> </w:t>
      </w:r>
      <w:r w:rsidRPr="00A04E55">
        <w:rPr>
          <w:sz w:val="22"/>
          <w:szCs w:val="22"/>
        </w:rPr>
        <w:t>lalu</w:t>
      </w:r>
      <w:r w:rsidRPr="00A04E55">
        <w:rPr>
          <w:spacing w:val="-58"/>
          <w:sz w:val="22"/>
          <w:szCs w:val="22"/>
        </w:rPr>
        <w:t xml:space="preserve"> </w:t>
      </w:r>
      <w:r w:rsidRPr="00A04E55">
        <w:rPr>
          <w:sz w:val="22"/>
          <w:szCs w:val="22"/>
        </w:rPr>
        <w:t>lintas, sehingga dapat mengakibatkan kemacetan lalu lintas. Keselamatan arus lintas dapat</w:t>
      </w:r>
      <w:r w:rsidRPr="00A04E55">
        <w:rPr>
          <w:spacing w:val="-57"/>
          <w:sz w:val="22"/>
          <w:szCs w:val="22"/>
        </w:rPr>
        <w:t xml:space="preserve"> </w:t>
      </w:r>
      <w:r w:rsidRPr="00A04E55">
        <w:rPr>
          <w:sz w:val="22"/>
          <w:szCs w:val="22"/>
        </w:rPr>
        <w:t>dilihat</w:t>
      </w:r>
      <w:r w:rsidRPr="00A04E55">
        <w:rPr>
          <w:spacing w:val="1"/>
          <w:sz w:val="22"/>
          <w:szCs w:val="22"/>
        </w:rPr>
        <w:t xml:space="preserve"> </w:t>
      </w:r>
      <w:r w:rsidRPr="00A04E55">
        <w:rPr>
          <w:sz w:val="22"/>
          <w:szCs w:val="22"/>
        </w:rPr>
        <w:t>dari</w:t>
      </w:r>
      <w:r w:rsidRPr="00A04E55">
        <w:rPr>
          <w:spacing w:val="-1"/>
          <w:sz w:val="22"/>
          <w:szCs w:val="22"/>
        </w:rPr>
        <w:t xml:space="preserve"> </w:t>
      </w:r>
      <w:r w:rsidRPr="00A04E55">
        <w:rPr>
          <w:sz w:val="22"/>
          <w:szCs w:val="22"/>
        </w:rPr>
        <w:t>kecepatan. Berikut</w:t>
      </w:r>
      <w:r w:rsidRPr="00A04E55">
        <w:rPr>
          <w:spacing w:val="-1"/>
          <w:sz w:val="22"/>
          <w:szCs w:val="22"/>
        </w:rPr>
        <w:t xml:space="preserve"> </w:t>
      </w:r>
      <w:r w:rsidRPr="00A04E55">
        <w:rPr>
          <w:sz w:val="22"/>
          <w:szCs w:val="22"/>
        </w:rPr>
        <w:t>adalah</w:t>
      </w:r>
      <w:r w:rsidRPr="00A04E55">
        <w:rPr>
          <w:spacing w:val="-1"/>
          <w:sz w:val="22"/>
          <w:szCs w:val="22"/>
        </w:rPr>
        <w:t xml:space="preserve"> </w:t>
      </w:r>
      <w:r w:rsidRPr="00A04E55">
        <w:rPr>
          <w:sz w:val="22"/>
          <w:szCs w:val="22"/>
        </w:rPr>
        <w:t>kecepatan sampel</w:t>
      </w:r>
      <w:r w:rsidRPr="00A04E55">
        <w:rPr>
          <w:spacing w:val="-1"/>
          <w:sz w:val="22"/>
          <w:szCs w:val="22"/>
        </w:rPr>
        <w:t xml:space="preserve"> </w:t>
      </w:r>
      <w:r w:rsidRPr="00A04E55">
        <w:rPr>
          <w:sz w:val="22"/>
          <w:szCs w:val="22"/>
        </w:rPr>
        <w:t>lalu</w:t>
      </w:r>
      <w:r w:rsidRPr="00A04E55">
        <w:rPr>
          <w:spacing w:val="4"/>
          <w:sz w:val="22"/>
          <w:szCs w:val="22"/>
        </w:rPr>
        <w:t xml:space="preserve"> </w:t>
      </w:r>
      <w:r w:rsidRPr="00A04E55">
        <w:rPr>
          <w:sz w:val="22"/>
          <w:szCs w:val="22"/>
        </w:rPr>
        <w:t>lintas:</w:t>
      </w:r>
    </w:p>
    <w:p w14:paraId="74924907" w14:textId="02A021EF" w:rsidR="00A45CE0" w:rsidRDefault="00A52444" w:rsidP="00ED1C72">
      <w:pPr>
        <w:spacing w:before="1" w:after="9"/>
        <w:ind w:right="12"/>
        <w:jc w:val="center"/>
        <w:rPr>
          <w:szCs w:val="20"/>
        </w:rPr>
      </w:pPr>
      <w:r w:rsidRPr="00A04E55">
        <w:rPr>
          <w:b/>
          <w:szCs w:val="20"/>
        </w:rPr>
        <w:t>Tabel</w:t>
      </w:r>
      <w:r w:rsidRPr="00A04E55">
        <w:rPr>
          <w:b/>
          <w:spacing w:val="-3"/>
          <w:szCs w:val="20"/>
        </w:rPr>
        <w:t xml:space="preserve"> </w:t>
      </w:r>
      <w:r w:rsidRPr="00A04E55">
        <w:rPr>
          <w:b/>
          <w:szCs w:val="20"/>
        </w:rPr>
        <w:t xml:space="preserve">6 </w:t>
      </w:r>
      <w:r w:rsidRPr="00A04E55">
        <w:rPr>
          <w:szCs w:val="20"/>
        </w:rPr>
        <w:t>Kecepatan</w:t>
      </w:r>
      <w:r w:rsidRPr="00A04E55">
        <w:rPr>
          <w:spacing w:val="-6"/>
          <w:szCs w:val="20"/>
        </w:rPr>
        <w:t xml:space="preserve"> </w:t>
      </w:r>
      <w:r w:rsidRPr="00A04E55">
        <w:rPr>
          <w:szCs w:val="20"/>
        </w:rPr>
        <w:t>Motor</w:t>
      </w:r>
      <w:r w:rsidRPr="00A04E55">
        <w:rPr>
          <w:spacing w:val="-1"/>
          <w:szCs w:val="20"/>
        </w:rPr>
        <w:t xml:space="preserve"> </w:t>
      </w:r>
      <w:r w:rsidRPr="00A04E55">
        <w:rPr>
          <w:szCs w:val="20"/>
        </w:rPr>
        <w:t>yang</w:t>
      </w:r>
      <w:r w:rsidRPr="00A04E55">
        <w:rPr>
          <w:spacing w:val="-7"/>
          <w:szCs w:val="20"/>
        </w:rPr>
        <w:t xml:space="preserve"> </w:t>
      </w:r>
      <w:r w:rsidRPr="00A04E55">
        <w:rPr>
          <w:szCs w:val="20"/>
        </w:rPr>
        <w:t>Melintas</w:t>
      </w:r>
    </w:p>
    <w:tbl>
      <w:tblPr>
        <w:tblW w:w="8111" w:type="dxa"/>
        <w:tblInd w:w="389" w:type="dxa"/>
        <w:tblLook w:val="04A0" w:firstRow="1" w:lastRow="0" w:firstColumn="1" w:lastColumn="0" w:noHBand="0" w:noVBand="1"/>
      </w:tblPr>
      <w:tblGrid>
        <w:gridCol w:w="1169"/>
        <w:gridCol w:w="688"/>
        <w:gridCol w:w="572"/>
        <w:gridCol w:w="764"/>
        <w:gridCol w:w="809"/>
        <w:gridCol w:w="895"/>
        <w:gridCol w:w="746"/>
        <w:gridCol w:w="764"/>
        <w:gridCol w:w="809"/>
        <w:gridCol w:w="895"/>
      </w:tblGrid>
      <w:tr w:rsidR="00491F27" w:rsidRPr="00E1567D" w14:paraId="0C39227D" w14:textId="77777777" w:rsidTr="00997052">
        <w:trPr>
          <w:trHeight w:val="208"/>
        </w:trPr>
        <w:tc>
          <w:tcPr>
            <w:tcW w:w="1169" w:type="dxa"/>
            <w:vMerge w:val="restart"/>
            <w:tcBorders>
              <w:top w:val="single" w:sz="4" w:space="0" w:color="auto"/>
            </w:tcBorders>
            <w:shd w:val="clear" w:color="auto" w:fill="auto"/>
            <w:vAlign w:val="center"/>
            <w:hideMark/>
          </w:tcPr>
          <w:p w14:paraId="18A14D4E"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Motor/Mobil</w:t>
            </w:r>
          </w:p>
        </w:tc>
        <w:tc>
          <w:tcPr>
            <w:tcW w:w="688" w:type="dxa"/>
            <w:vMerge w:val="restart"/>
            <w:tcBorders>
              <w:top w:val="single" w:sz="4" w:space="0" w:color="auto"/>
            </w:tcBorders>
            <w:shd w:val="clear" w:color="auto" w:fill="auto"/>
            <w:vAlign w:val="center"/>
            <w:hideMark/>
          </w:tcPr>
          <w:p w14:paraId="7F1F710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Jam</w:t>
            </w:r>
          </w:p>
        </w:tc>
        <w:tc>
          <w:tcPr>
            <w:tcW w:w="3040" w:type="dxa"/>
            <w:gridSpan w:val="4"/>
            <w:tcBorders>
              <w:top w:val="single" w:sz="4" w:space="0" w:color="auto"/>
              <w:bottom w:val="single" w:sz="4" w:space="0" w:color="auto"/>
            </w:tcBorders>
            <w:shd w:val="clear" w:color="auto" w:fill="auto"/>
            <w:vAlign w:val="center"/>
            <w:hideMark/>
          </w:tcPr>
          <w:p w14:paraId="7440865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Motor</w:t>
            </w:r>
          </w:p>
        </w:tc>
        <w:tc>
          <w:tcPr>
            <w:tcW w:w="3214" w:type="dxa"/>
            <w:gridSpan w:val="4"/>
            <w:tcBorders>
              <w:top w:val="single" w:sz="4" w:space="0" w:color="auto"/>
              <w:bottom w:val="single" w:sz="4" w:space="0" w:color="auto"/>
            </w:tcBorders>
            <w:shd w:val="clear" w:color="auto" w:fill="auto"/>
            <w:vAlign w:val="center"/>
            <w:hideMark/>
          </w:tcPr>
          <w:p w14:paraId="6A6DAAA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Mobil</w:t>
            </w:r>
          </w:p>
        </w:tc>
      </w:tr>
      <w:tr w:rsidR="002036AF" w:rsidRPr="00E1567D" w14:paraId="4E3B6009" w14:textId="77777777" w:rsidTr="00997052">
        <w:trPr>
          <w:trHeight w:val="208"/>
        </w:trPr>
        <w:tc>
          <w:tcPr>
            <w:tcW w:w="1169" w:type="dxa"/>
            <w:vMerge/>
            <w:tcBorders>
              <w:bottom w:val="single" w:sz="4" w:space="0" w:color="auto"/>
            </w:tcBorders>
            <w:vAlign w:val="center"/>
            <w:hideMark/>
          </w:tcPr>
          <w:p w14:paraId="06ECCA03" w14:textId="77777777" w:rsidR="00E1567D" w:rsidRPr="00E1567D" w:rsidRDefault="00E1567D" w:rsidP="00E1567D">
            <w:pPr>
              <w:widowControl/>
              <w:autoSpaceDE/>
              <w:autoSpaceDN/>
              <w:rPr>
                <w:color w:val="000000"/>
                <w:sz w:val="18"/>
                <w:szCs w:val="18"/>
              </w:rPr>
            </w:pPr>
          </w:p>
        </w:tc>
        <w:tc>
          <w:tcPr>
            <w:tcW w:w="688" w:type="dxa"/>
            <w:vMerge/>
            <w:tcBorders>
              <w:bottom w:val="single" w:sz="4" w:space="0" w:color="auto"/>
            </w:tcBorders>
            <w:vAlign w:val="center"/>
            <w:hideMark/>
          </w:tcPr>
          <w:p w14:paraId="450E9C32" w14:textId="77777777" w:rsidR="00E1567D" w:rsidRPr="00E1567D" w:rsidRDefault="00E1567D" w:rsidP="00E1567D">
            <w:pPr>
              <w:widowControl/>
              <w:autoSpaceDE/>
              <w:autoSpaceDN/>
              <w:rPr>
                <w:color w:val="000000"/>
                <w:sz w:val="18"/>
                <w:szCs w:val="18"/>
              </w:rPr>
            </w:pPr>
          </w:p>
        </w:tc>
        <w:tc>
          <w:tcPr>
            <w:tcW w:w="572" w:type="dxa"/>
            <w:tcBorders>
              <w:top w:val="single" w:sz="4" w:space="0" w:color="auto"/>
              <w:bottom w:val="single" w:sz="4" w:space="0" w:color="auto"/>
            </w:tcBorders>
            <w:shd w:val="clear" w:color="auto" w:fill="auto"/>
            <w:vAlign w:val="center"/>
            <w:hideMark/>
          </w:tcPr>
          <w:p w14:paraId="5C8B1276"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S (km)</w:t>
            </w:r>
          </w:p>
        </w:tc>
        <w:tc>
          <w:tcPr>
            <w:tcW w:w="764" w:type="dxa"/>
            <w:tcBorders>
              <w:top w:val="single" w:sz="4" w:space="0" w:color="auto"/>
              <w:bottom w:val="single" w:sz="4" w:space="0" w:color="auto"/>
            </w:tcBorders>
            <w:shd w:val="clear" w:color="auto" w:fill="auto"/>
            <w:vAlign w:val="center"/>
            <w:hideMark/>
          </w:tcPr>
          <w:p w14:paraId="5E503313"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t (sekon)</w:t>
            </w:r>
          </w:p>
        </w:tc>
        <w:tc>
          <w:tcPr>
            <w:tcW w:w="809" w:type="dxa"/>
            <w:tcBorders>
              <w:top w:val="single" w:sz="4" w:space="0" w:color="auto"/>
              <w:bottom w:val="single" w:sz="4" w:space="0" w:color="auto"/>
            </w:tcBorders>
            <w:shd w:val="clear" w:color="auto" w:fill="auto"/>
            <w:vAlign w:val="center"/>
            <w:hideMark/>
          </w:tcPr>
          <w:p w14:paraId="45C4438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t (jam)</w:t>
            </w:r>
          </w:p>
        </w:tc>
        <w:tc>
          <w:tcPr>
            <w:tcW w:w="895" w:type="dxa"/>
            <w:tcBorders>
              <w:top w:val="single" w:sz="4" w:space="0" w:color="auto"/>
              <w:bottom w:val="single" w:sz="4" w:space="0" w:color="auto"/>
            </w:tcBorders>
            <w:shd w:val="clear" w:color="auto" w:fill="auto"/>
            <w:vAlign w:val="center"/>
            <w:hideMark/>
          </w:tcPr>
          <w:p w14:paraId="15608EC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V (km/jam)</w:t>
            </w:r>
          </w:p>
        </w:tc>
        <w:tc>
          <w:tcPr>
            <w:tcW w:w="746" w:type="dxa"/>
            <w:tcBorders>
              <w:top w:val="single" w:sz="4" w:space="0" w:color="auto"/>
              <w:bottom w:val="single" w:sz="4" w:space="0" w:color="auto"/>
            </w:tcBorders>
            <w:shd w:val="clear" w:color="auto" w:fill="auto"/>
            <w:vAlign w:val="center"/>
            <w:hideMark/>
          </w:tcPr>
          <w:p w14:paraId="345158B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S (km)</w:t>
            </w:r>
          </w:p>
        </w:tc>
        <w:tc>
          <w:tcPr>
            <w:tcW w:w="764" w:type="dxa"/>
            <w:tcBorders>
              <w:top w:val="single" w:sz="4" w:space="0" w:color="auto"/>
              <w:bottom w:val="single" w:sz="4" w:space="0" w:color="auto"/>
            </w:tcBorders>
            <w:shd w:val="clear" w:color="auto" w:fill="auto"/>
            <w:vAlign w:val="center"/>
            <w:hideMark/>
          </w:tcPr>
          <w:p w14:paraId="2FC5D6E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t (sekon)</w:t>
            </w:r>
          </w:p>
        </w:tc>
        <w:tc>
          <w:tcPr>
            <w:tcW w:w="809" w:type="dxa"/>
            <w:tcBorders>
              <w:top w:val="single" w:sz="4" w:space="0" w:color="auto"/>
              <w:bottom w:val="single" w:sz="4" w:space="0" w:color="auto"/>
            </w:tcBorders>
            <w:shd w:val="clear" w:color="auto" w:fill="auto"/>
            <w:vAlign w:val="center"/>
            <w:hideMark/>
          </w:tcPr>
          <w:p w14:paraId="53D11A27"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t (jam)</w:t>
            </w:r>
          </w:p>
        </w:tc>
        <w:tc>
          <w:tcPr>
            <w:tcW w:w="895" w:type="dxa"/>
            <w:tcBorders>
              <w:top w:val="single" w:sz="4" w:space="0" w:color="auto"/>
              <w:bottom w:val="single" w:sz="4" w:space="0" w:color="auto"/>
            </w:tcBorders>
            <w:shd w:val="clear" w:color="auto" w:fill="auto"/>
            <w:vAlign w:val="center"/>
            <w:hideMark/>
          </w:tcPr>
          <w:p w14:paraId="17E52EA6"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V (km/jam)</w:t>
            </w:r>
          </w:p>
        </w:tc>
      </w:tr>
      <w:tr w:rsidR="002036AF" w:rsidRPr="00E1567D" w14:paraId="0517196A" w14:textId="77777777" w:rsidTr="00997052">
        <w:trPr>
          <w:trHeight w:val="208"/>
        </w:trPr>
        <w:tc>
          <w:tcPr>
            <w:tcW w:w="1169" w:type="dxa"/>
            <w:tcBorders>
              <w:top w:val="single" w:sz="4" w:space="0" w:color="auto"/>
              <w:left w:val="nil"/>
              <w:bottom w:val="nil"/>
              <w:right w:val="nil"/>
            </w:tcBorders>
            <w:shd w:val="clear" w:color="auto" w:fill="auto"/>
            <w:vAlign w:val="center"/>
            <w:hideMark/>
          </w:tcPr>
          <w:p w14:paraId="56E008EB"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A</w:t>
            </w:r>
          </w:p>
        </w:tc>
        <w:tc>
          <w:tcPr>
            <w:tcW w:w="688" w:type="dxa"/>
            <w:vMerge w:val="restart"/>
            <w:tcBorders>
              <w:top w:val="single" w:sz="4" w:space="0" w:color="auto"/>
              <w:left w:val="nil"/>
              <w:bottom w:val="nil"/>
              <w:right w:val="nil"/>
            </w:tcBorders>
            <w:shd w:val="clear" w:color="auto" w:fill="auto"/>
            <w:vAlign w:val="center"/>
            <w:hideMark/>
          </w:tcPr>
          <w:p w14:paraId="6BC2FC6E"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06.00-09.00</w:t>
            </w:r>
          </w:p>
        </w:tc>
        <w:tc>
          <w:tcPr>
            <w:tcW w:w="572" w:type="dxa"/>
            <w:tcBorders>
              <w:top w:val="single" w:sz="4" w:space="0" w:color="auto"/>
              <w:left w:val="nil"/>
              <w:bottom w:val="nil"/>
              <w:right w:val="nil"/>
            </w:tcBorders>
            <w:shd w:val="clear" w:color="auto" w:fill="auto"/>
            <w:vAlign w:val="center"/>
            <w:hideMark/>
          </w:tcPr>
          <w:p w14:paraId="325AF8B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single" w:sz="4" w:space="0" w:color="auto"/>
              <w:left w:val="nil"/>
              <w:bottom w:val="nil"/>
              <w:right w:val="nil"/>
            </w:tcBorders>
            <w:shd w:val="clear" w:color="auto" w:fill="auto"/>
            <w:vAlign w:val="center"/>
            <w:hideMark/>
          </w:tcPr>
          <w:p w14:paraId="6704DFA5"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35.4</w:t>
            </w:r>
          </w:p>
        </w:tc>
        <w:tc>
          <w:tcPr>
            <w:tcW w:w="809" w:type="dxa"/>
            <w:tcBorders>
              <w:top w:val="single" w:sz="4" w:space="0" w:color="auto"/>
              <w:left w:val="nil"/>
              <w:bottom w:val="nil"/>
              <w:right w:val="nil"/>
            </w:tcBorders>
            <w:shd w:val="clear" w:color="auto" w:fill="auto"/>
            <w:vAlign w:val="center"/>
            <w:hideMark/>
          </w:tcPr>
          <w:p w14:paraId="4104A23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0.00983</w:t>
            </w:r>
          </w:p>
        </w:tc>
        <w:tc>
          <w:tcPr>
            <w:tcW w:w="895" w:type="dxa"/>
            <w:tcBorders>
              <w:top w:val="single" w:sz="4" w:space="0" w:color="auto"/>
              <w:left w:val="nil"/>
              <w:bottom w:val="nil"/>
              <w:right w:val="nil"/>
            </w:tcBorders>
            <w:shd w:val="clear" w:color="auto" w:fill="auto"/>
            <w:vAlign w:val="center"/>
            <w:hideMark/>
          </w:tcPr>
          <w:p w14:paraId="69D1148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60</w:t>
            </w:r>
          </w:p>
        </w:tc>
        <w:tc>
          <w:tcPr>
            <w:tcW w:w="746" w:type="dxa"/>
            <w:tcBorders>
              <w:top w:val="single" w:sz="4" w:space="0" w:color="auto"/>
              <w:left w:val="nil"/>
              <w:bottom w:val="nil"/>
              <w:right w:val="nil"/>
            </w:tcBorders>
            <w:shd w:val="clear" w:color="auto" w:fill="auto"/>
            <w:vAlign w:val="center"/>
            <w:hideMark/>
          </w:tcPr>
          <w:p w14:paraId="150DE12E"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single" w:sz="4" w:space="0" w:color="auto"/>
              <w:left w:val="nil"/>
              <w:bottom w:val="nil"/>
              <w:right w:val="nil"/>
            </w:tcBorders>
            <w:shd w:val="clear" w:color="auto" w:fill="auto"/>
            <w:vAlign w:val="center"/>
            <w:hideMark/>
          </w:tcPr>
          <w:p w14:paraId="50845C87"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47.2</w:t>
            </w:r>
          </w:p>
        </w:tc>
        <w:tc>
          <w:tcPr>
            <w:tcW w:w="809" w:type="dxa"/>
            <w:tcBorders>
              <w:top w:val="single" w:sz="4" w:space="0" w:color="auto"/>
              <w:left w:val="nil"/>
              <w:bottom w:val="nil"/>
              <w:right w:val="nil"/>
            </w:tcBorders>
            <w:shd w:val="clear" w:color="auto" w:fill="auto"/>
            <w:vAlign w:val="center"/>
            <w:hideMark/>
          </w:tcPr>
          <w:p w14:paraId="00DE9771"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0.01311</w:t>
            </w:r>
          </w:p>
        </w:tc>
        <w:tc>
          <w:tcPr>
            <w:tcW w:w="895" w:type="dxa"/>
            <w:tcBorders>
              <w:top w:val="single" w:sz="4" w:space="0" w:color="auto"/>
              <w:left w:val="nil"/>
              <w:bottom w:val="nil"/>
              <w:right w:val="nil"/>
            </w:tcBorders>
            <w:shd w:val="clear" w:color="auto" w:fill="auto"/>
            <w:vAlign w:val="center"/>
            <w:hideMark/>
          </w:tcPr>
          <w:p w14:paraId="766468D8"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64</w:t>
            </w:r>
          </w:p>
        </w:tc>
      </w:tr>
      <w:tr w:rsidR="002036AF" w:rsidRPr="00E1567D" w14:paraId="4C918000" w14:textId="77777777" w:rsidTr="00BB4B73">
        <w:trPr>
          <w:trHeight w:val="208"/>
        </w:trPr>
        <w:tc>
          <w:tcPr>
            <w:tcW w:w="1169" w:type="dxa"/>
            <w:tcBorders>
              <w:top w:val="nil"/>
              <w:left w:val="nil"/>
              <w:bottom w:val="nil"/>
              <w:right w:val="nil"/>
            </w:tcBorders>
            <w:shd w:val="clear" w:color="auto" w:fill="auto"/>
            <w:vAlign w:val="center"/>
            <w:hideMark/>
          </w:tcPr>
          <w:p w14:paraId="6236A896" w14:textId="77777777" w:rsidR="00E1567D" w:rsidRPr="00E1567D" w:rsidRDefault="00E1567D" w:rsidP="00E1567D">
            <w:pPr>
              <w:widowControl/>
              <w:autoSpaceDE/>
              <w:autoSpaceDN/>
              <w:jc w:val="center"/>
              <w:rPr>
                <w:color w:val="000000"/>
                <w:sz w:val="18"/>
                <w:szCs w:val="18"/>
              </w:rPr>
            </w:pPr>
            <w:r w:rsidRPr="00E1567D">
              <w:rPr>
                <w:color w:val="000000"/>
                <w:w w:val="95"/>
                <w:sz w:val="18"/>
                <w:szCs w:val="20"/>
                <w:lang w:val="id-ID"/>
              </w:rPr>
              <w:t>B</w:t>
            </w:r>
          </w:p>
        </w:tc>
        <w:tc>
          <w:tcPr>
            <w:tcW w:w="688" w:type="dxa"/>
            <w:vMerge/>
            <w:tcBorders>
              <w:top w:val="nil"/>
              <w:left w:val="nil"/>
              <w:bottom w:val="nil"/>
              <w:right w:val="nil"/>
            </w:tcBorders>
            <w:vAlign w:val="center"/>
            <w:hideMark/>
          </w:tcPr>
          <w:p w14:paraId="65EE5B5B" w14:textId="77777777" w:rsidR="00E1567D" w:rsidRPr="00E1567D" w:rsidRDefault="00E1567D" w:rsidP="00E1567D">
            <w:pPr>
              <w:widowControl/>
              <w:autoSpaceDE/>
              <w:autoSpaceDN/>
              <w:rPr>
                <w:color w:val="000000"/>
                <w:sz w:val="18"/>
                <w:szCs w:val="18"/>
              </w:rPr>
            </w:pPr>
          </w:p>
        </w:tc>
        <w:tc>
          <w:tcPr>
            <w:tcW w:w="572" w:type="dxa"/>
            <w:tcBorders>
              <w:top w:val="nil"/>
              <w:left w:val="nil"/>
              <w:bottom w:val="nil"/>
              <w:right w:val="nil"/>
            </w:tcBorders>
            <w:shd w:val="clear" w:color="auto" w:fill="auto"/>
            <w:vAlign w:val="center"/>
            <w:hideMark/>
          </w:tcPr>
          <w:p w14:paraId="04339C3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4AFD6C08"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47.2</w:t>
            </w:r>
          </w:p>
        </w:tc>
        <w:tc>
          <w:tcPr>
            <w:tcW w:w="809" w:type="dxa"/>
            <w:tcBorders>
              <w:top w:val="nil"/>
              <w:left w:val="nil"/>
              <w:bottom w:val="nil"/>
              <w:right w:val="nil"/>
            </w:tcBorders>
            <w:shd w:val="clear" w:color="auto" w:fill="auto"/>
            <w:vAlign w:val="center"/>
            <w:hideMark/>
          </w:tcPr>
          <w:p w14:paraId="77265E9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0.01311</w:t>
            </w:r>
          </w:p>
        </w:tc>
        <w:tc>
          <w:tcPr>
            <w:tcW w:w="895" w:type="dxa"/>
            <w:tcBorders>
              <w:top w:val="nil"/>
              <w:left w:val="nil"/>
              <w:bottom w:val="nil"/>
              <w:right w:val="nil"/>
            </w:tcBorders>
            <w:shd w:val="clear" w:color="auto" w:fill="auto"/>
            <w:vAlign w:val="center"/>
            <w:hideMark/>
          </w:tcPr>
          <w:p w14:paraId="1608F34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65</w:t>
            </w:r>
          </w:p>
        </w:tc>
        <w:tc>
          <w:tcPr>
            <w:tcW w:w="746" w:type="dxa"/>
            <w:tcBorders>
              <w:top w:val="nil"/>
              <w:left w:val="nil"/>
              <w:bottom w:val="nil"/>
              <w:right w:val="nil"/>
            </w:tcBorders>
            <w:shd w:val="clear" w:color="auto" w:fill="auto"/>
            <w:vAlign w:val="center"/>
            <w:hideMark/>
          </w:tcPr>
          <w:p w14:paraId="706A75E9"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3F3A5A8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57.41</w:t>
            </w:r>
          </w:p>
        </w:tc>
        <w:tc>
          <w:tcPr>
            <w:tcW w:w="809" w:type="dxa"/>
            <w:tcBorders>
              <w:top w:val="nil"/>
              <w:left w:val="nil"/>
              <w:bottom w:val="nil"/>
              <w:right w:val="nil"/>
            </w:tcBorders>
            <w:shd w:val="clear" w:color="auto" w:fill="auto"/>
            <w:vAlign w:val="center"/>
            <w:hideMark/>
          </w:tcPr>
          <w:p w14:paraId="3CB03361"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0.01595</w:t>
            </w:r>
          </w:p>
        </w:tc>
        <w:tc>
          <w:tcPr>
            <w:tcW w:w="895" w:type="dxa"/>
            <w:tcBorders>
              <w:top w:val="nil"/>
              <w:left w:val="nil"/>
              <w:bottom w:val="nil"/>
              <w:right w:val="nil"/>
            </w:tcBorders>
            <w:shd w:val="clear" w:color="auto" w:fill="auto"/>
            <w:vAlign w:val="center"/>
            <w:hideMark/>
          </w:tcPr>
          <w:p w14:paraId="4EAFE28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58</w:t>
            </w:r>
          </w:p>
        </w:tc>
      </w:tr>
      <w:tr w:rsidR="002036AF" w:rsidRPr="00E1567D" w14:paraId="40395D96" w14:textId="77777777" w:rsidTr="00BB4B73">
        <w:trPr>
          <w:trHeight w:val="208"/>
        </w:trPr>
        <w:tc>
          <w:tcPr>
            <w:tcW w:w="1169" w:type="dxa"/>
            <w:tcBorders>
              <w:top w:val="nil"/>
              <w:left w:val="nil"/>
              <w:bottom w:val="nil"/>
              <w:right w:val="nil"/>
            </w:tcBorders>
            <w:shd w:val="clear" w:color="auto" w:fill="auto"/>
            <w:vAlign w:val="center"/>
            <w:hideMark/>
          </w:tcPr>
          <w:p w14:paraId="04E853A0" w14:textId="77777777" w:rsidR="00E1567D" w:rsidRPr="00E1567D" w:rsidRDefault="00E1567D" w:rsidP="00E1567D">
            <w:pPr>
              <w:widowControl/>
              <w:autoSpaceDE/>
              <w:autoSpaceDN/>
              <w:jc w:val="center"/>
              <w:rPr>
                <w:color w:val="000000"/>
                <w:sz w:val="18"/>
                <w:szCs w:val="18"/>
              </w:rPr>
            </w:pPr>
            <w:r w:rsidRPr="00E1567D">
              <w:rPr>
                <w:color w:val="000000"/>
                <w:w w:val="95"/>
                <w:sz w:val="18"/>
                <w:szCs w:val="20"/>
                <w:lang w:val="id-ID"/>
              </w:rPr>
              <w:t>C</w:t>
            </w:r>
          </w:p>
        </w:tc>
        <w:tc>
          <w:tcPr>
            <w:tcW w:w="688" w:type="dxa"/>
            <w:vMerge/>
            <w:tcBorders>
              <w:top w:val="nil"/>
              <w:left w:val="nil"/>
              <w:bottom w:val="nil"/>
              <w:right w:val="nil"/>
            </w:tcBorders>
            <w:vAlign w:val="center"/>
            <w:hideMark/>
          </w:tcPr>
          <w:p w14:paraId="5FDCC982" w14:textId="77777777" w:rsidR="00E1567D" w:rsidRPr="00E1567D" w:rsidRDefault="00E1567D" w:rsidP="00E1567D">
            <w:pPr>
              <w:widowControl/>
              <w:autoSpaceDE/>
              <w:autoSpaceDN/>
              <w:rPr>
                <w:color w:val="000000"/>
                <w:sz w:val="18"/>
                <w:szCs w:val="18"/>
              </w:rPr>
            </w:pPr>
          </w:p>
        </w:tc>
        <w:tc>
          <w:tcPr>
            <w:tcW w:w="572" w:type="dxa"/>
            <w:tcBorders>
              <w:top w:val="nil"/>
              <w:left w:val="nil"/>
              <w:bottom w:val="nil"/>
              <w:right w:val="nil"/>
            </w:tcBorders>
            <w:shd w:val="clear" w:color="auto" w:fill="auto"/>
            <w:vAlign w:val="center"/>
            <w:hideMark/>
          </w:tcPr>
          <w:p w14:paraId="342B7CC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035DF3F9"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53.1</w:t>
            </w:r>
          </w:p>
        </w:tc>
        <w:tc>
          <w:tcPr>
            <w:tcW w:w="809" w:type="dxa"/>
            <w:tcBorders>
              <w:top w:val="nil"/>
              <w:left w:val="nil"/>
              <w:bottom w:val="nil"/>
              <w:right w:val="nil"/>
            </w:tcBorders>
            <w:shd w:val="clear" w:color="auto" w:fill="auto"/>
            <w:vAlign w:val="center"/>
            <w:hideMark/>
          </w:tcPr>
          <w:p w14:paraId="46655499"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0.01475</w:t>
            </w:r>
          </w:p>
        </w:tc>
        <w:tc>
          <w:tcPr>
            <w:tcW w:w="895" w:type="dxa"/>
            <w:tcBorders>
              <w:top w:val="nil"/>
              <w:left w:val="nil"/>
              <w:bottom w:val="nil"/>
              <w:right w:val="nil"/>
            </w:tcBorders>
            <w:shd w:val="clear" w:color="auto" w:fill="auto"/>
            <w:vAlign w:val="center"/>
            <w:hideMark/>
          </w:tcPr>
          <w:p w14:paraId="386B53D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57</w:t>
            </w:r>
          </w:p>
        </w:tc>
        <w:tc>
          <w:tcPr>
            <w:tcW w:w="746" w:type="dxa"/>
            <w:tcBorders>
              <w:top w:val="nil"/>
              <w:left w:val="nil"/>
              <w:bottom w:val="nil"/>
              <w:right w:val="nil"/>
            </w:tcBorders>
            <w:shd w:val="clear" w:color="auto" w:fill="auto"/>
            <w:vAlign w:val="center"/>
            <w:hideMark/>
          </w:tcPr>
          <w:p w14:paraId="087B316D"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7923D46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70.8</w:t>
            </w:r>
          </w:p>
        </w:tc>
        <w:tc>
          <w:tcPr>
            <w:tcW w:w="809" w:type="dxa"/>
            <w:tcBorders>
              <w:top w:val="nil"/>
              <w:left w:val="nil"/>
              <w:bottom w:val="nil"/>
              <w:right w:val="nil"/>
            </w:tcBorders>
            <w:shd w:val="clear" w:color="auto" w:fill="auto"/>
            <w:vAlign w:val="center"/>
            <w:hideMark/>
          </w:tcPr>
          <w:p w14:paraId="6E992B6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0.01967</w:t>
            </w:r>
          </w:p>
        </w:tc>
        <w:tc>
          <w:tcPr>
            <w:tcW w:w="895" w:type="dxa"/>
            <w:tcBorders>
              <w:top w:val="nil"/>
              <w:left w:val="nil"/>
              <w:bottom w:val="nil"/>
              <w:right w:val="nil"/>
            </w:tcBorders>
            <w:shd w:val="clear" w:color="auto" w:fill="auto"/>
            <w:vAlign w:val="center"/>
            <w:hideMark/>
          </w:tcPr>
          <w:p w14:paraId="05238F33"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67</w:t>
            </w:r>
          </w:p>
        </w:tc>
      </w:tr>
      <w:tr w:rsidR="002036AF" w:rsidRPr="00E1567D" w14:paraId="2800FB56" w14:textId="77777777" w:rsidTr="00BB4B73">
        <w:trPr>
          <w:trHeight w:val="208"/>
        </w:trPr>
        <w:tc>
          <w:tcPr>
            <w:tcW w:w="1169" w:type="dxa"/>
            <w:tcBorders>
              <w:top w:val="nil"/>
              <w:left w:val="nil"/>
              <w:bottom w:val="nil"/>
              <w:right w:val="nil"/>
            </w:tcBorders>
            <w:shd w:val="clear" w:color="auto" w:fill="auto"/>
            <w:vAlign w:val="center"/>
            <w:hideMark/>
          </w:tcPr>
          <w:p w14:paraId="73C816F6"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D</w:t>
            </w:r>
          </w:p>
        </w:tc>
        <w:tc>
          <w:tcPr>
            <w:tcW w:w="688" w:type="dxa"/>
            <w:vMerge w:val="restart"/>
            <w:tcBorders>
              <w:top w:val="nil"/>
              <w:left w:val="nil"/>
              <w:bottom w:val="nil"/>
              <w:right w:val="nil"/>
            </w:tcBorders>
            <w:shd w:val="clear" w:color="auto" w:fill="auto"/>
            <w:vAlign w:val="center"/>
            <w:hideMark/>
          </w:tcPr>
          <w:p w14:paraId="5E25C28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12.00-15.00</w:t>
            </w:r>
          </w:p>
        </w:tc>
        <w:tc>
          <w:tcPr>
            <w:tcW w:w="572" w:type="dxa"/>
            <w:tcBorders>
              <w:top w:val="nil"/>
              <w:left w:val="nil"/>
              <w:bottom w:val="nil"/>
              <w:right w:val="nil"/>
            </w:tcBorders>
            <w:shd w:val="clear" w:color="auto" w:fill="auto"/>
            <w:vAlign w:val="center"/>
            <w:hideMark/>
          </w:tcPr>
          <w:p w14:paraId="69A52CF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00BB74E6"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40.08</w:t>
            </w:r>
          </w:p>
        </w:tc>
        <w:tc>
          <w:tcPr>
            <w:tcW w:w="809" w:type="dxa"/>
            <w:tcBorders>
              <w:top w:val="nil"/>
              <w:left w:val="nil"/>
              <w:bottom w:val="nil"/>
              <w:right w:val="nil"/>
            </w:tcBorders>
            <w:shd w:val="clear" w:color="auto" w:fill="auto"/>
            <w:vAlign w:val="center"/>
            <w:hideMark/>
          </w:tcPr>
          <w:p w14:paraId="32805B9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0.01113</w:t>
            </w:r>
          </w:p>
        </w:tc>
        <w:tc>
          <w:tcPr>
            <w:tcW w:w="895" w:type="dxa"/>
            <w:tcBorders>
              <w:top w:val="nil"/>
              <w:left w:val="nil"/>
              <w:bottom w:val="nil"/>
              <w:right w:val="nil"/>
            </w:tcBorders>
            <w:shd w:val="clear" w:color="auto" w:fill="auto"/>
            <w:vAlign w:val="center"/>
            <w:hideMark/>
          </w:tcPr>
          <w:p w14:paraId="0147A1D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59</w:t>
            </w:r>
          </w:p>
        </w:tc>
        <w:tc>
          <w:tcPr>
            <w:tcW w:w="746" w:type="dxa"/>
            <w:tcBorders>
              <w:top w:val="nil"/>
              <w:left w:val="nil"/>
              <w:bottom w:val="nil"/>
              <w:right w:val="nil"/>
            </w:tcBorders>
            <w:shd w:val="clear" w:color="auto" w:fill="auto"/>
            <w:vAlign w:val="center"/>
            <w:hideMark/>
          </w:tcPr>
          <w:p w14:paraId="34190B4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3FD2E4F9"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84.96</w:t>
            </w:r>
          </w:p>
        </w:tc>
        <w:tc>
          <w:tcPr>
            <w:tcW w:w="809" w:type="dxa"/>
            <w:tcBorders>
              <w:top w:val="nil"/>
              <w:left w:val="nil"/>
              <w:bottom w:val="nil"/>
              <w:right w:val="nil"/>
            </w:tcBorders>
            <w:shd w:val="clear" w:color="auto" w:fill="auto"/>
            <w:vAlign w:val="center"/>
            <w:hideMark/>
          </w:tcPr>
          <w:p w14:paraId="18A6EBF1"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0.0236</w:t>
            </w:r>
          </w:p>
        </w:tc>
        <w:tc>
          <w:tcPr>
            <w:tcW w:w="895" w:type="dxa"/>
            <w:tcBorders>
              <w:top w:val="nil"/>
              <w:left w:val="nil"/>
              <w:bottom w:val="nil"/>
              <w:right w:val="nil"/>
            </w:tcBorders>
            <w:shd w:val="clear" w:color="auto" w:fill="auto"/>
            <w:vAlign w:val="center"/>
            <w:hideMark/>
          </w:tcPr>
          <w:p w14:paraId="56B63AF7"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59</w:t>
            </w:r>
          </w:p>
        </w:tc>
      </w:tr>
      <w:tr w:rsidR="002036AF" w:rsidRPr="00E1567D" w14:paraId="7DD24843" w14:textId="77777777" w:rsidTr="00BB4B73">
        <w:trPr>
          <w:trHeight w:val="208"/>
        </w:trPr>
        <w:tc>
          <w:tcPr>
            <w:tcW w:w="1169" w:type="dxa"/>
            <w:tcBorders>
              <w:top w:val="nil"/>
              <w:left w:val="nil"/>
              <w:bottom w:val="nil"/>
              <w:right w:val="nil"/>
            </w:tcBorders>
            <w:shd w:val="clear" w:color="auto" w:fill="auto"/>
            <w:vAlign w:val="center"/>
            <w:hideMark/>
          </w:tcPr>
          <w:p w14:paraId="48B6D168" w14:textId="77777777" w:rsidR="00E1567D" w:rsidRPr="00E1567D" w:rsidRDefault="00E1567D" w:rsidP="00E1567D">
            <w:pPr>
              <w:widowControl/>
              <w:autoSpaceDE/>
              <w:autoSpaceDN/>
              <w:jc w:val="center"/>
              <w:rPr>
                <w:color w:val="000000"/>
                <w:sz w:val="18"/>
                <w:szCs w:val="18"/>
              </w:rPr>
            </w:pPr>
            <w:r w:rsidRPr="00E1567D">
              <w:rPr>
                <w:color w:val="000000"/>
                <w:w w:val="95"/>
                <w:sz w:val="18"/>
                <w:szCs w:val="20"/>
                <w:lang w:val="id-ID"/>
              </w:rPr>
              <w:t>E</w:t>
            </w:r>
          </w:p>
        </w:tc>
        <w:tc>
          <w:tcPr>
            <w:tcW w:w="688" w:type="dxa"/>
            <w:vMerge/>
            <w:tcBorders>
              <w:top w:val="nil"/>
              <w:left w:val="nil"/>
              <w:bottom w:val="nil"/>
              <w:right w:val="nil"/>
            </w:tcBorders>
            <w:vAlign w:val="center"/>
            <w:hideMark/>
          </w:tcPr>
          <w:p w14:paraId="288C6158" w14:textId="77777777" w:rsidR="00E1567D" w:rsidRPr="00E1567D" w:rsidRDefault="00E1567D" w:rsidP="00E1567D">
            <w:pPr>
              <w:widowControl/>
              <w:autoSpaceDE/>
              <w:autoSpaceDN/>
              <w:rPr>
                <w:color w:val="000000"/>
                <w:sz w:val="18"/>
                <w:szCs w:val="18"/>
              </w:rPr>
            </w:pPr>
          </w:p>
        </w:tc>
        <w:tc>
          <w:tcPr>
            <w:tcW w:w="572" w:type="dxa"/>
            <w:tcBorders>
              <w:top w:val="nil"/>
              <w:left w:val="nil"/>
              <w:bottom w:val="nil"/>
              <w:right w:val="nil"/>
            </w:tcBorders>
            <w:shd w:val="clear" w:color="auto" w:fill="auto"/>
            <w:vAlign w:val="center"/>
            <w:hideMark/>
          </w:tcPr>
          <w:p w14:paraId="2C7F294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255FB7D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49.4</w:t>
            </w:r>
          </w:p>
        </w:tc>
        <w:tc>
          <w:tcPr>
            <w:tcW w:w="809" w:type="dxa"/>
            <w:tcBorders>
              <w:top w:val="nil"/>
              <w:left w:val="nil"/>
              <w:bottom w:val="nil"/>
              <w:right w:val="nil"/>
            </w:tcBorders>
            <w:shd w:val="clear" w:color="auto" w:fill="auto"/>
            <w:vAlign w:val="center"/>
            <w:hideMark/>
          </w:tcPr>
          <w:p w14:paraId="641BFF7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0.01372</w:t>
            </w:r>
          </w:p>
        </w:tc>
        <w:tc>
          <w:tcPr>
            <w:tcW w:w="895" w:type="dxa"/>
            <w:tcBorders>
              <w:top w:val="nil"/>
              <w:left w:val="nil"/>
              <w:bottom w:val="nil"/>
              <w:right w:val="nil"/>
            </w:tcBorders>
            <w:shd w:val="clear" w:color="auto" w:fill="auto"/>
            <w:vAlign w:val="center"/>
            <w:hideMark/>
          </w:tcPr>
          <w:p w14:paraId="2124E5C1"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63</w:t>
            </w:r>
          </w:p>
        </w:tc>
        <w:tc>
          <w:tcPr>
            <w:tcW w:w="746" w:type="dxa"/>
            <w:tcBorders>
              <w:top w:val="nil"/>
              <w:left w:val="nil"/>
              <w:bottom w:val="nil"/>
              <w:right w:val="nil"/>
            </w:tcBorders>
            <w:shd w:val="clear" w:color="auto" w:fill="auto"/>
            <w:vAlign w:val="center"/>
            <w:hideMark/>
          </w:tcPr>
          <w:p w14:paraId="1F8EEF5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497F8D81"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59</w:t>
            </w:r>
          </w:p>
        </w:tc>
        <w:tc>
          <w:tcPr>
            <w:tcW w:w="809" w:type="dxa"/>
            <w:tcBorders>
              <w:top w:val="nil"/>
              <w:left w:val="nil"/>
              <w:bottom w:val="nil"/>
              <w:right w:val="nil"/>
            </w:tcBorders>
            <w:shd w:val="clear" w:color="auto" w:fill="auto"/>
            <w:vAlign w:val="center"/>
            <w:hideMark/>
          </w:tcPr>
          <w:p w14:paraId="3D64659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0.01639</w:t>
            </w:r>
          </w:p>
        </w:tc>
        <w:tc>
          <w:tcPr>
            <w:tcW w:w="895" w:type="dxa"/>
            <w:tcBorders>
              <w:top w:val="nil"/>
              <w:left w:val="nil"/>
              <w:bottom w:val="nil"/>
              <w:right w:val="nil"/>
            </w:tcBorders>
            <w:shd w:val="clear" w:color="auto" w:fill="auto"/>
            <w:vAlign w:val="center"/>
            <w:hideMark/>
          </w:tcPr>
          <w:p w14:paraId="4F9AB9A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54</w:t>
            </w:r>
          </w:p>
        </w:tc>
      </w:tr>
      <w:tr w:rsidR="002036AF" w:rsidRPr="00E1567D" w14:paraId="01B1660A" w14:textId="77777777" w:rsidTr="00BB4B73">
        <w:trPr>
          <w:trHeight w:val="208"/>
        </w:trPr>
        <w:tc>
          <w:tcPr>
            <w:tcW w:w="1169" w:type="dxa"/>
            <w:tcBorders>
              <w:top w:val="nil"/>
              <w:left w:val="nil"/>
              <w:bottom w:val="nil"/>
              <w:right w:val="nil"/>
            </w:tcBorders>
            <w:shd w:val="clear" w:color="auto" w:fill="auto"/>
            <w:vAlign w:val="center"/>
            <w:hideMark/>
          </w:tcPr>
          <w:p w14:paraId="072B1C71"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F</w:t>
            </w:r>
          </w:p>
        </w:tc>
        <w:tc>
          <w:tcPr>
            <w:tcW w:w="688" w:type="dxa"/>
            <w:vMerge/>
            <w:tcBorders>
              <w:top w:val="nil"/>
              <w:left w:val="nil"/>
              <w:bottom w:val="nil"/>
              <w:right w:val="nil"/>
            </w:tcBorders>
            <w:vAlign w:val="center"/>
            <w:hideMark/>
          </w:tcPr>
          <w:p w14:paraId="1BEED652" w14:textId="77777777" w:rsidR="00E1567D" w:rsidRPr="00E1567D" w:rsidRDefault="00E1567D" w:rsidP="00E1567D">
            <w:pPr>
              <w:widowControl/>
              <w:autoSpaceDE/>
              <w:autoSpaceDN/>
              <w:rPr>
                <w:color w:val="000000"/>
                <w:sz w:val="18"/>
                <w:szCs w:val="18"/>
              </w:rPr>
            </w:pPr>
          </w:p>
        </w:tc>
        <w:tc>
          <w:tcPr>
            <w:tcW w:w="572" w:type="dxa"/>
            <w:tcBorders>
              <w:top w:val="nil"/>
              <w:left w:val="nil"/>
              <w:bottom w:val="nil"/>
              <w:right w:val="nil"/>
            </w:tcBorders>
            <w:shd w:val="clear" w:color="auto" w:fill="auto"/>
            <w:vAlign w:val="center"/>
            <w:hideMark/>
          </w:tcPr>
          <w:p w14:paraId="34A0D54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1922648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60.69</w:t>
            </w:r>
          </w:p>
        </w:tc>
        <w:tc>
          <w:tcPr>
            <w:tcW w:w="809" w:type="dxa"/>
            <w:tcBorders>
              <w:top w:val="nil"/>
              <w:left w:val="nil"/>
              <w:bottom w:val="nil"/>
              <w:right w:val="nil"/>
            </w:tcBorders>
            <w:shd w:val="clear" w:color="auto" w:fill="auto"/>
            <w:vAlign w:val="center"/>
            <w:hideMark/>
          </w:tcPr>
          <w:p w14:paraId="57765153"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0.01686</w:t>
            </w:r>
          </w:p>
        </w:tc>
        <w:tc>
          <w:tcPr>
            <w:tcW w:w="895" w:type="dxa"/>
            <w:tcBorders>
              <w:top w:val="nil"/>
              <w:left w:val="nil"/>
              <w:bottom w:val="nil"/>
              <w:right w:val="nil"/>
            </w:tcBorders>
            <w:shd w:val="clear" w:color="auto" w:fill="auto"/>
            <w:vAlign w:val="center"/>
            <w:hideMark/>
          </w:tcPr>
          <w:p w14:paraId="711ABA49"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35</w:t>
            </w:r>
          </w:p>
        </w:tc>
        <w:tc>
          <w:tcPr>
            <w:tcW w:w="746" w:type="dxa"/>
            <w:tcBorders>
              <w:top w:val="nil"/>
              <w:left w:val="nil"/>
              <w:bottom w:val="nil"/>
              <w:right w:val="nil"/>
            </w:tcBorders>
            <w:shd w:val="clear" w:color="auto" w:fill="auto"/>
            <w:vAlign w:val="center"/>
            <w:hideMark/>
          </w:tcPr>
          <w:p w14:paraId="29697A4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4E83F37E"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64.36</w:t>
            </w:r>
          </w:p>
        </w:tc>
        <w:tc>
          <w:tcPr>
            <w:tcW w:w="809" w:type="dxa"/>
            <w:tcBorders>
              <w:top w:val="nil"/>
              <w:left w:val="nil"/>
              <w:bottom w:val="nil"/>
              <w:right w:val="nil"/>
            </w:tcBorders>
            <w:shd w:val="clear" w:color="auto" w:fill="auto"/>
            <w:vAlign w:val="center"/>
            <w:hideMark/>
          </w:tcPr>
          <w:p w14:paraId="3721077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0.01788</w:t>
            </w:r>
          </w:p>
        </w:tc>
        <w:tc>
          <w:tcPr>
            <w:tcW w:w="895" w:type="dxa"/>
            <w:tcBorders>
              <w:top w:val="nil"/>
              <w:left w:val="nil"/>
              <w:bottom w:val="nil"/>
              <w:right w:val="nil"/>
            </w:tcBorders>
            <w:shd w:val="clear" w:color="auto" w:fill="auto"/>
            <w:vAlign w:val="center"/>
            <w:hideMark/>
          </w:tcPr>
          <w:p w14:paraId="0928EA4E"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33</w:t>
            </w:r>
          </w:p>
        </w:tc>
      </w:tr>
      <w:tr w:rsidR="002036AF" w:rsidRPr="00E1567D" w14:paraId="4AF0424C" w14:textId="77777777" w:rsidTr="00BB4B73">
        <w:trPr>
          <w:trHeight w:val="208"/>
        </w:trPr>
        <w:tc>
          <w:tcPr>
            <w:tcW w:w="1169" w:type="dxa"/>
            <w:tcBorders>
              <w:top w:val="nil"/>
              <w:left w:val="nil"/>
              <w:bottom w:val="nil"/>
              <w:right w:val="nil"/>
            </w:tcBorders>
            <w:shd w:val="clear" w:color="auto" w:fill="auto"/>
            <w:vAlign w:val="center"/>
            <w:hideMark/>
          </w:tcPr>
          <w:p w14:paraId="0DA44DDA"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G</w:t>
            </w:r>
          </w:p>
        </w:tc>
        <w:tc>
          <w:tcPr>
            <w:tcW w:w="688" w:type="dxa"/>
            <w:vMerge w:val="restart"/>
            <w:tcBorders>
              <w:top w:val="nil"/>
              <w:left w:val="nil"/>
              <w:bottom w:val="nil"/>
              <w:right w:val="nil"/>
            </w:tcBorders>
            <w:shd w:val="clear" w:color="auto" w:fill="auto"/>
            <w:vAlign w:val="center"/>
            <w:hideMark/>
          </w:tcPr>
          <w:p w14:paraId="734B4AD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18.00-21.00</w:t>
            </w:r>
          </w:p>
        </w:tc>
        <w:tc>
          <w:tcPr>
            <w:tcW w:w="572" w:type="dxa"/>
            <w:tcBorders>
              <w:top w:val="nil"/>
              <w:left w:val="nil"/>
              <w:bottom w:val="nil"/>
              <w:right w:val="nil"/>
            </w:tcBorders>
            <w:shd w:val="clear" w:color="auto" w:fill="auto"/>
            <w:vAlign w:val="center"/>
            <w:hideMark/>
          </w:tcPr>
          <w:p w14:paraId="2A83C047"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1B741BE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84.96</w:t>
            </w:r>
          </w:p>
        </w:tc>
        <w:tc>
          <w:tcPr>
            <w:tcW w:w="809" w:type="dxa"/>
            <w:tcBorders>
              <w:top w:val="nil"/>
              <w:left w:val="nil"/>
              <w:bottom w:val="nil"/>
              <w:right w:val="nil"/>
            </w:tcBorders>
            <w:shd w:val="clear" w:color="auto" w:fill="auto"/>
            <w:vAlign w:val="center"/>
            <w:hideMark/>
          </w:tcPr>
          <w:p w14:paraId="505FBBB8"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0.0236</w:t>
            </w:r>
          </w:p>
        </w:tc>
        <w:tc>
          <w:tcPr>
            <w:tcW w:w="895" w:type="dxa"/>
            <w:tcBorders>
              <w:top w:val="nil"/>
              <w:left w:val="nil"/>
              <w:bottom w:val="nil"/>
              <w:right w:val="nil"/>
            </w:tcBorders>
            <w:shd w:val="clear" w:color="auto" w:fill="auto"/>
            <w:vAlign w:val="center"/>
            <w:hideMark/>
          </w:tcPr>
          <w:p w14:paraId="03B16846"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25</w:t>
            </w:r>
          </w:p>
        </w:tc>
        <w:tc>
          <w:tcPr>
            <w:tcW w:w="746" w:type="dxa"/>
            <w:tcBorders>
              <w:top w:val="nil"/>
              <w:left w:val="nil"/>
              <w:bottom w:val="nil"/>
              <w:right w:val="nil"/>
            </w:tcBorders>
            <w:shd w:val="clear" w:color="auto" w:fill="auto"/>
            <w:vAlign w:val="center"/>
            <w:hideMark/>
          </w:tcPr>
          <w:p w14:paraId="47FA0485"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5D8C39E8"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59</w:t>
            </w:r>
          </w:p>
        </w:tc>
        <w:tc>
          <w:tcPr>
            <w:tcW w:w="809" w:type="dxa"/>
            <w:tcBorders>
              <w:top w:val="nil"/>
              <w:left w:val="nil"/>
              <w:bottom w:val="nil"/>
              <w:right w:val="nil"/>
            </w:tcBorders>
            <w:shd w:val="clear" w:color="auto" w:fill="auto"/>
            <w:vAlign w:val="center"/>
            <w:hideMark/>
          </w:tcPr>
          <w:p w14:paraId="67966015"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0.01639</w:t>
            </w:r>
          </w:p>
        </w:tc>
        <w:tc>
          <w:tcPr>
            <w:tcW w:w="895" w:type="dxa"/>
            <w:tcBorders>
              <w:top w:val="nil"/>
              <w:left w:val="nil"/>
              <w:bottom w:val="nil"/>
              <w:right w:val="nil"/>
            </w:tcBorders>
            <w:shd w:val="clear" w:color="auto" w:fill="auto"/>
            <w:vAlign w:val="center"/>
            <w:hideMark/>
          </w:tcPr>
          <w:p w14:paraId="0EF0E79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36</w:t>
            </w:r>
          </w:p>
        </w:tc>
      </w:tr>
      <w:tr w:rsidR="002036AF" w:rsidRPr="00E1567D" w14:paraId="5771035E" w14:textId="77777777" w:rsidTr="00BB4B73">
        <w:trPr>
          <w:trHeight w:val="208"/>
        </w:trPr>
        <w:tc>
          <w:tcPr>
            <w:tcW w:w="1169" w:type="dxa"/>
            <w:tcBorders>
              <w:top w:val="nil"/>
              <w:left w:val="nil"/>
              <w:bottom w:val="nil"/>
              <w:right w:val="nil"/>
            </w:tcBorders>
            <w:shd w:val="clear" w:color="auto" w:fill="auto"/>
            <w:vAlign w:val="center"/>
            <w:hideMark/>
          </w:tcPr>
          <w:p w14:paraId="7E2C4648"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H</w:t>
            </w:r>
          </w:p>
        </w:tc>
        <w:tc>
          <w:tcPr>
            <w:tcW w:w="688" w:type="dxa"/>
            <w:vMerge/>
            <w:tcBorders>
              <w:top w:val="nil"/>
              <w:left w:val="nil"/>
              <w:bottom w:val="nil"/>
              <w:right w:val="nil"/>
            </w:tcBorders>
            <w:vAlign w:val="center"/>
            <w:hideMark/>
          </w:tcPr>
          <w:p w14:paraId="03912ED9" w14:textId="77777777" w:rsidR="00E1567D" w:rsidRPr="00E1567D" w:rsidRDefault="00E1567D" w:rsidP="00E1567D">
            <w:pPr>
              <w:widowControl/>
              <w:autoSpaceDE/>
              <w:autoSpaceDN/>
              <w:rPr>
                <w:color w:val="000000"/>
                <w:sz w:val="18"/>
                <w:szCs w:val="18"/>
              </w:rPr>
            </w:pPr>
          </w:p>
        </w:tc>
        <w:tc>
          <w:tcPr>
            <w:tcW w:w="572" w:type="dxa"/>
            <w:tcBorders>
              <w:top w:val="nil"/>
              <w:left w:val="nil"/>
              <w:bottom w:val="nil"/>
              <w:right w:val="nil"/>
            </w:tcBorders>
            <w:shd w:val="clear" w:color="auto" w:fill="auto"/>
            <w:vAlign w:val="center"/>
            <w:hideMark/>
          </w:tcPr>
          <w:p w14:paraId="73BEE38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7D2B30FE"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106.2</w:t>
            </w:r>
          </w:p>
        </w:tc>
        <w:tc>
          <w:tcPr>
            <w:tcW w:w="809" w:type="dxa"/>
            <w:tcBorders>
              <w:top w:val="nil"/>
              <w:left w:val="nil"/>
              <w:bottom w:val="nil"/>
              <w:right w:val="nil"/>
            </w:tcBorders>
            <w:shd w:val="clear" w:color="auto" w:fill="auto"/>
            <w:vAlign w:val="center"/>
            <w:hideMark/>
          </w:tcPr>
          <w:p w14:paraId="7D036BA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0.0295</w:t>
            </w:r>
          </w:p>
        </w:tc>
        <w:tc>
          <w:tcPr>
            <w:tcW w:w="895" w:type="dxa"/>
            <w:tcBorders>
              <w:top w:val="nil"/>
              <w:left w:val="nil"/>
              <w:bottom w:val="nil"/>
              <w:right w:val="nil"/>
            </w:tcBorders>
            <w:shd w:val="clear" w:color="auto" w:fill="auto"/>
            <w:vAlign w:val="center"/>
            <w:hideMark/>
          </w:tcPr>
          <w:p w14:paraId="07457E06"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23</w:t>
            </w:r>
          </w:p>
        </w:tc>
        <w:tc>
          <w:tcPr>
            <w:tcW w:w="746" w:type="dxa"/>
            <w:tcBorders>
              <w:top w:val="nil"/>
              <w:left w:val="nil"/>
              <w:bottom w:val="nil"/>
              <w:right w:val="nil"/>
            </w:tcBorders>
            <w:shd w:val="clear" w:color="auto" w:fill="auto"/>
            <w:vAlign w:val="center"/>
            <w:hideMark/>
          </w:tcPr>
          <w:p w14:paraId="1000610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79963F5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78.67</w:t>
            </w:r>
          </w:p>
        </w:tc>
        <w:tc>
          <w:tcPr>
            <w:tcW w:w="809" w:type="dxa"/>
            <w:tcBorders>
              <w:top w:val="nil"/>
              <w:left w:val="nil"/>
              <w:bottom w:val="nil"/>
              <w:right w:val="nil"/>
            </w:tcBorders>
            <w:shd w:val="clear" w:color="auto" w:fill="auto"/>
            <w:vAlign w:val="center"/>
            <w:hideMark/>
          </w:tcPr>
          <w:p w14:paraId="140A21D1"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0.02185</w:t>
            </w:r>
          </w:p>
        </w:tc>
        <w:tc>
          <w:tcPr>
            <w:tcW w:w="895" w:type="dxa"/>
            <w:tcBorders>
              <w:top w:val="nil"/>
              <w:left w:val="nil"/>
              <w:bottom w:val="nil"/>
              <w:right w:val="nil"/>
            </w:tcBorders>
            <w:shd w:val="clear" w:color="auto" w:fill="auto"/>
            <w:vAlign w:val="center"/>
            <w:hideMark/>
          </w:tcPr>
          <w:p w14:paraId="63BFFD9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23</w:t>
            </w:r>
          </w:p>
        </w:tc>
      </w:tr>
      <w:tr w:rsidR="002036AF" w:rsidRPr="00E1567D" w14:paraId="3A08F92D" w14:textId="77777777" w:rsidTr="00BB4B73">
        <w:trPr>
          <w:trHeight w:val="208"/>
        </w:trPr>
        <w:tc>
          <w:tcPr>
            <w:tcW w:w="1169" w:type="dxa"/>
            <w:tcBorders>
              <w:top w:val="nil"/>
              <w:left w:val="nil"/>
              <w:bottom w:val="nil"/>
              <w:right w:val="nil"/>
            </w:tcBorders>
            <w:shd w:val="clear" w:color="auto" w:fill="auto"/>
            <w:vAlign w:val="center"/>
            <w:hideMark/>
          </w:tcPr>
          <w:p w14:paraId="259B01BF"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I</w:t>
            </w:r>
          </w:p>
        </w:tc>
        <w:tc>
          <w:tcPr>
            <w:tcW w:w="688" w:type="dxa"/>
            <w:vMerge/>
            <w:tcBorders>
              <w:top w:val="nil"/>
              <w:left w:val="nil"/>
              <w:bottom w:val="nil"/>
              <w:right w:val="nil"/>
            </w:tcBorders>
            <w:vAlign w:val="center"/>
            <w:hideMark/>
          </w:tcPr>
          <w:p w14:paraId="469EB2A2" w14:textId="77777777" w:rsidR="00E1567D" w:rsidRPr="00E1567D" w:rsidRDefault="00E1567D" w:rsidP="00E1567D">
            <w:pPr>
              <w:widowControl/>
              <w:autoSpaceDE/>
              <w:autoSpaceDN/>
              <w:rPr>
                <w:color w:val="000000"/>
                <w:sz w:val="18"/>
                <w:szCs w:val="18"/>
              </w:rPr>
            </w:pPr>
          </w:p>
        </w:tc>
        <w:tc>
          <w:tcPr>
            <w:tcW w:w="572" w:type="dxa"/>
            <w:tcBorders>
              <w:top w:val="nil"/>
              <w:left w:val="nil"/>
              <w:bottom w:val="nil"/>
              <w:right w:val="nil"/>
            </w:tcBorders>
            <w:shd w:val="clear" w:color="auto" w:fill="auto"/>
            <w:vAlign w:val="center"/>
            <w:hideMark/>
          </w:tcPr>
          <w:p w14:paraId="5137DE2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67531859"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81.69</w:t>
            </w:r>
          </w:p>
        </w:tc>
        <w:tc>
          <w:tcPr>
            <w:tcW w:w="809" w:type="dxa"/>
            <w:tcBorders>
              <w:top w:val="nil"/>
              <w:left w:val="nil"/>
              <w:bottom w:val="nil"/>
              <w:right w:val="nil"/>
            </w:tcBorders>
            <w:shd w:val="clear" w:color="auto" w:fill="auto"/>
            <w:vAlign w:val="center"/>
            <w:hideMark/>
          </w:tcPr>
          <w:p w14:paraId="79D9EA6A"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0.02269</w:t>
            </w:r>
          </w:p>
        </w:tc>
        <w:tc>
          <w:tcPr>
            <w:tcW w:w="895" w:type="dxa"/>
            <w:tcBorders>
              <w:top w:val="nil"/>
              <w:left w:val="nil"/>
              <w:bottom w:val="nil"/>
              <w:right w:val="nil"/>
            </w:tcBorders>
            <w:shd w:val="clear" w:color="auto" w:fill="auto"/>
            <w:vAlign w:val="center"/>
            <w:hideMark/>
          </w:tcPr>
          <w:p w14:paraId="3802EDC7"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26</w:t>
            </w:r>
          </w:p>
        </w:tc>
        <w:tc>
          <w:tcPr>
            <w:tcW w:w="746" w:type="dxa"/>
            <w:tcBorders>
              <w:top w:val="nil"/>
              <w:left w:val="nil"/>
              <w:bottom w:val="nil"/>
              <w:right w:val="nil"/>
            </w:tcBorders>
            <w:shd w:val="clear" w:color="auto" w:fill="auto"/>
            <w:vAlign w:val="center"/>
            <w:hideMark/>
          </w:tcPr>
          <w:p w14:paraId="6368BC2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bottom w:val="nil"/>
              <w:right w:val="nil"/>
            </w:tcBorders>
            <w:shd w:val="clear" w:color="auto" w:fill="auto"/>
            <w:vAlign w:val="center"/>
            <w:hideMark/>
          </w:tcPr>
          <w:p w14:paraId="44068A8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84.96</w:t>
            </w:r>
          </w:p>
        </w:tc>
        <w:tc>
          <w:tcPr>
            <w:tcW w:w="809" w:type="dxa"/>
            <w:tcBorders>
              <w:top w:val="nil"/>
              <w:left w:val="nil"/>
              <w:bottom w:val="nil"/>
              <w:right w:val="nil"/>
            </w:tcBorders>
            <w:shd w:val="clear" w:color="auto" w:fill="auto"/>
            <w:vAlign w:val="center"/>
            <w:hideMark/>
          </w:tcPr>
          <w:p w14:paraId="49FDCBB0"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0.0236</w:t>
            </w:r>
          </w:p>
        </w:tc>
        <w:tc>
          <w:tcPr>
            <w:tcW w:w="895" w:type="dxa"/>
            <w:tcBorders>
              <w:top w:val="nil"/>
              <w:left w:val="nil"/>
              <w:bottom w:val="nil"/>
              <w:right w:val="nil"/>
            </w:tcBorders>
            <w:shd w:val="clear" w:color="auto" w:fill="auto"/>
            <w:vAlign w:val="center"/>
            <w:hideMark/>
          </w:tcPr>
          <w:p w14:paraId="287C0CEF"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25</w:t>
            </w:r>
          </w:p>
        </w:tc>
      </w:tr>
      <w:tr w:rsidR="002036AF" w:rsidRPr="00E1567D" w14:paraId="04CAC911" w14:textId="77777777" w:rsidTr="00997052">
        <w:trPr>
          <w:trHeight w:val="208"/>
        </w:trPr>
        <w:tc>
          <w:tcPr>
            <w:tcW w:w="1169" w:type="dxa"/>
            <w:tcBorders>
              <w:top w:val="nil"/>
              <w:left w:val="nil"/>
              <w:right w:val="nil"/>
            </w:tcBorders>
            <w:shd w:val="clear" w:color="auto" w:fill="auto"/>
            <w:vAlign w:val="center"/>
            <w:hideMark/>
          </w:tcPr>
          <w:p w14:paraId="054C10B6" w14:textId="77777777" w:rsidR="00E1567D" w:rsidRPr="00E1567D" w:rsidRDefault="00E1567D" w:rsidP="00E1567D">
            <w:pPr>
              <w:widowControl/>
              <w:autoSpaceDE/>
              <w:autoSpaceDN/>
              <w:jc w:val="center"/>
              <w:rPr>
                <w:color w:val="000000"/>
                <w:sz w:val="18"/>
                <w:szCs w:val="18"/>
              </w:rPr>
            </w:pPr>
            <w:r w:rsidRPr="00E1567D">
              <w:rPr>
                <w:color w:val="000000"/>
                <w:w w:val="94"/>
                <w:sz w:val="18"/>
                <w:szCs w:val="20"/>
                <w:lang w:val="id-ID"/>
              </w:rPr>
              <w:t>J</w:t>
            </w:r>
          </w:p>
        </w:tc>
        <w:tc>
          <w:tcPr>
            <w:tcW w:w="688" w:type="dxa"/>
            <w:vMerge/>
            <w:tcBorders>
              <w:top w:val="nil"/>
              <w:left w:val="nil"/>
              <w:right w:val="nil"/>
            </w:tcBorders>
            <w:vAlign w:val="center"/>
            <w:hideMark/>
          </w:tcPr>
          <w:p w14:paraId="5229D608" w14:textId="77777777" w:rsidR="00E1567D" w:rsidRPr="00E1567D" w:rsidRDefault="00E1567D" w:rsidP="00E1567D">
            <w:pPr>
              <w:widowControl/>
              <w:autoSpaceDE/>
              <w:autoSpaceDN/>
              <w:rPr>
                <w:color w:val="000000"/>
                <w:sz w:val="18"/>
                <w:szCs w:val="18"/>
              </w:rPr>
            </w:pPr>
          </w:p>
        </w:tc>
        <w:tc>
          <w:tcPr>
            <w:tcW w:w="572" w:type="dxa"/>
            <w:tcBorders>
              <w:top w:val="nil"/>
              <w:left w:val="nil"/>
              <w:right w:val="nil"/>
            </w:tcBorders>
            <w:shd w:val="clear" w:color="auto" w:fill="auto"/>
            <w:vAlign w:val="center"/>
            <w:hideMark/>
          </w:tcPr>
          <w:p w14:paraId="2A04C86D"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right w:val="nil"/>
            </w:tcBorders>
            <w:shd w:val="clear" w:color="auto" w:fill="auto"/>
            <w:vAlign w:val="center"/>
            <w:hideMark/>
          </w:tcPr>
          <w:p w14:paraId="1489B71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141.6</w:t>
            </w:r>
          </w:p>
        </w:tc>
        <w:tc>
          <w:tcPr>
            <w:tcW w:w="809" w:type="dxa"/>
            <w:tcBorders>
              <w:top w:val="nil"/>
              <w:left w:val="nil"/>
              <w:right w:val="nil"/>
            </w:tcBorders>
            <w:shd w:val="clear" w:color="auto" w:fill="auto"/>
            <w:vAlign w:val="center"/>
            <w:hideMark/>
          </w:tcPr>
          <w:p w14:paraId="0240ED3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0.03933</w:t>
            </w:r>
          </w:p>
        </w:tc>
        <w:tc>
          <w:tcPr>
            <w:tcW w:w="895" w:type="dxa"/>
            <w:tcBorders>
              <w:top w:val="nil"/>
              <w:left w:val="nil"/>
              <w:right w:val="nil"/>
            </w:tcBorders>
            <w:shd w:val="clear" w:color="auto" w:fill="auto"/>
            <w:vAlign w:val="center"/>
            <w:hideMark/>
          </w:tcPr>
          <w:p w14:paraId="0FD9B30C"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24</w:t>
            </w:r>
          </w:p>
        </w:tc>
        <w:tc>
          <w:tcPr>
            <w:tcW w:w="746" w:type="dxa"/>
            <w:tcBorders>
              <w:top w:val="nil"/>
              <w:left w:val="nil"/>
              <w:right w:val="nil"/>
            </w:tcBorders>
            <w:shd w:val="clear" w:color="auto" w:fill="auto"/>
            <w:vAlign w:val="center"/>
            <w:hideMark/>
          </w:tcPr>
          <w:p w14:paraId="2DB69932"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0.59</w:t>
            </w:r>
          </w:p>
        </w:tc>
        <w:tc>
          <w:tcPr>
            <w:tcW w:w="764" w:type="dxa"/>
            <w:tcBorders>
              <w:top w:val="nil"/>
              <w:left w:val="nil"/>
              <w:right w:val="nil"/>
            </w:tcBorders>
            <w:shd w:val="clear" w:color="auto" w:fill="auto"/>
            <w:vAlign w:val="center"/>
            <w:hideMark/>
          </w:tcPr>
          <w:p w14:paraId="511FE8B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73.24</w:t>
            </w:r>
          </w:p>
        </w:tc>
        <w:tc>
          <w:tcPr>
            <w:tcW w:w="809" w:type="dxa"/>
            <w:tcBorders>
              <w:top w:val="nil"/>
              <w:left w:val="nil"/>
              <w:right w:val="nil"/>
            </w:tcBorders>
            <w:shd w:val="clear" w:color="auto" w:fill="auto"/>
            <w:vAlign w:val="center"/>
            <w:hideMark/>
          </w:tcPr>
          <w:p w14:paraId="50303868"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0.02034</w:t>
            </w:r>
          </w:p>
        </w:tc>
        <w:tc>
          <w:tcPr>
            <w:tcW w:w="895" w:type="dxa"/>
            <w:tcBorders>
              <w:top w:val="nil"/>
              <w:left w:val="nil"/>
              <w:right w:val="nil"/>
            </w:tcBorders>
            <w:shd w:val="clear" w:color="auto" w:fill="auto"/>
            <w:vAlign w:val="center"/>
            <w:hideMark/>
          </w:tcPr>
          <w:p w14:paraId="64F0CBE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20</w:t>
            </w:r>
          </w:p>
        </w:tc>
      </w:tr>
      <w:tr w:rsidR="00036E13" w:rsidRPr="00E1567D" w14:paraId="2C7D7944" w14:textId="77777777" w:rsidTr="00997052">
        <w:trPr>
          <w:trHeight w:val="208"/>
        </w:trPr>
        <w:tc>
          <w:tcPr>
            <w:tcW w:w="4002" w:type="dxa"/>
            <w:gridSpan w:val="5"/>
            <w:tcBorders>
              <w:top w:val="nil"/>
              <w:left w:val="nil"/>
              <w:bottom w:val="single" w:sz="4" w:space="0" w:color="auto"/>
              <w:right w:val="nil"/>
            </w:tcBorders>
            <w:shd w:val="clear" w:color="auto" w:fill="auto"/>
            <w:vAlign w:val="center"/>
            <w:hideMark/>
          </w:tcPr>
          <w:p w14:paraId="72903F7B"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Rata-rata Kecepatan</w:t>
            </w:r>
          </w:p>
        </w:tc>
        <w:tc>
          <w:tcPr>
            <w:tcW w:w="895" w:type="dxa"/>
            <w:tcBorders>
              <w:top w:val="nil"/>
              <w:left w:val="nil"/>
              <w:bottom w:val="single" w:sz="4" w:space="0" w:color="auto"/>
              <w:right w:val="nil"/>
            </w:tcBorders>
            <w:shd w:val="clear" w:color="auto" w:fill="auto"/>
            <w:vAlign w:val="center"/>
            <w:hideMark/>
          </w:tcPr>
          <w:p w14:paraId="22E0354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43,7</w:t>
            </w:r>
          </w:p>
        </w:tc>
        <w:tc>
          <w:tcPr>
            <w:tcW w:w="746" w:type="dxa"/>
            <w:tcBorders>
              <w:top w:val="nil"/>
              <w:left w:val="nil"/>
              <w:bottom w:val="single" w:sz="4" w:space="0" w:color="auto"/>
              <w:right w:val="nil"/>
            </w:tcBorders>
            <w:shd w:val="clear" w:color="auto" w:fill="auto"/>
            <w:noWrap/>
            <w:vAlign w:val="bottom"/>
            <w:hideMark/>
          </w:tcPr>
          <w:p w14:paraId="0E68349E" w14:textId="77777777" w:rsidR="00E1567D" w:rsidRPr="00E1567D" w:rsidRDefault="00E1567D" w:rsidP="00E1567D">
            <w:pPr>
              <w:widowControl/>
              <w:autoSpaceDE/>
              <w:autoSpaceDN/>
              <w:rPr>
                <w:rFonts w:ascii="Calibri" w:hAnsi="Calibri" w:cs="Calibri"/>
                <w:color w:val="000000"/>
              </w:rPr>
            </w:pPr>
            <w:r w:rsidRPr="00E1567D">
              <w:rPr>
                <w:rFonts w:ascii="Calibri" w:hAnsi="Calibri" w:cs="Calibri"/>
                <w:color w:val="000000"/>
              </w:rPr>
              <w:t> </w:t>
            </w:r>
          </w:p>
        </w:tc>
        <w:tc>
          <w:tcPr>
            <w:tcW w:w="764" w:type="dxa"/>
            <w:tcBorders>
              <w:top w:val="nil"/>
              <w:left w:val="nil"/>
              <w:bottom w:val="single" w:sz="4" w:space="0" w:color="auto"/>
              <w:right w:val="nil"/>
            </w:tcBorders>
            <w:shd w:val="clear" w:color="auto" w:fill="auto"/>
            <w:noWrap/>
            <w:vAlign w:val="bottom"/>
            <w:hideMark/>
          </w:tcPr>
          <w:p w14:paraId="4EB74CBE" w14:textId="77777777" w:rsidR="00E1567D" w:rsidRPr="00E1567D" w:rsidRDefault="00E1567D" w:rsidP="00E1567D">
            <w:pPr>
              <w:widowControl/>
              <w:autoSpaceDE/>
              <w:autoSpaceDN/>
              <w:rPr>
                <w:rFonts w:ascii="Calibri" w:hAnsi="Calibri" w:cs="Calibri"/>
                <w:color w:val="000000"/>
              </w:rPr>
            </w:pPr>
            <w:r w:rsidRPr="00E1567D">
              <w:rPr>
                <w:rFonts w:ascii="Calibri" w:hAnsi="Calibri" w:cs="Calibri"/>
                <w:color w:val="000000"/>
              </w:rPr>
              <w:t> </w:t>
            </w:r>
          </w:p>
        </w:tc>
        <w:tc>
          <w:tcPr>
            <w:tcW w:w="809" w:type="dxa"/>
            <w:tcBorders>
              <w:top w:val="nil"/>
              <w:left w:val="nil"/>
              <w:bottom w:val="single" w:sz="4" w:space="0" w:color="auto"/>
              <w:right w:val="nil"/>
            </w:tcBorders>
            <w:shd w:val="clear" w:color="auto" w:fill="auto"/>
            <w:noWrap/>
            <w:vAlign w:val="bottom"/>
            <w:hideMark/>
          </w:tcPr>
          <w:p w14:paraId="6907E977" w14:textId="77777777" w:rsidR="00E1567D" w:rsidRPr="00E1567D" w:rsidRDefault="00E1567D" w:rsidP="00E1567D">
            <w:pPr>
              <w:widowControl/>
              <w:autoSpaceDE/>
              <w:autoSpaceDN/>
              <w:rPr>
                <w:rFonts w:ascii="Calibri" w:hAnsi="Calibri" w:cs="Calibri"/>
                <w:color w:val="000000"/>
              </w:rPr>
            </w:pPr>
            <w:r w:rsidRPr="00E1567D">
              <w:rPr>
                <w:rFonts w:ascii="Calibri" w:hAnsi="Calibri" w:cs="Calibri"/>
                <w:color w:val="000000"/>
              </w:rPr>
              <w:t> </w:t>
            </w:r>
          </w:p>
        </w:tc>
        <w:tc>
          <w:tcPr>
            <w:tcW w:w="895" w:type="dxa"/>
            <w:tcBorders>
              <w:top w:val="nil"/>
              <w:left w:val="nil"/>
              <w:bottom w:val="single" w:sz="4" w:space="0" w:color="auto"/>
              <w:right w:val="nil"/>
            </w:tcBorders>
            <w:shd w:val="clear" w:color="auto" w:fill="auto"/>
            <w:vAlign w:val="center"/>
            <w:hideMark/>
          </w:tcPr>
          <w:p w14:paraId="6F946F44" w14:textId="77777777" w:rsidR="00E1567D" w:rsidRPr="00E1567D" w:rsidRDefault="00E1567D" w:rsidP="00E1567D">
            <w:pPr>
              <w:widowControl/>
              <w:autoSpaceDE/>
              <w:autoSpaceDN/>
              <w:jc w:val="center"/>
              <w:rPr>
                <w:color w:val="000000"/>
                <w:sz w:val="18"/>
                <w:szCs w:val="18"/>
              </w:rPr>
            </w:pPr>
            <w:r w:rsidRPr="00E1567D">
              <w:rPr>
                <w:color w:val="000000"/>
                <w:sz w:val="18"/>
                <w:szCs w:val="20"/>
                <w:lang w:val="id-ID"/>
              </w:rPr>
              <w:t>43,9</w:t>
            </w:r>
          </w:p>
        </w:tc>
      </w:tr>
    </w:tbl>
    <w:p w14:paraId="54427E74" w14:textId="01ABF88D" w:rsidR="00ED1C72" w:rsidRPr="00ED1C72" w:rsidRDefault="00ED1C72" w:rsidP="00E1567D">
      <w:pPr>
        <w:ind w:right="573" w:firstLine="426"/>
        <w:rPr>
          <w:szCs w:val="20"/>
        </w:rPr>
      </w:pPr>
      <w:r w:rsidRPr="00D92716">
        <w:rPr>
          <w:iCs/>
          <w:szCs w:val="20"/>
        </w:rPr>
        <w:t>Sumber:</w:t>
      </w:r>
      <w:r w:rsidR="00D92716">
        <w:rPr>
          <w:iCs/>
          <w:szCs w:val="20"/>
        </w:rPr>
        <w:t xml:space="preserve"> </w:t>
      </w:r>
      <w:r w:rsidRPr="00D92716">
        <w:rPr>
          <w:iCs/>
          <w:szCs w:val="20"/>
        </w:rPr>
        <w:t>(Hasil perhitungan, 2024</w:t>
      </w:r>
      <w:r>
        <w:rPr>
          <w:szCs w:val="20"/>
        </w:rPr>
        <w:t>)</w:t>
      </w:r>
    </w:p>
    <w:p w14:paraId="47CB5A70" w14:textId="2B14119C" w:rsidR="00D92716" w:rsidRPr="00A04E55" w:rsidRDefault="00A52444" w:rsidP="00D92716">
      <w:pPr>
        <w:pStyle w:val="BodyText"/>
        <w:spacing w:before="124" w:line="276" w:lineRule="auto"/>
        <w:ind w:left="426" w:right="12"/>
        <w:jc w:val="both"/>
        <w:rPr>
          <w:sz w:val="22"/>
          <w:szCs w:val="22"/>
        </w:rPr>
      </w:pPr>
      <w:r w:rsidRPr="00A04E55">
        <w:rPr>
          <w:sz w:val="22"/>
          <w:szCs w:val="22"/>
        </w:rPr>
        <w:t>Berdasarkan</w:t>
      </w:r>
      <w:r w:rsidRPr="00A04E55">
        <w:rPr>
          <w:spacing w:val="1"/>
          <w:sz w:val="22"/>
          <w:szCs w:val="22"/>
        </w:rPr>
        <w:t xml:space="preserve"> </w:t>
      </w:r>
      <w:r w:rsidRPr="00A04E55">
        <w:rPr>
          <w:sz w:val="22"/>
          <w:szCs w:val="22"/>
        </w:rPr>
        <w:t>hasil</w:t>
      </w:r>
      <w:r w:rsidRPr="00A04E55">
        <w:rPr>
          <w:spacing w:val="1"/>
          <w:sz w:val="22"/>
          <w:szCs w:val="22"/>
        </w:rPr>
        <w:t xml:space="preserve"> </w:t>
      </w:r>
      <w:r w:rsidRPr="00A04E55">
        <w:rPr>
          <w:sz w:val="22"/>
          <w:szCs w:val="22"/>
        </w:rPr>
        <w:t>perhitungan</w:t>
      </w:r>
      <w:r w:rsidRPr="00A04E55">
        <w:rPr>
          <w:spacing w:val="1"/>
          <w:sz w:val="22"/>
          <w:szCs w:val="22"/>
        </w:rPr>
        <w:t xml:space="preserve"> </w:t>
      </w:r>
      <w:r w:rsidRPr="00A04E55">
        <w:rPr>
          <w:sz w:val="22"/>
          <w:szCs w:val="22"/>
        </w:rPr>
        <w:t>didapatkan</w:t>
      </w:r>
      <w:r w:rsidRPr="00A04E55">
        <w:rPr>
          <w:spacing w:val="1"/>
          <w:sz w:val="22"/>
          <w:szCs w:val="22"/>
        </w:rPr>
        <w:t xml:space="preserve"> </w:t>
      </w:r>
      <w:r w:rsidRPr="00A04E55">
        <w:rPr>
          <w:sz w:val="22"/>
          <w:szCs w:val="22"/>
        </w:rPr>
        <w:t>rata-rata</w:t>
      </w:r>
      <w:r w:rsidRPr="00A04E55">
        <w:rPr>
          <w:spacing w:val="1"/>
          <w:sz w:val="22"/>
          <w:szCs w:val="22"/>
        </w:rPr>
        <w:t xml:space="preserve"> </w:t>
      </w:r>
      <w:r w:rsidRPr="00A04E55">
        <w:rPr>
          <w:sz w:val="22"/>
          <w:szCs w:val="22"/>
        </w:rPr>
        <w:t>kecepatan</w:t>
      </w:r>
      <w:r w:rsidRPr="00A04E55">
        <w:rPr>
          <w:spacing w:val="1"/>
          <w:sz w:val="22"/>
          <w:szCs w:val="22"/>
        </w:rPr>
        <w:t xml:space="preserve"> </w:t>
      </w:r>
      <w:r w:rsidRPr="00A04E55">
        <w:rPr>
          <w:sz w:val="22"/>
          <w:szCs w:val="22"/>
        </w:rPr>
        <w:t>motor</w:t>
      </w:r>
      <w:r w:rsidRPr="00A04E55">
        <w:rPr>
          <w:spacing w:val="1"/>
          <w:sz w:val="22"/>
          <w:szCs w:val="22"/>
        </w:rPr>
        <w:t xml:space="preserve"> </w:t>
      </w:r>
      <w:r w:rsidRPr="00A04E55">
        <w:rPr>
          <w:sz w:val="22"/>
          <w:szCs w:val="22"/>
        </w:rPr>
        <w:t>dan</w:t>
      </w:r>
      <w:r w:rsidRPr="00A04E55">
        <w:rPr>
          <w:spacing w:val="1"/>
          <w:sz w:val="22"/>
          <w:szCs w:val="22"/>
        </w:rPr>
        <w:t xml:space="preserve"> </w:t>
      </w:r>
      <w:r w:rsidRPr="00A04E55">
        <w:rPr>
          <w:sz w:val="22"/>
          <w:szCs w:val="22"/>
        </w:rPr>
        <w:t>mobil</w:t>
      </w:r>
      <w:r w:rsidRPr="00A04E55">
        <w:rPr>
          <w:spacing w:val="-57"/>
          <w:sz w:val="22"/>
          <w:szCs w:val="22"/>
        </w:rPr>
        <w:t xml:space="preserve"> </w:t>
      </w:r>
      <w:r w:rsidRPr="00A04E55">
        <w:rPr>
          <w:sz w:val="22"/>
          <w:szCs w:val="22"/>
        </w:rPr>
        <w:t>masing-masing adalah sebesar 43,7 km/jam dan 43,9 km/jam. Adanya rata-rata dia ats 40</w:t>
      </w:r>
      <w:r w:rsidRPr="00A04E55">
        <w:rPr>
          <w:spacing w:val="1"/>
          <w:sz w:val="22"/>
          <w:szCs w:val="22"/>
        </w:rPr>
        <w:t xml:space="preserve"> </w:t>
      </w:r>
      <w:r w:rsidRPr="00A04E55">
        <w:rPr>
          <w:sz w:val="22"/>
          <w:szCs w:val="22"/>
        </w:rPr>
        <w:t>km/jam maka akan berpengaruh terhadap keselamatan para pengguna jalan khususnya</w:t>
      </w:r>
      <w:r w:rsidRPr="00A04E55">
        <w:rPr>
          <w:spacing w:val="1"/>
          <w:sz w:val="22"/>
          <w:szCs w:val="22"/>
        </w:rPr>
        <w:t xml:space="preserve"> </w:t>
      </w:r>
      <w:r w:rsidRPr="00A04E55">
        <w:rPr>
          <w:sz w:val="22"/>
          <w:szCs w:val="22"/>
        </w:rPr>
        <w:t>disaat</w:t>
      </w:r>
      <w:r w:rsidRPr="00A04E55">
        <w:rPr>
          <w:spacing w:val="-3"/>
          <w:sz w:val="22"/>
          <w:szCs w:val="22"/>
        </w:rPr>
        <w:t xml:space="preserve"> </w:t>
      </w:r>
      <w:r w:rsidRPr="00A04E55">
        <w:rPr>
          <w:sz w:val="22"/>
          <w:szCs w:val="22"/>
        </w:rPr>
        <w:t>jam ramai pengunjung.</w:t>
      </w:r>
    </w:p>
    <w:p w14:paraId="6FA227B1" w14:textId="77777777" w:rsidR="00B35491" w:rsidRPr="00A04E55" w:rsidRDefault="00A52444" w:rsidP="00B20B7B">
      <w:pPr>
        <w:pStyle w:val="ListParagraph"/>
        <w:numPr>
          <w:ilvl w:val="0"/>
          <w:numId w:val="8"/>
        </w:numPr>
        <w:tabs>
          <w:tab w:val="left" w:pos="973"/>
        </w:tabs>
        <w:spacing w:line="274" w:lineRule="exact"/>
        <w:ind w:left="426" w:right="12" w:hanging="429"/>
        <w:jc w:val="both"/>
        <w:rPr>
          <w:szCs w:val="20"/>
        </w:rPr>
      </w:pPr>
      <w:r w:rsidRPr="00A04E55">
        <w:rPr>
          <w:szCs w:val="20"/>
        </w:rPr>
        <w:t>Kinerja</w:t>
      </w:r>
      <w:r w:rsidRPr="00A04E55">
        <w:rPr>
          <w:spacing w:val="-2"/>
          <w:szCs w:val="20"/>
        </w:rPr>
        <w:t xml:space="preserve"> </w:t>
      </w:r>
      <w:r w:rsidRPr="00A04E55">
        <w:rPr>
          <w:szCs w:val="20"/>
        </w:rPr>
        <w:t>jalan</w:t>
      </w:r>
    </w:p>
    <w:p w14:paraId="3AD9B2C7" w14:textId="77777777" w:rsidR="00B35491" w:rsidRPr="00A04E55" w:rsidRDefault="00A52444" w:rsidP="00B20B7B">
      <w:pPr>
        <w:pStyle w:val="ListParagraph"/>
        <w:numPr>
          <w:ilvl w:val="0"/>
          <w:numId w:val="18"/>
        </w:numPr>
        <w:tabs>
          <w:tab w:val="left" w:pos="1397"/>
        </w:tabs>
        <w:spacing w:before="44" w:line="276" w:lineRule="auto"/>
        <w:ind w:left="426" w:right="12"/>
        <w:jc w:val="both"/>
        <w:rPr>
          <w:szCs w:val="20"/>
        </w:rPr>
      </w:pPr>
      <w:r w:rsidRPr="00A04E55">
        <w:rPr>
          <w:szCs w:val="20"/>
        </w:rPr>
        <w:t>Berdasarkan keterangan di atas maka didapatkan kapasitas jalan ketika terdapat</w:t>
      </w:r>
      <w:r w:rsidRPr="00A04E55">
        <w:rPr>
          <w:spacing w:val="1"/>
          <w:szCs w:val="20"/>
        </w:rPr>
        <w:t xml:space="preserve"> </w:t>
      </w:r>
      <w:r w:rsidRPr="00A04E55">
        <w:rPr>
          <w:szCs w:val="20"/>
        </w:rPr>
        <w:t>parkir</w:t>
      </w:r>
      <w:r w:rsidRPr="00A04E55">
        <w:rPr>
          <w:spacing w:val="-5"/>
          <w:szCs w:val="20"/>
        </w:rPr>
        <w:t xml:space="preserve"> </w:t>
      </w:r>
      <w:r w:rsidRPr="00A04E55">
        <w:rPr>
          <w:szCs w:val="20"/>
        </w:rPr>
        <w:t>di badan</w:t>
      </w:r>
      <w:r w:rsidRPr="00A04E55">
        <w:rPr>
          <w:spacing w:val="-5"/>
          <w:szCs w:val="20"/>
        </w:rPr>
        <w:t xml:space="preserve"> </w:t>
      </w:r>
      <w:r w:rsidRPr="00A04E55">
        <w:rPr>
          <w:szCs w:val="20"/>
        </w:rPr>
        <w:t>jalan sebagai berikut:</w:t>
      </w:r>
    </w:p>
    <w:p w14:paraId="4CAC5156" w14:textId="5E5ED63E" w:rsidR="00B35491" w:rsidRPr="00A04E55" w:rsidRDefault="00A52444" w:rsidP="00B20B7B">
      <w:pPr>
        <w:pStyle w:val="BodyText"/>
        <w:spacing w:before="1" w:line="276" w:lineRule="auto"/>
        <w:ind w:left="709" w:right="12"/>
        <w:rPr>
          <w:sz w:val="22"/>
          <w:szCs w:val="22"/>
        </w:rPr>
      </w:pPr>
      <w:r w:rsidRPr="00A04E55">
        <w:rPr>
          <w:sz w:val="22"/>
          <w:szCs w:val="22"/>
        </w:rPr>
        <w:t>C</w:t>
      </w:r>
      <w:r w:rsidR="00B20B7B">
        <w:rPr>
          <w:sz w:val="22"/>
          <w:szCs w:val="22"/>
        </w:rPr>
        <w:t xml:space="preserve"> </w:t>
      </w:r>
      <w:r w:rsidRPr="00A04E55">
        <w:rPr>
          <w:sz w:val="22"/>
          <w:szCs w:val="22"/>
        </w:rPr>
        <w:t>=</w:t>
      </w:r>
      <w:r w:rsidR="00B20B7B">
        <w:rPr>
          <w:sz w:val="22"/>
          <w:szCs w:val="22"/>
        </w:rPr>
        <w:t xml:space="preserve"> </w:t>
      </w:r>
      <w:r w:rsidRPr="00A04E55">
        <w:rPr>
          <w:sz w:val="22"/>
          <w:szCs w:val="22"/>
        </w:rPr>
        <w:t>C</w:t>
      </w:r>
      <w:r w:rsidRPr="00A04E55">
        <w:rPr>
          <w:sz w:val="22"/>
          <w:szCs w:val="22"/>
          <w:vertAlign w:val="subscript"/>
        </w:rPr>
        <w:t>0</w:t>
      </w:r>
      <w:r w:rsidRPr="00A04E55">
        <w:rPr>
          <w:sz w:val="22"/>
          <w:szCs w:val="22"/>
        </w:rPr>
        <w:t>×FC</w:t>
      </w:r>
      <w:r w:rsidRPr="00A04E55">
        <w:rPr>
          <w:sz w:val="22"/>
          <w:szCs w:val="22"/>
          <w:vertAlign w:val="subscript"/>
        </w:rPr>
        <w:t>w</w:t>
      </w:r>
      <w:r w:rsidRPr="00A04E55">
        <w:rPr>
          <w:sz w:val="22"/>
          <w:szCs w:val="22"/>
        </w:rPr>
        <w:t>×FC</w:t>
      </w:r>
      <w:r w:rsidRPr="00A04E55">
        <w:rPr>
          <w:sz w:val="22"/>
          <w:szCs w:val="22"/>
          <w:vertAlign w:val="subscript"/>
        </w:rPr>
        <w:t>sp</w:t>
      </w:r>
      <w:r w:rsidRPr="00A04E55">
        <w:rPr>
          <w:sz w:val="22"/>
          <w:szCs w:val="22"/>
        </w:rPr>
        <w:t>×FC</w:t>
      </w:r>
      <w:r w:rsidRPr="00A04E55">
        <w:rPr>
          <w:sz w:val="22"/>
          <w:szCs w:val="22"/>
          <w:vertAlign w:val="subscript"/>
        </w:rPr>
        <w:t>sf</w:t>
      </w:r>
      <w:r w:rsidRPr="00A04E55">
        <w:rPr>
          <w:sz w:val="22"/>
          <w:szCs w:val="22"/>
        </w:rPr>
        <w:t>×</w:t>
      </w:r>
      <w:r w:rsidRPr="00A04E55">
        <w:rPr>
          <w:spacing w:val="-4"/>
          <w:sz w:val="22"/>
          <w:szCs w:val="22"/>
        </w:rPr>
        <w:t>FC</w:t>
      </w:r>
      <w:r w:rsidRPr="00A04E55">
        <w:rPr>
          <w:spacing w:val="-4"/>
          <w:sz w:val="22"/>
          <w:szCs w:val="22"/>
          <w:vertAlign w:val="subscript"/>
        </w:rPr>
        <w:t>cs</w:t>
      </w:r>
      <w:r w:rsidRPr="00A04E55">
        <w:rPr>
          <w:spacing w:val="-57"/>
          <w:sz w:val="22"/>
          <w:szCs w:val="22"/>
        </w:rPr>
        <w:t xml:space="preserve"> </w:t>
      </w:r>
      <w:r w:rsidRPr="00A04E55">
        <w:rPr>
          <w:sz w:val="22"/>
          <w:szCs w:val="22"/>
        </w:rPr>
        <w:t>C</w:t>
      </w:r>
      <w:r w:rsidR="00B20B7B">
        <w:rPr>
          <w:sz w:val="22"/>
          <w:szCs w:val="22"/>
        </w:rPr>
        <w:t xml:space="preserve"> </w:t>
      </w:r>
      <w:r w:rsidRPr="00A04E55">
        <w:rPr>
          <w:sz w:val="22"/>
          <w:szCs w:val="22"/>
        </w:rPr>
        <w:t>=</w:t>
      </w:r>
      <w:r w:rsidR="00B20B7B">
        <w:rPr>
          <w:sz w:val="22"/>
          <w:szCs w:val="22"/>
        </w:rPr>
        <w:t xml:space="preserve"> </w:t>
      </w:r>
      <w:r w:rsidRPr="00A04E55">
        <w:rPr>
          <w:sz w:val="22"/>
          <w:szCs w:val="22"/>
        </w:rPr>
        <w:t>1,650×0,92×1,0×0,92×0,94</w:t>
      </w:r>
      <w:r w:rsidRPr="00A04E55">
        <w:rPr>
          <w:spacing w:val="-8"/>
          <w:sz w:val="22"/>
          <w:szCs w:val="22"/>
        </w:rPr>
        <w:t xml:space="preserve"> </w:t>
      </w:r>
      <w:r w:rsidRPr="00A04E55">
        <w:rPr>
          <w:sz w:val="22"/>
          <w:szCs w:val="22"/>
        </w:rPr>
        <w:t>=1.312,766</w:t>
      </w:r>
      <w:r w:rsidRPr="00A04E55">
        <w:rPr>
          <w:spacing w:val="-14"/>
          <w:sz w:val="22"/>
          <w:szCs w:val="22"/>
        </w:rPr>
        <w:t xml:space="preserve"> </w:t>
      </w:r>
      <w:r w:rsidRPr="00A04E55">
        <w:rPr>
          <w:sz w:val="22"/>
          <w:szCs w:val="22"/>
        </w:rPr>
        <w:t>smp/jam</w:t>
      </w:r>
    </w:p>
    <w:p w14:paraId="09B9304E" w14:textId="77777777" w:rsidR="00B35491" w:rsidRPr="00A04E55" w:rsidRDefault="00A52444" w:rsidP="00B20B7B">
      <w:pPr>
        <w:pStyle w:val="BodyText"/>
        <w:spacing w:line="278" w:lineRule="auto"/>
        <w:ind w:left="426" w:right="12"/>
        <w:rPr>
          <w:sz w:val="22"/>
          <w:szCs w:val="22"/>
        </w:rPr>
      </w:pPr>
      <w:r w:rsidRPr="00A04E55">
        <w:rPr>
          <w:sz w:val="22"/>
          <w:szCs w:val="22"/>
        </w:rPr>
        <w:t>Berdasarkan</w:t>
      </w:r>
      <w:r w:rsidRPr="00A04E55">
        <w:rPr>
          <w:spacing w:val="22"/>
          <w:sz w:val="22"/>
          <w:szCs w:val="22"/>
        </w:rPr>
        <w:t xml:space="preserve"> </w:t>
      </w:r>
      <w:r w:rsidRPr="00A04E55">
        <w:rPr>
          <w:sz w:val="22"/>
          <w:szCs w:val="22"/>
        </w:rPr>
        <w:t>hasil</w:t>
      </w:r>
      <w:r w:rsidRPr="00A04E55">
        <w:rPr>
          <w:spacing w:val="23"/>
          <w:sz w:val="22"/>
          <w:szCs w:val="22"/>
        </w:rPr>
        <w:t xml:space="preserve"> </w:t>
      </w:r>
      <w:r w:rsidRPr="00A04E55">
        <w:rPr>
          <w:sz w:val="22"/>
          <w:szCs w:val="22"/>
        </w:rPr>
        <w:t>perhitungan</w:t>
      </w:r>
      <w:r w:rsidRPr="00A04E55">
        <w:rPr>
          <w:spacing w:val="22"/>
          <w:sz w:val="22"/>
          <w:szCs w:val="22"/>
        </w:rPr>
        <w:t xml:space="preserve"> </w:t>
      </w:r>
      <w:r w:rsidRPr="00A04E55">
        <w:rPr>
          <w:sz w:val="22"/>
          <w:szCs w:val="22"/>
        </w:rPr>
        <w:t>didapatkan</w:t>
      </w:r>
      <w:r w:rsidRPr="00A04E55">
        <w:rPr>
          <w:spacing w:val="23"/>
          <w:sz w:val="22"/>
          <w:szCs w:val="22"/>
        </w:rPr>
        <w:t xml:space="preserve"> </w:t>
      </w:r>
      <w:r w:rsidRPr="00A04E55">
        <w:rPr>
          <w:sz w:val="22"/>
          <w:szCs w:val="22"/>
        </w:rPr>
        <w:t>nilai</w:t>
      </w:r>
      <w:r w:rsidRPr="00A04E55">
        <w:rPr>
          <w:spacing w:val="22"/>
          <w:sz w:val="22"/>
          <w:szCs w:val="22"/>
        </w:rPr>
        <w:t xml:space="preserve"> </w:t>
      </w:r>
      <w:r w:rsidRPr="00A04E55">
        <w:rPr>
          <w:sz w:val="22"/>
          <w:szCs w:val="22"/>
        </w:rPr>
        <w:t>C</w:t>
      </w:r>
      <w:r w:rsidRPr="00A04E55">
        <w:rPr>
          <w:spacing w:val="21"/>
          <w:sz w:val="22"/>
          <w:szCs w:val="22"/>
        </w:rPr>
        <w:t xml:space="preserve"> </w:t>
      </w:r>
      <w:r w:rsidRPr="00A04E55">
        <w:rPr>
          <w:sz w:val="22"/>
          <w:szCs w:val="22"/>
        </w:rPr>
        <w:t>per</w:t>
      </w:r>
      <w:r w:rsidRPr="00A04E55">
        <w:rPr>
          <w:spacing w:val="21"/>
          <w:sz w:val="22"/>
          <w:szCs w:val="22"/>
        </w:rPr>
        <w:t xml:space="preserve"> </w:t>
      </w:r>
      <w:r w:rsidRPr="00A04E55">
        <w:rPr>
          <w:sz w:val="22"/>
          <w:szCs w:val="22"/>
        </w:rPr>
        <w:t>lajur</w:t>
      </w:r>
      <w:r w:rsidRPr="00A04E55">
        <w:rPr>
          <w:spacing w:val="18"/>
          <w:sz w:val="22"/>
          <w:szCs w:val="22"/>
        </w:rPr>
        <w:t xml:space="preserve"> </w:t>
      </w:r>
      <w:r w:rsidRPr="00A04E55">
        <w:rPr>
          <w:sz w:val="22"/>
          <w:szCs w:val="22"/>
        </w:rPr>
        <w:t>adalah</w:t>
      </w:r>
      <w:r w:rsidRPr="00A04E55">
        <w:rPr>
          <w:spacing w:val="21"/>
          <w:sz w:val="22"/>
          <w:szCs w:val="22"/>
        </w:rPr>
        <w:t xml:space="preserve"> </w:t>
      </w:r>
      <w:r w:rsidRPr="00A04E55">
        <w:rPr>
          <w:sz w:val="22"/>
          <w:szCs w:val="22"/>
        </w:rPr>
        <w:t>sebesar</w:t>
      </w:r>
      <w:r w:rsidRPr="00A04E55">
        <w:rPr>
          <w:spacing w:val="-57"/>
          <w:sz w:val="22"/>
          <w:szCs w:val="22"/>
        </w:rPr>
        <w:t xml:space="preserve"> </w:t>
      </w:r>
      <w:r w:rsidRPr="00A04E55">
        <w:rPr>
          <w:sz w:val="22"/>
          <w:szCs w:val="22"/>
        </w:rPr>
        <w:t>1.312,766</w:t>
      </w:r>
      <w:r w:rsidRPr="00A04E55">
        <w:rPr>
          <w:spacing w:val="-1"/>
          <w:sz w:val="22"/>
          <w:szCs w:val="22"/>
        </w:rPr>
        <w:t xml:space="preserve"> </w:t>
      </w:r>
      <w:r w:rsidRPr="00A04E55">
        <w:rPr>
          <w:sz w:val="22"/>
          <w:szCs w:val="22"/>
        </w:rPr>
        <w:t>smp/jam.</w:t>
      </w:r>
    </w:p>
    <w:p w14:paraId="207ECE92" w14:textId="007B8E12" w:rsidR="00B35491" w:rsidRPr="00B20B7B" w:rsidRDefault="00A52444" w:rsidP="00B20B7B">
      <w:pPr>
        <w:pStyle w:val="BodyText"/>
        <w:spacing w:line="272" w:lineRule="exact"/>
        <w:ind w:left="709" w:right="12"/>
        <w:rPr>
          <w:sz w:val="22"/>
          <w:szCs w:val="22"/>
        </w:rPr>
      </w:pPr>
      <w:r w:rsidRPr="00A04E55">
        <w:rPr>
          <w:sz w:val="22"/>
          <w:szCs w:val="22"/>
        </w:rPr>
        <w:t>DJ</w:t>
      </w:r>
      <w:r w:rsidRPr="00A04E55">
        <w:rPr>
          <w:spacing w:val="-1"/>
          <w:sz w:val="22"/>
          <w:szCs w:val="22"/>
        </w:rPr>
        <w:t xml:space="preserve"> </w:t>
      </w:r>
      <w:r w:rsidRPr="00A04E55">
        <w:rPr>
          <w:sz w:val="22"/>
          <w:szCs w:val="22"/>
        </w:rPr>
        <w:t>=</w:t>
      </w:r>
      <w:r w:rsidRPr="00A04E55">
        <w:rPr>
          <w:spacing w:val="-2"/>
          <w:sz w:val="22"/>
          <w:szCs w:val="22"/>
        </w:rPr>
        <w:t xml:space="preserve"> </w:t>
      </w:r>
      <w:r w:rsidRPr="00A04E55">
        <w:rPr>
          <w:sz w:val="22"/>
          <w:szCs w:val="22"/>
        </w:rPr>
        <w:t>Q/C</w:t>
      </w:r>
      <w:r w:rsidR="00B20B7B">
        <w:rPr>
          <w:sz w:val="22"/>
          <w:szCs w:val="22"/>
        </w:rPr>
        <w:t xml:space="preserve"> = </w:t>
      </w:r>
      <w:r w:rsidR="00B20B7B" w:rsidRPr="00A04E55">
        <w:rPr>
          <w:sz w:val="22"/>
          <w:szCs w:val="20"/>
        </w:rPr>
        <w:t>1050/1.312,766 =</w:t>
      </w:r>
      <w:r w:rsidR="00B20B7B" w:rsidRPr="00A04E55">
        <w:rPr>
          <w:spacing w:val="1"/>
          <w:sz w:val="22"/>
          <w:szCs w:val="20"/>
        </w:rPr>
        <w:t xml:space="preserve"> </w:t>
      </w:r>
      <w:r w:rsidR="00B20B7B" w:rsidRPr="00A04E55">
        <w:rPr>
          <w:sz w:val="22"/>
          <w:szCs w:val="20"/>
        </w:rPr>
        <w:t>0,799838</w:t>
      </w:r>
    </w:p>
    <w:p w14:paraId="411D07D5" w14:textId="77777777" w:rsidR="00B35491" w:rsidRPr="00A04E55" w:rsidRDefault="00A52444" w:rsidP="00B20B7B">
      <w:pPr>
        <w:pStyle w:val="BodyText"/>
        <w:spacing w:before="11" w:line="276" w:lineRule="auto"/>
        <w:ind w:left="426" w:right="12"/>
        <w:jc w:val="both"/>
        <w:rPr>
          <w:sz w:val="22"/>
          <w:szCs w:val="22"/>
        </w:rPr>
      </w:pPr>
      <w:r w:rsidRPr="00A04E55">
        <w:rPr>
          <w:sz w:val="22"/>
          <w:szCs w:val="22"/>
        </w:rPr>
        <w:t>Besarnya derajat kejenuhan sebesar 0,799838 berada berada di antara 0,75-0,84</w:t>
      </w:r>
      <w:r w:rsidRPr="00A04E55">
        <w:rPr>
          <w:spacing w:val="1"/>
          <w:sz w:val="22"/>
          <w:szCs w:val="22"/>
        </w:rPr>
        <w:t xml:space="preserve"> </w:t>
      </w:r>
      <w:r w:rsidRPr="00A04E55">
        <w:rPr>
          <w:sz w:val="22"/>
          <w:szCs w:val="22"/>
        </w:rPr>
        <w:t>yang berarti tingkat pelayanan di Jalan Kayutangan Heritage adalah arus tidak</w:t>
      </w:r>
      <w:r w:rsidRPr="00A04E55">
        <w:rPr>
          <w:spacing w:val="1"/>
          <w:sz w:val="22"/>
          <w:szCs w:val="22"/>
        </w:rPr>
        <w:t xml:space="preserve"> </w:t>
      </w:r>
      <w:r w:rsidRPr="00A04E55">
        <w:rPr>
          <w:sz w:val="22"/>
          <w:szCs w:val="22"/>
        </w:rPr>
        <w:t>stabil</w:t>
      </w:r>
      <w:r w:rsidRPr="00A04E55">
        <w:rPr>
          <w:spacing w:val="1"/>
          <w:sz w:val="22"/>
          <w:szCs w:val="22"/>
        </w:rPr>
        <w:t xml:space="preserve"> </w:t>
      </w:r>
      <w:r w:rsidRPr="00A04E55">
        <w:rPr>
          <w:sz w:val="22"/>
          <w:szCs w:val="22"/>
        </w:rPr>
        <w:t>dan kecepatan menurun.</w:t>
      </w:r>
    </w:p>
    <w:p w14:paraId="11C240F0" w14:textId="77777777" w:rsidR="00B35491" w:rsidRPr="00A04E55" w:rsidRDefault="00A52444" w:rsidP="00B20B7B">
      <w:pPr>
        <w:pStyle w:val="ListParagraph"/>
        <w:numPr>
          <w:ilvl w:val="1"/>
          <w:numId w:val="8"/>
        </w:numPr>
        <w:tabs>
          <w:tab w:val="left" w:pos="1397"/>
        </w:tabs>
        <w:spacing w:line="278" w:lineRule="auto"/>
        <w:ind w:left="426" w:right="12" w:hanging="425"/>
        <w:jc w:val="both"/>
        <w:rPr>
          <w:szCs w:val="20"/>
        </w:rPr>
      </w:pPr>
      <w:r w:rsidRPr="00A04E55">
        <w:rPr>
          <w:szCs w:val="20"/>
        </w:rPr>
        <w:t>Berdasarkan keterangan di atas maka didapatkan kapasitas jalan ketika tidak</w:t>
      </w:r>
      <w:r w:rsidRPr="00A04E55">
        <w:rPr>
          <w:spacing w:val="1"/>
          <w:szCs w:val="20"/>
        </w:rPr>
        <w:t xml:space="preserve"> </w:t>
      </w:r>
      <w:r w:rsidRPr="00A04E55">
        <w:rPr>
          <w:szCs w:val="20"/>
        </w:rPr>
        <w:t>terdapat</w:t>
      </w:r>
      <w:r w:rsidRPr="00A04E55">
        <w:rPr>
          <w:spacing w:val="1"/>
          <w:szCs w:val="20"/>
        </w:rPr>
        <w:t xml:space="preserve"> </w:t>
      </w:r>
      <w:r w:rsidRPr="00A04E55">
        <w:rPr>
          <w:szCs w:val="20"/>
        </w:rPr>
        <w:t>parkir</w:t>
      </w:r>
      <w:r w:rsidRPr="00A04E55">
        <w:rPr>
          <w:spacing w:val="1"/>
          <w:szCs w:val="20"/>
        </w:rPr>
        <w:t xml:space="preserve"> </w:t>
      </w:r>
      <w:r w:rsidRPr="00A04E55">
        <w:rPr>
          <w:szCs w:val="20"/>
        </w:rPr>
        <w:t>di badan</w:t>
      </w:r>
      <w:r w:rsidRPr="00A04E55">
        <w:rPr>
          <w:spacing w:val="-1"/>
          <w:szCs w:val="20"/>
        </w:rPr>
        <w:t xml:space="preserve"> </w:t>
      </w:r>
      <w:r w:rsidRPr="00A04E55">
        <w:rPr>
          <w:szCs w:val="20"/>
        </w:rPr>
        <w:t>jalan sebagai berikut:</w:t>
      </w:r>
    </w:p>
    <w:p w14:paraId="6441E065" w14:textId="64A15723" w:rsidR="00B35491" w:rsidRPr="00A04E55" w:rsidRDefault="00A52444" w:rsidP="00B20B7B">
      <w:pPr>
        <w:pStyle w:val="BodyText"/>
        <w:spacing w:line="276" w:lineRule="auto"/>
        <w:ind w:left="709" w:right="12"/>
        <w:rPr>
          <w:sz w:val="22"/>
          <w:szCs w:val="22"/>
        </w:rPr>
      </w:pPr>
      <w:r w:rsidRPr="00A04E55">
        <w:rPr>
          <w:sz w:val="22"/>
          <w:szCs w:val="22"/>
        </w:rPr>
        <w:t>C=C</w:t>
      </w:r>
      <w:r w:rsidRPr="00A04E55">
        <w:rPr>
          <w:sz w:val="22"/>
          <w:szCs w:val="22"/>
          <w:vertAlign w:val="subscript"/>
        </w:rPr>
        <w:t>0</w:t>
      </w:r>
      <w:r w:rsidRPr="00A04E55">
        <w:rPr>
          <w:sz w:val="22"/>
          <w:szCs w:val="22"/>
        </w:rPr>
        <w:t>×FC</w:t>
      </w:r>
      <w:r w:rsidRPr="00A04E55">
        <w:rPr>
          <w:sz w:val="22"/>
          <w:szCs w:val="22"/>
          <w:vertAlign w:val="subscript"/>
        </w:rPr>
        <w:t>w</w:t>
      </w:r>
      <w:r w:rsidRPr="00A04E55">
        <w:rPr>
          <w:sz w:val="22"/>
          <w:szCs w:val="22"/>
        </w:rPr>
        <w:t>×FC</w:t>
      </w:r>
      <w:r w:rsidRPr="00A04E55">
        <w:rPr>
          <w:sz w:val="22"/>
          <w:szCs w:val="22"/>
          <w:vertAlign w:val="subscript"/>
        </w:rPr>
        <w:t>sp</w:t>
      </w:r>
      <w:r w:rsidRPr="00A04E55">
        <w:rPr>
          <w:sz w:val="22"/>
          <w:szCs w:val="22"/>
        </w:rPr>
        <w:t>×FC</w:t>
      </w:r>
      <w:r w:rsidRPr="00A04E55">
        <w:rPr>
          <w:sz w:val="22"/>
          <w:szCs w:val="22"/>
          <w:vertAlign w:val="subscript"/>
        </w:rPr>
        <w:t>sf</w:t>
      </w:r>
      <w:r w:rsidRPr="00A04E55">
        <w:rPr>
          <w:sz w:val="22"/>
          <w:szCs w:val="22"/>
        </w:rPr>
        <w:t>×</w:t>
      </w:r>
      <w:r w:rsidRPr="00A04E55">
        <w:rPr>
          <w:sz w:val="22"/>
          <w:szCs w:val="22"/>
        </w:rPr>
        <w:tab/>
      </w:r>
      <w:r w:rsidRPr="00A04E55">
        <w:rPr>
          <w:spacing w:val="-4"/>
          <w:sz w:val="22"/>
          <w:szCs w:val="22"/>
        </w:rPr>
        <w:t>FC</w:t>
      </w:r>
      <w:r w:rsidRPr="00A04E55">
        <w:rPr>
          <w:spacing w:val="-4"/>
          <w:sz w:val="22"/>
          <w:szCs w:val="22"/>
          <w:vertAlign w:val="subscript"/>
        </w:rPr>
        <w:t>cs</w:t>
      </w:r>
      <w:r w:rsidRPr="00A04E55">
        <w:rPr>
          <w:spacing w:val="-57"/>
          <w:sz w:val="22"/>
          <w:szCs w:val="22"/>
        </w:rPr>
        <w:t xml:space="preserve"> </w:t>
      </w:r>
      <w:r w:rsidRPr="00A04E55">
        <w:rPr>
          <w:sz w:val="22"/>
          <w:szCs w:val="22"/>
        </w:rPr>
        <w:t>C</w:t>
      </w:r>
      <w:r w:rsidR="00B20B7B">
        <w:rPr>
          <w:sz w:val="22"/>
          <w:szCs w:val="22"/>
        </w:rPr>
        <w:t xml:space="preserve"> </w:t>
      </w:r>
      <w:r w:rsidRPr="00A04E55">
        <w:rPr>
          <w:sz w:val="22"/>
          <w:szCs w:val="22"/>
        </w:rPr>
        <w:t>=</w:t>
      </w:r>
      <w:r w:rsidR="00B20B7B">
        <w:rPr>
          <w:sz w:val="22"/>
          <w:szCs w:val="22"/>
        </w:rPr>
        <w:t xml:space="preserve"> </w:t>
      </w:r>
      <w:r w:rsidRPr="00A04E55">
        <w:rPr>
          <w:sz w:val="22"/>
          <w:szCs w:val="22"/>
        </w:rPr>
        <w:t>1,650×1,32×1,0×0,92×0,94</w:t>
      </w:r>
      <w:r w:rsidRPr="00A04E55">
        <w:rPr>
          <w:spacing w:val="-8"/>
          <w:sz w:val="22"/>
          <w:szCs w:val="22"/>
        </w:rPr>
        <w:t xml:space="preserve"> </w:t>
      </w:r>
      <w:r w:rsidRPr="00A04E55">
        <w:rPr>
          <w:sz w:val="22"/>
          <w:szCs w:val="22"/>
        </w:rPr>
        <w:t>=1.883,534</w:t>
      </w:r>
      <w:r w:rsidRPr="00A04E55">
        <w:rPr>
          <w:spacing w:val="-14"/>
          <w:sz w:val="22"/>
          <w:szCs w:val="22"/>
        </w:rPr>
        <w:t xml:space="preserve"> </w:t>
      </w:r>
      <w:r w:rsidRPr="00A04E55">
        <w:rPr>
          <w:sz w:val="22"/>
          <w:szCs w:val="22"/>
        </w:rPr>
        <w:t>smp/jam</w:t>
      </w:r>
    </w:p>
    <w:p w14:paraId="4E4A7F26" w14:textId="77777777" w:rsidR="00B35491" w:rsidRPr="00A04E55" w:rsidRDefault="00A52444" w:rsidP="00B20B7B">
      <w:pPr>
        <w:pStyle w:val="BodyText"/>
        <w:spacing w:line="276" w:lineRule="auto"/>
        <w:ind w:left="426" w:right="12"/>
        <w:rPr>
          <w:sz w:val="22"/>
          <w:szCs w:val="22"/>
        </w:rPr>
      </w:pPr>
      <w:r w:rsidRPr="00A04E55">
        <w:rPr>
          <w:sz w:val="22"/>
          <w:szCs w:val="22"/>
        </w:rPr>
        <w:t>Berdasarkan</w:t>
      </w:r>
      <w:r w:rsidRPr="00A04E55">
        <w:rPr>
          <w:spacing w:val="23"/>
          <w:sz w:val="22"/>
          <w:szCs w:val="22"/>
        </w:rPr>
        <w:t xml:space="preserve"> </w:t>
      </w:r>
      <w:r w:rsidRPr="00A04E55">
        <w:rPr>
          <w:sz w:val="22"/>
          <w:szCs w:val="22"/>
        </w:rPr>
        <w:t>hasil</w:t>
      </w:r>
      <w:r w:rsidRPr="00A04E55">
        <w:rPr>
          <w:spacing w:val="24"/>
          <w:sz w:val="22"/>
          <w:szCs w:val="22"/>
        </w:rPr>
        <w:t xml:space="preserve"> </w:t>
      </w:r>
      <w:r w:rsidRPr="00A04E55">
        <w:rPr>
          <w:sz w:val="22"/>
          <w:szCs w:val="22"/>
        </w:rPr>
        <w:t>perhitungan</w:t>
      </w:r>
      <w:r w:rsidRPr="00A04E55">
        <w:rPr>
          <w:spacing w:val="23"/>
          <w:sz w:val="22"/>
          <w:szCs w:val="22"/>
        </w:rPr>
        <w:t xml:space="preserve"> </w:t>
      </w:r>
      <w:r w:rsidRPr="00A04E55">
        <w:rPr>
          <w:sz w:val="22"/>
          <w:szCs w:val="22"/>
        </w:rPr>
        <w:t>didapatkan</w:t>
      </w:r>
      <w:r w:rsidRPr="00A04E55">
        <w:rPr>
          <w:spacing w:val="24"/>
          <w:sz w:val="22"/>
          <w:szCs w:val="22"/>
        </w:rPr>
        <w:t xml:space="preserve"> </w:t>
      </w:r>
      <w:r w:rsidRPr="00A04E55">
        <w:rPr>
          <w:sz w:val="22"/>
          <w:szCs w:val="22"/>
        </w:rPr>
        <w:t>nilai</w:t>
      </w:r>
      <w:r w:rsidRPr="00A04E55">
        <w:rPr>
          <w:spacing w:val="23"/>
          <w:sz w:val="22"/>
          <w:szCs w:val="22"/>
        </w:rPr>
        <w:t xml:space="preserve"> </w:t>
      </w:r>
      <w:r w:rsidRPr="00A04E55">
        <w:rPr>
          <w:sz w:val="22"/>
          <w:szCs w:val="22"/>
        </w:rPr>
        <w:t>C</w:t>
      </w:r>
      <w:r w:rsidRPr="00A04E55">
        <w:rPr>
          <w:spacing w:val="22"/>
          <w:sz w:val="22"/>
          <w:szCs w:val="22"/>
        </w:rPr>
        <w:t xml:space="preserve"> </w:t>
      </w:r>
      <w:r w:rsidRPr="00A04E55">
        <w:rPr>
          <w:sz w:val="22"/>
          <w:szCs w:val="22"/>
        </w:rPr>
        <w:t>per</w:t>
      </w:r>
      <w:r w:rsidRPr="00A04E55">
        <w:rPr>
          <w:spacing w:val="18"/>
          <w:sz w:val="22"/>
          <w:szCs w:val="22"/>
        </w:rPr>
        <w:t xml:space="preserve"> </w:t>
      </w:r>
      <w:r w:rsidRPr="00A04E55">
        <w:rPr>
          <w:sz w:val="22"/>
          <w:szCs w:val="22"/>
        </w:rPr>
        <w:t>lajur</w:t>
      </w:r>
      <w:r w:rsidRPr="00A04E55">
        <w:rPr>
          <w:spacing w:val="19"/>
          <w:sz w:val="22"/>
          <w:szCs w:val="22"/>
        </w:rPr>
        <w:t xml:space="preserve"> </w:t>
      </w:r>
      <w:r w:rsidRPr="00A04E55">
        <w:rPr>
          <w:sz w:val="22"/>
          <w:szCs w:val="22"/>
        </w:rPr>
        <w:t>adalah</w:t>
      </w:r>
      <w:r w:rsidRPr="00A04E55">
        <w:rPr>
          <w:spacing w:val="22"/>
          <w:sz w:val="22"/>
          <w:szCs w:val="22"/>
        </w:rPr>
        <w:t xml:space="preserve"> </w:t>
      </w:r>
      <w:r w:rsidRPr="00A04E55">
        <w:rPr>
          <w:sz w:val="22"/>
          <w:szCs w:val="22"/>
        </w:rPr>
        <w:t>sebesar</w:t>
      </w:r>
      <w:r w:rsidRPr="00A04E55">
        <w:rPr>
          <w:spacing w:val="-57"/>
          <w:sz w:val="22"/>
          <w:szCs w:val="22"/>
        </w:rPr>
        <w:t xml:space="preserve"> </w:t>
      </w:r>
      <w:r w:rsidRPr="00A04E55">
        <w:rPr>
          <w:sz w:val="22"/>
          <w:szCs w:val="22"/>
        </w:rPr>
        <w:t>1.883,534</w:t>
      </w:r>
      <w:r w:rsidRPr="00A04E55">
        <w:rPr>
          <w:spacing w:val="-1"/>
          <w:sz w:val="22"/>
          <w:szCs w:val="22"/>
        </w:rPr>
        <w:t xml:space="preserve"> </w:t>
      </w:r>
      <w:r w:rsidRPr="00A04E55">
        <w:rPr>
          <w:sz w:val="22"/>
          <w:szCs w:val="22"/>
        </w:rPr>
        <w:t>smp/jam.</w:t>
      </w:r>
    </w:p>
    <w:p w14:paraId="1AFCA355" w14:textId="6C3FA5CB" w:rsidR="00B35491" w:rsidRPr="00A52444" w:rsidRDefault="00A52444" w:rsidP="00B20B7B">
      <w:pPr>
        <w:pStyle w:val="BodyText"/>
        <w:spacing w:line="269" w:lineRule="exact"/>
        <w:ind w:left="709" w:right="12"/>
        <w:jc w:val="both"/>
        <w:rPr>
          <w:sz w:val="22"/>
          <w:szCs w:val="22"/>
        </w:rPr>
      </w:pPr>
      <w:r w:rsidRPr="00A04E55">
        <w:rPr>
          <w:sz w:val="22"/>
          <w:szCs w:val="22"/>
        </w:rPr>
        <w:t>DJ</w:t>
      </w:r>
      <w:r w:rsidRPr="00A04E55">
        <w:rPr>
          <w:spacing w:val="-1"/>
          <w:sz w:val="22"/>
          <w:szCs w:val="22"/>
        </w:rPr>
        <w:t xml:space="preserve"> </w:t>
      </w:r>
      <w:r w:rsidRPr="00A04E55">
        <w:rPr>
          <w:sz w:val="22"/>
          <w:szCs w:val="22"/>
        </w:rPr>
        <w:t>=</w:t>
      </w:r>
      <w:r w:rsidRPr="00A04E55">
        <w:rPr>
          <w:spacing w:val="-2"/>
          <w:sz w:val="22"/>
          <w:szCs w:val="22"/>
        </w:rPr>
        <w:t xml:space="preserve"> </w:t>
      </w:r>
      <w:r w:rsidRPr="00A04E55">
        <w:rPr>
          <w:sz w:val="22"/>
          <w:szCs w:val="22"/>
        </w:rPr>
        <w:t>Q/C</w:t>
      </w:r>
      <w:r w:rsidR="00B20B7B" w:rsidRPr="00A52444">
        <w:rPr>
          <w:sz w:val="22"/>
          <w:szCs w:val="22"/>
        </w:rPr>
        <w:t xml:space="preserve"> = </w:t>
      </w:r>
      <w:r w:rsidR="00B20B7B" w:rsidRPr="00A04E55">
        <w:rPr>
          <w:sz w:val="22"/>
          <w:szCs w:val="20"/>
        </w:rPr>
        <w:t>1.050/1.883,534 =</w:t>
      </w:r>
      <w:r w:rsidR="00B20B7B" w:rsidRPr="00A04E55">
        <w:rPr>
          <w:spacing w:val="1"/>
          <w:sz w:val="22"/>
          <w:szCs w:val="20"/>
        </w:rPr>
        <w:t xml:space="preserve"> </w:t>
      </w:r>
      <w:r w:rsidR="00B20B7B" w:rsidRPr="00A04E55">
        <w:rPr>
          <w:sz w:val="22"/>
          <w:szCs w:val="20"/>
        </w:rPr>
        <w:t>0,557463</w:t>
      </w:r>
    </w:p>
    <w:p w14:paraId="09243DB1" w14:textId="77777777" w:rsidR="00B35491" w:rsidRPr="00A04E55" w:rsidRDefault="00A52444" w:rsidP="00B20B7B">
      <w:pPr>
        <w:pStyle w:val="BodyText"/>
        <w:spacing w:line="276" w:lineRule="auto"/>
        <w:ind w:left="426" w:right="12"/>
        <w:jc w:val="both"/>
        <w:rPr>
          <w:sz w:val="22"/>
          <w:szCs w:val="22"/>
        </w:rPr>
      </w:pPr>
      <w:r w:rsidRPr="00A04E55">
        <w:rPr>
          <w:sz w:val="22"/>
          <w:szCs w:val="22"/>
        </w:rPr>
        <w:t>Besarnya derajat kejenuhan sebesar 0,557463 berada di antara0,45-0,74 yang</w:t>
      </w:r>
      <w:r w:rsidRPr="00A04E55">
        <w:rPr>
          <w:spacing w:val="1"/>
          <w:sz w:val="22"/>
          <w:szCs w:val="22"/>
        </w:rPr>
        <w:t xml:space="preserve"> </w:t>
      </w:r>
      <w:r w:rsidRPr="00A04E55">
        <w:rPr>
          <w:sz w:val="22"/>
          <w:szCs w:val="22"/>
        </w:rPr>
        <w:t xml:space="preserve">berarti tingkat </w:t>
      </w:r>
      <w:r w:rsidRPr="00A04E55">
        <w:rPr>
          <w:sz w:val="22"/>
          <w:szCs w:val="22"/>
        </w:rPr>
        <w:lastRenderedPageBreak/>
        <w:t>pelayanan di Jalan Kayutangan Heritage adalah arus stabil, tetapi</w:t>
      </w:r>
      <w:r w:rsidRPr="00A04E55">
        <w:rPr>
          <w:spacing w:val="1"/>
          <w:sz w:val="22"/>
          <w:szCs w:val="22"/>
        </w:rPr>
        <w:t xml:space="preserve"> </w:t>
      </w:r>
      <w:r w:rsidRPr="00A04E55">
        <w:rPr>
          <w:sz w:val="22"/>
          <w:szCs w:val="22"/>
        </w:rPr>
        <w:t>kecepatan dan</w:t>
      </w:r>
      <w:r w:rsidRPr="00A04E55">
        <w:rPr>
          <w:spacing w:val="4"/>
          <w:sz w:val="22"/>
          <w:szCs w:val="22"/>
        </w:rPr>
        <w:t xml:space="preserve"> </w:t>
      </w:r>
      <w:r w:rsidRPr="00A04E55">
        <w:rPr>
          <w:sz w:val="22"/>
          <w:szCs w:val="22"/>
        </w:rPr>
        <w:t>gerak kendaraan</w:t>
      </w:r>
      <w:r w:rsidRPr="00A04E55">
        <w:rPr>
          <w:spacing w:val="-1"/>
          <w:sz w:val="22"/>
          <w:szCs w:val="22"/>
        </w:rPr>
        <w:t xml:space="preserve"> </w:t>
      </w:r>
      <w:r w:rsidRPr="00A04E55">
        <w:rPr>
          <w:sz w:val="22"/>
          <w:szCs w:val="22"/>
        </w:rPr>
        <w:t>dikendalikan.</w:t>
      </w:r>
    </w:p>
    <w:p w14:paraId="3AE1DA8A" w14:textId="77777777" w:rsidR="00B35491" w:rsidRPr="00A04E55" w:rsidRDefault="00A52444" w:rsidP="009A38B2">
      <w:pPr>
        <w:pStyle w:val="Heading1"/>
        <w:spacing w:before="127"/>
        <w:ind w:left="0" w:right="12"/>
        <w:jc w:val="left"/>
        <w:rPr>
          <w:sz w:val="22"/>
          <w:szCs w:val="22"/>
        </w:rPr>
      </w:pPr>
      <w:r w:rsidRPr="00A04E55">
        <w:t>PENUTUP</w:t>
      </w:r>
    </w:p>
    <w:p w14:paraId="0589A8AB" w14:textId="77777777" w:rsidR="00B35491" w:rsidRPr="00A04E55" w:rsidRDefault="00A52444" w:rsidP="009A38B2">
      <w:pPr>
        <w:spacing w:before="41"/>
        <w:ind w:right="12"/>
        <w:rPr>
          <w:b/>
          <w:szCs w:val="20"/>
        </w:rPr>
      </w:pPr>
      <w:r w:rsidRPr="00A04E55">
        <w:rPr>
          <w:b/>
          <w:szCs w:val="20"/>
        </w:rPr>
        <w:t>Kesimpulan</w:t>
      </w:r>
    </w:p>
    <w:p w14:paraId="3A52A950" w14:textId="77777777" w:rsidR="003D4BDE" w:rsidRDefault="003D4BDE" w:rsidP="003D4BDE">
      <w:pPr>
        <w:pStyle w:val="ListParagraph"/>
        <w:widowControl/>
        <w:numPr>
          <w:ilvl w:val="0"/>
          <w:numId w:val="2"/>
        </w:numPr>
        <w:autoSpaceDE/>
        <w:autoSpaceDN/>
        <w:contextualSpacing/>
        <w:jc w:val="both"/>
      </w:pPr>
      <w:r>
        <w:t xml:space="preserve">Berdasarkan perhitungan didapatkan puncak dari volume parkir adalah berada di hari Sabtu yaitu volume kendaraan yang parkir motor dan mobil masing-masing sebesar 726 motor dan 182 mobil. Pada hari Sabtu, 20 Januari 2024 menunjukkan peningkatan yang cukup tinggi jika dibandingkan dengan hari-hari lainnya. Berdasarkan perhitungan akumulasi parkir didapatkan bahwa akumulasi pakir maksimum kendaraan motor terjadi pada pukul 19.16-19.30 WIB serta akumulasi parkir maksimum kendaraan mobil terjadi pada pukul 20.46-21 WIB. </w:t>
      </w:r>
    </w:p>
    <w:p w14:paraId="65449AFB" w14:textId="77777777" w:rsidR="003D4BDE" w:rsidRPr="00F679B9" w:rsidRDefault="003D4BDE" w:rsidP="003D4BDE">
      <w:pPr>
        <w:pStyle w:val="ListParagraph"/>
        <w:widowControl/>
        <w:numPr>
          <w:ilvl w:val="0"/>
          <w:numId w:val="2"/>
        </w:numPr>
        <w:autoSpaceDE/>
        <w:autoSpaceDN/>
        <w:contextualSpacing/>
        <w:jc w:val="both"/>
      </w:pPr>
      <w:r w:rsidRPr="00800B16">
        <w:rPr>
          <w:szCs w:val="24"/>
        </w:rPr>
        <w:t>Berdasarkan analisa kecepatan yang diambil berdasarkan sampel motor dan sampel mobil pada hari Sabtu 20 Januari 2024 didapatkan kecepatan motor pada sekitar pukul 19.00 sampai dengan 20.00 adalah sebesar 26 km/jam, sedangkan kecepatan mobil pada sekitar pukul 20.00 sampai dengan 21.00 adalah sebesar 20 km/jam. Adanya kecepatan yang menurun di Jalan Kayutangan Heritage disebabkan oleh tingkat pelayanan di Jalan Basuki Rahmat termasuk dalam kategori tingkat pelayanan D yang berarti arustidak stabil dengan besarnya derajat kejenuhan sebesar 0,799838 berada diantara 0,75-0,84</w:t>
      </w:r>
      <w:r>
        <w:rPr>
          <w:szCs w:val="24"/>
        </w:rPr>
        <w:t>.</w:t>
      </w:r>
    </w:p>
    <w:p w14:paraId="78FD44CD" w14:textId="77777777" w:rsidR="003D4BDE" w:rsidRPr="003D4BDE" w:rsidRDefault="003D4BDE" w:rsidP="003D4BDE">
      <w:pPr>
        <w:pStyle w:val="ListParagraph"/>
        <w:widowControl/>
        <w:numPr>
          <w:ilvl w:val="0"/>
          <w:numId w:val="2"/>
        </w:numPr>
        <w:autoSpaceDE/>
        <w:autoSpaceDN/>
        <w:contextualSpacing/>
        <w:jc w:val="both"/>
      </w:pPr>
      <w:r>
        <w:rPr>
          <w:bCs/>
          <w:szCs w:val="24"/>
        </w:rPr>
        <w:t xml:space="preserve">Berdasarkan perhitungan didapatkan bahwa mengacu pada hari Sabtu yang merupakan hari paling tinggi tingkat parkir, didapatkan kebutuhan parkir motor sebesar 201 SRP dan parkir mobil sebesar 51 SRP. Sehingga dalam hal ini perlunya pemindahan </w:t>
      </w:r>
      <w:r>
        <w:rPr>
          <w:bCs/>
          <w:i/>
          <w:iCs/>
          <w:szCs w:val="24"/>
        </w:rPr>
        <w:t xml:space="preserve">on street parking </w:t>
      </w:r>
      <w:r>
        <w:rPr>
          <w:bCs/>
          <w:szCs w:val="24"/>
        </w:rPr>
        <w:t xml:space="preserve">menjadi </w:t>
      </w:r>
      <w:r>
        <w:rPr>
          <w:bCs/>
          <w:i/>
          <w:iCs/>
          <w:szCs w:val="24"/>
        </w:rPr>
        <w:t>off street parking</w:t>
      </w:r>
      <w:r>
        <w:rPr>
          <w:bCs/>
          <w:szCs w:val="24"/>
        </w:rPr>
        <w:t>.</w:t>
      </w:r>
    </w:p>
    <w:p w14:paraId="62C1062D" w14:textId="1279736E" w:rsidR="003D4BDE" w:rsidRPr="00F017FB" w:rsidRDefault="003D4BDE" w:rsidP="003D4BDE">
      <w:pPr>
        <w:pStyle w:val="ListParagraph"/>
        <w:widowControl/>
        <w:numPr>
          <w:ilvl w:val="0"/>
          <w:numId w:val="2"/>
        </w:numPr>
        <w:autoSpaceDE/>
        <w:autoSpaceDN/>
        <w:contextualSpacing/>
        <w:jc w:val="both"/>
      </w:pPr>
      <w:r w:rsidRPr="00890603">
        <w:rPr>
          <w:bCs/>
          <w:szCs w:val="24"/>
        </w:rPr>
        <w:t>Hasil dari perhitungan SRP, maka luas lahan yang dibutuhkan adalah panjang 50,25 meter dan lebar 35 meter. Hal ini artinya parkir dialihkan ke alternatif pertama dengan ukuran 56,14 m × 35 meter dengan lokasi Ex Gedung Bioskop Merdeka, kemudian alternatif kedua dengan ukuran 64,47 m × 50 meter lokasi di Timur Hotel Trio. Adapun pada alternatif pertama di Ex Gedung Bioskop Merdeka dibuat desain dengan parkir bertingkat sehingga mampu untuk menampung parkir sebanyak 55 mobil dan</w:t>
      </w:r>
      <w:r w:rsidR="00A962C4">
        <w:rPr>
          <w:bCs/>
          <w:szCs w:val="24"/>
        </w:rPr>
        <w:t xml:space="preserve"> 357</w:t>
      </w:r>
      <w:r w:rsidRPr="00890603">
        <w:rPr>
          <w:bCs/>
          <w:szCs w:val="24"/>
        </w:rPr>
        <w:t xml:space="preserve"> motor, kemudian pada alternatif kedua di Timu</w:t>
      </w:r>
      <w:r w:rsidR="00A962C4">
        <w:rPr>
          <w:bCs/>
          <w:szCs w:val="24"/>
        </w:rPr>
        <w:t>r Hotel Trio dapat menampung 424</w:t>
      </w:r>
      <w:r w:rsidRPr="00890603">
        <w:rPr>
          <w:bCs/>
          <w:szCs w:val="24"/>
        </w:rPr>
        <w:t xml:space="preserve"> motor dan 66 mobil.</w:t>
      </w:r>
    </w:p>
    <w:p w14:paraId="2815FBD2" w14:textId="77777777" w:rsidR="00B35491" w:rsidRPr="00A04E55" w:rsidRDefault="00A52444" w:rsidP="00B20B7B">
      <w:pPr>
        <w:pStyle w:val="Heading1"/>
        <w:spacing w:before="1"/>
        <w:ind w:left="0" w:right="12"/>
        <w:jc w:val="left"/>
        <w:rPr>
          <w:sz w:val="22"/>
          <w:szCs w:val="22"/>
        </w:rPr>
      </w:pPr>
      <w:r w:rsidRPr="00A04E55">
        <w:rPr>
          <w:sz w:val="22"/>
          <w:szCs w:val="22"/>
        </w:rPr>
        <w:t>Saran</w:t>
      </w:r>
    </w:p>
    <w:p w14:paraId="000D4367" w14:textId="77777777" w:rsidR="003D4BDE" w:rsidRDefault="003D4BDE" w:rsidP="003D4BDE">
      <w:pPr>
        <w:ind w:left="426" w:firstLine="567"/>
        <w:jc w:val="both"/>
      </w:pPr>
      <w:r>
        <w:t>Sesuai dengan hasil penelitian, maka saran dari peneliti adalah sebagai berikut:</w:t>
      </w:r>
    </w:p>
    <w:p w14:paraId="17DF72EE" w14:textId="77777777" w:rsidR="003D4BDE" w:rsidRDefault="003D4BDE" w:rsidP="003D4BDE">
      <w:pPr>
        <w:pStyle w:val="ListParagraph"/>
        <w:widowControl/>
        <w:numPr>
          <w:ilvl w:val="0"/>
          <w:numId w:val="20"/>
        </w:numPr>
        <w:autoSpaceDE/>
        <w:autoSpaceDN/>
        <w:ind w:left="567" w:hanging="425"/>
        <w:contextualSpacing/>
        <w:jc w:val="both"/>
      </w:pPr>
      <w:r>
        <w:t xml:space="preserve">Perlunya pertimbangan pemerintah mengenai pemindahan parkir </w:t>
      </w:r>
      <w:r w:rsidRPr="007D4105">
        <w:rPr>
          <w:i/>
          <w:iCs/>
        </w:rPr>
        <w:t xml:space="preserve">on street parkirng </w:t>
      </w:r>
      <w:r>
        <w:t xml:space="preserve">menjadi </w:t>
      </w:r>
      <w:r w:rsidRPr="007D4105">
        <w:rPr>
          <w:i/>
          <w:iCs/>
        </w:rPr>
        <w:t>off street parking</w:t>
      </w:r>
      <w:r>
        <w:t>, dikarenakan tingginya volume parkir serta</w:t>
      </w:r>
      <w:r w:rsidRPr="007D4105">
        <w:rPr>
          <w:i/>
          <w:iCs/>
        </w:rPr>
        <w:t xml:space="preserve"> </w:t>
      </w:r>
      <w:r>
        <w:t xml:space="preserve">guna mengoptimalkan pemanfaatan jalan bagi lalu lintas. </w:t>
      </w:r>
    </w:p>
    <w:p w14:paraId="7248C3E4" w14:textId="77777777" w:rsidR="003D4BDE" w:rsidRDefault="003D4BDE" w:rsidP="003D4BDE">
      <w:pPr>
        <w:pStyle w:val="ListParagraph"/>
        <w:widowControl/>
        <w:numPr>
          <w:ilvl w:val="0"/>
          <w:numId w:val="20"/>
        </w:numPr>
        <w:autoSpaceDE/>
        <w:autoSpaceDN/>
        <w:ind w:left="567" w:hanging="425"/>
        <w:contextualSpacing/>
        <w:jc w:val="both"/>
      </w:pPr>
      <w:r>
        <w:t>Untuk menjaga keselamatan dari pengguna jalan maka sebaiknya ditambahkan rambu-rambu batas kecepatan serta perlunya dalam mendisiplinkan tukang parkir yang berada di Jalan Basuki Rahmat supaya penataan sesuai dengan arahan yang diberikan oleh Dinas Perhubungan serta meminimalisir adanya oknum tukang parkir yang kurang bertanggung jawab sehingga terdapat pihak-pihak yang turut membantu dalam mengatur lalu lintas.</w:t>
      </w:r>
    </w:p>
    <w:p w14:paraId="6C8FE87F" w14:textId="77777777" w:rsidR="003D4BDE" w:rsidRDefault="003D4BDE" w:rsidP="003D4BDE">
      <w:pPr>
        <w:pStyle w:val="ListParagraph"/>
        <w:widowControl/>
        <w:numPr>
          <w:ilvl w:val="0"/>
          <w:numId w:val="20"/>
        </w:numPr>
        <w:autoSpaceDE/>
        <w:autoSpaceDN/>
        <w:ind w:left="567" w:hanging="425"/>
        <w:contextualSpacing/>
        <w:jc w:val="both"/>
      </w:pPr>
      <w:r>
        <w:t xml:space="preserve">Adanya parkir di badan jalan menyebabkan kemacetan di sekitar Jalan Basuki Rahmat oleh karena itu perlunya perhatian khusus guna mengurai kemacetan. Selanjutnya diperlukan pemindahan menjadi </w:t>
      </w:r>
      <w:r w:rsidRPr="007D4105">
        <w:rPr>
          <w:i/>
          <w:iCs/>
        </w:rPr>
        <w:t>off street parking</w:t>
      </w:r>
      <w:r>
        <w:rPr>
          <w:i/>
          <w:iCs/>
        </w:rPr>
        <w:t xml:space="preserve"> </w:t>
      </w:r>
      <w:r>
        <w:t>perlunya lahan baru yang dapat menampung parkir pengunjung Kayutangan Heritage.</w:t>
      </w:r>
    </w:p>
    <w:p w14:paraId="5104B711" w14:textId="246FA86E" w:rsidR="00B35491" w:rsidRPr="00B20B7B" w:rsidRDefault="00A52444" w:rsidP="00B20B7B">
      <w:pPr>
        <w:pStyle w:val="Heading1"/>
        <w:spacing w:before="217"/>
        <w:ind w:left="0" w:right="12"/>
        <w:jc w:val="left"/>
        <w:rPr>
          <w:sz w:val="22"/>
          <w:szCs w:val="22"/>
        </w:rPr>
      </w:pPr>
      <w:r w:rsidRPr="00A04E55">
        <w:rPr>
          <w:sz w:val="22"/>
          <w:szCs w:val="22"/>
        </w:rPr>
        <w:t>DAFTAR</w:t>
      </w:r>
      <w:r w:rsidRPr="00A04E55">
        <w:rPr>
          <w:spacing w:val="-8"/>
          <w:sz w:val="22"/>
          <w:szCs w:val="22"/>
        </w:rPr>
        <w:t xml:space="preserve"> </w:t>
      </w:r>
      <w:r w:rsidRPr="00A04E55">
        <w:t>PUSTAKA</w:t>
      </w:r>
    </w:p>
    <w:p w14:paraId="5D669C48" w14:textId="77777777" w:rsidR="00B35491" w:rsidRPr="00A04E55" w:rsidRDefault="00A52444" w:rsidP="00C67144">
      <w:pPr>
        <w:ind w:left="426" w:right="12" w:hanging="480"/>
        <w:jc w:val="both"/>
        <w:rPr>
          <w:szCs w:val="20"/>
        </w:rPr>
      </w:pPr>
      <w:r w:rsidRPr="00A04E55">
        <w:rPr>
          <w:spacing w:val="-1"/>
          <w:szCs w:val="20"/>
        </w:rPr>
        <w:t>Hutama,</w:t>
      </w:r>
      <w:r w:rsidRPr="00A04E55">
        <w:rPr>
          <w:spacing w:val="-11"/>
          <w:szCs w:val="20"/>
        </w:rPr>
        <w:t xml:space="preserve"> </w:t>
      </w:r>
      <w:r w:rsidRPr="00A04E55">
        <w:rPr>
          <w:szCs w:val="20"/>
        </w:rPr>
        <w:t>Abang</w:t>
      </w:r>
      <w:r w:rsidRPr="00A04E55">
        <w:rPr>
          <w:spacing w:val="-11"/>
          <w:szCs w:val="20"/>
        </w:rPr>
        <w:t xml:space="preserve"> </w:t>
      </w:r>
      <w:r w:rsidRPr="00A04E55">
        <w:rPr>
          <w:szCs w:val="20"/>
        </w:rPr>
        <w:t>Heruadji,</w:t>
      </w:r>
      <w:r w:rsidRPr="00A04E55">
        <w:rPr>
          <w:spacing w:val="-10"/>
          <w:szCs w:val="20"/>
        </w:rPr>
        <w:t xml:space="preserve"> </w:t>
      </w:r>
      <w:r w:rsidRPr="00A04E55">
        <w:rPr>
          <w:szCs w:val="20"/>
        </w:rPr>
        <w:t>Elsa</w:t>
      </w:r>
      <w:r w:rsidRPr="00A04E55">
        <w:rPr>
          <w:spacing w:val="-10"/>
          <w:szCs w:val="20"/>
        </w:rPr>
        <w:t xml:space="preserve"> </w:t>
      </w:r>
      <w:r w:rsidRPr="00A04E55">
        <w:rPr>
          <w:szCs w:val="20"/>
        </w:rPr>
        <w:t>Tri</w:t>
      </w:r>
      <w:r w:rsidRPr="00A04E55">
        <w:rPr>
          <w:spacing w:val="-10"/>
          <w:szCs w:val="20"/>
        </w:rPr>
        <w:t xml:space="preserve"> </w:t>
      </w:r>
      <w:r w:rsidRPr="00A04E55">
        <w:rPr>
          <w:szCs w:val="20"/>
        </w:rPr>
        <w:t>Mukti,</w:t>
      </w:r>
      <w:r w:rsidRPr="00A04E55">
        <w:rPr>
          <w:spacing w:val="-14"/>
          <w:szCs w:val="20"/>
        </w:rPr>
        <w:t xml:space="preserve"> </w:t>
      </w:r>
      <w:r w:rsidRPr="00A04E55">
        <w:rPr>
          <w:szCs w:val="20"/>
        </w:rPr>
        <w:t>and</w:t>
      </w:r>
      <w:r w:rsidRPr="00A04E55">
        <w:rPr>
          <w:spacing w:val="-11"/>
          <w:szCs w:val="20"/>
        </w:rPr>
        <w:t xml:space="preserve"> </w:t>
      </w:r>
      <w:r w:rsidRPr="00A04E55">
        <w:rPr>
          <w:szCs w:val="20"/>
        </w:rPr>
        <w:t>Sumiyattinah.</w:t>
      </w:r>
      <w:r w:rsidRPr="00A04E55">
        <w:rPr>
          <w:spacing w:val="-10"/>
          <w:szCs w:val="20"/>
        </w:rPr>
        <w:t xml:space="preserve"> </w:t>
      </w:r>
      <w:r w:rsidRPr="00A04E55">
        <w:rPr>
          <w:szCs w:val="20"/>
        </w:rPr>
        <w:t>2021.</w:t>
      </w:r>
      <w:r w:rsidRPr="00A04E55">
        <w:rPr>
          <w:spacing w:val="-11"/>
          <w:szCs w:val="20"/>
        </w:rPr>
        <w:t xml:space="preserve"> </w:t>
      </w:r>
      <w:r w:rsidRPr="00A04E55">
        <w:rPr>
          <w:szCs w:val="20"/>
        </w:rPr>
        <w:t>“Evaluasi</w:t>
      </w:r>
      <w:r w:rsidRPr="00A04E55">
        <w:rPr>
          <w:spacing w:val="-8"/>
          <w:szCs w:val="20"/>
        </w:rPr>
        <w:t xml:space="preserve"> </w:t>
      </w:r>
      <w:r w:rsidRPr="00A04E55">
        <w:rPr>
          <w:szCs w:val="20"/>
        </w:rPr>
        <w:t>On</w:t>
      </w:r>
      <w:r w:rsidRPr="00A04E55">
        <w:rPr>
          <w:spacing w:val="-11"/>
          <w:szCs w:val="20"/>
        </w:rPr>
        <w:t xml:space="preserve"> </w:t>
      </w:r>
      <w:r w:rsidRPr="00A04E55">
        <w:rPr>
          <w:szCs w:val="20"/>
        </w:rPr>
        <w:t>Street</w:t>
      </w:r>
      <w:r w:rsidRPr="00A04E55">
        <w:rPr>
          <w:spacing w:val="-9"/>
          <w:szCs w:val="20"/>
        </w:rPr>
        <w:t xml:space="preserve"> </w:t>
      </w:r>
      <w:r w:rsidRPr="00A04E55">
        <w:rPr>
          <w:szCs w:val="20"/>
        </w:rPr>
        <w:t>Parking</w:t>
      </w:r>
      <w:r w:rsidRPr="00A04E55">
        <w:rPr>
          <w:spacing w:val="-57"/>
          <w:szCs w:val="20"/>
        </w:rPr>
        <w:t xml:space="preserve"> </w:t>
      </w:r>
      <w:r w:rsidRPr="00A04E55">
        <w:rPr>
          <w:spacing w:val="-1"/>
          <w:szCs w:val="20"/>
        </w:rPr>
        <w:t>Di</w:t>
      </w:r>
      <w:r w:rsidRPr="00A04E55">
        <w:rPr>
          <w:spacing w:val="-11"/>
          <w:szCs w:val="20"/>
        </w:rPr>
        <w:t xml:space="preserve"> </w:t>
      </w:r>
      <w:r w:rsidRPr="00A04E55">
        <w:rPr>
          <w:spacing w:val="-1"/>
          <w:szCs w:val="20"/>
        </w:rPr>
        <w:t>Jalan</w:t>
      </w:r>
      <w:r w:rsidRPr="00A04E55">
        <w:rPr>
          <w:spacing w:val="-11"/>
          <w:szCs w:val="20"/>
        </w:rPr>
        <w:t xml:space="preserve"> </w:t>
      </w:r>
      <w:r w:rsidRPr="00A04E55">
        <w:rPr>
          <w:spacing w:val="-1"/>
          <w:szCs w:val="20"/>
        </w:rPr>
        <w:t>Reformasi</w:t>
      </w:r>
      <w:r w:rsidRPr="00A04E55">
        <w:rPr>
          <w:spacing w:val="-7"/>
          <w:szCs w:val="20"/>
        </w:rPr>
        <w:t xml:space="preserve"> </w:t>
      </w:r>
      <w:r w:rsidRPr="00A04E55">
        <w:rPr>
          <w:spacing w:val="-1"/>
          <w:szCs w:val="20"/>
        </w:rPr>
        <w:t>Kota</w:t>
      </w:r>
      <w:r w:rsidRPr="00A04E55">
        <w:rPr>
          <w:spacing w:val="-10"/>
          <w:szCs w:val="20"/>
        </w:rPr>
        <w:t xml:space="preserve"> </w:t>
      </w:r>
      <w:r w:rsidRPr="00A04E55">
        <w:rPr>
          <w:spacing w:val="-1"/>
          <w:szCs w:val="20"/>
        </w:rPr>
        <w:t>Pontianak’,</w:t>
      </w:r>
      <w:r w:rsidRPr="00A04E55">
        <w:rPr>
          <w:spacing w:val="-15"/>
          <w:szCs w:val="20"/>
        </w:rPr>
        <w:t xml:space="preserve"> </w:t>
      </w:r>
      <w:r w:rsidRPr="00A04E55">
        <w:rPr>
          <w:spacing w:val="-1"/>
          <w:szCs w:val="20"/>
        </w:rPr>
        <w:t>JeLAST:</w:t>
      </w:r>
      <w:r w:rsidRPr="00A04E55">
        <w:rPr>
          <w:spacing w:val="-14"/>
          <w:szCs w:val="20"/>
        </w:rPr>
        <w:t xml:space="preserve"> </w:t>
      </w:r>
      <w:r w:rsidRPr="00A04E55">
        <w:rPr>
          <w:spacing w:val="-1"/>
          <w:szCs w:val="20"/>
        </w:rPr>
        <w:t>Jurnal</w:t>
      </w:r>
      <w:r w:rsidRPr="00A04E55">
        <w:rPr>
          <w:spacing w:val="-11"/>
          <w:szCs w:val="20"/>
        </w:rPr>
        <w:t xml:space="preserve"> </w:t>
      </w:r>
      <w:r w:rsidRPr="00A04E55">
        <w:rPr>
          <w:szCs w:val="20"/>
        </w:rPr>
        <w:t>PWK,</w:t>
      </w:r>
      <w:r w:rsidRPr="00A04E55">
        <w:rPr>
          <w:spacing w:val="-4"/>
          <w:szCs w:val="20"/>
        </w:rPr>
        <w:t xml:space="preserve"> </w:t>
      </w:r>
      <w:r w:rsidRPr="00A04E55">
        <w:rPr>
          <w:szCs w:val="20"/>
        </w:rPr>
        <w:t>Laut,</w:t>
      </w:r>
      <w:r w:rsidRPr="00A04E55">
        <w:rPr>
          <w:spacing w:val="-8"/>
          <w:szCs w:val="20"/>
        </w:rPr>
        <w:t xml:space="preserve"> </w:t>
      </w:r>
      <w:r w:rsidRPr="00A04E55">
        <w:rPr>
          <w:szCs w:val="20"/>
        </w:rPr>
        <w:t>Sipil,</w:t>
      </w:r>
      <w:r w:rsidRPr="00A04E55">
        <w:rPr>
          <w:spacing w:val="-7"/>
          <w:szCs w:val="20"/>
        </w:rPr>
        <w:t xml:space="preserve"> </w:t>
      </w:r>
      <w:r w:rsidRPr="00A04E55">
        <w:rPr>
          <w:szCs w:val="20"/>
        </w:rPr>
        <w:t>Tambang.”</w:t>
      </w:r>
      <w:r w:rsidRPr="00A04E55">
        <w:rPr>
          <w:spacing w:val="-10"/>
          <w:szCs w:val="20"/>
        </w:rPr>
        <w:t xml:space="preserve"> </w:t>
      </w:r>
      <w:r w:rsidRPr="00A04E55">
        <w:rPr>
          <w:i/>
          <w:szCs w:val="20"/>
        </w:rPr>
        <w:t>Jelast:</w:t>
      </w:r>
      <w:r w:rsidRPr="00A04E55">
        <w:rPr>
          <w:i/>
          <w:spacing w:val="-58"/>
          <w:szCs w:val="20"/>
        </w:rPr>
        <w:t xml:space="preserve"> </w:t>
      </w:r>
      <w:r w:rsidRPr="00A04E55">
        <w:rPr>
          <w:i/>
          <w:szCs w:val="20"/>
        </w:rPr>
        <w:t>Jurnal</w:t>
      </w:r>
      <w:r w:rsidRPr="00A04E55">
        <w:rPr>
          <w:i/>
          <w:spacing w:val="1"/>
          <w:szCs w:val="20"/>
        </w:rPr>
        <w:t xml:space="preserve"> </w:t>
      </w:r>
      <w:r w:rsidRPr="00A04E55">
        <w:rPr>
          <w:i/>
          <w:szCs w:val="20"/>
        </w:rPr>
        <w:t>Teknik</w:t>
      </w:r>
      <w:r w:rsidRPr="00A04E55">
        <w:rPr>
          <w:i/>
          <w:spacing w:val="1"/>
          <w:szCs w:val="20"/>
        </w:rPr>
        <w:t xml:space="preserve"> </w:t>
      </w:r>
      <w:r w:rsidRPr="00A04E55">
        <w:rPr>
          <w:i/>
          <w:szCs w:val="20"/>
        </w:rPr>
        <w:t>Kelautan, PWK,</w:t>
      </w:r>
      <w:r w:rsidRPr="00A04E55">
        <w:rPr>
          <w:i/>
          <w:spacing w:val="-1"/>
          <w:szCs w:val="20"/>
        </w:rPr>
        <w:t xml:space="preserve"> </w:t>
      </w:r>
      <w:r w:rsidRPr="00A04E55">
        <w:rPr>
          <w:i/>
          <w:szCs w:val="20"/>
        </w:rPr>
        <w:t>Sipil, Dan</w:t>
      </w:r>
      <w:r w:rsidRPr="00A04E55">
        <w:rPr>
          <w:i/>
          <w:spacing w:val="-1"/>
          <w:szCs w:val="20"/>
        </w:rPr>
        <w:t xml:space="preserve"> </w:t>
      </w:r>
      <w:r w:rsidRPr="00A04E55">
        <w:rPr>
          <w:i/>
          <w:szCs w:val="20"/>
        </w:rPr>
        <w:t>Tambahng</w:t>
      </w:r>
      <w:r w:rsidRPr="00A04E55">
        <w:rPr>
          <w:i/>
          <w:spacing w:val="3"/>
          <w:szCs w:val="20"/>
        </w:rPr>
        <w:t xml:space="preserve"> </w:t>
      </w:r>
      <w:r w:rsidRPr="00A04E55">
        <w:rPr>
          <w:szCs w:val="20"/>
        </w:rPr>
        <w:t>8(2).</w:t>
      </w:r>
    </w:p>
    <w:p w14:paraId="2D30D10E" w14:textId="77777777" w:rsidR="00B35491" w:rsidRPr="00A04E55" w:rsidRDefault="00A52444" w:rsidP="00C67144">
      <w:pPr>
        <w:pStyle w:val="BodyText"/>
        <w:ind w:left="426" w:right="12" w:hanging="480"/>
        <w:jc w:val="both"/>
        <w:rPr>
          <w:sz w:val="22"/>
          <w:szCs w:val="22"/>
        </w:rPr>
      </w:pPr>
      <w:r w:rsidRPr="00A04E55">
        <w:rPr>
          <w:sz w:val="22"/>
          <w:szCs w:val="22"/>
        </w:rPr>
        <w:t>Perdana,</w:t>
      </w:r>
      <w:r w:rsidRPr="00A04E55">
        <w:rPr>
          <w:spacing w:val="-5"/>
          <w:sz w:val="22"/>
          <w:szCs w:val="22"/>
        </w:rPr>
        <w:t xml:space="preserve"> </w:t>
      </w:r>
      <w:r w:rsidRPr="00A04E55">
        <w:rPr>
          <w:sz w:val="22"/>
          <w:szCs w:val="22"/>
        </w:rPr>
        <w:t>Riski</w:t>
      </w:r>
      <w:r w:rsidRPr="00A04E55">
        <w:rPr>
          <w:spacing w:val="-1"/>
          <w:sz w:val="22"/>
          <w:szCs w:val="22"/>
        </w:rPr>
        <w:t xml:space="preserve"> </w:t>
      </w:r>
      <w:r w:rsidRPr="00A04E55">
        <w:rPr>
          <w:sz w:val="22"/>
          <w:szCs w:val="22"/>
        </w:rPr>
        <w:t>Sapta,</w:t>
      </w:r>
      <w:r w:rsidRPr="00A04E55">
        <w:rPr>
          <w:spacing w:val="-2"/>
          <w:sz w:val="22"/>
          <w:szCs w:val="22"/>
        </w:rPr>
        <w:t xml:space="preserve"> </w:t>
      </w:r>
      <w:r w:rsidRPr="00A04E55">
        <w:rPr>
          <w:sz w:val="22"/>
          <w:szCs w:val="22"/>
        </w:rPr>
        <w:t>Ferry</w:t>
      </w:r>
      <w:r w:rsidRPr="00A04E55">
        <w:rPr>
          <w:spacing w:val="-9"/>
          <w:sz w:val="22"/>
          <w:szCs w:val="22"/>
        </w:rPr>
        <w:t xml:space="preserve"> </w:t>
      </w:r>
      <w:r w:rsidRPr="00A04E55">
        <w:rPr>
          <w:sz w:val="22"/>
          <w:szCs w:val="22"/>
        </w:rPr>
        <w:t>Desromi,</w:t>
      </w:r>
      <w:r w:rsidRPr="00A04E55">
        <w:rPr>
          <w:spacing w:val="-2"/>
          <w:sz w:val="22"/>
          <w:szCs w:val="22"/>
        </w:rPr>
        <w:t xml:space="preserve"> </w:t>
      </w:r>
      <w:r w:rsidRPr="00A04E55">
        <w:rPr>
          <w:sz w:val="22"/>
          <w:szCs w:val="22"/>
        </w:rPr>
        <w:t>and</w:t>
      </w:r>
      <w:r w:rsidRPr="00A04E55">
        <w:rPr>
          <w:spacing w:val="-6"/>
          <w:sz w:val="22"/>
          <w:szCs w:val="22"/>
        </w:rPr>
        <w:t xml:space="preserve"> </w:t>
      </w:r>
      <w:r w:rsidRPr="00A04E55">
        <w:rPr>
          <w:sz w:val="22"/>
          <w:szCs w:val="22"/>
        </w:rPr>
        <w:t>enda</w:t>
      </w:r>
      <w:r w:rsidRPr="00A04E55">
        <w:rPr>
          <w:spacing w:val="-4"/>
          <w:sz w:val="22"/>
          <w:szCs w:val="22"/>
        </w:rPr>
        <w:t xml:space="preserve"> </w:t>
      </w:r>
      <w:r w:rsidRPr="00A04E55">
        <w:rPr>
          <w:sz w:val="22"/>
          <w:szCs w:val="22"/>
        </w:rPr>
        <w:t>Kartika</w:t>
      </w:r>
      <w:r w:rsidRPr="00A04E55">
        <w:rPr>
          <w:spacing w:val="-4"/>
          <w:sz w:val="22"/>
          <w:szCs w:val="22"/>
        </w:rPr>
        <w:t xml:space="preserve"> </w:t>
      </w:r>
      <w:r w:rsidRPr="00A04E55">
        <w:rPr>
          <w:sz w:val="22"/>
          <w:szCs w:val="22"/>
        </w:rPr>
        <w:t>Sari.</w:t>
      </w:r>
      <w:r w:rsidRPr="00A04E55">
        <w:rPr>
          <w:spacing w:val="-1"/>
          <w:sz w:val="22"/>
          <w:szCs w:val="22"/>
        </w:rPr>
        <w:t xml:space="preserve"> </w:t>
      </w:r>
      <w:r w:rsidRPr="00A04E55">
        <w:rPr>
          <w:sz w:val="22"/>
          <w:szCs w:val="22"/>
        </w:rPr>
        <w:t>2023.</w:t>
      </w:r>
      <w:r w:rsidRPr="00A04E55">
        <w:rPr>
          <w:spacing w:val="-6"/>
          <w:sz w:val="22"/>
          <w:szCs w:val="22"/>
        </w:rPr>
        <w:t xml:space="preserve"> </w:t>
      </w:r>
      <w:r w:rsidRPr="00A04E55">
        <w:rPr>
          <w:sz w:val="22"/>
          <w:szCs w:val="22"/>
        </w:rPr>
        <w:t>“Analisis</w:t>
      </w:r>
      <w:r w:rsidRPr="00A04E55">
        <w:rPr>
          <w:spacing w:val="-2"/>
          <w:sz w:val="22"/>
          <w:szCs w:val="22"/>
        </w:rPr>
        <w:t xml:space="preserve"> </w:t>
      </w:r>
      <w:r w:rsidRPr="00A04E55">
        <w:rPr>
          <w:sz w:val="22"/>
          <w:szCs w:val="22"/>
        </w:rPr>
        <w:t>Karakteristik</w:t>
      </w:r>
      <w:r w:rsidRPr="00A04E55">
        <w:rPr>
          <w:spacing w:val="-1"/>
          <w:sz w:val="22"/>
          <w:szCs w:val="22"/>
        </w:rPr>
        <w:t xml:space="preserve"> </w:t>
      </w:r>
      <w:r w:rsidRPr="00A04E55">
        <w:rPr>
          <w:sz w:val="22"/>
          <w:szCs w:val="22"/>
        </w:rPr>
        <w:t>Dan</w:t>
      </w:r>
      <w:r w:rsidRPr="00A04E55">
        <w:rPr>
          <w:spacing w:val="-58"/>
          <w:sz w:val="22"/>
          <w:szCs w:val="22"/>
        </w:rPr>
        <w:t xml:space="preserve"> </w:t>
      </w:r>
      <w:r w:rsidRPr="00A04E55">
        <w:rPr>
          <w:sz w:val="22"/>
          <w:szCs w:val="22"/>
        </w:rPr>
        <w:t>Kebutuhan</w:t>
      </w:r>
      <w:r w:rsidRPr="00A04E55">
        <w:rPr>
          <w:spacing w:val="-5"/>
          <w:sz w:val="22"/>
          <w:szCs w:val="22"/>
        </w:rPr>
        <w:t xml:space="preserve"> </w:t>
      </w:r>
      <w:r w:rsidRPr="00A04E55">
        <w:rPr>
          <w:sz w:val="22"/>
          <w:szCs w:val="22"/>
        </w:rPr>
        <w:t>Parkir</w:t>
      </w:r>
      <w:r w:rsidRPr="00A04E55">
        <w:rPr>
          <w:spacing w:val="-1"/>
          <w:sz w:val="22"/>
          <w:szCs w:val="22"/>
        </w:rPr>
        <w:t xml:space="preserve"> </w:t>
      </w:r>
      <w:r w:rsidRPr="00A04E55">
        <w:rPr>
          <w:sz w:val="22"/>
          <w:szCs w:val="22"/>
        </w:rPr>
        <w:t>Pasar</w:t>
      </w:r>
      <w:r w:rsidRPr="00A04E55">
        <w:rPr>
          <w:spacing w:val="-2"/>
          <w:sz w:val="22"/>
          <w:szCs w:val="22"/>
        </w:rPr>
        <w:t xml:space="preserve"> </w:t>
      </w:r>
      <w:r w:rsidRPr="00A04E55">
        <w:rPr>
          <w:sz w:val="22"/>
          <w:szCs w:val="22"/>
        </w:rPr>
        <w:t>Saka</w:t>
      </w:r>
      <w:r w:rsidRPr="00A04E55">
        <w:rPr>
          <w:spacing w:val="-2"/>
          <w:sz w:val="22"/>
          <w:szCs w:val="22"/>
        </w:rPr>
        <w:t xml:space="preserve"> </w:t>
      </w:r>
      <w:r w:rsidRPr="00A04E55">
        <w:rPr>
          <w:sz w:val="22"/>
          <w:szCs w:val="22"/>
        </w:rPr>
        <w:t>Selabung</w:t>
      </w:r>
      <w:r w:rsidRPr="00A04E55">
        <w:rPr>
          <w:spacing w:val="-9"/>
          <w:sz w:val="22"/>
          <w:szCs w:val="22"/>
        </w:rPr>
        <w:t xml:space="preserve"> </w:t>
      </w:r>
      <w:r w:rsidRPr="00A04E55">
        <w:rPr>
          <w:sz w:val="22"/>
          <w:szCs w:val="22"/>
        </w:rPr>
        <w:t>Muaradua.”</w:t>
      </w:r>
      <w:r w:rsidRPr="00A04E55">
        <w:rPr>
          <w:spacing w:val="-3"/>
          <w:sz w:val="22"/>
          <w:szCs w:val="22"/>
        </w:rPr>
        <w:t xml:space="preserve"> </w:t>
      </w:r>
      <w:r w:rsidRPr="00A04E55">
        <w:rPr>
          <w:i/>
          <w:sz w:val="22"/>
          <w:szCs w:val="22"/>
        </w:rPr>
        <w:t>Jurnal</w:t>
      </w:r>
      <w:r w:rsidRPr="00A04E55">
        <w:rPr>
          <w:i/>
          <w:spacing w:val="1"/>
          <w:sz w:val="22"/>
          <w:szCs w:val="22"/>
        </w:rPr>
        <w:t xml:space="preserve"> </w:t>
      </w:r>
      <w:r w:rsidRPr="00A04E55">
        <w:rPr>
          <w:i/>
          <w:sz w:val="22"/>
          <w:szCs w:val="22"/>
        </w:rPr>
        <w:t>Mahasiswa</w:t>
      </w:r>
      <w:r w:rsidRPr="00A04E55">
        <w:rPr>
          <w:i/>
          <w:spacing w:val="-2"/>
          <w:sz w:val="22"/>
          <w:szCs w:val="22"/>
        </w:rPr>
        <w:t xml:space="preserve"> </w:t>
      </w:r>
      <w:r w:rsidRPr="00A04E55">
        <w:rPr>
          <w:i/>
          <w:sz w:val="22"/>
          <w:szCs w:val="22"/>
        </w:rPr>
        <w:t>Teknik</w:t>
      </w:r>
      <w:r w:rsidRPr="00A04E55">
        <w:rPr>
          <w:i/>
          <w:spacing w:val="1"/>
          <w:sz w:val="22"/>
          <w:szCs w:val="22"/>
        </w:rPr>
        <w:t xml:space="preserve"> </w:t>
      </w:r>
      <w:r w:rsidRPr="00A04E55">
        <w:rPr>
          <w:i/>
          <w:sz w:val="22"/>
          <w:szCs w:val="22"/>
        </w:rPr>
        <w:t>Sipil</w:t>
      </w:r>
      <w:r w:rsidRPr="00A04E55">
        <w:rPr>
          <w:i/>
          <w:spacing w:val="-4"/>
          <w:sz w:val="22"/>
          <w:szCs w:val="22"/>
        </w:rPr>
        <w:t xml:space="preserve"> </w:t>
      </w:r>
      <w:r w:rsidRPr="00A04E55">
        <w:rPr>
          <w:sz w:val="22"/>
          <w:szCs w:val="22"/>
        </w:rPr>
        <w:t>2(1).</w:t>
      </w:r>
    </w:p>
    <w:p w14:paraId="44D0CF24" w14:textId="77777777" w:rsidR="00B35491" w:rsidRPr="00A04E55" w:rsidRDefault="00A52444" w:rsidP="00C67144">
      <w:pPr>
        <w:pStyle w:val="BodyText"/>
        <w:ind w:left="426" w:right="12" w:hanging="480"/>
        <w:jc w:val="both"/>
        <w:rPr>
          <w:sz w:val="22"/>
          <w:szCs w:val="22"/>
        </w:rPr>
      </w:pPr>
      <w:r w:rsidRPr="00A04E55">
        <w:rPr>
          <w:spacing w:val="-1"/>
          <w:sz w:val="22"/>
          <w:szCs w:val="22"/>
        </w:rPr>
        <w:t>Putra,</w:t>
      </w:r>
      <w:r w:rsidRPr="00A04E55">
        <w:rPr>
          <w:spacing w:val="-14"/>
          <w:sz w:val="22"/>
          <w:szCs w:val="22"/>
        </w:rPr>
        <w:t xml:space="preserve"> </w:t>
      </w:r>
      <w:r w:rsidRPr="00A04E55">
        <w:rPr>
          <w:spacing w:val="-1"/>
          <w:sz w:val="22"/>
          <w:szCs w:val="22"/>
        </w:rPr>
        <w:t>Kurnia</w:t>
      </w:r>
      <w:r w:rsidRPr="00A04E55">
        <w:rPr>
          <w:spacing w:val="-12"/>
          <w:sz w:val="22"/>
          <w:szCs w:val="22"/>
        </w:rPr>
        <w:t xml:space="preserve"> </w:t>
      </w:r>
      <w:r w:rsidRPr="00A04E55">
        <w:rPr>
          <w:spacing w:val="-1"/>
          <w:sz w:val="22"/>
          <w:szCs w:val="22"/>
        </w:rPr>
        <w:t>Hadi,</w:t>
      </w:r>
      <w:r w:rsidRPr="00A04E55">
        <w:rPr>
          <w:spacing w:val="-10"/>
          <w:sz w:val="22"/>
          <w:szCs w:val="22"/>
        </w:rPr>
        <w:t xml:space="preserve"> </w:t>
      </w:r>
      <w:r w:rsidRPr="00A04E55">
        <w:rPr>
          <w:spacing w:val="-1"/>
          <w:sz w:val="22"/>
          <w:szCs w:val="22"/>
        </w:rPr>
        <w:t>Ita</w:t>
      </w:r>
      <w:r w:rsidRPr="00A04E55">
        <w:rPr>
          <w:spacing w:val="-13"/>
          <w:sz w:val="22"/>
          <w:szCs w:val="22"/>
        </w:rPr>
        <w:t xml:space="preserve"> </w:t>
      </w:r>
      <w:r w:rsidRPr="00A04E55">
        <w:rPr>
          <w:spacing w:val="-1"/>
          <w:sz w:val="22"/>
          <w:szCs w:val="22"/>
        </w:rPr>
        <w:t>Suhermin</w:t>
      </w:r>
      <w:r w:rsidRPr="00A04E55">
        <w:rPr>
          <w:spacing w:val="-8"/>
          <w:sz w:val="22"/>
          <w:szCs w:val="22"/>
        </w:rPr>
        <w:t xml:space="preserve"> </w:t>
      </w:r>
      <w:r w:rsidRPr="00A04E55">
        <w:rPr>
          <w:sz w:val="22"/>
          <w:szCs w:val="22"/>
        </w:rPr>
        <w:t>Ingsih,</w:t>
      </w:r>
      <w:r w:rsidRPr="00A04E55">
        <w:rPr>
          <w:spacing w:val="-14"/>
          <w:sz w:val="22"/>
          <w:szCs w:val="22"/>
        </w:rPr>
        <w:t xml:space="preserve"> </w:t>
      </w:r>
      <w:r w:rsidRPr="00A04E55">
        <w:rPr>
          <w:sz w:val="22"/>
          <w:szCs w:val="22"/>
        </w:rPr>
        <w:t>and</w:t>
      </w:r>
      <w:r w:rsidRPr="00A04E55">
        <w:rPr>
          <w:spacing w:val="-10"/>
          <w:sz w:val="22"/>
          <w:szCs w:val="22"/>
        </w:rPr>
        <w:t xml:space="preserve"> </w:t>
      </w:r>
      <w:r w:rsidRPr="00A04E55">
        <w:rPr>
          <w:sz w:val="22"/>
          <w:szCs w:val="22"/>
        </w:rPr>
        <w:t>Ramadhani</w:t>
      </w:r>
      <w:r w:rsidRPr="00A04E55">
        <w:rPr>
          <w:spacing w:val="-12"/>
          <w:sz w:val="22"/>
          <w:szCs w:val="22"/>
        </w:rPr>
        <w:t xml:space="preserve"> </w:t>
      </w:r>
      <w:r w:rsidRPr="00A04E55">
        <w:rPr>
          <w:sz w:val="22"/>
          <w:szCs w:val="22"/>
        </w:rPr>
        <w:t>Stevian</w:t>
      </w:r>
      <w:r w:rsidRPr="00A04E55">
        <w:rPr>
          <w:spacing w:val="-12"/>
          <w:sz w:val="22"/>
          <w:szCs w:val="22"/>
        </w:rPr>
        <w:t xml:space="preserve"> </w:t>
      </w:r>
      <w:r w:rsidRPr="00A04E55">
        <w:rPr>
          <w:sz w:val="22"/>
          <w:szCs w:val="22"/>
        </w:rPr>
        <w:t>Darmawan.</w:t>
      </w:r>
      <w:r w:rsidRPr="00A04E55">
        <w:rPr>
          <w:spacing w:val="-13"/>
          <w:sz w:val="22"/>
          <w:szCs w:val="22"/>
        </w:rPr>
        <w:t xml:space="preserve"> </w:t>
      </w:r>
      <w:r w:rsidRPr="00A04E55">
        <w:rPr>
          <w:sz w:val="22"/>
          <w:szCs w:val="22"/>
        </w:rPr>
        <w:t>2021.</w:t>
      </w:r>
      <w:r w:rsidRPr="00A04E55">
        <w:rPr>
          <w:spacing w:val="-14"/>
          <w:sz w:val="22"/>
          <w:szCs w:val="22"/>
        </w:rPr>
        <w:t xml:space="preserve"> </w:t>
      </w:r>
      <w:r w:rsidRPr="00A04E55">
        <w:rPr>
          <w:sz w:val="22"/>
          <w:szCs w:val="22"/>
        </w:rPr>
        <w:t>“Evaluating</w:t>
      </w:r>
      <w:r w:rsidRPr="00A04E55">
        <w:rPr>
          <w:spacing w:val="-57"/>
          <w:sz w:val="22"/>
          <w:szCs w:val="22"/>
        </w:rPr>
        <w:t xml:space="preserve"> </w:t>
      </w:r>
      <w:r w:rsidRPr="00A04E55">
        <w:rPr>
          <w:sz w:val="22"/>
          <w:szCs w:val="22"/>
        </w:rPr>
        <w:t>The Customer Statidfaction On THe Service Quality Of Tulangan Sidoarjo NEw Market</w:t>
      </w:r>
      <w:r w:rsidRPr="00A04E55">
        <w:rPr>
          <w:spacing w:val="1"/>
          <w:sz w:val="22"/>
          <w:szCs w:val="22"/>
        </w:rPr>
        <w:t xml:space="preserve"> </w:t>
      </w:r>
      <w:r w:rsidRPr="00A04E55">
        <w:rPr>
          <w:sz w:val="22"/>
          <w:szCs w:val="22"/>
        </w:rPr>
        <w:t>Parking.”</w:t>
      </w:r>
      <w:r w:rsidRPr="00A04E55">
        <w:rPr>
          <w:spacing w:val="1"/>
          <w:sz w:val="22"/>
          <w:szCs w:val="22"/>
        </w:rPr>
        <w:t xml:space="preserve"> </w:t>
      </w:r>
      <w:r w:rsidRPr="00A04E55">
        <w:rPr>
          <w:i/>
          <w:sz w:val="22"/>
          <w:szCs w:val="22"/>
        </w:rPr>
        <w:t>JICE:</w:t>
      </w:r>
      <w:r w:rsidRPr="00A04E55">
        <w:rPr>
          <w:i/>
          <w:spacing w:val="-1"/>
          <w:sz w:val="22"/>
          <w:szCs w:val="22"/>
        </w:rPr>
        <w:t xml:space="preserve"> </w:t>
      </w:r>
      <w:r w:rsidRPr="00A04E55">
        <w:rPr>
          <w:i/>
          <w:sz w:val="22"/>
          <w:szCs w:val="22"/>
        </w:rPr>
        <w:t>Journal</w:t>
      </w:r>
      <w:r w:rsidRPr="00A04E55">
        <w:rPr>
          <w:i/>
          <w:spacing w:val="2"/>
          <w:sz w:val="22"/>
          <w:szCs w:val="22"/>
        </w:rPr>
        <w:t xml:space="preserve"> </w:t>
      </w:r>
      <w:r w:rsidRPr="00A04E55">
        <w:rPr>
          <w:i/>
          <w:sz w:val="22"/>
          <w:szCs w:val="22"/>
        </w:rPr>
        <w:t>Innovation</w:t>
      </w:r>
      <w:r w:rsidRPr="00A04E55">
        <w:rPr>
          <w:i/>
          <w:spacing w:val="-1"/>
          <w:sz w:val="22"/>
          <w:szCs w:val="22"/>
        </w:rPr>
        <w:t xml:space="preserve"> </w:t>
      </w:r>
      <w:r w:rsidRPr="00A04E55">
        <w:rPr>
          <w:i/>
          <w:sz w:val="22"/>
          <w:szCs w:val="22"/>
        </w:rPr>
        <w:t>of</w:t>
      </w:r>
      <w:r w:rsidRPr="00A04E55">
        <w:rPr>
          <w:i/>
          <w:spacing w:val="-1"/>
          <w:sz w:val="22"/>
          <w:szCs w:val="22"/>
        </w:rPr>
        <w:t xml:space="preserve"> </w:t>
      </w:r>
      <w:r w:rsidRPr="00A04E55">
        <w:rPr>
          <w:i/>
          <w:sz w:val="22"/>
          <w:szCs w:val="22"/>
        </w:rPr>
        <w:t>Civil</w:t>
      </w:r>
      <w:r w:rsidRPr="00A04E55">
        <w:rPr>
          <w:i/>
          <w:spacing w:val="3"/>
          <w:sz w:val="22"/>
          <w:szCs w:val="22"/>
        </w:rPr>
        <w:t xml:space="preserve"> </w:t>
      </w:r>
      <w:r w:rsidRPr="00A04E55">
        <w:rPr>
          <w:i/>
          <w:sz w:val="22"/>
          <w:szCs w:val="22"/>
        </w:rPr>
        <w:t>Engineering</w:t>
      </w:r>
      <w:r w:rsidRPr="00A04E55">
        <w:rPr>
          <w:i/>
          <w:spacing w:val="1"/>
          <w:sz w:val="22"/>
          <w:szCs w:val="22"/>
        </w:rPr>
        <w:t xml:space="preserve"> </w:t>
      </w:r>
      <w:r w:rsidRPr="00A04E55">
        <w:rPr>
          <w:sz w:val="22"/>
          <w:szCs w:val="22"/>
        </w:rPr>
        <w:t>2(2):89–95.</w:t>
      </w:r>
    </w:p>
    <w:p w14:paraId="26C395D0" w14:textId="31D52ADE" w:rsidR="00B35491" w:rsidRPr="00C67144" w:rsidRDefault="00A52444" w:rsidP="00C67144">
      <w:pPr>
        <w:pStyle w:val="BodyText"/>
        <w:spacing w:line="237" w:lineRule="auto"/>
        <w:ind w:left="426" w:right="12" w:hanging="480"/>
        <w:jc w:val="both"/>
        <w:rPr>
          <w:i/>
          <w:sz w:val="22"/>
          <w:szCs w:val="22"/>
        </w:rPr>
      </w:pPr>
      <w:r w:rsidRPr="00A04E55">
        <w:rPr>
          <w:sz w:val="22"/>
          <w:szCs w:val="22"/>
        </w:rPr>
        <w:t>Sariadi, Azizah Rokhmawati, and Anita Rachmawati. 2022. “Evaluasi Kinerja Lalu Lintas</w:t>
      </w:r>
      <w:r w:rsidRPr="00A04E55">
        <w:rPr>
          <w:spacing w:val="1"/>
          <w:sz w:val="22"/>
          <w:szCs w:val="22"/>
        </w:rPr>
        <w:t xml:space="preserve"> </w:t>
      </w:r>
      <w:r w:rsidRPr="00A04E55">
        <w:rPr>
          <w:sz w:val="22"/>
          <w:szCs w:val="22"/>
        </w:rPr>
        <w:t>Akibat</w:t>
      </w:r>
      <w:r w:rsidRPr="00A04E55">
        <w:rPr>
          <w:spacing w:val="51"/>
          <w:sz w:val="22"/>
          <w:szCs w:val="22"/>
        </w:rPr>
        <w:t xml:space="preserve"> </w:t>
      </w:r>
      <w:r w:rsidRPr="00A04E55">
        <w:rPr>
          <w:sz w:val="22"/>
          <w:szCs w:val="22"/>
        </w:rPr>
        <w:t>Keberadaan</w:t>
      </w:r>
      <w:r w:rsidRPr="00A04E55">
        <w:rPr>
          <w:spacing w:val="51"/>
          <w:sz w:val="22"/>
          <w:szCs w:val="22"/>
        </w:rPr>
        <w:t xml:space="preserve"> </w:t>
      </w:r>
      <w:r w:rsidRPr="00A04E55">
        <w:rPr>
          <w:sz w:val="22"/>
          <w:szCs w:val="22"/>
        </w:rPr>
        <w:t>Gedung</w:t>
      </w:r>
      <w:r w:rsidRPr="00A04E55">
        <w:rPr>
          <w:spacing w:val="42"/>
          <w:sz w:val="22"/>
          <w:szCs w:val="22"/>
        </w:rPr>
        <w:t xml:space="preserve"> </w:t>
      </w:r>
      <w:r w:rsidRPr="00A04E55">
        <w:rPr>
          <w:sz w:val="22"/>
          <w:szCs w:val="22"/>
        </w:rPr>
        <w:t>Pahlawan</w:t>
      </w:r>
      <w:r w:rsidRPr="00A04E55">
        <w:rPr>
          <w:spacing w:val="50"/>
          <w:sz w:val="22"/>
          <w:szCs w:val="22"/>
        </w:rPr>
        <w:t xml:space="preserve"> </w:t>
      </w:r>
      <w:r w:rsidRPr="00A04E55">
        <w:rPr>
          <w:sz w:val="22"/>
          <w:szCs w:val="22"/>
        </w:rPr>
        <w:t>Street</w:t>
      </w:r>
      <w:r w:rsidRPr="00A04E55">
        <w:rPr>
          <w:spacing w:val="47"/>
          <w:sz w:val="22"/>
          <w:szCs w:val="22"/>
        </w:rPr>
        <w:t xml:space="preserve"> </w:t>
      </w:r>
      <w:r w:rsidRPr="00A04E55">
        <w:rPr>
          <w:sz w:val="22"/>
          <w:szCs w:val="22"/>
        </w:rPr>
        <w:t>Center</w:t>
      </w:r>
      <w:r w:rsidRPr="00A04E55">
        <w:rPr>
          <w:spacing w:val="47"/>
          <w:sz w:val="22"/>
          <w:szCs w:val="22"/>
        </w:rPr>
        <w:t xml:space="preserve"> </w:t>
      </w:r>
      <w:r w:rsidRPr="00A04E55">
        <w:rPr>
          <w:sz w:val="22"/>
          <w:szCs w:val="22"/>
        </w:rPr>
        <w:t>Madiun.”</w:t>
      </w:r>
      <w:r w:rsidRPr="00A04E55">
        <w:rPr>
          <w:spacing w:val="51"/>
          <w:sz w:val="22"/>
          <w:szCs w:val="22"/>
        </w:rPr>
        <w:t xml:space="preserve"> </w:t>
      </w:r>
      <w:r w:rsidRPr="00A04E55">
        <w:rPr>
          <w:i/>
          <w:sz w:val="22"/>
          <w:szCs w:val="22"/>
        </w:rPr>
        <w:t>Jurnal</w:t>
      </w:r>
      <w:r w:rsidRPr="00A04E55">
        <w:rPr>
          <w:i/>
          <w:spacing w:val="48"/>
          <w:sz w:val="22"/>
          <w:szCs w:val="22"/>
        </w:rPr>
        <w:t xml:space="preserve"> </w:t>
      </w:r>
      <w:r w:rsidRPr="00A04E55">
        <w:rPr>
          <w:i/>
          <w:sz w:val="22"/>
          <w:szCs w:val="22"/>
        </w:rPr>
        <w:t>Rekayasa</w:t>
      </w:r>
      <w:r w:rsidRPr="00A04E55">
        <w:rPr>
          <w:i/>
          <w:spacing w:val="46"/>
          <w:sz w:val="22"/>
          <w:szCs w:val="22"/>
        </w:rPr>
        <w:t xml:space="preserve"> </w:t>
      </w:r>
      <w:r w:rsidRPr="00A04E55">
        <w:rPr>
          <w:i/>
          <w:sz w:val="22"/>
          <w:szCs w:val="22"/>
        </w:rPr>
        <w:t>Sipil</w:t>
      </w:r>
      <w:r w:rsidR="00C67144">
        <w:rPr>
          <w:i/>
          <w:sz w:val="22"/>
          <w:szCs w:val="22"/>
        </w:rPr>
        <w:t xml:space="preserve"> </w:t>
      </w:r>
      <w:r w:rsidRPr="00A04E55">
        <w:rPr>
          <w:sz w:val="22"/>
          <w:szCs w:val="22"/>
        </w:rPr>
        <w:t>12(1):77–86.</w:t>
      </w:r>
    </w:p>
    <w:sectPr w:rsidR="00B35491" w:rsidRPr="00C67144" w:rsidSect="00CB2906">
      <w:headerReference w:type="default" r:id="rId16"/>
      <w:footerReference w:type="default" r:id="rId17"/>
      <w:pgSz w:w="11920" w:h="16860"/>
      <w:pgMar w:top="1418" w:right="1418" w:bottom="1418" w:left="1418" w:header="863" w:footer="0" w:gutter="0"/>
      <w:pgNumType w:start="78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6421" w14:textId="77777777" w:rsidR="00666014" w:rsidRDefault="00666014">
      <w:r>
        <w:separator/>
      </w:r>
    </w:p>
  </w:endnote>
  <w:endnote w:type="continuationSeparator" w:id="0">
    <w:p w14:paraId="6E533D3C" w14:textId="77777777" w:rsidR="00666014" w:rsidRDefault="0066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B0FFE" w14:textId="77777777" w:rsidR="003B2BC3" w:rsidRDefault="003B2BC3" w:rsidP="008E08DE">
    <w:pPr>
      <w:pStyle w:val="Footer"/>
    </w:pPr>
    <w:r w:rsidRPr="00E9138B">
      <w:rPr>
        <w:noProof/>
        <w:sz w:val="20"/>
        <w:szCs w:val="20"/>
      </w:rPr>
      <mc:AlternateContent>
        <mc:Choice Requires="wps">
          <w:drawing>
            <wp:anchor distT="0" distB="0" distL="114300" distR="114300" simplePos="0" relativeHeight="251657728" behindDoc="1" locked="0" layoutInCell="1" allowOverlap="1" wp14:anchorId="6ED041E4" wp14:editId="467CBF30">
              <wp:simplePos x="0" y="0"/>
              <wp:positionH relativeFrom="page">
                <wp:posOffset>924560</wp:posOffset>
              </wp:positionH>
              <wp:positionV relativeFrom="page">
                <wp:posOffset>10167731</wp:posOffset>
              </wp:positionV>
              <wp:extent cx="5446395" cy="165100"/>
              <wp:effectExtent l="0" t="0" r="190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03012740" w14:textId="3013FF67" w:rsidR="003B2BC3" w:rsidRPr="008958E8" w:rsidRDefault="003B2BC3" w:rsidP="008E08DE">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CB2906">
                            <w:rPr>
                              <w:rFonts w:eastAsia="Calibri" w:cstheme="minorHAnsi"/>
                              <w:noProof/>
                              <w:position w:val="1"/>
                            </w:rPr>
                            <w:t>790</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00CB2906">
                            <w:rPr>
                              <w:rFonts w:eastAsia="Calibri" w:cstheme="minorHAnsi"/>
                              <w:position w:val="1"/>
                            </w:rPr>
                            <w:t xml:space="preserve"> | Vol. 14 No. 1 Tahun 2024 | ISSN 2337-7720</w:t>
                          </w:r>
                        </w:p>
                      </w:txbxContent>
                    </wps:txbx>
                    <wps:bodyPr rot="0" vert="horz" wrap="square" lIns="0" tIns="0" rIns="0" bIns="0" anchor="t" anchorCtr="0" upright="1">
                      <a:noAutofit/>
                    </wps:bodyPr>
                  </wps:wsp>
                </a:graphicData>
              </a:graphic>
            </wp:anchor>
          </w:drawing>
        </mc:Choice>
        <mc:Fallback>
          <w:pict>
            <v:shapetype w14:anchorId="6ED041E4" id="_x0000_t202" coordsize="21600,21600" o:spt="202" path="m,l,21600r21600,l21600,xe">
              <v:stroke joinstyle="miter"/>
              <v:path gradientshapeok="t" o:connecttype="rect"/>
            </v:shapetype>
            <v:shape id="Text Box 8" o:spid="_x0000_s1026" type="#_x0000_t202" style="position:absolute;margin-left:72.8pt;margin-top:800.6pt;width:428.85pt;height:13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" filled="f" stroked="f">
              <v:textbox inset="0,0,0,0">
                <w:txbxContent>
                  <w:p w14:paraId="03012740" w14:textId="3013FF67" w:rsidR="003B2BC3" w:rsidRPr="008958E8" w:rsidRDefault="003B2BC3" w:rsidP="008E08DE">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CB2906">
                      <w:rPr>
                        <w:rFonts w:eastAsia="Calibri" w:cstheme="minorHAnsi"/>
                        <w:noProof/>
                        <w:position w:val="1"/>
                      </w:rPr>
                      <w:t>790</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00CB2906">
                      <w:rPr>
                        <w:rFonts w:eastAsia="Calibri" w:cstheme="minorHAnsi"/>
                        <w:position w:val="1"/>
                      </w:rPr>
                      <w:t xml:space="preserve"> | Vol. 14 No. 1 Tahun 2024 | ISSN 2337-7720</w:t>
                    </w:r>
                  </w:p>
                </w:txbxContent>
              </v:textbox>
              <w10:wrap anchorx="page" anchory="page"/>
            </v:shape>
          </w:pict>
        </mc:Fallback>
      </mc:AlternateContent>
    </w:r>
    <w:r>
      <w:rPr>
        <w:noProof/>
      </w:rPr>
      <mc:AlternateContent>
        <mc:Choice Requires="wpg">
          <w:drawing>
            <wp:anchor distT="0" distB="0" distL="114300" distR="114300" simplePos="0" relativeHeight="251656704" behindDoc="1" locked="0" layoutInCell="1" allowOverlap="1" wp14:anchorId="3ABF7BEA" wp14:editId="5F0193ED">
              <wp:simplePos x="0" y="0"/>
              <wp:positionH relativeFrom="page">
                <wp:posOffset>900430</wp:posOffset>
              </wp:positionH>
              <wp:positionV relativeFrom="page">
                <wp:posOffset>10089515</wp:posOffset>
              </wp:positionV>
              <wp:extent cx="5476875" cy="54610"/>
              <wp:effectExtent l="4445" t="8255" r="5080" b="3810"/>
              <wp:wrapNone/>
              <wp:docPr id="1645925452" name="Group 1645925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6875" cy="54610"/>
                        <a:chOff x="1642" y="15763"/>
                        <a:chExt cx="8625" cy="86"/>
                      </a:xfrm>
                    </wpg:grpSpPr>
                    <wps:wsp>
                      <wps:cNvPr id="159857361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0173192"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1E89C1" id="Group 1645925452" o:spid="_x0000_s1026" style="position:absolute;margin-left:70.9pt;margin-top:794.45pt;width:431.25pt;height:4.3pt;z-index:-25165977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">
              <v:shape id="Freeform 4" o:spid="_x0000_s1027" style="position:absolute;left:1673;top:15794;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lyMkA&#10;AADjAAAADwAAAGRycy9kb3ducmV2LnhtbERPzU7CQBC+k/gOmzHhQmQLSMXKQhrUhMaTyMXbpDu2&#10;jd3ZZnelxadnSUw8zvc/6+1gWnEi5xvLCmbTBARxaXXDlYLjx+vdCoQPyBpby6TgTB62m5vRGjNt&#10;e36n0yFUIoawz1BBHUKXSenLmgz6qe2II/dlncEQT1dJ7bCP4aaV8yRJpcGGY0ONHe1qKr8PP0ZB&#10;vitcKnu6J4cvz2+/xWd+nBRKjW+H/AlEoCH8i//cex3nLx9Xy4dFOkvh+lMEQG4u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jlyMkAAADjAAAADwAAAAAAAAAAAAAAAACYAgAA&#10;ZHJzL2Rvd25yZXYueG1sUEsFBgAAAAAEAAQA9QAAAI4DAA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bxP8gA&#10;AADjAAAADwAAAGRycy9kb3ducmV2LnhtbERPzWrCQBC+F3yHZYRepG5ioSbRVYJFKr0Z68HbkB2T&#10;YHY2Zreavn23IPQ43/8s14NpxY1611hWEE8jEMSl1Q1XCr4O25cEhPPIGlvLpOCHHKxXo6clZtre&#10;eU+3wlcihLDLUEHtfZdJ6cqaDLqp7YgDd7a9QR/OvpK6x3sIN62cRdGbNNhwaKixo01N5aX4Ngpk&#10;rj+KQ/6+M1c9OX2m6ZaT41Gp5/GQL0B4Gvy/+OHe6TA/iaN4/hqnM/j7KQAgV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vE/yAAAAOMAAAAPAAAAAAAAAAAAAAAAAJgCAABk&#10;cnMvZG93bnJldi54bWxQSwUGAAAAAAQABAD1AAAAjQMAAAAA&#10;" path="m,l8562,e" filled="f" strokecolor="#823a0a" strokeweight=".7pt">
                <v:path arrowok="t" o:connecttype="custom" o:connectlocs="0,0;8562,0" o:connectangles="0,0"/>
              </v:shape>
              <w10:wrap anchorx="page" anchory="page"/>
            </v:group>
          </w:pict>
        </mc:Fallback>
      </mc:AlternateContent>
    </w:r>
  </w:p>
  <w:p w14:paraId="7981420F" w14:textId="77777777" w:rsidR="003B2BC3" w:rsidRDefault="003B2BC3" w:rsidP="008E08DE">
    <w:pPr>
      <w:pStyle w:val="Footer"/>
    </w:pPr>
  </w:p>
  <w:p w14:paraId="247E26E5" w14:textId="77777777" w:rsidR="003B2BC3" w:rsidRDefault="003B2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9861F" w14:textId="77777777" w:rsidR="00666014" w:rsidRDefault="00666014">
      <w:r>
        <w:separator/>
      </w:r>
    </w:p>
  </w:footnote>
  <w:footnote w:type="continuationSeparator" w:id="0">
    <w:p w14:paraId="5FB65475" w14:textId="77777777" w:rsidR="00666014" w:rsidRDefault="00666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958A8" w14:textId="77777777" w:rsidR="003B2BC3" w:rsidRDefault="00666014">
    <w:pPr>
      <w:pStyle w:val="BodyText"/>
      <w:spacing w:line="14" w:lineRule="auto"/>
      <w:ind w:left="0"/>
      <w:rPr>
        <w:sz w:val="20"/>
      </w:rPr>
    </w:pPr>
    <w:r>
      <w:pict w14:anchorId="2E17E6B2">
        <v:shapetype id="_x0000_t202" coordsize="21600,21600" o:spt="202" path="m,l,21600r21600,l21600,xe">
          <v:stroke joinstyle="miter"/>
          <v:path gradientshapeok="t" o:connecttype="rect"/>
        </v:shapetype>
        <v:shape id="_x0000_s2049" type="#_x0000_t202" style="position:absolute;margin-left:509.95pt;margin-top:42.15pt;width:18pt;height:15.3pt;z-index:-251657728;mso-position-horizontal-relative:page;mso-position-vertical-relative:page" filled="f" stroked="f">
          <v:textbox style="mso-next-textbox:#_x0000_s2049" inset="0,0,0,0">
            <w:txbxContent>
              <w:p w14:paraId="65FA02E5" w14:textId="7C69F80D" w:rsidR="003B2BC3" w:rsidRDefault="003B2BC3">
                <w:pPr>
                  <w:pStyle w:val="BodyText"/>
                  <w:spacing w:before="10"/>
                  <w:ind w:left="60"/>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81066"/>
    <w:multiLevelType w:val="hybridMultilevel"/>
    <w:tmpl w:val="A06483C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B69353A"/>
    <w:multiLevelType w:val="hybridMultilevel"/>
    <w:tmpl w:val="3A2032D4"/>
    <w:lvl w:ilvl="0" w:tplc="02C223C8">
      <w:start w:val="1"/>
      <w:numFmt w:val="decimal"/>
      <w:lvlText w:val="%1."/>
      <w:lvlJc w:val="left"/>
      <w:pPr>
        <w:ind w:left="548" w:hanging="432"/>
        <w:jc w:val="right"/>
      </w:pPr>
      <w:rPr>
        <w:rFonts w:ascii="Times New Roman" w:eastAsia="Times New Roman" w:hAnsi="Times New Roman" w:cs="Times New Roman" w:hint="default"/>
        <w:w w:val="100"/>
        <w:sz w:val="24"/>
        <w:szCs w:val="24"/>
        <w:lang w:eastAsia="en-US" w:bidi="ar-SA"/>
      </w:rPr>
    </w:lvl>
    <w:lvl w:ilvl="1" w:tplc="BE4AB67A">
      <w:numFmt w:val="bullet"/>
      <w:lvlText w:val="•"/>
      <w:lvlJc w:val="left"/>
      <w:pPr>
        <w:ind w:left="904" w:hanging="360"/>
      </w:pPr>
      <w:rPr>
        <w:rFonts w:hint="default"/>
        <w:lang w:eastAsia="en-US" w:bidi="ar-SA"/>
      </w:rPr>
    </w:lvl>
    <w:lvl w:ilvl="2" w:tplc="1E52B73C">
      <w:start w:val="1"/>
      <w:numFmt w:val="decimal"/>
      <w:lvlText w:val="%3)"/>
      <w:lvlJc w:val="left"/>
      <w:pPr>
        <w:ind w:left="1821" w:hanging="428"/>
      </w:pPr>
      <w:rPr>
        <w:rFonts w:ascii="Times New Roman" w:eastAsia="Times New Roman" w:hAnsi="Times New Roman" w:cs="Times New Roman" w:hint="default"/>
        <w:spacing w:val="0"/>
        <w:w w:val="95"/>
        <w:sz w:val="24"/>
        <w:szCs w:val="24"/>
        <w:lang w:eastAsia="en-US" w:bidi="ar-SA"/>
      </w:rPr>
    </w:lvl>
    <w:lvl w:ilvl="3" w:tplc="F0EE7EF8">
      <w:numFmt w:val="bullet"/>
      <w:lvlText w:val="•"/>
      <w:lvlJc w:val="left"/>
      <w:pPr>
        <w:ind w:left="1820" w:hanging="428"/>
      </w:pPr>
      <w:rPr>
        <w:rFonts w:hint="default"/>
        <w:lang w:eastAsia="en-US" w:bidi="ar-SA"/>
      </w:rPr>
    </w:lvl>
    <w:lvl w:ilvl="4" w:tplc="4DD693C2">
      <w:numFmt w:val="bullet"/>
      <w:lvlText w:val="•"/>
      <w:lvlJc w:val="left"/>
      <w:pPr>
        <w:ind w:left="2891" w:hanging="428"/>
      </w:pPr>
      <w:rPr>
        <w:rFonts w:hint="default"/>
        <w:lang w:eastAsia="en-US" w:bidi="ar-SA"/>
      </w:rPr>
    </w:lvl>
    <w:lvl w:ilvl="5" w:tplc="FFECA578">
      <w:numFmt w:val="bullet"/>
      <w:lvlText w:val="•"/>
      <w:lvlJc w:val="left"/>
      <w:pPr>
        <w:ind w:left="3962" w:hanging="428"/>
      </w:pPr>
      <w:rPr>
        <w:rFonts w:hint="default"/>
        <w:lang w:eastAsia="en-US" w:bidi="ar-SA"/>
      </w:rPr>
    </w:lvl>
    <w:lvl w:ilvl="6" w:tplc="5B542036">
      <w:numFmt w:val="bullet"/>
      <w:lvlText w:val="•"/>
      <w:lvlJc w:val="left"/>
      <w:pPr>
        <w:ind w:left="5034" w:hanging="428"/>
      </w:pPr>
      <w:rPr>
        <w:rFonts w:hint="default"/>
        <w:lang w:eastAsia="en-US" w:bidi="ar-SA"/>
      </w:rPr>
    </w:lvl>
    <w:lvl w:ilvl="7" w:tplc="2D5EF71C">
      <w:numFmt w:val="bullet"/>
      <w:lvlText w:val="•"/>
      <w:lvlJc w:val="left"/>
      <w:pPr>
        <w:ind w:left="6105" w:hanging="428"/>
      </w:pPr>
      <w:rPr>
        <w:rFonts w:hint="default"/>
        <w:lang w:eastAsia="en-US" w:bidi="ar-SA"/>
      </w:rPr>
    </w:lvl>
    <w:lvl w:ilvl="8" w:tplc="89E0E898">
      <w:numFmt w:val="bullet"/>
      <w:lvlText w:val="•"/>
      <w:lvlJc w:val="left"/>
      <w:pPr>
        <w:ind w:left="7177" w:hanging="428"/>
      </w:pPr>
      <w:rPr>
        <w:rFonts w:hint="default"/>
        <w:lang w:eastAsia="en-US" w:bidi="ar-SA"/>
      </w:rPr>
    </w:lvl>
  </w:abstractNum>
  <w:abstractNum w:abstractNumId="2">
    <w:nsid w:val="1C3E3ED2"/>
    <w:multiLevelType w:val="hybridMultilevel"/>
    <w:tmpl w:val="5F6E53EE"/>
    <w:lvl w:ilvl="0" w:tplc="3EF8405C">
      <w:start w:val="1"/>
      <w:numFmt w:val="decimal"/>
      <w:lvlText w:val="%1)"/>
      <w:lvlJc w:val="left"/>
      <w:pPr>
        <w:ind w:left="1866" w:hanging="360"/>
      </w:pPr>
      <w:rPr>
        <w:rFonts w:hint="default"/>
      </w:rPr>
    </w:lvl>
    <w:lvl w:ilvl="1" w:tplc="38090019" w:tentative="1">
      <w:start w:val="1"/>
      <w:numFmt w:val="lowerLetter"/>
      <w:lvlText w:val="%2."/>
      <w:lvlJc w:val="left"/>
      <w:pPr>
        <w:ind w:left="2586" w:hanging="360"/>
      </w:pPr>
    </w:lvl>
    <w:lvl w:ilvl="2" w:tplc="3809001B" w:tentative="1">
      <w:start w:val="1"/>
      <w:numFmt w:val="lowerRoman"/>
      <w:lvlText w:val="%3."/>
      <w:lvlJc w:val="right"/>
      <w:pPr>
        <w:ind w:left="3306" w:hanging="180"/>
      </w:pPr>
    </w:lvl>
    <w:lvl w:ilvl="3" w:tplc="3809000F" w:tentative="1">
      <w:start w:val="1"/>
      <w:numFmt w:val="decimal"/>
      <w:lvlText w:val="%4."/>
      <w:lvlJc w:val="left"/>
      <w:pPr>
        <w:ind w:left="4026" w:hanging="360"/>
      </w:pPr>
    </w:lvl>
    <w:lvl w:ilvl="4" w:tplc="38090019" w:tentative="1">
      <w:start w:val="1"/>
      <w:numFmt w:val="lowerLetter"/>
      <w:lvlText w:val="%5."/>
      <w:lvlJc w:val="left"/>
      <w:pPr>
        <w:ind w:left="4746" w:hanging="360"/>
      </w:pPr>
    </w:lvl>
    <w:lvl w:ilvl="5" w:tplc="3809001B" w:tentative="1">
      <w:start w:val="1"/>
      <w:numFmt w:val="lowerRoman"/>
      <w:lvlText w:val="%6."/>
      <w:lvlJc w:val="right"/>
      <w:pPr>
        <w:ind w:left="5466" w:hanging="180"/>
      </w:pPr>
    </w:lvl>
    <w:lvl w:ilvl="6" w:tplc="3809000F" w:tentative="1">
      <w:start w:val="1"/>
      <w:numFmt w:val="decimal"/>
      <w:lvlText w:val="%7."/>
      <w:lvlJc w:val="left"/>
      <w:pPr>
        <w:ind w:left="6186" w:hanging="360"/>
      </w:pPr>
    </w:lvl>
    <w:lvl w:ilvl="7" w:tplc="38090019" w:tentative="1">
      <w:start w:val="1"/>
      <w:numFmt w:val="lowerLetter"/>
      <w:lvlText w:val="%8."/>
      <w:lvlJc w:val="left"/>
      <w:pPr>
        <w:ind w:left="6906" w:hanging="360"/>
      </w:pPr>
    </w:lvl>
    <w:lvl w:ilvl="8" w:tplc="3809001B" w:tentative="1">
      <w:start w:val="1"/>
      <w:numFmt w:val="lowerRoman"/>
      <w:lvlText w:val="%9."/>
      <w:lvlJc w:val="right"/>
      <w:pPr>
        <w:ind w:left="7626" w:hanging="180"/>
      </w:pPr>
    </w:lvl>
  </w:abstractNum>
  <w:abstractNum w:abstractNumId="3">
    <w:nsid w:val="1CA1798A"/>
    <w:multiLevelType w:val="hybridMultilevel"/>
    <w:tmpl w:val="FBA0D16C"/>
    <w:lvl w:ilvl="0" w:tplc="C9BEF1C2">
      <w:start w:val="1"/>
      <w:numFmt w:val="decimal"/>
      <w:lvlText w:val="%1."/>
      <w:lvlJc w:val="left"/>
      <w:pPr>
        <w:ind w:left="548" w:hanging="432"/>
      </w:pPr>
      <w:rPr>
        <w:rFonts w:ascii="Times New Roman" w:eastAsia="Times New Roman" w:hAnsi="Times New Roman" w:cs="Times New Roman" w:hint="default"/>
        <w:w w:val="100"/>
        <w:sz w:val="24"/>
        <w:szCs w:val="24"/>
        <w:lang w:eastAsia="en-US" w:bidi="ar-SA"/>
      </w:rPr>
    </w:lvl>
    <w:lvl w:ilvl="1" w:tplc="3E360DCA">
      <w:numFmt w:val="bullet"/>
      <w:lvlText w:val="•"/>
      <w:lvlJc w:val="left"/>
      <w:pPr>
        <w:ind w:left="1418" w:hanging="432"/>
      </w:pPr>
      <w:rPr>
        <w:rFonts w:hint="default"/>
        <w:lang w:eastAsia="en-US" w:bidi="ar-SA"/>
      </w:rPr>
    </w:lvl>
    <w:lvl w:ilvl="2" w:tplc="852683B4">
      <w:numFmt w:val="bullet"/>
      <w:lvlText w:val="•"/>
      <w:lvlJc w:val="left"/>
      <w:pPr>
        <w:ind w:left="2296" w:hanging="432"/>
      </w:pPr>
      <w:rPr>
        <w:rFonts w:hint="default"/>
        <w:lang w:eastAsia="en-US" w:bidi="ar-SA"/>
      </w:rPr>
    </w:lvl>
    <w:lvl w:ilvl="3" w:tplc="1EFE3B2A">
      <w:numFmt w:val="bullet"/>
      <w:lvlText w:val="•"/>
      <w:lvlJc w:val="left"/>
      <w:pPr>
        <w:ind w:left="3174" w:hanging="432"/>
      </w:pPr>
      <w:rPr>
        <w:rFonts w:hint="default"/>
        <w:lang w:eastAsia="en-US" w:bidi="ar-SA"/>
      </w:rPr>
    </w:lvl>
    <w:lvl w:ilvl="4" w:tplc="433A5FE4">
      <w:numFmt w:val="bullet"/>
      <w:lvlText w:val="•"/>
      <w:lvlJc w:val="left"/>
      <w:pPr>
        <w:ind w:left="4052" w:hanging="432"/>
      </w:pPr>
      <w:rPr>
        <w:rFonts w:hint="default"/>
        <w:lang w:eastAsia="en-US" w:bidi="ar-SA"/>
      </w:rPr>
    </w:lvl>
    <w:lvl w:ilvl="5" w:tplc="24E83526">
      <w:numFmt w:val="bullet"/>
      <w:lvlText w:val="•"/>
      <w:lvlJc w:val="left"/>
      <w:pPr>
        <w:ind w:left="4930" w:hanging="432"/>
      </w:pPr>
      <w:rPr>
        <w:rFonts w:hint="default"/>
        <w:lang w:eastAsia="en-US" w:bidi="ar-SA"/>
      </w:rPr>
    </w:lvl>
    <w:lvl w:ilvl="6" w:tplc="7698263A">
      <w:numFmt w:val="bullet"/>
      <w:lvlText w:val="•"/>
      <w:lvlJc w:val="left"/>
      <w:pPr>
        <w:ind w:left="5808" w:hanging="432"/>
      </w:pPr>
      <w:rPr>
        <w:rFonts w:hint="default"/>
        <w:lang w:eastAsia="en-US" w:bidi="ar-SA"/>
      </w:rPr>
    </w:lvl>
    <w:lvl w:ilvl="7" w:tplc="EF1CBEF0">
      <w:numFmt w:val="bullet"/>
      <w:lvlText w:val="•"/>
      <w:lvlJc w:val="left"/>
      <w:pPr>
        <w:ind w:left="6686" w:hanging="432"/>
      </w:pPr>
      <w:rPr>
        <w:rFonts w:hint="default"/>
        <w:lang w:eastAsia="en-US" w:bidi="ar-SA"/>
      </w:rPr>
    </w:lvl>
    <w:lvl w:ilvl="8" w:tplc="A9CA19E4">
      <w:numFmt w:val="bullet"/>
      <w:lvlText w:val="•"/>
      <w:lvlJc w:val="left"/>
      <w:pPr>
        <w:ind w:left="7564" w:hanging="432"/>
      </w:pPr>
      <w:rPr>
        <w:rFonts w:hint="default"/>
        <w:lang w:eastAsia="en-US" w:bidi="ar-SA"/>
      </w:rPr>
    </w:lvl>
  </w:abstractNum>
  <w:abstractNum w:abstractNumId="4">
    <w:nsid w:val="21C37F2A"/>
    <w:multiLevelType w:val="hybridMultilevel"/>
    <w:tmpl w:val="6F048D78"/>
    <w:lvl w:ilvl="0" w:tplc="DCBEFEF4">
      <w:start w:val="1"/>
      <w:numFmt w:val="decimal"/>
      <w:lvlText w:val="%1)"/>
      <w:lvlJc w:val="left"/>
      <w:pPr>
        <w:ind w:left="972" w:hanging="428"/>
      </w:pPr>
      <w:rPr>
        <w:rFonts w:ascii="Times New Roman" w:eastAsia="Times New Roman" w:hAnsi="Times New Roman" w:cs="Times New Roman" w:hint="default"/>
        <w:spacing w:val="0"/>
        <w:w w:val="95"/>
        <w:sz w:val="24"/>
        <w:szCs w:val="24"/>
        <w:lang w:eastAsia="en-US" w:bidi="ar-SA"/>
      </w:rPr>
    </w:lvl>
    <w:lvl w:ilvl="1" w:tplc="791A42FA">
      <w:numFmt w:val="bullet"/>
      <w:lvlText w:val="•"/>
      <w:lvlJc w:val="left"/>
      <w:pPr>
        <w:ind w:left="1814" w:hanging="428"/>
      </w:pPr>
      <w:rPr>
        <w:rFonts w:hint="default"/>
        <w:lang w:eastAsia="en-US" w:bidi="ar-SA"/>
      </w:rPr>
    </w:lvl>
    <w:lvl w:ilvl="2" w:tplc="DA989AC4">
      <w:numFmt w:val="bullet"/>
      <w:lvlText w:val="•"/>
      <w:lvlJc w:val="left"/>
      <w:pPr>
        <w:ind w:left="2648" w:hanging="428"/>
      </w:pPr>
      <w:rPr>
        <w:rFonts w:hint="default"/>
        <w:lang w:eastAsia="en-US" w:bidi="ar-SA"/>
      </w:rPr>
    </w:lvl>
    <w:lvl w:ilvl="3" w:tplc="EDEC2E92">
      <w:numFmt w:val="bullet"/>
      <w:lvlText w:val="•"/>
      <w:lvlJc w:val="left"/>
      <w:pPr>
        <w:ind w:left="3482" w:hanging="428"/>
      </w:pPr>
      <w:rPr>
        <w:rFonts w:hint="default"/>
        <w:lang w:eastAsia="en-US" w:bidi="ar-SA"/>
      </w:rPr>
    </w:lvl>
    <w:lvl w:ilvl="4" w:tplc="E0000442">
      <w:numFmt w:val="bullet"/>
      <w:lvlText w:val="•"/>
      <w:lvlJc w:val="left"/>
      <w:pPr>
        <w:ind w:left="4316" w:hanging="428"/>
      </w:pPr>
      <w:rPr>
        <w:rFonts w:hint="default"/>
        <w:lang w:eastAsia="en-US" w:bidi="ar-SA"/>
      </w:rPr>
    </w:lvl>
    <w:lvl w:ilvl="5" w:tplc="BABA2A16">
      <w:numFmt w:val="bullet"/>
      <w:lvlText w:val="•"/>
      <w:lvlJc w:val="left"/>
      <w:pPr>
        <w:ind w:left="5150" w:hanging="428"/>
      </w:pPr>
      <w:rPr>
        <w:rFonts w:hint="default"/>
        <w:lang w:eastAsia="en-US" w:bidi="ar-SA"/>
      </w:rPr>
    </w:lvl>
    <w:lvl w:ilvl="6" w:tplc="19B239EA">
      <w:numFmt w:val="bullet"/>
      <w:lvlText w:val="•"/>
      <w:lvlJc w:val="left"/>
      <w:pPr>
        <w:ind w:left="5984" w:hanging="428"/>
      </w:pPr>
      <w:rPr>
        <w:rFonts w:hint="default"/>
        <w:lang w:eastAsia="en-US" w:bidi="ar-SA"/>
      </w:rPr>
    </w:lvl>
    <w:lvl w:ilvl="7" w:tplc="10C223C8">
      <w:numFmt w:val="bullet"/>
      <w:lvlText w:val="•"/>
      <w:lvlJc w:val="left"/>
      <w:pPr>
        <w:ind w:left="6818" w:hanging="428"/>
      </w:pPr>
      <w:rPr>
        <w:rFonts w:hint="default"/>
        <w:lang w:eastAsia="en-US" w:bidi="ar-SA"/>
      </w:rPr>
    </w:lvl>
    <w:lvl w:ilvl="8" w:tplc="F394F5A2">
      <w:numFmt w:val="bullet"/>
      <w:lvlText w:val="•"/>
      <w:lvlJc w:val="left"/>
      <w:pPr>
        <w:ind w:left="7652" w:hanging="428"/>
      </w:pPr>
      <w:rPr>
        <w:rFonts w:hint="default"/>
        <w:lang w:eastAsia="en-US" w:bidi="ar-SA"/>
      </w:rPr>
    </w:lvl>
  </w:abstractNum>
  <w:abstractNum w:abstractNumId="5">
    <w:nsid w:val="2302341E"/>
    <w:multiLevelType w:val="hybridMultilevel"/>
    <w:tmpl w:val="549EB490"/>
    <w:lvl w:ilvl="0" w:tplc="A9440F6C">
      <w:numFmt w:val="bullet"/>
      <w:lvlText w:val=""/>
      <w:lvlJc w:val="left"/>
      <w:pPr>
        <w:ind w:left="395" w:hanging="284"/>
      </w:pPr>
      <w:rPr>
        <w:rFonts w:ascii="Symbol" w:eastAsia="Symbol" w:hAnsi="Symbol" w:cs="Symbol" w:hint="default"/>
        <w:w w:val="96"/>
        <w:sz w:val="20"/>
        <w:szCs w:val="20"/>
        <w:lang w:eastAsia="en-US" w:bidi="ar-SA"/>
      </w:rPr>
    </w:lvl>
    <w:lvl w:ilvl="1" w:tplc="0D4C9A34">
      <w:numFmt w:val="bullet"/>
      <w:lvlText w:val="•"/>
      <w:lvlJc w:val="left"/>
      <w:pPr>
        <w:ind w:left="738" w:hanging="284"/>
      </w:pPr>
      <w:rPr>
        <w:rFonts w:hint="default"/>
        <w:lang w:eastAsia="en-US" w:bidi="ar-SA"/>
      </w:rPr>
    </w:lvl>
    <w:lvl w:ilvl="2" w:tplc="47F03AF0">
      <w:numFmt w:val="bullet"/>
      <w:lvlText w:val="•"/>
      <w:lvlJc w:val="left"/>
      <w:pPr>
        <w:ind w:left="1077" w:hanging="284"/>
      </w:pPr>
      <w:rPr>
        <w:rFonts w:hint="default"/>
        <w:lang w:eastAsia="en-US" w:bidi="ar-SA"/>
      </w:rPr>
    </w:lvl>
    <w:lvl w:ilvl="3" w:tplc="782A8240">
      <w:numFmt w:val="bullet"/>
      <w:lvlText w:val="•"/>
      <w:lvlJc w:val="left"/>
      <w:pPr>
        <w:ind w:left="1416" w:hanging="284"/>
      </w:pPr>
      <w:rPr>
        <w:rFonts w:hint="default"/>
        <w:lang w:eastAsia="en-US" w:bidi="ar-SA"/>
      </w:rPr>
    </w:lvl>
    <w:lvl w:ilvl="4" w:tplc="5E38F5CC">
      <w:numFmt w:val="bullet"/>
      <w:lvlText w:val="•"/>
      <w:lvlJc w:val="left"/>
      <w:pPr>
        <w:ind w:left="1754" w:hanging="284"/>
      </w:pPr>
      <w:rPr>
        <w:rFonts w:hint="default"/>
        <w:lang w:eastAsia="en-US" w:bidi="ar-SA"/>
      </w:rPr>
    </w:lvl>
    <w:lvl w:ilvl="5" w:tplc="5E7AC5A2">
      <w:numFmt w:val="bullet"/>
      <w:lvlText w:val="•"/>
      <w:lvlJc w:val="left"/>
      <w:pPr>
        <w:ind w:left="2093" w:hanging="284"/>
      </w:pPr>
      <w:rPr>
        <w:rFonts w:hint="default"/>
        <w:lang w:eastAsia="en-US" w:bidi="ar-SA"/>
      </w:rPr>
    </w:lvl>
    <w:lvl w:ilvl="6" w:tplc="8A9873EC">
      <w:numFmt w:val="bullet"/>
      <w:lvlText w:val="•"/>
      <w:lvlJc w:val="left"/>
      <w:pPr>
        <w:ind w:left="2432" w:hanging="284"/>
      </w:pPr>
      <w:rPr>
        <w:rFonts w:hint="default"/>
        <w:lang w:eastAsia="en-US" w:bidi="ar-SA"/>
      </w:rPr>
    </w:lvl>
    <w:lvl w:ilvl="7" w:tplc="BEFAF0D0">
      <w:numFmt w:val="bullet"/>
      <w:lvlText w:val="•"/>
      <w:lvlJc w:val="left"/>
      <w:pPr>
        <w:ind w:left="2770" w:hanging="284"/>
      </w:pPr>
      <w:rPr>
        <w:rFonts w:hint="default"/>
        <w:lang w:eastAsia="en-US" w:bidi="ar-SA"/>
      </w:rPr>
    </w:lvl>
    <w:lvl w:ilvl="8" w:tplc="F470F3CA">
      <w:numFmt w:val="bullet"/>
      <w:lvlText w:val="•"/>
      <w:lvlJc w:val="left"/>
      <w:pPr>
        <w:ind w:left="3109" w:hanging="284"/>
      </w:pPr>
      <w:rPr>
        <w:rFonts w:hint="default"/>
        <w:lang w:eastAsia="en-US" w:bidi="ar-SA"/>
      </w:rPr>
    </w:lvl>
  </w:abstractNum>
  <w:abstractNum w:abstractNumId="6">
    <w:nsid w:val="24230F28"/>
    <w:multiLevelType w:val="hybridMultilevel"/>
    <w:tmpl w:val="3E024086"/>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nsid w:val="31605B30"/>
    <w:multiLevelType w:val="hybridMultilevel"/>
    <w:tmpl w:val="975E990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3BDD45AB"/>
    <w:multiLevelType w:val="hybridMultilevel"/>
    <w:tmpl w:val="0BB8D2F4"/>
    <w:lvl w:ilvl="0" w:tplc="8CBC9FEA">
      <w:numFmt w:val="bullet"/>
      <w:lvlText w:val="-"/>
      <w:lvlJc w:val="left"/>
      <w:pPr>
        <w:ind w:left="1397" w:hanging="428"/>
      </w:pPr>
      <w:rPr>
        <w:rFonts w:ascii="Times New Roman" w:eastAsia="Times New Roman" w:hAnsi="Times New Roman" w:cs="Times New Roman" w:hint="default"/>
        <w:w w:val="95"/>
        <w:sz w:val="24"/>
        <w:szCs w:val="24"/>
        <w:lang w:eastAsia="en-US" w:bidi="ar-SA"/>
      </w:rPr>
    </w:lvl>
    <w:lvl w:ilvl="1" w:tplc="3BC8D70C">
      <w:numFmt w:val="bullet"/>
      <w:lvlText w:val="•"/>
      <w:lvlJc w:val="left"/>
      <w:pPr>
        <w:ind w:left="2192" w:hanging="428"/>
      </w:pPr>
      <w:rPr>
        <w:rFonts w:hint="default"/>
        <w:lang w:eastAsia="en-US" w:bidi="ar-SA"/>
      </w:rPr>
    </w:lvl>
    <w:lvl w:ilvl="2" w:tplc="9F8E80F2">
      <w:numFmt w:val="bullet"/>
      <w:lvlText w:val="•"/>
      <w:lvlJc w:val="left"/>
      <w:pPr>
        <w:ind w:left="2984" w:hanging="428"/>
      </w:pPr>
      <w:rPr>
        <w:rFonts w:hint="default"/>
        <w:lang w:eastAsia="en-US" w:bidi="ar-SA"/>
      </w:rPr>
    </w:lvl>
    <w:lvl w:ilvl="3" w:tplc="3E92B104">
      <w:numFmt w:val="bullet"/>
      <w:lvlText w:val="•"/>
      <w:lvlJc w:val="left"/>
      <w:pPr>
        <w:ind w:left="3776" w:hanging="428"/>
      </w:pPr>
      <w:rPr>
        <w:rFonts w:hint="default"/>
        <w:lang w:eastAsia="en-US" w:bidi="ar-SA"/>
      </w:rPr>
    </w:lvl>
    <w:lvl w:ilvl="4" w:tplc="9D926F0A">
      <w:numFmt w:val="bullet"/>
      <w:lvlText w:val="•"/>
      <w:lvlJc w:val="left"/>
      <w:pPr>
        <w:ind w:left="4568" w:hanging="428"/>
      </w:pPr>
      <w:rPr>
        <w:rFonts w:hint="default"/>
        <w:lang w:eastAsia="en-US" w:bidi="ar-SA"/>
      </w:rPr>
    </w:lvl>
    <w:lvl w:ilvl="5" w:tplc="38C8BCDC">
      <w:numFmt w:val="bullet"/>
      <w:lvlText w:val="•"/>
      <w:lvlJc w:val="left"/>
      <w:pPr>
        <w:ind w:left="5360" w:hanging="428"/>
      </w:pPr>
      <w:rPr>
        <w:rFonts w:hint="default"/>
        <w:lang w:eastAsia="en-US" w:bidi="ar-SA"/>
      </w:rPr>
    </w:lvl>
    <w:lvl w:ilvl="6" w:tplc="D236D9CC">
      <w:numFmt w:val="bullet"/>
      <w:lvlText w:val="•"/>
      <w:lvlJc w:val="left"/>
      <w:pPr>
        <w:ind w:left="6152" w:hanging="428"/>
      </w:pPr>
      <w:rPr>
        <w:rFonts w:hint="default"/>
        <w:lang w:eastAsia="en-US" w:bidi="ar-SA"/>
      </w:rPr>
    </w:lvl>
    <w:lvl w:ilvl="7" w:tplc="0DB2A484">
      <w:numFmt w:val="bullet"/>
      <w:lvlText w:val="•"/>
      <w:lvlJc w:val="left"/>
      <w:pPr>
        <w:ind w:left="6944" w:hanging="428"/>
      </w:pPr>
      <w:rPr>
        <w:rFonts w:hint="default"/>
        <w:lang w:eastAsia="en-US" w:bidi="ar-SA"/>
      </w:rPr>
    </w:lvl>
    <w:lvl w:ilvl="8" w:tplc="C4C2E4B6">
      <w:numFmt w:val="bullet"/>
      <w:lvlText w:val="•"/>
      <w:lvlJc w:val="left"/>
      <w:pPr>
        <w:ind w:left="7736" w:hanging="428"/>
      </w:pPr>
      <w:rPr>
        <w:rFonts w:hint="default"/>
        <w:lang w:eastAsia="en-US" w:bidi="ar-SA"/>
      </w:rPr>
    </w:lvl>
  </w:abstractNum>
  <w:abstractNum w:abstractNumId="9">
    <w:nsid w:val="409D152D"/>
    <w:multiLevelType w:val="hybridMultilevel"/>
    <w:tmpl w:val="15C6C290"/>
    <w:lvl w:ilvl="0" w:tplc="C1A4338A">
      <w:numFmt w:val="bullet"/>
      <w:lvlText w:val="-"/>
      <w:lvlJc w:val="left"/>
      <w:pPr>
        <w:ind w:left="1397" w:hanging="428"/>
      </w:pPr>
      <w:rPr>
        <w:rFonts w:ascii="Times New Roman" w:eastAsia="Times New Roman" w:hAnsi="Times New Roman" w:cs="Times New Roman" w:hint="default"/>
        <w:w w:val="95"/>
        <w:sz w:val="24"/>
        <w:szCs w:val="24"/>
        <w:lang w:eastAsia="en-US" w:bidi="ar-SA"/>
      </w:rPr>
    </w:lvl>
    <w:lvl w:ilvl="1" w:tplc="93E2D014">
      <w:numFmt w:val="bullet"/>
      <w:lvlText w:val="•"/>
      <w:lvlJc w:val="left"/>
      <w:pPr>
        <w:ind w:left="2192" w:hanging="428"/>
      </w:pPr>
      <w:rPr>
        <w:rFonts w:hint="default"/>
        <w:lang w:eastAsia="en-US" w:bidi="ar-SA"/>
      </w:rPr>
    </w:lvl>
    <w:lvl w:ilvl="2" w:tplc="49B061DA">
      <w:numFmt w:val="bullet"/>
      <w:lvlText w:val="•"/>
      <w:lvlJc w:val="left"/>
      <w:pPr>
        <w:ind w:left="2984" w:hanging="428"/>
      </w:pPr>
      <w:rPr>
        <w:rFonts w:hint="default"/>
        <w:lang w:eastAsia="en-US" w:bidi="ar-SA"/>
      </w:rPr>
    </w:lvl>
    <w:lvl w:ilvl="3" w:tplc="681C6C2C">
      <w:numFmt w:val="bullet"/>
      <w:lvlText w:val="•"/>
      <w:lvlJc w:val="left"/>
      <w:pPr>
        <w:ind w:left="3776" w:hanging="428"/>
      </w:pPr>
      <w:rPr>
        <w:rFonts w:hint="default"/>
        <w:lang w:eastAsia="en-US" w:bidi="ar-SA"/>
      </w:rPr>
    </w:lvl>
    <w:lvl w:ilvl="4" w:tplc="51F0D6EC">
      <w:numFmt w:val="bullet"/>
      <w:lvlText w:val="•"/>
      <w:lvlJc w:val="left"/>
      <w:pPr>
        <w:ind w:left="4568" w:hanging="428"/>
      </w:pPr>
      <w:rPr>
        <w:rFonts w:hint="default"/>
        <w:lang w:eastAsia="en-US" w:bidi="ar-SA"/>
      </w:rPr>
    </w:lvl>
    <w:lvl w:ilvl="5" w:tplc="967CB228">
      <w:numFmt w:val="bullet"/>
      <w:lvlText w:val="•"/>
      <w:lvlJc w:val="left"/>
      <w:pPr>
        <w:ind w:left="5360" w:hanging="428"/>
      </w:pPr>
      <w:rPr>
        <w:rFonts w:hint="default"/>
        <w:lang w:eastAsia="en-US" w:bidi="ar-SA"/>
      </w:rPr>
    </w:lvl>
    <w:lvl w:ilvl="6" w:tplc="42BA49D4">
      <w:numFmt w:val="bullet"/>
      <w:lvlText w:val="•"/>
      <w:lvlJc w:val="left"/>
      <w:pPr>
        <w:ind w:left="6152" w:hanging="428"/>
      </w:pPr>
      <w:rPr>
        <w:rFonts w:hint="default"/>
        <w:lang w:eastAsia="en-US" w:bidi="ar-SA"/>
      </w:rPr>
    </w:lvl>
    <w:lvl w:ilvl="7" w:tplc="CB1C69C2">
      <w:numFmt w:val="bullet"/>
      <w:lvlText w:val="•"/>
      <w:lvlJc w:val="left"/>
      <w:pPr>
        <w:ind w:left="6944" w:hanging="428"/>
      </w:pPr>
      <w:rPr>
        <w:rFonts w:hint="default"/>
        <w:lang w:eastAsia="en-US" w:bidi="ar-SA"/>
      </w:rPr>
    </w:lvl>
    <w:lvl w:ilvl="8" w:tplc="C6CE6D38">
      <w:numFmt w:val="bullet"/>
      <w:lvlText w:val="•"/>
      <w:lvlJc w:val="left"/>
      <w:pPr>
        <w:ind w:left="7736" w:hanging="428"/>
      </w:pPr>
      <w:rPr>
        <w:rFonts w:hint="default"/>
        <w:lang w:eastAsia="en-US" w:bidi="ar-SA"/>
      </w:rPr>
    </w:lvl>
  </w:abstractNum>
  <w:abstractNum w:abstractNumId="10">
    <w:nsid w:val="49690D4F"/>
    <w:multiLevelType w:val="hybridMultilevel"/>
    <w:tmpl w:val="94062E50"/>
    <w:lvl w:ilvl="0" w:tplc="3CEEF84A">
      <w:start w:val="1"/>
      <w:numFmt w:val="decimal"/>
      <w:lvlText w:val="%1."/>
      <w:lvlJc w:val="left"/>
      <w:pPr>
        <w:ind w:left="548" w:hanging="432"/>
      </w:pPr>
      <w:rPr>
        <w:rFonts w:ascii="Times New Roman" w:eastAsia="Times New Roman" w:hAnsi="Times New Roman" w:cs="Times New Roman" w:hint="default"/>
        <w:w w:val="100"/>
        <w:sz w:val="24"/>
        <w:szCs w:val="24"/>
        <w:lang w:eastAsia="en-US" w:bidi="ar-SA"/>
      </w:rPr>
    </w:lvl>
    <w:lvl w:ilvl="1" w:tplc="F7B21010">
      <w:numFmt w:val="bullet"/>
      <w:lvlText w:val="•"/>
      <w:lvlJc w:val="left"/>
      <w:pPr>
        <w:ind w:left="1418" w:hanging="432"/>
      </w:pPr>
      <w:rPr>
        <w:rFonts w:hint="default"/>
        <w:lang w:eastAsia="en-US" w:bidi="ar-SA"/>
      </w:rPr>
    </w:lvl>
    <w:lvl w:ilvl="2" w:tplc="8E7A8958">
      <w:numFmt w:val="bullet"/>
      <w:lvlText w:val="•"/>
      <w:lvlJc w:val="left"/>
      <w:pPr>
        <w:ind w:left="2296" w:hanging="432"/>
      </w:pPr>
      <w:rPr>
        <w:rFonts w:hint="default"/>
        <w:lang w:eastAsia="en-US" w:bidi="ar-SA"/>
      </w:rPr>
    </w:lvl>
    <w:lvl w:ilvl="3" w:tplc="5F2E030E">
      <w:numFmt w:val="bullet"/>
      <w:lvlText w:val="•"/>
      <w:lvlJc w:val="left"/>
      <w:pPr>
        <w:ind w:left="3174" w:hanging="432"/>
      </w:pPr>
      <w:rPr>
        <w:rFonts w:hint="default"/>
        <w:lang w:eastAsia="en-US" w:bidi="ar-SA"/>
      </w:rPr>
    </w:lvl>
    <w:lvl w:ilvl="4" w:tplc="754432A0">
      <w:numFmt w:val="bullet"/>
      <w:lvlText w:val="•"/>
      <w:lvlJc w:val="left"/>
      <w:pPr>
        <w:ind w:left="4052" w:hanging="432"/>
      </w:pPr>
      <w:rPr>
        <w:rFonts w:hint="default"/>
        <w:lang w:eastAsia="en-US" w:bidi="ar-SA"/>
      </w:rPr>
    </w:lvl>
    <w:lvl w:ilvl="5" w:tplc="946ECBAE">
      <w:numFmt w:val="bullet"/>
      <w:lvlText w:val="•"/>
      <w:lvlJc w:val="left"/>
      <w:pPr>
        <w:ind w:left="4930" w:hanging="432"/>
      </w:pPr>
      <w:rPr>
        <w:rFonts w:hint="default"/>
        <w:lang w:eastAsia="en-US" w:bidi="ar-SA"/>
      </w:rPr>
    </w:lvl>
    <w:lvl w:ilvl="6" w:tplc="86A291A2">
      <w:numFmt w:val="bullet"/>
      <w:lvlText w:val="•"/>
      <w:lvlJc w:val="left"/>
      <w:pPr>
        <w:ind w:left="5808" w:hanging="432"/>
      </w:pPr>
      <w:rPr>
        <w:rFonts w:hint="default"/>
        <w:lang w:eastAsia="en-US" w:bidi="ar-SA"/>
      </w:rPr>
    </w:lvl>
    <w:lvl w:ilvl="7" w:tplc="7B40A4D2">
      <w:numFmt w:val="bullet"/>
      <w:lvlText w:val="•"/>
      <w:lvlJc w:val="left"/>
      <w:pPr>
        <w:ind w:left="6686" w:hanging="432"/>
      </w:pPr>
      <w:rPr>
        <w:rFonts w:hint="default"/>
        <w:lang w:eastAsia="en-US" w:bidi="ar-SA"/>
      </w:rPr>
    </w:lvl>
    <w:lvl w:ilvl="8" w:tplc="985219A0">
      <w:numFmt w:val="bullet"/>
      <w:lvlText w:val="•"/>
      <w:lvlJc w:val="left"/>
      <w:pPr>
        <w:ind w:left="7564" w:hanging="432"/>
      </w:pPr>
      <w:rPr>
        <w:rFonts w:hint="default"/>
        <w:lang w:eastAsia="en-US" w:bidi="ar-SA"/>
      </w:rPr>
    </w:lvl>
  </w:abstractNum>
  <w:abstractNum w:abstractNumId="11">
    <w:nsid w:val="49BA2C34"/>
    <w:multiLevelType w:val="hybridMultilevel"/>
    <w:tmpl w:val="F2D446B6"/>
    <w:lvl w:ilvl="0" w:tplc="BE4AB67A">
      <w:numFmt w:val="bullet"/>
      <w:lvlText w:val="•"/>
      <w:lvlJc w:val="left"/>
      <w:pPr>
        <w:ind w:left="1146" w:hanging="360"/>
      </w:pPr>
      <w:rPr>
        <w:rFonts w:hint="default"/>
        <w:lang w:eastAsia="en-US" w:bidi="ar-SA"/>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2">
    <w:nsid w:val="4E05597E"/>
    <w:multiLevelType w:val="hybridMultilevel"/>
    <w:tmpl w:val="AB987E38"/>
    <w:lvl w:ilvl="0" w:tplc="3EF8405C">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3">
    <w:nsid w:val="4E874906"/>
    <w:multiLevelType w:val="hybridMultilevel"/>
    <w:tmpl w:val="3F40F4AA"/>
    <w:lvl w:ilvl="0" w:tplc="AC908AA4">
      <w:start w:val="1"/>
      <w:numFmt w:val="decimal"/>
      <w:lvlText w:val="%1."/>
      <w:lvlJc w:val="left"/>
      <w:pPr>
        <w:ind w:left="544" w:hanging="428"/>
      </w:pPr>
      <w:rPr>
        <w:rFonts w:hint="default"/>
        <w:i w:val="0"/>
        <w:iCs w:val="0"/>
        <w:w w:val="100"/>
        <w:lang w:eastAsia="en-US" w:bidi="ar-SA"/>
      </w:rPr>
    </w:lvl>
    <w:lvl w:ilvl="1" w:tplc="03D8F83C">
      <w:numFmt w:val="bullet"/>
      <w:lvlText w:val="•"/>
      <w:lvlJc w:val="left"/>
      <w:pPr>
        <w:ind w:left="1418" w:hanging="428"/>
      </w:pPr>
      <w:rPr>
        <w:rFonts w:hint="default"/>
        <w:lang w:eastAsia="en-US" w:bidi="ar-SA"/>
      </w:rPr>
    </w:lvl>
    <w:lvl w:ilvl="2" w:tplc="CA386268">
      <w:numFmt w:val="bullet"/>
      <w:lvlText w:val="•"/>
      <w:lvlJc w:val="left"/>
      <w:pPr>
        <w:ind w:left="2296" w:hanging="428"/>
      </w:pPr>
      <w:rPr>
        <w:rFonts w:hint="default"/>
        <w:lang w:eastAsia="en-US" w:bidi="ar-SA"/>
      </w:rPr>
    </w:lvl>
    <w:lvl w:ilvl="3" w:tplc="BF54AD1A">
      <w:numFmt w:val="bullet"/>
      <w:lvlText w:val="•"/>
      <w:lvlJc w:val="left"/>
      <w:pPr>
        <w:ind w:left="3174" w:hanging="428"/>
      </w:pPr>
      <w:rPr>
        <w:rFonts w:hint="default"/>
        <w:lang w:eastAsia="en-US" w:bidi="ar-SA"/>
      </w:rPr>
    </w:lvl>
    <w:lvl w:ilvl="4" w:tplc="6734ACF4">
      <w:numFmt w:val="bullet"/>
      <w:lvlText w:val="•"/>
      <w:lvlJc w:val="left"/>
      <w:pPr>
        <w:ind w:left="4052" w:hanging="428"/>
      </w:pPr>
      <w:rPr>
        <w:rFonts w:hint="default"/>
        <w:lang w:eastAsia="en-US" w:bidi="ar-SA"/>
      </w:rPr>
    </w:lvl>
    <w:lvl w:ilvl="5" w:tplc="8196DDFE">
      <w:numFmt w:val="bullet"/>
      <w:lvlText w:val="•"/>
      <w:lvlJc w:val="left"/>
      <w:pPr>
        <w:ind w:left="4930" w:hanging="428"/>
      </w:pPr>
      <w:rPr>
        <w:rFonts w:hint="default"/>
        <w:lang w:eastAsia="en-US" w:bidi="ar-SA"/>
      </w:rPr>
    </w:lvl>
    <w:lvl w:ilvl="6" w:tplc="DDD82110">
      <w:numFmt w:val="bullet"/>
      <w:lvlText w:val="•"/>
      <w:lvlJc w:val="left"/>
      <w:pPr>
        <w:ind w:left="5808" w:hanging="428"/>
      </w:pPr>
      <w:rPr>
        <w:rFonts w:hint="default"/>
        <w:lang w:eastAsia="en-US" w:bidi="ar-SA"/>
      </w:rPr>
    </w:lvl>
    <w:lvl w:ilvl="7" w:tplc="EB305770">
      <w:numFmt w:val="bullet"/>
      <w:lvlText w:val="•"/>
      <w:lvlJc w:val="left"/>
      <w:pPr>
        <w:ind w:left="6686" w:hanging="428"/>
      </w:pPr>
      <w:rPr>
        <w:rFonts w:hint="default"/>
        <w:lang w:eastAsia="en-US" w:bidi="ar-SA"/>
      </w:rPr>
    </w:lvl>
    <w:lvl w:ilvl="8" w:tplc="B83673E2">
      <w:numFmt w:val="bullet"/>
      <w:lvlText w:val="•"/>
      <w:lvlJc w:val="left"/>
      <w:pPr>
        <w:ind w:left="7564" w:hanging="428"/>
      </w:pPr>
      <w:rPr>
        <w:rFonts w:hint="default"/>
        <w:lang w:eastAsia="en-US" w:bidi="ar-SA"/>
      </w:rPr>
    </w:lvl>
  </w:abstractNum>
  <w:abstractNum w:abstractNumId="14">
    <w:nsid w:val="51E91A9F"/>
    <w:multiLevelType w:val="hybridMultilevel"/>
    <w:tmpl w:val="EAFEA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0C7EC6"/>
    <w:multiLevelType w:val="hybridMultilevel"/>
    <w:tmpl w:val="AF3C3FF4"/>
    <w:lvl w:ilvl="0" w:tplc="F086D89C">
      <w:start w:val="1"/>
      <w:numFmt w:val="decimal"/>
      <w:lvlText w:val="%1)"/>
      <w:lvlJc w:val="left"/>
      <w:pPr>
        <w:ind w:left="1113" w:hanging="425"/>
      </w:pPr>
      <w:rPr>
        <w:rFonts w:ascii="Times New Roman" w:eastAsia="Times New Roman" w:hAnsi="Times New Roman" w:cs="Times New Roman" w:hint="default"/>
        <w:spacing w:val="0"/>
        <w:w w:val="95"/>
        <w:sz w:val="24"/>
        <w:szCs w:val="24"/>
        <w:lang w:eastAsia="en-US" w:bidi="ar-SA"/>
      </w:rPr>
    </w:lvl>
    <w:lvl w:ilvl="1" w:tplc="63E4910C">
      <w:numFmt w:val="bullet"/>
      <w:lvlText w:val="•"/>
      <w:lvlJc w:val="left"/>
      <w:pPr>
        <w:ind w:left="1940" w:hanging="425"/>
      </w:pPr>
      <w:rPr>
        <w:rFonts w:hint="default"/>
        <w:lang w:eastAsia="en-US" w:bidi="ar-SA"/>
      </w:rPr>
    </w:lvl>
    <w:lvl w:ilvl="2" w:tplc="17BCF81C">
      <w:numFmt w:val="bullet"/>
      <w:lvlText w:val="•"/>
      <w:lvlJc w:val="left"/>
      <w:pPr>
        <w:ind w:left="2760" w:hanging="425"/>
      </w:pPr>
      <w:rPr>
        <w:rFonts w:hint="default"/>
        <w:lang w:eastAsia="en-US" w:bidi="ar-SA"/>
      </w:rPr>
    </w:lvl>
    <w:lvl w:ilvl="3" w:tplc="E494AB0E">
      <w:numFmt w:val="bullet"/>
      <w:lvlText w:val="•"/>
      <w:lvlJc w:val="left"/>
      <w:pPr>
        <w:ind w:left="3580" w:hanging="425"/>
      </w:pPr>
      <w:rPr>
        <w:rFonts w:hint="default"/>
        <w:lang w:eastAsia="en-US" w:bidi="ar-SA"/>
      </w:rPr>
    </w:lvl>
    <w:lvl w:ilvl="4" w:tplc="E86AC376">
      <w:numFmt w:val="bullet"/>
      <w:lvlText w:val="•"/>
      <w:lvlJc w:val="left"/>
      <w:pPr>
        <w:ind w:left="4400" w:hanging="425"/>
      </w:pPr>
      <w:rPr>
        <w:rFonts w:hint="default"/>
        <w:lang w:eastAsia="en-US" w:bidi="ar-SA"/>
      </w:rPr>
    </w:lvl>
    <w:lvl w:ilvl="5" w:tplc="1772B2EE">
      <w:numFmt w:val="bullet"/>
      <w:lvlText w:val="•"/>
      <w:lvlJc w:val="left"/>
      <w:pPr>
        <w:ind w:left="5220" w:hanging="425"/>
      </w:pPr>
      <w:rPr>
        <w:rFonts w:hint="default"/>
        <w:lang w:eastAsia="en-US" w:bidi="ar-SA"/>
      </w:rPr>
    </w:lvl>
    <w:lvl w:ilvl="6" w:tplc="E31E8364">
      <w:numFmt w:val="bullet"/>
      <w:lvlText w:val="•"/>
      <w:lvlJc w:val="left"/>
      <w:pPr>
        <w:ind w:left="6040" w:hanging="425"/>
      </w:pPr>
      <w:rPr>
        <w:rFonts w:hint="default"/>
        <w:lang w:eastAsia="en-US" w:bidi="ar-SA"/>
      </w:rPr>
    </w:lvl>
    <w:lvl w:ilvl="7" w:tplc="0234CC68">
      <w:numFmt w:val="bullet"/>
      <w:lvlText w:val="•"/>
      <w:lvlJc w:val="left"/>
      <w:pPr>
        <w:ind w:left="6860" w:hanging="425"/>
      </w:pPr>
      <w:rPr>
        <w:rFonts w:hint="default"/>
        <w:lang w:eastAsia="en-US" w:bidi="ar-SA"/>
      </w:rPr>
    </w:lvl>
    <w:lvl w:ilvl="8" w:tplc="544AFB9A">
      <w:numFmt w:val="bullet"/>
      <w:lvlText w:val="•"/>
      <w:lvlJc w:val="left"/>
      <w:pPr>
        <w:ind w:left="7680" w:hanging="425"/>
      </w:pPr>
      <w:rPr>
        <w:rFonts w:hint="default"/>
        <w:lang w:eastAsia="en-US" w:bidi="ar-SA"/>
      </w:rPr>
    </w:lvl>
  </w:abstractNum>
  <w:abstractNum w:abstractNumId="16">
    <w:nsid w:val="5862019C"/>
    <w:multiLevelType w:val="hybridMultilevel"/>
    <w:tmpl w:val="EC4A894A"/>
    <w:lvl w:ilvl="0" w:tplc="7DC0C1E4">
      <w:numFmt w:val="bullet"/>
      <w:lvlText w:val=""/>
      <w:lvlJc w:val="left"/>
      <w:pPr>
        <w:ind w:left="395" w:hanging="284"/>
      </w:pPr>
      <w:rPr>
        <w:rFonts w:ascii="Symbol" w:eastAsia="Symbol" w:hAnsi="Symbol" w:cs="Symbol" w:hint="default"/>
        <w:w w:val="96"/>
        <w:sz w:val="20"/>
        <w:szCs w:val="20"/>
        <w:lang w:eastAsia="en-US" w:bidi="ar-SA"/>
      </w:rPr>
    </w:lvl>
    <w:lvl w:ilvl="1" w:tplc="E898A226">
      <w:numFmt w:val="bullet"/>
      <w:lvlText w:val="•"/>
      <w:lvlJc w:val="left"/>
      <w:pPr>
        <w:ind w:left="738" w:hanging="284"/>
      </w:pPr>
      <w:rPr>
        <w:rFonts w:hint="default"/>
        <w:lang w:eastAsia="en-US" w:bidi="ar-SA"/>
      </w:rPr>
    </w:lvl>
    <w:lvl w:ilvl="2" w:tplc="35CAD7BA">
      <w:numFmt w:val="bullet"/>
      <w:lvlText w:val="•"/>
      <w:lvlJc w:val="left"/>
      <w:pPr>
        <w:ind w:left="1077" w:hanging="284"/>
      </w:pPr>
      <w:rPr>
        <w:rFonts w:hint="default"/>
        <w:lang w:eastAsia="en-US" w:bidi="ar-SA"/>
      </w:rPr>
    </w:lvl>
    <w:lvl w:ilvl="3" w:tplc="BBA2BDBE">
      <w:numFmt w:val="bullet"/>
      <w:lvlText w:val="•"/>
      <w:lvlJc w:val="left"/>
      <w:pPr>
        <w:ind w:left="1416" w:hanging="284"/>
      </w:pPr>
      <w:rPr>
        <w:rFonts w:hint="default"/>
        <w:lang w:eastAsia="en-US" w:bidi="ar-SA"/>
      </w:rPr>
    </w:lvl>
    <w:lvl w:ilvl="4" w:tplc="913E5E2E">
      <w:numFmt w:val="bullet"/>
      <w:lvlText w:val="•"/>
      <w:lvlJc w:val="left"/>
      <w:pPr>
        <w:ind w:left="1754" w:hanging="284"/>
      </w:pPr>
      <w:rPr>
        <w:rFonts w:hint="default"/>
        <w:lang w:eastAsia="en-US" w:bidi="ar-SA"/>
      </w:rPr>
    </w:lvl>
    <w:lvl w:ilvl="5" w:tplc="988E0866">
      <w:numFmt w:val="bullet"/>
      <w:lvlText w:val="•"/>
      <w:lvlJc w:val="left"/>
      <w:pPr>
        <w:ind w:left="2093" w:hanging="284"/>
      </w:pPr>
      <w:rPr>
        <w:rFonts w:hint="default"/>
        <w:lang w:eastAsia="en-US" w:bidi="ar-SA"/>
      </w:rPr>
    </w:lvl>
    <w:lvl w:ilvl="6" w:tplc="7852808C">
      <w:numFmt w:val="bullet"/>
      <w:lvlText w:val="•"/>
      <w:lvlJc w:val="left"/>
      <w:pPr>
        <w:ind w:left="2432" w:hanging="284"/>
      </w:pPr>
      <w:rPr>
        <w:rFonts w:hint="default"/>
        <w:lang w:eastAsia="en-US" w:bidi="ar-SA"/>
      </w:rPr>
    </w:lvl>
    <w:lvl w:ilvl="7" w:tplc="0706B9F6">
      <w:numFmt w:val="bullet"/>
      <w:lvlText w:val="•"/>
      <w:lvlJc w:val="left"/>
      <w:pPr>
        <w:ind w:left="2770" w:hanging="284"/>
      </w:pPr>
      <w:rPr>
        <w:rFonts w:hint="default"/>
        <w:lang w:eastAsia="en-US" w:bidi="ar-SA"/>
      </w:rPr>
    </w:lvl>
    <w:lvl w:ilvl="8" w:tplc="A89AB942">
      <w:numFmt w:val="bullet"/>
      <w:lvlText w:val="•"/>
      <w:lvlJc w:val="left"/>
      <w:pPr>
        <w:ind w:left="3109" w:hanging="284"/>
      </w:pPr>
      <w:rPr>
        <w:rFonts w:hint="default"/>
        <w:lang w:eastAsia="en-US" w:bidi="ar-SA"/>
      </w:rPr>
    </w:lvl>
  </w:abstractNum>
  <w:abstractNum w:abstractNumId="17">
    <w:nsid w:val="63B260D5"/>
    <w:multiLevelType w:val="hybridMultilevel"/>
    <w:tmpl w:val="12E2B6B6"/>
    <w:lvl w:ilvl="0" w:tplc="F774E84E">
      <w:start w:val="4"/>
      <w:numFmt w:val="lowerLetter"/>
      <w:lvlText w:val="%1."/>
      <w:lvlJc w:val="left"/>
      <w:pPr>
        <w:ind w:left="1397" w:hanging="429"/>
      </w:pPr>
      <w:rPr>
        <w:rFonts w:ascii="Times New Roman" w:eastAsia="Times New Roman" w:hAnsi="Times New Roman" w:cs="Times New Roman" w:hint="default"/>
        <w:w w:val="100"/>
        <w:sz w:val="24"/>
        <w:szCs w:val="24"/>
        <w:lang w:eastAsia="en-US" w:bidi="ar-SA"/>
      </w:rPr>
    </w:lvl>
    <w:lvl w:ilvl="1" w:tplc="8CE82C82">
      <w:numFmt w:val="bullet"/>
      <w:lvlText w:val="•"/>
      <w:lvlJc w:val="left"/>
      <w:pPr>
        <w:ind w:left="2192" w:hanging="429"/>
      </w:pPr>
      <w:rPr>
        <w:rFonts w:hint="default"/>
        <w:lang w:eastAsia="en-US" w:bidi="ar-SA"/>
      </w:rPr>
    </w:lvl>
    <w:lvl w:ilvl="2" w:tplc="CF1AC022">
      <w:numFmt w:val="bullet"/>
      <w:lvlText w:val="•"/>
      <w:lvlJc w:val="left"/>
      <w:pPr>
        <w:ind w:left="2984" w:hanging="429"/>
      </w:pPr>
      <w:rPr>
        <w:rFonts w:hint="default"/>
        <w:lang w:eastAsia="en-US" w:bidi="ar-SA"/>
      </w:rPr>
    </w:lvl>
    <w:lvl w:ilvl="3" w:tplc="6AE2E5CE">
      <w:numFmt w:val="bullet"/>
      <w:lvlText w:val="•"/>
      <w:lvlJc w:val="left"/>
      <w:pPr>
        <w:ind w:left="3776" w:hanging="429"/>
      </w:pPr>
      <w:rPr>
        <w:rFonts w:hint="default"/>
        <w:lang w:eastAsia="en-US" w:bidi="ar-SA"/>
      </w:rPr>
    </w:lvl>
    <w:lvl w:ilvl="4" w:tplc="8E8C2BB2">
      <w:numFmt w:val="bullet"/>
      <w:lvlText w:val="•"/>
      <w:lvlJc w:val="left"/>
      <w:pPr>
        <w:ind w:left="4568" w:hanging="429"/>
      </w:pPr>
      <w:rPr>
        <w:rFonts w:hint="default"/>
        <w:lang w:eastAsia="en-US" w:bidi="ar-SA"/>
      </w:rPr>
    </w:lvl>
    <w:lvl w:ilvl="5" w:tplc="D3FC292C">
      <w:numFmt w:val="bullet"/>
      <w:lvlText w:val="•"/>
      <w:lvlJc w:val="left"/>
      <w:pPr>
        <w:ind w:left="5360" w:hanging="429"/>
      </w:pPr>
      <w:rPr>
        <w:rFonts w:hint="default"/>
        <w:lang w:eastAsia="en-US" w:bidi="ar-SA"/>
      </w:rPr>
    </w:lvl>
    <w:lvl w:ilvl="6" w:tplc="EFD6790E">
      <w:numFmt w:val="bullet"/>
      <w:lvlText w:val="•"/>
      <w:lvlJc w:val="left"/>
      <w:pPr>
        <w:ind w:left="6152" w:hanging="429"/>
      </w:pPr>
      <w:rPr>
        <w:rFonts w:hint="default"/>
        <w:lang w:eastAsia="en-US" w:bidi="ar-SA"/>
      </w:rPr>
    </w:lvl>
    <w:lvl w:ilvl="7" w:tplc="6CC2F1BC">
      <w:numFmt w:val="bullet"/>
      <w:lvlText w:val="•"/>
      <w:lvlJc w:val="left"/>
      <w:pPr>
        <w:ind w:left="6944" w:hanging="429"/>
      </w:pPr>
      <w:rPr>
        <w:rFonts w:hint="default"/>
        <w:lang w:eastAsia="en-US" w:bidi="ar-SA"/>
      </w:rPr>
    </w:lvl>
    <w:lvl w:ilvl="8" w:tplc="40FEC36A">
      <w:numFmt w:val="bullet"/>
      <w:lvlText w:val="•"/>
      <w:lvlJc w:val="left"/>
      <w:pPr>
        <w:ind w:left="7736" w:hanging="429"/>
      </w:pPr>
      <w:rPr>
        <w:rFonts w:hint="default"/>
        <w:lang w:eastAsia="en-US" w:bidi="ar-SA"/>
      </w:rPr>
    </w:lvl>
  </w:abstractNum>
  <w:abstractNum w:abstractNumId="18">
    <w:nsid w:val="6C1D6C3A"/>
    <w:multiLevelType w:val="hybridMultilevel"/>
    <w:tmpl w:val="5BB6C9AC"/>
    <w:lvl w:ilvl="0" w:tplc="424A8468">
      <w:start w:val="1"/>
      <w:numFmt w:val="decimal"/>
      <w:lvlText w:val="%1."/>
      <w:lvlJc w:val="left"/>
      <w:pPr>
        <w:ind w:left="548" w:hanging="428"/>
      </w:pPr>
      <w:rPr>
        <w:rFonts w:ascii="Times New Roman" w:eastAsia="Times New Roman" w:hAnsi="Times New Roman" w:cs="Times New Roman" w:hint="default"/>
        <w:w w:val="100"/>
        <w:sz w:val="24"/>
        <w:szCs w:val="24"/>
        <w:lang w:eastAsia="en-US" w:bidi="ar-SA"/>
      </w:rPr>
    </w:lvl>
    <w:lvl w:ilvl="1" w:tplc="2C46CE2A">
      <w:numFmt w:val="bullet"/>
      <w:lvlText w:val="•"/>
      <w:lvlJc w:val="left"/>
      <w:pPr>
        <w:ind w:left="1418" w:hanging="428"/>
      </w:pPr>
      <w:rPr>
        <w:rFonts w:hint="default"/>
        <w:lang w:eastAsia="en-US" w:bidi="ar-SA"/>
      </w:rPr>
    </w:lvl>
    <w:lvl w:ilvl="2" w:tplc="AAF4CA4E">
      <w:numFmt w:val="bullet"/>
      <w:lvlText w:val="•"/>
      <w:lvlJc w:val="left"/>
      <w:pPr>
        <w:ind w:left="2296" w:hanging="428"/>
      </w:pPr>
      <w:rPr>
        <w:rFonts w:hint="default"/>
        <w:lang w:eastAsia="en-US" w:bidi="ar-SA"/>
      </w:rPr>
    </w:lvl>
    <w:lvl w:ilvl="3" w:tplc="B100DFC4">
      <w:numFmt w:val="bullet"/>
      <w:lvlText w:val="•"/>
      <w:lvlJc w:val="left"/>
      <w:pPr>
        <w:ind w:left="3174" w:hanging="428"/>
      </w:pPr>
      <w:rPr>
        <w:rFonts w:hint="default"/>
        <w:lang w:eastAsia="en-US" w:bidi="ar-SA"/>
      </w:rPr>
    </w:lvl>
    <w:lvl w:ilvl="4" w:tplc="DFCC291E">
      <w:numFmt w:val="bullet"/>
      <w:lvlText w:val="•"/>
      <w:lvlJc w:val="left"/>
      <w:pPr>
        <w:ind w:left="4052" w:hanging="428"/>
      </w:pPr>
      <w:rPr>
        <w:rFonts w:hint="default"/>
        <w:lang w:eastAsia="en-US" w:bidi="ar-SA"/>
      </w:rPr>
    </w:lvl>
    <w:lvl w:ilvl="5" w:tplc="D6C4DC0A">
      <w:numFmt w:val="bullet"/>
      <w:lvlText w:val="•"/>
      <w:lvlJc w:val="left"/>
      <w:pPr>
        <w:ind w:left="4930" w:hanging="428"/>
      </w:pPr>
      <w:rPr>
        <w:rFonts w:hint="default"/>
        <w:lang w:eastAsia="en-US" w:bidi="ar-SA"/>
      </w:rPr>
    </w:lvl>
    <w:lvl w:ilvl="6" w:tplc="01462158">
      <w:numFmt w:val="bullet"/>
      <w:lvlText w:val="•"/>
      <w:lvlJc w:val="left"/>
      <w:pPr>
        <w:ind w:left="5808" w:hanging="428"/>
      </w:pPr>
      <w:rPr>
        <w:rFonts w:hint="default"/>
        <w:lang w:eastAsia="en-US" w:bidi="ar-SA"/>
      </w:rPr>
    </w:lvl>
    <w:lvl w:ilvl="7" w:tplc="B2B67158">
      <w:numFmt w:val="bullet"/>
      <w:lvlText w:val="•"/>
      <w:lvlJc w:val="left"/>
      <w:pPr>
        <w:ind w:left="6686" w:hanging="428"/>
      </w:pPr>
      <w:rPr>
        <w:rFonts w:hint="default"/>
        <w:lang w:eastAsia="en-US" w:bidi="ar-SA"/>
      </w:rPr>
    </w:lvl>
    <w:lvl w:ilvl="8" w:tplc="D686905A">
      <w:numFmt w:val="bullet"/>
      <w:lvlText w:val="•"/>
      <w:lvlJc w:val="left"/>
      <w:pPr>
        <w:ind w:left="7564" w:hanging="428"/>
      </w:pPr>
      <w:rPr>
        <w:rFonts w:hint="default"/>
        <w:lang w:eastAsia="en-US" w:bidi="ar-SA"/>
      </w:rPr>
    </w:lvl>
  </w:abstractNum>
  <w:abstractNum w:abstractNumId="19">
    <w:nsid w:val="7D126D3B"/>
    <w:multiLevelType w:val="hybridMultilevel"/>
    <w:tmpl w:val="72280560"/>
    <w:lvl w:ilvl="0" w:tplc="B5808D20">
      <w:start w:val="1"/>
      <w:numFmt w:val="decimal"/>
      <w:lvlText w:val="%1."/>
      <w:lvlJc w:val="left"/>
      <w:pPr>
        <w:ind w:left="548" w:hanging="428"/>
      </w:pPr>
      <w:rPr>
        <w:rFonts w:ascii="Times New Roman" w:eastAsia="Times New Roman" w:hAnsi="Times New Roman" w:cs="Times New Roman" w:hint="default"/>
        <w:w w:val="100"/>
        <w:sz w:val="24"/>
        <w:szCs w:val="24"/>
        <w:lang w:eastAsia="en-US" w:bidi="ar-SA"/>
      </w:rPr>
    </w:lvl>
    <w:lvl w:ilvl="1" w:tplc="715EAA88">
      <w:start w:val="1"/>
      <w:numFmt w:val="lowerLetter"/>
      <w:lvlText w:val="%2."/>
      <w:lvlJc w:val="left"/>
      <w:pPr>
        <w:ind w:left="972" w:hanging="428"/>
      </w:pPr>
      <w:rPr>
        <w:rFonts w:ascii="Times New Roman" w:eastAsia="Times New Roman" w:hAnsi="Times New Roman" w:cs="Times New Roman" w:hint="default"/>
        <w:spacing w:val="0"/>
        <w:w w:val="100"/>
        <w:sz w:val="24"/>
        <w:szCs w:val="24"/>
        <w:lang w:eastAsia="en-US" w:bidi="ar-SA"/>
      </w:rPr>
    </w:lvl>
    <w:lvl w:ilvl="2" w:tplc="B380B51A">
      <w:numFmt w:val="bullet"/>
      <w:lvlText w:val="•"/>
      <w:lvlJc w:val="left"/>
      <w:pPr>
        <w:ind w:left="1906" w:hanging="428"/>
      </w:pPr>
      <w:rPr>
        <w:rFonts w:hint="default"/>
        <w:lang w:eastAsia="en-US" w:bidi="ar-SA"/>
      </w:rPr>
    </w:lvl>
    <w:lvl w:ilvl="3" w:tplc="26E820B0">
      <w:numFmt w:val="bullet"/>
      <w:lvlText w:val="•"/>
      <w:lvlJc w:val="left"/>
      <w:pPr>
        <w:ind w:left="2833" w:hanging="428"/>
      </w:pPr>
      <w:rPr>
        <w:rFonts w:hint="default"/>
        <w:lang w:eastAsia="en-US" w:bidi="ar-SA"/>
      </w:rPr>
    </w:lvl>
    <w:lvl w:ilvl="4" w:tplc="8AA67E2C">
      <w:numFmt w:val="bullet"/>
      <w:lvlText w:val="•"/>
      <w:lvlJc w:val="left"/>
      <w:pPr>
        <w:ind w:left="3760" w:hanging="428"/>
      </w:pPr>
      <w:rPr>
        <w:rFonts w:hint="default"/>
        <w:lang w:eastAsia="en-US" w:bidi="ar-SA"/>
      </w:rPr>
    </w:lvl>
    <w:lvl w:ilvl="5" w:tplc="CEB45496">
      <w:numFmt w:val="bullet"/>
      <w:lvlText w:val="•"/>
      <w:lvlJc w:val="left"/>
      <w:pPr>
        <w:ind w:left="4686" w:hanging="428"/>
      </w:pPr>
      <w:rPr>
        <w:rFonts w:hint="default"/>
        <w:lang w:eastAsia="en-US" w:bidi="ar-SA"/>
      </w:rPr>
    </w:lvl>
    <w:lvl w:ilvl="6" w:tplc="6994DAE4">
      <w:numFmt w:val="bullet"/>
      <w:lvlText w:val="•"/>
      <w:lvlJc w:val="left"/>
      <w:pPr>
        <w:ind w:left="5613" w:hanging="428"/>
      </w:pPr>
      <w:rPr>
        <w:rFonts w:hint="default"/>
        <w:lang w:eastAsia="en-US" w:bidi="ar-SA"/>
      </w:rPr>
    </w:lvl>
    <w:lvl w:ilvl="7" w:tplc="1E5AC8DE">
      <w:numFmt w:val="bullet"/>
      <w:lvlText w:val="•"/>
      <w:lvlJc w:val="left"/>
      <w:pPr>
        <w:ind w:left="6540" w:hanging="428"/>
      </w:pPr>
      <w:rPr>
        <w:rFonts w:hint="default"/>
        <w:lang w:eastAsia="en-US" w:bidi="ar-SA"/>
      </w:rPr>
    </w:lvl>
    <w:lvl w:ilvl="8" w:tplc="6946237E">
      <w:numFmt w:val="bullet"/>
      <w:lvlText w:val="•"/>
      <w:lvlJc w:val="left"/>
      <w:pPr>
        <w:ind w:left="7466" w:hanging="428"/>
      </w:pPr>
      <w:rPr>
        <w:rFonts w:hint="default"/>
        <w:lang w:eastAsia="en-US" w:bidi="ar-SA"/>
      </w:rPr>
    </w:lvl>
  </w:abstractNum>
  <w:num w:numId="1">
    <w:abstractNumId w:val="13"/>
  </w:num>
  <w:num w:numId="2">
    <w:abstractNumId w:val="3"/>
  </w:num>
  <w:num w:numId="3">
    <w:abstractNumId w:val="8"/>
  </w:num>
  <w:num w:numId="4">
    <w:abstractNumId w:val="9"/>
  </w:num>
  <w:num w:numId="5">
    <w:abstractNumId w:val="4"/>
  </w:num>
  <w:num w:numId="6">
    <w:abstractNumId w:val="15"/>
  </w:num>
  <w:num w:numId="7">
    <w:abstractNumId w:val="17"/>
  </w:num>
  <w:num w:numId="8">
    <w:abstractNumId w:val="1"/>
  </w:num>
  <w:num w:numId="9">
    <w:abstractNumId w:val="10"/>
  </w:num>
  <w:num w:numId="10">
    <w:abstractNumId w:val="5"/>
  </w:num>
  <w:num w:numId="11">
    <w:abstractNumId w:val="16"/>
  </w:num>
  <w:num w:numId="12">
    <w:abstractNumId w:val="19"/>
  </w:num>
  <w:num w:numId="13">
    <w:abstractNumId w:val="18"/>
  </w:num>
  <w:num w:numId="14">
    <w:abstractNumId w:val="12"/>
  </w:num>
  <w:num w:numId="15">
    <w:abstractNumId w:val="2"/>
  </w:num>
  <w:num w:numId="16">
    <w:abstractNumId w:val="7"/>
  </w:num>
  <w:num w:numId="17">
    <w:abstractNumId w:val="0"/>
  </w:num>
  <w:num w:numId="18">
    <w:abstractNumId w:val="11"/>
  </w:num>
  <w:num w:numId="19">
    <w:abstractNumId w:val="14"/>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B35491"/>
    <w:rsid w:val="00036E13"/>
    <w:rsid w:val="00041EFF"/>
    <w:rsid w:val="000D0455"/>
    <w:rsid w:val="00167368"/>
    <w:rsid w:val="002036AF"/>
    <w:rsid w:val="00276659"/>
    <w:rsid w:val="00286210"/>
    <w:rsid w:val="0031726B"/>
    <w:rsid w:val="0032689B"/>
    <w:rsid w:val="00371208"/>
    <w:rsid w:val="00372025"/>
    <w:rsid w:val="003B2BC3"/>
    <w:rsid w:val="003D4BDE"/>
    <w:rsid w:val="003F5927"/>
    <w:rsid w:val="003F6C66"/>
    <w:rsid w:val="004130A4"/>
    <w:rsid w:val="00413196"/>
    <w:rsid w:val="00421A51"/>
    <w:rsid w:val="004443CE"/>
    <w:rsid w:val="00491F27"/>
    <w:rsid w:val="004B6C3B"/>
    <w:rsid w:val="00593E76"/>
    <w:rsid w:val="005C2EF0"/>
    <w:rsid w:val="006079EB"/>
    <w:rsid w:val="0061046A"/>
    <w:rsid w:val="00663C98"/>
    <w:rsid w:val="00665F65"/>
    <w:rsid w:val="00666014"/>
    <w:rsid w:val="0069205C"/>
    <w:rsid w:val="006A6CCB"/>
    <w:rsid w:val="006B52FB"/>
    <w:rsid w:val="00757937"/>
    <w:rsid w:val="00763C57"/>
    <w:rsid w:val="00764D11"/>
    <w:rsid w:val="007C5E80"/>
    <w:rsid w:val="00845B23"/>
    <w:rsid w:val="00850E0B"/>
    <w:rsid w:val="0086192F"/>
    <w:rsid w:val="0088173A"/>
    <w:rsid w:val="008840BD"/>
    <w:rsid w:val="008849CB"/>
    <w:rsid w:val="00892375"/>
    <w:rsid w:val="00896FC1"/>
    <w:rsid w:val="008D44D7"/>
    <w:rsid w:val="008E08DE"/>
    <w:rsid w:val="008F4FBC"/>
    <w:rsid w:val="0091413F"/>
    <w:rsid w:val="0091424F"/>
    <w:rsid w:val="00936D83"/>
    <w:rsid w:val="009861BA"/>
    <w:rsid w:val="00997052"/>
    <w:rsid w:val="009A38B2"/>
    <w:rsid w:val="009E6FAA"/>
    <w:rsid w:val="00A0487A"/>
    <w:rsid w:val="00A04E55"/>
    <w:rsid w:val="00A45CE0"/>
    <w:rsid w:val="00A52444"/>
    <w:rsid w:val="00A962C4"/>
    <w:rsid w:val="00AB63C4"/>
    <w:rsid w:val="00B17387"/>
    <w:rsid w:val="00B20B7B"/>
    <w:rsid w:val="00B2460E"/>
    <w:rsid w:val="00B35491"/>
    <w:rsid w:val="00B373D6"/>
    <w:rsid w:val="00B67100"/>
    <w:rsid w:val="00BB4B73"/>
    <w:rsid w:val="00BB62AB"/>
    <w:rsid w:val="00BE39C3"/>
    <w:rsid w:val="00C67144"/>
    <w:rsid w:val="00CA59B4"/>
    <w:rsid w:val="00CB2906"/>
    <w:rsid w:val="00CC5F85"/>
    <w:rsid w:val="00D435C7"/>
    <w:rsid w:val="00D67ABB"/>
    <w:rsid w:val="00D92716"/>
    <w:rsid w:val="00D92B17"/>
    <w:rsid w:val="00DB766C"/>
    <w:rsid w:val="00DE7B55"/>
    <w:rsid w:val="00E1567D"/>
    <w:rsid w:val="00E20DFB"/>
    <w:rsid w:val="00E83399"/>
    <w:rsid w:val="00EB26D6"/>
    <w:rsid w:val="00EB272B"/>
    <w:rsid w:val="00ED1C72"/>
    <w:rsid w:val="00F2154A"/>
    <w:rsid w:val="00F33EC6"/>
    <w:rsid w:val="00FD5A7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B93F4D"/>
  <w15:docId w15:val="{E7F0B517-F413-4917-9E08-B1AE0D18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48"/>
    </w:pPr>
    <w:rPr>
      <w:sz w:val="24"/>
      <w:szCs w:val="24"/>
    </w:rPr>
  </w:style>
  <w:style w:type="paragraph" w:styleId="ListParagraph">
    <w:name w:val="List Paragraph"/>
    <w:basedOn w:val="Normal"/>
    <w:uiPriority w:val="34"/>
    <w:qFormat/>
    <w:pPr>
      <w:ind w:left="548" w:hanging="429"/>
    </w:pPr>
  </w:style>
  <w:style w:type="paragraph" w:customStyle="1" w:styleId="TableParagraph">
    <w:name w:val="Table Paragraph"/>
    <w:basedOn w:val="Normal"/>
    <w:uiPriority w:val="1"/>
    <w:qFormat/>
    <w:pPr>
      <w:jc w:val="center"/>
    </w:pPr>
  </w:style>
  <w:style w:type="character" w:styleId="PlaceholderText">
    <w:name w:val="Placeholder Text"/>
    <w:basedOn w:val="DefaultParagraphFont"/>
    <w:uiPriority w:val="99"/>
    <w:semiHidden/>
    <w:rsid w:val="005C2EF0"/>
    <w:rPr>
      <w:color w:val="666666"/>
    </w:rPr>
  </w:style>
  <w:style w:type="paragraph" w:styleId="Header">
    <w:name w:val="header"/>
    <w:basedOn w:val="Normal"/>
    <w:link w:val="HeaderChar"/>
    <w:uiPriority w:val="99"/>
    <w:unhideWhenUsed/>
    <w:rsid w:val="003F5927"/>
    <w:pPr>
      <w:tabs>
        <w:tab w:val="center" w:pos="4513"/>
        <w:tab w:val="right" w:pos="9026"/>
      </w:tabs>
    </w:pPr>
  </w:style>
  <w:style w:type="character" w:customStyle="1" w:styleId="HeaderChar">
    <w:name w:val="Header Char"/>
    <w:basedOn w:val="DefaultParagraphFont"/>
    <w:link w:val="Header"/>
    <w:uiPriority w:val="99"/>
    <w:rsid w:val="003F5927"/>
    <w:rPr>
      <w:rFonts w:ascii="Times New Roman" w:eastAsia="Times New Roman" w:hAnsi="Times New Roman" w:cs="Times New Roman"/>
    </w:rPr>
  </w:style>
  <w:style w:type="paragraph" w:styleId="Footer">
    <w:name w:val="footer"/>
    <w:basedOn w:val="Normal"/>
    <w:link w:val="FooterChar"/>
    <w:uiPriority w:val="99"/>
    <w:unhideWhenUsed/>
    <w:rsid w:val="003F5927"/>
    <w:pPr>
      <w:tabs>
        <w:tab w:val="center" w:pos="4513"/>
        <w:tab w:val="right" w:pos="9026"/>
      </w:tabs>
    </w:pPr>
  </w:style>
  <w:style w:type="character" w:customStyle="1" w:styleId="FooterChar">
    <w:name w:val="Footer Char"/>
    <w:basedOn w:val="DefaultParagraphFont"/>
    <w:link w:val="Footer"/>
    <w:uiPriority w:val="99"/>
    <w:rsid w:val="003F5927"/>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52444"/>
    <w:rPr>
      <w:rFonts w:ascii="Tahoma" w:hAnsi="Tahoma" w:cs="Tahoma"/>
      <w:sz w:val="16"/>
      <w:szCs w:val="16"/>
    </w:rPr>
  </w:style>
  <w:style w:type="character" w:customStyle="1" w:styleId="BalloonTextChar">
    <w:name w:val="Balloon Text Char"/>
    <w:basedOn w:val="DefaultParagraphFont"/>
    <w:link w:val="BalloonText"/>
    <w:uiPriority w:val="99"/>
    <w:semiHidden/>
    <w:rsid w:val="00A5244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439432">
      <w:bodyDiv w:val="1"/>
      <w:marLeft w:val="0"/>
      <w:marRight w:val="0"/>
      <w:marTop w:val="0"/>
      <w:marBottom w:val="0"/>
      <w:divBdr>
        <w:top w:val="none" w:sz="0" w:space="0" w:color="auto"/>
        <w:left w:val="none" w:sz="0" w:space="0" w:color="auto"/>
        <w:bottom w:val="none" w:sz="0" w:space="0" w:color="auto"/>
        <w:right w:val="none" w:sz="0" w:space="0" w:color="auto"/>
      </w:divBdr>
    </w:div>
    <w:div w:id="566689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izah.rachmawati@unisma.ac.id"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mmadsofian139@gmail.com"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ta.suhermin@unisma.ac.id"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14510</TotalTime>
  <Pages>1</Pages>
  <Words>3617</Words>
  <Characters>20623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Ari</cp:lastModifiedBy>
  <cp:revision>7</cp:revision>
  <cp:lastPrinted>2024-03-22T02:20:00Z</cp:lastPrinted>
  <dcterms:created xsi:type="dcterms:W3CDTF">2024-03-22T02:20:00Z</dcterms:created>
  <dcterms:modified xsi:type="dcterms:W3CDTF">2024-04-01T12:43:00Z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2024-03-06T00:00:00Z</vt:filetime>
  </property>
  <property fmtid="{D5CDD505-2E9C-101B-9397-08002B2CF9AE}" pid="3" name="Creator">
    <vt:lpwstr>Microsoft® Word 2010</vt:lpwstr>
  </property>
  <property fmtid="{D5CDD505-2E9C-101B-9397-08002B2CF9AE}" pid="4" name="LastSaved">
    <vt:filetime>2024-03-17T00:00:00Z</vt:filetime>
  </property>
</Properties>
</file>