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F0647B" w14:textId="19BCB48B" w:rsidR="0004632A" w:rsidRPr="00377081" w:rsidRDefault="0004632A" w:rsidP="00377081">
      <w:pPr>
        <w:spacing w:before="240" w:line="240" w:lineRule="auto"/>
        <w:jc w:val="center"/>
        <w:rPr>
          <w:b/>
          <w:lang w:val="de-DE"/>
        </w:rPr>
      </w:pPr>
      <w:r w:rsidRPr="00377081">
        <w:rPr>
          <w:b/>
          <w:color w:val="000000" w:themeColor="text1"/>
          <w:bdr w:val="none" w:sz="0" w:space="0" w:color="auto" w:frame="1"/>
          <w:lang w:val="de-DE"/>
        </w:rPr>
        <w:t>S</w:t>
      </w:r>
      <w:r w:rsidR="00DF1994">
        <w:rPr>
          <w:b/>
          <w:color w:val="000000" w:themeColor="text1"/>
          <w:bdr w:val="none" w:sz="0" w:space="0" w:color="auto" w:frame="1"/>
          <w:lang w:val="de-DE"/>
        </w:rPr>
        <w:t>TUDI EVALUASI SALURAN DRAINASE DI KECAMATAN PONOROGO KABUPATEN PONOROGO</w:t>
      </w:r>
    </w:p>
    <w:p w14:paraId="634B9A59" w14:textId="41A6E0FB" w:rsidR="0004632A" w:rsidRPr="00377081" w:rsidRDefault="00DF1994" w:rsidP="00377081">
      <w:pPr>
        <w:spacing w:after="0" w:line="240" w:lineRule="auto"/>
        <w:jc w:val="center"/>
        <w:rPr>
          <w:b/>
          <w:sz w:val="22"/>
          <w:szCs w:val="22"/>
        </w:rPr>
      </w:pPr>
      <w:r>
        <w:rPr>
          <w:b/>
          <w:sz w:val="22"/>
          <w:szCs w:val="22"/>
        </w:rPr>
        <w:t>Wijdan Halimatus Zahra</w:t>
      </w:r>
      <w:r w:rsidR="0004632A" w:rsidRPr="00377081">
        <w:rPr>
          <w:b/>
          <w:sz w:val="22"/>
          <w:szCs w:val="22"/>
          <w:vertAlign w:val="superscript"/>
        </w:rPr>
        <w:t>1</w:t>
      </w:r>
      <w:r w:rsidR="0004632A" w:rsidRPr="00377081">
        <w:rPr>
          <w:b/>
          <w:sz w:val="22"/>
          <w:szCs w:val="22"/>
        </w:rPr>
        <w:t xml:space="preserve">, </w:t>
      </w:r>
      <w:r>
        <w:rPr>
          <w:b/>
          <w:sz w:val="22"/>
          <w:szCs w:val="22"/>
        </w:rPr>
        <w:t>Bambang Suprapto</w:t>
      </w:r>
      <w:r w:rsidR="0004632A" w:rsidRPr="00377081">
        <w:rPr>
          <w:b/>
          <w:sz w:val="22"/>
          <w:szCs w:val="22"/>
          <w:vertAlign w:val="superscript"/>
        </w:rPr>
        <w:t>2</w:t>
      </w:r>
      <w:r w:rsidR="0004632A" w:rsidRPr="00377081">
        <w:rPr>
          <w:b/>
          <w:sz w:val="22"/>
          <w:szCs w:val="22"/>
        </w:rPr>
        <w:t xml:space="preserve">, </w:t>
      </w:r>
      <w:r>
        <w:rPr>
          <w:b/>
          <w:sz w:val="22"/>
          <w:szCs w:val="22"/>
        </w:rPr>
        <w:t>Azizah R</w:t>
      </w:r>
      <w:r w:rsidR="0024450B">
        <w:rPr>
          <w:b/>
          <w:sz w:val="22"/>
          <w:szCs w:val="22"/>
        </w:rPr>
        <w:t>ok</w:t>
      </w:r>
      <w:r>
        <w:rPr>
          <w:b/>
          <w:sz w:val="22"/>
          <w:szCs w:val="22"/>
        </w:rPr>
        <w:t>hmawati</w:t>
      </w:r>
      <w:r w:rsidR="0004632A" w:rsidRPr="00377081">
        <w:rPr>
          <w:b/>
          <w:sz w:val="22"/>
          <w:szCs w:val="22"/>
          <w:vertAlign w:val="superscript"/>
        </w:rPr>
        <w:t>3</w:t>
      </w:r>
    </w:p>
    <w:p w14:paraId="4C1D90F6" w14:textId="77777777" w:rsidR="00DF1994" w:rsidRDefault="0004632A" w:rsidP="00377081">
      <w:pPr>
        <w:spacing w:after="0" w:line="240" w:lineRule="auto"/>
        <w:jc w:val="center"/>
        <w:rPr>
          <w:b/>
          <w:sz w:val="22"/>
          <w:szCs w:val="22"/>
        </w:rPr>
      </w:pPr>
      <w:r w:rsidRPr="00377081">
        <w:rPr>
          <w:b/>
          <w:sz w:val="22"/>
          <w:szCs w:val="22"/>
          <w:vertAlign w:val="superscript"/>
        </w:rPr>
        <w:t>1</w:t>
      </w:r>
      <w:r w:rsidRPr="00377081">
        <w:rPr>
          <w:b/>
          <w:sz w:val="22"/>
          <w:szCs w:val="22"/>
        </w:rPr>
        <w:t xml:space="preserve">Mahasiswa Teknik Sipil Fakultas Teknik Universitas Islam Malang, e-mail: </w:t>
      </w:r>
    </w:p>
    <w:p w14:paraId="666D361A" w14:textId="20EC90F7" w:rsidR="0004632A" w:rsidRPr="00377081" w:rsidRDefault="005400B3" w:rsidP="00377081">
      <w:pPr>
        <w:spacing w:after="0" w:line="240" w:lineRule="auto"/>
        <w:jc w:val="center"/>
        <w:rPr>
          <w:b/>
          <w:sz w:val="22"/>
          <w:szCs w:val="22"/>
        </w:rPr>
      </w:pPr>
      <w:hyperlink r:id="rId8" w:history="1">
        <w:r w:rsidR="00DF1994" w:rsidRPr="00561D69">
          <w:rPr>
            <w:rStyle w:val="Hyperlink"/>
            <w:b/>
            <w:sz w:val="22"/>
            <w:szCs w:val="22"/>
          </w:rPr>
          <w:t>wijdanzahra@gmail.com</w:t>
        </w:r>
      </w:hyperlink>
    </w:p>
    <w:p w14:paraId="617EB0F6" w14:textId="77777777" w:rsidR="00DF1994" w:rsidRDefault="0004632A" w:rsidP="00377081">
      <w:pPr>
        <w:spacing w:after="0" w:line="240" w:lineRule="auto"/>
        <w:jc w:val="center"/>
        <w:rPr>
          <w:b/>
          <w:sz w:val="22"/>
          <w:szCs w:val="22"/>
        </w:rPr>
      </w:pPr>
      <w:r w:rsidRPr="00377081">
        <w:rPr>
          <w:b/>
          <w:sz w:val="22"/>
          <w:szCs w:val="22"/>
          <w:vertAlign w:val="superscript"/>
        </w:rPr>
        <w:t>2</w:t>
      </w:r>
      <w:r w:rsidRPr="00377081">
        <w:rPr>
          <w:b/>
          <w:sz w:val="22"/>
          <w:szCs w:val="22"/>
        </w:rPr>
        <w:t xml:space="preserve">Dosen Teknik Sipil Fakultas Teknik Universitas Islam Malang, e-mail: </w:t>
      </w:r>
    </w:p>
    <w:p w14:paraId="7C09B49D" w14:textId="1348450A" w:rsidR="00DF1994" w:rsidRDefault="005400B3" w:rsidP="00377081">
      <w:pPr>
        <w:spacing w:after="0" w:line="240" w:lineRule="auto"/>
        <w:jc w:val="center"/>
        <w:rPr>
          <w:rStyle w:val="Hyperlink"/>
          <w:b/>
          <w:sz w:val="22"/>
          <w:szCs w:val="22"/>
        </w:rPr>
      </w:pPr>
      <w:hyperlink r:id="rId9" w:history="1">
        <w:r w:rsidR="00DF1994" w:rsidRPr="00561D69">
          <w:rPr>
            <w:rStyle w:val="Hyperlink"/>
            <w:b/>
            <w:sz w:val="22"/>
            <w:szCs w:val="22"/>
          </w:rPr>
          <w:t>bambang.suprapto@unisma.ac.id</w:t>
        </w:r>
      </w:hyperlink>
    </w:p>
    <w:p w14:paraId="40909C65" w14:textId="7EFD1FFD" w:rsidR="0004632A" w:rsidRPr="00377081" w:rsidRDefault="0004632A" w:rsidP="00DF1994">
      <w:pPr>
        <w:spacing w:after="0" w:line="240" w:lineRule="auto"/>
        <w:jc w:val="center"/>
        <w:rPr>
          <w:b/>
          <w:sz w:val="22"/>
          <w:szCs w:val="22"/>
        </w:rPr>
      </w:pPr>
      <w:r w:rsidRPr="00377081">
        <w:rPr>
          <w:b/>
          <w:sz w:val="22"/>
          <w:szCs w:val="22"/>
          <w:vertAlign w:val="superscript"/>
        </w:rPr>
        <w:t>3</w:t>
      </w:r>
      <w:r w:rsidRPr="00377081">
        <w:rPr>
          <w:b/>
          <w:sz w:val="22"/>
          <w:szCs w:val="22"/>
        </w:rPr>
        <w:t xml:space="preserve">Dosen Teknik Sipil Fakultas Teknik Universitas Islam Malang, e-mail: </w:t>
      </w:r>
      <w:hyperlink r:id="rId10" w:history="1">
        <w:r w:rsidR="0024450B" w:rsidRPr="00561D69">
          <w:rPr>
            <w:rStyle w:val="Hyperlink"/>
            <w:b/>
            <w:sz w:val="22"/>
            <w:szCs w:val="22"/>
          </w:rPr>
          <w:t>azizah.rokhmawati@unisma.ac.id</w:t>
        </w:r>
      </w:hyperlink>
      <w:r w:rsidR="00DF1994" w:rsidRPr="00377081">
        <w:rPr>
          <w:b/>
          <w:sz w:val="22"/>
          <w:szCs w:val="22"/>
        </w:rPr>
        <w:t xml:space="preserve"> </w:t>
      </w:r>
    </w:p>
    <w:p w14:paraId="06CCB0C7" w14:textId="77777777" w:rsidR="0004632A" w:rsidRPr="00377081" w:rsidRDefault="00377081" w:rsidP="00377081">
      <w:pPr>
        <w:spacing w:before="240" w:after="0" w:line="240" w:lineRule="auto"/>
        <w:jc w:val="center"/>
        <w:rPr>
          <w:b/>
          <w:sz w:val="22"/>
          <w:szCs w:val="22"/>
        </w:rPr>
      </w:pPr>
      <w:r w:rsidRPr="00377081">
        <w:rPr>
          <w:b/>
          <w:sz w:val="22"/>
          <w:szCs w:val="22"/>
        </w:rPr>
        <w:t>ABSTRAK</w:t>
      </w:r>
    </w:p>
    <w:p w14:paraId="79C5D73D" w14:textId="77777777" w:rsidR="001F0F9D" w:rsidRPr="001F0F9D" w:rsidRDefault="001F0F9D" w:rsidP="001F0F9D">
      <w:pPr>
        <w:jc w:val="both"/>
        <w:rPr>
          <w:bCs/>
          <w:color w:val="000000"/>
          <w:sz w:val="22"/>
          <w:szCs w:val="22"/>
        </w:rPr>
      </w:pPr>
      <w:bookmarkStart w:id="0" w:name="_Hlk78572248"/>
      <w:r w:rsidRPr="001F0F9D">
        <w:rPr>
          <w:bCs/>
          <w:color w:val="000000"/>
          <w:sz w:val="22"/>
          <w:szCs w:val="22"/>
        </w:rPr>
        <w:t xml:space="preserve">Kecamatan Ponorogo merupakan salah satu Kecamatan yang ada di Kabupaten Ponorogo. Kecamatan Ponorogo merupakan Kecamatan yang setiap tahunnya sering terjadi banjir, karena Kecamatan Ponorogo terletak di dataran rendah dibanding kecamatan lain di Kabupaten Ponorogo, sehingga </w:t>
      </w:r>
      <w:r w:rsidRPr="001F0F9D">
        <w:rPr>
          <w:sz w:val="22"/>
          <w:szCs w:val="22"/>
        </w:rPr>
        <w:t xml:space="preserve">dilewati aliran air yang datang dari daerah yang lebih tinggi elevasinya, sedangkan kondisi saluran drainase eksisting di Kecamatan Ponorogo tidak mampu menampung debit air yang datang dari wilayah hulu mengakibatkan meluapnya air yang menyebabkan terjadinya banjir dan genangan. </w:t>
      </w:r>
      <w:r w:rsidRPr="001F0F9D">
        <w:rPr>
          <w:bCs/>
          <w:color w:val="000000"/>
          <w:sz w:val="22"/>
          <w:szCs w:val="22"/>
        </w:rPr>
        <w:t>Tujuan dari penelitian ini yaitu untuk mengetahui saluran yang tidak mampu menampung debit banjir rancangan untuk kemudian dilakukan perencanaan perbaikan saluran sebagai solusi</w:t>
      </w:r>
      <w:r w:rsidRPr="001F0F9D">
        <w:rPr>
          <w:bCs/>
          <w:i/>
          <w:color w:val="000000"/>
          <w:sz w:val="22"/>
          <w:szCs w:val="22"/>
        </w:rPr>
        <w:t xml:space="preserve"> </w:t>
      </w:r>
      <w:r w:rsidRPr="001F0F9D">
        <w:rPr>
          <w:bCs/>
          <w:iCs/>
          <w:color w:val="000000"/>
          <w:sz w:val="22"/>
          <w:szCs w:val="22"/>
        </w:rPr>
        <w:t xml:space="preserve">dalam menangani banjir maupun genangan. </w:t>
      </w:r>
      <w:r w:rsidRPr="001F0F9D">
        <w:rPr>
          <w:bCs/>
          <w:color w:val="000000"/>
          <w:sz w:val="22"/>
          <w:szCs w:val="22"/>
        </w:rPr>
        <w:t xml:space="preserve">Metode yang saya gunakan dalam menghitung curah hujan rata-rata daerah yaitu metode </w:t>
      </w:r>
      <w:r w:rsidRPr="001F0F9D">
        <w:rPr>
          <w:bCs/>
          <w:iCs/>
          <w:color w:val="000000"/>
          <w:sz w:val="22"/>
          <w:szCs w:val="22"/>
        </w:rPr>
        <w:t>rata-rata aljabar</w:t>
      </w:r>
      <w:r w:rsidRPr="001F0F9D">
        <w:rPr>
          <w:bCs/>
          <w:i/>
          <w:color w:val="000000"/>
          <w:sz w:val="22"/>
          <w:szCs w:val="22"/>
        </w:rPr>
        <w:t xml:space="preserve">, </w:t>
      </w:r>
      <w:r w:rsidRPr="001F0F9D">
        <w:rPr>
          <w:bCs/>
          <w:color w:val="000000"/>
          <w:sz w:val="22"/>
          <w:szCs w:val="22"/>
        </w:rPr>
        <w:t xml:space="preserve">sedangkan untuk perhitungan curah hujan rancangan memakai metode </w:t>
      </w:r>
      <w:r w:rsidRPr="001F0F9D">
        <w:rPr>
          <w:bCs/>
          <w:i/>
          <w:color w:val="000000"/>
          <w:sz w:val="22"/>
          <w:szCs w:val="22"/>
        </w:rPr>
        <w:t>log person type III</w:t>
      </w:r>
      <w:r w:rsidRPr="001F0F9D">
        <w:rPr>
          <w:bCs/>
          <w:color w:val="000000"/>
          <w:sz w:val="22"/>
          <w:szCs w:val="22"/>
        </w:rPr>
        <w:t xml:space="preserve"> dengan kala ulang 10 tahun didapatkan hasil curah hujan rancangannya sebesar </w:t>
      </w:r>
      <w:r w:rsidRPr="001F0F9D">
        <w:rPr>
          <w:sz w:val="22"/>
          <w:szCs w:val="22"/>
        </w:rPr>
        <w:t xml:space="preserve">108,143 </w:t>
      </w:r>
      <w:r w:rsidRPr="001F0F9D">
        <w:rPr>
          <w:bCs/>
          <w:color w:val="000000"/>
          <w:sz w:val="22"/>
          <w:szCs w:val="22"/>
        </w:rPr>
        <w:t>mm. Hasil perhitungan kapasitas saluran drainase eksisting kemudian dilakukan pemodelan menggunakan Software HEC-RAS dengan memasukkan nilai debit banjir rancangan. Dari hasil pemodelan HEC-RAS dan hasil evaluasi saluran, terdapat 12 saluran dari 47 saluran yang tidak mampu menampung debit banjir rancangan kala ulang 10 tahun. Selanjutnya direncanakan perbaikan saluran dengan merencanakan ulang dimensi penampang saluran.</w:t>
      </w:r>
    </w:p>
    <w:bookmarkEnd w:id="0"/>
    <w:p w14:paraId="0EB93CA4" w14:textId="1844592F" w:rsidR="009D715A" w:rsidRPr="00CF7221" w:rsidRDefault="00FD08A8" w:rsidP="001F0F9D">
      <w:pPr>
        <w:spacing w:before="240" w:line="240" w:lineRule="auto"/>
        <w:rPr>
          <w:i/>
          <w:iCs/>
          <w:sz w:val="22"/>
          <w:szCs w:val="22"/>
        </w:rPr>
        <w:sectPr w:rsidR="009D715A" w:rsidRPr="00CF7221" w:rsidSect="006B6F5C">
          <w:footerReference w:type="default" r:id="rId11"/>
          <w:pgSz w:w="11907" w:h="16839" w:code="9"/>
          <w:pgMar w:top="1134" w:right="1134" w:bottom="1134" w:left="1134" w:header="720" w:footer="170" w:gutter="0"/>
          <w:pgNumType w:start="91"/>
          <w:cols w:space="720"/>
          <w:docGrid w:linePitch="360"/>
        </w:sectPr>
      </w:pPr>
      <w:r w:rsidRPr="009D715A">
        <w:rPr>
          <w:b/>
          <w:sz w:val="22"/>
          <w:szCs w:val="22"/>
        </w:rPr>
        <w:t xml:space="preserve">Kata </w:t>
      </w:r>
      <w:r w:rsidR="001F0F9D">
        <w:rPr>
          <w:b/>
          <w:sz w:val="22"/>
          <w:szCs w:val="22"/>
        </w:rPr>
        <w:t>K</w:t>
      </w:r>
      <w:r w:rsidRPr="009D715A">
        <w:rPr>
          <w:b/>
          <w:sz w:val="22"/>
          <w:szCs w:val="22"/>
        </w:rPr>
        <w:t>unci</w:t>
      </w:r>
      <w:r w:rsidRPr="009D715A">
        <w:rPr>
          <w:sz w:val="22"/>
          <w:szCs w:val="22"/>
        </w:rPr>
        <w:t xml:space="preserve">: </w:t>
      </w:r>
      <w:r w:rsidR="001F0F9D" w:rsidRPr="00CF7221">
        <w:rPr>
          <w:i/>
          <w:iCs/>
          <w:sz w:val="22"/>
          <w:szCs w:val="22"/>
        </w:rPr>
        <w:t xml:space="preserve">Debit Banjir Rancangan, </w:t>
      </w:r>
      <w:r w:rsidR="0024450B" w:rsidRPr="00CF7221">
        <w:rPr>
          <w:i/>
          <w:iCs/>
          <w:sz w:val="22"/>
          <w:szCs w:val="22"/>
        </w:rPr>
        <w:t>Drainase Kecamatan Ponorogo,</w:t>
      </w:r>
      <w:r w:rsidR="001F0F9D" w:rsidRPr="00CF7221">
        <w:rPr>
          <w:i/>
          <w:iCs/>
          <w:sz w:val="22"/>
          <w:szCs w:val="22"/>
        </w:rPr>
        <w:t xml:space="preserve"> Saluran Drainase.</w:t>
      </w:r>
    </w:p>
    <w:p w14:paraId="73580830" w14:textId="77777777" w:rsidR="00FD08A8" w:rsidRDefault="00110020" w:rsidP="00A47344">
      <w:pPr>
        <w:spacing w:line="240" w:lineRule="auto"/>
        <w:jc w:val="both"/>
        <w:rPr>
          <w:b/>
          <w:sz w:val="22"/>
          <w:szCs w:val="22"/>
        </w:rPr>
      </w:pPr>
      <w:r w:rsidRPr="00A47344">
        <w:rPr>
          <w:b/>
          <w:sz w:val="22"/>
          <w:szCs w:val="22"/>
        </w:rPr>
        <w:t>PENDAHULUAN</w:t>
      </w:r>
    </w:p>
    <w:p w14:paraId="133F0483" w14:textId="77777777" w:rsidR="00A47344" w:rsidRPr="00A47344" w:rsidRDefault="00A47344" w:rsidP="00A47344">
      <w:pPr>
        <w:spacing w:after="0" w:line="240" w:lineRule="auto"/>
        <w:jc w:val="both"/>
        <w:rPr>
          <w:b/>
          <w:sz w:val="22"/>
          <w:szCs w:val="22"/>
        </w:rPr>
      </w:pPr>
      <w:r>
        <w:rPr>
          <w:b/>
          <w:sz w:val="22"/>
          <w:szCs w:val="22"/>
        </w:rPr>
        <w:t>Latar Belakang</w:t>
      </w:r>
    </w:p>
    <w:p w14:paraId="739CDECB" w14:textId="057980E4" w:rsidR="00553928" w:rsidRDefault="00066940" w:rsidP="00ED202B">
      <w:pPr>
        <w:spacing w:after="0" w:line="240" w:lineRule="auto"/>
        <w:ind w:firstLine="567"/>
        <w:jc w:val="both"/>
        <w:rPr>
          <w:sz w:val="22"/>
          <w:szCs w:val="22"/>
        </w:rPr>
      </w:pPr>
      <w:r w:rsidRPr="00066940">
        <w:rPr>
          <w:sz w:val="22"/>
          <w:szCs w:val="22"/>
        </w:rPr>
        <w:t xml:space="preserve">Indonesia adalah negara kepulauan yang berada pada koridor ekuator dengan iklim tropis. Pada daerah ekuator, sebagai poros sinar matahari, memiliki efek global warming yang besar khususnya pada potensi banjir dan kebakaran. Hal tersebut diperparah dengan kondisi geografis, pada umumnya di Indonesia yang rentan khususnya akan bencana banjir </w:t>
      </w:r>
      <w:r w:rsidR="00245413">
        <w:rPr>
          <w:sz w:val="22"/>
          <w:szCs w:val="22"/>
        </w:rPr>
        <w:fldChar w:fldCharType="begin"/>
      </w:r>
      <w:r w:rsidR="00245413">
        <w:rPr>
          <w:sz w:val="22"/>
          <w:szCs w:val="22"/>
        </w:rPr>
        <w:instrText xml:space="preserve"> ADDIN ZOTERO_ITEM CSL_CITATION {"citationID":"8hu8RakH","properties":{"formattedCitation":"(Kodoatie &amp; Sjarief 2010)","plainCitation":"(Kodoatie &amp; Sjarief 2010)","noteIndex":0},"citationItems":[{"id":5,"uris":["http://zotero.org/users/local/I6nYJ5vp/items/3P8TRUPQ"],"uri":["http://zotero.org/users/local/I6nYJ5vp/items/3P8TRUPQ"],"itemData":{"id":5,"type":"book","publisher":"Penerbit Andi","source":"Google Scholar","title":"Tata ruang air","author":[{"family":"Kodoatie","given":"Robert J."},{"family":"Sjarief","given":"Roestam"}],"issued":{"date-parts":[["2010"]]}}}],"schema":"https://github.com/citation-style-language/schema/raw/master/csl-citation.json"} </w:instrText>
      </w:r>
      <w:r w:rsidR="00245413">
        <w:rPr>
          <w:sz w:val="22"/>
          <w:szCs w:val="22"/>
        </w:rPr>
        <w:fldChar w:fldCharType="separate"/>
      </w:r>
      <w:r w:rsidR="00245413" w:rsidRPr="00245413">
        <w:rPr>
          <w:sz w:val="22"/>
        </w:rPr>
        <w:t>(Kodoatie &amp; Sjarief 2010)</w:t>
      </w:r>
      <w:r w:rsidR="00245413">
        <w:rPr>
          <w:sz w:val="22"/>
          <w:szCs w:val="22"/>
        </w:rPr>
        <w:fldChar w:fldCharType="end"/>
      </w:r>
    </w:p>
    <w:p w14:paraId="1666F435" w14:textId="22BD8BF6" w:rsidR="00066940" w:rsidRDefault="00066940" w:rsidP="00ED202B">
      <w:pPr>
        <w:spacing w:after="0" w:line="240" w:lineRule="auto"/>
        <w:ind w:firstLine="567"/>
        <w:jc w:val="both"/>
        <w:rPr>
          <w:sz w:val="22"/>
          <w:szCs w:val="22"/>
        </w:rPr>
      </w:pPr>
      <w:r w:rsidRPr="00066940">
        <w:rPr>
          <w:sz w:val="22"/>
          <w:szCs w:val="22"/>
        </w:rPr>
        <w:t>Kecamatan Ponorogo merupakan dataran yang relatif rendah dibanding daerah lain di wilayah Kabupaten Ponorogo, maka Kecamatan Ponorogo dilewati aliran air yang datang dari daerah yang lebih tinggi elevasinya, sedangkan kondisi saluran drainase eksisting di Kecamatan Ponorogo tidak mampu menampung debit air yang datang dari wilayah hulu mengakibatkan meluapnya air yang menyebabkan terjadinya banjir dan genangan. Hal ini sudah terjadi dalam beberapa tahun belakangan, bencana banjir mulai menghantui beberapa wilayah kota Ponorogo, yang memang belum memiliki sistem drainase yang bagus.</w:t>
      </w:r>
      <w:r w:rsidR="002B1852">
        <w:rPr>
          <w:sz w:val="22"/>
          <w:szCs w:val="22"/>
        </w:rPr>
        <w:t xml:space="preserve"> </w:t>
      </w:r>
      <w:r w:rsidR="002B1852">
        <w:rPr>
          <w:sz w:val="22"/>
          <w:szCs w:val="22"/>
        </w:rPr>
        <w:fldChar w:fldCharType="begin"/>
      </w:r>
      <w:r w:rsidR="002B1852">
        <w:rPr>
          <w:sz w:val="22"/>
          <w:szCs w:val="22"/>
        </w:rPr>
        <w:instrText xml:space="preserve"> ADDIN ZOTERO_ITEM CSL_CITATION {"citationID":"Hcj7xHBo","properties":{"formattedCitation":"(Suryaman 2013)","plainCitation":"(Suryaman 2013)","noteIndex":0},"citationItems":[{"id":27,"uris":["http://zotero.org/users/local/I6nYJ5vp/items/H3DHMBBT"],"uri":["http://zotero.org/users/local/I6nYJ5vp/items/H3DHMBBT"],"itemData":{"id":27,"type":"article-journal","container-title":"Jurnal Kajian Pendidikan Teknik Bangunan","issue":"1/JKPTB/13","source":"Google Scholar","title":"Evaluasi Sistem Drainase Kecamatan Ponorogo Kabupaten Ponorogo","volume":"2","author":[{"family":"Suryaman","given":"Heri"}],"issued":{"date-parts":[["2013"]]}}}],"schema":"https://github.com/citation-style-language/schema/raw/master/csl-citation.json"} </w:instrText>
      </w:r>
      <w:r w:rsidR="002B1852">
        <w:rPr>
          <w:sz w:val="22"/>
          <w:szCs w:val="22"/>
        </w:rPr>
        <w:fldChar w:fldCharType="separate"/>
      </w:r>
      <w:r w:rsidR="002B1852" w:rsidRPr="002B1852">
        <w:rPr>
          <w:sz w:val="22"/>
        </w:rPr>
        <w:t>(Suryaman 2013)</w:t>
      </w:r>
      <w:r w:rsidR="002B1852">
        <w:rPr>
          <w:sz w:val="22"/>
          <w:szCs w:val="22"/>
        </w:rPr>
        <w:fldChar w:fldCharType="end"/>
      </w:r>
    </w:p>
    <w:p w14:paraId="40C9BAC2" w14:textId="0F2B09B8" w:rsidR="00066940" w:rsidRDefault="00066940" w:rsidP="00480D66">
      <w:pPr>
        <w:spacing w:after="0" w:line="240" w:lineRule="auto"/>
        <w:ind w:firstLine="567"/>
        <w:jc w:val="both"/>
        <w:rPr>
          <w:sz w:val="22"/>
          <w:szCs w:val="22"/>
        </w:rPr>
      </w:pPr>
      <w:r w:rsidRPr="00066940">
        <w:rPr>
          <w:sz w:val="22"/>
          <w:szCs w:val="22"/>
        </w:rPr>
        <w:t>Selain keadaan topografi di Kecamatan Ponorogo yang cukup rendah, penyebab utama genangan di wilayah tersebut adalah berubahnya fungsi tata guna lahan, Tanah lahan yang sebelumnya diperuntukkan untuk persawahan atau perkebunan, sudah mulai dialih fungsikan menjadi pemukiman. Sistem drainase yang kuran baik menimbulkan genangan yang terjadi di beberapa wilayah yang kontur tanahnya lebih rendah, kebanyakan terjadi di wilayah perkotaan (Kecamatan Ponorogo). Genangan yang terjadi ini berakibat pada gangguan terhadap mobilisasi penduduk, beresiko terhadap kesehatan masyarakat, serta berimbas pada kerusakan infrastruktur setiap tahunnya. Sehingga harus diadakan pendanaan guna perbaikan dan perbaikan pasca bencana.</w:t>
      </w:r>
    </w:p>
    <w:p w14:paraId="67B1052B" w14:textId="77777777" w:rsidR="00C9471D" w:rsidRDefault="00C9471D" w:rsidP="00EC3328">
      <w:pPr>
        <w:spacing w:before="240" w:after="0" w:line="240" w:lineRule="auto"/>
        <w:jc w:val="both"/>
        <w:rPr>
          <w:b/>
          <w:sz w:val="22"/>
          <w:szCs w:val="22"/>
        </w:rPr>
      </w:pPr>
      <w:bookmarkStart w:id="1" w:name="_GoBack"/>
      <w:bookmarkEnd w:id="1"/>
    </w:p>
    <w:p w14:paraId="0790609D" w14:textId="04F9369E" w:rsidR="006007E4" w:rsidRPr="00EC3328" w:rsidRDefault="006007E4" w:rsidP="00EC3328">
      <w:pPr>
        <w:spacing w:before="240" w:after="0" w:line="240" w:lineRule="auto"/>
        <w:jc w:val="both"/>
        <w:rPr>
          <w:b/>
          <w:sz w:val="22"/>
          <w:szCs w:val="22"/>
        </w:rPr>
      </w:pPr>
      <w:r w:rsidRPr="00EC3328">
        <w:rPr>
          <w:b/>
          <w:sz w:val="22"/>
          <w:szCs w:val="22"/>
        </w:rPr>
        <w:lastRenderedPageBreak/>
        <w:t>Rumusan Masalah</w:t>
      </w:r>
    </w:p>
    <w:p w14:paraId="34308D9A" w14:textId="77777777" w:rsidR="00066940" w:rsidRDefault="00066940" w:rsidP="00066940">
      <w:pPr>
        <w:pStyle w:val="ListParagraph"/>
        <w:numPr>
          <w:ilvl w:val="0"/>
          <w:numId w:val="10"/>
        </w:numPr>
        <w:ind w:left="284" w:hanging="284"/>
        <w:rPr>
          <w:sz w:val="22"/>
          <w:szCs w:val="22"/>
        </w:rPr>
      </w:pPr>
      <w:r w:rsidRPr="00066940">
        <w:rPr>
          <w:sz w:val="22"/>
          <w:szCs w:val="22"/>
        </w:rPr>
        <w:t>Berapakah besar curah hujan rancangan dengan kala ulang 10 tahun di daerah Kecamatan Ponorogo?</w:t>
      </w:r>
    </w:p>
    <w:p w14:paraId="490B372A" w14:textId="77777777" w:rsidR="00066940" w:rsidRDefault="00066940" w:rsidP="00066940">
      <w:pPr>
        <w:pStyle w:val="ListParagraph"/>
        <w:numPr>
          <w:ilvl w:val="0"/>
          <w:numId w:val="10"/>
        </w:numPr>
        <w:ind w:left="284" w:hanging="284"/>
        <w:rPr>
          <w:sz w:val="22"/>
          <w:szCs w:val="22"/>
        </w:rPr>
      </w:pPr>
      <w:r w:rsidRPr="00066940">
        <w:rPr>
          <w:sz w:val="22"/>
          <w:szCs w:val="22"/>
        </w:rPr>
        <w:t>Berapakah besar debit banjir rancangan terbesar di daerah Kecamatan Ponorogo?</w:t>
      </w:r>
    </w:p>
    <w:p w14:paraId="0A0972AA" w14:textId="77777777" w:rsidR="00066940" w:rsidRDefault="00066940" w:rsidP="00066940">
      <w:pPr>
        <w:pStyle w:val="ListParagraph"/>
        <w:numPr>
          <w:ilvl w:val="0"/>
          <w:numId w:val="10"/>
        </w:numPr>
        <w:ind w:left="284" w:hanging="284"/>
        <w:rPr>
          <w:sz w:val="22"/>
          <w:szCs w:val="22"/>
        </w:rPr>
      </w:pPr>
      <w:r w:rsidRPr="00066940">
        <w:rPr>
          <w:sz w:val="22"/>
          <w:szCs w:val="22"/>
        </w:rPr>
        <w:t>Berapakah kapasitas saluran drainase di daerah Kecamatan Ponorogo?</w:t>
      </w:r>
    </w:p>
    <w:p w14:paraId="7151233F" w14:textId="37E93E57" w:rsidR="00066940" w:rsidRPr="001F0F9D" w:rsidRDefault="00066940" w:rsidP="00066940">
      <w:pPr>
        <w:pStyle w:val="ListParagraph"/>
        <w:numPr>
          <w:ilvl w:val="0"/>
          <w:numId w:val="10"/>
        </w:numPr>
        <w:ind w:left="284" w:hanging="284"/>
        <w:rPr>
          <w:sz w:val="22"/>
          <w:szCs w:val="22"/>
        </w:rPr>
      </w:pPr>
      <w:r w:rsidRPr="001F0F9D">
        <w:rPr>
          <w:sz w:val="22"/>
          <w:szCs w:val="22"/>
        </w:rPr>
        <w:t>Bagaimanakah hasil evaluasi kapasitas saluran drainase terhadap debit banjir rancangan?</w:t>
      </w:r>
    </w:p>
    <w:p w14:paraId="7C70E17C" w14:textId="77777777" w:rsidR="006007E4" w:rsidRPr="00EC3328" w:rsidRDefault="006007E4" w:rsidP="006007E4">
      <w:pPr>
        <w:spacing w:after="0" w:line="240" w:lineRule="auto"/>
        <w:jc w:val="both"/>
        <w:rPr>
          <w:b/>
          <w:sz w:val="22"/>
          <w:szCs w:val="22"/>
        </w:rPr>
      </w:pPr>
      <w:r w:rsidRPr="00EC3328">
        <w:rPr>
          <w:b/>
          <w:sz w:val="22"/>
          <w:szCs w:val="22"/>
        </w:rPr>
        <w:t>Tujuan</w:t>
      </w:r>
    </w:p>
    <w:p w14:paraId="257E607C" w14:textId="77777777" w:rsidR="00F17681" w:rsidRDefault="001F0F9D" w:rsidP="00F17681">
      <w:pPr>
        <w:pStyle w:val="ListParagraph"/>
        <w:numPr>
          <w:ilvl w:val="0"/>
          <w:numId w:val="11"/>
        </w:numPr>
        <w:ind w:left="284" w:hanging="284"/>
        <w:rPr>
          <w:sz w:val="22"/>
          <w:szCs w:val="22"/>
        </w:rPr>
      </w:pPr>
      <w:r w:rsidRPr="001F0F9D">
        <w:rPr>
          <w:sz w:val="22"/>
          <w:szCs w:val="22"/>
        </w:rPr>
        <w:t>Mengetahui besar curah hujan rancangan</w:t>
      </w:r>
      <w:r w:rsidR="00F17681">
        <w:rPr>
          <w:sz w:val="22"/>
          <w:szCs w:val="22"/>
        </w:rPr>
        <w:t xml:space="preserve"> dengan kala ulang 10 tahun</w:t>
      </w:r>
      <w:r w:rsidRPr="001F0F9D">
        <w:rPr>
          <w:sz w:val="22"/>
          <w:szCs w:val="22"/>
        </w:rPr>
        <w:t xml:space="preserve"> di daerah Kecamatan Ponorogo.</w:t>
      </w:r>
    </w:p>
    <w:p w14:paraId="50B5F6BC" w14:textId="77777777" w:rsidR="00F17681" w:rsidRDefault="00F17681" w:rsidP="00F17681">
      <w:pPr>
        <w:pStyle w:val="ListParagraph"/>
        <w:numPr>
          <w:ilvl w:val="0"/>
          <w:numId w:val="11"/>
        </w:numPr>
        <w:ind w:left="284" w:hanging="284"/>
        <w:rPr>
          <w:sz w:val="22"/>
          <w:szCs w:val="22"/>
        </w:rPr>
      </w:pPr>
      <w:r w:rsidRPr="00F17681">
        <w:rPr>
          <w:sz w:val="22"/>
          <w:szCs w:val="22"/>
        </w:rPr>
        <w:t>Mengetahui besar debit banjir rancangan di daerah Kecamatan Ponorogo.</w:t>
      </w:r>
    </w:p>
    <w:p w14:paraId="68CA3F03" w14:textId="77777777" w:rsidR="00F17681" w:rsidRDefault="00F17681" w:rsidP="00F17681">
      <w:pPr>
        <w:pStyle w:val="ListParagraph"/>
        <w:numPr>
          <w:ilvl w:val="0"/>
          <w:numId w:val="11"/>
        </w:numPr>
        <w:ind w:left="284" w:hanging="284"/>
        <w:rPr>
          <w:sz w:val="22"/>
          <w:szCs w:val="22"/>
        </w:rPr>
      </w:pPr>
      <w:r w:rsidRPr="00F17681">
        <w:rPr>
          <w:sz w:val="22"/>
          <w:szCs w:val="22"/>
        </w:rPr>
        <w:t>Mengetahui kapasitas saluran drainase di daerah Kecamatan Ponorogo.</w:t>
      </w:r>
    </w:p>
    <w:p w14:paraId="11E9D3CB" w14:textId="7C51CA49" w:rsidR="00F17681" w:rsidRPr="00F17681" w:rsidRDefault="00F17681" w:rsidP="00F17681">
      <w:pPr>
        <w:pStyle w:val="ListParagraph"/>
        <w:numPr>
          <w:ilvl w:val="0"/>
          <w:numId w:val="11"/>
        </w:numPr>
        <w:ind w:left="284" w:hanging="284"/>
        <w:rPr>
          <w:sz w:val="22"/>
          <w:szCs w:val="22"/>
        </w:rPr>
      </w:pPr>
      <w:r w:rsidRPr="00F17681">
        <w:rPr>
          <w:sz w:val="22"/>
          <w:szCs w:val="22"/>
        </w:rPr>
        <w:t>Mengevaluasi kapasitas saluran drainase terhadap debit banjir rancangan.</w:t>
      </w:r>
    </w:p>
    <w:p w14:paraId="540A5FE6" w14:textId="77777777" w:rsidR="00EC3328" w:rsidRDefault="00EC3328" w:rsidP="00BA79AD">
      <w:pPr>
        <w:spacing w:line="240" w:lineRule="auto"/>
        <w:jc w:val="both"/>
        <w:rPr>
          <w:b/>
          <w:sz w:val="22"/>
          <w:szCs w:val="22"/>
        </w:rPr>
      </w:pPr>
      <w:r w:rsidRPr="00EC3328">
        <w:rPr>
          <w:b/>
          <w:sz w:val="22"/>
          <w:szCs w:val="22"/>
        </w:rPr>
        <w:t>TINJAUAN PUSTAKA</w:t>
      </w:r>
    </w:p>
    <w:p w14:paraId="2D0DDD63" w14:textId="0E0A48BC" w:rsidR="00EC3328" w:rsidRDefault="00F17681" w:rsidP="006007E4">
      <w:pPr>
        <w:spacing w:after="0" w:line="240" w:lineRule="auto"/>
        <w:jc w:val="both"/>
        <w:rPr>
          <w:b/>
          <w:sz w:val="22"/>
          <w:szCs w:val="22"/>
        </w:rPr>
      </w:pPr>
      <w:r>
        <w:rPr>
          <w:b/>
          <w:sz w:val="22"/>
          <w:szCs w:val="22"/>
        </w:rPr>
        <w:t>Definisi Drainase</w:t>
      </w:r>
    </w:p>
    <w:p w14:paraId="0CDB840F" w14:textId="3B3704A1" w:rsidR="00EC3328" w:rsidRDefault="00F17681" w:rsidP="00F17681">
      <w:pPr>
        <w:spacing w:after="0" w:line="240" w:lineRule="auto"/>
        <w:ind w:firstLine="720"/>
        <w:jc w:val="both"/>
        <w:rPr>
          <w:sz w:val="22"/>
          <w:szCs w:val="22"/>
        </w:rPr>
      </w:pPr>
      <w:r w:rsidRPr="00F17681">
        <w:rPr>
          <w:sz w:val="22"/>
          <w:szCs w:val="22"/>
        </w:rPr>
        <w:t xml:space="preserve">Drainase merupakan usaha untuk mengontrol kualitas air tanah dalam kaitannya dengan sanitasi. Drainase tidak hanya tentang air permukaan tetapi juga mencakup air tanah (Suripin 2004). Bangunan sistem drainase terdiri dari saluran penerima </w:t>
      </w:r>
      <w:r w:rsidRPr="00526AC7">
        <w:rPr>
          <w:i/>
          <w:iCs/>
          <w:sz w:val="22"/>
          <w:szCs w:val="22"/>
        </w:rPr>
        <w:t>(collector drain)</w:t>
      </w:r>
      <w:r w:rsidRPr="00F17681">
        <w:rPr>
          <w:sz w:val="22"/>
          <w:szCs w:val="22"/>
        </w:rPr>
        <w:t xml:space="preserve">, saluran pembawa </w:t>
      </w:r>
      <w:r w:rsidRPr="00526AC7">
        <w:rPr>
          <w:i/>
          <w:iCs/>
          <w:sz w:val="22"/>
          <w:szCs w:val="22"/>
        </w:rPr>
        <w:t>(conveyor drain)</w:t>
      </w:r>
      <w:r w:rsidRPr="00F17681">
        <w:rPr>
          <w:sz w:val="22"/>
          <w:szCs w:val="22"/>
        </w:rPr>
        <w:t xml:space="preserve">, saluran induk </w:t>
      </w:r>
      <w:r w:rsidRPr="00526AC7">
        <w:rPr>
          <w:i/>
          <w:iCs/>
          <w:sz w:val="22"/>
          <w:szCs w:val="22"/>
        </w:rPr>
        <w:t>(main drain)</w:t>
      </w:r>
      <w:r w:rsidRPr="00F17681">
        <w:rPr>
          <w:sz w:val="22"/>
          <w:szCs w:val="22"/>
        </w:rPr>
        <w:t xml:space="preserve">, dan badan air penerima </w:t>
      </w:r>
      <w:r w:rsidRPr="00526AC7">
        <w:rPr>
          <w:i/>
          <w:iCs/>
          <w:sz w:val="22"/>
          <w:szCs w:val="22"/>
        </w:rPr>
        <w:t>(receiving waters)</w:t>
      </w:r>
      <w:r w:rsidRPr="00F17681">
        <w:rPr>
          <w:sz w:val="22"/>
          <w:szCs w:val="22"/>
        </w:rPr>
        <w:t xml:space="preserve">. Disepanjang sistem drainase sering dijumpai bangunan air seperti gorong-gorong, siphon, jembatan air </w:t>
      </w:r>
      <w:r w:rsidRPr="00526AC7">
        <w:rPr>
          <w:i/>
          <w:iCs/>
          <w:sz w:val="22"/>
          <w:szCs w:val="22"/>
        </w:rPr>
        <w:t>(aquaduct)</w:t>
      </w:r>
      <w:r w:rsidRPr="00F17681">
        <w:rPr>
          <w:sz w:val="22"/>
          <w:szCs w:val="22"/>
        </w:rPr>
        <w:t xml:space="preserve">, pelimpah, pintu-pintu air, bangunan terjun, kolam tandon, dan stasiun pompa </w:t>
      </w:r>
      <w:r w:rsidR="00245413">
        <w:rPr>
          <w:sz w:val="22"/>
          <w:szCs w:val="22"/>
        </w:rPr>
        <w:fldChar w:fldCharType="begin"/>
      </w:r>
      <w:r w:rsidR="00245413">
        <w:rPr>
          <w:sz w:val="22"/>
          <w:szCs w:val="22"/>
        </w:rPr>
        <w:instrText xml:space="preserve"> ADDIN ZOTERO_ITEM CSL_CITATION {"citationID":"i3q3ocF2","properties":{"formattedCitation":"(Suripin 2004)","plainCitation":"(Suripin 2004)","noteIndex":0},"citationItems":[{"id":12,"uris":["http://zotero.org/users/local/I6nYJ5vp/items/B6N72QEE"],"uri":["http://zotero.org/users/local/I6nYJ5vp/items/B6N72QEE"],"itemData":{"id":12,"type":"book","publisher":"Andi","source":"Google Scholar","title":"Sistem Drainase Perkotaan yang Berkelanjutan","author":[{"literal":"Suripin"}],"issued":{"date-parts":[["2004"]]}}}],"schema":"https://github.com/citation-style-language/schema/raw/master/csl-citation.json"} </w:instrText>
      </w:r>
      <w:r w:rsidR="00245413">
        <w:rPr>
          <w:sz w:val="22"/>
          <w:szCs w:val="22"/>
        </w:rPr>
        <w:fldChar w:fldCharType="separate"/>
      </w:r>
      <w:r w:rsidR="00245413" w:rsidRPr="00245413">
        <w:rPr>
          <w:sz w:val="22"/>
        </w:rPr>
        <w:t>(Suripin 2004)</w:t>
      </w:r>
      <w:r w:rsidR="00245413">
        <w:rPr>
          <w:sz w:val="22"/>
          <w:szCs w:val="22"/>
        </w:rPr>
        <w:fldChar w:fldCharType="end"/>
      </w:r>
      <w:r w:rsidRPr="00F17681">
        <w:rPr>
          <w:sz w:val="22"/>
          <w:szCs w:val="22"/>
        </w:rPr>
        <w:t>.</w:t>
      </w:r>
    </w:p>
    <w:p w14:paraId="2C9E139B" w14:textId="7829F61F" w:rsidR="00F17681" w:rsidRPr="00BA79AD" w:rsidRDefault="00F17681" w:rsidP="00BA79AD">
      <w:pPr>
        <w:spacing w:before="240" w:after="0" w:line="240" w:lineRule="auto"/>
        <w:jc w:val="both"/>
        <w:rPr>
          <w:b/>
          <w:sz w:val="22"/>
          <w:szCs w:val="22"/>
        </w:rPr>
      </w:pPr>
      <w:r>
        <w:rPr>
          <w:b/>
          <w:sz w:val="22"/>
          <w:szCs w:val="22"/>
        </w:rPr>
        <w:t>Analisa Hidrologi</w:t>
      </w:r>
    </w:p>
    <w:p w14:paraId="66351933" w14:textId="77777777" w:rsidR="00F17681" w:rsidRPr="00F17681" w:rsidRDefault="00F17681" w:rsidP="00F17681">
      <w:pPr>
        <w:pStyle w:val="Paragraf"/>
        <w:spacing w:line="240" w:lineRule="auto"/>
        <w:ind w:firstLine="0"/>
        <w:rPr>
          <w:b/>
          <w:bCs/>
          <w:sz w:val="22"/>
          <w:szCs w:val="22"/>
        </w:rPr>
      </w:pPr>
      <w:r w:rsidRPr="00F17681">
        <w:rPr>
          <w:b/>
          <w:bCs/>
          <w:sz w:val="22"/>
          <w:szCs w:val="22"/>
        </w:rPr>
        <w:t>Analisa Curah Hujan Rata-Rata Daerah</w:t>
      </w:r>
    </w:p>
    <w:p w14:paraId="7140BDCB" w14:textId="45EC4282" w:rsidR="00F17681" w:rsidRDefault="00F17681" w:rsidP="00441750">
      <w:pPr>
        <w:pStyle w:val="Paragraf"/>
        <w:spacing w:line="240" w:lineRule="auto"/>
        <w:ind w:firstLine="720"/>
        <w:rPr>
          <w:sz w:val="22"/>
          <w:szCs w:val="22"/>
          <w:lang w:val="en-US"/>
        </w:rPr>
      </w:pPr>
      <w:r w:rsidRPr="00F17681">
        <w:rPr>
          <w:sz w:val="22"/>
          <w:szCs w:val="22"/>
          <w:lang w:val="en-US"/>
        </w:rPr>
        <w:t>Analisis curah hujan maksimum harian rata-rata daerah dilakukan dengan menggunkan metode rata-rata aljabar</w:t>
      </w:r>
      <w:r w:rsidR="00526AC7">
        <w:rPr>
          <w:sz w:val="22"/>
          <w:szCs w:val="22"/>
          <w:lang w:val="en-US"/>
        </w:rPr>
        <w:t>. Dengan rumus:</w:t>
      </w:r>
    </w:p>
    <w:p w14:paraId="40D8AA46" w14:textId="63055AAB" w:rsidR="00526AC7" w:rsidRDefault="00526AC7" w:rsidP="00526AC7">
      <w:pPr>
        <w:pStyle w:val="Paragraf"/>
        <w:tabs>
          <w:tab w:val="right" w:leader="dot" w:pos="9356"/>
          <w:tab w:val="right" w:pos="9639"/>
        </w:tabs>
        <w:spacing w:line="240" w:lineRule="auto"/>
        <w:ind w:firstLine="0"/>
        <w:rPr>
          <w:iCs/>
          <w:sz w:val="22"/>
          <w:szCs w:val="22"/>
          <w:lang w:val="en-US"/>
        </w:rPr>
      </w:pPr>
      <w:r w:rsidRPr="00526AC7">
        <w:rPr>
          <w:sz w:val="22"/>
          <w:szCs w:val="22"/>
          <w:lang w:val="en-US"/>
        </w:rPr>
        <w:t xml:space="preserve">d = </w:t>
      </w:r>
      <m:oMath>
        <m:f>
          <m:fPr>
            <m:ctrlPr>
              <w:rPr>
                <w:rFonts w:ascii="Cambria Math" w:hAnsi="Cambria Math"/>
                <w:i/>
                <w:iCs/>
                <w:sz w:val="22"/>
                <w:szCs w:val="22"/>
                <w:lang w:val="en-US"/>
              </w:rPr>
            </m:ctrlPr>
          </m:fPr>
          <m:num>
            <m:sSub>
              <m:sSubPr>
                <m:ctrlPr>
                  <w:rPr>
                    <w:rFonts w:ascii="Cambria Math" w:hAnsi="Cambria Math"/>
                    <w:i/>
                    <w:iCs/>
                    <w:sz w:val="22"/>
                    <w:szCs w:val="22"/>
                    <w:lang w:val="en-US"/>
                  </w:rPr>
                </m:ctrlPr>
              </m:sSubPr>
              <m:e>
                <m:r>
                  <m:rPr>
                    <m:sty m:val="p"/>
                  </m:rPr>
                  <w:rPr>
                    <w:rFonts w:ascii="Cambria Math" w:hAnsi="Cambria Math"/>
                    <w:sz w:val="22"/>
                    <w:szCs w:val="22"/>
                    <w:lang w:val="en-US"/>
                  </w:rPr>
                  <m:t>d</m:t>
                </m:r>
              </m:e>
              <m:sub>
                <m:r>
                  <m:rPr>
                    <m:sty m:val="p"/>
                  </m:rPr>
                  <w:rPr>
                    <w:rFonts w:ascii="Cambria Math" w:hAnsi="Cambria Math"/>
                    <w:sz w:val="22"/>
                    <w:szCs w:val="22"/>
                    <w:lang w:val="en-US"/>
                  </w:rPr>
                  <m:t>1</m:t>
                </m:r>
              </m:sub>
            </m:sSub>
            <m:r>
              <m:rPr>
                <m:sty m:val="p"/>
              </m:rPr>
              <w:rPr>
                <w:rFonts w:ascii="Cambria Math" w:hAnsi="Cambria Math"/>
                <w:sz w:val="22"/>
                <w:szCs w:val="22"/>
                <w:lang w:val="en-US"/>
              </w:rPr>
              <m:t>+</m:t>
            </m:r>
            <m:sSub>
              <m:sSubPr>
                <m:ctrlPr>
                  <w:rPr>
                    <w:rFonts w:ascii="Cambria Math" w:hAnsi="Cambria Math"/>
                    <w:i/>
                    <w:iCs/>
                    <w:sz w:val="22"/>
                    <w:szCs w:val="22"/>
                    <w:lang w:val="en-US"/>
                  </w:rPr>
                </m:ctrlPr>
              </m:sSubPr>
              <m:e>
                <m:r>
                  <m:rPr>
                    <m:sty m:val="p"/>
                  </m:rPr>
                  <w:rPr>
                    <w:rFonts w:ascii="Cambria Math" w:hAnsi="Cambria Math"/>
                    <w:sz w:val="22"/>
                    <w:szCs w:val="22"/>
                    <w:lang w:val="en-US"/>
                  </w:rPr>
                  <m:t>d</m:t>
                </m:r>
              </m:e>
              <m:sub>
                <m:r>
                  <m:rPr>
                    <m:sty m:val="p"/>
                  </m:rPr>
                  <w:rPr>
                    <w:rFonts w:ascii="Cambria Math" w:hAnsi="Cambria Math"/>
                    <w:sz w:val="22"/>
                    <w:szCs w:val="22"/>
                    <w:lang w:val="en-US"/>
                  </w:rPr>
                  <m:t>2</m:t>
                </m:r>
              </m:sub>
            </m:sSub>
            <m:r>
              <m:rPr>
                <m:sty m:val="p"/>
              </m:rPr>
              <w:rPr>
                <w:rFonts w:ascii="Cambria Math" w:hAnsi="Cambria Math"/>
                <w:sz w:val="22"/>
                <w:szCs w:val="22"/>
                <w:lang w:val="en-US"/>
              </w:rPr>
              <m:t>+</m:t>
            </m:r>
            <m:sSub>
              <m:sSubPr>
                <m:ctrlPr>
                  <w:rPr>
                    <w:rFonts w:ascii="Cambria Math" w:hAnsi="Cambria Math"/>
                    <w:i/>
                    <w:iCs/>
                    <w:sz w:val="22"/>
                    <w:szCs w:val="22"/>
                    <w:lang w:val="en-US"/>
                  </w:rPr>
                </m:ctrlPr>
              </m:sSubPr>
              <m:e>
                <m:r>
                  <m:rPr>
                    <m:sty m:val="p"/>
                  </m:rPr>
                  <w:rPr>
                    <w:rFonts w:ascii="Cambria Math" w:hAnsi="Cambria Math"/>
                    <w:sz w:val="22"/>
                    <w:szCs w:val="22"/>
                    <w:lang w:val="en-US"/>
                  </w:rPr>
                  <m:t>d</m:t>
                </m:r>
              </m:e>
              <m:sub>
                <m:r>
                  <m:rPr>
                    <m:sty m:val="p"/>
                  </m:rPr>
                  <w:rPr>
                    <w:rFonts w:ascii="Cambria Math" w:hAnsi="Cambria Math"/>
                    <w:sz w:val="22"/>
                    <w:szCs w:val="22"/>
                    <w:lang w:val="en-US"/>
                  </w:rPr>
                  <m:t>3</m:t>
                </m:r>
              </m:sub>
            </m:sSub>
            <m:r>
              <m:rPr>
                <m:sty m:val="p"/>
              </m:rPr>
              <w:rPr>
                <w:rFonts w:ascii="Cambria Math" w:hAnsi="Cambria Math"/>
                <w:sz w:val="22"/>
                <w:szCs w:val="22"/>
                <w:lang w:val="en-US"/>
              </w:rPr>
              <m:t>+…+</m:t>
            </m:r>
            <m:sSub>
              <m:sSubPr>
                <m:ctrlPr>
                  <w:rPr>
                    <w:rFonts w:ascii="Cambria Math" w:hAnsi="Cambria Math"/>
                    <w:i/>
                    <w:iCs/>
                    <w:sz w:val="22"/>
                    <w:szCs w:val="22"/>
                    <w:lang w:val="en-US"/>
                  </w:rPr>
                </m:ctrlPr>
              </m:sSubPr>
              <m:e>
                <m:r>
                  <m:rPr>
                    <m:sty m:val="p"/>
                  </m:rPr>
                  <w:rPr>
                    <w:rFonts w:ascii="Cambria Math" w:hAnsi="Cambria Math"/>
                    <w:sz w:val="22"/>
                    <w:szCs w:val="22"/>
                    <w:lang w:val="en-US"/>
                  </w:rPr>
                  <m:t>d</m:t>
                </m:r>
              </m:e>
              <m:sub>
                <m:r>
                  <m:rPr>
                    <m:sty m:val="p"/>
                  </m:rPr>
                  <w:rPr>
                    <w:rFonts w:ascii="Cambria Math" w:hAnsi="Cambria Math"/>
                    <w:sz w:val="22"/>
                    <w:szCs w:val="22"/>
                    <w:lang w:val="en-US"/>
                  </w:rPr>
                  <m:t>n</m:t>
                </m:r>
              </m:sub>
            </m:sSub>
          </m:num>
          <m:den>
            <m:r>
              <m:rPr>
                <m:sty m:val="p"/>
              </m:rPr>
              <w:rPr>
                <w:rFonts w:ascii="Cambria Math" w:hAnsi="Cambria Math"/>
                <w:sz w:val="22"/>
                <w:szCs w:val="22"/>
                <w:lang w:val="en-US"/>
              </w:rPr>
              <m:t>n</m:t>
            </m:r>
          </m:den>
        </m:f>
      </m:oMath>
      <w:r>
        <w:rPr>
          <w:iCs/>
          <w:sz w:val="22"/>
          <w:szCs w:val="22"/>
          <w:lang w:val="en-US"/>
        </w:rPr>
        <w:tab/>
      </w:r>
      <w:r>
        <w:rPr>
          <w:iCs/>
          <w:sz w:val="22"/>
          <w:szCs w:val="22"/>
          <w:lang w:val="en-US"/>
        </w:rPr>
        <w:tab/>
        <w:t>(1)</w:t>
      </w:r>
    </w:p>
    <w:p w14:paraId="5F744463" w14:textId="0A7063E2" w:rsidR="00526AC7" w:rsidRDefault="00526AC7" w:rsidP="00526AC7">
      <w:pPr>
        <w:pStyle w:val="Paragraf"/>
        <w:tabs>
          <w:tab w:val="right" w:leader="dot" w:pos="9356"/>
          <w:tab w:val="right" w:pos="9639"/>
        </w:tabs>
        <w:spacing w:line="240" w:lineRule="auto"/>
        <w:ind w:firstLine="0"/>
        <w:rPr>
          <w:iCs/>
          <w:sz w:val="22"/>
          <w:szCs w:val="22"/>
          <w:lang w:val="en-US"/>
        </w:rPr>
      </w:pPr>
    </w:p>
    <w:p w14:paraId="14B48762" w14:textId="325CDB84" w:rsidR="00526AC7" w:rsidRDefault="00441750" w:rsidP="00526AC7">
      <w:pPr>
        <w:pStyle w:val="Paragraf"/>
        <w:tabs>
          <w:tab w:val="right" w:leader="dot" w:pos="9356"/>
          <w:tab w:val="right" w:pos="9639"/>
        </w:tabs>
        <w:spacing w:line="240" w:lineRule="auto"/>
        <w:ind w:firstLine="0"/>
        <w:rPr>
          <w:sz w:val="22"/>
          <w:szCs w:val="22"/>
          <w:lang w:val="en-US"/>
        </w:rPr>
      </w:pPr>
      <w:r w:rsidRPr="00441750">
        <w:rPr>
          <w:b/>
          <w:bCs/>
          <w:sz w:val="22"/>
          <w:szCs w:val="22"/>
          <w:lang w:val="en-US"/>
        </w:rPr>
        <w:t xml:space="preserve">Analisa Curah Hujan Rancangan Metode </w:t>
      </w:r>
      <w:r w:rsidRPr="00441750">
        <w:rPr>
          <w:b/>
          <w:bCs/>
          <w:i/>
          <w:iCs/>
          <w:sz w:val="22"/>
          <w:szCs w:val="22"/>
          <w:lang w:val="en-US"/>
        </w:rPr>
        <w:t>Log Pearson Type III</w:t>
      </w:r>
    </w:p>
    <w:p w14:paraId="2EC39A9A" w14:textId="210EC957" w:rsidR="00441750" w:rsidRDefault="00441750" w:rsidP="00441750">
      <w:pPr>
        <w:pStyle w:val="Paragraf"/>
        <w:spacing w:line="240" w:lineRule="auto"/>
        <w:ind w:firstLine="720"/>
        <w:rPr>
          <w:sz w:val="22"/>
          <w:szCs w:val="22"/>
          <w:lang w:val="en-US"/>
        </w:rPr>
      </w:pPr>
      <w:r w:rsidRPr="00441750">
        <w:rPr>
          <w:sz w:val="22"/>
          <w:szCs w:val="22"/>
          <w:lang w:val="en-US"/>
        </w:rPr>
        <w:t>Curah hujan rancangan adalah curah hujan terbesar yang mungkin terjadi disuatu daerah dengan peluang tertentu. Dalam studi ini, metode analisis hujan rancangan yang digunakan adalah metode Log Pearson Type III.</w:t>
      </w:r>
    </w:p>
    <w:p w14:paraId="4F4EDC6B" w14:textId="2538CF23" w:rsidR="00441750" w:rsidRDefault="00441750" w:rsidP="00441750">
      <w:pPr>
        <w:pStyle w:val="Paragraf"/>
        <w:numPr>
          <w:ilvl w:val="3"/>
          <w:numId w:val="10"/>
        </w:numPr>
        <w:spacing w:line="240" w:lineRule="auto"/>
        <w:ind w:left="284" w:hanging="284"/>
        <w:rPr>
          <w:sz w:val="22"/>
          <w:szCs w:val="22"/>
          <w:lang w:val="en-US"/>
        </w:rPr>
      </w:pPr>
      <w:r>
        <w:rPr>
          <w:sz w:val="22"/>
          <w:szCs w:val="22"/>
          <w:lang w:val="en-US"/>
        </w:rPr>
        <w:t>Rata-rata</w:t>
      </w:r>
    </w:p>
    <w:p w14:paraId="0F6F2B1D" w14:textId="66E53093" w:rsidR="00441750" w:rsidRPr="00441750" w:rsidRDefault="005400B3" w:rsidP="00441750">
      <w:pPr>
        <w:pStyle w:val="Paragraf"/>
        <w:tabs>
          <w:tab w:val="right" w:leader="dot" w:pos="9356"/>
          <w:tab w:val="right" w:pos="9639"/>
        </w:tabs>
        <w:spacing w:line="240" w:lineRule="auto"/>
        <w:ind w:firstLine="0"/>
        <w:rPr>
          <w:sz w:val="22"/>
          <w:szCs w:val="22"/>
          <w:lang w:val="en-US"/>
        </w:rPr>
      </w:pPr>
      <m:oMath>
        <m:acc>
          <m:accPr>
            <m:chr m:val="̅"/>
            <m:ctrlPr>
              <w:rPr>
                <w:rFonts w:ascii="Cambria Math" w:hAnsi="Cambria Math"/>
                <w:i/>
                <w:iCs/>
                <w:sz w:val="22"/>
                <w:szCs w:val="22"/>
                <w:lang w:val="en-US"/>
              </w:rPr>
            </m:ctrlPr>
          </m:accPr>
          <m:e>
            <m:r>
              <m:rPr>
                <m:sty m:val="p"/>
              </m:rPr>
              <w:rPr>
                <w:rFonts w:ascii="Cambria Math" w:hAnsi="Cambria Math"/>
                <w:sz w:val="22"/>
                <w:szCs w:val="22"/>
                <w:lang w:val="en-US"/>
              </w:rPr>
              <m:t>X</m:t>
            </m:r>
          </m:e>
        </m:acc>
        <m:r>
          <m:rPr>
            <m:sty m:val="p"/>
          </m:rPr>
          <w:rPr>
            <w:rFonts w:ascii="Cambria Math" w:hAnsi="Cambria Math"/>
            <w:sz w:val="22"/>
            <w:szCs w:val="22"/>
            <w:lang w:val="en-US"/>
          </w:rPr>
          <m:t>  </m:t>
        </m:r>
      </m:oMath>
      <w:r w:rsidR="00441750" w:rsidRPr="00441750">
        <w:rPr>
          <w:sz w:val="22"/>
          <w:szCs w:val="22"/>
          <w:lang w:val="en-US"/>
        </w:rPr>
        <w:t xml:space="preserve">= </w:t>
      </w:r>
      <m:oMath>
        <m:f>
          <m:fPr>
            <m:ctrlPr>
              <w:rPr>
                <w:rFonts w:ascii="Cambria Math" w:hAnsi="Cambria Math"/>
                <w:i/>
                <w:iCs/>
                <w:sz w:val="22"/>
                <w:szCs w:val="22"/>
                <w:lang w:val="en-US"/>
              </w:rPr>
            </m:ctrlPr>
          </m:fPr>
          <m:num>
            <m:r>
              <w:rPr>
                <w:rFonts w:ascii="Cambria Math" w:hAnsi="Cambria Math"/>
                <w:sz w:val="22"/>
                <w:szCs w:val="22"/>
                <w:lang w:val="en-US"/>
              </w:rPr>
              <m:t>1</m:t>
            </m:r>
          </m:num>
          <m:den>
            <m:r>
              <w:rPr>
                <w:rFonts w:ascii="Cambria Math" w:hAnsi="Cambria Math"/>
                <w:sz w:val="22"/>
                <w:szCs w:val="22"/>
                <w:lang w:val="en-US"/>
              </w:rPr>
              <m:t>n</m:t>
            </m:r>
          </m:den>
        </m:f>
        <m:nary>
          <m:naryPr>
            <m:chr m:val="∑"/>
            <m:limLoc m:val="undOvr"/>
            <m:subHide m:val="1"/>
            <m:supHide m:val="1"/>
            <m:ctrlPr>
              <w:rPr>
                <w:rFonts w:ascii="Cambria Math" w:hAnsi="Cambria Math"/>
                <w:i/>
                <w:iCs/>
                <w:sz w:val="22"/>
                <w:szCs w:val="22"/>
                <w:lang w:val="en-US"/>
              </w:rPr>
            </m:ctrlPr>
          </m:naryPr>
          <m:sub/>
          <m:sup/>
          <m:e>
            <m:func>
              <m:funcPr>
                <m:ctrlPr>
                  <w:rPr>
                    <w:rFonts w:ascii="Cambria Math" w:hAnsi="Cambria Math"/>
                    <w:i/>
                    <w:iCs/>
                    <w:sz w:val="22"/>
                    <w:szCs w:val="22"/>
                    <w:lang w:val="en-US"/>
                  </w:rPr>
                </m:ctrlPr>
              </m:funcPr>
              <m:fName>
                <m:r>
                  <m:rPr>
                    <m:sty m:val="p"/>
                  </m:rPr>
                  <w:rPr>
                    <w:rFonts w:ascii="Cambria Math" w:hAnsi="Cambria Math"/>
                    <w:sz w:val="22"/>
                    <w:szCs w:val="22"/>
                    <w:lang w:val="en-US"/>
                  </w:rPr>
                  <m:t>log</m:t>
                </m:r>
              </m:fName>
              <m:e>
                <m:r>
                  <m:rPr>
                    <m:sty m:val="p"/>
                  </m:rPr>
                  <w:rPr>
                    <w:rFonts w:ascii="Cambria Math" w:hAnsi="Cambria Math"/>
                    <w:sz w:val="22"/>
                    <w:szCs w:val="22"/>
                    <w:lang w:val="en-US"/>
                  </w:rPr>
                  <m:t>X</m:t>
                </m:r>
              </m:e>
            </m:func>
          </m:e>
        </m:nary>
      </m:oMath>
      <w:r w:rsidR="00441750">
        <w:rPr>
          <w:iCs/>
          <w:sz w:val="22"/>
          <w:szCs w:val="22"/>
          <w:lang w:val="en-US"/>
        </w:rPr>
        <w:tab/>
      </w:r>
      <w:r w:rsidR="00441750">
        <w:rPr>
          <w:iCs/>
          <w:sz w:val="22"/>
          <w:szCs w:val="22"/>
          <w:lang w:val="en-US"/>
        </w:rPr>
        <w:tab/>
        <w:t>(2)</w:t>
      </w:r>
    </w:p>
    <w:p w14:paraId="698B6F46" w14:textId="4B3D8979" w:rsidR="00441750" w:rsidRDefault="00441750" w:rsidP="00441750">
      <w:pPr>
        <w:pStyle w:val="Paragraf"/>
        <w:numPr>
          <w:ilvl w:val="3"/>
          <w:numId w:val="10"/>
        </w:numPr>
        <w:spacing w:line="240" w:lineRule="auto"/>
        <w:ind w:left="284" w:hanging="284"/>
        <w:rPr>
          <w:sz w:val="22"/>
          <w:szCs w:val="22"/>
          <w:lang w:val="en-US"/>
        </w:rPr>
      </w:pPr>
      <w:r>
        <w:rPr>
          <w:sz w:val="22"/>
          <w:szCs w:val="22"/>
          <w:lang w:val="en-US"/>
        </w:rPr>
        <w:t>Simpangan Baku</w:t>
      </w:r>
    </w:p>
    <w:p w14:paraId="7E85B0F7" w14:textId="61740F59" w:rsidR="00441750" w:rsidRPr="00441750" w:rsidRDefault="00441750" w:rsidP="00441750">
      <w:pPr>
        <w:pStyle w:val="Paragraf"/>
        <w:tabs>
          <w:tab w:val="right" w:leader="dot" w:pos="9356"/>
          <w:tab w:val="right" w:pos="9639"/>
        </w:tabs>
        <w:spacing w:line="240" w:lineRule="auto"/>
        <w:ind w:firstLine="0"/>
        <w:rPr>
          <w:sz w:val="22"/>
          <w:szCs w:val="22"/>
          <w:lang w:val="en-US"/>
        </w:rPr>
      </w:pPr>
      <w:r w:rsidRPr="00441750">
        <w:rPr>
          <w:sz w:val="22"/>
          <w:szCs w:val="22"/>
          <w:lang w:val="en-US"/>
        </w:rPr>
        <w:t xml:space="preserve">S = </w:t>
      </w:r>
      <m:oMath>
        <m:rad>
          <m:radPr>
            <m:degHide m:val="1"/>
            <m:ctrlPr>
              <w:rPr>
                <w:rFonts w:ascii="Cambria Math" w:hAnsi="Cambria Math"/>
                <w:i/>
                <w:iCs/>
                <w:sz w:val="22"/>
                <w:szCs w:val="22"/>
                <w:lang w:val="en-US"/>
              </w:rPr>
            </m:ctrlPr>
          </m:radPr>
          <m:deg/>
          <m:e>
            <m:d>
              <m:dPr>
                <m:begChr m:val="["/>
                <m:endChr m:val="]"/>
                <m:ctrlPr>
                  <w:rPr>
                    <w:rFonts w:ascii="Cambria Math" w:hAnsi="Cambria Math"/>
                    <w:i/>
                    <w:iCs/>
                    <w:sz w:val="22"/>
                    <w:szCs w:val="22"/>
                    <w:lang w:val="en-US"/>
                  </w:rPr>
                </m:ctrlPr>
              </m:dPr>
              <m:e>
                <m:f>
                  <m:fPr>
                    <m:ctrlPr>
                      <w:rPr>
                        <w:rFonts w:ascii="Cambria Math" w:hAnsi="Cambria Math"/>
                        <w:i/>
                        <w:iCs/>
                        <w:sz w:val="22"/>
                        <w:szCs w:val="22"/>
                        <w:lang w:val="en-US"/>
                      </w:rPr>
                    </m:ctrlPr>
                  </m:fPr>
                  <m:num>
                    <m:r>
                      <m:rPr>
                        <m:sty m:val="p"/>
                      </m:rPr>
                      <w:rPr>
                        <w:rFonts w:ascii="Cambria Math" w:hAnsi="Cambria Math"/>
                        <w:sz w:val="22"/>
                        <w:szCs w:val="22"/>
                        <w:lang w:val="en-US"/>
                      </w:rPr>
                      <m:t>1</m:t>
                    </m:r>
                  </m:num>
                  <m:den>
                    <m:r>
                      <m:rPr>
                        <m:sty m:val="p"/>
                      </m:rPr>
                      <w:rPr>
                        <w:rFonts w:ascii="Cambria Math" w:hAnsi="Cambria Math"/>
                        <w:sz w:val="22"/>
                        <w:szCs w:val="22"/>
                        <w:lang w:val="en-US"/>
                      </w:rPr>
                      <m:t>n</m:t>
                    </m:r>
                    <m:r>
                      <w:rPr>
                        <w:rFonts w:ascii="Cambria Math" w:hAnsi="Cambria Math"/>
                        <w:sz w:val="22"/>
                        <w:szCs w:val="22"/>
                        <w:lang w:val="en-US"/>
                      </w:rPr>
                      <m:t>-</m:t>
                    </m:r>
                    <m:r>
                      <m:rPr>
                        <m:sty m:val="p"/>
                      </m:rPr>
                      <w:rPr>
                        <w:rFonts w:ascii="Cambria Math" w:hAnsi="Cambria Math"/>
                        <w:sz w:val="22"/>
                        <w:szCs w:val="22"/>
                        <w:lang w:val="en-US"/>
                      </w:rPr>
                      <m:t>1</m:t>
                    </m:r>
                  </m:den>
                </m:f>
                <m:nary>
                  <m:naryPr>
                    <m:chr m:val="∑"/>
                    <m:limLoc m:val="undOvr"/>
                    <m:subHide m:val="1"/>
                    <m:supHide m:val="1"/>
                    <m:ctrlPr>
                      <w:rPr>
                        <w:rFonts w:ascii="Cambria Math" w:hAnsi="Cambria Math"/>
                        <w:i/>
                        <w:iCs/>
                        <w:sz w:val="22"/>
                        <w:szCs w:val="22"/>
                        <w:lang w:val="en-US"/>
                      </w:rPr>
                    </m:ctrlPr>
                  </m:naryPr>
                  <m:sub/>
                  <m:sup/>
                  <m:e>
                    <m:sSup>
                      <m:sSupPr>
                        <m:ctrlPr>
                          <w:rPr>
                            <w:rFonts w:ascii="Cambria Math" w:hAnsi="Cambria Math"/>
                            <w:i/>
                            <w:iCs/>
                            <w:sz w:val="22"/>
                            <w:szCs w:val="22"/>
                            <w:lang w:val="en-US"/>
                          </w:rPr>
                        </m:ctrlPr>
                      </m:sSupPr>
                      <m:e>
                        <m:d>
                          <m:dPr>
                            <m:ctrlPr>
                              <w:rPr>
                                <w:rFonts w:ascii="Cambria Math" w:hAnsi="Cambria Math"/>
                                <w:i/>
                                <w:iCs/>
                                <w:sz w:val="22"/>
                                <w:szCs w:val="22"/>
                                <w:lang w:val="en-US"/>
                              </w:rPr>
                            </m:ctrlPr>
                          </m:dPr>
                          <m:e>
                            <m:func>
                              <m:funcPr>
                                <m:ctrlPr>
                                  <w:rPr>
                                    <w:rFonts w:ascii="Cambria Math" w:hAnsi="Cambria Math"/>
                                    <w:i/>
                                    <w:iCs/>
                                    <w:sz w:val="22"/>
                                    <w:szCs w:val="22"/>
                                    <w:lang w:val="en-US"/>
                                  </w:rPr>
                                </m:ctrlPr>
                              </m:funcPr>
                              <m:fName>
                                <m:r>
                                  <m:rPr>
                                    <m:sty m:val="p"/>
                                  </m:rPr>
                                  <w:rPr>
                                    <w:rFonts w:ascii="Cambria Math" w:hAnsi="Cambria Math"/>
                                    <w:sz w:val="22"/>
                                    <w:szCs w:val="22"/>
                                    <w:lang w:val="en-US"/>
                                  </w:rPr>
                                  <m:t>log</m:t>
                                </m:r>
                              </m:fName>
                              <m:e>
                                <m:r>
                                  <m:rPr>
                                    <m:sty m:val="p"/>
                                  </m:rPr>
                                  <w:rPr>
                                    <w:rFonts w:ascii="Cambria Math" w:hAnsi="Cambria Math"/>
                                    <w:sz w:val="22"/>
                                    <w:szCs w:val="22"/>
                                    <w:lang w:val="en-US"/>
                                  </w:rPr>
                                  <m:t>X</m:t>
                                </m:r>
                                <m:r>
                                  <w:rPr>
                                    <w:rFonts w:ascii="Cambria Math" w:hAnsi="Cambria Math"/>
                                    <w:sz w:val="22"/>
                                    <w:szCs w:val="22"/>
                                    <w:lang w:val="en-US"/>
                                  </w:rPr>
                                  <m:t>-</m:t>
                                </m:r>
                                <m:func>
                                  <m:funcPr>
                                    <m:ctrlPr>
                                      <w:rPr>
                                        <w:rFonts w:ascii="Cambria Math" w:hAnsi="Cambria Math"/>
                                        <w:i/>
                                        <w:iCs/>
                                        <w:sz w:val="22"/>
                                        <w:szCs w:val="22"/>
                                        <w:lang w:val="en-US"/>
                                      </w:rPr>
                                    </m:ctrlPr>
                                  </m:funcPr>
                                  <m:fName>
                                    <m:r>
                                      <m:rPr>
                                        <m:sty m:val="p"/>
                                      </m:rPr>
                                      <w:rPr>
                                        <w:rFonts w:ascii="Cambria Math" w:hAnsi="Cambria Math"/>
                                        <w:sz w:val="22"/>
                                        <w:szCs w:val="22"/>
                                        <w:lang w:val="en-US"/>
                                      </w:rPr>
                                      <m:t>log</m:t>
                                    </m:r>
                                  </m:fName>
                                  <m:e>
                                    <m:acc>
                                      <m:accPr>
                                        <m:chr m:val="̅"/>
                                        <m:ctrlPr>
                                          <w:rPr>
                                            <w:rFonts w:ascii="Cambria Math" w:hAnsi="Cambria Math"/>
                                            <w:i/>
                                            <w:iCs/>
                                            <w:sz w:val="22"/>
                                            <w:szCs w:val="22"/>
                                            <w:lang w:val="en-US"/>
                                          </w:rPr>
                                        </m:ctrlPr>
                                      </m:accPr>
                                      <m:e>
                                        <m:r>
                                          <m:rPr>
                                            <m:sty m:val="p"/>
                                          </m:rPr>
                                          <w:rPr>
                                            <w:rFonts w:ascii="Cambria Math" w:hAnsi="Cambria Math"/>
                                            <w:sz w:val="22"/>
                                            <w:szCs w:val="22"/>
                                            <w:lang w:val="en-US"/>
                                          </w:rPr>
                                          <m:t>X</m:t>
                                        </m:r>
                                      </m:e>
                                    </m:acc>
                                  </m:e>
                                </m:func>
                              </m:e>
                            </m:func>
                          </m:e>
                        </m:d>
                      </m:e>
                      <m:sup>
                        <m:r>
                          <m:rPr>
                            <m:sty m:val="p"/>
                          </m:rPr>
                          <w:rPr>
                            <w:rFonts w:ascii="Cambria Math" w:hAnsi="Cambria Math"/>
                            <w:sz w:val="22"/>
                            <w:szCs w:val="22"/>
                            <w:lang w:val="en-US"/>
                          </w:rPr>
                          <m:t>2</m:t>
                        </m:r>
                      </m:sup>
                    </m:sSup>
                  </m:e>
                </m:nary>
              </m:e>
            </m:d>
          </m:e>
        </m:rad>
      </m:oMath>
      <w:r>
        <w:rPr>
          <w:iCs/>
          <w:sz w:val="22"/>
          <w:szCs w:val="22"/>
          <w:lang w:val="en-US"/>
        </w:rPr>
        <w:tab/>
      </w:r>
      <w:r>
        <w:rPr>
          <w:iCs/>
          <w:sz w:val="22"/>
          <w:szCs w:val="22"/>
          <w:lang w:val="en-US"/>
        </w:rPr>
        <w:tab/>
        <w:t>(3)</w:t>
      </w:r>
    </w:p>
    <w:p w14:paraId="2E3A5DAE" w14:textId="12CFBC9A" w:rsidR="00441750" w:rsidRDefault="00441750" w:rsidP="00441750">
      <w:pPr>
        <w:pStyle w:val="Paragraf"/>
        <w:numPr>
          <w:ilvl w:val="3"/>
          <w:numId w:val="10"/>
        </w:numPr>
        <w:spacing w:line="240" w:lineRule="auto"/>
        <w:ind w:left="284" w:hanging="284"/>
        <w:rPr>
          <w:sz w:val="22"/>
          <w:szCs w:val="22"/>
          <w:lang w:val="en-US"/>
        </w:rPr>
      </w:pPr>
      <w:r>
        <w:rPr>
          <w:sz w:val="22"/>
          <w:szCs w:val="22"/>
          <w:lang w:val="en-US"/>
        </w:rPr>
        <w:t>Koefisien Kemencengan / Kemiringan</w:t>
      </w:r>
    </w:p>
    <w:p w14:paraId="46832B06" w14:textId="75F474B9" w:rsidR="00441750" w:rsidRDefault="00441750" w:rsidP="00441750">
      <w:pPr>
        <w:pStyle w:val="Paragraf"/>
        <w:tabs>
          <w:tab w:val="right" w:leader="dot" w:pos="9356"/>
          <w:tab w:val="right" w:pos="9639"/>
        </w:tabs>
        <w:spacing w:line="240" w:lineRule="auto"/>
        <w:ind w:firstLine="0"/>
        <w:rPr>
          <w:iCs/>
          <w:sz w:val="22"/>
          <w:szCs w:val="22"/>
          <w:lang w:val="en-US"/>
        </w:rPr>
      </w:pPr>
      <w:r w:rsidRPr="00441750">
        <w:rPr>
          <w:sz w:val="22"/>
          <w:szCs w:val="22"/>
          <w:lang w:val="en-US"/>
        </w:rPr>
        <w:t xml:space="preserve">Cs = </w:t>
      </w:r>
      <m:oMath>
        <m:f>
          <m:fPr>
            <m:ctrlPr>
              <w:rPr>
                <w:rFonts w:ascii="Cambria Math" w:hAnsi="Cambria Math"/>
                <w:i/>
                <w:iCs/>
                <w:sz w:val="22"/>
                <w:szCs w:val="22"/>
                <w:lang w:val="en-US"/>
              </w:rPr>
            </m:ctrlPr>
          </m:fPr>
          <m:num>
            <m:r>
              <m:rPr>
                <m:sty m:val="p"/>
              </m:rPr>
              <w:rPr>
                <w:rFonts w:ascii="Cambria Math" w:hAnsi="Cambria Math"/>
                <w:sz w:val="22"/>
                <w:szCs w:val="22"/>
                <w:lang w:val="en-US"/>
              </w:rPr>
              <m:t>n</m:t>
            </m:r>
            <m:nary>
              <m:naryPr>
                <m:chr m:val="∑"/>
                <m:limLoc m:val="undOvr"/>
                <m:subHide m:val="1"/>
                <m:supHide m:val="1"/>
                <m:ctrlPr>
                  <w:rPr>
                    <w:rFonts w:ascii="Cambria Math" w:hAnsi="Cambria Math"/>
                    <w:i/>
                    <w:iCs/>
                    <w:sz w:val="22"/>
                    <w:szCs w:val="22"/>
                    <w:lang w:val="en-US"/>
                  </w:rPr>
                </m:ctrlPr>
              </m:naryPr>
              <m:sub/>
              <m:sup/>
              <m:e>
                <m:sSup>
                  <m:sSupPr>
                    <m:ctrlPr>
                      <w:rPr>
                        <w:rFonts w:ascii="Cambria Math" w:hAnsi="Cambria Math"/>
                        <w:i/>
                        <w:iCs/>
                        <w:sz w:val="22"/>
                        <w:szCs w:val="22"/>
                        <w:lang w:val="en-US"/>
                      </w:rPr>
                    </m:ctrlPr>
                  </m:sSupPr>
                  <m:e>
                    <m:d>
                      <m:dPr>
                        <m:ctrlPr>
                          <w:rPr>
                            <w:rFonts w:ascii="Cambria Math" w:hAnsi="Cambria Math"/>
                            <w:i/>
                            <w:iCs/>
                            <w:sz w:val="22"/>
                            <w:szCs w:val="22"/>
                            <w:lang w:val="en-US"/>
                          </w:rPr>
                        </m:ctrlPr>
                      </m:dPr>
                      <m:e>
                        <m:func>
                          <m:funcPr>
                            <m:ctrlPr>
                              <w:rPr>
                                <w:rFonts w:ascii="Cambria Math" w:hAnsi="Cambria Math"/>
                                <w:i/>
                                <w:iCs/>
                                <w:sz w:val="22"/>
                                <w:szCs w:val="22"/>
                                <w:lang w:val="en-US"/>
                              </w:rPr>
                            </m:ctrlPr>
                          </m:funcPr>
                          <m:fName>
                            <m:r>
                              <m:rPr>
                                <m:sty m:val="p"/>
                              </m:rPr>
                              <w:rPr>
                                <w:rFonts w:ascii="Cambria Math" w:hAnsi="Cambria Math"/>
                                <w:sz w:val="22"/>
                                <w:szCs w:val="22"/>
                                <w:lang w:val="en-US"/>
                              </w:rPr>
                              <m:t>log</m:t>
                            </m:r>
                          </m:fName>
                          <m:e>
                            <m:r>
                              <m:rPr>
                                <m:sty m:val="p"/>
                              </m:rPr>
                              <w:rPr>
                                <w:rFonts w:ascii="Cambria Math" w:hAnsi="Cambria Math"/>
                                <w:sz w:val="22"/>
                                <w:szCs w:val="22"/>
                                <w:lang w:val="en-US"/>
                              </w:rPr>
                              <m:t>X</m:t>
                            </m:r>
                            <m:r>
                              <w:rPr>
                                <w:rFonts w:ascii="Cambria Math" w:hAnsi="Cambria Math"/>
                                <w:sz w:val="22"/>
                                <w:szCs w:val="22"/>
                                <w:lang w:val="en-US"/>
                              </w:rPr>
                              <m:t>-</m:t>
                            </m:r>
                            <m:func>
                              <m:funcPr>
                                <m:ctrlPr>
                                  <w:rPr>
                                    <w:rFonts w:ascii="Cambria Math" w:hAnsi="Cambria Math"/>
                                    <w:i/>
                                    <w:iCs/>
                                    <w:sz w:val="22"/>
                                    <w:szCs w:val="22"/>
                                    <w:lang w:val="en-US"/>
                                  </w:rPr>
                                </m:ctrlPr>
                              </m:funcPr>
                              <m:fName>
                                <m:r>
                                  <m:rPr>
                                    <m:sty m:val="p"/>
                                  </m:rPr>
                                  <w:rPr>
                                    <w:rFonts w:ascii="Cambria Math" w:hAnsi="Cambria Math"/>
                                    <w:sz w:val="22"/>
                                    <w:szCs w:val="22"/>
                                    <w:lang w:val="en-US"/>
                                  </w:rPr>
                                  <m:t>log</m:t>
                                </m:r>
                              </m:fName>
                              <m:e>
                                <m:acc>
                                  <m:accPr>
                                    <m:chr m:val="̅"/>
                                    <m:ctrlPr>
                                      <w:rPr>
                                        <w:rFonts w:ascii="Cambria Math" w:hAnsi="Cambria Math"/>
                                        <w:i/>
                                        <w:iCs/>
                                        <w:sz w:val="22"/>
                                        <w:szCs w:val="22"/>
                                        <w:lang w:val="en-US"/>
                                      </w:rPr>
                                    </m:ctrlPr>
                                  </m:accPr>
                                  <m:e>
                                    <m:r>
                                      <m:rPr>
                                        <m:sty m:val="p"/>
                                      </m:rPr>
                                      <w:rPr>
                                        <w:rFonts w:ascii="Cambria Math" w:hAnsi="Cambria Math"/>
                                        <w:sz w:val="22"/>
                                        <w:szCs w:val="22"/>
                                        <w:lang w:val="en-US"/>
                                      </w:rPr>
                                      <m:t>X</m:t>
                                    </m:r>
                                  </m:e>
                                </m:acc>
                              </m:e>
                            </m:func>
                          </m:e>
                        </m:func>
                      </m:e>
                    </m:d>
                  </m:e>
                  <m:sup>
                    <m:r>
                      <m:rPr>
                        <m:sty m:val="p"/>
                      </m:rPr>
                      <w:rPr>
                        <w:rFonts w:ascii="Cambria Math" w:hAnsi="Cambria Math"/>
                        <w:sz w:val="22"/>
                        <w:szCs w:val="22"/>
                        <w:lang w:val="en-US"/>
                      </w:rPr>
                      <m:t>3</m:t>
                    </m:r>
                  </m:sup>
                </m:sSup>
              </m:e>
            </m:nary>
          </m:num>
          <m:den>
            <m:d>
              <m:dPr>
                <m:ctrlPr>
                  <w:rPr>
                    <w:rFonts w:ascii="Cambria Math" w:hAnsi="Cambria Math"/>
                    <w:i/>
                    <w:iCs/>
                    <w:sz w:val="22"/>
                    <w:szCs w:val="22"/>
                    <w:lang w:val="en-US"/>
                  </w:rPr>
                </m:ctrlPr>
              </m:dPr>
              <m:e>
                <m:r>
                  <m:rPr>
                    <m:sty m:val="p"/>
                  </m:rPr>
                  <w:rPr>
                    <w:rFonts w:ascii="Cambria Math" w:hAnsi="Cambria Math"/>
                    <w:sz w:val="22"/>
                    <w:szCs w:val="22"/>
                    <w:lang w:val="en-US"/>
                  </w:rPr>
                  <m:t>n</m:t>
                </m:r>
                <m:r>
                  <w:rPr>
                    <w:rFonts w:ascii="Cambria Math" w:hAnsi="Cambria Math"/>
                    <w:sz w:val="22"/>
                    <w:szCs w:val="22"/>
                    <w:lang w:val="en-US"/>
                  </w:rPr>
                  <m:t>-</m:t>
                </m:r>
                <m:r>
                  <m:rPr>
                    <m:sty m:val="p"/>
                  </m:rPr>
                  <w:rPr>
                    <w:rFonts w:ascii="Cambria Math" w:hAnsi="Cambria Math"/>
                    <w:sz w:val="22"/>
                    <w:szCs w:val="22"/>
                    <w:lang w:val="en-US"/>
                  </w:rPr>
                  <m:t>1</m:t>
                </m:r>
              </m:e>
            </m:d>
            <m:d>
              <m:dPr>
                <m:ctrlPr>
                  <w:rPr>
                    <w:rFonts w:ascii="Cambria Math" w:hAnsi="Cambria Math"/>
                    <w:i/>
                    <w:iCs/>
                    <w:sz w:val="22"/>
                    <w:szCs w:val="22"/>
                    <w:lang w:val="en-US"/>
                  </w:rPr>
                </m:ctrlPr>
              </m:dPr>
              <m:e>
                <m:r>
                  <m:rPr>
                    <m:sty m:val="p"/>
                  </m:rPr>
                  <w:rPr>
                    <w:rFonts w:ascii="Cambria Math" w:hAnsi="Cambria Math"/>
                    <w:sz w:val="22"/>
                    <w:szCs w:val="22"/>
                    <w:lang w:val="en-US"/>
                  </w:rPr>
                  <m:t>n</m:t>
                </m:r>
                <m:r>
                  <w:rPr>
                    <w:rFonts w:ascii="Cambria Math" w:hAnsi="Cambria Math"/>
                    <w:sz w:val="22"/>
                    <w:szCs w:val="22"/>
                    <w:lang w:val="en-US"/>
                  </w:rPr>
                  <m:t>-</m:t>
                </m:r>
                <m:r>
                  <m:rPr>
                    <m:sty m:val="p"/>
                  </m:rPr>
                  <w:rPr>
                    <w:rFonts w:ascii="Cambria Math" w:hAnsi="Cambria Math"/>
                    <w:sz w:val="22"/>
                    <w:szCs w:val="22"/>
                    <w:lang w:val="en-US"/>
                  </w:rPr>
                  <m:t>2</m:t>
                </m:r>
              </m:e>
            </m:d>
            <m:sSup>
              <m:sSupPr>
                <m:ctrlPr>
                  <w:rPr>
                    <w:rFonts w:ascii="Cambria Math" w:hAnsi="Cambria Math"/>
                    <w:i/>
                    <w:iCs/>
                    <w:sz w:val="22"/>
                    <w:szCs w:val="22"/>
                    <w:lang w:val="en-US"/>
                  </w:rPr>
                </m:ctrlPr>
              </m:sSupPr>
              <m:e>
                <m:r>
                  <m:rPr>
                    <m:sty m:val="p"/>
                  </m:rPr>
                  <w:rPr>
                    <w:rFonts w:ascii="Cambria Math" w:hAnsi="Cambria Math"/>
                    <w:sz w:val="22"/>
                    <w:szCs w:val="22"/>
                    <w:lang w:val="en-US"/>
                  </w:rPr>
                  <m:t>s</m:t>
                </m:r>
              </m:e>
              <m:sup>
                <m:r>
                  <m:rPr>
                    <m:sty m:val="p"/>
                  </m:rPr>
                  <w:rPr>
                    <w:rFonts w:ascii="Cambria Math" w:hAnsi="Cambria Math"/>
                    <w:sz w:val="22"/>
                    <w:szCs w:val="22"/>
                    <w:lang w:val="en-US"/>
                  </w:rPr>
                  <m:t>3</m:t>
                </m:r>
              </m:sup>
            </m:sSup>
          </m:den>
        </m:f>
      </m:oMath>
      <w:r>
        <w:rPr>
          <w:iCs/>
          <w:sz w:val="22"/>
          <w:szCs w:val="22"/>
          <w:lang w:val="en-US"/>
        </w:rPr>
        <w:tab/>
      </w:r>
      <w:r>
        <w:rPr>
          <w:iCs/>
          <w:sz w:val="22"/>
          <w:szCs w:val="22"/>
          <w:lang w:val="en-US"/>
        </w:rPr>
        <w:tab/>
        <w:t>(4)</w:t>
      </w:r>
    </w:p>
    <w:p w14:paraId="3E2EE401" w14:textId="27EDCB83" w:rsidR="00441750" w:rsidRDefault="00441750" w:rsidP="00441750">
      <w:pPr>
        <w:pStyle w:val="Paragraf"/>
        <w:tabs>
          <w:tab w:val="right" w:leader="dot" w:pos="9356"/>
          <w:tab w:val="right" w:pos="9639"/>
        </w:tabs>
        <w:spacing w:line="240" w:lineRule="auto"/>
        <w:ind w:firstLine="0"/>
        <w:rPr>
          <w:iCs/>
          <w:sz w:val="22"/>
          <w:szCs w:val="22"/>
          <w:lang w:val="en-US"/>
        </w:rPr>
      </w:pPr>
    </w:p>
    <w:p w14:paraId="26A665C3" w14:textId="550A6B07" w:rsidR="00136FD3" w:rsidRDefault="00136FD3" w:rsidP="00136FD3">
      <w:pPr>
        <w:pStyle w:val="Paragraf"/>
        <w:tabs>
          <w:tab w:val="right" w:leader="dot" w:pos="9356"/>
          <w:tab w:val="right" w:pos="9639"/>
        </w:tabs>
        <w:spacing w:line="240" w:lineRule="auto"/>
        <w:ind w:firstLine="0"/>
        <w:rPr>
          <w:b/>
          <w:bCs/>
          <w:sz w:val="22"/>
          <w:szCs w:val="22"/>
          <w:lang w:val="en-US"/>
        </w:rPr>
      </w:pPr>
      <w:r>
        <w:rPr>
          <w:b/>
          <w:bCs/>
          <w:sz w:val="22"/>
          <w:szCs w:val="22"/>
          <w:lang w:val="en-US"/>
        </w:rPr>
        <w:t>Intensitas Hujan</w:t>
      </w:r>
    </w:p>
    <w:p w14:paraId="0BB8C935" w14:textId="2F9E5BE7" w:rsidR="00136FD3" w:rsidRDefault="00136FD3" w:rsidP="00136FD3">
      <w:pPr>
        <w:pStyle w:val="Paragraf"/>
        <w:tabs>
          <w:tab w:val="right" w:leader="dot" w:pos="9356"/>
          <w:tab w:val="right" w:pos="9639"/>
        </w:tabs>
        <w:spacing w:line="240" w:lineRule="auto"/>
        <w:ind w:firstLine="709"/>
        <w:rPr>
          <w:sz w:val="22"/>
          <w:szCs w:val="22"/>
          <w:lang w:val="en-US"/>
        </w:rPr>
      </w:pPr>
      <w:r>
        <w:rPr>
          <w:sz w:val="22"/>
          <w:szCs w:val="22"/>
          <w:lang w:val="en-US"/>
        </w:rPr>
        <w:tab/>
      </w:r>
      <w:r w:rsidRPr="00136FD3">
        <w:rPr>
          <w:sz w:val="22"/>
          <w:szCs w:val="22"/>
          <w:lang w:val="en-US"/>
        </w:rPr>
        <w:t xml:space="preserve">Intensitas merupakan jumlah hujan yang mana dinyatakan ke dalam tinggi hujan maupun volume hujan tiap satuan waktu. Besar intensitas hujan tergantung dari lamanya curah hujan dan frekuensi yang terjadi. Dalam menghitung intensitas curah hujan dapat menggunakan rumus rasional menurut Dr. Monobe </w:t>
      </w:r>
      <w:r>
        <w:rPr>
          <w:sz w:val="22"/>
          <w:szCs w:val="22"/>
          <w:lang w:val="en-US"/>
        </w:rPr>
        <w:t>Dengan rumus:</w:t>
      </w:r>
    </w:p>
    <w:p w14:paraId="68A52F90" w14:textId="11C0A31B" w:rsidR="00441750" w:rsidRDefault="00136FD3" w:rsidP="00441750">
      <w:pPr>
        <w:pStyle w:val="Paragraf"/>
        <w:tabs>
          <w:tab w:val="right" w:leader="dot" w:pos="9356"/>
          <w:tab w:val="right" w:pos="9639"/>
        </w:tabs>
        <w:spacing w:line="240" w:lineRule="auto"/>
        <w:ind w:firstLine="0"/>
        <w:rPr>
          <w:iCs/>
          <w:sz w:val="22"/>
          <w:szCs w:val="22"/>
          <w:lang w:val="en-US"/>
        </w:rPr>
      </w:pPr>
      <w:r w:rsidRPr="00136FD3">
        <w:rPr>
          <w:sz w:val="22"/>
          <w:szCs w:val="22"/>
          <w:lang w:val="en-US"/>
        </w:rPr>
        <w:t xml:space="preserve">I = </w:t>
      </w:r>
      <m:oMath>
        <m:f>
          <m:fPr>
            <m:ctrlPr>
              <w:rPr>
                <w:rFonts w:ascii="Cambria Math" w:hAnsi="Cambria Math"/>
                <w:i/>
                <w:iCs/>
                <w:sz w:val="22"/>
                <w:szCs w:val="22"/>
                <w:lang w:val="en-US"/>
              </w:rPr>
            </m:ctrlPr>
          </m:fPr>
          <m:num>
            <m:sSub>
              <m:sSubPr>
                <m:ctrlPr>
                  <w:rPr>
                    <w:rFonts w:ascii="Cambria Math" w:hAnsi="Cambria Math"/>
                    <w:i/>
                    <w:iCs/>
                    <w:sz w:val="22"/>
                    <w:szCs w:val="22"/>
                    <w:lang w:val="en-US"/>
                  </w:rPr>
                </m:ctrlPr>
              </m:sSubPr>
              <m:e>
                <m:r>
                  <m:rPr>
                    <m:sty m:val="p"/>
                  </m:rPr>
                  <w:rPr>
                    <w:rFonts w:ascii="Cambria Math" w:hAnsi="Cambria Math"/>
                    <w:sz w:val="22"/>
                    <w:szCs w:val="22"/>
                    <w:lang w:val="en-US"/>
                  </w:rPr>
                  <m:t>R</m:t>
                </m:r>
              </m:e>
              <m:sub>
                <m:r>
                  <m:rPr>
                    <m:sty m:val="p"/>
                  </m:rPr>
                  <w:rPr>
                    <w:rFonts w:ascii="Cambria Math" w:hAnsi="Cambria Math"/>
                    <w:sz w:val="22"/>
                    <w:szCs w:val="22"/>
                    <w:lang w:val="en-US"/>
                  </w:rPr>
                  <m:t>24</m:t>
                </m:r>
              </m:sub>
            </m:sSub>
          </m:num>
          <m:den>
            <m:r>
              <m:rPr>
                <m:sty m:val="p"/>
              </m:rPr>
              <w:rPr>
                <w:rFonts w:ascii="Cambria Math" w:hAnsi="Cambria Math"/>
                <w:sz w:val="22"/>
                <w:szCs w:val="22"/>
                <w:lang w:val="en-US"/>
              </w:rPr>
              <m:t>24</m:t>
            </m:r>
          </m:den>
        </m:f>
        <m:sSup>
          <m:sSupPr>
            <m:ctrlPr>
              <w:rPr>
                <w:rFonts w:ascii="Cambria Math" w:hAnsi="Cambria Math"/>
                <w:i/>
                <w:iCs/>
                <w:sz w:val="22"/>
                <w:szCs w:val="22"/>
                <w:lang w:val="en-US"/>
              </w:rPr>
            </m:ctrlPr>
          </m:sSupPr>
          <m:e>
            <m:d>
              <m:dPr>
                <m:begChr m:val="["/>
                <m:endChr m:val="]"/>
                <m:ctrlPr>
                  <w:rPr>
                    <w:rFonts w:ascii="Cambria Math" w:hAnsi="Cambria Math"/>
                    <w:i/>
                    <w:iCs/>
                    <w:sz w:val="22"/>
                    <w:szCs w:val="22"/>
                    <w:lang w:val="en-US"/>
                  </w:rPr>
                </m:ctrlPr>
              </m:dPr>
              <m:e>
                <m:f>
                  <m:fPr>
                    <m:ctrlPr>
                      <w:rPr>
                        <w:rFonts w:ascii="Cambria Math" w:hAnsi="Cambria Math"/>
                        <w:i/>
                        <w:iCs/>
                        <w:sz w:val="22"/>
                        <w:szCs w:val="22"/>
                        <w:lang w:val="en-US"/>
                      </w:rPr>
                    </m:ctrlPr>
                  </m:fPr>
                  <m:num>
                    <m:r>
                      <m:rPr>
                        <m:sty m:val="p"/>
                      </m:rPr>
                      <w:rPr>
                        <w:rFonts w:ascii="Cambria Math" w:hAnsi="Cambria Math"/>
                        <w:sz w:val="22"/>
                        <w:szCs w:val="22"/>
                        <w:lang w:val="en-US"/>
                      </w:rPr>
                      <m:t>24</m:t>
                    </m:r>
                  </m:num>
                  <m:den>
                    <m:sSub>
                      <m:sSubPr>
                        <m:ctrlPr>
                          <w:rPr>
                            <w:rFonts w:ascii="Cambria Math" w:hAnsi="Cambria Math"/>
                            <w:i/>
                            <w:iCs/>
                            <w:sz w:val="22"/>
                            <w:szCs w:val="22"/>
                            <w:lang w:val="en-US"/>
                          </w:rPr>
                        </m:ctrlPr>
                      </m:sSubPr>
                      <m:e>
                        <m:r>
                          <m:rPr>
                            <m:sty m:val="p"/>
                          </m:rPr>
                          <w:rPr>
                            <w:rFonts w:ascii="Cambria Math" w:hAnsi="Cambria Math"/>
                            <w:sz w:val="22"/>
                            <w:szCs w:val="22"/>
                            <w:lang w:val="en-US"/>
                          </w:rPr>
                          <m:t>t</m:t>
                        </m:r>
                      </m:e>
                      <m:sub>
                        <m:r>
                          <m:rPr>
                            <m:sty m:val="p"/>
                          </m:rPr>
                          <w:rPr>
                            <w:rFonts w:ascii="Cambria Math" w:hAnsi="Cambria Math"/>
                            <w:sz w:val="22"/>
                            <w:szCs w:val="22"/>
                            <w:lang w:val="en-US"/>
                          </w:rPr>
                          <m:t>c</m:t>
                        </m:r>
                      </m:sub>
                    </m:sSub>
                  </m:den>
                </m:f>
              </m:e>
            </m:d>
          </m:e>
          <m:sup>
            <m:f>
              <m:fPr>
                <m:ctrlPr>
                  <w:rPr>
                    <w:rFonts w:ascii="Cambria Math" w:hAnsi="Cambria Math"/>
                    <w:i/>
                    <w:iCs/>
                    <w:sz w:val="22"/>
                    <w:szCs w:val="22"/>
                    <w:lang w:val="en-US"/>
                  </w:rPr>
                </m:ctrlPr>
              </m:fPr>
              <m:num>
                <m:r>
                  <m:rPr>
                    <m:sty m:val="p"/>
                  </m:rPr>
                  <w:rPr>
                    <w:rFonts w:ascii="Cambria Math" w:hAnsi="Cambria Math"/>
                    <w:sz w:val="22"/>
                    <w:szCs w:val="22"/>
                    <w:lang w:val="en-US"/>
                  </w:rPr>
                  <m:t>2</m:t>
                </m:r>
              </m:num>
              <m:den>
                <m:r>
                  <m:rPr>
                    <m:sty m:val="p"/>
                  </m:rPr>
                  <w:rPr>
                    <w:rFonts w:ascii="Cambria Math" w:hAnsi="Cambria Math"/>
                    <w:sz w:val="22"/>
                    <w:szCs w:val="22"/>
                    <w:lang w:val="en-US"/>
                  </w:rPr>
                  <m:t>3</m:t>
                </m:r>
              </m:den>
            </m:f>
          </m:sup>
        </m:sSup>
      </m:oMath>
      <w:r>
        <w:rPr>
          <w:iCs/>
          <w:sz w:val="22"/>
          <w:szCs w:val="22"/>
          <w:lang w:val="en-US"/>
        </w:rPr>
        <w:tab/>
      </w:r>
      <w:r>
        <w:rPr>
          <w:iCs/>
          <w:sz w:val="22"/>
          <w:szCs w:val="22"/>
          <w:lang w:val="en-US"/>
        </w:rPr>
        <w:tab/>
        <w:t>(5)</w:t>
      </w:r>
    </w:p>
    <w:p w14:paraId="263DEE92" w14:textId="30F60D83" w:rsidR="00136FD3" w:rsidRDefault="00136FD3" w:rsidP="00441750">
      <w:pPr>
        <w:pStyle w:val="Paragraf"/>
        <w:tabs>
          <w:tab w:val="right" w:leader="dot" w:pos="9356"/>
          <w:tab w:val="right" w:pos="9639"/>
        </w:tabs>
        <w:spacing w:line="240" w:lineRule="auto"/>
        <w:ind w:firstLine="0"/>
        <w:rPr>
          <w:iCs/>
          <w:sz w:val="22"/>
          <w:szCs w:val="22"/>
          <w:lang w:val="en-US"/>
        </w:rPr>
      </w:pPr>
    </w:p>
    <w:p w14:paraId="6A713673" w14:textId="6068F395" w:rsidR="00136FD3" w:rsidRDefault="00136FD3" w:rsidP="00441750">
      <w:pPr>
        <w:pStyle w:val="Paragraf"/>
        <w:tabs>
          <w:tab w:val="right" w:leader="dot" w:pos="9356"/>
          <w:tab w:val="right" w:pos="9639"/>
        </w:tabs>
        <w:spacing w:line="240" w:lineRule="auto"/>
        <w:ind w:firstLine="0"/>
        <w:rPr>
          <w:b/>
          <w:bCs/>
          <w:iCs/>
          <w:sz w:val="22"/>
          <w:szCs w:val="22"/>
          <w:lang w:val="en-US"/>
        </w:rPr>
      </w:pPr>
      <w:r w:rsidRPr="00136FD3">
        <w:rPr>
          <w:b/>
          <w:bCs/>
          <w:iCs/>
          <w:sz w:val="22"/>
          <w:szCs w:val="22"/>
          <w:lang w:val="en-US"/>
        </w:rPr>
        <w:t>Debit Rencana</w:t>
      </w:r>
    </w:p>
    <w:p w14:paraId="355596D6" w14:textId="1234799A" w:rsidR="00136FD3" w:rsidRDefault="00136FD3" w:rsidP="00136FD3">
      <w:pPr>
        <w:pStyle w:val="Paragraf"/>
        <w:tabs>
          <w:tab w:val="right" w:leader="dot" w:pos="9356"/>
          <w:tab w:val="right" w:pos="9639"/>
        </w:tabs>
        <w:spacing w:line="240" w:lineRule="auto"/>
        <w:ind w:firstLine="709"/>
        <w:rPr>
          <w:sz w:val="22"/>
          <w:szCs w:val="22"/>
          <w:lang w:val="en-US"/>
        </w:rPr>
      </w:pPr>
      <w:r>
        <w:rPr>
          <w:sz w:val="22"/>
          <w:szCs w:val="22"/>
          <w:lang w:val="en-US"/>
        </w:rPr>
        <w:tab/>
      </w:r>
      <w:r w:rsidRPr="00136FD3">
        <w:rPr>
          <w:sz w:val="22"/>
          <w:szCs w:val="22"/>
          <w:lang w:val="en-US"/>
        </w:rPr>
        <w:t>Metode yang dipakai untuk menghitung debit air pada saluran – saluran drainase yang akan dievaluasi ini dengan menggunakan metode rasional</w:t>
      </w:r>
      <w:r>
        <w:rPr>
          <w:sz w:val="22"/>
          <w:szCs w:val="22"/>
          <w:lang w:val="en-US"/>
        </w:rPr>
        <w:t>. Dengan rumus:</w:t>
      </w:r>
    </w:p>
    <w:p w14:paraId="1D629EB5" w14:textId="01208AE0" w:rsidR="00233350" w:rsidRDefault="00233350" w:rsidP="00233350">
      <w:pPr>
        <w:pStyle w:val="Paragraf"/>
        <w:tabs>
          <w:tab w:val="right" w:leader="dot" w:pos="9356"/>
          <w:tab w:val="right" w:pos="9639"/>
        </w:tabs>
        <w:spacing w:line="240" w:lineRule="auto"/>
        <w:ind w:firstLine="0"/>
        <w:rPr>
          <w:sz w:val="22"/>
          <w:szCs w:val="22"/>
        </w:rPr>
      </w:pPr>
      <w:r>
        <w:rPr>
          <w:sz w:val="22"/>
          <w:szCs w:val="22"/>
        </w:rPr>
        <w:t xml:space="preserve">Q = </w:t>
      </w:r>
      <w:r w:rsidRPr="00233350">
        <w:rPr>
          <w:sz w:val="22"/>
          <w:szCs w:val="22"/>
        </w:rPr>
        <w:t>0,278 x C x I x A</w:t>
      </w:r>
      <w:r>
        <w:rPr>
          <w:sz w:val="22"/>
          <w:szCs w:val="22"/>
        </w:rPr>
        <w:tab/>
      </w:r>
      <w:r>
        <w:rPr>
          <w:sz w:val="22"/>
          <w:szCs w:val="22"/>
        </w:rPr>
        <w:tab/>
        <w:t>(6)</w:t>
      </w:r>
    </w:p>
    <w:p w14:paraId="565FB784" w14:textId="77777777" w:rsidR="00C9471D" w:rsidRDefault="00C9471D" w:rsidP="00233350">
      <w:pPr>
        <w:pStyle w:val="Paragraf"/>
        <w:tabs>
          <w:tab w:val="right" w:leader="dot" w:pos="9356"/>
          <w:tab w:val="right" w:pos="9639"/>
        </w:tabs>
        <w:spacing w:line="240" w:lineRule="auto"/>
        <w:ind w:firstLine="0"/>
        <w:rPr>
          <w:b/>
          <w:bCs/>
          <w:sz w:val="22"/>
          <w:szCs w:val="22"/>
        </w:rPr>
      </w:pPr>
    </w:p>
    <w:p w14:paraId="53107F33" w14:textId="77777777" w:rsidR="00C9471D" w:rsidRDefault="00C9471D" w:rsidP="00233350">
      <w:pPr>
        <w:pStyle w:val="Paragraf"/>
        <w:tabs>
          <w:tab w:val="right" w:leader="dot" w:pos="9356"/>
          <w:tab w:val="right" w:pos="9639"/>
        </w:tabs>
        <w:spacing w:line="240" w:lineRule="auto"/>
        <w:ind w:firstLine="0"/>
        <w:rPr>
          <w:b/>
          <w:bCs/>
          <w:sz w:val="22"/>
          <w:szCs w:val="22"/>
        </w:rPr>
      </w:pPr>
    </w:p>
    <w:p w14:paraId="7E54AE1D" w14:textId="311022B6" w:rsidR="008009CB" w:rsidRDefault="008009CB" w:rsidP="00233350">
      <w:pPr>
        <w:pStyle w:val="Paragraf"/>
        <w:tabs>
          <w:tab w:val="right" w:leader="dot" w:pos="9356"/>
          <w:tab w:val="right" w:pos="9639"/>
        </w:tabs>
        <w:spacing w:line="240" w:lineRule="auto"/>
        <w:ind w:firstLine="0"/>
        <w:rPr>
          <w:b/>
          <w:bCs/>
          <w:sz w:val="22"/>
          <w:szCs w:val="22"/>
        </w:rPr>
      </w:pPr>
      <w:r w:rsidRPr="008009CB">
        <w:rPr>
          <w:b/>
          <w:bCs/>
          <w:sz w:val="22"/>
          <w:szCs w:val="22"/>
        </w:rPr>
        <w:lastRenderedPageBreak/>
        <w:t>Pemodelan dengan Software Hec-Ras</w:t>
      </w:r>
    </w:p>
    <w:p w14:paraId="7DCC5B29" w14:textId="1CCB64EF" w:rsidR="008009CB" w:rsidRPr="008009CB" w:rsidRDefault="008009CB" w:rsidP="008009CB">
      <w:pPr>
        <w:pStyle w:val="Paragraf"/>
        <w:tabs>
          <w:tab w:val="right" w:leader="dot" w:pos="9356"/>
          <w:tab w:val="right" w:pos="9639"/>
        </w:tabs>
        <w:spacing w:line="240" w:lineRule="auto"/>
        <w:ind w:firstLine="709"/>
        <w:rPr>
          <w:sz w:val="22"/>
          <w:szCs w:val="22"/>
        </w:rPr>
      </w:pPr>
      <w:r>
        <w:rPr>
          <w:sz w:val="22"/>
          <w:szCs w:val="22"/>
        </w:rPr>
        <w:tab/>
      </w:r>
      <w:r w:rsidRPr="008009CB">
        <w:rPr>
          <w:sz w:val="22"/>
          <w:szCs w:val="22"/>
        </w:rPr>
        <w:t>HEC-RAS ialah suatu software gabungan yang digunakan atau difungsikan untuk penggunaan yang interaktif di lingkungan. Sistem HEC-RAS terdiri dari graical user interface (GUI),</w:t>
      </w:r>
      <w:r w:rsidR="00B9662D">
        <w:rPr>
          <w:sz w:val="22"/>
          <w:szCs w:val="22"/>
        </w:rPr>
        <w:t xml:space="preserve"> </w:t>
      </w:r>
      <w:r w:rsidRPr="008009CB">
        <w:rPr>
          <w:sz w:val="22"/>
          <w:szCs w:val="22"/>
        </w:rPr>
        <w:t>komponen analisis hidrolik, memiliki kemampuan menyimpan data, serta manajemen dan grafik. HEC-RAS juga memiliki beberapa komponen model (</w:t>
      </w:r>
      <w:r w:rsidR="0048136E">
        <w:rPr>
          <w:sz w:val="22"/>
          <w:szCs w:val="22"/>
        </w:rPr>
        <w:t>I</w:t>
      </w:r>
      <w:r w:rsidRPr="008009CB">
        <w:rPr>
          <w:sz w:val="22"/>
          <w:szCs w:val="22"/>
        </w:rPr>
        <w:t xml:space="preserve">stiarto, 2014)  </w:t>
      </w:r>
    </w:p>
    <w:p w14:paraId="77F78D7B" w14:textId="77777777" w:rsidR="00EB03D8" w:rsidRPr="006007E4" w:rsidRDefault="00EB03D8" w:rsidP="006007E4">
      <w:pPr>
        <w:spacing w:before="240" w:after="0" w:line="240" w:lineRule="auto"/>
        <w:jc w:val="both"/>
        <w:rPr>
          <w:b/>
          <w:sz w:val="22"/>
          <w:szCs w:val="22"/>
        </w:rPr>
      </w:pPr>
      <w:r w:rsidRPr="006007E4">
        <w:rPr>
          <w:b/>
          <w:sz w:val="22"/>
          <w:szCs w:val="22"/>
        </w:rPr>
        <w:t>METODE PENELITIAN</w:t>
      </w:r>
    </w:p>
    <w:p w14:paraId="03B76185" w14:textId="2D24DFB1" w:rsidR="00B9662D" w:rsidRPr="006007E4" w:rsidRDefault="00B9662D" w:rsidP="006007E4">
      <w:pPr>
        <w:spacing w:before="240" w:after="0" w:line="240" w:lineRule="auto"/>
        <w:jc w:val="both"/>
        <w:rPr>
          <w:b/>
          <w:sz w:val="22"/>
          <w:szCs w:val="22"/>
        </w:rPr>
      </w:pPr>
      <w:r>
        <w:rPr>
          <w:b/>
          <w:sz w:val="22"/>
          <w:szCs w:val="22"/>
        </w:rPr>
        <w:t xml:space="preserve">Lokasi Studi </w:t>
      </w:r>
    </w:p>
    <w:p w14:paraId="25382556" w14:textId="5CAF2FC3" w:rsidR="00B9662D" w:rsidRDefault="005F414D" w:rsidP="00884207">
      <w:pPr>
        <w:pStyle w:val="ListParagraph"/>
        <w:spacing w:line="240" w:lineRule="auto"/>
        <w:ind w:left="0" w:firstLine="709"/>
        <w:jc w:val="both"/>
        <w:rPr>
          <w:sz w:val="22"/>
          <w:szCs w:val="22"/>
        </w:rPr>
      </w:pPr>
      <w:r w:rsidRPr="009D715A">
        <w:rPr>
          <w:sz w:val="22"/>
          <w:szCs w:val="22"/>
        </w:rPr>
        <w:t xml:space="preserve">Lokasi </w:t>
      </w:r>
      <w:r w:rsidR="00B9662D" w:rsidRPr="00B9662D">
        <w:rPr>
          <w:sz w:val="22"/>
          <w:szCs w:val="22"/>
        </w:rPr>
        <w:t>Lokasi penelitian berada di Kecamatan Ponorogo, Kabupaten Ponorogo, Jawa Timur. Dengan luas area sebesar 22,31 km2 yang terdiri dari 19 kelurahan</w:t>
      </w:r>
      <w:r w:rsidR="00B9662D">
        <w:rPr>
          <w:sz w:val="22"/>
          <w:szCs w:val="22"/>
        </w:rPr>
        <w:t>.</w:t>
      </w:r>
    </w:p>
    <w:p w14:paraId="47C82C0C" w14:textId="03A0174D" w:rsidR="002B1852" w:rsidRDefault="002B1852" w:rsidP="00884207">
      <w:pPr>
        <w:pStyle w:val="ListParagraph"/>
        <w:spacing w:line="240" w:lineRule="auto"/>
        <w:ind w:left="0" w:firstLine="709"/>
        <w:jc w:val="both"/>
        <w:rPr>
          <w:sz w:val="22"/>
          <w:szCs w:val="22"/>
        </w:rPr>
      </w:pPr>
      <w:r>
        <w:rPr>
          <w:noProof/>
          <w:lang w:val="id-ID" w:eastAsia="id-ID"/>
        </w:rPr>
        <w:drawing>
          <wp:anchor distT="0" distB="0" distL="114300" distR="114300" simplePos="0" relativeHeight="251663872" behindDoc="0" locked="0" layoutInCell="1" allowOverlap="1" wp14:anchorId="0EDB76BB" wp14:editId="0C81AE65">
            <wp:simplePos x="0" y="0"/>
            <wp:positionH relativeFrom="column">
              <wp:posOffset>1927860</wp:posOffset>
            </wp:positionH>
            <wp:positionV relativeFrom="paragraph">
              <wp:posOffset>156210</wp:posOffset>
            </wp:positionV>
            <wp:extent cx="2306320" cy="1876425"/>
            <wp:effectExtent l="0" t="0" r="0" b="9525"/>
            <wp:wrapThrough wrapText="bothSides">
              <wp:wrapPolygon edited="0">
                <wp:start x="0" y="0"/>
                <wp:lineTo x="0" y="21490"/>
                <wp:lineTo x="21410" y="21490"/>
                <wp:lineTo x="21410" y="0"/>
                <wp:lineTo x="0" y="0"/>
              </wp:wrapPolygon>
            </wp:wrapThrough>
            <wp:docPr id="13" name="Gambar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9458" b="34186"/>
                    <a:stretch/>
                  </pic:blipFill>
                  <pic:spPr bwMode="auto">
                    <a:xfrm>
                      <a:off x="0" y="0"/>
                      <a:ext cx="2306320" cy="18764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7113A1" w14:textId="660C1861" w:rsidR="00B9662D" w:rsidRDefault="00B9662D" w:rsidP="00B9662D">
      <w:pPr>
        <w:pStyle w:val="ListParagraph"/>
        <w:spacing w:line="240" w:lineRule="auto"/>
        <w:ind w:left="0" w:firstLine="567"/>
        <w:jc w:val="both"/>
        <w:rPr>
          <w:sz w:val="22"/>
          <w:szCs w:val="22"/>
        </w:rPr>
      </w:pPr>
    </w:p>
    <w:p w14:paraId="79102A36" w14:textId="7C3045CF" w:rsidR="002B1852" w:rsidRDefault="002B1852" w:rsidP="00B9662D">
      <w:pPr>
        <w:pStyle w:val="ListParagraph"/>
        <w:spacing w:line="240" w:lineRule="auto"/>
        <w:ind w:left="0" w:firstLine="567"/>
        <w:jc w:val="both"/>
        <w:rPr>
          <w:sz w:val="22"/>
          <w:szCs w:val="22"/>
        </w:rPr>
      </w:pPr>
    </w:p>
    <w:p w14:paraId="62F3217D" w14:textId="2458AC07" w:rsidR="002B1852" w:rsidRDefault="002B1852" w:rsidP="00B9662D">
      <w:pPr>
        <w:pStyle w:val="ListParagraph"/>
        <w:spacing w:line="240" w:lineRule="auto"/>
        <w:ind w:left="0" w:firstLine="567"/>
        <w:jc w:val="both"/>
        <w:rPr>
          <w:sz w:val="22"/>
          <w:szCs w:val="22"/>
        </w:rPr>
      </w:pPr>
    </w:p>
    <w:p w14:paraId="78CC466E" w14:textId="4FB6EB83" w:rsidR="002B1852" w:rsidRDefault="002B1852" w:rsidP="00B9662D">
      <w:pPr>
        <w:pStyle w:val="ListParagraph"/>
        <w:spacing w:line="240" w:lineRule="auto"/>
        <w:ind w:left="0" w:firstLine="567"/>
        <w:jc w:val="both"/>
        <w:rPr>
          <w:sz w:val="22"/>
          <w:szCs w:val="22"/>
        </w:rPr>
      </w:pPr>
    </w:p>
    <w:p w14:paraId="3775DCAD" w14:textId="3F9FBBC1" w:rsidR="002B1852" w:rsidRDefault="002B1852" w:rsidP="00B9662D">
      <w:pPr>
        <w:pStyle w:val="ListParagraph"/>
        <w:spacing w:line="240" w:lineRule="auto"/>
        <w:ind w:left="0" w:firstLine="567"/>
        <w:jc w:val="both"/>
        <w:rPr>
          <w:sz w:val="22"/>
          <w:szCs w:val="22"/>
        </w:rPr>
      </w:pPr>
    </w:p>
    <w:p w14:paraId="6DF2ABF5" w14:textId="11BBD5D6" w:rsidR="002B1852" w:rsidRDefault="002B1852" w:rsidP="00B9662D">
      <w:pPr>
        <w:pStyle w:val="ListParagraph"/>
        <w:spacing w:line="240" w:lineRule="auto"/>
        <w:ind w:left="0" w:firstLine="567"/>
        <w:jc w:val="both"/>
        <w:rPr>
          <w:sz w:val="22"/>
          <w:szCs w:val="22"/>
        </w:rPr>
      </w:pPr>
    </w:p>
    <w:p w14:paraId="6E0721B8" w14:textId="22A58BC7" w:rsidR="002B1852" w:rsidRDefault="002B1852" w:rsidP="00B9662D">
      <w:pPr>
        <w:pStyle w:val="ListParagraph"/>
        <w:spacing w:line="240" w:lineRule="auto"/>
        <w:ind w:left="0" w:firstLine="567"/>
        <w:jc w:val="both"/>
        <w:rPr>
          <w:sz w:val="22"/>
          <w:szCs w:val="22"/>
        </w:rPr>
      </w:pPr>
    </w:p>
    <w:p w14:paraId="43F0158D" w14:textId="6C77AE44" w:rsidR="002B1852" w:rsidRDefault="002B1852" w:rsidP="00B9662D">
      <w:pPr>
        <w:pStyle w:val="ListParagraph"/>
        <w:spacing w:line="240" w:lineRule="auto"/>
        <w:ind w:left="0" w:firstLine="567"/>
        <w:jc w:val="both"/>
        <w:rPr>
          <w:sz w:val="22"/>
          <w:szCs w:val="22"/>
        </w:rPr>
      </w:pPr>
    </w:p>
    <w:p w14:paraId="4665640F" w14:textId="3ABC68F1" w:rsidR="002B1852" w:rsidRDefault="002B1852" w:rsidP="00B9662D">
      <w:pPr>
        <w:pStyle w:val="ListParagraph"/>
        <w:spacing w:line="240" w:lineRule="auto"/>
        <w:ind w:left="0" w:firstLine="567"/>
        <w:jc w:val="both"/>
        <w:rPr>
          <w:sz w:val="22"/>
          <w:szCs w:val="22"/>
        </w:rPr>
      </w:pPr>
    </w:p>
    <w:p w14:paraId="6912C90E" w14:textId="10B80052" w:rsidR="002B1852" w:rsidRDefault="002B1852" w:rsidP="00B9662D">
      <w:pPr>
        <w:pStyle w:val="ListParagraph"/>
        <w:spacing w:line="240" w:lineRule="auto"/>
        <w:ind w:left="0" w:firstLine="567"/>
        <w:jc w:val="both"/>
        <w:rPr>
          <w:sz w:val="22"/>
          <w:szCs w:val="22"/>
        </w:rPr>
      </w:pPr>
    </w:p>
    <w:p w14:paraId="7DF10248" w14:textId="4DBC2FE4" w:rsidR="002B1852" w:rsidRDefault="002B1852" w:rsidP="00B9662D">
      <w:pPr>
        <w:pStyle w:val="ListParagraph"/>
        <w:spacing w:line="240" w:lineRule="auto"/>
        <w:ind w:left="0" w:firstLine="567"/>
        <w:jc w:val="both"/>
        <w:rPr>
          <w:sz w:val="22"/>
          <w:szCs w:val="22"/>
        </w:rPr>
      </w:pPr>
    </w:p>
    <w:p w14:paraId="1C5450CD" w14:textId="77777777" w:rsidR="002B1852" w:rsidRDefault="002B1852" w:rsidP="00B9662D">
      <w:pPr>
        <w:pStyle w:val="ListParagraph"/>
        <w:spacing w:line="240" w:lineRule="auto"/>
        <w:ind w:left="0" w:firstLine="567"/>
        <w:jc w:val="both"/>
        <w:rPr>
          <w:sz w:val="22"/>
          <w:szCs w:val="22"/>
        </w:rPr>
      </w:pPr>
    </w:p>
    <w:p w14:paraId="3D3D8D46" w14:textId="14142A0C" w:rsidR="002B1852" w:rsidRDefault="002B1852" w:rsidP="002B1852">
      <w:pPr>
        <w:pStyle w:val="Caption"/>
        <w:keepNext/>
        <w:jc w:val="center"/>
        <w:rPr>
          <w:b w:val="0"/>
          <w:bCs/>
          <w:szCs w:val="22"/>
        </w:rPr>
      </w:pPr>
      <w:r w:rsidRPr="002B1852">
        <w:rPr>
          <w:sz w:val="22"/>
          <w:szCs w:val="22"/>
        </w:rPr>
        <w:t>Gambar 1.</w:t>
      </w:r>
      <w:r>
        <w:rPr>
          <w:sz w:val="22"/>
          <w:szCs w:val="22"/>
        </w:rPr>
        <w:t xml:space="preserve"> </w:t>
      </w:r>
      <w:r w:rsidRPr="002B1852">
        <w:rPr>
          <w:b w:val="0"/>
          <w:szCs w:val="24"/>
        </w:rPr>
        <w:t>Peta Administrasi Kecamatan Ponorogo</w:t>
      </w:r>
      <w:r w:rsidRPr="00884207">
        <w:rPr>
          <w:b w:val="0"/>
          <w:bCs/>
          <w:szCs w:val="22"/>
        </w:rPr>
        <w:t xml:space="preserve"> </w:t>
      </w:r>
    </w:p>
    <w:p w14:paraId="49305203" w14:textId="4856BCFE" w:rsidR="002B1852" w:rsidRDefault="002B1852" w:rsidP="002B1852">
      <w:pPr>
        <w:pStyle w:val="ListParagraph1"/>
        <w:tabs>
          <w:tab w:val="left" w:pos="425"/>
        </w:tabs>
        <w:spacing w:line="240" w:lineRule="auto"/>
        <w:ind w:left="0"/>
        <w:jc w:val="center"/>
        <w:rPr>
          <w:rFonts w:ascii="Times New Roman" w:hAnsi="Times New Roman"/>
          <w:bCs/>
        </w:rPr>
      </w:pPr>
      <w:r w:rsidRPr="002B1852">
        <w:rPr>
          <w:rFonts w:ascii="Times New Roman" w:hAnsi="Times New Roman"/>
          <w:bCs/>
        </w:rPr>
        <w:t xml:space="preserve">Sumber: </w:t>
      </w:r>
      <w:r w:rsidRPr="002B1852">
        <w:rPr>
          <w:rFonts w:ascii="Times New Roman" w:hAnsi="Times New Roman"/>
          <w:bCs/>
        </w:rPr>
        <w:fldChar w:fldCharType="begin"/>
      </w:r>
      <w:r w:rsidRPr="002B1852">
        <w:rPr>
          <w:rFonts w:ascii="Times New Roman" w:hAnsi="Times New Roman"/>
          <w:bCs/>
        </w:rPr>
        <w:instrText xml:space="preserve"> ADDIN ZOTERO_ITEM CSL_CITATION {"citationID":"9KrcIeGQ","properties":{"formattedCitation":"(Badan Pusat Statistik Kabupaten Ponorogo 2019)","plainCitation":"(Badan Pusat Statistik Kabupaten Ponorogo 2019)","noteIndex":0},"citationItems":[{"id":26,"uris":["http://zotero.org/users/local/I6nYJ5vp/items/87E5WXTW"],"uri":["http://zotero.org/users/local/I6nYJ5vp/items/87E5WXTW"],"itemData":{"id":26,"type":"book","publisher":"BPS Kabupaten Ponorogo","title":"Kecamatan Ponorogo Dalam Angka 2019","author":[{"family":"Badan Pusat Statistik Kabupaten Ponorogo","given":""}],"issued":{"date-parts":[["2019"]]}}}],"schema":"https://github.com/citation-style-language/schema/raw/master/csl-citation.json"} </w:instrText>
      </w:r>
      <w:r w:rsidRPr="002B1852">
        <w:rPr>
          <w:rFonts w:ascii="Times New Roman" w:hAnsi="Times New Roman"/>
          <w:bCs/>
        </w:rPr>
        <w:fldChar w:fldCharType="separate"/>
      </w:r>
      <w:r w:rsidRPr="002B1852">
        <w:rPr>
          <w:rFonts w:ascii="Times New Roman" w:hAnsi="Times New Roman"/>
        </w:rPr>
        <w:t>(Badan Pusat Statistik Kabupaten Ponorogo 2019)</w:t>
      </w:r>
      <w:r w:rsidRPr="002B1852">
        <w:rPr>
          <w:rFonts w:ascii="Times New Roman" w:hAnsi="Times New Roman"/>
          <w:bCs/>
        </w:rPr>
        <w:fldChar w:fldCharType="end"/>
      </w:r>
    </w:p>
    <w:p w14:paraId="429D2ED8" w14:textId="77777777" w:rsidR="002B1852" w:rsidRPr="002B1852" w:rsidRDefault="002B1852" w:rsidP="002B1852">
      <w:pPr>
        <w:pStyle w:val="ListParagraph1"/>
        <w:tabs>
          <w:tab w:val="left" w:pos="425"/>
        </w:tabs>
        <w:spacing w:line="240" w:lineRule="auto"/>
        <w:ind w:left="0"/>
        <w:jc w:val="center"/>
        <w:rPr>
          <w:rFonts w:ascii="Times New Roman" w:hAnsi="Times New Roman"/>
          <w:bCs/>
        </w:rPr>
      </w:pPr>
    </w:p>
    <w:p w14:paraId="5DEF870D" w14:textId="491CDC95" w:rsidR="00B9662D" w:rsidRDefault="00B9662D" w:rsidP="00B9662D">
      <w:pPr>
        <w:pStyle w:val="ListParagraph"/>
        <w:spacing w:line="240" w:lineRule="auto"/>
        <w:ind w:left="0"/>
        <w:jc w:val="both"/>
        <w:rPr>
          <w:b/>
          <w:bCs/>
          <w:sz w:val="22"/>
          <w:szCs w:val="22"/>
        </w:rPr>
      </w:pPr>
      <w:r w:rsidRPr="00B9662D">
        <w:rPr>
          <w:b/>
          <w:bCs/>
          <w:sz w:val="22"/>
          <w:szCs w:val="22"/>
        </w:rPr>
        <w:t>Tahapan Penelitian</w:t>
      </w:r>
    </w:p>
    <w:p w14:paraId="73471851" w14:textId="4200C80D" w:rsidR="00B9662D" w:rsidRDefault="00B9662D" w:rsidP="00B9662D">
      <w:pPr>
        <w:pStyle w:val="ListParagraph"/>
        <w:spacing w:line="240" w:lineRule="auto"/>
        <w:ind w:left="0" w:firstLine="720"/>
        <w:jc w:val="both"/>
        <w:rPr>
          <w:sz w:val="22"/>
          <w:szCs w:val="22"/>
        </w:rPr>
      </w:pPr>
      <w:r w:rsidRPr="00B9662D">
        <w:rPr>
          <w:sz w:val="22"/>
          <w:szCs w:val="22"/>
        </w:rPr>
        <w:t>Berdasarkan data-data yang diperoleh maka langkah-langkah pengolahan datanya adalah sebagai berikut:</w:t>
      </w:r>
    </w:p>
    <w:p w14:paraId="33075FA8" w14:textId="397C5EA3" w:rsidR="00B9662D" w:rsidRDefault="00B9662D" w:rsidP="00B9662D">
      <w:pPr>
        <w:pStyle w:val="ListParagraph"/>
        <w:numPr>
          <w:ilvl w:val="0"/>
          <w:numId w:val="14"/>
        </w:numPr>
        <w:spacing w:line="240" w:lineRule="auto"/>
        <w:ind w:left="284" w:hanging="284"/>
        <w:jc w:val="both"/>
        <w:rPr>
          <w:sz w:val="22"/>
          <w:szCs w:val="22"/>
        </w:rPr>
      </w:pPr>
      <w:r>
        <w:rPr>
          <w:sz w:val="22"/>
          <w:szCs w:val="22"/>
        </w:rPr>
        <w:t>Menguji konsistensi data</w:t>
      </w:r>
    </w:p>
    <w:p w14:paraId="7347760B" w14:textId="6B5E2589" w:rsidR="00B9662D" w:rsidRDefault="00B9662D" w:rsidP="00B9662D">
      <w:pPr>
        <w:pStyle w:val="ListParagraph"/>
        <w:numPr>
          <w:ilvl w:val="0"/>
          <w:numId w:val="14"/>
        </w:numPr>
        <w:spacing w:line="240" w:lineRule="auto"/>
        <w:ind w:left="284" w:hanging="284"/>
        <w:jc w:val="both"/>
        <w:rPr>
          <w:sz w:val="22"/>
          <w:szCs w:val="22"/>
        </w:rPr>
      </w:pPr>
      <w:r>
        <w:rPr>
          <w:sz w:val="22"/>
          <w:szCs w:val="22"/>
        </w:rPr>
        <w:t>Menghitung curah hujan rancangan</w:t>
      </w:r>
    </w:p>
    <w:p w14:paraId="15D2F740" w14:textId="6204B8E1" w:rsidR="00B9662D" w:rsidRDefault="00B9662D" w:rsidP="00B9662D">
      <w:pPr>
        <w:pStyle w:val="ListParagraph"/>
        <w:numPr>
          <w:ilvl w:val="0"/>
          <w:numId w:val="14"/>
        </w:numPr>
        <w:spacing w:line="240" w:lineRule="auto"/>
        <w:ind w:left="284" w:hanging="284"/>
        <w:jc w:val="both"/>
        <w:rPr>
          <w:sz w:val="22"/>
          <w:szCs w:val="22"/>
        </w:rPr>
      </w:pPr>
      <w:r>
        <w:rPr>
          <w:sz w:val="22"/>
          <w:szCs w:val="22"/>
        </w:rPr>
        <w:t>Menghitung luas daerah pengaliran</w:t>
      </w:r>
    </w:p>
    <w:p w14:paraId="6A3581C7" w14:textId="23F85D03" w:rsidR="00B9662D" w:rsidRDefault="00B9662D" w:rsidP="00B9662D">
      <w:pPr>
        <w:pStyle w:val="ListParagraph"/>
        <w:numPr>
          <w:ilvl w:val="0"/>
          <w:numId w:val="14"/>
        </w:numPr>
        <w:spacing w:line="240" w:lineRule="auto"/>
        <w:ind w:left="284" w:hanging="284"/>
        <w:jc w:val="both"/>
        <w:rPr>
          <w:sz w:val="22"/>
          <w:szCs w:val="22"/>
        </w:rPr>
      </w:pPr>
      <w:r>
        <w:rPr>
          <w:sz w:val="22"/>
          <w:szCs w:val="22"/>
        </w:rPr>
        <w:t>Menghitung intensitas hujan</w:t>
      </w:r>
    </w:p>
    <w:p w14:paraId="0A15127C" w14:textId="617B3920" w:rsidR="00B9662D" w:rsidRDefault="00B9662D" w:rsidP="00B9662D">
      <w:pPr>
        <w:pStyle w:val="ListParagraph"/>
        <w:numPr>
          <w:ilvl w:val="0"/>
          <w:numId w:val="14"/>
        </w:numPr>
        <w:spacing w:line="240" w:lineRule="auto"/>
        <w:ind w:left="284" w:hanging="284"/>
        <w:jc w:val="both"/>
        <w:rPr>
          <w:sz w:val="22"/>
          <w:szCs w:val="22"/>
        </w:rPr>
      </w:pPr>
      <w:r>
        <w:rPr>
          <w:sz w:val="22"/>
          <w:szCs w:val="22"/>
        </w:rPr>
        <w:t>Menghitung koefisien pengaliran</w:t>
      </w:r>
    </w:p>
    <w:p w14:paraId="4F4B5E5C" w14:textId="3FB252FD" w:rsidR="00B9662D" w:rsidRDefault="00B9662D" w:rsidP="00B9662D">
      <w:pPr>
        <w:pStyle w:val="ListParagraph"/>
        <w:numPr>
          <w:ilvl w:val="0"/>
          <w:numId w:val="14"/>
        </w:numPr>
        <w:spacing w:line="240" w:lineRule="auto"/>
        <w:ind w:left="284" w:hanging="284"/>
        <w:jc w:val="both"/>
        <w:rPr>
          <w:sz w:val="22"/>
          <w:szCs w:val="22"/>
        </w:rPr>
      </w:pPr>
      <w:r>
        <w:rPr>
          <w:sz w:val="22"/>
          <w:szCs w:val="22"/>
        </w:rPr>
        <w:t>Menghitung debit air hujan</w:t>
      </w:r>
    </w:p>
    <w:p w14:paraId="372694F1" w14:textId="247EA1AE" w:rsidR="00B9662D" w:rsidRDefault="00B9662D" w:rsidP="00B9662D">
      <w:pPr>
        <w:pStyle w:val="ListParagraph"/>
        <w:numPr>
          <w:ilvl w:val="0"/>
          <w:numId w:val="14"/>
        </w:numPr>
        <w:spacing w:line="240" w:lineRule="auto"/>
        <w:ind w:left="284" w:hanging="284"/>
        <w:jc w:val="both"/>
        <w:rPr>
          <w:sz w:val="22"/>
          <w:szCs w:val="22"/>
        </w:rPr>
      </w:pPr>
      <w:r>
        <w:rPr>
          <w:sz w:val="22"/>
          <w:szCs w:val="22"/>
        </w:rPr>
        <w:t>Menghitung debit banjir rancangan</w:t>
      </w:r>
    </w:p>
    <w:p w14:paraId="290D64F5" w14:textId="2B4C5154" w:rsidR="00B9662D" w:rsidRDefault="00B9662D" w:rsidP="00B9662D">
      <w:pPr>
        <w:pStyle w:val="ListParagraph"/>
        <w:numPr>
          <w:ilvl w:val="0"/>
          <w:numId w:val="14"/>
        </w:numPr>
        <w:spacing w:line="240" w:lineRule="auto"/>
        <w:ind w:left="284" w:hanging="284"/>
        <w:jc w:val="both"/>
        <w:rPr>
          <w:sz w:val="22"/>
          <w:szCs w:val="22"/>
        </w:rPr>
      </w:pPr>
      <w:r>
        <w:rPr>
          <w:sz w:val="22"/>
          <w:szCs w:val="22"/>
        </w:rPr>
        <w:t>Menghitung kapasitas saluran drainase</w:t>
      </w:r>
    </w:p>
    <w:p w14:paraId="29D8CF32" w14:textId="473D948C" w:rsidR="00B9662D" w:rsidRDefault="00B9662D" w:rsidP="00B9662D">
      <w:pPr>
        <w:pStyle w:val="ListParagraph"/>
        <w:numPr>
          <w:ilvl w:val="0"/>
          <w:numId w:val="14"/>
        </w:numPr>
        <w:spacing w:line="240" w:lineRule="auto"/>
        <w:ind w:left="284" w:hanging="284"/>
        <w:jc w:val="both"/>
        <w:rPr>
          <w:sz w:val="22"/>
          <w:szCs w:val="22"/>
        </w:rPr>
      </w:pPr>
      <w:r>
        <w:rPr>
          <w:sz w:val="22"/>
          <w:szCs w:val="22"/>
        </w:rPr>
        <w:t>Analisa menggunakan program HEC-RAS</w:t>
      </w:r>
    </w:p>
    <w:p w14:paraId="20789268" w14:textId="231AF4C1" w:rsidR="00B9662D" w:rsidRDefault="00B9662D" w:rsidP="00B9662D">
      <w:pPr>
        <w:pStyle w:val="ListParagraph"/>
        <w:numPr>
          <w:ilvl w:val="0"/>
          <w:numId w:val="14"/>
        </w:numPr>
        <w:spacing w:line="240" w:lineRule="auto"/>
        <w:ind w:left="284" w:hanging="284"/>
        <w:jc w:val="both"/>
        <w:rPr>
          <w:sz w:val="22"/>
          <w:szCs w:val="22"/>
        </w:rPr>
      </w:pPr>
      <w:r>
        <w:rPr>
          <w:sz w:val="22"/>
          <w:szCs w:val="22"/>
        </w:rPr>
        <w:t xml:space="preserve">Rencana perbaikan saluran </w:t>
      </w:r>
    </w:p>
    <w:p w14:paraId="4A8DC34C" w14:textId="77777777" w:rsidR="002B1852" w:rsidRDefault="002B1852" w:rsidP="002B1852">
      <w:pPr>
        <w:spacing w:line="240" w:lineRule="auto"/>
        <w:jc w:val="both"/>
        <w:rPr>
          <w:b/>
          <w:bCs/>
          <w:sz w:val="22"/>
          <w:szCs w:val="22"/>
        </w:rPr>
      </w:pPr>
      <w:r>
        <w:rPr>
          <w:b/>
          <w:bCs/>
          <w:sz w:val="22"/>
          <w:szCs w:val="22"/>
        </w:rPr>
        <w:br/>
      </w:r>
      <w:r>
        <w:rPr>
          <w:b/>
          <w:bCs/>
          <w:sz w:val="22"/>
          <w:szCs w:val="22"/>
        </w:rPr>
        <w:br/>
      </w:r>
      <w:r>
        <w:rPr>
          <w:b/>
          <w:bCs/>
          <w:sz w:val="22"/>
          <w:szCs w:val="22"/>
        </w:rPr>
        <w:br/>
      </w:r>
      <w:r>
        <w:rPr>
          <w:b/>
          <w:bCs/>
          <w:sz w:val="22"/>
          <w:szCs w:val="22"/>
        </w:rPr>
        <w:br/>
      </w:r>
      <w:r>
        <w:rPr>
          <w:b/>
          <w:bCs/>
          <w:sz w:val="22"/>
          <w:szCs w:val="22"/>
        </w:rPr>
        <w:br/>
      </w:r>
      <w:r>
        <w:rPr>
          <w:b/>
          <w:bCs/>
          <w:sz w:val="22"/>
          <w:szCs w:val="22"/>
        </w:rPr>
        <w:br/>
      </w:r>
      <w:r>
        <w:rPr>
          <w:b/>
          <w:bCs/>
          <w:sz w:val="22"/>
          <w:szCs w:val="22"/>
        </w:rPr>
        <w:br/>
      </w:r>
      <w:r>
        <w:rPr>
          <w:b/>
          <w:bCs/>
          <w:sz w:val="22"/>
          <w:szCs w:val="22"/>
        </w:rPr>
        <w:br/>
      </w:r>
    </w:p>
    <w:p w14:paraId="3A453CB4" w14:textId="77777777" w:rsidR="002B1852" w:rsidRDefault="002B1852" w:rsidP="002B1852">
      <w:pPr>
        <w:spacing w:line="240" w:lineRule="auto"/>
        <w:jc w:val="both"/>
        <w:rPr>
          <w:b/>
          <w:bCs/>
          <w:sz w:val="22"/>
          <w:szCs w:val="22"/>
        </w:rPr>
      </w:pPr>
    </w:p>
    <w:p w14:paraId="619E9A9B" w14:textId="3AECB4A0" w:rsidR="002B1852" w:rsidRDefault="002B1852" w:rsidP="002B1852">
      <w:pPr>
        <w:spacing w:line="240" w:lineRule="auto"/>
        <w:jc w:val="both"/>
        <w:rPr>
          <w:b/>
          <w:bCs/>
          <w:sz w:val="22"/>
          <w:szCs w:val="22"/>
        </w:rPr>
      </w:pPr>
    </w:p>
    <w:p w14:paraId="12F4568D" w14:textId="77777777" w:rsidR="00C9471D" w:rsidRDefault="00C9471D" w:rsidP="002B1852">
      <w:pPr>
        <w:spacing w:line="240" w:lineRule="auto"/>
        <w:jc w:val="both"/>
        <w:rPr>
          <w:b/>
          <w:bCs/>
          <w:sz w:val="22"/>
          <w:szCs w:val="22"/>
        </w:rPr>
      </w:pPr>
    </w:p>
    <w:p w14:paraId="5C2C533F" w14:textId="14D2BEC8" w:rsidR="002B1852" w:rsidRDefault="002B1852" w:rsidP="002B1852">
      <w:pPr>
        <w:spacing w:line="240" w:lineRule="auto"/>
        <w:jc w:val="both"/>
        <w:rPr>
          <w:b/>
          <w:bCs/>
          <w:sz w:val="22"/>
          <w:szCs w:val="22"/>
        </w:rPr>
      </w:pPr>
      <w:r w:rsidRPr="002B1852">
        <w:rPr>
          <w:b/>
          <w:bCs/>
          <w:sz w:val="22"/>
          <w:szCs w:val="22"/>
        </w:rPr>
        <w:lastRenderedPageBreak/>
        <w:t>Bagan Alir</w:t>
      </w:r>
    </w:p>
    <w:p w14:paraId="520AC8D1" w14:textId="73EDCA08" w:rsidR="002B1852" w:rsidRDefault="005D3E53" w:rsidP="002B1852">
      <w:pPr>
        <w:spacing w:line="240" w:lineRule="auto"/>
        <w:jc w:val="both"/>
        <w:rPr>
          <w:b/>
          <w:bCs/>
          <w:sz w:val="22"/>
          <w:szCs w:val="22"/>
        </w:rPr>
      </w:pPr>
      <w:r>
        <w:rPr>
          <w:noProof/>
          <w:lang w:val="id-ID" w:eastAsia="id-ID"/>
        </w:rPr>
        <w:drawing>
          <wp:anchor distT="0" distB="0" distL="114300" distR="114300" simplePos="0" relativeHeight="251664896" behindDoc="0" locked="0" layoutInCell="1" allowOverlap="1" wp14:anchorId="00FE2473" wp14:editId="5198590C">
            <wp:simplePos x="0" y="0"/>
            <wp:positionH relativeFrom="column">
              <wp:posOffset>1091565</wp:posOffset>
            </wp:positionH>
            <wp:positionV relativeFrom="paragraph">
              <wp:posOffset>40005</wp:posOffset>
            </wp:positionV>
            <wp:extent cx="4352925" cy="5619750"/>
            <wp:effectExtent l="0" t="0" r="9525" b="0"/>
            <wp:wrapThrough wrapText="bothSides">
              <wp:wrapPolygon edited="0">
                <wp:start x="0" y="0"/>
                <wp:lineTo x="0" y="21527"/>
                <wp:lineTo x="21553" y="21527"/>
                <wp:lineTo x="21553" y="0"/>
                <wp:lineTo x="0" y="0"/>
              </wp:wrapPolygon>
            </wp:wrapThrough>
            <wp:docPr id="1"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28A0092B-C50C-407E-A947-70E740481C1C}">
                          <a14:useLocalDpi xmlns:a14="http://schemas.microsoft.com/office/drawing/2010/main" val="0"/>
                        </a:ext>
                      </a:extLst>
                    </a:blip>
                    <a:srcRect b="3455"/>
                    <a:stretch/>
                  </pic:blipFill>
                  <pic:spPr bwMode="auto">
                    <a:xfrm>
                      <a:off x="0" y="0"/>
                      <a:ext cx="4352925" cy="56197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1BC6C1C" w14:textId="73BFB1DC" w:rsidR="002B1852" w:rsidRDefault="002B1852" w:rsidP="002B1852">
      <w:pPr>
        <w:spacing w:line="240" w:lineRule="auto"/>
        <w:jc w:val="both"/>
        <w:rPr>
          <w:b/>
          <w:bCs/>
          <w:sz w:val="22"/>
          <w:szCs w:val="22"/>
        </w:rPr>
      </w:pPr>
    </w:p>
    <w:p w14:paraId="202D17E3" w14:textId="2390B7FC" w:rsidR="002B1852" w:rsidRDefault="002B1852" w:rsidP="002B1852">
      <w:pPr>
        <w:spacing w:line="240" w:lineRule="auto"/>
        <w:jc w:val="both"/>
        <w:rPr>
          <w:b/>
          <w:bCs/>
          <w:sz w:val="22"/>
          <w:szCs w:val="22"/>
        </w:rPr>
      </w:pPr>
    </w:p>
    <w:p w14:paraId="20F4B661" w14:textId="472C8515" w:rsidR="002B1852" w:rsidRDefault="002B1852" w:rsidP="002B1852">
      <w:pPr>
        <w:spacing w:line="240" w:lineRule="auto"/>
        <w:jc w:val="both"/>
        <w:rPr>
          <w:b/>
          <w:bCs/>
          <w:sz w:val="22"/>
          <w:szCs w:val="22"/>
        </w:rPr>
      </w:pPr>
    </w:p>
    <w:p w14:paraId="570DC6C4" w14:textId="147BA265" w:rsidR="002B1852" w:rsidRDefault="002B1852" w:rsidP="002B1852">
      <w:pPr>
        <w:spacing w:line="240" w:lineRule="auto"/>
        <w:jc w:val="both"/>
        <w:rPr>
          <w:b/>
          <w:bCs/>
          <w:sz w:val="22"/>
          <w:szCs w:val="22"/>
        </w:rPr>
      </w:pPr>
    </w:p>
    <w:p w14:paraId="00603A10" w14:textId="21D39E7A" w:rsidR="002B1852" w:rsidRDefault="002B1852" w:rsidP="002B1852">
      <w:pPr>
        <w:spacing w:line="240" w:lineRule="auto"/>
        <w:jc w:val="both"/>
        <w:rPr>
          <w:b/>
          <w:bCs/>
          <w:sz w:val="22"/>
          <w:szCs w:val="22"/>
        </w:rPr>
      </w:pPr>
    </w:p>
    <w:p w14:paraId="4B24F67C" w14:textId="77777777" w:rsidR="002B1852" w:rsidRDefault="002B1852" w:rsidP="002B1852">
      <w:pPr>
        <w:spacing w:line="240" w:lineRule="auto"/>
        <w:jc w:val="both"/>
        <w:rPr>
          <w:b/>
          <w:bCs/>
          <w:sz w:val="22"/>
          <w:szCs w:val="22"/>
        </w:rPr>
      </w:pPr>
    </w:p>
    <w:p w14:paraId="749E9C09" w14:textId="6780F0DE" w:rsidR="002B1852" w:rsidRDefault="002B1852" w:rsidP="002B1852">
      <w:pPr>
        <w:spacing w:line="240" w:lineRule="auto"/>
        <w:jc w:val="both"/>
        <w:rPr>
          <w:b/>
          <w:bCs/>
          <w:sz w:val="22"/>
          <w:szCs w:val="22"/>
        </w:rPr>
      </w:pPr>
    </w:p>
    <w:p w14:paraId="58A57047" w14:textId="7559192A" w:rsidR="002B1852" w:rsidRDefault="002B1852" w:rsidP="002B1852">
      <w:pPr>
        <w:spacing w:line="240" w:lineRule="auto"/>
        <w:jc w:val="both"/>
        <w:rPr>
          <w:b/>
          <w:bCs/>
          <w:sz w:val="22"/>
          <w:szCs w:val="22"/>
        </w:rPr>
      </w:pPr>
    </w:p>
    <w:p w14:paraId="76274987" w14:textId="5C3CC830" w:rsidR="002B1852" w:rsidRDefault="002B1852" w:rsidP="002B1852">
      <w:pPr>
        <w:spacing w:line="240" w:lineRule="auto"/>
        <w:jc w:val="both"/>
        <w:rPr>
          <w:b/>
          <w:bCs/>
          <w:sz w:val="22"/>
          <w:szCs w:val="22"/>
        </w:rPr>
      </w:pPr>
    </w:p>
    <w:p w14:paraId="22D8B4ED" w14:textId="6EA1B99E" w:rsidR="002B1852" w:rsidRDefault="002B1852" w:rsidP="002B1852">
      <w:pPr>
        <w:spacing w:line="240" w:lineRule="auto"/>
        <w:jc w:val="both"/>
        <w:rPr>
          <w:b/>
          <w:bCs/>
          <w:sz w:val="22"/>
          <w:szCs w:val="22"/>
        </w:rPr>
      </w:pPr>
    </w:p>
    <w:p w14:paraId="4D5AD437" w14:textId="308C1886" w:rsidR="002B1852" w:rsidRDefault="002B1852" w:rsidP="002B1852">
      <w:pPr>
        <w:spacing w:line="240" w:lineRule="auto"/>
        <w:jc w:val="both"/>
        <w:rPr>
          <w:b/>
          <w:bCs/>
          <w:sz w:val="22"/>
          <w:szCs w:val="22"/>
        </w:rPr>
      </w:pPr>
    </w:p>
    <w:p w14:paraId="09959EA8" w14:textId="4BF43B91" w:rsidR="002B1852" w:rsidRDefault="002B1852" w:rsidP="002B1852">
      <w:pPr>
        <w:spacing w:line="240" w:lineRule="auto"/>
        <w:jc w:val="both"/>
        <w:rPr>
          <w:b/>
          <w:bCs/>
          <w:sz w:val="22"/>
          <w:szCs w:val="22"/>
        </w:rPr>
      </w:pPr>
    </w:p>
    <w:p w14:paraId="739E0DC7" w14:textId="11837EE9" w:rsidR="002B1852" w:rsidRDefault="002B1852" w:rsidP="002B1852">
      <w:pPr>
        <w:spacing w:line="240" w:lineRule="auto"/>
        <w:jc w:val="both"/>
        <w:rPr>
          <w:b/>
          <w:bCs/>
          <w:sz w:val="22"/>
          <w:szCs w:val="22"/>
        </w:rPr>
      </w:pPr>
    </w:p>
    <w:p w14:paraId="7CA86E9B" w14:textId="77777777" w:rsidR="002B1852" w:rsidRDefault="002B1852" w:rsidP="002B1852">
      <w:pPr>
        <w:spacing w:line="240" w:lineRule="auto"/>
        <w:jc w:val="both"/>
        <w:rPr>
          <w:b/>
          <w:bCs/>
          <w:sz w:val="22"/>
          <w:szCs w:val="22"/>
        </w:rPr>
      </w:pPr>
    </w:p>
    <w:p w14:paraId="1B518689" w14:textId="4C50566B" w:rsidR="002B1852" w:rsidRDefault="002B1852" w:rsidP="002B1852">
      <w:pPr>
        <w:spacing w:line="240" w:lineRule="auto"/>
        <w:jc w:val="both"/>
        <w:rPr>
          <w:b/>
          <w:bCs/>
          <w:sz w:val="22"/>
          <w:szCs w:val="22"/>
        </w:rPr>
      </w:pPr>
    </w:p>
    <w:p w14:paraId="4110328B" w14:textId="4844AAB8" w:rsidR="005D3E53" w:rsidRDefault="005D3E53" w:rsidP="002B1852">
      <w:pPr>
        <w:spacing w:line="240" w:lineRule="auto"/>
        <w:jc w:val="both"/>
        <w:rPr>
          <w:b/>
          <w:bCs/>
          <w:sz w:val="22"/>
          <w:szCs w:val="22"/>
        </w:rPr>
      </w:pPr>
    </w:p>
    <w:p w14:paraId="0D562EB0" w14:textId="3E49C13F" w:rsidR="005D3E53" w:rsidRDefault="005D3E53" w:rsidP="002B1852">
      <w:pPr>
        <w:spacing w:line="240" w:lineRule="auto"/>
        <w:jc w:val="both"/>
        <w:rPr>
          <w:b/>
          <w:bCs/>
          <w:sz w:val="22"/>
          <w:szCs w:val="22"/>
        </w:rPr>
      </w:pPr>
    </w:p>
    <w:p w14:paraId="2E876747" w14:textId="77777777" w:rsidR="005D3E53" w:rsidRDefault="005D3E53" w:rsidP="002B1852">
      <w:pPr>
        <w:spacing w:line="240" w:lineRule="auto"/>
        <w:jc w:val="both"/>
        <w:rPr>
          <w:b/>
          <w:bCs/>
          <w:sz w:val="22"/>
          <w:szCs w:val="22"/>
        </w:rPr>
      </w:pPr>
    </w:p>
    <w:p w14:paraId="69864E8C" w14:textId="5C9D0038" w:rsidR="002B1852" w:rsidRDefault="002B1852" w:rsidP="002B1852">
      <w:pPr>
        <w:spacing w:line="240" w:lineRule="auto"/>
        <w:jc w:val="both"/>
        <w:rPr>
          <w:b/>
          <w:bCs/>
          <w:sz w:val="22"/>
          <w:szCs w:val="22"/>
        </w:rPr>
      </w:pPr>
    </w:p>
    <w:p w14:paraId="0E1E3C8A" w14:textId="39052598" w:rsidR="005D3E53" w:rsidRDefault="005D3E53" w:rsidP="002B1852">
      <w:pPr>
        <w:spacing w:line="240" w:lineRule="auto"/>
        <w:jc w:val="both"/>
        <w:rPr>
          <w:b/>
          <w:bCs/>
          <w:sz w:val="22"/>
          <w:szCs w:val="22"/>
        </w:rPr>
      </w:pPr>
    </w:p>
    <w:p w14:paraId="157FF92F" w14:textId="6987460E" w:rsidR="005D3E53" w:rsidRDefault="005D3E53" w:rsidP="002B1852">
      <w:pPr>
        <w:spacing w:line="240" w:lineRule="auto"/>
        <w:jc w:val="both"/>
        <w:rPr>
          <w:b/>
          <w:bCs/>
          <w:sz w:val="22"/>
          <w:szCs w:val="22"/>
        </w:rPr>
      </w:pPr>
    </w:p>
    <w:p w14:paraId="059779F4" w14:textId="1F2E4A94" w:rsidR="005D3E53" w:rsidRDefault="005D3E53" w:rsidP="002B1852">
      <w:pPr>
        <w:spacing w:line="240" w:lineRule="auto"/>
        <w:jc w:val="both"/>
        <w:rPr>
          <w:b/>
          <w:bCs/>
          <w:sz w:val="22"/>
          <w:szCs w:val="22"/>
        </w:rPr>
      </w:pPr>
    </w:p>
    <w:p w14:paraId="4DEFC770" w14:textId="02C2EBF5" w:rsidR="005D3E53" w:rsidRDefault="005D3E53" w:rsidP="002B1852">
      <w:pPr>
        <w:spacing w:line="240" w:lineRule="auto"/>
        <w:jc w:val="both"/>
        <w:rPr>
          <w:b/>
          <w:bCs/>
          <w:sz w:val="22"/>
          <w:szCs w:val="22"/>
        </w:rPr>
      </w:pPr>
    </w:p>
    <w:p w14:paraId="0AE2C86F" w14:textId="3930072B" w:rsidR="005D3E53" w:rsidRDefault="005D3E53" w:rsidP="002B1852">
      <w:pPr>
        <w:spacing w:line="240" w:lineRule="auto"/>
        <w:jc w:val="both"/>
        <w:rPr>
          <w:b/>
          <w:bCs/>
          <w:sz w:val="22"/>
          <w:szCs w:val="22"/>
        </w:rPr>
      </w:pPr>
    </w:p>
    <w:p w14:paraId="028FD9FA" w14:textId="63A9FC72" w:rsidR="005D3E53" w:rsidRDefault="005D3E53" w:rsidP="002B1852">
      <w:pPr>
        <w:spacing w:line="240" w:lineRule="auto"/>
        <w:jc w:val="both"/>
        <w:rPr>
          <w:b/>
          <w:bCs/>
          <w:sz w:val="22"/>
          <w:szCs w:val="22"/>
        </w:rPr>
      </w:pPr>
    </w:p>
    <w:p w14:paraId="0B469D34" w14:textId="2F097AB4" w:rsidR="005D3E53" w:rsidRDefault="005D3E53" w:rsidP="002B1852">
      <w:pPr>
        <w:spacing w:line="240" w:lineRule="auto"/>
        <w:jc w:val="both"/>
        <w:rPr>
          <w:b/>
          <w:bCs/>
          <w:sz w:val="22"/>
          <w:szCs w:val="22"/>
        </w:rPr>
      </w:pPr>
    </w:p>
    <w:p w14:paraId="19B528AE" w14:textId="55E65428" w:rsidR="005D3E53" w:rsidRDefault="005D3E53" w:rsidP="002B1852">
      <w:pPr>
        <w:spacing w:line="240" w:lineRule="auto"/>
        <w:jc w:val="both"/>
        <w:rPr>
          <w:b/>
          <w:bCs/>
          <w:sz w:val="22"/>
          <w:szCs w:val="22"/>
        </w:rPr>
      </w:pPr>
    </w:p>
    <w:p w14:paraId="00375E2C" w14:textId="67247714" w:rsidR="005D3E53" w:rsidRDefault="005D3E53" w:rsidP="002B1852">
      <w:pPr>
        <w:spacing w:line="240" w:lineRule="auto"/>
        <w:jc w:val="both"/>
        <w:rPr>
          <w:b/>
          <w:bCs/>
          <w:sz w:val="22"/>
          <w:szCs w:val="22"/>
        </w:rPr>
      </w:pPr>
    </w:p>
    <w:p w14:paraId="7CF923D6" w14:textId="7CE0D4B4" w:rsidR="005D3E53" w:rsidRDefault="005D3E53" w:rsidP="002B1852">
      <w:pPr>
        <w:spacing w:line="240" w:lineRule="auto"/>
        <w:jc w:val="both"/>
        <w:rPr>
          <w:b/>
          <w:bCs/>
          <w:sz w:val="22"/>
          <w:szCs w:val="22"/>
        </w:rPr>
      </w:pPr>
    </w:p>
    <w:p w14:paraId="3D169D47" w14:textId="163E7F35" w:rsidR="005D3E53" w:rsidRDefault="005D3E53" w:rsidP="002B1852">
      <w:pPr>
        <w:spacing w:line="240" w:lineRule="auto"/>
        <w:jc w:val="both"/>
        <w:rPr>
          <w:b/>
          <w:bCs/>
          <w:sz w:val="22"/>
          <w:szCs w:val="22"/>
        </w:rPr>
      </w:pPr>
      <w:r>
        <w:rPr>
          <w:noProof/>
          <w:lang w:val="id-ID" w:eastAsia="id-ID"/>
        </w:rPr>
        <w:lastRenderedPageBreak/>
        <w:drawing>
          <wp:anchor distT="0" distB="0" distL="114300" distR="114300" simplePos="0" relativeHeight="251665920" behindDoc="0" locked="0" layoutInCell="1" allowOverlap="1" wp14:anchorId="43137C06" wp14:editId="4FE8394B">
            <wp:simplePos x="0" y="0"/>
            <wp:positionH relativeFrom="column">
              <wp:posOffset>1651635</wp:posOffset>
            </wp:positionH>
            <wp:positionV relativeFrom="paragraph">
              <wp:posOffset>289560</wp:posOffset>
            </wp:positionV>
            <wp:extent cx="2609850" cy="4705350"/>
            <wp:effectExtent l="0" t="0" r="0" b="0"/>
            <wp:wrapThrough wrapText="bothSides">
              <wp:wrapPolygon edited="0">
                <wp:start x="0" y="0"/>
                <wp:lineTo x="0" y="21513"/>
                <wp:lineTo x="21442" y="21513"/>
                <wp:lineTo x="21442" y="0"/>
                <wp:lineTo x="0" y="0"/>
              </wp:wrapPolygon>
            </wp:wrapThrough>
            <wp:docPr id="2" name="Gamba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2609850" cy="4705350"/>
                    </a:xfrm>
                    <a:prstGeom prst="rect">
                      <a:avLst/>
                    </a:prstGeom>
                  </pic:spPr>
                </pic:pic>
              </a:graphicData>
            </a:graphic>
            <wp14:sizeRelH relativeFrom="page">
              <wp14:pctWidth>0</wp14:pctWidth>
            </wp14:sizeRelH>
            <wp14:sizeRelV relativeFrom="page">
              <wp14:pctHeight>0</wp14:pctHeight>
            </wp14:sizeRelV>
          </wp:anchor>
        </w:drawing>
      </w:r>
      <w:r>
        <w:rPr>
          <w:b/>
          <w:bCs/>
          <w:sz w:val="22"/>
          <w:szCs w:val="22"/>
        </w:rPr>
        <w:t>Bagan Alir HEC-RAS</w:t>
      </w:r>
    </w:p>
    <w:p w14:paraId="2C6192E8" w14:textId="21FD875B" w:rsidR="005D3E53" w:rsidRDefault="005D3E53" w:rsidP="002B1852">
      <w:pPr>
        <w:spacing w:line="240" w:lineRule="auto"/>
        <w:jc w:val="both"/>
        <w:rPr>
          <w:b/>
          <w:bCs/>
          <w:sz w:val="22"/>
          <w:szCs w:val="22"/>
        </w:rPr>
      </w:pPr>
    </w:p>
    <w:p w14:paraId="7467EF47" w14:textId="52536829" w:rsidR="005D3E53" w:rsidRDefault="005D3E53" w:rsidP="002B1852">
      <w:pPr>
        <w:spacing w:line="240" w:lineRule="auto"/>
        <w:jc w:val="both"/>
        <w:rPr>
          <w:b/>
          <w:bCs/>
          <w:sz w:val="22"/>
          <w:szCs w:val="22"/>
        </w:rPr>
      </w:pPr>
    </w:p>
    <w:p w14:paraId="64CFBFFD" w14:textId="1105379C" w:rsidR="005D3E53" w:rsidRDefault="005D3E53" w:rsidP="002B1852">
      <w:pPr>
        <w:spacing w:line="240" w:lineRule="auto"/>
        <w:jc w:val="both"/>
        <w:rPr>
          <w:b/>
          <w:bCs/>
          <w:sz w:val="22"/>
          <w:szCs w:val="22"/>
        </w:rPr>
      </w:pPr>
    </w:p>
    <w:p w14:paraId="10332854" w14:textId="159ECB07" w:rsidR="005D3E53" w:rsidRDefault="005D3E53" w:rsidP="002B1852">
      <w:pPr>
        <w:spacing w:line="240" w:lineRule="auto"/>
        <w:jc w:val="both"/>
        <w:rPr>
          <w:b/>
          <w:bCs/>
          <w:sz w:val="22"/>
          <w:szCs w:val="22"/>
        </w:rPr>
      </w:pPr>
    </w:p>
    <w:p w14:paraId="07DF7AFA" w14:textId="237D7B79" w:rsidR="005D3E53" w:rsidRDefault="005D3E53" w:rsidP="002B1852">
      <w:pPr>
        <w:spacing w:line="240" w:lineRule="auto"/>
        <w:jc w:val="both"/>
        <w:rPr>
          <w:b/>
          <w:bCs/>
          <w:sz w:val="22"/>
          <w:szCs w:val="22"/>
        </w:rPr>
      </w:pPr>
    </w:p>
    <w:p w14:paraId="1FF6A2B5" w14:textId="53CCB3BF" w:rsidR="005D3E53" w:rsidRDefault="005D3E53" w:rsidP="002B1852">
      <w:pPr>
        <w:spacing w:line="240" w:lineRule="auto"/>
        <w:jc w:val="both"/>
        <w:rPr>
          <w:b/>
          <w:bCs/>
          <w:sz w:val="22"/>
          <w:szCs w:val="22"/>
        </w:rPr>
      </w:pPr>
    </w:p>
    <w:p w14:paraId="6F1896DA" w14:textId="1D601BB0" w:rsidR="005D3E53" w:rsidRDefault="005D3E53" w:rsidP="002B1852">
      <w:pPr>
        <w:spacing w:line="240" w:lineRule="auto"/>
        <w:jc w:val="both"/>
        <w:rPr>
          <w:b/>
          <w:bCs/>
          <w:sz w:val="22"/>
          <w:szCs w:val="22"/>
        </w:rPr>
      </w:pPr>
    </w:p>
    <w:p w14:paraId="0B12F766" w14:textId="71A9A9F7" w:rsidR="005D3E53" w:rsidRDefault="005D3E53" w:rsidP="002B1852">
      <w:pPr>
        <w:spacing w:line="240" w:lineRule="auto"/>
        <w:jc w:val="both"/>
        <w:rPr>
          <w:b/>
          <w:bCs/>
          <w:sz w:val="22"/>
          <w:szCs w:val="22"/>
        </w:rPr>
      </w:pPr>
    </w:p>
    <w:p w14:paraId="14EA657D" w14:textId="4E49798E" w:rsidR="005D3E53" w:rsidRDefault="005D3E53" w:rsidP="002B1852">
      <w:pPr>
        <w:spacing w:line="240" w:lineRule="auto"/>
        <w:jc w:val="both"/>
        <w:rPr>
          <w:b/>
          <w:bCs/>
          <w:sz w:val="22"/>
          <w:szCs w:val="22"/>
        </w:rPr>
      </w:pPr>
    </w:p>
    <w:p w14:paraId="73C91EE4" w14:textId="05B2F6A9" w:rsidR="005D3E53" w:rsidRDefault="005D3E53" w:rsidP="002B1852">
      <w:pPr>
        <w:spacing w:line="240" w:lineRule="auto"/>
        <w:jc w:val="both"/>
        <w:rPr>
          <w:b/>
          <w:bCs/>
          <w:sz w:val="22"/>
          <w:szCs w:val="22"/>
        </w:rPr>
      </w:pPr>
    </w:p>
    <w:p w14:paraId="3DAD5F2D" w14:textId="3F291A83" w:rsidR="005D3E53" w:rsidRDefault="005D3E53" w:rsidP="002B1852">
      <w:pPr>
        <w:spacing w:line="240" w:lineRule="auto"/>
        <w:jc w:val="both"/>
        <w:rPr>
          <w:b/>
          <w:bCs/>
          <w:sz w:val="22"/>
          <w:szCs w:val="22"/>
        </w:rPr>
      </w:pPr>
    </w:p>
    <w:p w14:paraId="26EAF346" w14:textId="1E839C8C" w:rsidR="005D3E53" w:rsidRDefault="005D3E53" w:rsidP="002B1852">
      <w:pPr>
        <w:spacing w:line="240" w:lineRule="auto"/>
        <w:jc w:val="both"/>
        <w:rPr>
          <w:b/>
          <w:bCs/>
          <w:sz w:val="22"/>
          <w:szCs w:val="22"/>
        </w:rPr>
      </w:pPr>
    </w:p>
    <w:p w14:paraId="3A1971B7" w14:textId="7D2C3E90" w:rsidR="005D3E53" w:rsidRDefault="005D3E53" w:rsidP="002B1852">
      <w:pPr>
        <w:spacing w:line="240" w:lineRule="auto"/>
        <w:jc w:val="both"/>
        <w:rPr>
          <w:b/>
          <w:bCs/>
          <w:sz w:val="22"/>
          <w:szCs w:val="22"/>
        </w:rPr>
      </w:pPr>
    </w:p>
    <w:p w14:paraId="25690649" w14:textId="4922EE9E" w:rsidR="005D3E53" w:rsidRDefault="005D3E53" w:rsidP="002B1852">
      <w:pPr>
        <w:spacing w:line="240" w:lineRule="auto"/>
        <w:jc w:val="both"/>
        <w:rPr>
          <w:b/>
          <w:bCs/>
          <w:sz w:val="22"/>
          <w:szCs w:val="22"/>
        </w:rPr>
      </w:pPr>
    </w:p>
    <w:p w14:paraId="5C2903E8" w14:textId="77777777" w:rsidR="005D3E53" w:rsidRDefault="005D3E53" w:rsidP="002B1852">
      <w:pPr>
        <w:spacing w:line="240" w:lineRule="auto"/>
        <w:jc w:val="both"/>
        <w:rPr>
          <w:b/>
          <w:bCs/>
          <w:sz w:val="22"/>
          <w:szCs w:val="22"/>
        </w:rPr>
      </w:pPr>
    </w:p>
    <w:p w14:paraId="3DC0CCDC" w14:textId="031AED1D" w:rsidR="005D3E53" w:rsidRDefault="005D3E53" w:rsidP="002B1852">
      <w:pPr>
        <w:spacing w:line="240" w:lineRule="auto"/>
        <w:jc w:val="both"/>
        <w:rPr>
          <w:b/>
          <w:bCs/>
          <w:sz w:val="22"/>
          <w:szCs w:val="22"/>
        </w:rPr>
      </w:pPr>
    </w:p>
    <w:p w14:paraId="3B0725B0" w14:textId="77777777" w:rsidR="005D3E53" w:rsidRPr="002B1852" w:rsidRDefault="005D3E53" w:rsidP="002B1852">
      <w:pPr>
        <w:spacing w:line="240" w:lineRule="auto"/>
        <w:jc w:val="both"/>
        <w:rPr>
          <w:b/>
          <w:bCs/>
          <w:sz w:val="22"/>
          <w:szCs w:val="22"/>
        </w:rPr>
      </w:pPr>
    </w:p>
    <w:p w14:paraId="7553E3AB" w14:textId="709A72AE" w:rsidR="00EB03D8" w:rsidRPr="00234199" w:rsidRDefault="00EB03D8" w:rsidP="00234199">
      <w:pPr>
        <w:spacing w:before="240" w:after="0" w:line="240" w:lineRule="auto"/>
        <w:jc w:val="both"/>
        <w:rPr>
          <w:b/>
          <w:sz w:val="22"/>
          <w:szCs w:val="22"/>
        </w:rPr>
      </w:pPr>
      <w:r w:rsidRPr="00234199">
        <w:rPr>
          <w:b/>
          <w:sz w:val="22"/>
          <w:szCs w:val="22"/>
        </w:rPr>
        <w:t>HASIL DAN PEMBAHASAN</w:t>
      </w:r>
    </w:p>
    <w:p w14:paraId="6BD81616" w14:textId="5BD43B5B" w:rsidR="00884207" w:rsidRPr="00234199" w:rsidRDefault="00B9662D" w:rsidP="00234199">
      <w:pPr>
        <w:spacing w:before="240" w:after="0" w:line="240" w:lineRule="auto"/>
        <w:jc w:val="both"/>
        <w:rPr>
          <w:b/>
          <w:sz w:val="22"/>
          <w:szCs w:val="22"/>
        </w:rPr>
      </w:pPr>
      <w:r>
        <w:rPr>
          <w:b/>
          <w:sz w:val="22"/>
          <w:szCs w:val="22"/>
        </w:rPr>
        <w:t>Analisa Hidrologi</w:t>
      </w:r>
    </w:p>
    <w:p w14:paraId="6156D0B9" w14:textId="3F2CB3B7" w:rsidR="00FB2D8B" w:rsidRDefault="00884207" w:rsidP="00884207">
      <w:pPr>
        <w:spacing w:after="0" w:line="240" w:lineRule="auto"/>
        <w:jc w:val="both"/>
        <w:rPr>
          <w:bCs/>
          <w:sz w:val="22"/>
          <w:szCs w:val="22"/>
        </w:rPr>
      </w:pPr>
      <w:r w:rsidRPr="00884207">
        <w:rPr>
          <w:bCs/>
          <w:sz w:val="22"/>
          <w:szCs w:val="22"/>
        </w:rPr>
        <w:tab/>
        <w:t xml:space="preserve">Dalam studi evaluasi drainase ini, perhitungan curah hujan rencana menggunakan </w:t>
      </w:r>
      <w:r>
        <w:rPr>
          <w:bCs/>
          <w:sz w:val="22"/>
          <w:szCs w:val="22"/>
        </w:rPr>
        <w:t xml:space="preserve">Metode </w:t>
      </w:r>
      <w:r w:rsidRPr="00884207">
        <w:rPr>
          <w:bCs/>
          <w:i/>
          <w:iCs/>
          <w:sz w:val="22"/>
          <w:szCs w:val="22"/>
        </w:rPr>
        <w:t>Log Pearson Type III</w:t>
      </w:r>
      <w:r>
        <w:rPr>
          <w:bCs/>
          <w:i/>
          <w:iCs/>
          <w:sz w:val="22"/>
          <w:szCs w:val="22"/>
        </w:rPr>
        <w:t xml:space="preserve">. </w:t>
      </w:r>
      <w:r>
        <w:rPr>
          <w:bCs/>
          <w:sz w:val="22"/>
          <w:szCs w:val="22"/>
        </w:rPr>
        <w:t xml:space="preserve">Hasil curah hujan rencana untuk kala ulang 10 tahun yaitu sebesar </w:t>
      </w:r>
      <w:r w:rsidRPr="00884207">
        <w:rPr>
          <w:bCs/>
          <w:sz w:val="22"/>
          <w:szCs w:val="22"/>
        </w:rPr>
        <w:t>108,143 mm</w:t>
      </w:r>
      <w:r>
        <w:rPr>
          <w:bCs/>
          <w:sz w:val="22"/>
          <w:szCs w:val="22"/>
        </w:rPr>
        <w:t>.</w:t>
      </w:r>
    </w:p>
    <w:p w14:paraId="30F73917" w14:textId="77777777" w:rsidR="00884207" w:rsidRDefault="00884207" w:rsidP="00884207">
      <w:pPr>
        <w:spacing w:after="0" w:line="240" w:lineRule="auto"/>
        <w:jc w:val="both"/>
        <w:rPr>
          <w:bCs/>
          <w:sz w:val="22"/>
          <w:szCs w:val="22"/>
        </w:rPr>
      </w:pPr>
    </w:p>
    <w:tbl>
      <w:tblPr>
        <w:tblStyle w:val="KisiTabel13"/>
        <w:tblW w:w="4945" w:type="pct"/>
        <w:tblInd w:w="108" w:type="dxa"/>
        <w:tblLook w:val="04A0" w:firstRow="1" w:lastRow="0" w:firstColumn="1" w:lastColumn="0" w:noHBand="0" w:noVBand="1"/>
      </w:tblPr>
      <w:tblGrid>
        <w:gridCol w:w="1078"/>
        <w:gridCol w:w="1189"/>
        <w:gridCol w:w="1194"/>
        <w:gridCol w:w="1194"/>
        <w:gridCol w:w="1262"/>
        <w:gridCol w:w="1211"/>
        <w:gridCol w:w="1194"/>
        <w:gridCol w:w="1211"/>
      </w:tblGrid>
      <w:tr w:rsidR="00884207" w:rsidRPr="00884207" w14:paraId="6C58EA44" w14:textId="77777777" w:rsidTr="00884207">
        <w:tc>
          <w:tcPr>
            <w:tcW w:w="5000" w:type="pct"/>
            <w:gridSpan w:val="8"/>
            <w:tcBorders>
              <w:top w:val="nil"/>
              <w:left w:val="nil"/>
              <w:bottom w:val="single" w:sz="4" w:space="0" w:color="auto"/>
              <w:right w:val="nil"/>
            </w:tcBorders>
            <w:vAlign w:val="center"/>
            <w:hideMark/>
          </w:tcPr>
          <w:p w14:paraId="672E0A95" w14:textId="4A943204" w:rsidR="00884207" w:rsidRPr="00884207" w:rsidRDefault="00884207" w:rsidP="008F0DF1">
            <w:pPr>
              <w:pStyle w:val="Caption"/>
              <w:keepNext/>
              <w:jc w:val="center"/>
              <w:rPr>
                <w:rFonts w:ascii="Times New Roman" w:hAnsi="Times New Roman"/>
                <w:b w:val="0"/>
                <w:bCs/>
                <w:szCs w:val="22"/>
                <w:lang w:val="en-US"/>
              </w:rPr>
            </w:pPr>
            <w:bookmarkStart w:id="2" w:name="_Toc76849841"/>
            <w:r w:rsidRPr="00884207">
              <w:rPr>
                <w:rFonts w:ascii="Times New Roman" w:hAnsi="Times New Roman"/>
                <w:szCs w:val="22"/>
              </w:rPr>
              <w:t>Tabel 1.</w:t>
            </w:r>
            <w:r w:rsidRPr="00884207">
              <w:rPr>
                <w:rFonts w:ascii="Times New Roman" w:hAnsi="Times New Roman"/>
                <w:b w:val="0"/>
                <w:bCs/>
                <w:szCs w:val="22"/>
              </w:rPr>
              <w:t xml:space="preserve"> Curah </w:t>
            </w:r>
            <w:r w:rsidRPr="00884207">
              <w:rPr>
                <w:rFonts w:ascii="Times New Roman" w:hAnsi="Times New Roman"/>
                <w:b w:val="0"/>
                <w:bCs/>
                <w:szCs w:val="22"/>
                <w:lang w:val="en-US"/>
              </w:rPr>
              <w:t xml:space="preserve">Hujan Rancangan Metode </w:t>
            </w:r>
            <w:r w:rsidRPr="00884207">
              <w:rPr>
                <w:rFonts w:ascii="Times New Roman" w:hAnsi="Times New Roman"/>
                <w:b w:val="0"/>
                <w:bCs/>
                <w:i/>
                <w:szCs w:val="22"/>
                <w:lang w:val="en-US"/>
              </w:rPr>
              <w:t>Log Pearson Type III</w:t>
            </w:r>
            <w:bookmarkEnd w:id="2"/>
          </w:p>
        </w:tc>
      </w:tr>
      <w:tr w:rsidR="00884207" w:rsidRPr="00884207" w14:paraId="38C93EB6" w14:textId="77777777" w:rsidTr="00884207">
        <w:trPr>
          <w:trHeight w:val="829"/>
        </w:trPr>
        <w:tc>
          <w:tcPr>
            <w:tcW w:w="566" w:type="pct"/>
            <w:tcBorders>
              <w:top w:val="single" w:sz="4" w:space="0" w:color="auto"/>
              <w:left w:val="single" w:sz="4" w:space="0" w:color="auto"/>
              <w:right w:val="single" w:sz="4" w:space="0" w:color="auto"/>
            </w:tcBorders>
            <w:vAlign w:val="center"/>
          </w:tcPr>
          <w:p w14:paraId="2A202160" w14:textId="77777777" w:rsidR="00884207" w:rsidRPr="00884207" w:rsidRDefault="00884207" w:rsidP="008F0DF1">
            <w:pPr>
              <w:contextualSpacing/>
              <w:jc w:val="center"/>
              <w:rPr>
                <w:rFonts w:ascii="Times New Roman" w:hAnsi="Times New Roman"/>
                <w:b/>
                <w:lang w:val="en-US"/>
              </w:rPr>
            </w:pPr>
            <w:r w:rsidRPr="00884207">
              <w:rPr>
                <w:rFonts w:ascii="Times New Roman" w:hAnsi="Times New Roman"/>
                <w:b/>
                <w:lang w:val="en-US"/>
              </w:rPr>
              <w:t>Kala</w:t>
            </w:r>
          </w:p>
          <w:p w14:paraId="2DAD1E4B" w14:textId="77777777" w:rsidR="00884207" w:rsidRPr="00884207" w:rsidRDefault="00884207" w:rsidP="008F0DF1">
            <w:pPr>
              <w:contextualSpacing/>
              <w:jc w:val="center"/>
              <w:rPr>
                <w:rFonts w:ascii="Times New Roman" w:hAnsi="Times New Roman"/>
                <w:b/>
                <w:lang w:val="en-US"/>
              </w:rPr>
            </w:pPr>
            <w:r w:rsidRPr="00884207">
              <w:rPr>
                <w:rFonts w:ascii="Times New Roman" w:hAnsi="Times New Roman"/>
                <w:b/>
                <w:lang w:val="en-US"/>
              </w:rPr>
              <w:t>Ulang</w:t>
            </w:r>
          </w:p>
        </w:tc>
        <w:tc>
          <w:tcPr>
            <w:tcW w:w="624" w:type="pct"/>
            <w:tcBorders>
              <w:top w:val="single" w:sz="4" w:space="0" w:color="auto"/>
              <w:left w:val="single" w:sz="4" w:space="0" w:color="auto"/>
              <w:right w:val="single" w:sz="4" w:space="0" w:color="auto"/>
            </w:tcBorders>
            <w:vAlign w:val="center"/>
          </w:tcPr>
          <w:p w14:paraId="656FE27C" w14:textId="77777777" w:rsidR="00884207" w:rsidRPr="00884207" w:rsidRDefault="00884207" w:rsidP="008F0DF1">
            <w:pPr>
              <w:contextualSpacing/>
              <w:jc w:val="center"/>
              <w:rPr>
                <w:rFonts w:ascii="Times New Roman" w:hAnsi="Times New Roman"/>
                <w:b/>
                <w:lang w:val="en-US"/>
              </w:rPr>
            </w:pPr>
            <w:r w:rsidRPr="00884207">
              <w:rPr>
                <w:rFonts w:ascii="Times New Roman" w:hAnsi="Times New Roman"/>
                <w:b/>
                <w:lang w:val="en-US"/>
              </w:rPr>
              <w:t>Pr (%)</w:t>
            </w:r>
          </w:p>
        </w:tc>
        <w:tc>
          <w:tcPr>
            <w:tcW w:w="626" w:type="pct"/>
            <w:tcBorders>
              <w:top w:val="single" w:sz="4" w:space="0" w:color="auto"/>
              <w:left w:val="single" w:sz="4" w:space="0" w:color="auto"/>
              <w:right w:val="single" w:sz="4" w:space="0" w:color="auto"/>
            </w:tcBorders>
            <w:vAlign w:val="center"/>
          </w:tcPr>
          <w:p w14:paraId="10509494" w14:textId="77777777" w:rsidR="00884207" w:rsidRPr="00884207" w:rsidRDefault="00884207" w:rsidP="008F0DF1">
            <w:pPr>
              <w:contextualSpacing/>
              <w:jc w:val="center"/>
              <w:rPr>
                <w:rFonts w:ascii="Times New Roman" w:hAnsi="Times New Roman"/>
                <w:b/>
                <w:lang w:val="en-US"/>
              </w:rPr>
            </w:pPr>
            <w:r w:rsidRPr="00884207">
              <w:rPr>
                <w:rFonts w:ascii="Times New Roman" w:hAnsi="Times New Roman"/>
                <w:b/>
                <w:lang w:val="en-US"/>
              </w:rPr>
              <w:t>Cs</w:t>
            </w:r>
          </w:p>
        </w:tc>
        <w:tc>
          <w:tcPr>
            <w:tcW w:w="626" w:type="pct"/>
            <w:tcBorders>
              <w:top w:val="single" w:sz="4" w:space="0" w:color="auto"/>
              <w:left w:val="single" w:sz="4" w:space="0" w:color="auto"/>
              <w:right w:val="single" w:sz="4" w:space="0" w:color="auto"/>
            </w:tcBorders>
            <w:vAlign w:val="center"/>
          </w:tcPr>
          <w:p w14:paraId="7E60A9F5" w14:textId="77777777" w:rsidR="00884207" w:rsidRPr="00884207" w:rsidRDefault="00884207" w:rsidP="008F0DF1">
            <w:pPr>
              <w:contextualSpacing/>
              <w:jc w:val="center"/>
              <w:rPr>
                <w:rFonts w:ascii="Times New Roman" w:hAnsi="Times New Roman"/>
                <w:b/>
                <w:lang w:val="en-US"/>
              </w:rPr>
            </w:pPr>
            <w:r w:rsidRPr="00884207">
              <w:rPr>
                <w:rFonts w:ascii="Times New Roman" w:hAnsi="Times New Roman"/>
                <w:b/>
                <w:lang w:val="en-US"/>
              </w:rPr>
              <w:t>G</w:t>
            </w:r>
          </w:p>
        </w:tc>
        <w:tc>
          <w:tcPr>
            <w:tcW w:w="662" w:type="pct"/>
            <w:tcBorders>
              <w:top w:val="single" w:sz="4" w:space="0" w:color="auto"/>
              <w:left w:val="single" w:sz="4" w:space="0" w:color="auto"/>
              <w:right w:val="single" w:sz="4" w:space="0" w:color="auto"/>
            </w:tcBorders>
            <w:vAlign w:val="center"/>
          </w:tcPr>
          <w:p w14:paraId="5D65250C" w14:textId="77777777" w:rsidR="00884207" w:rsidRPr="00884207" w:rsidRDefault="00884207" w:rsidP="008F0DF1">
            <w:pPr>
              <w:contextualSpacing/>
              <w:jc w:val="center"/>
              <w:rPr>
                <w:rFonts w:ascii="Times New Roman" w:hAnsi="Times New Roman"/>
                <w:b/>
                <w:lang w:val="en-US"/>
              </w:rPr>
            </w:pPr>
            <w:r w:rsidRPr="00884207">
              <w:rPr>
                <w:rFonts w:ascii="Times New Roman" w:hAnsi="Times New Roman"/>
                <w:b/>
                <w:lang w:val="en-US"/>
              </w:rPr>
              <w:t xml:space="preserve">Log </w:t>
            </w:r>
            <m:oMath>
              <m:acc>
                <m:accPr>
                  <m:chr m:val="̅"/>
                  <m:ctrlPr>
                    <w:rPr>
                      <w:rFonts w:ascii="Cambria Math" w:hAnsi="Cambria Math"/>
                      <w:b/>
                      <w:lang w:val="en-US"/>
                    </w:rPr>
                  </m:ctrlPr>
                </m:accPr>
                <m:e>
                  <m:r>
                    <m:rPr>
                      <m:sty m:val="b"/>
                    </m:rPr>
                    <w:rPr>
                      <w:rFonts w:ascii="Cambria Math" w:hAnsi="Cambria Math"/>
                      <w:lang w:val="en-US"/>
                    </w:rPr>
                    <m:t>X</m:t>
                  </m:r>
                </m:e>
              </m:acc>
            </m:oMath>
          </w:p>
        </w:tc>
        <w:tc>
          <w:tcPr>
            <w:tcW w:w="635" w:type="pct"/>
            <w:tcBorders>
              <w:top w:val="single" w:sz="4" w:space="0" w:color="auto"/>
              <w:left w:val="single" w:sz="4" w:space="0" w:color="auto"/>
              <w:right w:val="single" w:sz="4" w:space="0" w:color="auto"/>
            </w:tcBorders>
            <w:vAlign w:val="center"/>
          </w:tcPr>
          <w:p w14:paraId="0C4B1FBE" w14:textId="77777777" w:rsidR="00884207" w:rsidRPr="00884207" w:rsidRDefault="00884207" w:rsidP="008F0DF1">
            <w:pPr>
              <w:contextualSpacing/>
              <w:jc w:val="center"/>
              <w:rPr>
                <w:rFonts w:ascii="Times New Roman" w:hAnsi="Times New Roman"/>
                <w:b/>
                <w:lang w:val="en-US"/>
              </w:rPr>
            </w:pPr>
            <w:r w:rsidRPr="00884207">
              <w:rPr>
                <w:rFonts w:ascii="Times New Roman" w:hAnsi="Times New Roman"/>
                <w:b/>
                <w:lang w:val="en-US"/>
              </w:rPr>
              <w:t>S</w:t>
            </w:r>
          </w:p>
        </w:tc>
        <w:tc>
          <w:tcPr>
            <w:tcW w:w="626" w:type="pct"/>
            <w:tcBorders>
              <w:top w:val="single" w:sz="4" w:space="0" w:color="auto"/>
              <w:left w:val="single" w:sz="4" w:space="0" w:color="auto"/>
              <w:right w:val="single" w:sz="4" w:space="0" w:color="auto"/>
            </w:tcBorders>
            <w:vAlign w:val="center"/>
          </w:tcPr>
          <w:p w14:paraId="390D8275" w14:textId="77777777" w:rsidR="00884207" w:rsidRPr="00884207" w:rsidRDefault="00884207" w:rsidP="008F0DF1">
            <w:pPr>
              <w:contextualSpacing/>
              <w:jc w:val="center"/>
              <w:rPr>
                <w:rFonts w:ascii="Times New Roman" w:hAnsi="Times New Roman"/>
                <w:b/>
                <w:lang w:val="en-US"/>
              </w:rPr>
            </w:pPr>
            <w:r w:rsidRPr="00884207">
              <w:rPr>
                <w:rFonts w:ascii="Times New Roman" w:hAnsi="Times New Roman"/>
                <w:b/>
                <w:lang w:val="en-US"/>
              </w:rPr>
              <w:t>Log Xt</w:t>
            </w:r>
          </w:p>
        </w:tc>
        <w:tc>
          <w:tcPr>
            <w:tcW w:w="635" w:type="pct"/>
            <w:tcBorders>
              <w:top w:val="single" w:sz="4" w:space="0" w:color="auto"/>
              <w:left w:val="single" w:sz="4" w:space="0" w:color="auto"/>
              <w:right w:val="single" w:sz="4" w:space="0" w:color="auto"/>
            </w:tcBorders>
            <w:vAlign w:val="center"/>
          </w:tcPr>
          <w:p w14:paraId="56529274" w14:textId="77777777" w:rsidR="00884207" w:rsidRPr="00884207" w:rsidRDefault="00884207" w:rsidP="008F0DF1">
            <w:pPr>
              <w:contextualSpacing/>
              <w:jc w:val="center"/>
              <w:rPr>
                <w:rFonts w:ascii="Times New Roman" w:hAnsi="Times New Roman"/>
                <w:b/>
                <w:lang w:val="en-US"/>
              </w:rPr>
            </w:pPr>
            <w:r w:rsidRPr="00884207">
              <w:rPr>
                <w:rFonts w:ascii="Times New Roman" w:hAnsi="Times New Roman"/>
                <w:b/>
                <w:lang w:val="en-US"/>
              </w:rPr>
              <w:t>X (mm)</w:t>
            </w:r>
          </w:p>
        </w:tc>
      </w:tr>
      <w:tr w:rsidR="00884207" w:rsidRPr="00884207" w14:paraId="34B5EDFE" w14:textId="77777777" w:rsidTr="00884207">
        <w:tc>
          <w:tcPr>
            <w:tcW w:w="566" w:type="pct"/>
            <w:tcBorders>
              <w:top w:val="single" w:sz="4" w:space="0" w:color="auto"/>
              <w:left w:val="single" w:sz="4" w:space="0" w:color="auto"/>
              <w:bottom w:val="single" w:sz="4" w:space="0" w:color="auto"/>
              <w:right w:val="single" w:sz="4" w:space="0" w:color="auto"/>
            </w:tcBorders>
            <w:vAlign w:val="center"/>
          </w:tcPr>
          <w:p w14:paraId="1B77AC67" w14:textId="77777777" w:rsidR="00884207" w:rsidRPr="00884207" w:rsidRDefault="00884207" w:rsidP="008F0DF1">
            <w:pPr>
              <w:contextualSpacing/>
              <w:jc w:val="center"/>
              <w:rPr>
                <w:rFonts w:ascii="Times New Roman" w:hAnsi="Times New Roman"/>
                <w:bCs/>
                <w:lang w:val="en-US"/>
              </w:rPr>
            </w:pPr>
            <w:r w:rsidRPr="00884207">
              <w:rPr>
                <w:rFonts w:ascii="Times New Roman" w:hAnsi="Times New Roman"/>
                <w:bCs/>
                <w:lang w:val="en-US"/>
              </w:rPr>
              <w:t>5</w:t>
            </w:r>
          </w:p>
        </w:tc>
        <w:tc>
          <w:tcPr>
            <w:tcW w:w="624" w:type="pct"/>
            <w:tcBorders>
              <w:top w:val="single" w:sz="4" w:space="0" w:color="auto"/>
              <w:left w:val="single" w:sz="4" w:space="0" w:color="auto"/>
              <w:bottom w:val="single" w:sz="4" w:space="0" w:color="auto"/>
              <w:right w:val="single" w:sz="4" w:space="0" w:color="auto"/>
            </w:tcBorders>
            <w:vAlign w:val="center"/>
          </w:tcPr>
          <w:p w14:paraId="591DAE8D" w14:textId="77777777" w:rsidR="00884207" w:rsidRPr="00884207" w:rsidRDefault="00884207" w:rsidP="008F0DF1">
            <w:pPr>
              <w:contextualSpacing/>
              <w:jc w:val="center"/>
              <w:rPr>
                <w:rFonts w:ascii="Times New Roman" w:hAnsi="Times New Roman"/>
                <w:bCs/>
                <w:lang w:val="en-US"/>
              </w:rPr>
            </w:pPr>
            <w:r w:rsidRPr="00884207">
              <w:rPr>
                <w:rFonts w:ascii="Times New Roman" w:hAnsi="Times New Roman"/>
                <w:bCs/>
                <w:lang w:val="en-US"/>
              </w:rPr>
              <w:t>20</w:t>
            </w:r>
          </w:p>
        </w:tc>
        <w:tc>
          <w:tcPr>
            <w:tcW w:w="626" w:type="pct"/>
            <w:tcBorders>
              <w:top w:val="single" w:sz="4" w:space="0" w:color="auto"/>
              <w:left w:val="single" w:sz="4" w:space="0" w:color="auto"/>
              <w:bottom w:val="single" w:sz="4" w:space="0" w:color="auto"/>
              <w:right w:val="single" w:sz="4" w:space="0" w:color="auto"/>
            </w:tcBorders>
            <w:vAlign w:val="center"/>
          </w:tcPr>
          <w:p w14:paraId="62BE4DD5" w14:textId="77777777" w:rsidR="00884207" w:rsidRPr="00884207" w:rsidRDefault="00884207" w:rsidP="008F0DF1">
            <w:pPr>
              <w:contextualSpacing/>
              <w:jc w:val="center"/>
              <w:rPr>
                <w:rFonts w:ascii="Times New Roman" w:hAnsi="Times New Roman"/>
                <w:bCs/>
                <w:lang w:val="en-US"/>
              </w:rPr>
            </w:pPr>
            <w:r w:rsidRPr="00884207">
              <w:rPr>
                <w:rFonts w:ascii="Times New Roman" w:hAnsi="Times New Roman"/>
                <w:bCs/>
                <w:lang w:val="en-US"/>
              </w:rPr>
              <w:t>0,051</w:t>
            </w:r>
          </w:p>
        </w:tc>
        <w:tc>
          <w:tcPr>
            <w:tcW w:w="626" w:type="pct"/>
            <w:tcBorders>
              <w:top w:val="single" w:sz="4" w:space="0" w:color="auto"/>
              <w:left w:val="single" w:sz="4" w:space="0" w:color="auto"/>
              <w:bottom w:val="single" w:sz="4" w:space="0" w:color="auto"/>
              <w:right w:val="single" w:sz="4" w:space="0" w:color="auto"/>
            </w:tcBorders>
            <w:vAlign w:val="center"/>
          </w:tcPr>
          <w:p w14:paraId="39BCD2D3" w14:textId="77777777" w:rsidR="00884207" w:rsidRPr="00884207" w:rsidRDefault="00884207" w:rsidP="008F0DF1">
            <w:pPr>
              <w:contextualSpacing/>
              <w:jc w:val="center"/>
              <w:rPr>
                <w:rFonts w:ascii="Times New Roman" w:hAnsi="Times New Roman"/>
                <w:bCs/>
                <w:lang w:val="en-US"/>
              </w:rPr>
            </w:pPr>
            <w:r w:rsidRPr="00884207">
              <w:rPr>
                <w:rFonts w:ascii="Times New Roman" w:hAnsi="Times New Roman"/>
                <w:bCs/>
                <w:lang w:val="en-US"/>
              </w:rPr>
              <w:t>0,839</w:t>
            </w:r>
          </w:p>
        </w:tc>
        <w:tc>
          <w:tcPr>
            <w:tcW w:w="662" w:type="pct"/>
            <w:tcBorders>
              <w:top w:val="single" w:sz="4" w:space="0" w:color="auto"/>
              <w:left w:val="single" w:sz="4" w:space="0" w:color="auto"/>
              <w:bottom w:val="single" w:sz="4" w:space="0" w:color="auto"/>
              <w:right w:val="single" w:sz="4" w:space="0" w:color="auto"/>
            </w:tcBorders>
            <w:vAlign w:val="center"/>
          </w:tcPr>
          <w:p w14:paraId="1BF0B874" w14:textId="77777777" w:rsidR="00884207" w:rsidRPr="00884207" w:rsidRDefault="00884207" w:rsidP="008F0DF1">
            <w:pPr>
              <w:contextualSpacing/>
              <w:jc w:val="center"/>
              <w:rPr>
                <w:rFonts w:ascii="Times New Roman" w:hAnsi="Times New Roman"/>
                <w:bCs/>
                <w:lang w:val="en-US"/>
              </w:rPr>
            </w:pPr>
            <w:r w:rsidRPr="00884207">
              <w:rPr>
                <w:rFonts w:ascii="Times New Roman" w:hAnsi="Times New Roman"/>
                <w:bCs/>
                <w:lang w:val="en-US"/>
              </w:rPr>
              <w:t>1,953</w:t>
            </w:r>
          </w:p>
        </w:tc>
        <w:tc>
          <w:tcPr>
            <w:tcW w:w="635" w:type="pct"/>
            <w:tcBorders>
              <w:top w:val="single" w:sz="4" w:space="0" w:color="auto"/>
              <w:left w:val="single" w:sz="4" w:space="0" w:color="auto"/>
              <w:bottom w:val="single" w:sz="4" w:space="0" w:color="auto"/>
              <w:right w:val="single" w:sz="4" w:space="0" w:color="auto"/>
            </w:tcBorders>
            <w:vAlign w:val="center"/>
          </w:tcPr>
          <w:p w14:paraId="7CE0FEC6" w14:textId="77777777" w:rsidR="00884207" w:rsidRPr="00884207" w:rsidRDefault="00884207" w:rsidP="008F0DF1">
            <w:pPr>
              <w:contextualSpacing/>
              <w:jc w:val="center"/>
              <w:rPr>
                <w:rFonts w:ascii="Times New Roman" w:hAnsi="Times New Roman"/>
                <w:bCs/>
                <w:lang w:val="en-US"/>
              </w:rPr>
            </w:pPr>
            <w:r w:rsidRPr="00884207">
              <w:rPr>
                <w:rFonts w:ascii="Times New Roman" w:hAnsi="Times New Roman"/>
                <w:bCs/>
                <w:lang w:val="en-US"/>
              </w:rPr>
              <w:t>0,0627</w:t>
            </w:r>
          </w:p>
        </w:tc>
        <w:tc>
          <w:tcPr>
            <w:tcW w:w="626" w:type="pct"/>
            <w:tcBorders>
              <w:top w:val="single" w:sz="4" w:space="0" w:color="auto"/>
              <w:left w:val="single" w:sz="4" w:space="0" w:color="auto"/>
              <w:bottom w:val="single" w:sz="4" w:space="0" w:color="auto"/>
              <w:right w:val="single" w:sz="4" w:space="0" w:color="auto"/>
            </w:tcBorders>
            <w:vAlign w:val="bottom"/>
          </w:tcPr>
          <w:p w14:paraId="5E9ADA74" w14:textId="77777777" w:rsidR="00884207" w:rsidRPr="00884207" w:rsidRDefault="00884207" w:rsidP="008F0DF1">
            <w:pPr>
              <w:contextualSpacing/>
              <w:jc w:val="center"/>
              <w:rPr>
                <w:rFonts w:ascii="Times New Roman" w:hAnsi="Times New Roman"/>
                <w:bCs/>
                <w:lang w:val="en-US"/>
              </w:rPr>
            </w:pPr>
            <w:r w:rsidRPr="00884207">
              <w:rPr>
                <w:rFonts w:ascii="Times New Roman" w:hAnsi="Times New Roman"/>
                <w:color w:val="000000"/>
              </w:rPr>
              <w:t>2,006</w:t>
            </w:r>
          </w:p>
        </w:tc>
        <w:tc>
          <w:tcPr>
            <w:tcW w:w="635" w:type="pct"/>
            <w:tcBorders>
              <w:top w:val="single" w:sz="4" w:space="0" w:color="auto"/>
              <w:left w:val="single" w:sz="4" w:space="0" w:color="auto"/>
              <w:bottom w:val="single" w:sz="4" w:space="0" w:color="auto"/>
              <w:right w:val="single" w:sz="4" w:space="0" w:color="auto"/>
            </w:tcBorders>
            <w:vAlign w:val="center"/>
          </w:tcPr>
          <w:p w14:paraId="75BB7CF6" w14:textId="77777777" w:rsidR="00884207" w:rsidRPr="00884207" w:rsidRDefault="00884207" w:rsidP="008F0DF1">
            <w:pPr>
              <w:contextualSpacing/>
              <w:jc w:val="center"/>
              <w:rPr>
                <w:rFonts w:ascii="Times New Roman" w:hAnsi="Times New Roman"/>
                <w:bCs/>
                <w:lang w:val="en-US"/>
              </w:rPr>
            </w:pPr>
            <w:r w:rsidRPr="00884207">
              <w:rPr>
                <w:rFonts w:ascii="Times New Roman" w:hAnsi="Times New Roman"/>
                <w:bCs/>
                <w:lang w:val="en-US"/>
              </w:rPr>
              <w:t>101,391</w:t>
            </w:r>
          </w:p>
        </w:tc>
      </w:tr>
      <w:tr w:rsidR="00884207" w:rsidRPr="00884207" w14:paraId="1AC7FC9D" w14:textId="77777777" w:rsidTr="00884207">
        <w:tc>
          <w:tcPr>
            <w:tcW w:w="566" w:type="pct"/>
            <w:tcBorders>
              <w:top w:val="single" w:sz="4" w:space="0" w:color="auto"/>
              <w:left w:val="single" w:sz="4" w:space="0" w:color="auto"/>
              <w:bottom w:val="single" w:sz="4" w:space="0" w:color="auto"/>
              <w:right w:val="single" w:sz="4" w:space="0" w:color="auto"/>
            </w:tcBorders>
            <w:vAlign w:val="center"/>
          </w:tcPr>
          <w:p w14:paraId="4277F03B" w14:textId="77777777" w:rsidR="00884207" w:rsidRPr="00884207" w:rsidRDefault="00884207" w:rsidP="008F0DF1">
            <w:pPr>
              <w:contextualSpacing/>
              <w:jc w:val="center"/>
              <w:rPr>
                <w:rFonts w:ascii="Times New Roman" w:hAnsi="Times New Roman"/>
                <w:bCs/>
                <w:lang w:val="en-US"/>
              </w:rPr>
            </w:pPr>
            <w:r w:rsidRPr="00884207">
              <w:rPr>
                <w:rFonts w:ascii="Times New Roman" w:hAnsi="Times New Roman"/>
                <w:bCs/>
                <w:lang w:val="en-US"/>
              </w:rPr>
              <w:t>10</w:t>
            </w:r>
          </w:p>
        </w:tc>
        <w:tc>
          <w:tcPr>
            <w:tcW w:w="624" w:type="pct"/>
            <w:tcBorders>
              <w:top w:val="single" w:sz="4" w:space="0" w:color="auto"/>
              <w:left w:val="single" w:sz="4" w:space="0" w:color="auto"/>
              <w:bottom w:val="single" w:sz="4" w:space="0" w:color="auto"/>
              <w:right w:val="single" w:sz="4" w:space="0" w:color="auto"/>
            </w:tcBorders>
            <w:vAlign w:val="center"/>
          </w:tcPr>
          <w:p w14:paraId="0E47E1CD" w14:textId="77777777" w:rsidR="00884207" w:rsidRPr="00884207" w:rsidRDefault="00884207" w:rsidP="008F0DF1">
            <w:pPr>
              <w:contextualSpacing/>
              <w:jc w:val="center"/>
              <w:rPr>
                <w:rFonts w:ascii="Times New Roman" w:hAnsi="Times New Roman"/>
                <w:bCs/>
                <w:lang w:val="en-US"/>
              </w:rPr>
            </w:pPr>
            <w:r w:rsidRPr="00884207">
              <w:rPr>
                <w:rFonts w:ascii="Times New Roman" w:hAnsi="Times New Roman"/>
                <w:bCs/>
                <w:lang w:val="en-US"/>
              </w:rPr>
              <w:t>10</w:t>
            </w:r>
          </w:p>
        </w:tc>
        <w:tc>
          <w:tcPr>
            <w:tcW w:w="626" w:type="pct"/>
            <w:tcBorders>
              <w:top w:val="single" w:sz="4" w:space="0" w:color="auto"/>
              <w:left w:val="single" w:sz="4" w:space="0" w:color="auto"/>
              <w:bottom w:val="single" w:sz="4" w:space="0" w:color="auto"/>
              <w:right w:val="single" w:sz="4" w:space="0" w:color="auto"/>
            </w:tcBorders>
            <w:vAlign w:val="center"/>
          </w:tcPr>
          <w:p w14:paraId="76AE2B31" w14:textId="77777777" w:rsidR="00884207" w:rsidRPr="00884207" w:rsidRDefault="00884207" w:rsidP="008F0DF1">
            <w:pPr>
              <w:contextualSpacing/>
              <w:jc w:val="center"/>
              <w:rPr>
                <w:rFonts w:ascii="Times New Roman" w:hAnsi="Times New Roman"/>
                <w:bCs/>
                <w:lang w:val="en-US"/>
              </w:rPr>
            </w:pPr>
            <w:r w:rsidRPr="00884207">
              <w:rPr>
                <w:rFonts w:ascii="Times New Roman" w:hAnsi="Times New Roman"/>
                <w:bCs/>
                <w:lang w:val="en-US"/>
              </w:rPr>
              <w:t>0,051</w:t>
            </w:r>
          </w:p>
        </w:tc>
        <w:tc>
          <w:tcPr>
            <w:tcW w:w="626" w:type="pct"/>
            <w:tcBorders>
              <w:top w:val="single" w:sz="4" w:space="0" w:color="auto"/>
              <w:left w:val="single" w:sz="4" w:space="0" w:color="auto"/>
              <w:bottom w:val="single" w:sz="4" w:space="0" w:color="auto"/>
              <w:right w:val="single" w:sz="4" w:space="0" w:color="auto"/>
            </w:tcBorders>
            <w:vAlign w:val="center"/>
          </w:tcPr>
          <w:p w14:paraId="12BC0013" w14:textId="77777777" w:rsidR="00884207" w:rsidRPr="00884207" w:rsidRDefault="00884207" w:rsidP="008F0DF1">
            <w:pPr>
              <w:contextualSpacing/>
              <w:jc w:val="center"/>
              <w:rPr>
                <w:rFonts w:ascii="Times New Roman" w:hAnsi="Times New Roman"/>
                <w:bCs/>
                <w:lang w:val="en-US"/>
              </w:rPr>
            </w:pPr>
            <w:r w:rsidRPr="00884207">
              <w:rPr>
                <w:rFonts w:ascii="Times New Roman" w:hAnsi="Times New Roman"/>
                <w:bCs/>
                <w:lang w:val="en-US"/>
              </w:rPr>
              <w:t>1,287</w:t>
            </w:r>
          </w:p>
        </w:tc>
        <w:tc>
          <w:tcPr>
            <w:tcW w:w="662" w:type="pct"/>
            <w:tcBorders>
              <w:top w:val="single" w:sz="4" w:space="0" w:color="auto"/>
              <w:left w:val="single" w:sz="4" w:space="0" w:color="auto"/>
              <w:bottom w:val="single" w:sz="4" w:space="0" w:color="auto"/>
              <w:right w:val="single" w:sz="4" w:space="0" w:color="auto"/>
            </w:tcBorders>
            <w:vAlign w:val="center"/>
          </w:tcPr>
          <w:p w14:paraId="515B8363" w14:textId="77777777" w:rsidR="00884207" w:rsidRPr="00884207" w:rsidRDefault="00884207" w:rsidP="008F0DF1">
            <w:pPr>
              <w:contextualSpacing/>
              <w:jc w:val="center"/>
              <w:rPr>
                <w:rFonts w:ascii="Times New Roman" w:hAnsi="Times New Roman"/>
                <w:bCs/>
                <w:lang w:val="en-US"/>
              </w:rPr>
            </w:pPr>
            <w:r w:rsidRPr="00884207">
              <w:rPr>
                <w:rFonts w:ascii="Times New Roman" w:hAnsi="Times New Roman"/>
                <w:bCs/>
                <w:lang w:val="en-US"/>
              </w:rPr>
              <w:t>1,953</w:t>
            </w:r>
          </w:p>
        </w:tc>
        <w:tc>
          <w:tcPr>
            <w:tcW w:w="635" w:type="pct"/>
            <w:tcBorders>
              <w:top w:val="single" w:sz="4" w:space="0" w:color="auto"/>
              <w:left w:val="single" w:sz="4" w:space="0" w:color="auto"/>
              <w:bottom w:val="single" w:sz="4" w:space="0" w:color="auto"/>
              <w:right w:val="single" w:sz="4" w:space="0" w:color="auto"/>
            </w:tcBorders>
            <w:vAlign w:val="center"/>
          </w:tcPr>
          <w:p w14:paraId="3ECC466E" w14:textId="77777777" w:rsidR="00884207" w:rsidRPr="00884207" w:rsidRDefault="00884207" w:rsidP="008F0DF1">
            <w:pPr>
              <w:contextualSpacing/>
              <w:jc w:val="center"/>
              <w:rPr>
                <w:rFonts w:ascii="Times New Roman" w:hAnsi="Times New Roman"/>
                <w:bCs/>
                <w:lang w:val="en-US"/>
              </w:rPr>
            </w:pPr>
            <w:r w:rsidRPr="00884207">
              <w:rPr>
                <w:rFonts w:ascii="Times New Roman" w:hAnsi="Times New Roman"/>
                <w:bCs/>
                <w:lang w:val="en-US"/>
              </w:rPr>
              <w:t>0,0627</w:t>
            </w:r>
          </w:p>
        </w:tc>
        <w:tc>
          <w:tcPr>
            <w:tcW w:w="626" w:type="pct"/>
            <w:tcBorders>
              <w:top w:val="single" w:sz="4" w:space="0" w:color="auto"/>
              <w:left w:val="single" w:sz="4" w:space="0" w:color="auto"/>
              <w:bottom w:val="single" w:sz="4" w:space="0" w:color="auto"/>
              <w:right w:val="single" w:sz="4" w:space="0" w:color="auto"/>
            </w:tcBorders>
            <w:vAlign w:val="bottom"/>
          </w:tcPr>
          <w:p w14:paraId="3DB6BF28" w14:textId="77777777" w:rsidR="00884207" w:rsidRPr="00884207" w:rsidRDefault="00884207" w:rsidP="008F0DF1">
            <w:pPr>
              <w:contextualSpacing/>
              <w:jc w:val="center"/>
              <w:rPr>
                <w:rFonts w:ascii="Times New Roman" w:hAnsi="Times New Roman"/>
                <w:bCs/>
                <w:lang w:val="en-US"/>
              </w:rPr>
            </w:pPr>
            <w:r w:rsidRPr="00884207">
              <w:rPr>
                <w:rFonts w:ascii="Times New Roman" w:hAnsi="Times New Roman"/>
                <w:color w:val="000000"/>
              </w:rPr>
              <w:t>2,034</w:t>
            </w:r>
          </w:p>
        </w:tc>
        <w:tc>
          <w:tcPr>
            <w:tcW w:w="635" w:type="pct"/>
            <w:tcBorders>
              <w:top w:val="single" w:sz="4" w:space="0" w:color="auto"/>
              <w:left w:val="single" w:sz="4" w:space="0" w:color="auto"/>
              <w:bottom w:val="single" w:sz="4" w:space="0" w:color="auto"/>
              <w:right w:val="single" w:sz="4" w:space="0" w:color="auto"/>
            </w:tcBorders>
            <w:vAlign w:val="center"/>
          </w:tcPr>
          <w:p w14:paraId="26D0292A" w14:textId="77777777" w:rsidR="00884207" w:rsidRPr="00884207" w:rsidRDefault="00884207" w:rsidP="008F0DF1">
            <w:pPr>
              <w:contextualSpacing/>
              <w:jc w:val="center"/>
              <w:rPr>
                <w:rFonts w:ascii="Times New Roman" w:hAnsi="Times New Roman"/>
                <w:bCs/>
                <w:lang w:val="en-US"/>
              </w:rPr>
            </w:pPr>
            <w:r w:rsidRPr="00884207">
              <w:rPr>
                <w:rFonts w:ascii="Times New Roman" w:hAnsi="Times New Roman"/>
                <w:bCs/>
                <w:lang w:val="en-US"/>
              </w:rPr>
              <w:t>108,143</w:t>
            </w:r>
          </w:p>
        </w:tc>
      </w:tr>
      <w:tr w:rsidR="00884207" w:rsidRPr="00884207" w14:paraId="6AAFB574" w14:textId="77777777" w:rsidTr="00884207">
        <w:tc>
          <w:tcPr>
            <w:tcW w:w="566" w:type="pct"/>
            <w:tcBorders>
              <w:top w:val="single" w:sz="4" w:space="0" w:color="auto"/>
              <w:left w:val="single" w:sz="4" w:space="0" w:color="auto"/>
              <w:bottom w:val="single" w:sz="4" w:space="0" w:color="auto"/>
              <w:right w:val="single" w:sz="4" w:space="0" w:color="auto"/>
            </w:tcBorders>
            <w:vAlign w:val="center"/>
          </w:tcPr>
          <w:p w14:paraId="0532CA09" w14:textId="77777777" w:rsidR="00884207" w:rsidRPr="00884207" w:rsidRDefault="00884207" w:rsidP="008F0DF1">
            <w:pPr>
              <w:contextualSpacing/>
              <w:jc w:val="center"/>
              <w:rPr>
                <w:rFonts w:ascii="Times New Roman" w:hAnsi="Times New Roman"/>
                <w:bCs/>
                <w:lang w:val="en-US"/>
              </w:rPr>
            </w:pPr>
            <w:r w:rsidRPr="00884207">
              <w:rPr>
                <w:rFonts w:ascii="Times New Roman" w:hAnsi="Times New Roman"/>
                <w:bCs/>
                <w:lang w:val="en-US"/>
              </w:rPr>
              <w:t>25</w:t>
            </w:r>
          </w:p>
        </w:tc>
        <w:tc>
          <w:tcPr>
            <w:tcW w:w="624" w:type="pct"/>
            <w:tcBorders>
              <w:top w:val="single" w:sz="4" w:space="0" w:color="auto"/>
              <w:left w:val="single" w:sz="4" w:space="0" w:color="auto"/>
              <w:bottom w:val="single" w:sz="4" w:space="0" w:color="auto"/>
              <w:right w:val="single" w:sz="4" w:space="0" w:color="auto"/>
            </w:tcBorders>
            <w:vAlign w:val="center"/>
          </w:tcPr>
          <w:p w14:paraId="087D7B30" w14:textId="77777777" w:rsidR="00884207" w:rsidRPr="00884207" w:rsidRDefault="00884207" w:rsidP="008F0DF1">
            <w:pPr>
              <w:contextualSpacing/>
              <w:jc w:val="center"/>
              <w:rPr>
                <w:rFonts w:ascii="Times New Roman" w:hAnsi="Times New Roman"/>
                <w:bCs/>
                <w:lang w:val="en-US"/>
              </w:rPr>
            </w:pPr>
            <w:r w:rsidRPr="00884207">
              <w:rPr>
                <w:rFonts w:ascii="Times New Roman" w:hAnsi="Times New Roman"/>
                <w:bCs/>
                <w:lang w:val="en-US"/>
              </w:rPr>
              <w:t>4</w:t>
            </w:r>
          </w:p>
        </w:tc>
        <w:tc>
          <w:tcPr>
            <w:tcW w:w="626" w:type="pct"/>
            <w:tcBorders>
              <w:top w:val="single" w:sz="4" w:space="0" w:color="auto"/>
              <w:left w:val="single" w:sz="4" w:space="0" w:color="auto"/>
              <w:bottom w:val="single" w:sz="4" w:space="0" w:color="auto"/>
              <w:right w:val="single" w:sz="4" w:space="0" w:color="auto"/>
            </w:tcBorders>
            <w:vAlign w:val="center"/>
          </w:tcPr>
          <w:p w14:paraId="50EB9197" w14:textId="77777777" w:rsidR="00884207" w:rsidRPr="00884207" w:rsidRDefault="00884207" w:rsidP="008F0DF1">
            <w:pPr>
              <w:contextualSpacing/>
              <w:jc w:val="center"/>
              <w:rPr>
                <w:rFonts w:ascii="Times New Roman" w:hAnsi="Times New Roman"/>
                <w:bCs/>
                <w:lang w:val="en-US"/>
              </w:rPr>
            </w:pPr>
            <w:r w:rsidRPr="00884207">
              <w:rPr>
                <w:rFonts w:ascii="Times New Roman" w:hAnsi="Times New Roman"/>
                <w:bCs/>
                <w:lang w:val="en-US"/>
              </w:rPr>
              <w:t>0,051</w:t>
            </w:r>
          </w:p>
        </w:tc>
        <w:tc>
          <w:tcPr>
            <w:tcW w:w="626" w:type="pct"/>
            <w:tcBorders>
              <w:top w:val="single" w:sz="4" w:space="0" w:color="auto"/>
              <w:left w:val="single" w:sz="4" w:space="0" w:color="auto"/>
              <w:bottom w:val="single" w:sz="4" w:space="0" w:color="auto"/>
              <w:right w:val="single" w:sz="4" w:space="0" w:color="auto"/>
            </w:tcBorders>
            <w:vAlign w:val="center"/>
          </w:tcPr>
          <w:p w14:paraId="783D2DB0" w14:textId="77777777" w:rsidR="00884207" w:rsidRPr="00884207" w:rsidRDefault="00884207" w:rsidP="008F0DF1">
            <w:pPr>
              <w:contextualSpacing/>
              <w:jc w:val="center"/>
              <w:rPr>
                <w:rFonts w:ascii="Times New Roman" w:hAnsi="Times New Roman"/>
                <w:bCs/>
                <w:lang w:val="en-US"/>
              </w:rPr>
            </w:pPr>
            <w:r w:rsidRPr="00884207">
              <w:rPr>
                <w:rFonts w:ascii="Times New Roman" w:hAnsi="Times New Roman"/>
                <w:bCs/>
                <w:lang w:val="en-US"/>
              </w:rPr>
              <w:t>1,768</w:t>
            </w:r>
          </w:p>
        </w:tc>
        <w:tc>
          <w:tcPr>
            <w:tcW w:w="662" w:type="pct"/>
            <w:tcBorders>
              <w:top w:val="single" w:sz="4" w:space="0" w:color="auto"/>
              <w:left w:val="single" w:sz="4" w:space="0" w:color="auto"/>
              <w:bottom w:val="single" w:sz="4" w:space="0" w:color="auto"/>
              <w:right w:val="single" w:sz="4" w:space="0" w:color="auto"/>
            </w:tcBorders>
          </w:tcPr>
          <w:p w14:paraId="5E0E9EFD" w14:textId="77777777" w:rsidR="00884207" w:rsidRPr="00884207" w:rsidRDefault="00884207" w:rsidP="008F0DF1">
            <w:pPr>
              <w:contextualSpacing/>
              <w:jc w:val="center"/>
              <w:rPr>
                <w:rFonts w:ascii="Times New Roman" w:hAnsi="Times New Roman"/>
                <w:bCs/>
                <w:lang w:val="en-US"/>
              </w:rPr>
            </w:pPr>
            <w:r w:rsidRPr="00884207">
              <w:rPr>
                <w:rFonts w:ascii="Times New Roman" w:hAnsi="Times New Roman"/>
                <w:bCs/>
                <w:lang w:val="en-US"/>
              </w:rPr>
              <w:t>1,953</w:t>
            </w:r>
          </w:p>
        </w:tc>
        <w:tc>
          <w:tcPr>
            <w:tcW w:w="635" w:type="pct"/>
            <w:tcBorders>
              <w:top w:val="single" w:sz="4" w:space="0" w:color="auto"/>
              <w:left w:val="single" w:sz="4" w:space="0" w:color="auto"/>
              <w:bottom w:val="single" w:sz="4" w:space="0" w:color="auto"/>
              <w:right w:val="single" w:sz="4" w:space="0" w:color="auto"/>
            </w:tcBorders>
          </w:tcPr>
          <w:p w14:paraId="71F63908" w14:textId="77777777" w:rsidR="00884207" w:rsidRPr="00884207" w:rsidRDefault="00884207" w:rsidP="008F0DF1">
            <w:pPr>
              <w:contextualSpacing/>
              <w:jc w:val="center"/>
              <w:rPr>
                <w:rFonts w:ascii="Times New Roman" w:hAnsi="Times New Roman"/>
                <w:bCs/>
                <w:lang w:val="en-US"/>
              </w:rPr>
            </w:pPr>
            <w:r w:rsidRPr="00884207">
              <w:rPr>
                <w:rFonts w:ascii="Times New Roman" w:hAnsi="Times New Roman"/>
                <w:bCs/>
                <w:lang w:val="en-US"/>
              </w:rPr>
              <w:t>0,0627</w:t>
            </w:r>
          </w:p>
        </w:tc>
        <w:tc>
          <w:tcPr>
            <w:tcW w:w="626" w:type="pct"/>
            <w:tcBorders>
              <w:top w:val="single" w:sz="4" w:space="0" w:color="auto"/>
              <w:left w:val="single" w:sz="4" w:space="0" w:color="auto"/>
              <w:bottom w:val="single" w:sz="4" w:space="0" w:color="auto"/>
              <w:right w:val="single" w:sz="4" w:space="0" w:color="auto"/>
            </w:tcBorders>
            <w:vAlign w:val="bottom"/>
          </w:tcPr>
          <w:p w14:paraId="0DF6E20B" w14:textId="77777777" w:rsidR="00884207" w:rsidRPr="00884207" w:rsidRDefault="00884207" w:rsidP="008F0DF1">
            <w:pPr>
              <w:contextualSpacing/>
              <w:jc w:val="center"/>
              <w:rPr>
                <w:rFonts w:ascii="Times New Roman" w:hAnsi="Times New Roman"/>
                <w:bCs/>
                <w:lang w:val="en-US"/>
              </w:rPr>
            </w:pPr>
            <w:r w:rsidRPr="00884207">
              <w:rPr>
                <w:rFonts w:ascii="Times New Roman" w:hAnsi="Times New Roman"/>
                <w:color w:val="000000"/>
              </w:rPr>
              <w:t>2,064</w:t>
            </w:r>
          </w:p>
        </w:tc>
        <w:tc>
          <w:tcPr>
            <w:tcW w:w="635" w:type="pct"/>
            <w:tcBorders>
              <w:top w:val="single" w:sz="4" w:space="0" w:color="auto"/>
              <w:left w:val="single" w:sz="4" w:space="0" w:color="auto"/>
              <w:bottom w:val="single" w:sz="4" w:space="0" w:color="auto"/>
              <w:right w:val="single" w:sz="4" w:space="0" w:color="auto"/>
            </w:tcBorders>
          </w:tcPr>
          <w:p w14:paraId="534A7678" w14:textId="77777777" w:rsidR="00884207" w:rsidRPr="00884207" w:rsidRDefault="00884207" w:rsidP="008F0DF1">
            <w:pPr>
              <w:contextualSpacing/>
              <w:jc w:val="center"/>
              <w:rPr>
                <w:rFonts w:ascii="Times New Roman" w:hAnsi="Times New Roman"/>
                <w:bCs/>
                <w:lang w:val="en-US"/>
              </w:rPr>
            </w:pPr>
            <w:r w:rsidRPr="00884207">
              <w:rPr>
                <w:rFonts w:ascii="Times New Roman" w:hAnsi="Times New Roman"/>
                <w:bCs/>
                <w:lang w:val="en-US"/>
              </w:rPr>
              <w:t>115,878</w:t>
            </w:r>
          </w:p>
        </w:tc>
      </w:tr>
    </w:tbl>
    <w:p w14:paraId="1B16ED78" w14:textId="6AA25035" w:rsidR="00884207" w:rsidRDefault="00884207" w:rsidP="00884207">
      <w:pPr>
        <w:spacing w:after="0" w:line="240" w:lineRule="auto"/>
        <w:jc w:val="both"/>
        <w:rPr>
          <w:bCs/>
          <w:sz w:val="22"/>
          <w:szCs w:val="22"/>
        </w:rPr>
      </w:pPr>
      <w:r>
        <w:rPr>
          <w:bCs/>
          <w:sz w:val="22"/>
          <w:szCs w:val="22"/>
        </w:rPr>
        <w:t>Sumber: Hasil Perhitungan</w:t>
      </w:r>
    </w:p>
    <w:p w14:paraId="6FEBF5C4" w14:textId="4A404B5A" w:rsidR="00884207" w:rsidRDefault="00884207" w:rsidP="00884207">
      <w:pPr>
        <w:spacing w:after="0" w:line="240" w:lineRule="auto"/>
        <w:jc w:val="both"/>
        <w:rPr>
          <w:bCs/>
          <w:sz w:val="22"/>
          <w:szCs w:val="22"/>
        </w:rPr>
      </w:pPr>
    </w:p>
    <w:p w14:paraId="4303FA88" w14:textId="7F77D5D4" w:rsidR="001D0EAE" w:rsidRPr="007C5F69" w:rsidRDefault="001D0EAE" w:rsidP="007C5F69">
      <w:pPr>
        <w:spacing w:after="0" w:line="240" w:lineRule="auto"/>
        <w:jc w:val="both"/>
        <w:rPr>
          <w:b/>
          <w:sz w:val="22"/>
          <w:szCs w:val="22"/>
        </w:rPr>
      </w:pPr>
      <w:r w:rsidRPr="007C5F69">
        <w:rPr>
          <w:b/>
          <w:sz w:val="22"/>
          <w:szCs w:val="22"/>
        </w:rPr>
        <w:t>Luas Daerah Pengaliran (A)</w:t>
      </w:r>
    </w:p>
    <w:p w14:paraId="33532326" w14:textId="6B38ED02" w:rsidR="001D0EAE" w:rsidRDefault="001D0EAE" w:rsidP="001D0EAE">
      <w:pPr>
        <w:pStyle w:val="ListParagraph"/>
        <w:spacing w:after="0" w:line="240" w:lineRule="auto"/>
        <w:ind w:left="0" w:firstLine="720"/>
        <w:jc w:val="both"/>
        <w:rPr>
          <w:bCs/>
          <w:sz w:val="22"/>
          <w:szCs w:val="22"/>
        </w:rPr>
      </w:pPr>
      <w:r w:rsidRPr="001D0EAE">
        <w:rPr>
          <w:bCs/>
          <w:sz w:val="22"/>
          <w:szCs w:val="22"/>
        </w:rPr>
        <w:t>Berikut adalah sebagian luas daerah pengaliran di Kecamatan Ponorogo yang diperoleh dari Dinas PU Kabupaten Ponorogo</w:t>
      </w:r>
      <w:r>
        <w:rPr>
          <w:bCs/>
          <w:sz w:val="22"/>
          <w:szCs w:val="22"/>
        </w:rPr>
        <w:t>.</w:t>
      </w:r>
    </w:p>
    <w:p w14:paraId="01E9603D" w14:textId="77777777" w:rsidR="001D0EAE" w:rsidRDefault="001D0EAE" w:rsidP="001D0EAE">
      <w:pPr>
        <w:pStyle w:val="ListParagraph"/>
        <w:spacing w:after="0" w:line="240" w:lineRule="auto"/>
        <w:ind w:left="0" w:firstLine="720"/>
        <w:jc w:val="both"/>
        <w:rPr>
          <w:bCs/>
          <w:sz w:val="22"/>
          <w:szCs w:val="22"/>
        </w:rPr>
      </w:pPr>
    </w:p>
    <w:tbl>
      <w:tblPr>
        <w:tblStyle w:val="KisiTabel13"/>
        <w:tblW w:w="7654" w:type="dxa"/>
        <w:tblInd w:w="959" w:type="dxa"/>
        <w:tblLayout w:type="fixed"/>
        <w:tblLook w:val="04A0" w:firstRow="1" w:lastRow="0" w:firstColumn="1" w:lastColumn="0" w:noHBand="0" w:noVBand="1"/>
      </w:tblPr>
      <w:tblGrid>
        <w:gridCol w:w="567"/>
        <w:gridCol w:w="992"/>
        <w:gridCol w:w="4003"/>
        <w:gridCol w:w="2092"/>
      </w:tblGrid>
      <w:tr w:rsidR="001D0EAE" w:rsidRPr="001D0EAE" w14:paraId="26D9FE85" w14:textId="77777777" w:rsidTr="001D0EAE">
        <w:tc>
          <w:tcPr>
            <w:tcW w:w="7654" w:type="dxa"/>
            <w:gridSpan w:val="4"/>
            <w:tcBorders>
              <w:top w:val="nil"/>
              <w:left w:val="nil"/>
              <w:bottom w:val="single" w:sz="4" w:space="0" w:color="auto"/>
              <w:right w:val="nil"/>
            </w:tcBorders>
            <w:vAlign w:val="center"/>
            <w:hideMark/>
          </w:tcPr>
          <w:p w14:paraId="03DF4155" w14:textId="408A1554" w:rsidR="001D0EAE" w:rsidRPr="001D0EAE" w:rsidRDefault="001D0EAE" w:rsidP="008F0DF1">
            <w:pPr>
              <w:pStyle w:val="Caption"/>
              <w:keepNext/>
              <w:jc w:val="center"/>
              <w:rPr>
                <w:rFonts w:ascii="Times New Roman" w:hAnsi="Times New Roman"/>
                <w:b w:val="0"/>
                <w:bCs/>
                <w:szCs w:val="22"/>
                <w:lang w:val="en-US"/>
              </w:rPr>
            </w:pPr>
            <w:bookmarkStart w:id="3" w:name="_Toc76849845"/>
            <w:r w:rsidRPr="001D0EAE">
              <w:rPr>
                <w:rFonts w:ascii="Times New Roman" w:hAnsi="Times New Roman"/>
                <w:szCs w:val="22"/>
              </w:rPr>
              <w:t>Tabel 2</w:t>
            </w:r>
            <w:r>
              <w:rPr>
                <w:rFonts w:ascii="Times New Roman" w:hAnsi="Times New Roman"/>
                <w:b w:val="0"/>
                <w:bCs/>
                <w:szCs w:val="22"/>
              </w:rPr>
              <w:t xml:space="preserve">. </w:t>
            </w:r>
            <w:r w:rsidRPr="001D0EAE">
              <w:rPr>
                <w:rFonts w:ascii="Times New Roman" w:hAnsi="Times New Roman"/>
                <w:b w:val="0"/>
                <w:bCs/>
                <w:szCs w:val="22"/>
                <w:lang w:val="en-US"/>
              </w:rPr>
              <w:t>Luas Lahan Di Kecamatan Ponorogo</w:t>
            </w:r>
            <w:bookmarkEnd w:id="3"/>
          </w:p>
        </w:tc>
      </w:tr>
      <w:tr w:rsidR="001D0EAE" w:rsidRPr="001D0EAE" w14:paraId="06529C1A" w14:textId="77777777" w:rsidTr="001D0EAE">
        <w:trPr>
          <w:trHeight w:val="293"/>
        </w:trPr>
        <w:tc>
          <w:tcPr>
            <w:tcW w:w="567" w:type="dxa"/>
            <w:vMerge w:val="restart"/>
            <w:tcBorders>
              <w:top w:val="single" w:sz="4" w:space="0" w:color="auto"/>
              <w:left w:val="single" w:sz="4" w:space="0" w:color="auto"/>
              <w:right w:val="single" w:sz="4" w:space="0" w:color="auto"/>
            </w:tcBorders>
            <w:vAlign w:val="center"/>
          </w:tcPr>
          <w:p w14:paraId="14060757" w14:textId="77777777" w:rsidR="001D0EAE" w:rsidRPr="001D0EAE" w:rsidRDefault="001D0EAE" w:rsidP="008F0DF1">
            <w:pPr>
              <w:contextualSpacing/>
              <w:jc w:val="center"/>
              <w:rPr>
                <w:rFonts w:ascii="Times New Roman" w:hAnsi="Times New Roman"/>
                <w:b/>
                <w:lang w:val="en-US"/>
              </w:rPr>
            </w:pPr>
            <w:r w:rsidRPr="001D0EAE">
              <w:rPr>
                <w:rFonts w:ascii="Times New Roman" w:hAnsi="Times New Roman"/>
                <w:b/>
                <w:lang w:val="en-US"/>
              </w:rPr>
              <w:t>No</w:t>
            </w:r>
          </w:p>
        </w:tc>
        <w:tc>
          <w:tcPr>
            <w:tcW w:w="992" w:type="dxa"/>
            <w:vMerge w:val="restart"/>
            <w:tcBorders>
              <w:top w:val="single" w:sz="4" w:space="0" w:color="auto"/>
              <w:left w:val="single" w:sz="4" w:space="0" w:color="auto"/>
              <w:right w:val="single" w:sz="4" w:space="0" w:color="auto"/>
            </w:tcBorders>
            <w:vAlign w:val="center"/>
          </w:tcPr>
          <w:p w14:paraId="465451F9" w14:textId="77777777" w:rsidR="001D0EAE" w:rsidRPr="001D0EAE" w:rsidRDefault="001D0EAE" w:rsidP="008F0DF1">
            <w:pPr>
              <w:contextualSpacing/>
              <w:jc w:val="center"/>
              <w:rPr>
                <w:rFonts w:ascii="Times New Roman" w:hAnsi="Times New Roman"/>
                <w:b/>
                <w:lang w:val="en-US"/>
              </w:rPr>
            </w:pPr>
            <w:r w:rsidRPr="001D0EAE">
              <w:rPr>
                <w:rFonts w:ascii="Times New Roman" w:hAnsi="Times New Roman"/>
                <w:b/>
                <w:lang w:val="en-US"/>
              </w:rPr>
              <w:t>Kode</w:t>
            </w:r>
          </w:p>
          <w:p w14:paraId="2BD98E3B" w14:textId="77777777" w:rsidR="001D0EAE" w:rsidRPr="001D0EAE" w:rsidRDefault="001D0EAE" w:rsidP="008F0DF1">
            <w:pPr>
              <w:contextualSpacing/>
              <w:jc w:val="center"/>
              <w:rPr>
                <w:rFonts w:ascii="Times New Roman" w:hAnsi="Times New Roman"/>
                <w:b/>
                <w:lang w:val="en-US"/>
              </w:rPr>
            </w:pPr>
            <w:r w:rsidRPr="001D0EAE">
              <w:rPr>
                <w:rFonts w:ascii="Times New Roman" w:hAnsi="Times New Roman"/>
                <w:b/>
                <w:lang w:val="en-US"/>
              </w:rPr>
              <w:t>Saluran</w:t>
            </w:r>
          </w:p>
        </w:tc>
        <w:tc>
          <w:tcPr>
            <w:tcW w:w="4003" w:type="dxa"/>
            <w:vMerge w:val="restart"/>
            <w:tcBorders>
              <w:top w:val="single" w:sz="4" w:space="0" w:color="auto"/>
              <w:left w:val="single" w:sz="4" w:space="0" w:color="auto"/>
              <w:right w:val="single" w:sz="4" w:space="0" w:color="auto"/>
            </w:tcBorders>
            <w:vAlign w:val="center"/>
          </w:tcPr>
          <w:p w14:paraId="54323FEE" w14:textId="77777777" w:rsidR="001D0EAE" w:rsidRPr="001D0EAE" w:rsidRDefault="001D0EAE" w:rsidP="008F0DF1">
            <w:pPr>
              <w:contextualSpacing/>
              <w:jc w:val="center"/>
              <w:rPr>
                <w:rFonts w:ascii="Times New Roman" w:hAnsi="Times New Roman"/>
                <w:b/>
                <w:lang w:val="en-US"/>
              </w:rPr>
            </w:pPr>
            <w:r w:rsidRPr="001D0EAE">
              <w:rPr>
                <w:rFonts w:ascii="Times New Roman" w:hAnsi="Times New Roman"/>
                <w:b/>
                <w:lang w:val="en-US"/>
              </w:rPr>
              <w:t>Nama Saluran</w:t>
            </w:r>
          </w:p>
        </w:tc>
        <w:tc>
          <w:tcPr>
            <w:tcW w:w="2092" w:type="dxa"/>
            <w:vMerge w:val="restart"/>
            <w:tcBorders>
              <w:top w:val="single" w:sz="4" w:space="0" w:color="auto"/>
              <w:left w:val="single" w:sz="4" w:space="0" w:color="auto"/>
              <w:right w:val="single" w:sz="4" w:space="0" w:color="auto"/>
            </w:tcBorders>
            <w:vAlign w:val="center"/>
          </w:tcPr>
          <w:p w14:paraId="26CB66C7" w14:textId="77777777" w:rsidR="001D0EAE" w:rsidRPr="001D0EAE" w:rsidRDefault="001D0EAE" w:rsidP="008F0DF1">
            <w:pPr>
              <w:contextualSpacing/>
              <w:jc w:val="center"/>
              <w:rPr>
                <w:rFonts w:ascii="Times New Roman" w:hAnsi="Times New Roman"/>
                <w:b/>
                <w:lang w:val="en-US"/>
              </w:rPr>
            </w:pPr>
            <w:r w:rsidRPr="001D0EAE">
              <w:rPr>
                <w:rFonts w:ascii="Times New Roman" w:hAnsi="Times New Roman"/>
                <w:b/>
                <w:lang w:val="en-US"/>
              </w:rPr>
              <w:t>A</w:t>
            </w:r>
          </w:p>
          <w:p w14:paraId="6432A78C" w14:textId="77777777" w:rsidR="001D0EAE" w:rsidRPr="001D0EAE" w:rsidRDefault="001D0EAE" w:rsidP="008F0DF1">
            <w:pPr>
              <w:contextualSpacing/>
              <w:jc w:val="center"/>
              <w:rPr>
                <w:rFonts w:ascii="Times New Roman" w:hAnsi="Times New Roman"/>
                <w:b/>
                <w:lang w:val="en-US"/>
              </w:rPr>
            </w:pPr>
            <w:r w:rsidRPr="001D0EAE">
              <w:rPr>
                <w:rFonts w:ascii="Times New Roman" w:hAnsi="Times New Roman"/>
                <w:b/>
                <w:lang w:val="en-US"/>
              </w:rPr>
              <w:t>(km</w:t>
            </w:r>
            <w:r w:rsidRPr="001D0EAE">
              <w:rPr>
                <w:rFonts w:ascii="Times New Roman" w:hAnsi="Times New Roman"/>
                <w:b/>
                <w:vertAlign w:val="superscript"/>
                <w:lang w:val="en-US"/>
              </w:rPr>
              <w:t>2</w:t>
            </w:r>
            <w:r w:rsidRPr="001D0EAE">
              <w:rPr>
                <w:rFonts w:ascii="Times New Roman" w:hAnsi="Times New Roman"/>
                <w:b/>
                <w:lang w:val="en-US"/>
              </w:rPr>
              <w:t>)</w:t>
            </w:r>
          </w:p>
        </w:tc>
      </w:tr>
      <w:tr w:rsidR="001D0EAE" w:rsidRPr="001D0EAE" w14:paraId="3B92AF69" w14:textId="77777777" w:rsidTr="001D0EAE">
        <w:trPr>
          <w:trHeight w:val="395"/>
        </w:trPr>
        <w:tc>
          <w:tcPr>
            <w:tcW w:w="567" w:type="dxa"/>
            <w:vMerge/>
            <w:tcBorders>
              <w:left w:val="single" w:sz="4" w:space="0" w:color="auto"/>
              <w:bottom w:val="single" w:sz="4" w:space="0" w:color="auto"/>
              <w:right w:val="single" w:sz="4" w:space="0" w:color="auto"/>
            </w:tcBorders>
            <w:vAlign w:val="center"/>
          </w:tcPr>
          <w:p w14:paraId="2A3B36B0" w14:textId="77777777" w:rsidR="001D0EAE" w:rsidRPr="001D0EAE" w:rsidRDefault="001D0EAE" w:rsidP="008F0DF1">
            <w:pPr>
              <w:contextualSpacing/>
              <w:jc w:val="center"/>
              <w:rPr>
                <w:rFonts w:ascii="Times New Roman" w:hAnsi="Times New Roman"/>
                <w:bCs/>
                <w:lang w:val="en-US"/>
              </w:rPr>
            </w:pPr>
          </w:p>
        </w:tc>
        <w:tc>
          <w:tcPr>
            <w:tcW w:w="992" w:type="dxa"/>
            <w:vMerge/>
            <w:tcBorders>
              <w:left w:val="single" w:sz="4" w:space="0" w:color="auto"/>
              <w:bottom w:val="single" w:sz="4" w:space="0" w:color="auto"/>
              <w:right w:val="single" w:sz="4" w:space="0" w:color="auto"/>
            </w:tcBorders>
            <w:vAlign w:val="center"/>
          </w:tcPr>
          <w:p w14:paraId="3CADBBFB" w14:textId="77777777" w:rsidR="001D0EAE" w:rsidRPr="001D0EAE" w:rsidRDefault="001D0EAE" w:rsidP="008F0DF1">
            <w:pPr>
              <w:contextualSpacing/>
              <w:jc w:val="center"/>
              <w:rPr>
                <w:rFonts w:ascii="Times New Roman" w:hAnsi="Times New Roman"/>
                <w:bCs/>
                <w:lang w:val="en-US"/>
              </w:rPr>
            </w:pPr>
          </w:p>
        </w:tc>
        <w:tc>
          <w:tcPr>
            <w:tcW w:w="4003" w:type="dxa"/>
            <w:vMerge/>
            <w:tcBorders>
              <w:left w:val="single" w:sz="4" w:space="0" w:color="auto"/>
              <w:bottom w:val="single" w:sz="4" w:space="0" w:color="auto"/>
              <w:right w:val="single" w:sz="4" w:space="0" w:color="auto"/>
            </w:tcBorders>
          </w:tcPr>
          <w:p w14:paraId="70114EF1" w14:textId="77777777" w:rsidR="001D0EAE" w:rsidRPr="001D0EAE" w:rsidRDefault="001D0EAE" w:rsidP="008F0DF1">
            <w:pPr>
              <w:contextualSpacing/>
              <w:jc w:val="center"/>
              <w:rPr>
                <w:rFonts w:ascii="Times New Roman" w:hAnsi="Times New Roman"/>
                <w:bCs/>
                <w:lang w:val="en-US"/>
              </w:rPr>
            </w:pPr>
          </w:p>
        </w:tc>
        <w:tc>
          <w:tcPr>
            <w:tcW w:w="2092" w:type="dxa"/>
            <w:vMerge/>
            <w:tcBorders>
              <w:left w:val="single" w:sz="4" w:space="0" w:color="auto"/>
              <w:bottom w:val="single" w:sz="4" w:space="0" w:color="auto"/>
              <w:right w:val="single" w:sz="4" w:space="0" w:color="auto"/>
            </w:tcBorders>
          </w:tcPr>
          <w:p w14:paraId="630E6DAF" w14:textId="77777777" w:rsidR="001D0EAE" w:rsidRPr="001D0EAE" w:rsidRDefault="001D0EAE" w:rsidP="008F0DF1">
            <w:pPr>
              <w:contextualSpacing/>
              <w:jc w:val="center"/>
              <w:rPr>
                <w:rFonts w:ascii="Times New Roman" w:hAnsi="Times New Roman"/>
                <w:bCs/>
                <w:lang w:val="en-US"/>
              </w:rPr>
            </w:pPr>
          </w:p>
        </w:tc>
      </w:tr>
      <w:tr w:rsidR="001D0EAE" w:rsidRPr="001D0EAE" w14:paraId="24C9DF66" w14:textId="77777777" w:rsidTr="001D0EAE">
        <w:tc>
          <w:tcPr>
            <w:tcW w:w="567" w:type="dxa"/>
            <w:tcBorders>
              <w:top w:val="single" w:sz="4" w:space="0" w:color="auto"/>
              <w:left w:val="single" w:sz="4" w:space="0" w:color="auto"/>
              <w:bottom w:val="single" w:sz="4" w:space="0" w:color="auto"/>
              <w:right w:val="single" w:sz="4" w:space="0" w:color="auto"/>
            </w:tcBorders>
            <w:vAlign w:val="center"/>
          </w:tcPr>
          <w:p w14:paraId="05602B03" w14:textId="77777777" w:rsidR="001D0EAE" w:rsidRPr="001D0EAE" w:rsidRDefault="001D0EAE" w:rsidP="008F0DF1">
            <w:pPr>
              <w:contextualSpacing/>
              <w:jc w:val="center"/>
              <w:rPr>
                <w:rFonts w:ascii="Times New Roman" w:hAnsi="Times New Roman"/>
                <w:bCs/>
                <w:lang w:val="en-US"/>
              </w:rPr>
            </w:pPr>
            <w:r w:rsidRPr="001D0EAE">
              <w:rPr>
                <w:rFonts w:ascii="Times New Roman" w:hAnsi="Times New Roman"/>
                <w:bCs/>
                <w:lang w:val="en-US"/>
              </w:rPr>
              <w:t>1</w:t>
            </w:r>
          </w:p>
        </w:tc>
        <w:tc>
          <w:tcPr>
            <w:tcW w:w="992" w:type="dxa"/>
            <w:tcBorders>
              <w:top w:val="single" w:sz="4" w:space="0" w:color="auto"/>
              <w:left w:val="single" w:sz="4" w:space="0" w:color="auto"/>
              <w:bottom w:val="single" w:sz="4" w:space="0" w:color="auto"/>
              <w:right w:val="single" w:sz="4" w:space="0" w:color="auto"/>
            </w:tcBorders>
            <w:vAlign w:val="center"/>
          </w:tcPr>
          <w:p w14:paraId="555EB9BA" w14:textId="77777777" w:rsidR="001D0EAE" w:rsidRPr="001D0EAE" w:rsidRDefault="001D0EAE" w:rsidP="008F0DF1">
            <w:pPr>
              <w:contextualSpacing/>
              <w:jc w:val="center"/>
              <w:rPr>
                <w:rFonts w:ascii="Times New Roman" w:hAnsi="Times New Roman"/>
                <w:bCs/>
                <w:lang w:val="en-US"/>
              </w:rPr>
            </w:pPr>
            <w:r w:rsidRPr="001D0EAE">
              <w:rPr>
                <w:rFonts w:ascii="Times New Roman" w:hAnsi="Times New Roman"/>
                <w:bCs/>
                <w:lang w:val="en-US"/>
              </w:rPr>
              <w:t>1A</w:t>
            </w:r>
          </w:p>
        </w:tc>
        <w:tc>
          <w:tcPr>
            <w:tcW w:w="4003" w:type="dxa"/>
            <w:tcBorders>
              <w:top w:val="single" w:sz="4" w:space="0" w:color="auto"/>
              <w:left w:val="single" w:sz="4" w:space="0" w:color="auto"/>
              <w:bottom w:val="single" w:sz="4" w:space="0" w:color="auto"/>
              <w:right w:val="single" w:sz="4" w:space="0" w:color="auto"/>
            </w:tcBorders>
            <w:vAlign w:val="center"/>
          </w:tcPr>
          <w:p w14:paraId="2E07F1C8" w14:textId="77777777" w:rsidR="001D0EAE" w:rsidRPr="001D0EAE" w:rsidRDefault="001D0EAE" w:rsidP="008F0DF1">
            <w:pPr>
              <w:contextualSpacing/>
              <w:rPr>
                <w:rFonts w:ascii="Times New Roman" w:hAnsi="Times New Roman"/>
                <w:bCs/>
                <w:lang w:val="en-US"/>
              </w:rPr>
            </w:pPr>
            <w:r w:rsidRPr="001D0EAE">
              <w:rPr>
                <w:rFonts w:ascii="Times New Roman" w:hAnsi="Times New Roman"/>
                <w:bCs/>
                <w:lang w:val="en-US"/>
              </w:rPr>
              <w:t>Jl. Soekarno-Hatta Kanan</w:t>
            </w:r>
          </w:p>
        </w:tc>
        <w:tc>
          <w:tcPr>
            <w:tcW w:w="2092" w:type="dxa"/>
            <w:tcBorders>
              <w:top w:val="single" w:sz="4" w:space="0" w:color="auto"/>
              <w:left w:val="single" w:sz="4" w:space="0" w:color="auto"/>
              <w:bottom w:val="single" w:sz="4" w:space="0" w:color="auto"/>
              <w:right w:val="single" w:sz="4" w:space="0" w:color="auto"/>
            </w:tcBorders>
            <w:vAlign w:val="center"/>
          </w:tcPr>
          <w:p w14:paraId="01D35E00" w14:textId="77777777" w:rsidR="001D0EAE" w:rsidRPr="001D0EAE" w:rsidRDefault="001D0EAE" w:rsidP="008F0DF1">
            <w:pPr>
              <w:contextualSpacing/>
              <w:jc w:val="center"/>
              <w:rPr>
                <w:rFonts w:ascii="Times New Roman" w:hAnsi="Times New Roman"/>
                <w:bCs/>
                <w:lang w:val="en-US"/>
              </w:rPr>
            </w:pPr>
            <w:r w:rsidRPr="001D0EAE">
              <w:rPr>
                <w:rFonts w:ascii="Times New Roman" w:hAnsi="Times New Roman"/>
                <w:bCs/>
                <w:lang w:val="en-US"/>
              </w:rPr>
              <w:t>0,5254</w:t>
            </w:r>
          </w:p>
        </w:tc>
      </w:tr>
      <w:tr w:rsidR="001D0EAE" w:rsidRPr="001D0EAE" w14:paraId="2D3520B3" w14:textId="77777777" w:rsidTr="001D0EAE">
        <w:tc>
          <w:tcPr>
            <w:tcW w:w="567" w:type="dxa"/>
            <w:tcBorders>
              <w:top w:val="single" w:sz="4" w:space="0" w:color="auto"/>
              <w:left w:val="single" w:sz="4" w:space="0" w:color="auto"/>
              <w:bottom w:val="single" w:sz="4" w:space="0" w:color="auto"/>
              <w:right w:val="single" w:sz="4" w:space="0" w:color="auto"/>
            </w:tcBorders>
            <w:vAlign w:val="center"/>
          </w:tcPr>
          <w:p w14:paraId="6F8C04C6" w14:textId="77777777" w:rsidR="001D0EAE" w:rsidRPr="001D0EAE" w:rsidRDefault="001D0EAE" w:rsidP="008F0DF1">
            <w:pPr>
              <w:contextualSpacing/>
              <w:jc w:val="center"/>
              <w:rPr>
                <w:rFonts w:ascii="Times New Roman" w:hAnsi="Times New Roman"/>
                <w:bCs/>
                <w:lang w:val="en-US"/>
              </w:rPr>
            </w:pPr>
            <w:r w:rsidRPr="001D0EAE">
              <w:rPr>
                <w:rFonts w:ascii="Times New Roman" w:hAnsi="Times New Roman"/>
                <w:bCs/>
                <w:lang w:val="en-US"/>
              </w:rPr>
              <w:lastRenderedPageBreak/>
              <w:t>2</w:t>
            </w:r>
          </w:p>
        </w:tc>
        <w:tc>
          <w:tcPr>
            <w:tcW w:w="992" w:type="dxa"/>
            <w:tcBorders>
              <w:top w:val="single" w:sz="4" w:space="0" w:color="auto"/>
              <w:left w:val="single" w:sz="4" w:space="0" w:color="auto"/>
              <w:bottom w:val="single" w:sz="4" w:space="0" w:color="auto"/>
              <w:right w:val="single" w:sz="4" w:space="0" w:color="auto"/>
            </w:tcBorders>
            <w:vAlign w:val="center"/>
          </w:tcPr>
          <w:p w14:paraId="69A02407" w14:textId="77777777" w:rsidR="001D0EAE" w:rsidRPr="001D0EAE" w:rsidRDefault="001D0EAE" w:rsidP="008F0DF1">
            <w:pPr>
              <w:contextualSpacing/>
              <w:jc w:val="center"/>
              <w:rPr>
                <w:rFonts w:ascii="Times New Roman" w:hAnsi="Times New Roman"/>
                <w:bCs/>
                <w:lang w:val="en-US"/>
              </w:rPr>
            </w:pPr>
            <w:r w:rsidRPr="001D0EAE">
              <w:rPr>
                <w:rFonts w:ascii="Times New Roman" w:hAnsi="Times New Roman"/>
                <w:bCs/>
                <w:lang w:val="en-US"/>
              </w:rPr>
              <w:t>1B</w:t>
            </w:r>
          </w:p>
        </w:tc>
        <w:tc>
          <w:tcPr>
            <w:tcW w:w="4003" w:type="dxa"/>
            <w:tcBorders>
              <w:top w:val="single" w:sz="4" w:space="0" w:color="auto"/>
              <w:left w:val="single" w:sz="4" w:space="0" w:color="auto"/>
              <w:bottom w:val="single" w:sz="4" w:space="0" w:color="auto"/>
              <w:right w:val="single" w:sz="4" w:space="0" w:color="auto"/>
            </w:tcBorders>
            <w:vAlign w:val="center"/>
          </w:tcPr>
          <w:p w14:paraId="3F930360" w14:textId="77777777" w:rsidR="001D0EAE" w:rsidRPr="001D0EAE" w:rsidRDefault="001D0EAE" w:rsidP="008F0DF1">
            <w:pPr>
              <w:contextualSpacing/>
              <w:rPr>
                <w:rFonts w:ascii="Times New Roman" w:hAnsi="Times New Roman"/>
                <w:bCs/>
                <w:lang w:val="en-US"/>
              </w:rPr>
            </w:pPr>
            <w:r w:rsidRPr="001D0EAE">
              <w:rPr>
                <w:rFonts w:ascii="Times New Roman" w:hAnsi="Times New Roman"/>
                <w:bCs/>
                <w:lang w:val="en-US"/>
              </w:rPr>
              <w:t>Jl. Soekarno-Hatta Kiri</w:t>
            </w:r>
          </w:p>
        </w:tc>
        <w:tc>
          <w:tcPr>
            <w:tcW w:w="2092" w:type="dxa"/>
            <w:tcBorders>
              <w:top w:val="single" w:sz="4" w:space="0" w:color="auto"/>
              <w:left w:val="single" w:sz="4" w:space="0" w:color="auto"/>
              <w:bottom w:val="single" w:sz="4" w:space="0" w:color="auto"/>
              <w:right w:val="single" w:sz="4" w:space="0" w:color="auto"/>
            </w:tcBorders>
            <w:vAlign w:val="center"/>
          </w:tcPr>
          <w:p w14:paraId="05F543C2" w14:textId="77777777" w:rsidR="001D0EAE" w:rsidRPr="001D0EAE" w:rsidRDefault="001D0EAE" w:rsidP="008F0DF1">
            <w:pPr>
              <w:contextualSpacing/>
              <w:jc w:val="center"/>
              <w:rPr>
                <w:rFonts w:ascii="Times New Roman" w:hAnsi="Times New Roman"/>
                <w:bCs/>
                <w:lang w:val="en-US"/>
              </w:rPr>
            </w:pPr>
            <w:r w:rsidRPr="001D0EAE">
              <w:rPr>
                <w:rFonts w:ascii="Times New Roman" w:hAnsi="Times New Roman"/>
                <w:bCs/>
                <w:lang w:val="en-US"/>
              </w:rPr>
              <w:t>0,2841</w:t>
            </w:r>
          </w:p>
        </w:tc>
      </w:tr>
      <w:tr w:rsidR="001D0EAE" w:rsidRPr="001D0EAE" w14:paraId="7EA1C3F5" w14:textId="77777777" w:rsidTr="001D0EAE">
        <w:tc>
          <w:tcPr>
            <w:tcW w:w="567" w:type="dxa"/>
            <w:tcBorders>
              <w:top w:val="single" w:sz="4" w:space="0" w:color="auto"/>
              <w:left w:val="single" w:sz="4" w:space="0" w:color="auto"/>
              <w:bottom w:val="single" w:sz="4" w:space="0" w:color="auto"/>
              <w:right w:val="single" w:sz="4" w:space="0" w:color="auto"/>
            </w:tcBorders>
            <w:vAlign w:val="center"/>
          </w:tcPr>
          <w:p w14:paraId="6A3447D8" w14:textId="77777777" w:rsidR="001D0EAE" w:rsidRPr="001D0EAE" w:rsidRDefault="001D0EAE" w:rsidP="008F0DF1">
            <w:pPr>
              <w:contextualSpacing/>
              <w:jc w:val="center"/>
              <w:rPr>
                <w:rFonts w:ascii="Times New Roman" w:hAnsi="Times New Roman"/>
                <w:bCs/>
                <w:lang w:val="en-US"/>
              </w:rPr>
            </w:pPr>
            <w:r w:rsidRPr="001D0EAE">
              <w:rPr>
                <w:rFonts w:ascii="Times New Roman" w:hAnsi="Times New Roman"/>
                <w:bCs/>
                <w:lang w:val="en-US"/>
              </w:rPr>
              <w:t>3</w:t>
            </w:r>
          </w:p>
        </w:tc>
        <w:tc>
          <w:tcPr>
            <w:tcW w:w="992" w:type="dxa"/>
            <w:tcBorders>
              <w:top w:val="single" w:sz="4" w:space="0" w:color="auto"/>
              <w:left w:val="single" w:sz="4" w:space="0" w:color="auto"/>
              <w:bottom w:val="single" w:sz="4" w:space="0" w:color="auto"/>
              <w:right w:val="single" w:sz="4" w:space="0" w:color="auto"/>
            </w:tcBorders>
            <w:vAlign w:val="center"/>
          </w:tcPr>
          <w:p w14:paraId="72B51AFB" w14:textId="77777777" w:rsidR="001D0EAE" w:rsidRPr="001D0EAE" w:rsidRDefault="001D0EAE" w:rsidP="008F0DF1">
            <w:pPr>
              <w:contextualSpacing/>
              <w:jc w:val="center"/>
              <w:rPr>
                <w:rFonts w:ascii="Times New Roman" w:hAnsi="Times New Roman"/>
                <w:bCs/>
                <w:lang w:val="en-US"/>
              </w:rPr>
            </w:pPr>
            <w:r w:rsidRPr="001D0EAE">
              <w:rPr>
                <w:rFonts w:ascii="Times New Roman" w:hAnsi="Times New Roman"/>
                <w:bCs/>
                <w:lang w:val="en-US"/>
              </w:rPr>
              <w:t>2A</w:t>
            </w:r>
          </w:p>
        </w:tc>
        <w:tc>
          <w:tcPr>
            <w:tcW w:w="4003" w:type="dxa"/>
            <w:tcBorders>
              <w:top w:val="single" w:sz="4" w:space="0" w:color="auto"/>
              <w:left w:val="single" w:sz="4" w:space="0" w:color="auto"/>
              <w:bottom w:val="single" w:sz="4" w:space="0" w:color="auto"/>
              <w:right w:val="single" w:sz="4" w:space="0" w:color="auto"/>
            </w:tcBorders>
            <w:vAlign w:val="center"/>
          </w:tcPr>
          <w:p w14:paraId="28D91681" w14:textId="77777777" w:rsidR="001D0EAE" w:rsidRPr="001D0EAE" w:rsidRDefault="001D0EAE" w:rsidP="008F0DF1">
            <w:pPr>
              <w:contextualSpacing/>
              <w:rPr>
                <w:rFonts w:ascii="Times New Roman" w:hAnsi="Times New Roman"/>
                <w:bCs/>
                <w:lang w:val="en-US"/>
              </w:rPr>
            </w:pPr>
            <w:r w:rsidRPr="001D0EAE">
              <w:rPr>
                <w:rFonts w:ascii="Times New Roman" w:hAnsi="Times New Roman"/>
                <w:bCs/>
                <w:lang w:val="en-US"/>
              </w:rPr>
              <w:t>Jl. Menur Kanan</w:t>
            </w:r>
          </w:p>
        </w:tc>
        <w:tc>
          <w:tcPr>
            <w:tcW w:w="2092" w:type="dxa"/>
            <w:tcBorders>
              <w:top w:val="single" w:sz="4" w:space="0" w:color="auto"/>
              <w:left w:val="single" w:sz="4" w:space="0" w:color="auto"/>
              <w:bottom w:val="single" w:sz="4" w:space="0" w:color="auto"/>
              <w:right w:val="single" w:sz="4" w:space="0" w:color="auto"/>
            </w:tcBorders>
            <w:vAlign w:val="center"/>
          </w:tcPr>
          <w:p w14:paraId="2B412E81" w14:textId="77777777" w:rsidR="001D0EAE" w:rsidRPr="001D0EAE" w:rsidRDefault="001D0EAE" w:rsidP="008F0DF1">
            <w:pPr>
              <w:contextualSpacing/>
              <w:jc w:val="center"/>
              <w:rPr>
                <w:rFonts w:ascii="Times New Roman" w:hAnsi="Times New Roman"/>
                <w:bCs/>
                <w:lang w:val="en-US"/>
              </w:rPr>
            </w:pPr>
            <w:r w:rsidRPr="001D0EAE">
              <w:rPr>
                <w:rFonts w:ascii="Times New Roman" w:hAnsi="Times New Roman"/>
                <w:bCs/>
                <w:lang w:val="en-US"/>
              </w:rPr>
              <w:t>0,0658</w:t>
            </w:r>
          </w:p>
        </w:tc>
      </w:tr>
      <w:tr w:rsidR="001D0EAE" w:rsidRPr="001D0EAE" w14:paraId="1044F9BD" w14:textId="77777777" w:rsidTr="001D0EAE">
        <w:tc>
          <w:tcPr>
            <w:tcW w:w="567" w:type="dxa"/>
            <w:tcBorders>
              <w:top w:val="single" w:sz="4" w:space="0" w:color="auto"/>
              <w:left w:val="single" w:sz="4" w:space="0" w:color="auto"/>
              <w:bottom w:val="single" w:sz="4" w:space="0" w:color="auto"/>
              <w:right w:val="single" w:sz="4" w:space="0" w:color="auto"/>
            </w:tcBorders>
            <w:vAlign w:val="center"/>
          </w:tcPr>
          <w:p w14:paraId="1EE77795" w14:textId="77777777" w:rsidR="001D0EAE" w:rsidRPr="001D0EAE" w:rsidRDefault="001D0EAE" w:rsidP="008F0DF1">
            <w:pPr>
              <w:contextualSpacing/>
              <w:jc w:val="center"/>
              <w:rPr>
                <w:rFonts w:ascii="Times New Roman" w:hAnsi="Times New Roman"/>
                <w:bCs/>
                <w:lang w:val="en-US"/>
              </w:rPr>
            </w:pPr>
            <w:r w:rsidRPr="001D0EAE">
              <w:rPr>
                <w:rFonts w:ascii="Times New Roman" w:hAnsi="Times New Roman"/>
                <w:bCs/>
                <w:lang w:val="en-US"/>
              </w:rPr>
              <w:t>4</w:t>
            </w:r>
          </w:p>
        </w:tc>
        <w:tc>
          <w:tcPr>
            <w:tcW w:w="992" w:type="dxa"/>
            <w:tcBorders>
              <w:top w:val="single" w:sz="4" w:space="0" w:color="auto"/>
              <w:left w:val="single" w:sz="4" w:space="0" w:color="auto"/>
              <w:bottom w:val="single" w:sz="4" w:space="0" w:color="auto"/>
              <w:right w:val="single" w:sz="4" w:space="0" w:color="auto"/>
            </w:tcBorders>
            <w:vAlign w:val="center"/>
          </w:tcPr>
          <w:p w14:paraId="30E3400F" w14:textId="77777777" w:rsidR="001D0EAE" w:rsidRPr="001D0EAE" w:rsidRDefault="001D0EAE" w:rsidP="008F0DF1">
            <w:pPr>
              <w:contextualSpacing/>
              <w:jc w:val="center"/>
              <w:rPr>
                <w:rFonts w:ascii="Times New Roman" w:hAnsi="Times New Roman"/>
                <w:bCs/>
                <w:lang w:val="en-US"/>
              </w:rPr>
            </w:pPr>
            <w:r w:rsidRPr="001D0EAE">
              <w:rPr>
                <w:rFonts w:ascii="Times New Roman" w:hAnsi="Times New Roman"/>
                <w:bCs/>
                <w:lang w:val="en-US"/>
              </w:rPr>
              <w:t>2B</w:t>
            </w:r>
          </w:p>
        </w:tc>
        <w:tc>
          <w:tcPr>
            <w:tcW w:w="4003" w:type="dxa"/>
            <w:tcBorders>
              <w:top w:val="single" w:sz="4" w:space="0" w:color="auto"/>
              <w:left w:val="single" w:sz="4" w:space="0" w:color="auto"/>
              <w:bottom w:val="single" w:sz="4" w:space="0" w:color="auto"/>
              <w:right w:val="single" w:sz="4" w:space="0" w:color="auto"/>
            </w:tcBorders>
            <w:vAlign w:val="center"/>
          </w:tcPr>
          <w:p w14:paraId="191D4A61" w14:textId="77777777" w:rsidR="001D0EAE" w:rsidRPr="001D0EAE" w:rsidRDefault="001D0EAE" w:rsidP="008F0DF1">
            <w:pPr>
              <w:contextualSpacing/>
              <w:rPr>
                <w:rFonts w:ascii="Times New Roman" w:hAnsi="Times New Roman"/>
                <w:bCs/>
                <w:lang w:val="en-US"/>
              </w:rPr>
            </w:pPr>
            <w:r w:rsidRPr="001D0EAE">
              <w:rPr>
                <w:rFonts w:ascii="Times New Roman" w:hAnsi="Times New Roman"/>
                <w:bCs/>
                <w:lang w:val="en-US"/>
              </w:rPr>
              <w:t>Jl. Menur Kiri</w:t>
            </w:r>
          </w:p>
        </w:tc>
        <w:tc>
          <w:tcPr>
            <w:tcW w:w="2092" w:type="dxa"/>
            <w:tcBorders>
              <w:top w:val="single" w:sz="4" w:space="0" w:color="auto"/>
              <w:left w:val="single" w:sz="4" w:space="0" w:color="auto"/>
              <w:bottom w:val="single" w:sz="4" w:space="0" w:color="auto"/>
              <w:right w:val="single" w:sz="4" w:space="0" w:color="auto"/>
            </w:tcBorders>
            <w:vAlign w:val="center"/>
          </w:tcPr>
          <w:p w14:paraId="13BB374B" w14:textId="77777777" w:rsidR="001D0EAE" w:rsidRPr="001D0EAE" w:rsidRDefault="001D0EAE" w:rsidP="008F0DF1">
            <w:pPr>
              <w:contextualSpacing/>
              <w:jc w:val="center"/>
              <w:rPr>
                <w:rFonts w:ascii="Times New Roman" w:hAnsi="Times New Roman"/>
                <w:bCs/>
                <w:lang w:val="en-US"/>
              </w:rPr>
            </w:pPr>
            <w:r w:rsidRPr="001D0EAE">
              <w:rPr>
                <w:rFonts w:ascii="Times New Roman" w:hAnsi="Times New Roman"/>
                <w:bCs/>
                <w:lang w:val="en-US"/>
              </w:rPr>
              <w:t>0,6688</w:t>
            </w:r>
          </w:p>
        </w:tc>
      </w:tr>
      <w:tr w:rsidR="001D0EAE" w:rsidRPr="001D0EAE" w14:paraId="1DB6EAC8" w14:textId="77777777" w:rsidTr="001D0EAE">
        <w:tc>
          <w:tcPr>
            <w:tcW w:w="567" w:type="dxa"/>
            <w:tcBorders>
              <w:top w:val="single" w:sz="4" w:space="0" w:color="auto"/>
              <w:left w:val="single" w:sz="4" w:space="0" w:color="auto"/>
              <w:bottom w:val="single" w:sz="4" w:space="0" w:color="auto"/>
              <w:right w:val="single" w:sz="4" w:space="0" w:color="auto"/>
            </w:tcBorders>
            <w:vAlign w:val="center"/>
          </w:tcPr>
          <w:p w14:paraId="412D71B2" w14:textId="77777777" w:rsidR="001D0EAE" w:rsidRPr="001D0EAE" w:rsidRDefault="001D0EAE" w:rsidP="008F0DF1">
            <w:pPr>
              <w:contextualSpacing/>
              <w:jc w:val="center"/>
              <w:rPr>
                <w:rFonts w:ascii="Times New Roman" w:hAnsi="Times New Roman"/>
                <w:bCs/>
                <w:lang w:val="en-US"/>
              </w:rPr>
            </w:pPr>
            <w:r w:rsidRPr="001D0EAE">
              <w:rPr>
                <w:rFonts w:ascii="Times New Roman" w:hAnsi="Times New Roman"/>
                <w:bCs/>
                <w:lang w:val="en-US"/>
              </w:rPr>
              <w:t>5</w:t>
            </w:r>
          </w:p>
        </w:tc>
        <w:tc>
          <w:tcPr>
            <w:tcW w:w="992" w:type="dxa"/>
            <w:tcBorders>
              <w:top w:val="single" w:sz="4" w:space="0" w:color="auto"/>
              <w:left w:val="single" w:sz="4" w:space="0" w:color="auto"/>
              <w:bottom w:val="single" w:sz="4" w:space="0" w:color="auto"/>
              <w:right w:val="single" w:sz="4" w:space="0" w:color="auto"/>
            </w:tcBorders>
            <w:vAlign w:val="center"/>
          </w:tcPr>
          <w:p w14:paraId="076F8FAF" w14:textId="77777777" w:rsidR="001D0EAE" w:rsidRPr="001D0EAE" w:rsidRDefault="001D0EAE" w:rsidP="008F0DF1">
            <w:pPr>
              <w:contextualSpacing/>
              <w:jc w:val="center"/>
              <w:rPr>
                <w:rFonts w:ascii="Times New Roman" w:hAnsi="Times New Roman"/>
                <w:bCs/>
                <w:lang w:val="en-US"/>
              </w:rPr>
            </w:pPr>
            <w:r w:rsidRPr="001D0EAE">
              <w:rPr>
                <w:rFonts w:ascii="Times New Roman" w:hAnsi="Times New Roman"/>
                <w:bCs/>
                <w:lang w:val="en-US"/>
              </w:rPr>
              <w:t>3</w:t>
            </w:r>
          </w:p>
        </w:tc>
        <w:tc>
          <w:tcPr>
            <w:tcW w:w="4003" w:type="dxa"/>
            <w:tcBorders>
              <w:top w:val="single" w:sz="4" w:space="0" w:color="auto"/>
              <w:left w:val="single" w:sz="4" w:space="0" w:color="auto"/>
              <w:bottom w:val="single" w:sz="4" w:space="0" w:color="auto"/>
              <w:right w:val="single" w:sz="4" w:space="0" w:color="auto"/>
            </w:tcBorders>
            <w:vAlign w:val="center"/>
          </w:tcPr>
          <w:p w14:paraId="5DE7F421" w14:textId="77777777" w:rsidR="001D0EAE" w:rsidRPr="001D0EAE" w:rsidRDefault="001D0EAE" w:rsidP="008F0DF1">
            <w:pPr>
              <w:contextualSpacing/>
              <w:rPr>
                <w:rFonts w:ascii="Times New Roman" w:hAnsi="Times New Roman"/>
                <w:bCs/>
                <w:lang w:val="en-US"/>
              </w:rPr>
            </w:pPr>
            <w:r w:rsidRPr="001D0EAE">
              <w:rPr>
                <w:rFonts w:ascii="Times New Roman" w:hAnsi="Times New Roman"/>
                <w:bCs/>
                <w:lang w:val="en-US"/>
              </w:rPr>
              <w:t>Jl. Ir. H Juanda VI</w:t>
            </w:r>
          </w:p>
        </w:tc>
        <w:tc>
          <w:tcPr>
            <w:tcW w:w="2092" w:type="dxa"/>
            <w:tcBorders>
              <w:top w:val="single" w:sz="4" w:space="0" w:color="auto"/>
              <w:left w:val="single" w:sz="4" w:space="0" w:color="auto"/>
              <w:bottom w:val="single" w:sz="4" w:space="0" w:color="auto"/>
              <w:right w:val="single" w:sz="4" w:space="0" w:color="auto"/>
            </w:tcBorders>
            <w:vAlign w:val="center"/>
          </w:tcPr>
          <w:p w14:paraId="268D81BD" w14:textId="77777777" w:rsidR="001D0EAE" w:rsidRPr="001D0EAE" w:rsidRDefault="001D0EAE" w:rsidP="008F0DF1">
            <w:pPr>
              <w:contextualSpacing/>
              <w:jc w:val="center"/>
              <w:rPr>
                <w:rFonts w:ascii="Times New Roman" w:hAnsi="Times New Roman"/>
                <w:bCs/>
                <w:lang w:val="en-US"/>
              </w:rPr>
            </w:pPr>
            <w:r w:rsidRPr="001D0EAE">
              <w:rPr>
                <w:rFonts w:ascii="Times New Roman" w:hAnsi="Times New Roman"/>
                <w:bCs/>
                <w:lang w:val="en-US"/>
              </w:rPr>
              <w:t>0,0396</w:t>
            </w:r>
          </w:p>
        </w:tc>
      </w:tr>
      <w:tr w:rsidR="001D0EAE" w:rsidRPr="001D0EAE" w14:paraId="4C0298F0" w14:textId="77777777" w:rsidTr="001D0EAE">
        <w:tc>
          <w:tcPr>
            <w:tcW w:w="567" w:type="dxa"/>
            <w:tcBorders>
              <w:top w:val="single" w:sz="4" w:space="0" w:color="auto"/>
              <w:left w:val="single" w:sz="4" w:space="0" w:color="auto"/>
              <w:bottom w:val="single" w:sz="4" w:space="0" w:color="auto"/>
              <w:right w:val="single" w:sz="4" w:space="0" w:color="auto"/>
            </w:tcBorders>
            <w:vAlign w:val="center"/>
          </w:tcPr>
          <w:p w14:paraId="0D59BA33" w14:textId="77777777" w:rsidR="001D0EAE" w:rsidRPr="001D0EAE" w:rsidRDefault="001D0EAE" w:rsidP="008F0DF1">
            <w:pPr>
              <w:contextualSpacing/>
              <w:jc w:val="center"/>
              <w:rPr>
                <w:rFonts w:ascii="Times New Roman" w:hAnsi="Times New Roman"/>
                <w:bCs/>
                <w:lang w:val="en-US"/>
              </w:rPr>
            </w:pPr>
            <w:r w:rsidRPr="001D0EAE">
              <w:rPr>
                <w:rFonts w:ascii="Times New Roman" w:hAnsi="Times New Roman"/>
                <w:bCs/>
                <w:lang w:val="en-US"/>
              </w:rPr>
              <w:t>6</w:t>
            </w:r>
          </w:p>
        </w:tc>
        <w:tc>
          <w:tcPr>
            <w:tcW w:w="992" w:type="dxa"/>
            <w:tcBorders>
              <w:top w:val="single" w:sz="4" w:space="0" w:color="auto"/>
              <w:left w:val="single" w:sz="4" w:space="0" w:color="auto"/>
              <w:bottom w:val="single" w:sz="4" w:space="0" w:color="auto"/>
              <w:right w:val="single" w:sz="4" w:space="0" w:color="auto"/>
            </w:tcBorders>
            <w:vAlign w:val="center"/>
          </w:tcPr>
          <w:p w14:paraId="4648EB34" w14:textId="77777777" w:rsidR="001D0EAE" w:rsidRPr="001D0EAE" w:rsidRDefault="001D0EAE" w:rsidP="008F0DF1">
            <w:pPr>
              <w:contextualSpacing/>
              <w:jc w:val="center"/>
              <w:rPr>
                <w:rFonts w:ascii="Times New Roman" w:hAnsi="Times New Roman"/>
                <w:bCs/>
                <w:lang w:val="en-US"/>
              </w:rPr>
            </w:pPr>
            <w:r w:rsidRPr="001D0EAE">
              <w:rPr>
                <w:rFonts w:ascii="Times New Roman" w:hAnsi="Times New Roman"/>
                <w:bCs/>
                <w:lang w:val="en-US"/>
              </w:rPr>
              <w:t>4</w:t>
            </w:r>
          </w:p>
        </w:tc>
        <w:tc>
          <w:tcPr>
            <w:tcW w:w="4003" w:type="dxa"/>
            <w:tcBorders>
              <w:top w:val="single" w:sz="4" w:space="0" w:color="auto"/>
              <w:left w:val="single" w:sz="4" w:space="0" w:color="auto"/>
              <w:bottom w:val="single" w:sz="4" w:space="0" w:color="auto"/>
              <w:right w:val="single" w:sz="4" w:space="0" w:color="auto"/>
            </w:tcBorders>
            <w:vAlign w:val="center"/>
          </w:tcPr>
          <w:p w14:paraId="7673F7F7" w14:textId="77777777" w:rsidR="001D0EAE" w:rsidRPr="001D0EAE" w:rsidRDefault="001D0EAE" w:rsidP="008F0DF1">
            <w:pPr>
              <w:contextualSpacing/>
              <w:rPr>
                <w:rFonts w:ascii="Times New Roman" w:hAnsi="Times New Roman"/>
                <w:bCs/>
                <w:lang w:val="en-US"/>
              </w:rPr>
            </w:pPr>
            <w:r w:rsidRPr="001D0EAE">
              <w:rPr>
                <w:rFonts w:ascii="Times New Roman" w:hAnsi="Times New Roman"/>
                <w:bCs/>
                <w:lang w:val="en-US"/>
              </w:rPr>
              <w:t>Jl. Sekar Arum</w:t>
            </w:r>
          </w:p>
        </w:tc>
        <w:tc>
          <w:tcPr>
            <w:tcW w:w="2092" w:type="dxa"/>
            <w:tcBorders>
              <w:top w:val="single" w:sz="4" w:space="0" w:color="auto"/>
              <w:left w:val="single" w:sz="4" w:space="0" w:color="auto"/>
              <w:bottom w:val="single" w:sz="4" w:space="0" w:color="auto"/>
              <w:right w:val="single" w:sz="4" w:space="0" w:color="auto"/>
            </w:tcBorders>
            <w:vAlign w:val="center"/>
          </w:tcPr>
          <w:p w14:paraId="59FCA2E9" w14:textId="77777777" w:rsidR="001D0EAE" w:rsidRPr="001D0EAE" w:rsidRDefault="001D0EAE" w:rsidP="008F0DF1">
            <w:pPr>
              <w:contextualSpacing/>
              <w:jc w:val="center"/>
              <w:rPr>
                <w:rFonts w:ascii="Times New Roman" w:hAnsi="Times New Roman"/>
                <w:bCs/>
                <w:lang w:val="en-US"/>
              </w:rPr>
            </w:pPr>
            <w:r w:rsidRPr="001D0EAE">
              <w:rPr>
                <w:rFonts w:ascii="Times New Roman" w:hAnsi="Times New Roman"/>
                <w:bCs/>
                <w:lang w:val="en-US"/>
              </w:rPr>
              <w:t>0,0679</w:t>
            </w:r>
          </w:p>
        </w:tc>
      </w:tr>
      <w:tr w:rsidR="001D0EAE" w:rsidRPr="001D0EAE" w14:paraId="6EE466B9" w14:textId="77777777" w:rsidTr="001D0EAE">
        <w:tc>
          <w:tcPr>
            <w:tcW w:w="567" w:type="dxa"/>
            <w:tcBorders>
              <w:top w:val="single" w:sz="4" w:space="0" w:color="auto"/>
              <w:left w:val="single" w:sz="4" w:space="0" w:color="auto"/>
              <w:bottom w:val="single" w:sz="4" w:space="0" w:color="auto"/>
              <w:right w:val="single" w:sz="4" w:space="0" w:color="auto"/>
            </w:tcBorders>
            <w:vAlign w:val="center"/>
          </w:tcPr>
          <w:p w14:paraId="1AB2164B" w14:textId="77777777" w:rsidR="001D0EAE" w:rsidRPr="001D0EAE" w:rsidRDefault="001D0EAE" w:rsidP="008F0DF1">
            <w:pPr>
              <w:contextualSpacing/>
              <w:jc w:val="center"/>
              <w:rPr>
                <w:rFonts w:ascii="Times New Roman" w:hAnsi="Times New Roman"/>
                <w:bCs/>
                <w:lang w:val="en-US"/>
              </w:rPr>
            </w:pPr>
            <w:r w:rsidRPr="001D0EAE">
              <w:rPr>
                <w:rFonts w:ascii="Times New Roman" w:hAnsi="Times New Roman"/>
                <w:bCs/>
                <w:lang w:val="en-US"/>
              </w:rPr>
              <w:t>7</w:t>
            </w:r>
          </w:p>
        </w:tc>
        <w:tc>
          <w:tcPr>
            <w:tcW w:w="992" w:type="dxa"/>
            <w:tcBorders>
              <w:top w:val="single" w:sz="4" w:space="0" w:color="auto"/>
              <w:left w:val="single" w:sz="4" w:space="0" w:color="auto"/>
              <w:bottom w:val="single" w:sz="4" w:space="0" w:color="auto"/>
              <w:right w:val="single" w:sz="4" w:space="0" w:color="auto"/>
            </w:tcBorders>
            <w:vAlign w:val="center"/>
          </w:tcPr>
          <w:p w14:paraId="3D0DEC53" w14:textId="77777777" w:rsidR="001D0EAE" w:rsidRPr="001D0EAE" w:rsidRDefault="001D0EAE" w:rsidP="008F0DF1">
            <w:pPr>
              <w:contextualSpacing/>
              <w:jc w:val="center"/>
              <w:rPr>
                <w:rFonts w:ascii="Times New Roman" w:hAnsi="Times New Roman"/>
                <w:bCs/>
                <w:lang w:val="en-US"/>
              </w:rPr>
            </w:pPr>
            <w:r w:rsidRPr="001D0EAE">
              <w:rPr>
                <w:rFonts w:ascii="Times New Roman" w:hAnsi="Times New Roman"/>
                <w:bCs/>
                <w:lang w:val="en-US"/>
              </w:rPr>
              <w:t>5</w:t>
            </w:r>
          </w:p>
        </w:tc>
        <w:tc>
          <w:tcPr>
            <w:tcW w:w="4003" w:type="dxa"/>
            <w:tcBorders>
              <w:top w:val="single" w:sz="4" w:space="0" w:color="auto"/>
              <w:left w:val="single" w:sz="4" w:space="0" w:color="auto"/>
              <w:bottom w:val="single" w:sz="4" w:space="0" w:color="auto"/>
              <w:right w:val="single" w:sz="4" w:space="0" w:color="auto"/>
            </w:tcBorders>
            <w:vAlign w:val="center"/>
          </w:tcPr>
          <w:p w14:paraId="5A300504" w14:textId="77777777" w:rsidR="001D0EAE" w:rsidRPr="001D0EAE" w:rsidRDefault="001D0EAE" w:rsidP="008F0DF1">
            <w:pPr>
              <w:contextualSpacing/>
              <w:rPr>
                <w:rFonts w:ascii="Times New Roman" w:hAnsi="Times New Roman"/>
                <w:bCs/>
                <w:lang w:val="en-US"/>
              </w:rPr>
            </w:pPr>
            <w:r w:rsidRPr="001D0EAE">
              <w:rPr>
                <w:rFonts w:ascii="Times New Roman" w:hAnsi="Times New Roman"/>
                <w:bCs/>
                <w:lang w:val="en-US"/>
              </w:rPr>
              <w:t>Jl. Suryomenggolo</w:t>
            </w:r>
          </w:p>
        </w:tc>
        <w:tc>
          <w:tcPr>
            <w:tcW w:w="2092" w:type="dxa"/>
            <w:tcBorders>
              <w:top w:val="single" w:sz="4" w:space="0" w:color="auto"/>
              <w:left w:val="single" w:sz="4" w:space="0" w:color="auto"/>
              <w:bottom w:val="single" w:sz="4" w:space="0" w:color="auto"/>
              <w:right w:val="single" w:sz="4" w:space="0" w:color="auto"/>
            </w:tcBorders>
            <w:vAlign w:val="center"/>
          </w:tcPr>
          <w:p w14:paraId="7F3D549F" w14:textId="77777777" w:rsidR="001D0EAE" w:rsidRPr="001D0EAE" w:rsidRDefault="001D0EAE" w:rsidP="008F0DF1">
            <w:pPr>
              <w:contextualSpacing/>
              <w:jc w:val="center"/>
              <w:rPr>
                <w:rFonts w:ascii="Times New Roman" w:hAnsi="Times New Roman"/>
                <w:bCs/>
                <w:lang w:val="en-US"/>
              </w:rPr>
            </w:pPr>
            <w:r w:rsidRPr="001D0EAE">
              <w:rPr>
                <w:rFonts w:ascii="Times New Roman" w:hAnsi="Times New Roman"/>
                <w:bCs/>
                <w:lang w:val="en-US"/>
              </w:rPr>
              <w:t>0,1615</w:t>
            </w:r>
          </w:p>
        </w:tc>
      </w:tr>
      <w:tr w:rsidR="001D0EAE" w:rsidRPr="001D0EAE" w14:paraId="723A9571" w14:textId="77777777" w:rsidTr="001D0EAE">
        <w:tc>
          <w:tcPr>
            <w:tcW w:w="567" w:type="dxa"/>
            <w:tcBorders>
              <w:top w:val="single" w:sz="4" w:space="0" w:color="auto"/>
              <w:left w:val="single" w:sz="4" w:space="0" w:color="auto"/>
              <w:bottom w:val="single" w:sz="4" w:space="0" w:color="auto"/>
              <w:right w:val="single" w:sz="4" w:space="0" w:color="auto"/>
            </w:tcBorders>
            <w:vAlign w:val="center"/>
          </w:tcPr>
          <w:p w14:paraId="4B45B6ED" w14:textId="77777777" w:rsidR="001D0EAE" w:rsidRPr="001D0EAE" w:rsidRDefault="001D0EAE" w:rsidP="008F0DF1">
            <w:pPr>
              <w:contextualSpacing/>
              <w:jc w:val="center"/>
              <w:rPr>
                <w:rFonts w:ascii="Times New Roman" w:hAnsi="Times New Roman"/>
                <w:bCs/>
                <w:lang w:val="en-US"/>
              </w:rPr>
            </w:pPr>
            <w:r w:rsidRPr="001D0EAE">
              <w:rPr>
                <w:rFonts w:ascii="Times New Roman" w:hAnsi="Times New Roman"/>
                <w:bCs/>
                <w:lang w:val="en-US"/>
              </w:rPr>
              <w:t>8</w:t>
            </w:r>
          </w:p>
        </w:tc>
        <w:tc>
          <w:tcPr>
            <w:tcW w:w="992" w:type="dxa"/>
            <w:tcBorders>
              <w:top w:val="single" w:sz="4" w:space="0" w:color="auto"/>
              <w:left w:val="single" w:sz="4" w:space="0" w:color="auto"/>
              <w:bottom w:val="single" w:sz="4" w:space="0" w:color="auto"/>
              <w:right w:val="single" w:sz="4" w:space="0" w:color="auto"/>
            </w:tcBorders>
            <w:vAlign w:val="center"/>
          </w:tcPr>
          <w:p w14:paraId="4C877558" w14:textId="77777777" w:rsidR="001D0EAE" w:rsidRPr="001D0EAE" w:rsidRDefault="001D0EAE" w:rsidP="008F0DF1">
            <w:pPr>
              <w:contextualSpacing/>
              <w:jc w:val="center"/>
              <w:rPr>
                <w:rFonts w:ascii="Times New Roman" w:hAnsi="Times New Roman"/>
                <w:bCs/>
                <w:lang w:val="en-US"/>
              </w:rPr>
            </w:pPr>
            <w:r w:rsidRPr="001D0EAE">
              <w:rPr>
                <w:rFonts w:ascii="Times New Roman" w:hAnsi="Times New Roman"/>
                <w:bCs/>
                <w:lang w:val="en-US"/>
              </w:rPr>
              <w:t>6A</w:t>
            </w:r>
          </w:p>
        </w:tc>
        <w:tc>
          <w:tcPr>
            <w:tcW w:w="4003" w:type="dxa"/>
            <w:tcBorders>
              <w:top w:val="single" w:sz="4" w:space="0" w:color="auto"/>
              <w:left w:val="single" w:sz="4" w:space="0" w:color="auto"/>
              <w:bottom w:val="single" w:sz="4" w:space="0" w:color="auto"/>
              <w:right w:val="single" w:sz="4" w:space="0" w:color="auto"/>
            </w:tcBorders>
            <w:vAlign w:val="center"/>
          </w:tcPr>
          <w:p w14:paraId="03AD833E" w14:textId="77777777" w:rsidR="001D0EAE" w:rsidRPr="001D0EAE" w:rsidRDefault="001D0EAE" w:rsidP="008F0DF1">
            <w:pPr>
              <w:contextualSpacing/>
              <w:rPr>
                <w:rFonts w:ascii="Times New Roman" w:hAnsi="Times New Roman"/>
                <w:bCs/>
                <w:lang w:val="en-US"/>
              </w:rPr>
            </w:pPr>
            <w:r w:rsidRPr="001D0EAE">
              <w:rPr>
                <w:rFonts w:ascii="Times New Roman" w:hAnsi="Times New Roman"/>
                <w:bCs/>
                <w:lang w:val="en-US"/>
              </w:rPr>
              <w:t>Jl. Sultan Agung Kiri</w:t>
            </w:r>
          </w:p>
        </w:tc>
        <w:tc>
          <w:tcPr>
            <w:tcW w:w="2092" w:type="dxa"/>
            <w:tcBorders>
              <w:top w:val="single" w:sz="4" w:space="0" w:color="auto"/>
              <w:left w:val="single" w:sz="4" w:space="0" w:color="auto"/>
              <w:bottom w:val="single" w:sz="4" w:space="0" w:color="auto"/>
              <w:right w:val="single" w:sz="4" w:space="0" w:color="auto"/>
            </w:tcBorders>
            <w:vAlign w:val="center"/>
          </w:tcPr>
          <w:p w14:paraId="3290A5EF" w14:textId="77777777" w:rsidR="001D0EAE" w:rsidRPr="001D0EAE" w:rsidRDefault="001D0EAE" w:rsidP="008F0DF1">
            <w:pPr>
              <w:contextualSpacing/>
              <w:jc w:val="center"/>
              <w:rPr>
                <w:rFonts w:ascii="Times New Roman" w:hAnsi="Times New Roman"/>
                <w:bCs/>
                <w:lang w:val="en-US"/>
              </w:rPr>
            </w:pPr>
            <w:r w:rsidRPr="001D0EAE">
              <w:rPr>
                <w:rFonts w:ascii="Times New Roman" w:hAnsi="Times New Roman"/>
                <w:bCs/>
                <w:lang w:val="en-US"/>
              </w:rPr>
              <w:t>0,1567</w:t>
            </w:r>
          </w:p>
        </w:tc>
      </w:tr>
      <w:tr w:rsidR="001D0EAE" w:rsidRPr="001D0EAE" w14:paraId="29A54819" w14:textId="77777777" w:rsidTr="001D0EAE">
        <w:tc>
          <w:tcPr>
            <w:tcW w:w="567" w:type="dxa"/>
            <w:tcBorders>
              <w:top w:val="single" w:sz="4" w:space="0" w:color="auto"/>
              <w:left w:val="single" w:sz="4" w:space="0" w:color="auto"/>
              <w:bottom w:val="single" w:sz="4" w:space="0" w:color="auto"/>
              <w:right w:val="single" w:sz="4" w:space="0" w:color="auto"/>
            </w:tcBorders>
            <w:vAlign w:val="center"/>
          </w:tcPr>
          <w:p w14:paraId="4C84052A" w14:textId="77777777" w:rsidR="001D0EAE" w:rsidRPr="001D0EAE" w:rsidRDefault="001D0EAE" w:rsidP="008F0DF1">
            <w:pPr>
              <w:contextualSpacing/>
              <w:jc w:val="center"/>
              <w:rPr>
                <w:rFonts w:ascii="Times New Roman" w:hAnsi="Times New Roman"/>
                <w:bCs/>
                <w:lang w:val="en-US"/>
              </w:rPr>
            </w:pPr>
            <w:r w:rsidRPr="001D0EAE">
              <w:rPr>
                <w:rFonts w:ascii="Times New Roman" w:hAnsi="Times New Roman"/>
                <w:bCs/>
                <w:lang w:val="en-US"/>
              </w:rPr>
              <w:t>9</w:t>
            </w:r>
          </w:p>
        </w:tc>
        <w:tc>
          <w:tcPr>
            <w:tcW w:w="992" w:type="dxa"/>
            <w:tcBorders>
              <w:top w:val="single" w:sz="4" w:space="0" w:color="auto"/>
              <w:left w:val="single" w:sz="4" w:space="0" w:color="auto"/>
              <w:bottom w:val="single" w:sz="4" w:space="0" w:color="auto"/>
              <w:right w:val="single" w:sz="4" w:space="0" w:color="auto"/>
            </w:tcBorders>
            <w:vAlign w:val="center"/>
          </w:tcPr>
          <w:p w14:paraId="7FC6F27F" w14:textId="77777777" w:rsidR="001D0EAE" w:rsidRPr="001D0EAE" w:rsidRDefault="001D0EAE" w:rsidP="008F0DF1">
            <w:pPr>
              <w:contextualSpacing/>
              <w:jc w:val="center"/>
              <w:rPr>
                <w:rFonts w:ascii="Times New Roman" w:hAnsi="Times New Roman"/>
                <w:bCs/>
                <w:lang w:val="en-US"/>
              </w:rPr>
            </w:pPr>
            <w:r w:rsidRPr="001D0EAE">
              <w:rPr>
                <w:rFonts w:ascii="Times New Roman" w:hAnsi="Times New Roman"/>
                <w:bCs/>
                <w:lang w:val="en-US"/>
              </w:rPr>
              <w:t>6B</w:t>
            </w:r>
          </w:p>
        </w:tc>
        <w:tc>
          <w:tcPr>
            <w:tcW w:w="4003" w:type="dxa"/>
            <w:tcBorders>
              <w:top w:val="single" w:sz="4" w:space="0" w:color="auto"/>
              <w:left w:val="single" w:sz="4" w:space="0" w:color="auto"/>
              <w:bottom w:val="single" w:sz="4" w:space="0" w:color="auto"/>
              <w:right w:val="single" w:sz="4" w:space="0" w:color="auto"/>
            </w:tcBorders>
            <w:vAlign w:val="center"/>
          </w:tcPr>
          <w:p w14:paraId="0E51F4F7" w14:textId="77777777" w:rsidR="001D0EAE" w:rsidRPr="001D0EAE" w:rsidRDefault="001D0EAE" w:rsidP="008F0DF1">
            <w:pPr>
              <w:contextualSpacing/>
              <w:rPr>
                <w:rFonts w:ascii="Times New Roman" w:hAnsi="Times New Roman"/>
                <w:bCs/>
                <w:lang w:val="en-US"/>
              </w:rPr>
            </w:pPr>
            <w:r w:rsidRPr="001D0EAE">
              <w:rPr>
                <w:rFonts w:ascii="Times New Roman" w:hAnsi="Times New Roman"/>
                <w:bCs/>
                <w:lang w:val="en-US"/>
              </w:rPr>
              <w:t>Jl. Sultan Agung Kanan</w:t>
            </w:r>
          </w:p>
        </w:tc>
        <w:tc>
          <w:tcPr>
            <w:tcW w:w="2092" w:type="dxa"/>
            <w:tcBorders>
              <w:top w:val="single" w:sz="4" w:space="0" w:color="auto"/>
              <w:left w:val="single" w:sz="4" w:space="0" w:color="auto"/>
              <w:bottom w:val="single" w:sz="4" w:space="0" w:color="auto"/>
              <w:right w:val="single" w:sz="4" w:space="0" w:color="auto"/>
            </w:tcBorders>
            <w:vAlign w:val="center"/>
          </w:tcPr>
          <w:p w14:paraId="792F60E6" w14:textId="77777777" w:rsidR="001D0EAE" w:rsidRPr="001D0EAE" w:rsidRDefault="001D0EAE" w:rsidP="008F0DF1">
            <w:pPr>
              <w:contextualSpacing/>
              <w:jc w:val="center"/>
              <w:rPr>
                <w:rFonts w:ascii="Times New Roman" w:hAnsi="Times New Roman"/>
                <w:bCs/>
                <w:lang w:val="en-US"/>
              </w:rPr>
            </w:pPr>
            <w:r w:rsidRPr="001D0EAE">
              <w:rPr>
                <w:rFonts w:ascii="Times New Roman" w:hAnsi="Times New Roman"/>
                <w:bCs/>
                <w:lang w:val="en-US"/>
              </w:rPr>
              <w:t>0,1445</w:t>
            </w:r>
          </w:p>
        </w:tc>
      </w:tr>
      <w:tr w:rsidR="001D0EAE" w:rsidRPr="001D0EAE" w14:paraId="3181BAE6" w14:textId="77777777" w:rsidTr="001D0EAE">
        <w:tc>
          <w:tcPr>
            <w:tcW w:w="567" w:type="dxa"/>
            <w:tcBorders>
              <w:top w:val="single" w:sz="4" w:space="0" w:color="auto"/>
              <w:left w:val="single" w:sz="4" w:space="0" w:color="auto"/>
              <w:bottom w:val="single" w:sz="4" w:space="0" w:color="auto"/>
              <w:right w:val="single" w:sz="4" w:space="0" w:color="auto"/>
            </w:tcBorders>
            <w:vAlign w:val="center"/>
          </w:tcPr>
          <w:p w14:paraId="44CBBA54" w14:textId="77777777" w:rsidR="001D0EAE" w:rsidRPr="001D0EAE" w:rsidRDefault="001D0EAE" w:rsidP="008F0DF1">
            <w:pPr>
              <w:contextualSpacing/>
              <w:jc w:val="center"/>
              <w:rPr>
                <w:rFonts w:ascii="Times New Roman" w:hAnsi="Times New Roman"/>
                <w:bCs/>
                <w:lang w:val="en-US"/>
              </w:rPr>
            </w:pPr>
            <w:r w:rsidRPr="001D0EAE">
              <w:rPr>
                <w:rFonts w:ascii="Times New Roman" w:hAnsi="Times New Roman"/>
                <w:bCs/>
                <w:lang w:val="en-US"/>
              </w:rPr>
              <w:t>10</w:t>
            </w:r>
          </w:p>
        </w:tc>
        <w:tc>
          <w:tcPr>
            <w:tcW w:w="992" w:type="dxa"/>
            <w:tcBorders>
              <w:top w:val="single" w:sz="4" w:space="0" w:color="auto"/>
              <w:left w:val="single" w:sz="4" w:space="0" w:color="auto"/>
              <w:bottom w:val="single" w:sz="4" w:space="0" w:color="auto"/>
              <w:right w:val="single" w:sz="4" w:space="0" w:color="auto"/>
            </w:tcBorders>
            <w:vAlign w:val="center"/>
          </w:tcPr>
          <w:p w14:paraId="56B7FAC9" w14:textId="77777777" w:rsidR="001D0EAE" w:rsidRPr="001D0EAE" w:rsidRDefault="001D0EAE" w:rsidP="008F0DF1">
            <w:pPr>
              <w:contextualSpacing/>
              <w:jc w:val="center"/>
              <w:rPr>
                <w:rFonts w:ascii="Times New Roman" w:hAnsi="Times New Roman"/>
                <w:bCs/>
                <w:lang w:val="en-US"/>
              </w:rPr>
            </w:pPr>
            <w:r w:rsidRPr="001D0EAE">
              <w:rPr>
                <w:rFonts w:ascii="Times New Roman" w:hAnsi="Times New Roman"/>
                <w:bCs/>
                <w:lang w:val="en-US"/>
              </w:rPr>
              <w:t>7</w:t>
            </w:r>
          </w:p>
        </w:tc>
        <w:tc>
          <w:tcPr>
            <w:tcW w:w="4003" w:type="dxa"/>
            <w:tcBorders>
              <w:top w:val="single" w:sz="4" w:space="0" w:color="auto"/>
              <w:left w:val="single" w:sz="4" w:space="0" w:color="auto"/>
              <w:bottom w:val="single" w:sz="4" w:space="0" w:color="auto"/>
              <w:right w:val="single" w:sz="4" w:space="0" w:color="auto"/>
            </w:tcBorders>
            <w:vAlign w:val="center"/>
          </w:tcPr>
          <w:p w14:paraId="6B1CDBCA" w14:textId="77777777" w:rsidR="001D0EAE" w:rsidRPr="001D0EAE" w:rsidRDefault="001D0EAE" w:rsidP="008F0DF1">
            <w:pPr>
              <w:contextualSpacing/>
              <w:rPr>
                <w:rFonts w:ascii="Times New Roman" w:hAnsi="Times New Roman"/>
                <w:bCs/>
                <w:lang w:val="en-US"/>
              </w:rPr>
            </w:pPr>
            <w:r w:rsidRPr="001D0EAE">
              <w:rPr>
                <w:rFonts w:ascii="Times New Roman" w:hAnsi="Times New Roman"/>
                <w:bCs/>
                <w:lang w:val="en-US"/>
              </w:rPr>
              <w:t xml:space="preserve">Jl. Ir H Juanda </w:t>
            </w:r>
          </w:p>
        </w:tc>
        <w:tc>
          <w:tcPr>
            <w:tcW w:w="2092" w:type="dxa"/>
            <w:tcBorders>
              <w:top w:val="single" w:sz="4" w:space="0" w:color="auto"/>
              <w:left w:val="single" w:sz="4" w:space="0" w:color="auto"/>
              <w:bottom w:val="single" w:sz="4" w:space="0" w:color="auto"/>
              <w:right w:val="single" w:sz="4" w:space="0" w:color="auto"/>
            </w:tcBorders>
            <w:vAlign w:val="center"/>
          </w:tcPr>
          <w:p w14:paraId="4D28CE5E" w14:textId="77777777" w:rsidR="001D0EAE" w:rsidRPr="001D0EAE" w:rsidRDefault="001D0EAE" w:rsidP="008F0DF1">
            <w:pPr>
              <w:contextualSpacing/>
              <w:jc w:val="center"/>
              <w:rPr>
                <w:rFonts w:ascii="Times New Roman" w:hAnsi="Times New Roman"/>
                <w:bCs/>
                <w:lang w:val="en-US"/>
              </w:rPr>
            </w:pPr>
            <w:r w:rsidRPr="001D0EAE">
              <w:rPr>
                <w:rFonts w:ascii="Times New Roman" w:hAnsi="Times New Roman"/>
                <w:bCs/>
                <w:lang w:val="en-US"/>
              </w:rPr>
              <w:t>0,0569</w:t>
            </w:r>
          </w:p>
        </w:tc>
      </w:tr>
      <w:tr w:rsidR="001D0EAE" w:rsidRPr="001D0EAE" w14:paraId="73BD5E12" w14:textId="77777777" w:rsidTr="001D0EAE">
        <w:tc>
          <w:tcPr>
            <w:tcW w:w="567" w:type="dxa"/>
            <w:tcBorders>
              <w:top w:val="single" w:sz="4" w:space="0" w:color="auto"/>
              <w:left w:val="single" w:sz="4" w:space="0" w:color="auto"/>
              <w:bottom w:val="single" w:sz="4" w:space="0" w:color="auto"/>
              <w:right w:val="single" w:sz="4" w:space="0" w:color="auto"/>
            </w:tcBorders>
            <w:vAlign w:val="center"/>
          </w:tcPr>
          <w:p w14:paraId="58EBDFB9" w14:textId="77777777" w:rsidR="001D0EAE" w:rsidRPr="001D0EAE" w:rsidRDefault="001D0EAE" w:rsidP="008F0DF1">
            <w:pPr>
              <w:contextualSpacing/>
              <w:jc w:val="center"/>
              <w:rPr>
                <w:rFonts w:ascii="Times New Roman" w:hAnsi="Times New Roman"/>
                <w:bCs/>
                <w:lang w:val="en-US"/>
              </w:rPr>
            </w:pPr>
            <w:r w:rsidRPr="001D0EAE">
              <w:rPr>
                <w:rFonts w:ascii="Times New Roman" w:hAnsi="Times New Roman"/>
                <w:bCs/>
                <w:lang w:val="en-US"/>
              </w:rPr>
              <w:t>11</w:t>
            </w:r>
          </w:p>
        </w:tc>
        <w:tc>
          <w:tcPr>
            <w:tcW w:w="992" w:type="dxa"/>
            <w:tcBorders>
              <w:top w:val="single" w:sz="4" w:space="0" w:color="auto"/>
              <w:left w:val="single" w:sz="4" w:space="0" w:color="auto"/>
              <w:bottom w:val="single" w:sz="4" w:space="0" w:color="auto"/>
              <w:right w:val="single" w:sz="4" w:space="0" w:color="auto"/>
            </w:tcBorders>
            <w:vAlign w:val="center"/>
          </w:tcPr>
          <w:p w14:paraId="6BF291B3" w14:textId="77777777" w:rsidR="001D0EAE" w:rsidRPr="001D0EAE" w:rsidRDefault="001D0EAE" w:rsidP="008F0DF1">
            <w:pPr>
              <w:contextualSpacing/>
              <w:jc w:val="center"/>
              <w:rPr>
                <w:rFonts w:ascii="Times New Roman" w:hAnsi="Times New Roman"/>
                <w:bCs/>
                <w:lang w:val="en-US"/>
              </w:rPr>
            </w:pPr>
            <w:r w:rsidRPr="001D0EAE">
              <w:rPr>
                <w:rFonts w:ascii="Times New Roman" w:hAnsi="Times New Roman"/>
                <w:bCs/>
                <w:lang w:val="en-US"/>
              </w:rPr>
              <w:t>8</w:t>
            </w:r>
          </w:p>
        </w:tc>
        <w:tc>
          <w:tcPr>
            <w:tcW w:w="4003" w:type="dxa"/>
            <w:tcBorders>
              <w:top w:val="single" w:sz="4" w:space="0" w:color="auto"/>
              <w:left w:val="single" w:sz="4" w:space="0" w:color="auto"/>
              <w:bottom w:val="single" w:sz="4" w:space="0" w:color="auto"/>
              <w:right w:val="single" w:sz="4" w:space="0" w:color="auto"/>
            </w:tcBorders>
            <w:vAlign w:val="center"/>
          </w:tcPr>
          <w:p w14:paraId="53CC6388" w14:textId="77777777" w:rsidR="001D0EAE" w:rsidRPr="001D0EAE" w:rsidRDefault="001D0EAE" w:rsidP="008F0DF1">
            <w:pPr>
              <w:contextualSpacing/>
              <w:rPr>
                <w:rFonts w:ascii="Times New Roman" w:hAnsi="Times New Roman"/>
                <w:bCs/>
                <w:lang w:val="en-US"/>
              </w:rPr>
            </w:pPr>
            <w:r w:rsidRPr="001D0EAE">
              <w:rPr>
                <w:rFonts w:ascii="Times New Roman" w:hAnsi="Times New Roman"/>
                <w:bCs/>
                <w:lang w:val="en-US"/>
              </w:rPr>
              <w:t xml:space="preserve">Jl. Ontorejo </w:t>
            </w:r>
          </w:p>
        </w:tc>
        <w:tc>
          <w:tcPr>
            <w:tcW w:w="2092" w:type="dxa"/>
            <w:tcBorders>
              <w:top w:val="single" w:sz="4" w:space="0" w:color="auto"/>
              <w:left w:val="single" w:sz="4" w:space="0" w:color="auto"/>
              <w:bottom w:val="single" w:sz="4" w:space="0" w:color="auto"/>
              <w:right w:val="single" w:sz="4" w:space="0" w:color="auto"/>
            </w:tcBorders>
            <w:vAlign w:val="center"/>
          </w:tcPr>
          <w:p w14:paraId="63133AA3" w14:textId="77777777" w:rsidR="001D0EAE" w:rsidRPr="001D0EAE" w:rsidRDefault="001D0EAE" w:rsidP="008F0DF1">
            <w:pPr>
              <w:contextualSpacing/>
              <w:jc w:val="center"/>
              <w:rPr>
                <w:rFonts w:ascii="Times New Roman" w:hAnsi="Times New Roman"/>
                <w:bCs/>
                <w:lang w:val="en-US"/>
              </w:rPr>
            </w:pPr>
            <w:r w:rsidRPr="001D0EAE">
              <w:rPr>
                <w:rFonts w:ascii="Times New Roman" w:hAnsi="Times New Roman"/>
                <w:bCs/>
                <w:lang w:val="en-US"/>
              </w:rPr>
              <w:t>0,0196</w:t>
            </w:r>
          </w:p>
        </w:tc>
      </w:tr>
      <w:tr w:rsidR="001D0EAE" w:rsidRPr="001D0EAE" w14:paraId="1CA181FA" w14:textId="77777777" w:rsidTr="001D0EAE">
        <w:tc>
          <w:tcPr>
            <w:tcW w:w="567" w:type="dxa"/>
            <w:tcBorders>
              <w:top w:val="single" w:sz="4" w:space="0" w:color="auto"/>
              <w:left w:val="single" w:sz="4" w:space="0" w:color="auto"/>
              <w:bottom w:val="single" w:sz="4" w:space="0" w:color="auto"/>
              <w:right w:val="single" w:sz="4" w:space="0" w:color="auto"/>
            </w:tcBorders>
            <w:vAlign w:val="center"/>
          </w:tcPr>
          <w:p w14:paraId="42CED718" w14:textId="77777777" w:rsidR="001D0EAE" w:rsidRPr="001D0EAE" w:rsidRDefault="001D0EAE" w:rsidP="008F0DF1">
            <w:pPr>
              <w:contextualSpacing/>
              <w:jc w:val="center"/>
              <w:rPr>
                <w:rFonts w:ascii="Times New Roman" w:hAnsi="Times New Roman"/>
                <w:bCs/>
                <w:lang w:val="en-US"/>
              </w:rPr>
            </w:pPr>
            <w:r w:rsidRPr="001D0EAE">
              <w:rPr>
                <w:rFonts w:ascii="Times New Roman" w:hAnsi="Times New Roman"/>
                <w:bCs/>
                <w:lang w:val="en-US"/>
              </w:rPr>
              <w:t>12</w:t>
            </w:r>
          </w:p>
        </w:tc>
        <w:tc>
          <w:tcPr>
            <w:tcW w:w="992" w:type="dxa"/>
            <w:tcBorders>
              <w:top w:val="single" w:sz="4" w:space="0" w:color="auto"/>
              <w:left w:val="single" w:sz="4" w:space="0" w:color="auto"/>
              <w:bottom w:val="single" w:sz="4" w:space="0" w:color="auto"/>
              <w:right w:val="single" w:sz="4" w:space="0" w:color="auto"/>
            </w:tcBorders>
            <w:vAlign w:val="center"/>
          </w:tcPr>
          <w:p w14:paraId="141E859E" w14:textId="77777777" w:rsidR="001D0EAE" w:rsidRPr="001D0EAE" w:rsidRDefault="001D0EAE" w:rsidP="008F0DF1">
            <w:pPr>
              <w:contextualSpacing/>
              <w:jc w:val="center"/>
              <w:rPr>
                <w:rFonts w:ascii="Times New Roman" w:hAnsi="Times New Roman"/>
                <w:bCs/>
                <w:lang w:val="en-US"/>
              </w:rPr>
            </w:pPr>
            <w:r w:rsidRPr="001D0EAE">
              <w:rPr>
                <w:rFonts w:ascii="Times New Roman" w:hAnsi="Times New Roman"/>
                <w:bCs/>
                <w:lang w:val="en-US"/>
              </w:rPr>
              <w:t>9A</w:t>
            </w:r>
          </w:p>
        </w:tc>
        <w:tc>
          <w:tcPr>
            <w:tcW w:w="4003" w:type="dxa"/>
            <w:tcBorders>
              <w:top w:val="single" w:sz="4" w:space="0" w:color="auto"/>
              <w:left w:val="single" w:sz="4" w:space="0" w:color="auto"/>
              <w:bottom w:val="single" w:sz="4" w:space="0" w:color="auto"/>
              <w:right w:val="single" w:sz="4" w:space="0" w:color="auto"/>
            </w:tcBorders>
            <w:vAlign w:val="center"/>
          </w:tcPr>
          <w:p w14:paraId="71F8C654" w14:textId="77777777" w:rsidR="001D0EAE" w:rsidRPr="001D0EAE" w:rsidRDefault="001D0EAE" w:rsidP="008F0DF1">
            <w:pPr>
              <w:contextualSpacing/>
              <w:rPr>
                <w:rFonts w:ascii="Times New Roman" w:hAnsi="Times New Roman"/>
                <w:bCs/>
                <w:lang w:val="en-US"/>
              </w:rPr>
            </w:pPr>
            <w:r w:rsidRPr="001D0EAE">
              <w:rPr>
                <w:rFonts w:ascii="Times New Roman" w:hAnsi="Times New Roman"/>
                <w:bCs/>
                <w:lang w:val="en-US"/>
              </w:rPr>
              <w:t>Jl. Irawan Kanan</w:t>
            </w:r>
          </w:p>
        </w:tc>
        <w:tc>
          <w:tcPr>
            <w:tcW w:w="2092" w:type="dxa"/>
            <w:tcBorders>
              <w:top w:val="single" w:sz="4" w:space="0" w:color="auto"/>
              <w:left w:val="single" w:sz="4" w:space="0" w:color="auto"/>
              <w:bottom w:val="single" w:sz="4" w:space="0" w:color="auto"/>
              <w:right w:val="single" w:sz="4" w:space="0" w:color="auto"/>
            </w:tcBorders>
            <w:vAlign w:val="center"/>
          </w:tcPr>
          <w:p w14:paraId="6FDD6CBD" w14:textId="77777777" w:rsidR="001D0EAE" w:rsidRPr="001D0EAE" w:rsidRDefault="001D0EAE" w:rsidP="008F0DF1">
            <w:pPr>
              <w:contextualSpacing/>
              <w:jc w:val="center"/>
              <w:rPr>
                <w:rFonts w:ascii="Times New Roman" w:hAnsi="Times New Roman"/>
                <w:bCs/>
                <w:lang w:val="en-US"/>
              </w:rPr>
            </w:pPr>
            <w:r w:rsidRPr="001D0EAE">
              <w:rPr>
                <w:rFonts w:ascii="Times New Roman" w:hAnsi="Times New Roman"/>
                <w:bCs/>
                <w:lang w:val="en-US"/>
              </w:rPr>
              <w:t>0,0122</w:t>
            </w:r>
          </w:p>
        </w:tc>
      </w:tr>
      <w:tr w:rsidR="001D0EAE" w:rsidRPr="001D0EAE" w14:paraId="79863AFE" w14:textId="77777777" w:rsidTr="001D0EAE">
        <w:tc>
          <w:tcPr>
            <w:tcW w:w="567" w:type="dxa"/>
            <w:tcBorders>
              <w:top w:val="single" w:sz="4" w:space="0" w:color="auto"/>
              <w:left w:val="single" w:sz="4" w:space="0" w:color="auto"/>
              <w:bottom w:val="single" w:sz="4" w:space="0" w:color="auto"/>
              <w:right w:val="single" w:sz="4" w:space="0" w:color="auto"/>
            </w:tcBorders>
            <w:vAlign w:val="center"/>
          </w:tcPr>
          <w:p w14:paraId="7B041C46" w14:textId="77777777" w:rsidR="001D0EAE" w:rsidRPr="001D0EAE" w:rsidRDefault="001D0EAE" w:rsidP="008F0DF1">
            <w:pPr>
              <w:contextualSpacing/>
              <w:jc w:val="center"/>
              <w:rPr>
                <w:rFonts w:ascii="Times New Roman" w:hAnsi="Times New Roman"/>
                <w:bCs/>
                <w:lang w:val="en-US"/>
              </w:rPr>
            </w:pPr>
            <w:r w:rsidRPr="001D0EAE">
              <w:rPr>
                <w:rFonts w:ascii="Times New Roman" w:hAnsi="Times New Roman"/>
                <w:bCs/>
                <w:lang w:val="en-US"/>
              </w:rPr>
              <w:t>13</w:t>
            </w:r>
          </w:p>
        </w:tc>
        <w:tc>
          <w:tcPr>
            <w:tcW w:w="992" w:type="dxa"/>
            <w:tcBorders>
              <w:top w:val="single" w:sz="4" w:space="0" w:color="auto"/>
              <w:left w:val="single" w:sz="4" w:space="0" w:color="auto"/>
              <w:bottom w:val="single" w:sz="4" w:space="0" w:color="auto"/>
              <w:right w:val="single" w:sz="4" w:space="0" w:color="auto"/>
            </w:tcBorders>
            <w:vAlign w:val="center"/>
          </w:tcPr>
          <w:p w14:paraId="67BD9C11" w14:textId="77777777" w:rsidR="001D0EAE" w:rsidRPr="001D0EAE" w:rsidRDefault="001D0EAE" w:rsidP="008F0DF1">
            <w:pPr>
              <w:contextualSpacing/>
              <w:jc w:val="center"/>
              <w:rPr>
                <w:rFonts w:ascii="Times New Roman" w:hAnsi="Times New Roman"/>
                <w:bCs/>
                <w:lang w:val="en-US"/>
              </w:rPr>
            </w:pPr>
            <w:r w:rsidRPr="001D0EAE">
              <w:rPr>
                <w:rFonts w:ascii="Times New Roman" w:hAnsi="Times New Roman"/>
                <w:bCs/>
                <w:lang w:val="en-US"/>
              </w:rPr>
              <w:t>9B</w:t>
            </w:r>
          </w:p>
        </w:tc>
        <w:tc>
          <w:tcPr>
            <w:tcW w:w="4003" w:type="dxa"/>
            <w:tcBorders>
              <w:top w:val="single" w:sz="4" w:space="0" w:color="auto"/>
              <w:left w:val="single" w:sz="4" w:space="0" w:color="auto"/>
              <w:bottom w:val="single" w:sz="4" w:space="0" w:color="auto"/>
              <w:right w:val="single" w:sz="4" w:space="0" w:color="auto"/>
            </w:tcBorders>
            <w:vAlign w:val="center"/>
          </w:tcPr>
          <w:p w14:paraId="70193514" w14:textId="77777777" w:rsidR="001D0EAE" w:rsidRPr="001D0EAE" w:rsidRDefault="001D0EAE" w:rsidP="008F0DF1">
            <w:pPr>
              <w:contextualSpacing/>
              <w:rPr>
                <w:rFonts w:ascii="Times New Roman" w:hAnsi="Times New Roman"/>
                <w:bCs/>
                <w:lang w:val="en-US"/>
              </w:rPr>
            </w:pPr>
            <w:r w:rsidRPr="001D0EAE">
              <w:rPr>
                <w:rFonts w:ascii="Times New Roman" w:hAnsi="Times New Roman"/>
                <w:bCs/>
                <w:lang w:val="en-US"/>
              </w:rPr>
              <w:t>Jl. Irawan Kiri</w:t>
            </w:r>
          </w:p>
        </w:tc>
        <w:tc>
          <w:tcPr>
            <w:tcW w:w="2092" w:type="dxa"/>
            <w:tcBorders>
              <w:top w:val="single" w:sz="4" w:space="0" w:color="auto"/>
              <w:left w:val="single" w:sz="4" w:space="0" w:color="auto"/>
              <w:bottom w:val="single" w:sz="4" w:space="0" w:color="auto"/>
              <w:right w:val="single" w:sz="4" w:space="0" w:color="auto"/>
            </w:tcBorders>
            <w:vAlign w:val="center"/>
          </w:tcPr>
          <w:p w14:paraId="1216389B" w14:textId="77777777" w:rsidR="001D0EAE" w:rsidRPr="001D0EAE" w:rsidRDefault="001D0EAE" w:rsidP="008F0DF1">
            <w:pPr>
              <w:contextualSpacing/>
              <w:jc w:val="center"/>
              <w:rPr>
                <w:rFonts w:ascii="Times New Roman" w:hAnsi="Times New Roman"/>
                <w:bCs/>
                <w:lang w:val="en-US"/>
              </w:rPr>
            </w:pPr>
            <w:r w:rsidRPr="001D0EAE">
              <w:rPr>
                <w:rFonts w:ascii="Times New Roman" w:hAnsi="Times New Roman"/>
                <w:bCs/>
                <w:lang w:val="en-US"/>
              </w:rPr>
              <w:t>0,0474</w:t>
            </w:r>
          </w:p>
        </w:tc>
      </w:tr>
      <w:tr w:rsidR="001D0EAE" w:rsidRPr="001D0EAE" w14:paraId="3E9B29F7" w14:textId="77777777" w:rsidTr="001D0EAE">
        <w:tc>
          <w:tcPr>
            <w:tcW w:w="567" w:type="dxa"/>
            <w:tcBorders>
              <w:top w:val="single" w:sz="4" w:space="0" w:color="auto"/>
              <w:left w:val="single" w:sz="4" w:space="0" w:color="auto"/>
              <w:bottom w:val="single" w:sz="4" w:space="0" w:color="auto"/>
              <w:right w:val="single" w:sz="4" w:space="0" w:color="auto"/>
            </w:tcBorders>
            <w:vAlign w:val="center"/>
          </w:tcPr>
          <w:p w14:paraId="2D921451" w14:textId="77777777" w:rsidR="001D0EAE" w:rsidRPr="001D0EAE" w:rsidRDefault="001D0EAE" w:rsidP="008F0DF1">
            <w:pPr>
              <w:contextualSpacing/>
              <w:jc w:val="center"/>
              <w:rPr>
                <w:rFonts w:ascii="Times New Roman" w:hAnsi="Times New Roman"/>
                <w:bCs/>
                <w:lang w:val="en-US"/>
              </w:rPr>
            </w:pPr>
            <w:r w:rsidRPr="001D0EAE">
              <w:rPr>
                <w:rFonts w:ascii="Times New Roman" w:hAnsi="Times New Roman"/>
                <w:bCs/>
                <w:lang w:val="en-US"/>
              </w:rPr>
              <w:t>14</w:t>
            </w:r>
          </w:p>
        </w:tc>
        <w:tc>
          <w:tcPr>
            <w:tcW w:w="992" w:type="dxa"/>
            <w:tcBorders>
              <w:top w:val="single" w:sz="4" w:space="0" w:color="auto"/>
              <w:left w:val="single" w:sz="4" w:space="0" w:color="auto"/>
              <w:bottom w:val="single" w:sz="4" w:space="0" w:color="auto"/>
              <w:right w:val="single" w:sz="4" w:space="0" w:color="auto"/>
            </w:tcBorders>
            <w:vAlign w:val="center"/>
          </w:tcPr>
          <w:p w14:paraId="58222C95" w14:textId="77777777" w:rsidR="001D0EAE" w:rsidRPr="001D0EAE" w:rsidRDefault="001D0EAE" w:rsidP="008F0DF1">
            <w:pPr>
              <w:contextualSpacing/>
              <w:jc w:val="center"/>
              <w:rPr>
                <w:rFonts w:ascii="Times New Roman" w:hAnsi="Times New Roman"/>
                <w:bCs/>
                <w:lang w:val="en-US"/>
              </w:rPr>
            </w:pPr>
            <w:r w:rsidRPr="001D0EAE">
              <w:rPr>
                <w:rFonts w:ascii="Times New Roman" w:hAnsi="Times New Roman"/>
                <w:bCs/>
                <w:lang w:val="en-US"/>
              </w:rPr>
              <w:t>10</w:t>
            </w:r>
          </w:p>
        </w:tc>
        <w:tc>
          <w:tcPr>
            <w:tcW w:w="4003" w:type="dxa"/>
            <w:tcBorders>
              <w:top w:val="single" w:sz="4" w:space="0" w:color="auto"/>
              <w:left w:val="single" w:sz="4" w:space="0" w:color="auto"/>
              <w:bottom w:val="single" w:sz="4" w:space="0" w:color="auto"/>
              <w:right w:val="single" w:sz="4" w:space="0" w:color="auto"/>
            </w:tcBorders>
            <w:vAlign w:val="center"/>
          </w:tcPr>
          <w:p w14:paraId="32154312" w14:textId="77777777" w:rsidR="001D0EAE" w:rsidRPr="001D0EAE" w:rsidRDefault="001D0EAE" w:rsidP="008F0DF1">
            <w:pPr>
              <w:contextualSpacing/>
              <w:rPr>
                <w:rFonts w:ascii="Times New Roman" w:hAnsi="Times New Roman"/>
                <w:bCs/>
                <w:lang w:val="en-US"/>
              </w:rPr>
            </w:pPr>
            <w:r w:rsidRPr="001D0EAE">
              <w:rPr>
                <w:rFonts w:ascii="Times New Roman" w:hAnsi="Times New Roman"/>
                <w:bCs/>
                <w:lang w:val="en-US"/>
              </w:rPr>
              <w:t xml:space="preserve">Jl. Janoko </w:t>
            </w:r>
          </w:p>
        </w:tc>
        <w:tc>
          <w:tcPr>
            <w:tcW w:w="2092" w:type="dxa"/>
            <w:tcBorders>
              <w:top w:val="single" w:sz="4" w:space="0" w:color="auto"/>
              <w:left w:val="single" w:sz="4" w:space="0" w:color="auto"/>
              <w:bottom w:val="single" w:sz="4" w:space="0" w:color="auto"/>
              <w:right w:val="single" w:sz="4" w:space="0" w:color="auto"/>
            </w:tcBorders>
            <w:vAlign w:val="center"/>
          </w:tcPr>
          <w:p w14:paraId="74BAD570" w14:textId="77777777" w:rsidR="001D0EAE" w:rsidRPr="001D0EAE" w:rsidRDefault="001D0EAE" w:rsidP="008F0DF1">
            <w:pPr>
              <w:contextualSpacing/>
              <w:jc w:val="center"/>
              <w:rPr>
                <w:rFonts w:ascii="Times New Roman" w:hAnsi="Times New Roman"/>
                <w:bCs/>
                <w:lang w:val="en-US"/>
              </w:rPr>
            </w:pPr>
            <w:r w:rsidRPr="001D0EAE">
              <w:rPr>
                <w:rFonts w:ascii="Times New Roman" w:hAnsi="Times New Roman"/>
                <w:bCs/>
                <w:lang w:val="en-US"/>
              </w:rPr>
              <w:t>0,0705</w:t>
            </w:r>
          </w:p>
        </w:tc>
      </w:tr>
      <w:tr w:rsidR="001D0EAE" w:rsidRPr="001D0EAE" w14:paraId="6B236FFD" w14:textId="77777777" w:rsidTr="001D0EAE">
        <w:tc>
          <w:tcPr>
            <w:tcW w:w="567" w:type="dxa"/>
            <w:tcBorders>
              <w:top w:val="single" w:sz="4" w:space="0" w:color="auto"/>
              <w:left w:val="single" w:sz="4" w:space="0" w:color="auto"/>
              <w:bottom w:val="single" w:sz="4" w:space="0" w:color="auto"/>
              <w:right w:val="single" w:sz="4" w:space="0" w:color="auto"/>
            </w:tcBorders>
            <w:vAlign w:val="center"/>
          </w:tcPr>
          <w:p w14:paraId="61A5C15E" w14:textId="77777777" w:rsidR="001D0EAE" w:rsidRPr="001D0EAE" w:rsidRDefault="001D0EAE" w:rsidP="008F0DF1">
            <w:pPr>
              <w:contextualSpacing/>
              <w:jc w:val="center"/>
              <w:rPr>
                <w:rFonts w:ascii="Times New Roman" w:hAnsi="Times New Roman"/>
                <w:bCs/>
                <w:lang w:val="en-US"/>
              </w:rPr>
            </w:pPr>
            <w:r w:rsidRPr="001D0EAE">
              <w:rPr>
                <w:rFonts w:ascii="Times New Roman" w:hAnsi="Times New Roman"/>
                <w:bCs/>
                <w:lang w:val="en-US"/>
              </w:rPr>
              <w:t>15</w:t>
            </w:r>
          </w:p>
        </w:tc>
        <w:tc>
          <w:tcPr>
            <w:tcW w:w="992" w:type="dxa"/>
            <w:tcBorders>
              <w:top w:val="single" w:sz="4" w:space="0" w:color="auto"/>
              <w:left w:val="single" w:sz="4" w:space="0" w:color="auto"/>
              <w:bottom w:val="single" w:sz="4" w:space="0" w:color="auto"/>
              <w:right w:val="single" w:sz="4" w:space="0" w:color="auto"/>
            </w:tcBorders>
            <w:vAlign w:val="center"/>
          </w:tcPr>
          <w:p w14:paraId="2EF82EC8" w14:textId="77777777" w:rsidR="001D0EAE" w:rsidRPr="001D0EAE" w:rsidRDefault="001D0EAE" w:rsidP="008F0DF1">
            <w:pPr>
              <w:contextualSpacing/>
              <w:jc w:val="center"/>
              <w:rPr>
                <w:rFonts w:ascii="Times New Roman" w:hAnsi="Times New Roman"/>
                <w:bCs/>
                <w:lang w:val="en-US"/>
              </w:rPr>
            </w:pPr>
            <w:r w:rsidRPr="001D0EAE">
              <w:rPr>
                <w:rFonts w:ascii="Times New Roman" w:hAnsi="Times New Roman"/>
                <w:bCs/>
                <w:lang w:val="en-US"/>
              </w:rPr>
              <w:t>11A</w:t>
            </w:r>
          </w:p>
        </w:tc>
        <w:tc>
          <w:tcPr>
            <w:tcW w:w="4003" w:type="dxa"/>
            <w:tcBorders>
              <w:top w:val="single" w:sz="4" w:space="0" w:color="auto"/>
              <w:left w:val="single" w:sz="4" w:space="0" w:color="auto"/>
              <w:bottom w:val="single" w:sz="4" w:space="0" w:color="auto"/>
              <w:right w:val="single" w:sz="4" w:space="0" w:color="auto"/>
            </w:tcBorders>
            <w:vAlign w:val="center"/>
          </w:tcPr>
          <w:p w14:paraId="02277D43" w14:textId="77777777" w:rsidR="001D0EAE" w:rsidRPr="001D0EAE" w:rsidRDefault="001D0EAE" w:rsidP="008F0DF1">
            <w:pPr>
              <w:contextualSpacing/>
              <w:rPr>
                <w:rFonts w:ascii="Times New Roman" w:hAnsi="Times New Roman"/>
                <w:bCs/>
                <w:lang w:val="en-US"/>
              </w:rPr>
            </w:pPr>
            <w:r w:rsidRPr="001D0EAE">
              <w:rPr>
                <w:rFonts w:ascii="Times New Roman" w:hAnsi="Times New Roman"/>
                <w:bCs/>
                <w:lang w:val="en-US"/>
              </w:rPr>
              <w:t>Jl. Kamajaya Kanan</w:t>
            </w:r>
          </w:p>
        </w:tc>
        <w:tc>
          <w:tcPr>
            <w:tcW w:w="2092" w:type="dxa"/>
            <w:tcBorders>
              <w:top w:val="single" w:sz="4" w:space="0" w:color="auto"/>
              <w:left w:val="single" w:sz="4" w:space="0" w:color="auto"/>
              <w:bottom w:val="single" w:sz="4" w:space="0" w:color="auto"/>
              <w:right w:val="single" w:sz="4" w:space="0" w:color="auto"/>
            </w:tcBorders>
            <w:vAlign w:val="center"/>
          </w:tcPr>
          <w:p w14:paraId="3FFD1535" w14:textId="77777777" w:rsidR="001D0EAE" w:rsidRPr="001D0EAE" w:rsidRDefault="001D0EAE" w:rsidP="008F0DF1">
            <w:pPr>
              <w:contextualSpacing/>
              <w:jc w:val="center"/>
              <w:rPr>
                <w:rFonts w:ascii="Times New Roman" w:hAnsi="Times New Roman"/>
                <w:bCs/>
                <w:lang w:val="en-US"/>
              </w:rPr>
            </w:pPr>
            <w:r w:rsidRPr="001D0EAE">
              <w:rPr>
                <w:rFonts w:ascii="Times New Roman" w:hAnsi="Times New Roman"/>
                <w:color w:val="000000"/>
              </w:rPr>
              <w:t>0</w:t>
            </w:r>
            <w:r w:rsidRPr="001D0EAE">
              <w:rPr>
                <w:rFonts w:ascii="Times New Roman" w:hAnsi="Times New Roman"/>
                <w:color w:val="000000"/>
                <w:lang w:val="en-US"/>
              </w:rPr>
              <w:t>,</w:t>
            </w:r>
            <w:r w:rsidRPr="001D0EAE">
              <w:rPr>
                <w:rFonts w:ascii="Times New Roman" w:hAnsi="Times New Roman"/>
                <w:color w:val="000000"/>
              </w:rPr>
              <w:t>0418</w:t>
            </w:r>
          </w:p>
        </w:tc>
      </w:tr>
      <w:tr w:rsidR="001D0EAE" w:rsidRPr="001D0EAE" w14:paraId="4BCCD4D8" w14:textId="77777777" w:rsidTr="001D0EAE">
        <w:tc>
          <w:tcPr>
            <w:tcW w:w="567" w:type="dxa"/>
            <w:tcBorders>
              <w:top w:val="single" w:sz="4" w:space="0" w:color="auto"/>
              <w:left w:val="single" w:sz="4" w:space="0" w:color="auto"/>
              <w:bottom w:val="single" w:sz="4" w:space="0" w:color="auto"/>
              <w:right w:val="single" w:sz="4" w:space="0" w:color="auto"/>
            </w:tcBorders>
            <w:vAlign w:val="center"/>
          </w:tcPr>
          <w:p w14:paraId="498C36AB" w14:textId="77777777" w:rsidR="001D0EAE" w:rsidRPr="001D0EAE" w:rsidRDefault="001D0EAE" w:rsidP="008F0DF1">
            <w:pPr>
              <w:contextualSpacing/>
              <w:jc w:val="center"/>
              <w:rPr>
                <w:rFonts w:ascii="Times New Roman" w:hAnsi="Times New Roman"/>
                <w:bCs/>
                <w:lang w:val="en-US"/>
              </w:rPr>
            </w:pPr>
            <w:r w:rsidRPr="001D0EAE">
              <w:rPr>
                <w:rFonts w:ascii="Times New Roman" w:hAnsi="Times New Roman"/>
                <w:bCs/>
                <w:lang w:val="en-US"/>
              </w:rPr>
              <w:t>16</w:t>
            </w:r>
          </w:p>
        </w:tc>
        <w:tc>
          <w:tcPr>
            <w:tcW w:w="992" w:type="dxa"/>
            <w:tcBorders>
              <w:top w:val="single" w:sz="4" w:space="0" w:color="auto"/>
              <w:left w:val="single" w:sz="4" w:space="0" w:color="auto"/>
              <w:bottom w:val="single" w:sz="4" w:space="0" w:color="auto"/>
              <w:right w:val="single" w:sz="4" w:space="0" w:color="auto"/>
            </w:tcBorders>
            <w:vAlign w:val="center"/>
          </w:tcPr>
          <w:p w14:paraId="231A1E68" w14:textId="77777777" w:rsidR="001D0EAE" w:rsidRPr="001D0EAE" w:rsidRDefault="001D0EAE" w:rsidP="008F0DF1">
            <w:pPr>
              <w:contextualSpacing/>
              <w:jc w:val="center"/>
              <w:rPr>
                <w:rFonts w:ascii="Times New Roman" w:hAnsi="Times New Roman"/>
                <w:bCs/>
                <w:lang w:val="en-US"/>
              </w:rPr>
            </w:pPr>
            <w:r w:rsidRPr="001D0EAE">
              <w:rPr>
                <w:rFonts w:ascii="Times New Roman" w:hAnsi="Times New Roman"/>
                <w:bCs/>
                <w:lang w:val="en-US"/>
              </w:rPr>
              <w:t>11B</w:t>
            </w:r>
          </w:p>
        </w:tc>
        <w:tc>
          <w:tcPr>
            <w:tcW w:w="4003" w:type="dxa"/>
            <w:tcBorders>
              <w:top w:val="single" w:sz="4" w:space="0" w:color="auto"/>
              <w:left w:val="single" w:sz="4" w:space="0" w:color="auto"/>
              <w:bottom w:val="single" w:sz="4" w:space="0" w:color="auto"/>
              <w:right w:val="single" w:sz="4" w:space="0" w:color="auto"/>
            </w:tcBorders>
            <w:vAlign w:val="center"/>
          </w:tcPr>
          <w:p w14:paraId="3C0D3EEB" w14:textId="77777777" w:rsidR="001D0EAE" w:rsidRPr="001D0EAE" w:rsidRDefault="001D0EAE" w:rsidP="008F0DF1">
            <w:pPr>
              <w:contextualSpacing/>
              <w:rPr>
                <w:rFonts w:ascii="Times New Roman" w:hAnsi="Times New Roman"/>
                <w:bCs/>
                <w:lang w:val="en-US"/>
              </w:rPr>
            </w:pPr>
            <w:r w:rsidRPr="001D0EAE">
              <w:rPr>
                <w:rFonts w:ascii="Times New Roman" w:hAnsi="Times New Roman"/>
                <w:bCs/>
                <w:lang w:val="en-US"/>
              </w:rPr>
              <w:t>Jl. Kamajaya Kiri</w:t>
            </w:r>
          </w:p>
        </w:tc>
        <w:tc>
          <w:tcPr>
            <w:tcW w:w="2092" w:type="dxa"/>
            <w:tcBorders>
              <w:top w:val="single" w:sz="4" w:space="0" w:color="auto"/>
              <w:left w:val="single" w:sz="4" w:space="0" w:color="auto"/>
              <w:bottom w:val="single" w:sz="4" w:space="0" w:color="auto"/>
              <w:right w:val="single" w:sz="4" w:space="0" w:color="auto"/>
            </w:tcBorders>
            <w:vAlign w:val="center"/>
          </w:tcPr>
          <w:p w14:paraId="63338D9E" w14:textId="77777777" w:rsidR="001D0EAE" w:rsidRPr="001D0EAE" w:rsidRDefault="001D0EAE" w:rsidP="008F0DF1">
            <w:pPr>
              <w:contextualSpacing/>
              <w:jc w:val="center"/>
              <w:rPr>
                <w:rFonts w:ascii="Times New Roman" w:hAnsi="Times New Roman"/>
                <w:bCs/>
                <w:lang w:val="en-US"/>
              </w:rPr>
            </w:pPr>
            <w:r w:rsidRPr="001D0EAE">
              <w:rPr>
                <w:rFonts w:ascii="Times New Roman" w:hAnsi="Times New Roman"/>
                <w:color w:val="000000"/>
              </w:rPr>
              <w:t>0</w:t>
            </w:r>
            <w:r w:rsidRPr="001D0EAE">
              <w:rPr>
                <w:rFonts w:ascii="Times New Roman" w:hAnsi="Times New Roman"/>
                <w:color w:val="000000"/>
                <w:lang w:val="en-US"/>
              </w:rPr>
              <w:t>,</w:t>
            </w:r>
            <w:r w:rsidRPr="001D0EAE">
              <w:rPr>
                <w:rFonts w:ascii="Times New Roman" w:hAnsi="Times New Roman"/>
                <w:color w:val="000000"/>
              </w:rPr>
              <w:t>0501</w:t>
            </w:r>
          </w:p>
        </w:tc>
      </w:tr>
    </w:tbl>
    <w:p w14:paraId="36FC308C" w14:textId="6A019C0E" w:rsidR="001D0EAE" w:rsidRDefault="001D0EAE" w:rsidP="00CE6E1B">
      <w:pPr>
        <w:pStyle w:val="ListParagraph"/>
        <w:tabs>
          <w:tab w:val="center" w:pos="5245"/>
        </w:tabs>
        <w:spacing w:after="0" w:line="240" w:lineRule="auto"/>
        <w:ind w:left="0" w:firstLine="851"/>
        <w:jc w:val="both"/>
        <w:rPr>
          <w:bCs/>
          <w:sz w:val="22"/>
          <w:szCs w:val="22"/>
        </w:rPr>
      </w:pPr>
      <w:r>
        <w:rPr>
          <w:bCs/>
          <w:sz w:val="22"/>
          <w:szCs w:val="22"/>
        </w:rPr>
        <w:t>Sumber: Dinas PU Kabupaten Ponorogo</w:t>
      </w:r>
      <w:r w:rsidR="00CE6E1B">
        <w:rPr>
          <w:bCs/>
          <w:sz w:val="22"/>
          <w:szCs w:val="22"/>
        </w:rPr>
        <w:tab/>
      </w:r>
    </w:p>
    <w:p w14:paraId="5ACCA66B" w14:textId="78192ED5" w:rsidR="00CE6E1B" w:rsidRDefault="00CE6E1B" w:rsidP="00CE6E1B">
      <w:pPr>
        <w:pStyle w:val="ListParagraph"/>
        <w:tabs>
          <w:tab w:val="center" w:pos="5245"/>
        </w:tabs>
        <w:spacing w:after="0" w:line="240" w:lineRule="auto"/>
        <w:ind w:left="0" w:firstLine="851"/>
        <w:jc w:val="both"/>
        <w:rPr>
          <w:bCs/>
          <w:sz w:val="22"/>
          <w:szCs w:val="22"/>
        </w:rPr>
      </w:pPr>
    </w:p>
    <w:p w14:paraId="7926AB05" w14:textId="24F67B15" w:rsidR="00CE6E1B" w:rsidRPr="007C5F69" w:rsidRDefault="00CE6E1B" w:rsidP="007C5F69">
      <w:pPr>
        <w:tabs>
          <w:tab w:val="center" w:pos="5245"/>
        </w:tabs>
        <w:spacing w:after="0" w:line="240" w:lineRule="auto"/>
        <w:jc w:val="both"/>
        <w:rPr>
          <w:b/>
          <w:sz w:val="22"/>
          <w:szCs w:val="22"/>
        </w:rPr>
      </w:pPr>
      <w:r w:rsidRPr="007C5F69">
        <w:rPr>
          <w:b/>
          <w:sz w:val="22"/>
          <w:szCs w:val="22"/>
        </w:rPr>
        <w:t>Perhitungan Intensitas Hujan</w:t>
      </w:r>
    </w:p>
    <w:p w14:paraId="1DC95DF5" w14:textId="6A84C164" w:rsidR="00CE6E1B" w:rsidRPr="007C5F69" w:rsidRDefault="00CE6E1B" w:rsidP="007C5F69">
      <w:pPr>
        <w:pStyle w:val="ListParagraph"/>
        <w:numPr>
          <w:ilvl w:val="0"/>
          <w:numId w:val="17"/>
        </w:numPr>
        <w:tabs>
          <w:tab w:val="center" w:pos="5245"/>
        </w:tabs>
        <w:spacing w:after="0" w:line="240" w:lineRule="auto"/>
        <w:ind w:left="284" w:hanging="284"/>
        <w:jc w:val="both"/>
        <w:rPr>
          <w:bCs/>
          <w:sz w:val="22"/>
          <w:szCs w:val="22"/>
        </w:rPr>
      </w:pPr>
      <w:r>
        <w:rPr>
          <w:bCs/>
          <w:sz w:val="22"/>
          <w:szCs w:val="22"/>
        </w:rPr>
        <w:t xml:space="preserve">Waktu Konsentrasi (Tc) </w:t>
      </w:r>
      <w:r w:rsidRPr="007C5F69">
        <w:rPr>
          <w:bCs/>
          <w:sz w:val="22"/>
          <w:szCs w:val="22"/>
        </w:rPr>
        <w:t>dapat dihitung bila diketahui panjang saluran drainase dan kemiringan saluran drainase.</w:t>
      </w:r>
    </w:p>
    <w:p w14:paraId="55C3A2E1" w14:textId="1E35BC42" w:rsidR="00CE6E1B" w:rsidRDefault="007C5F69" w:rsidP="00CE6E1B">
      <w:pPr>
        <w:pStyle w:val="ListParagraph"/>
        <w:numPr>
          <w:ilvl w:val="0"/>
          <w:numId w:val="17"/>
        </w:numPr>
        <w:tabs>
          <w:tab w:val="center" w:pos="5245"/>
        </w:tabs>
        <w:spacing w:after="0" w:line="240" w:lineRule="auto"/>
        <w:ind w:left="284" w:hanging="284"/>
        <w:jc w:val="both"/>
        <w:rPr>
          <w:bCs/>
          <w:sz w:val="22"/>
          <w:szCs w:val="22"/>
        </w:rPr>
      </w:pPr>
      <w:r>
        <w:rPr>
          <w:bCs/>
          <w:sz w:val="22"/>
          <w:szCs w:val="22"/>
        </w:rPr>
        <w:t>Perhitungan intensitas hujan diperoleh dengan rumus Monobe:</w:t>
      </w:r>
    </w:p>
    <w:p w14:paraId="0E83E195" w14:textId="3C9D1FF2" w:rsidR="007C5F69" w:rsidRDefault="007C5F69" w:rsidP="007C5F69">
      <w:pPr>
        <w:pStyle w:val="ListParagraph"/>
        <w:tabs>
          <w:tab w:val="center" w:pos="5245"/>
        </w:tabs>
        <w:spacing w:after="0" w:line="240" w:lineRule="auto"/>
        <w:ind w:left="284"/>
        <w:jc w:val="both"/>
        <w:rPr>
          <w:bCs/>
          <w:sz w:val="22"/>
          <w:szCs w:val="22"/>
        </w:rPr>
      </w:pPr>
      <w:r>
        <w:rPr>
          <w:bCs/>
          <w:sz w:val="22"/>
          <w:szCs w:val="22"/>
        </w:rPr>
        <w:t>R</w:t>
      </w:r>
      <w:r w:rsidRPr="007C5F69">
        <w:rPr>
          <w:bCs/>
          <w:sz w:val="22"/>
          <w:szCs w:val="22"/>
          <w:vertAlign w:val="subscript"/>
        </w:rPr>
        <w:t>24</w:t>
      </w:r>
      <w:r>
        <w:rPr>
          <w:bCs/>
          <w:sz w:val="22"/>
          <w:szCs w:val="22"/>
        </w:rPr>
        <w:t xml:space="preserve"> = 108,143 mm, sehinggai I</w:t>
      </w:r>
    </w:p>
    <w:p w14:paraId="7589BF42" w14:textId="7A216F34" w:rsidR="007C5F69" w:rsidRPr="007C5F69" w:rsidRDefault="007C5F69" w:rsidP="007C5F69">
      <w:pPr>
        <w:pStyle w:val="ListParagraph"/>
        <w:tabs>
          <w:tab w:val="center" w:pos="5245"/>
        </w:tabs>
        <w:spacing w:after="0"/>
        <w:ind w:left="284"/>
        <w:rPr>
          <w:bCs/>
          <w:sz w:val="22"/>
          <w:szCs w:val="22"/>
        </w:rPr>
      </w:pPr>
      <w:r w:rsidRPr="007C5F69">
        <w:rPr>
          <w:bCs/>
          <w:sz w:val="22"/>
          <w:szCs w:val="22"/>
          <w:lang w:val="de-DE"/>
        </w:rPr>
        <w:t xml:space="preserve">I = </w:t>
      </w:r>
      <m:oMath>
        <m:f>
          <m:fPr>
            <m:ctrlPr>
              <w:rPr>
                <w:rFonts w:ascii="Cambria Math" w:hAnsi="Cambria Math"/>
                <w:bCs/>
                <w:i/>
                <w:iCs/>
                <w:sz w:val="22"/>
                <w:szCs w:val="22"/>
              </w:rPr>
            </m:ctrlPr>
          </m:fPr>
          <m:num>
            <m:sSub>
              <m:sSubPr>
                <m:ctrlPr>
                  <w:rPr>
                    <w:rFonts w:ascii="Cambria Math" w:hAnsi="Cambria Math"/>
                    <w:bCs/>
                    <w:i/>
                    <w:iCs/>
                    <w:sz w:val="22"/>
                    <w:szCs w:val="22"/>
                  </w:rPr>
                </m:ctrlPr>
              </m:sSubPr>
              <m:e>
                <m:r>
                  <m:rPr>
                    <m:sty m:val="p"/>
                  </m:rPr>
                  <w:rPr>
                    <w:rFonts w:ascii="Cambria Math" w:hAnsi="Cambria Math"/>
                    <w:sz w:val="22"/>
                    <w:szCs w:val="22"/>
                    <w:lang w:val="de-DE"/>
                  </w:rPr>
                  <m:t>R</m:t>
                </m:r>
              </m:e>
              <m:sub>
                <m:r>
                  <m:rPr>
                    <m:sty m:val="p"/>
                  </m:rPr>
                  <w:rPr>
                    <w:rFonts w:ascii="Cambria Math" w:hAnsi="Cambria Math"/>
                    <w:sz w:val="22"/>
                    <w:szCs w:val="22"/>
                    <w:lang w:val="de-DE"/>
                  </w:rPr>
                  <m:t>24</m:t>
                </m:r>
              </m:sub>
            </m:sSub>
          </m:num>
          <m:den>
            <m:r>
              <m:rPr>
                <m:sty m:val="p"/>
              </m:rPr>
              <w:rPr>
                <w:rFonts w:ascii="Cambria Math" w:hAnsi="Cambria Math"/>
                <w:sz w:val="22"/>
                <w:szCs w:val="22"/>
                <w:lang w:val="de-DE"/>
              </w:rPr>
              <m:t>24</m:t>
            </m:r>
          </m:den>
        </m:f>
        <m:sSup>
          <m:sSupPr>
            <m:ctrlPr>
              <w:rPr>
                <w:rFonts w:ascii="Cambria Math" w:hAnsi="Cambria Math"/>
                <w:bCs/>
                <w:i/>
                <w:iCs/>
                <w:sz w:val="22"/>
                <w:szCs w:val="22"/>
              </w:rPr>
            </m:ctrlPr>
          </m:sSupPr>
          <m:e>
            <m:d>
              <m:dPr>
                <m:begChr m:val="["/>
                <m:endChr m:val="]"/>
                <m:ctrlPr>
                  <w:rPr>
                    <w:rFonts w:ascii="Cambria Math" w:hAnsi="Cambria Math"/>
                    <w:bCs/>
                    <w:i/>
                    <w:iCs/>
                    <w:sz w:val="22"/>
                    <w:szCs w:val="22"/>
                  </w:rPr>
                </m:ctrlPr>
              </m:dPr>
              <m:e>
                <m:f>
                  <m:fPr>
                    <m:ctrlPr>
                      <w:rPr>
                        <w:rFonts w:ascii="Cambria Math" w:hAnsi="Cambria Math"/>
                        <w:bCs/>
                        <w:i/>
                        <w:iCs/>
                        <w:sz w:val="22"/>
                        <w:szCs w:val="22"/>
                      </w:rPr>
                    </m:ctrlPr>
                  </m:fPr>
                  <m:num>
                    <m:r>
                      <m:rPr>
                        <m:sty m:val="p"/>
                      </m:rPr>
                      <w:rPr>
                        <w:rFonts w:ascii="Cambria Math" w:hAnsi="Cambria Math"/>
                        <w:sz w:val="22"/>
                        <w:szCs w:val="22"/>
                        <w:lang w:val="de-DE"/>
                      </w:rPr>
                      <m:t>24</m:t>
                    </m:r>
                  </m:num>
                  <m:den>
                    <m:sSub>
                      <m:sSubPr>
                        <m:ctrlPr>
                          <w:rPr>
                            <w:rFonts w:ascii="Cambria Math" w:hAnsi="Cambria Math"/>
                            <w:bCs/>
                            <w:i/>
                            <w:iCs/>
                            <w:sz w:val="22"/>
                            <w:szCs w:val="22"/>
                          </w:rPr>
                        </m:ctrlPr>
                      </m:sSubPr>
                      <m:e>
                        <m:r>
                          <m:rPr>
                            <m:sty m:val="p"/>
                          </m:rPr>
                          <w:rPr>
                            <w:rFonts w:ascii="Cambria Math" w:hAnsi="Cambria Math"/>
                            <w:sz w:val="22"/>
                            <w:szCs w:val="22"/>
                            <w:lang w:val="de-DE"/>
                          </w:rPr>
                          <m:t>t</m:t>
                        </m:r>
                      </m:e>
                      <m:sub>
                        <m:r>
                          <m:rPr>
                            <m:sty m:val="p"/>
                          </m:rPr>
                          <w:rPr>
                            <w:rFonts w:ascii="Cambria Math" w:hAnsi="Cambria Math"/>
                            <w:sz w:val="22"/>
                            <w:szCs w:val="22"/>
                            <w:lang w:val="de-DE"/>
                          </w:rPr>
                          <m:t>c</m:t>
                        </m:r>
                      </m:sub>
                    </m:sSub>
                  </m:den>
                </m:f>
              </m:e>
            </m:d>
          </m:e>
          <m:sup>
            <m:f>
              <m:fPr>
                <m:ctrlPr>
                  <w:rPr>
                    <w:rFonts w:ascii="Cambria Math" w:hAnsi="Cambria Math"/>
                    <w:bCs/>
                    <w:i/>
                    <w:iCs/>
                    <w:sz w:val="22"/>
                    <w:szCs w:val="22"/>
                  </w:rPr>
                </m:ctrlPr>
              </m:fPr>
              <m:num>
                <m:r>
                  <m:rPr>
                    <m:sty m:val="p"/>
                  </m:rPr>
                  <w:rPr>
                    <w:rFonts w:ascii="Cambria Math" w:hAnsi="Cambria Math"/>
                    <w:sz w:val="22"/>
                    <w:szCs w:val="22"/>
                    <w:lang w:val="de-DE"/>
                  </w:rPr>
                  <m:t>2</m:t>
                </m:r>
              </m:num>
              <m:den>
                <m:r>
                  <m:rPr>
                    <m:sty m:val="p"/>
                  </m:rPr>
                  <w:rPr>
                    <w:rFonts w:ascii="Cambria Math" w:hAnsi="Cambria Math"/>
                    <w:sz w:val="22"/>
                    <w:szCs w:val="22"/>
                    <w:lang w:val="de-DE"/>
                  </w:rPr>
                  <m:t>3</m:t>
                </m:r>
              </m:den>
            </m:f>
          </m:sup>
        </m:sSup>
      </m:oMath>
    </w:p>
    <w:p w14:paraId="407B477B" w14:textId="4B0F1E3C" w:rsidR="007C5F69" w:rsidRPr="007C5F69" w:rsidRDefault="007C5F69" w:rsidP="007C5F69">
      <w:pPr>
        <w:pStyle w:val="ListParagraph"/>
        <w:tabs>
          <w:tab w:val="center" w:pos="5245"/>
        </w:tabs>
        <w:spacing w:after="0"/>
        <w:ind w:left="284"/>
        <w:rPr>
          <w:bCs/>
          <w:sz w:val="22"/>
          <w:szCs w:val="22"/>
        </w:rPr>
      </w:pPr>
      <w:r w:rsidRPr="007C5F69">
        <w:rPr>
          <w:bCs/>
          <w:sz w:val="22"/>
          <w:szCs w:val="22"/>
          <w:lang w:val="de-DE"/>
        </w:rPr>
        <w:t xml:space="preserve">I =  </w:t>
      </w:r>
      <m:oMath>
        <m:f>
          <m:fPr>
            <m:ctrlPr>
              <w:rPr>
                <w:rFonts w:ascii="Cambria Math" w:hAnsi="Cambria Math"/>
                <w:bCs/>
                <w:i/>
                <w:iCs/>
                <w:sz w:val="22"/>
                <w:szCs w:val="22"/>
              </w:rPr>
            </m:ctrlPr>
          </m:fPr>
          <m:num>
            <m:r>
              <m:rPr>
                <m:sty m:val="p"/>
              </m:rPr>
              <w:rPr>
                <w:rFonts w:ascii="Cambria Math" w:hAnsi="Cambria Math"/>
                <w:sz w:val="22"/>
                <w:szCs w:val="22"/>
                <w:lang w:val="de-DE"/>
              </w:rPr>
              <m:t>10</m:t>
            </m:r>
            <m:r>
              <m:rPr>
                <m:sty m:val="p"/>
              </m:rPr>
              <w:rPr>
                <w:rFonts w:ascii="Cambria Math" w:hAnsi="Cambria Math"/>
                <w:sz w:val="22"/>
                <w:szCs w:val="22"/>
              </w:rPr>
              <m:t>8</m:t>
            </m:r>
            <m:r>
              <m:rPr>
                <m:sty m:val="p"/>
              </m:rPr>
              <w:rPr>
                <w:rFonts w:ascii="Cambria Math" w:hAnsi="Cambria Math"/>
                <w:sz w:val="22"/>
                <w:szCs w:val="22"/>
                <w:lang w:val="de-DE"/>
              </w:rPr>
              <m:t>,</m:t>
            </m:r>
            <m:r>
              <w:rPr>
                <w:rFonts w:ascii="Cambria Math" w:hAnsi="Cambria Math"/>
                <w:sz w:val="22"/>
                <w:szCs w:val="22"/>
              </w:rPr>
              <m:t>143</m:t>
            </m:r>
          </m:num>
          <m:den>
            <m:r>
              <m:rPr>
                <m:sty m:val="p"/>
              </m:rPr>
              <w:rPr>
                <w:rFonts w:ascii="Cambria Math" w:hAnsi="Cambria Math"/>
                <w:sz w:val="22"/>
                <w:szCs w:val="22"/>
                <w:lang w:val="de-DE"/>
              </w:rPr>
              <m:t>24</m:t>
            </m:r>
          </m:den>
        </m:f>
        <m:sSup>
          <m:sSupPr>
            <m:ctrlPr>
              <w:rPr>
                <w:rFonts w:ascii="Cambria Math" w:hAnsi="Cambria Math"/>
                <w:bCs/>
                <w:i/>
                <w:iCs/>
                <w:sz w:val="22"/>
                <w:szCs w:val="22"/>
              </w:rPr>
            </m:ctrlPr>
          </m:sSupPr>
          <m:e>
            <m:d>
              <m:dPr>
                <m:begChr m:val="["/>
                <m:endChr m:val="]"/>
                <m:ctrlPr>
                  <w:rPr>
                    <w:rFonts w:ascii="Cambria Math" w:hAnsi="Cambria Math"/>
                    <w:bCs/>
                    <w:i/>
                    <w:iCs/>
                    <w:sz w:val="22"/>
                    <w:szCs w:val="22"/>
                  </w:rPr>
                </m:ctrlPr>
              </m:dPr>
              <m:e>
                <m:f>
                  <m:fPr>
                    <m:ctrlPr>
                      <w:rPr>
                        <w:rFonts w:ascii="Cambria Math" w:hAnsi="Cambria Math"/>
                        <w:bCs/>
                        <w:i/>
                        <w:iCs/>
                        <w:sz w:val="22"/>
                        <w:szCs w:val="22"/>
                      </w:rPr>
                    </m:ctrlPr>
                  </m:fPr>
                  <m:num>
                    <m:r>
                      <m:rPr>
                        <m:sty m:val="p"/>
                      </m:rPr>
                      <w:rPr>
                        <w:rFonts w:ascii="Cambria Math" w:hAnsi="Cambria Math"/>
                        <w:sz w:val="22"/>
                        <w:szCs w:val="22"/>
                        <w:lang w:val="de-DE"/>
                      </w:rPr>
                      <m:t>24</m:t>
                    </m:r>
                  </m:num>
                  <m:den>
                    <m:r>
                      <m:rPr>
                        <m:sty m:val="p"/>
                      </m:rPr>
                      <w:rPr>
                        <w:rFonts w:ascii="Cambria Math" w:hAnsi="Cambria Math"/>
                        <w:sz w:val="22"/>
                        <w:szCs w:val="22"/>
                        <w:lang w:val="de-DE"/>
                      </w:rPr>
                      <m:t>0,5</m:t>
                    </m:r>
                    <m:r>
                      <w:rPr>
                        <w:rFonts w:ascii="Cambria Math" w:hAnsi="Cambria Math"/>
                        <w:sz w:val="22"/>
                        <w:szCs w:val="22"/>
                      </w:rPr>
                      <m:t>791</m:t>
                    </m:r>
                  </m:den>
                </m:f>
              </m:e>
            </m:d>
          </m:e>
          <m:sup>
            <m:f>
              <m:fPr>
                <m:ctrlPr>
                  <w:rPr>
                    <w:rFonts w:ascii="Cambria Math" w:hAnsi="Cambria Math"/>
                    <w:bCs/>
                    <w:i/>
                    <w:iCs/>
                    <w:sz w:val="22"/>
                    <w:szCs w:val="22"/>
                  </w:rPr>
                </m:ctrlPr>
              </m:fPr>
              <m:num>
                <m:r>
                  <m:rPr>
                    <m:sty m:val="p"/>
                  </m:rPr>
                  <w:rPr>
                    <w:rFonts w:ascii="Cambria Math" w:hAnsi="Cambria Math"/>
                    <w:sz w:val="22"/>
                    <w:szCs w:val="22"/>
                    <w:lang w:val="de-DE"/>
                  </w:rPr>
                  <m:t>2</m:t>
                </m:r>
              </m:num>
              <m:den>
                <m:r>
                  <m:rPr>
                    <m:sty m:val="p"/>
                  </m:rPr>
                  <w:rPr>
                    <w:rFonts w:ascii="Cambria Math" w:hAnsi="Cambria Math"/>
                    <w:sz w:val="22"/>
                    <w:szCs w:val="22"/>
                    <w:lang w:val="de-DE"/>
                  </w:rPr>
                  <m:t>3</m:t>
                </m:r>
              </m:den>
            </m:f>
          </m:sup>
        </m:sSup>
      </m:oMath>
    </w:p>
    <w:p w14:paraId="547200F1" w14:textId="1E07C488" w:rsidR="007C5F69" w:rsidRPr="007C5F69" w:rsidRDefault="007C5F69" w:rsidP="007C5F69">
      <w:pPr>
        <w:pStyle w:val="ListParagraph"/>
        <w:tabs>
          <w:tab w:val="center" w:pos="5245"/>
        </w:tabs>
        <w:spacing w:after="0"/>
        <w:ind w:left="284"/>
        <w:rPr>
          <w:bCs/>
          <w:sz w:val="22"/>
          <w:szCs w:val="22"/>
        </w:rPr>
      </w:pPr>
      <w:r w:rsidRPr="007C5F69">
        <w:rPr>
          <w:bCs/>
          <w:sz w:val="22"/>
          <w:szCs w:val="22"/>
          <w:lang w:val="de-DE"/>
        </w:rPr>
        <w:t>I = 53,9625 mm/jam</w:t>
      </w:r>
    </w:p>
    <w:p w14:paraId="72DF5C68" w14:textId="77777777" w:rsidR="007C5F69" w:rsidRPr="007C5F69" w:rsidRDefault="007C5F69" w:rsidP="007C5F69">
      <w:pPr>
        <w:pStyle w:val="ListParagraph"/>
        <w:tabs>
          <w:tab w:val="center" w:pos="5245"/>
        </w:tabs>
        <w:spacing w:after="0" w:line="240" w:lineRule="auto"/>
        <w:ind w:left="284"/>
        <w:jc w:val="both"/>
        <w:rPr>
          <w:bCs/>
          <w:sz w:val="22"/>
          <w:szCs w:val="22"/>
        </w:rPr>
      </w:pPr>
    </w:p>
    <w:p w14:paraId="0E99AC7B" w14:textId="58CEF234" w:rsidR="007C5F69" w:rsidRDefault="007C5F69" w:rsidP="007C5F69">
      <w:pPr>
        <w:pStyle w:val="ListParagraph"/>
        <w:tabs>
          <w:tab w:val="center" w:pos="5245"/>
        </w:tabs>
        <w:spacing w:after="0" w:line="240" w:lineRule="auto"/>
        <w:ind w:left="0"/>
        <w:jc w:val="both"/>
        <w:rPr>
          <w:b/>
          <w:sz w:val="22"/>
          <w:szCs w:val="22"/>
        </w:rPr>
      </w:pPr>
      <w:r>
        <w:rPr>
          <w:b/>
          <w:sz w:val="22"/>
          <w:szCs w:val="22"/>
        </w:rPr>
        <w:t>Perhitungan Debit Air Limpasan</w:t>
      </w:r>
    </w:p>
    <w:p w14:paraId="05AF2C8C" w14:textId="2C893E51" w:rsidR="000966FD" w:rsidRDefault="007C5F69" w:rsidP="000966FD">
      <w:pPr>
        <w:pStyle w:val="ListParagraph"/>
        <w:tabs>
          <w:tab w:val="center" w:pos="5245"/>
        </w:tabs>
        <w:spacing w:after="0" w:line="240" w:lineRule="auto"/>
        <w:ind w:left="0" w:firstLine="851"/>
        <w:jc w:val="both"/>
        <w:rPr>
          <w:bCs/>
          <w:sz w:val="22"/>
          <w:szCs w:val="22"/>
        </w:rPr>
      </w:pPr>
      <w:r w:rsidRPr="007C5F69">
        <w:rPr>
          <w:bCs/>
          <w:sz w:val="22"/>
          <w:szCs w:val="22"/>
        </w:rPr>
        <w:t>Perhitungan debit limpasan air hujan (Qah) dengan nilai:</w:t>
      </w:r>
    </w:p>
    <w:p w14:paraId="51F4DB1A" w14:textId="77777777" w:rsidR="000966FD" w:rsidRDefault="007C5F69" w:rsidP="000966FD">
      <w:pPr>
        <w:pStyle w:val="ListParagraph"/>
        <w:tabs>
          <w:tab w:val="center" w:pos="5245"/>
        </w:tabs>
        <w:spacing w:after="0" w:line="240" w:lineRule="auto"/>
        <w:ind w:left="284" w:hanging="284"/>
        <w:jc w:val="both"/>
        <w:rPr>
          <w:bCs/>
          <w:sz w:val="22"/>
          <w:szCs w:val="22"/>
        </w:rPr>
      </w:pPr>
      <w:r w:rsidRPr="007C5F69">
        <w:rPr>
          <w:bCs/>
          <w:sz w:val="22"/>
          <w:szCs w:val="22"/>
        </w:rPr>
        <w:t xml:space="preserve">I </w:t>
      </w:r>
      <w:r w:rsidR="000966FD">
        <w:rPr>
          <w:bCs/>
          <w:sz w:val="22"/>
          <w:szCs w:val="22"/>
        </w:rPr>
        <w:tab/>
      </w:r>
      <w:r w:rsidRPr="007C5F69">
        <w:rPr>
          <w:bCs/>
          <w:sz w:val="22"/>
          <w:szCs w:val="22"/>
        </w:rPr>
        <w:t>= 53,9625 mm/jam</w:t>
      </w:r>
    </w:p>
    <w:p w14:paraId="5F0DB444" w14:textId="77777777" w:rsidR="000966FD" w:rsidRDefault="007C5F69" w:rsidP="000966FD">
      <w:pPr>
        <w:pStyle w:val="ListParagraph"/>
        <w:tabs>
          <w:tab w:val="center" w:pos="5245"/>
        </w:tabs>
        <w:spacing w:after="0" w:line="240" w:lineRule="auto"/>
        <w:ind w:left="284" w:hanging="284"/>
        <w:jc w:val="both"/>
        <w:rPr>
          <w:bCs/>
          <w:sz w:val="22"/>
          <w:szCs w:val="22"/>
        </w:rPr>
      </w:pPr>
      <w:r>
        <w:rPr>
          <w:bCs/>
          <w:sz w:val="22"/>
          <w:szCs w:val="22"/>
        </w:rPr>
        <w:t>C</w:t>
      </w:r>
      <w:r w:rsidR="000966FD">
        <w:rPr>
          <w:bCs/>
          <w:sz w:val="22"/>
          <w:szCs w:val="22"/>
        </w:rPr>
        <w:tab/>
      </w:r>
      <w:r>
        <w:rPr>
          <w:bCs/>
          <w:sz w:val="22"/>
          <w:szCs w:val="22"/>
        </w:rPr>
        <w:t xml:space="preserve">= </w:t>
      </w:r>
      <w:r w:rsidR="000966FD">
        <w:rPr>
          <w:bCs/>
          <w:sz w:val="22"/>
          <w:szCs w:val="22"/>
        </w:rPr>
        <w:t>0,5 (saluran Jl. Soekarno Hatta Kanan)</w:t>
      </w:r>
    </w:p>
    <w:p w14:paraId="0CC7F085" w14:textId="6A4954AA" w:rsidR="000966FD" w:rsidRDefault="000966FD" w:rsidP="000966FD">
      <w:pPr>
        <w:pStyle w:val="ListParagraph"/>
        <w:tabs>
          <w:tab w:val="center" w:pos="5245"/>
        </w:tabs>
        <w:spacing w:after="0" w:line="240" w:lineRule="auto"/>
        <w:ind w:left="284" w:hanging="284"/>
        <w:jc w:val="both"/>
        <w:rPr>
          <w:bCs/>
          <w:sz w:val="22"/>
          <w:szCs w:val="22"/>
        </w:rPr>
      </w:pPr>
      <w:r>
        <w:rPr>
          <w:bCs/>
          <w:sz w:val="22"/>
          <w:szCs w:val="22"/>
        </w:rPr>
        <w:t>A</w:t>
      </w:r>
      <w:r>
        <w:rPr>
          <w:bCs/>
          <w:sz w:val="22"/>
          <w:szCs w:val="22"/>
        </w:rPr>
        <w:tab/>
        <w:t xml:space="preserve">= </w:t>
      </w:r>
      <w:r w:rsidRPr="001D0EAE">
        <w:rPr>
          <w:bCs/>
          <w:sz w:val="22"/>
          <w:szCs w:val="22"/>
        </w:rPr>
        <w:t>0,5254</w:t>
      </w:r>
      <w:r>
        <w:rPr>
          <w:bCs/>
          <w:sz w:val="22"/>
          <w:szCs w:val="22"/>
        </w:rPr>
        <w:t xml:space="preserve"> km</w:t>
      </w:r>
      <w:r w:rsidRPr="000966FD">
        <w:rPr>
          <w:bCs/>
          <w:sz w:val="22"/>
          <w:szCs w:val="22"/>
          <w:vertAlign w:val="superscript"/>
        </w:rPr>
        <w:t>2</w:t>
      </w:r>
    </w:p>
    <w:p w14:paraId="46224429" w14:textId="04EA2040" w:rsidR="000966FD" w:rsidRDefault="000966FD" w:rsidP="000966FD">
      <w:pPr>
        <w:pStyle w:val="ListParagraph"/>
        <w:tabs>
          <w:tab w:val="center" w:pos="5245"/>
        </w:tabs>
        <w:spacing w:after="0" w:line="240" w:lineRule="auto"/>
        <w:ind w:left="567" w:hanging="567"/>
        <w:jc w:val="both"/>
        <w:rPr>
          <w:bCs/>
          <w:sz w:val="22"/>
          <w:szCs w:val="22"/>
        </w:rPr>
      </w:pPr>
      <w:r>
        <w:rPr>
          <w:bCs/>
          <w:sz w:val="22"/>
          <w:szCs w:val="22"/>
        </w:rPr>
        <w:t xml:space="preserve">Qah </w:t>
      </w:r>
      <w:r>
        <w:rPr>
          <w:bCs/>
          <w:sz w:val="22"/>
          <w:szCs w:val="22"/>
        </w:rPr>
        <w:tab/>
        <w:t xml:space="preserve">= </w:t>
      </w:r>
      <w:r w:rsidRPr="000966FD">
        <w:rPr>
          <w:bCs/>
          <w:sz w:val="22"/>
          <w:szCs w:val="22"/>
        </w:rPr>
        <w:t>0,278 x C x I x A</w:t>
      </w:r>
    </w:p>
    <w:p w14:paraId="24E3EBA0" w14:textId="711EE1E2" w:rsidR="000966FD" w:rsidRDefault="000966FD" w:rsidP="000966FD">
      <w:pPr>
        <w:pStyle w:val="ListParagraph"/>
        <w:tabs>
          <w:tab w:val="center" w:pos="5245"/>
        </w:tabs>
        <w:spacing w:after="0" w:line="240" w:lineRule="auto"/>
        <w:ind w:left="567" w:hanging="567"/>
        <w:jc w:val="both"/>
        <w:rPr>
          <w:bCs/>
          <w:sz w:val="22"/>
          <w:szCs w:val="22"/>
        </w:rPr>
      </w:pPr>
      <w:r>
        <w:rPr>
          <w:bCs/>
          <w:sz w:val="22"/>
          <w:szCs w:val="22"/>
        </w:rPr>
        <w:tab/>
        <w:t xml:space="preserve">= 0,278 x 0,5 x 53,9625 x 0,5254 </w:t>
      </w:r>
    </w:p>
    <w:p w14:paraId="48CCA173" w14:textId="7C30E837" w:rsidR="000966FD" w:rsidRDefault="000966FD" w:rsidP="000966FD">
      <w:pPr>
        <w:pStyle w:val="ListParagraph"/>
        <w:tabs>
          <w:tab w:val="center" w:pos="5245"/>
        </w:tabs>
        <w:spacing w:after="0" w:line="240" w:lineRule="auto"/>
        <w:ind w:left="567" w:hanging="567"/>
        <w:jc w:val="both"/>
        <w:rPr>
          <w:bCs/>
          <w:sz w:val="22"/>
          <w:szCs w:val="22"/>
        </w:rPr>
      </w:pPr>
      <w:r>
        <w:rPr>
          <w:bCs/>
          <w:sz w:val="22"/>
          <w:szCs w:val="22"/>
        </w:rPr>
        <w:tab/>
        <w:t>= 3,9409 m</w:t>
      </w:r>
      <w:r w:rsidRPr="000966FD">
        <w:rPr>
          <w:bCs/>
          <w:sz w:val="22"/>
          <w:szCs w:val="22"/>
          <w:vertAlign w:val="superscript"/>
        </w:rPr>
        <w:t>3</w:t>
      </w:r>
      <w:r>
        <w:rPr>
          <w:bCs/>
          <w:sz w:val="22"/>
          <w:szCs w:val="22"/>
        </w:rPr>
        <w:t>/</w:t>
      </w:r>
      <w:r w:rsidR="00B92BAC">
        <w:rPr>
          <w:bCs/>
          <w:sz w:val="22"/>
          <w:szCs w:val="22"/>
        </w:rPr>
        <w:t>s</w:t>
      </w:r>
    </w:p>
    <w:p w14:paraId="1229175F" w14:textId="77777777" w:rsidR="000966FD" w:rsidRPr="000966FD" w:rsidRDefault="000966FD" w:rsidP="000966FD">
      <w:pPr>
        <w:pStyle w:val="ListParagraph"/>
        <w:tabs>
          <w:tab w:val="center" w:pos="5245"/>
        </w:tabs>
        <w:spacing w:after="0" w:line="240" w:lineRule="auto"/>
        <w:ind w:left="567" w:hanging="567"/>
        <w:jc w:val="both"/>
        <w:rPr>
          <w:bCs/>
          <w:sz w:val="22"/>
          <w:szCs w:val="22"/>
        </w:rPr>
      </w:pPr>
    </w:p>
    <w:tbl>
      <w:tblPr>
        <w:tblStyle w:val="KisiTabel13"/>
        <w:tblW w:w="9390" w:type="dxa"/>
        <w:tblInd w:w="108" w:type="dxa"/>
        <w:tblLayout w:type="fixed"/>
        <w:tblLook w:val="04A0" w:firstRow="1" w:lastRow="0" w:firstColumn="1" w:lastColumn="0" w:noHBand="0" w:noVBand="1"/>
      </w:tblPr>
      <w:tblGrid>
        <w:gridCol w:w="600"/>
        <w:gridCol w:w="1134"/>
        <w:gridCol w:w="2553"/>
        <w:gridCol w:w="992"/>
        <w:gridCol w:w="1843"/>
        <w:gridCol w:w="1134"/>
        <w:gridCol w:w="1134"/>
      </w:tblGrid>
      <w:tr w:rsidR="000966FD" w:rsidRPr="000966FD" w14:paraId="5FBE2FFB" w14:textId="77777777" w:rsidTr="000966FD">
        <w:tc>
          <w:tcPr>
            <w:tcW w:w="9390" w:type="dxa"/>
            <w:gridSpan w:val="7"/>
            <w:tcBorders>
              <w:top w:val="nil"/>
              <w:left w:val="nil"/>
              <w:bottom w:val="single" w:sz="4" w:space="0" w:color="auto"/>
              <w:right w:val="nil"/>
            </w:tcBorders>
            <w:vAlign w:val="center"/>
          </w:tcPr>
          <w:p w14:paraId="1A559191" w14:textId="66E7F3F5" w:rsidR="000966FD" w:rsidRPr="000966FD" w:rsidRDefault="000966FD" w:rsidP="000966FD">
            <w:pPr>
              <w:pStyle w:val="Caption"/>
              <w:keepNext/>
              <w:jc w:val="center"/>
              <w:rPr>
                <w:rFonts w:ascii="Times New Roman" w:hAnsi="Times New Roman"/>
                <w:b w:val="0"/>
                <w:bCs/>
                <w:szCs w:val="22"/>
                <w:lang w:val="en-US"/>
              </w:rPr>
            </w:pPr>
            <w:bookmarkStart w:id="4" w:name="_Toc76849848"/>
            <w:r w:rsidRPr="000966FD">
              <w:rPr>
                <w:rFonts w:ascii="Times New Roman" w:hAnsi="Times New Roman"/>
                <w:szCs w:val="22"/>
              </w:rPr>
              <w:t xml:space="preserve">Tabel 3. </w:t>
            </w:r>
            <w:r w:rsidRPr="000966FD">
              <w:rPr>
                <w:rFonts w:ascii="Times New Roman" w:hAnsi="Times New Roman"/>
                <w:b w:val="0"/>
                <w:bCs/>
                <w:szCs w:val="22"/>
                <w:lang w:val="en-US"/>
              </w:rPr>
              <w:t>Perhitungan Debit Limpasan Air Hujan</w:t>
            </w:r>
            <w:bookmarkEnd w:id="4"/>
          </w:p>
        </w:tc>
      </w:tr>
      <w:tr w:rsidR="000966FD" w:rsidRPr="000966FD" w14:paraId="1F8A0718" w14:textId="77777777" w:rsidTr="000966FD">
        <w:trPr>
          <w:trHeight w:val="1104"/>
        </w:trPr>
        <w:tc>
          <w:tcPr>
            <w:tcW w:w="600" w:type="dxa"/>
            <w:tcBorders>
              <w:top w:val="single" w:sz="4" w:space="0" w:color="auto"/>
              <w:left w:val="single" w:sz="4" w:space="0" w:color="auto"/>
              <w:right w:val="single" w:sz="4" w:space="0" w:color="auto"/>
            </w:tcBorders>
            <w:vAlign w:val="center"/>
          </w:tcPr>
          <w:p w14:paraId="1E4394E4" w14:textId="77777777" w:rsidR="000966FD" w:rsidRPr="000966FD" w:rsidRDefault="000966FD" w:rsidP="000966FD">
            <w:pPr>
              <w:contextualSpacing/>
              <w:jc w:val="center"/>
              <w:rPr>
                <w:rFonts w:ascii="Times New Roman" w:hAnsi="Times New Roman"/>
                <w:b/>
                <w:lang w:val="en-US"/>
              </w:rPr>
            </w:pPr>
            <w:r w:rsidRPr="000966FD">
              <w:rPr>
                <w:rFonts w:ascii="Times New Roman" w:hAnsi="Times New Roman"/>
                <w:b/>
                <w:lang w:val="en-US"/>
              </w:rPr>
              <w:t>No</w:t>
            </w:r>
          </w:p>
        </w:tc>
        <w:tc>
          <w:tcPr>
            <w:tcW w:w="1134" w:type="dxa"/>
            <w:tcBorders>
              <w:top w:val="single" w:sz="4" w:space="0" w:color="auto"/>
              <w:left w:val="single" w:sz="4" w:space="0" w:color="auto"/>
              <w:right w:val="single" w:sz="4" w:space="0" w:color="auto"/>
            </w:tcBorders>
            <w:vAlign w:val="center"/>
          </w:tcPr>
          <w:p w14:paraId="21B3A71A" w14:textId="77777777" w:rsidR="000966FD" w:rsidRPr="000966FD" w:rsidRDefault="000966FD" w:rsidP="000966FD">
            <w:pPr>
              <w:contextualSpacing/>
              <w:jc w:val="center"/>
              <w:rPr>
                <w:rFonts w:ascii="Times New Roman" w:hAnsi="Times New Roman"/>
                <w:b/>
                <w:lang w:val="en-US"/>
              </w:rPr>
            </w:pPr>
            <w:r w:rsidRPr="000966FD">
              <w:rPr>
                <w:rFonts w:ascii="Times New Roman" w:hAnsi="Times New Roman"/>
                <w:b/>
                <w:lang w:val="en-US"/>
              </w:rPr>
              <w:t>Kode</w:t>
            </w:r>
          </w:p>
          <w:p w14:paraId="041E53BC" w14:textId="6B86FAAF" w:rsidR="000966FD" w:rsidRPr="000966FD" w:rsidRDefault="000966FD" w:rsidP="000966FD">
            <w:pPr>
              <w:contextualSpacing/>
              <w:jc w:val="center"/>
              <w:rPr>
                <w:rFonts w:ascii="Times New Roman" w:hAnsi="Times New Roman"/>
                <w:b/>
                <w:lang w:val="en-US"/>
              </w:rPr>
            </w:pPr>
            <w:r w:rsidRPr="000966FD">
              <w:rPr>
                <w:rFonts w:ascii="Times New Roman" w:hAnsi="Times New Roman"/>
                <w:b/>
                <w:lang w:val="en-US"/>
              </w:rPr>
              <w:t>Saluran</w:t>
            </w:r>
          </w:p>
        </w:tc>
        <w:tc>
          <w:tcPr>
            <w:tcW w:w="2553" w:type="dxa"/>
            <w:tcBorders>
              <w:top w:val="single" w:sz="4" w:space="0" w:color="auto"/>
              <w:left w:val="single" w:sz="4" w:space="0" w:color="auto"/>
              <w:right w:val="single" w:sz="4" w:space="0" w:color="auto"/>
            </w:tcBorders>
            <w:vAlign w:val="center"/>
          </w:tcPr>
          <w:p w14:paraId="1A7F0B1F" w14:textId="77777777" w:rsidR="000966FD" w:rsidRPr="000966FD" w:rsidRDefault="000966FD" w:rsidP="000966FD">
            <w:pPr>
              <w:contextualSpacing/>
              <w:jc w:val="center"/>
              <w:rPr>
                <w:rFonts w:ascii="Times New Roman" w:hAnsi="Times New Roman"/>
                <w:b/>
                <w:lang w:val="en-US"/>
              </w:rPr>
            </w:pPr>
            <w:r w:rsidRPr="000966FD">
              <w:rPr>
                <w:rFonts w:ascii="Times New Roman" w:hAnsi="Times New Roman"/>
                <w:b/>
                <w:lang w:val="en-US"/>
              </w:rPr>
              <w:t>Nama Saluran</w:t>
            </w:r>
          </w:p>
        </w:tc>
        <w:tc>
          <w:tcPr>
            <w:tcW w:w="992" w:type="dxa"/>
            <w:tcBorders>
              <w:top w:val="single" w:sz="4" w:space="0" w:color="auto"/>
              <w:left w:val="single" w:sz="4" w:space="0" w:color="auto"/>
              <w:right w:val="single" w:sz="4" w:space="0" w:color="auto"/>
            </w:tcBorders>
            <w:vAlign w:val="center"/>
          </w:tcPr>
          <w:p w14:paraId="16DA641A" w14:textId="344BEF01" w:rsidR="000966FD" w:rsidRPr="000966FD" w:rsidRDefault="000966FD" w:rsidP="000966FD">
            <w:pPr>
              <w:contextualSpacing/>
              <w:jc w:val="center"/>
              <w:rPr>
                <w:rFonts w:ascii="Times New Roman" w:hAnsi="Times New Roman"/>
                <w:b/>
                <w:lang w:val="en-US"/>
              </w:rPr>
            </w:pPr>
            <w:r w:rsidRPr="000966FD">
              <w:rPr>
                <w:rFonts w:ascii="Times New Roman" w:hAnsi="Times New Roman"/>
                <w:b/>
                <w:lang w:val="en-US"/>
              </w:rPr>
              <w:t>C</w:t>
            </w:r>
          </w:p>
        </w:tc>
        <w:tc>
          <w:tcPr>
            <w:tcW w:w="1843" w:type="dxa"/>
            <w:tcBorders>
              <w:top w:val="single" w:sz="4" w:space="0" w:color="auto"/>
              <w:left w:val="single" w:sz="4" w:space="0" w:color="auto"/>
              <w:right w:val="single" w:sz="4" w:space="0" w:color="auto"/>
            </w:tcBorders>
            <w:vAlign w:val="center"/>
          </w:tcPr>
          <w:p w14:paraId="533F09FE" w14:textId="77777777" w:rsidR="000966FD" w:rsidRPr="000966FD" w:rsidRDefault="000966FD" w:rsidP="000966FD">
            <w:pPr>
              <w:contextualSpacing/>
              <w:jc w:val="center"/>
              <w:rPr>
                <w:rFonts w:ascii="Times New Roman" w:hAnsi="Times New Roman"/>
                <w:b/>
                <w:lang w:val="en-US"/>
              </w:rPr>
            </w:pPr>
            <w:r w:rsidRPr="000966FD">
              <w:rPr>
                <w:rFonts w:ascii="Times New Roman" w:hAnsi="Times New Roman"/>
                <w:b/>
                <w:lang w:val="en-US"/>
              </w:rPr>
              <w:t>I</w:t>
            </w:r>
          </w:p>
          <w:p w14:paraId="346F393B" w14:textId="77777777" w:rsidR="000966FD" w:rsidRPr="000966FD" w:rsidRDefault="000966FD" w:rsidP="000966FD">
            <w:pPr>
              <w:contextualSpacing/>
              <w:jc w:val="center"/>
              <w:rPr>
                <w:rFonts w:ascii="Times New Roman" w:hAnsi="Times New Roman"/>
                <w:b/>
                <w:lang w:val="en-US"/>
              </w:rPr>
            </w:pPr>
            <w:r w:rsidRPr="000966FD">
              <w:rPr>
                <w:rFonts w:ascii="Times New Roman" w:hAnsi="Times New Roman"/>
                <w:b/>
                <w:lang w:val="en-US"/>
              </w:rPr>
              <w:t>(mm/jam)</w:t>
            </w:r>
          </w:p>
        </w:tc>
        <w:tc>
          <w:tcPr>
            <w:tcW w:w="1134" w:type="dxa"/>
            <w:tcBorders>
              <w:top w:val="single" w:sz="4" w:space="0" w:color="auto"/>
              <w:left w:val="single" w:sz="4" w:space="0" w:color="auto"/>
              <w:right w:val="single" w:sz="4" w:space="0" w:color="auto"/>
            </w:tcBorders>
            <w:vAlign w:val="center"/>
          </w:tcPr>
          <w:p w14:paraId="29F34BC0" w14:textId="77777777" w:rsidR="000966FD" w:rsidRPr="000966FD" w:rsidRDefault="000966FD" w:rsidP="000966FD">
            <w:pPr>
              <w:contextualSpacing/>
              <w:jc w:val="center"/>
              <w:rPr>
                <w:rFonts w:ascii="Times New Roman" w:hAnsi="Times New Roman"/>
                <w:b/>
                <w:bCs/>
                <w:lang w:val="en-US"/>
              </w:rPr>
            </w:pPr>
            <w:r w:rsidRPr="000966FD">
              <w:rPr>
                <w:rFonts w:ascii="Times New Roman" w:hAnsi="Times New Roman"/>
                <w:b/>
                <w:bCs/>
                <w:lang w:val="en-US"/>
              </w:rPr>
              <w:t>A</w:t>
            </w:r>
          </w:p>
          <w:p w14:paraId="75ADCAE1" w14:textId="601CD4B3" w:rsidR="000966FD" w:rsidRPr="000966FD" w:rsidRDefault="000966FD" w:rsidP="000966FD">
            <w:pPr>
              <w:contextualSpacing/>
              <w:jc w:val="center"/>
              <w:rPr>
                <w:rFonts w:ascii="Times New Roman" w:hAnsi="Times New Roman"/>
                <w:b/>
                <w:lang w:val="en-US"/>
              </w:rPr>
            </w:pPr>
            <w:r w:rsidRPr="000966FD">
              <w:rPr>
                <w:rFonts w:ascii="Times New Roman" w:hAnsi="Times New Roman"/>
                <w:b/>
                <w:lang w:val="en-US"/>
              </w:rPr>
              <w:t>(km</w:t>
            </w:r>
            <w:r w:rsidRPr="000966FD">
              <w:rPr>
                <w:rFonts w:ascii="Times New Roman" w:hAnsi="Times New Roman"/>
                <w:b/>
                <w:vertAlign w:val="superscript"/>
                <w:lang w:val="en-US"/>
              </w:rPr>
              <w:t>2</w:t>
            </w:r>
            <w:r w:rsidRPr="000966FD">
              <w:rPr>
                <w:rFonts w:ascii="Times New Roman" w:hAnsi="Times New Roman"/>
                <w:b/>
                <w:lang w:val="en-US"/>
              </w:rPr>
              <w:t>)</w:t>
            </w:r>
          </w:p>
        </w:tc>
        <w:tc>
          <w:tcPr>
            <w:tcW w:w="1134" w:type="dxa"/>
            <w:tcBorders>
              <w:top w:val="single" w:sz="4" w:space="0" w:color="auto"/>
              <w:left w:val="single" w:sz="4" w:space="0" w:color="auto"/>
              <w:right w:val="single" w:sz="4" w:space="0" w:color="auto"/>
            </w:tcBorders>
            <w:vAlign w:val="center"/>
          </w:tcPr>
          <w:p w14:paraId="274D1A8B" w14:textId="77777777" w:rsidR="000966FD" w:rsidRPr="000966FD" w:rsidRDefault="000966FD" w:rsidP="000966FD">
            <w:pPr>
              <w:contextualSpacing/>
              <w:jc w:val="center"/>
              <w:rPr>
                <w:rFonts w:ascii="Times New Roman" w:hAnsi="Times New Roman"/>
                <w:b/>
                <w:lang w:val="en-US"/>
              </w:rPr>
            </w:pPr>
            <w:r w:rsidRPr="000966FD">
              <w:rPr>
                <w:rFonts w:ascii="Times New Roman" w:hAnsi="Times New Roman"/>
                <w:b/>
                <w:lang w:val="en-US"/>
              </w:rPr>
              <w:t>Qah</w:t>
            </w:r>
          </w:p>
          <w:p w14:paraId="54000343" w14:textId="31FE42E8" w:rsidR="000966FD" w:rsidRPr="000966FD" w:rsidRDefault="000966FD" w:rsidP="000966FD">
            <w:pPr>
              <w:contextualSpacing/>
              <w:jc w:val="center"/>
              <w:rPr>
                <w:rFonts w:ascii="Times New Roman" w:hAnsi="Times New Roman"/>
                <w:b/>
                <w:lang w:val="en-US"/>
              </w:rPr>
            </w:pPr>
            <w:r w:rsidRPr="000966FD">
              <w:rPr>
                <w:rFonts w:ascii="Times New Roman" w:hAnsi="Times New Roman"/>
                <w:b/>
                <w:lang w:val="en-US"/>
              </w:rPr>
              <w:t>(m</w:t>
            </w:r>
            <w:r w:rsidRPr="000966FD">
              <w:rPr>
                <w:rFonts w:ascii="Times New Roman" w:hAnsi="Times New Roman"/>
                <w:b/>
                <w:vertAlign w:val="superscript"/>
                <w:lang w:val="en-US"/>
              </w:rPr>
              <w:t>3</w:t>
            </w:r>
            <w:r w:rsidRPr="000966FD">
              <w:rPr>
                <w:rFonts w:ascii="Times New Roman" w:hAnsi="Times New Roman"/>
                <w:b/>
                <w:lang w:val="en-US"/>
              </w:rPr>
              <w:t>/</w:t>
            </w:r>
            <w:r w:rsidR="00B92BAC">
              <w:rPr>
                <w:rFonts w:ascii="Times New Roman" w:hAnsi="Times New Roman"/>
                <w:b/>
                <w:lang w:val="en-US"/>
              </w:rPr>
              <w:t>s</w:t>
            </w:r>
            <w:r w:rsidRPr="000966FD">
              <w:rPr>
                <w:rFonts w:ascii="Times New Roman" w:hAnsi="Times New Roman"/>
                <w:b/>
                <w:lang w:val="en-US"/>
              </w:rPr>
              <w:t>)</w:t>
            </w:r>
          </w:p>
        </w:tc>
      </w:tr>
      <w:tr w:rsidR="000966FD" w:rsidRPr="000966FD" w14:paraId="3D09E6B1" w14:textId="77777777" w:rsidTr="000966FD">
        <w:tc>
          <w:tcPr>
            <w:tcW w:w="600" w:type="dxa"/>
            <w:tcBorders>
              <w:top w:val="single" w:sz="4" w:space="0" w:color="auto"/>
              <w:left w:val="single" w:sz="4" w:space="0" w:color="auto"/>
              <w:bottom w:val="single" w:sz="4" w:space="0" w:color="auto"/>
              <w:right w:val="single" w:sz="4" w:space="0" w:color="auto"/>
            </w:tcBorders>
            <w:vAlign w:val="center"/>
          </w:tcPr>
          <w:p w14:paraId="0D3EF0D3" w14:textId="77777777" w:rsidR="000966FD" w:rsidRPr="000966FD" w:rsidRDefault="000966FD" w:rsidP="000966FD">
            <w:pPr>
              <w:contextualSpacing/>
              <w:jc w:val="center"/>
              <w:rPr>
                <w:rFonts w:ascii="Times New Roman" w:hAnsi="Times New Roman"/>
                <w:bCs/>
                <w:lang w:val="en-US"/>
              </w:rPr>
            </w:pPr>
            <w:r w:rsidRPr="000966FD">
              <w:rPr>
                <w:rFonts w:ascii="Times New Roman" w:hAnsi="Times New Roman"/>
                <w:bCs/>
                <w:lang w:val="en-US"/>
              </w:rPr>
              <w:t>1</w:t>
            </w:r>
          </w:p>
        </w:tc>
        <w:tc>
          <w:tcPr>
            <w:tcW w:w="1134" w:type="dxa"/>
            <w:tcBorders>
              <w:top w:val="single" w:sz="4" w:space="0" w:color="auto"/>
              <w:left w:val="single" w:sz="4" w:space="0" w:color="auto"/>
              <w:bottom w:val="single" w:sz="4" w:space="0" w:color="auto"/>
              <w:right w:val="single" w:sz="4" w:space="0" w:color="auto"/>
            </w:tcBorders>
            <w:vAlign w:val="center"/>
          </w:tcPr>
          <w:p w14:paraId="42A97E9B" w14:textId="77777777" w:rsidR="000966FD" w:rsidRPr="000966FD" w:rsidRDefault="000966FD" w:rsidP="000966FD">
            <w:pPr>
              <w:contextualSpacing/>
              <w:jc w:val="center"/>
              <w:rPr>
                <w:rFonts w:ascii="Times New Roman" w:hAnsi="Times New Roman"/>
                <w:bCs/>
                <w:lang w:val="en-US"/>
              </w:rPr>
            </w:pPr>
            <w:r w:rsidRPr="000966FD">
              <w:rPr>
                <w:rFonts w:ascii="Times New Roman" w:hAnsi="Times New Roman"/>
                <w:bCs/>
                <w:lang w:val="en-US"/>
              </w:rPr>
              <w:t>1A</w:t>
            </w:r>
          </w:p>
        </w:tc>
        <w:tc>
          <w:tcPr>
            <w:tcW w:w="2553" w:type="dxa"/>
            <w:tcBorders>
              <w:top w:val="single" w:sz="4" w:space="0" w:color="auto"/>
              <w:left w:val="single" w:sz="4" w:space="0" w:color="auto"/>
              <w:bottom w:val="single" w:sz="4" w:space="0" w:color="auto"/>
              <w:right w:val="single" w:sz="4" w:space="0" w:color="auto"/>
            </w:tcBorders>
            <w:vAlign w:val="center"/>
          </w:tcPr>
          <w:p w14:paraId="7B6AE3BC" w14:textId="77777777" w:rsidR="000966FD" w:rsidRPr="000966FD" w:rsidRDefault="000966FD" w:rsidP="000966FD">
            <w:pPr>
              <w:contextualSpacing/>
              <w:rPr>
                <w:rFonts w:ascii="Times New Roman" w:hAnsi="Times New Roman"/>
                <w:bCs/>
                <w:lang w:val="en-US"/>
              </w:rPr>
            </w:pPr>
            <w:r w:rsidRPr="000966FD">
              <w:rPr>
                <w:rFonts w:ascii="Times New Roman" w:hAnsi="Times New Roman"/>
                <w:bCs/>
                <w:lang w:val="en-US"/>
              </w:rPr>
              <w:t>Jl. Soekarno-Hatta Kanan</w:t>
            </w:r>
          </w:p>
        </w:tc>
        <w:tc>
          <w:tcPr>
            <w:tcW w:w="992" w:type="dxa"/>
            <w:tcBorders>
              <w:top w:val="single" w:sz="4" w:space="0" w:color="auto"/>
              <w:left w:val="single" w:sz="4" w:space="0" w:color="auto"/>
              <w:bottom w:val="single" w:sz="4" w:space="0" w:color="auto"/>
              <w:right w:val="single" w:sz="4" w:space="0" w:color="auto"/>
            </w:tcBorders>
            <w:vAlign w:val="center"/>
          </w:tcPr>
          <w:p w14:paraId="4EAFA4EC" w14:textId="77777777" w:rsidR="000966FD" w:rsidRPr="000966FD" w:rsidRDefault="000966FD" w:rsidP="000966FD">
            <w:pPr>
              <w:contextualSpacing/>
              <w:jc w:val="center"/>
              <w:rPr>
                <w:rFonts w:ascii="Times New Roman" w:hAnsi="Times New Roman"/>
                <w:bCs/>
                <w:lang w:val="en-US"/>
              </w:rPr>
            </w:pPr>
            <w:r w:rsidRPr="000966FD">
              <w:rPr>
                <w:rFonts w:ascii="Times New Roman" w:hAnsi="Times New Roman"/>
              </w:rPr>
              <w:t>0</w:t>
            </w:r>
            <w:r w:rsidRPr="000966FD">
              <w:rPr>
                <w:rFonts w:ascii="Times New Roman" w:hAnsi="Times New Roman"/>
                <w:lang w:val="en-US"/>
              </w:rPr>
              <w:t>,</w:t>
            </w:r>
            <w:r w:rsidRPr="000966FD">
              <w:rPr>
                <w:rFonts w:ascii="Times New Roman" w:hAnsi="Times New Roman"/>
              </w:rPr>
              <w:t>5</w:t>
            </w:r>
          </w:p>
        </w:tc>
        <w:tc>
          <w:tcPr>
            <w:tcW w:w="1843" w:type="dxa"/>
            <w:tcBorders>
              <w:top w:val="single" w:sz="4" w:space="0" w:color="auto"/>
              <w:left w:val="single" w:sz="4" w:space="0" w:color="auto"/>
              <w:bottom w:val="single" w:sz="4" w:space="0" w:color="auto"/>
              <w:right w:val="single" w:sz="4" w:space="0" w:color="auto"/>
            </w:tcBorders>
            <w:vAlign w:val="center"/>
          </w:tcPr>
          <w:p w14:paraId="4356D4DD" w14:textId="77777777" w:rsidR="000966FD" w:rsidRPr="000966FD" w:rsidRDefault="000966FD" w:rsidP="000966FD">
            <w:pPr>
              <w:contextualSpacing/>
              <w:jc w:val="center"/>
              <w:rPr>
                <w:rFonts w:ascii="Times New Roman" w:hAnsi="Times New Roman"/>
                <w:bCs/>
                <w:lang w:val="en-US"/>
              </w:rPr>
            </w:pPr>
            <w:r w:rsidRPr="000966FD">
              <w:rPr>
                <w:rFonts w:ascii="Times New Roman" w:hAnsi="Times New Roman"/>
                <w:color w:val="000000"/>
              </w:rPr>
              <w:t>53,9625</w:t>
            </w:r>
          </w:p>
        </w:tc>
        <w:tc>
          <w:tcPr>
            <w:tcW w:w="1134" w:type="dxa"/>
            <w:tcBorders>
              <w:top w:val="single" w:sz="4" w:space="0" w:color="auto"/>
              <w:left w:val="single" w:sz="4" w:space="0" w:color="auto"/>
              <w:bottom w:val="single" w:sz="4" w:space="0" w:color="auto"/>
              <w:right w:val="single" w:sz="4" w:space="0" w:color="auto"/>
            </w:tcBorders>
            <w:vAlign w:val="center"/>
          </w:tcPr>
          <w:p w14:paraId="75310809" w14:textId="77777777" w:rsidR="000966FD" w:rsidRPr="000966FD" w:rsidRDefault="000966FD" w:rsidP="000966FD">
            <w:pPr>
              <w:contextualSpacing/>
              <w:jc w:val="center"/>
              <w:rPr>
                <w:rFonts w:ascii="Times New Roman" w:hAnsi="Times New Roman"/>
                <w:bCs/>
                <w:lang w:val="en-US"/>
              </w:rPr>
            </w:pPr>
            <w:r w:rsidRPr="000966FD">
              <w:rPr>
                <w:rFonts w:ascii="Times New Roman" w:hAnsi="Times New Roman"/>
                <w:bCs/>
                <w:lang w:val="en-US"/>
              </w:rPr>
              <w:t>0,5254</w:t>
            </w:r>
          </w:p>
        </w:tc>
        <w:tc>
          <w:tcPr>
            <w:tcW w:w="1134" w:type="dxa"/>
            <w:tcBorders>
              <w:top w:val="single" w:sz="4" w:space="0" w:color="auto"/>
              <w:left w:val="single" w:sz="4" w:space="0" w:color="auto"/>
              <w:bottom w:val="single" w:sz="4" w:space="0" w:color="auto"/>
              <w:right w:val="single" w:sz="4" w:space="0" w:color="auto"/>
            </w:tcBorders>
            <w:vAlign w:val="center"/>
          </w:tcPr>
          <w:p w14:paraId="750E34BB" w14:textId="77777777" w:rsidR="000966FD" w:rsidRPr="000966FD" w:rsidRDefault="000966FD" w:rsidP="000966FD">
            <w:pPr>
              <w:contextualSpacing/>
              <w:jc w:val="center"/>
              <w:rPr>
                <w:rFonts w:ascii="Times New Roman" w:hAnsi="Times New Roman"/>
              </w:rPr>
            </w:pPr>
            <w:r w:rsidRPr="000966FD">
              <w:rPr>
                <w:rFonts w:ascii="Times New Roman" w:hAnsi="Times New Roman"/>
                <w:color w:val="000000"/>
              </w:rPr>
              <w:t>3,9409</w:t>
            </w:r>
          </w:p>
        </w:tc>
      </w:tr>
      <w:tr w:rsidR="000966FD" w:rsidRPr="000966FD" w14:paraId="3C5DEEA9" w14:textId="77777777" w:rsidTr="000966FD">
        <w:tc>
          <w:tcPr>
            <w:tcW w:w="600" w:type="dxa"/>
            <w:tcBorders>
              <w:top w:val="single" w:sz="4" w:space="0" w:color="auto"/>
              <w:left w:val="single" w:sz="4" w:space="0" w:color="auto"/>
              <w:bottom w:val="single" w:sz="4" w:space="0" w:color="auto"/>
              <w:right w:val="single" w:sz="4" w:space="0" w:color="auto"/>
            </w:tcBorders>
            <w:vAlign w:val="center"/>
          </w:tcPr>
          <w:p w14:paraId="3FE3D869" w14:textId="77777777" w:rsidR="000966FD" w:rsidRPr="000966FD" w:rsidRDefault="000966FD" w:rsidP="000966FD">
            <w:pPr>
              <w:contextualSpacing/>
              <w:jc w:val="center"/>
              <w:rPr>
                <w:rFonts w:ascii="Times New Roman" w:hAnsi="Times New Roman"/>
                <w:bCs/>
                <w:lang w:val="en-US"/>
              </w:rPr>
            </w:pPr>
            <w:r w:rsidRPr="000966FD">
              <w:rPr>
                <w:rFonts w:ascii="Times New Roman" w:hAnsi="Times New Roman"/>
                <w:bCs/>
                <w:lang w:val="en-US"/>
              </w:rPr>
              <w:t>2</w:t>
            </w:r>
          </w:p>
        </w:tc>
        <w:tc>
          <w:tcPr>
            <w:tcW w:w="1134" w:type="dxa"/>
            <w:tcBorders>
              <w:top w:val="single" w:sz="4" w:space="0" w:color="auto"/>
              <w:left w:val="single" w:sz="4" w:space="0" w:color="auto"/>
              <w:bottom w:val="single" w:sz="4" w:space="0" w:color="auto"/>
              <w:right w:val="single" w:sz="4" w:space="0" w:color="auto"/>
            </w:tcBorders>
            <w:vAlign w:val="center"/>
          </w:tcPr>
          <w:p w14:paraId="22F21242" w14:textId="77777777" w:rsidR="000966FD" w:rsidRPr="000966FD" w:rsidRDefault="000966FD" w:rsidP="000966FD">
            <w:pPr>
              <w:contextualSpacing/>
              <w:jc w:val="center"/>
              <w:rPr>
                <w:rFonts w:ascii="Times New Roman" w:hAnsi="Times New Roman"/>
                <w:bCs/>
                <w:lang w:val="en-US"/>
              </w:rPr>
            </w:pPr>
            <w:r w:rsidRPr="000966FD">
              <w:rPr>
                <w:rFonts w:ascii="Times New Roman" w:hAnsi="Times New Roman"/>
                <w:bCs/>
                <w:lang w:val="en-US"/>
              </w:rPr>
              <w:t>1B</w:t>
            </w:r>
          </w:p>
        </w:tc>
        <w:tc>
          <w:tcPr>
            <w:tcW w:w="2553" w:type="dxa"/>
            <w:tcBorders>
              <w:top w:val="single" w:sz="4" w:space="0" w:color="auto"/>
              <w:left w:val="single" w:sz="4" w:space="0" w:color="auto"/>
              <w:bottom w:val="single" w:sz="4" w:space="0" w:color="auto"/>
              <w:right w:val="single" w:sz="4" w:space="0" w:color="auto"/>
            </w:tcBorders>
            <w:vAlign w:val="center"/>
          </w:tcPr>
          <w:p w14:paraId="3BB326D9" w14:textId="77777777" w:rsidR="000966FD" w:rsidRPr="000966FD" w:rsidRDefault="000966FD" w:rsidP="000966FD">
            <w:pPr>
              <w:contextualSpacing/>
              <w:rPr>
                <w:rFonts w:ascii="Times New Roman" w:hAnsi="Times New Roman"/>
                <w:bCs/>
                <w:lang w:val="en-US"/>
              </w:rPr>
            </w:pPr>
            <w:r w:rsidRPr="000966FD">
              <w:rPr>
                <w:rFonts w:ascii="Times New Roman" w:hAnsi="Times New Roman"/>
                <w:bCs/>
                <w:lang w:val="en-US"/>
              </w:rPr>
              <w:t>Jl. Soekarno-Hatta Kiri</w:t>
            </w:r>
          </w:p>
        </w:tc>
        <w:tc>
          <w:tcPr>
            <w:tcW w:w="992" w:type="dxa"/>
            <w:tcBorders>
              <w:top w:val="single" w:sz="4" w:space="0" w:color="auto"/>
              <w:left w:val="single" w:sz="4" w:space="0" w:color="auto"/>
              <w:bottom w:val="single" w:sz="4" w:space="0" w:color="auto"/>
              <w:right w:val="single" w:sz="4" w:space="0" w:color="auto"/>
            </w:tcBorders>
            <w:vAlign w:val="center"/>
          </w:tcPr>
          <w:p w14:paraId="62E62780" w14:textId="77777777" w:rsidR="000966FD" w:rsidRPr="000966FD" w:rsidRDefault="000966FD" w:rsidP="000966FD">
            <w:pPr>
              <w:contextualSpacing/>
              <w:jc w:val="center"/>
              <w:rPr>
                <w:rFonts w:ascii="Times New Roman" w:hAnsi="Times New Roman"/>
                <w:bCs/>
                <w:lang w:val="en-US"/>
              </w:rPr>
            </w:pPr>
            <w:r w:rsidRPr="000966FD">
              <w:rPr>
                <w:rFonts w:ascii="Times New Roman" w:hAnsi="Times New Roman"/>
              </w:rPr>
              <w:t>0</w:t>
            </w:r>
            <w:r w:rsidRPr="000966FD">
              <w:rPr>
                <w:rFonts w:ascii="Times New Roman" w:hAnsi="Times New Roman"/>
                <w:lang w:val="en-US"/>
              </w:rPr>
              <w:t>,</w:t>
            </w:r>
            <w:r w:rsidRPr="000966FD">
              <w:rPr>
                <w:rFonts w:ascii="Times New Roman" w:hAnsi="Times New Roman"/>
              </w:rPr>
              <w:t>3</w:t>
            </w:r>
          </w:p>
        </w:tc>
        <w:tc>
          <w:tcPr>
            <w:tcW w:w="1843" w:type="dxa"/>
            <w:tcBorders>
              <w:top w:val="single" w:sz="4" w:space="0" w:color="auto"/>
              <w:left w:val="single" w:sz="4" w:space="0" w:color="auto"/>
              <w:bottom w:val="single" w:sz="4" w:space="0" w:color="auto"/>
              <w:right w:val="single" w:sz="4" w:space="0" w:color="auto"/>
            </w:tcBorders>
            <w:vAlign w:val="center"/>
          </w:tcPr>
          <w:p w14:paraId="32863D15" w14:textId="77777777" w:rsidR="000966FD" w:rsidRPr="000966FD" w:rsidRDefault="000966FD" w:rsidP="000966FD">
            <w:pPr>
              <w:contextualSpacing/>
              <w:jc w:val="center"/>
              <w:rPr>
                <w:rFonts w:ascii="Times New Roman" w:hAnsi="Times New Roman"/>
                <w:bCs/>
                <w:lang w:val="en-US"/>
              </w:rPr>
            </w:pPr>
            <w:r w:rsidRPr="000966FD">
              <w:rPr>
                <w:rFonts w:ascii="Times New Roman" w:hAnsi="Times New Roman"/>
                <w:color w:val="000000"/>
              </w:rPr>
              <w:t>43,0819</w:t>
            </w:r>
          </w:p>
        </w:tc>
        <w:tc>
          <w:tcPr>
            <w:tcW w:w="1134" w:type="dxa"/>
            <w:tcBorders>
              <w:top w:val="single" w:sz="4" w:space="0" w:color="auto"/>
              <w:left w:val="single" w:sz="4" w:space="0" w:color="auto"/>
              <w:bottom w:val="single" w:sz="4" w:space="0" w:color="auto"/>
              <w:right w:val="single" w:sz="4" w:space="0" w:color="auto"/>
            </w:tcBorders>
            <w:vAlign w:val="center"/>
          </w:tcPr>
          <w:p w14:paraId="62E21177" w14:textId="77777777" w:rsidR="000966FD" w:rsidRPr="000966FD" w:rsidRDefault="000966FD" w:rsidP="000966FD">
            <w:pPr>
              <w:contextualSpacing/>
              <w:jc w:val="center"/>
              <w:rPr>
                <w:rFonts w:ascii="Times New Roman" w:hAnsi="Times New Roman"/>
                <w:bCs/>
                <w:lang w:val="en-US"/>
              </w:rPr>
            </w:pPr>
            <w:r w:rsidRPr="000966FD">
              <w:rPr>
                <w:rFonts w:ascii="Times New Roman" w:hAnsi="Times New Roman"/>
                <w:bCs/>
                <w:lang w:val="en-US"/>
              </w:rPr>
              <w:t>0,2841</w:t>
            </w:r>
          </w:p>
        </w:tc>
        <w:tc>
          <w:tcPr>
            <w:tcW w:w="1134" w:type="dxa"/>
            <w:tcBorders>
              <w:top w:val="single" w:sz="4" w:space="0" w:color="auto"/>
              <w:left w:val="single" w:sz="4" w:space="0" w:color="auto"/>
              <w:bottom w:val="single" w:sz="4" w:space="0" w:color="auto"/>
              <w:right w:val="single" w:sz="4" w:space="0" w:color="auto"/>
            </w:tcBorders>
            <w:vAlign w:val="center"/>
          </w:tcPr>
          <w:p w14:paraId="15C4DCF9" w14:textId="77777777" w:rsidR="000966FD" w:rsidRPr="000966FD" w:rsidRDefault="000966FD" w:rsidP="000966FD">
            <w:pPr>
              <w:contextualSpacing/>
              <w:jc w:val="center"/>
              <w:rPr>
                <w:rFonts w:ascii="Times New Roman" w:hAnsi="Times New Roman"/>
              </w:rPr>
            </w:pPr>
            <w:r w:rsidRPr="000966FD">
              <w:rPr>
                <w:rFonts w:ascii="Times New Roman" w:hAnsi="Times New Roman"/>
                <w:color w:val="000000"/>
              </w:rPr>
              <w:t>1,0208</w:t>
            </w:r>
          </w:p>
        </w:tc>
      </w:tr>
      <w:tr w:rsidR="000966FD" w:rsidRPr="000966FD" w14:paraId="6B1CE689" w14:textId="77777777" w:rsidTr="000966FD">
        <w:tc>
          <w:tcPr>
            <w:tcW w:w="600" w:type="dxa"/>
            <w:tcBorders>
              <w:top w:val="single" w:sz="4" w:space="0" w:color="auto"/>
              <w:left w:val="single" w:sz="4" w:space="0" w:color="auto"/>
              <w:bottom w:val="single" w:sz="4" w:space="0" w:color="auto"/>
              <w:right w:val="single" w:sz="4" w:space="0" w:color="auto"/>
            </w:tcBorders>
            <w:vAlign w:val="center"/>
          </w:tcPr>
          <w:p w14:paraId="7A9997B1" w14:textId="77777777" w:rsidR="000966FD" w:rsidRPr="000966FD" w:rsidRDefault="000966FD" w:rsidP="000966FD">
            <w:pPr>
              <w:contextualSpacing/>
              <w:jc w:val="center"/>
              <w:rPr>
                <w:rFonts w:ascii="Times New Roman" w:hAnsi="Times New Roman"/>
                <w:bCs/>
                <w:lang w:val="en-US"/>
              </w:rPr>
            </w:pPr>
            <w:r w:rsidRPr="000966FD">
              <w:rPr>
                <w:rFonts w:ascii="Times New Roman" w:hAnsi="Times New Roman"/>
                <w:bCs/>
                <w:lang w:val="en-US"/>
              </w:rPr>
              <w:t>3</w:t>
            </w:r>
          </w:p>
        </w:tc>
        <w:tc>
          <w:tcPr>
            <w:tcW w:w="1134" w:type="dxa"/>
            <w:tcBorders>
              <w:top w:val="single" w:sz="4" w:space="0" w:color="auto"/>
              <w:left w:val="single" w:sz="4" w:space="0" w:color="auto"/>
              <w:bottom w:val="single" w:sz="4" w:space="0" w:color="auto"/>
              <w:right w:val="single" w:sz="4" w:space="0" w:color="auto"/>
            </w:tcBorders>
            <w:vAlign w:val="center"/>
          </w:tcPr>
          <w:p w14:paraId="715D5A62" w14:textId="77777777" w:rsidR="000966FD" w:rsidRPr="000966FD" w:rsidRDefault="000966FD" w:rsidP="000966FD">
            <w:pPr>
              <w:contextualSpacing/>
              <w:jc w:val="center"/>
              <w:rPr>
                <w:rFonts w:ascii="Times New Roman" w:hAnsi="Times New Roman"/>
                <w:bCs/>
                <w:lang w:val="en-US"/>
              </w:rPr>
            </w:pPr>
            <w:r w:rsidRPr="000966FD">
              <w:rPr>
                <w:rFonts w:ascii="Times New Roman" w:hAnsi="Times New Roman"/>
                <w:bCs/>
                <w:lang w:val="en-US"/>
              </w:rPr>
              <w:t>2A</w:t>
            </w:r>
          </w:p>
        </w:tc>
        <w:tc>
          <w:tcPr>
            <w:tcW w:w="2553" w:type="dxa"/>
            <w:tcBorders>
              <w:top w:val="single" w:sz="4" w:space="0" w:color="auto"/>
              <w:left w:val="single" w:sz="4" w:space="0" w:color="auto"/>
              <w:bottom w:val="single" w:sz="4" w:space="0" w:color="auto"/>
              <w:right w:val="single" w:sz="4" w:space="0" w:color="auto"/>
            </w:tcBorders>
            <w:vAlign w:val="center"/>
          </w:tcPr>
          <w:p w14:paraId="25614FD3" w14:textId="77777777" w:rsidR="000966FD" w:rsidRPr="000966FD" w:rsidRDefault="000966FD" w:rsidP="000966FD">
            <w:pPr>
              <w:contextualSpacing/>
              <w:rPr>
                <w:rFonts w:ascii="Times New Roman" w:hAnsi="Times New Roman"/>
                <w:bCs/>
                <w:lang w:val="en-US"/>
              </w:rPr>
            </w:pPr>
            <w:r w:rsidRPr="000966FD">
              <w:rPr>
                <w:rFonts w:ascii="Times New Roman" w:hAnsi="Times New Roman"/>
                <w:bCs/>
                <w:lang w:val="en-US"/>
              </w:rPr>
              <w:t>Jl. Menur Kanan</w:t>
            </w:r>
          </w:p>
        </w:tc>
        <w:tc>
          <w:tcPr>
            <w:tcW w:w="992" w:type="dxa"/>
            <w:tcBorders>
              <w:top w:val="single" w:sz="4" w:space="0" w:color="auto"/>
              <w:left w:val="single" w:sz="4" w:space="0" w:color="auto"/>
              <w:bottom w:val="single" w:sz="4" w:space="0" w:color="auto"/>
              <w:right w:val="single" w:sz="4" w:space="0" w:color="auto"/>
            </w:tcBorders>
            <w:vAlign w:val="center"/>
          </w:tcPr>
          <w:p w14:paraId="21400CA0" w14:textId="77777777" w:rsidR="000966FD" w:rsidRPr="000966FD" w:rsidRDefault="000966FD" w:rsidP="000966FD">
            <w:pPr>
              <w:contextualSpacing/>
              <w:jc w:val="center"/>
              <w:rPr>
                <w:rFonts w:ascii="Times New Roman" w:hAnsi="Times New Roman"/>
                <w:bCs/>
                <w:lang w:val="en-US"/>
              </w:rPr>
            </w:pPr>
            <w:r w:rsidRPr="000966FD">
              <w:rPr>
                <w:rFonts w:ascii="Times New Roman" w:hAnsi="Times New Roman"/>
              </w:rPr>
              <w:t>0</w:t>
            </w:r>
            <w:r w:rsidRPr="000966FD">
              <w:rPr>
                <w:rFonts w:ascii="Times New Roman" w:hAnsi="Times New Roman"/>
                <w:lang w:val="en-US"/>
              </w:rPr>
              <w:t>,</w:t>
            </w:r>
            <w:r w:rsidRPr="000966FD">
              <w:rPr>
                <w:rFonts w:ascii="Times New Roman" w:hAnsi="Times New Roman"/>
              </w:rPr>
              <w:t>6</w:t>
            </w:r>
          </w:p>
        </w:tc>
        <w:tc>
          <w:tcPr>
            <w:tcW w:w="1843" w:type="dxa"/>
            <w:tcBorders>
              <w:top w:val="single" w:sz="4" w:space="0" w:color="auto"/>
              <w:left w:val="single" w:sz="4" w:space="0" w:color="auto"/>
              <w:bottom w:val="single" w:sz="4" w:space="0" w:color="auto"/>
              <w:right w:val="single" w:sz="4" w:space="0" w:color="auto"/>
            </w:tcBorders>
            <w:vAlign w:val="center"/>
          </w:tcPr>
          <w:p w14:paraId="313107BB" w14:textId="77777777" w:rsidR="000966FD" w:rsidRPr="000966FD" w:rsidRDefault="000966FD" w:rsidP="000966FD">
            <w:pPr>
              <w:contextualSpacing/>
              <w:jc w:val="center"/>
              <w:rPr>
                <w:rFonts w:ascii="Times New Roman" w:hAnsi="Times New Roman"/>
                <w:bCs/>
                <w:lang w:val="en-US"/>
              </w:rPr>
            </w:pPr>
            <w:r w:rsidRPr="000966FD">
              <w:rPr>
                <w:rFonts w:ascii="Times New Roman" w:hAnsi="Times New Roman"/>
                <w:color w:val="000000"/>
              </w:rPr>
              <w:t>46,3022</w:t>
            </w:r>
          </w:p>
        </w:tc>
        <w:tc>
          <w:tcPr>
            <w:tcW w:w="1134" w:type="dxa"/>
            <w:tcBorders>
              <w:top w:val="single" w:sz="4" w:space="0" w:color="auto"/>
              <w:left w:val="single" w:sz="4" w:space="0" w:color="auto"/>
              <w:bottom w:val="single" w:sz="4" w:space="0" w:color="auto"/>
              <w:right w:val="single" w:sz="4" w:space="0" w:color="auto"/>
            </w:tcBorders>
            <w:vAlign w:val="center"/>
          </w:tcPr>
          <w:p w14:paraId="41024DDA" w14:textId="77777777" w:rsidR="000966FD" w:rsidRPr="000966FD" w:rsidRDefault="000966FD" w:rsidP="000966FD">
            <w:pPr>
              <w:contextualSpacing/>
              <w:jc w:val="center"/>
              <w:rPr>
                <w:rFonts w:ascii="Times New Roman" w:hAnsi="Times New Roman"/>
                <w:bCs/>
                <w:lang w:val="en-US"/>
              </w:rPr>
            </w:pPr>
            <w:r w:rsidRPr="000966FD">
              <w:rPr>
                <w:rFonts w:ascii="Times New Roman" w:hAnsi="Times New Roman"/>
                <w:bCs/>
                <w:lang w:val="en-US"/>
              </w:rPr>
              <w:t>0,0658</w:t>
            </w:r>
          </w:p>
        </w:tc>
        <w:tc>
          <w:tcPr>
            <w:tcW w:w="1134" w:type="dxa"/>
            <w:tcBorders>
              <w:top w:val="single" w:sz="4" w:space="0" w:color="auto"/>
              <w:left w:val="single" w:sz="4" w:space="0" w:color="auto"/>
              <w:bottom w:val="single" w:sz="4" w:space="0" w:color="auto"/>
              <w:right w:val="single" w:sz="4" w:space="0" w:color="auto"/>
            </w:tcBorders>
            <w:vAlign w:val="center"/>
          </w:tcPr>
          <w:p w14:paraId="10717186" w14:textId="77777777" w:rsidR="000966FD" w:rsidRPr="000966FD" w:rsidRDefault="000966FD" w:rsidP="000966FD">
            <w:pPr>
              <w:contextualSpacing/>
              <w:jc w:val="center"/>
              <w:rPr>
                <w:rFonts w:ascii="Times New Roman" w:hAnsi="Times New Roman"/>
              </w:rPr>
            </w:pPr>
            <w:r w:rsidRPr="000966FD">
              <w:rPr>
                <w:rFonts w:ascii="Times New Roman" w:hAnsi="Times New Roman"/>
                <w:color w:val="000000"/>
              </w:rPr>
              <w:t>0,5082</w:t>
            </w:r>
          </w:p>
        </w:tc>
      </w:tr>
      <w:tr w:rsidR="000966FD" w:rsidRPr="000966FD" w14:paraId="41DF0048" w14:textId="77777777" w:rsidTr="000966FD">
        <w:tc>
          <w:tcPr>
            <w:tcW w:w="600" w:type="dxa"/>
            <w:tcBorders>
              <w:top w:val="single" w:sz="4" w:space="0" w:color="auto"/>
              <w:left w:val="single" w:sz="4" w:space="0" w:color="auto"/>
              <w:bottom w:val="single" w:sz="4" w:space="0" w:color="auto"/>
              <w:right w:val="single" w:sz="4" w:space="0" w:color="auto"/>
            </w:tcBorders>
            <w:vAlign w:val="center"/>
          </w:tcPr>
          <w:p w14:paraId="4EC51333" w14:textId="77777777" w:rsidR="000966FD" w:rsidRPr="000966FD" w:rsidRDefault="000966FD" w:rsidP="000966FD">
            <w:pPr>
              <w:contextualSpacing/>
              <w:jc w:val="center"/>
              <w:rPr>
                <w:rFonts w:ascii="Times New Roman" w:hAnsi="Times New Roman"/>
                <w:bCs/>
                <w:lang w:val="en-US"/>
              </w:rPr>
            </w:pPr>
            <w:r w:rsidRPr="000966FD">
              <w:rPr>
                <w:rFonts w:ascii="Times New Roman" w:hAnsi="Times New Roman"/>
                <w:bCs/>
                <w:lang w:val="en-US"/>
              </w:rPr>
              <w:t>4</w:t>
            </w:r>
          </w:p>
        </w:tc>
        <w:tc>
          <w:tcPr>
            <w:tcW w:w="1134" w:type="dxa"/>
            <w:tcBorders>
              <w:top w:val="single" w:sz="4" w:space="0" w:color="auto"/>
              <w:left w:val="single" w:sz="4" w:space="0" w:color="auto"/>
              <w:bottom w:val="single" w:sz="4" w:space="0" w:color="auto"/>
              <w:right w:val="single" w:sz="4" w:space="0" w:color="auto"/>
            </w:tcBorders>
            <w:vAlign w:val="center"/>
          </w:tcPr>
          <w:p w14:paraId="797E6810" w14:textId="77777777" w:rsidR="000966FD" w:rsidRPr="000966FD" w:rsidRDefault="000966FD" w:rsidP="000966FD">
            <w:pPr>
              <w:contextualSpacing/>
              <w:jc w:val="center"/>
              <w:rPr>
                <w:rFonts w:ascii="Times New Roman" w:hAnsi="Times New Roman"/>
                <w:bCs/>
                <w:lang w:val="en-US"/>
              </w:rPr>
            </w:pPr>
            <w:r w:rsidRPr="000966FD">
              <w:rPr>
                <w:rFonts w:ascii="Times New Roman" w:hAnsi="Times New Roman"/>
                <w:bCs/>
                <w:lang w:val="en-US"/>
              </w:rPr>
              <w:t>2B</w:t>
            </w:r>
          </w:p>
        </w:tc>
        <w:tc>
          <w:tcPr>
            <w:tcW w:w="2553" w:type="dxa"/>
            <w:tcBorders>
              <w:top w:val="single" w:sz="4" w:space="0" w:color="auto"/>
              <w:left w:val="single" w:sz="4" w:space="0" w:color="auto"/>
              <w:bottom w:val="single" w:sz="4" w:space="0" w:color="auto"/>
              <w:right w:val="single" w:sz="4" w:space="0" w:color="auto"/>
            </w:tcBorders>
            <w:vAlign w:val="center"/>
          </w:tcPr>
          <w:p w14:paraId="016B142B" w14:textId="77777777" w:rsidR="000966FD" w:rsidRPr="000966FD" w:rsidRDefault="000966FD" w:rsidP="000966FD">
            <w:pPr>
              <w:contextualSpacing/>
              <w:rPr>
                <w:rFonts w:ascii="Times New Roman" w:hAnsi="Times New Roman"/>
                <w:bCs/>
                <w:lang w:val="en-US"/>
              </w:rPr>
            </w:pPr>
            <w:r w:rsidRPr="000966FD">
              <w:rPr>
                <w:rFonts w:ascii="Times New Roman" w:hAnsi="Times New Roman"/>
                <w:bCs/>
                <w:lang w:val="en-US"/>
              </w:rPr>
              <w:t>Jl. Menur Kiri</w:t>
            </w:r>
          </w:p>
        </w:tc>
        <w:tc>
          <w:tcPr>
            <w:tcW w:w="992" w:type="dxa"/>
            <w:tcBorders>
              <w:top w:val="single" w:sz="4" w:space="0" w:color="auto"/>
              <w:left w:val="single" w:sz="4" w:space="0" w:color="auto"/>
              <w:bottom w:val="single" w:sz="4" w:space="0" w:color="auto"/>
              <w:right w:val="single" w:sz="4" w:space="0" w:color="auto"/>
            </w:tcBorders>
            <w:vAlign w:val="center"/>
          </w:tcPr>
          <w:p w14:paraId="03F16DE5" w14:textId="77777777" w:rsidR="000966FD" w:rsidRPr="000966FD" w:rsidRDefault="000966FD" w:rsidP="000966FD">
            <w:pPr>
              <w:contextualSpacing/>
              <w:jc w:val="center"/>
              <w:rPr>
                <w:rFonts w:ascii="Times New Roman" w:hAnsi="Times New Roman"/>
                <w:bCs/>
                <w:lang w:val="en-US"/>
              </w:rPr>
            </w:pPr>
            <w:r w:rsidRPr="000966FD">
              <w:rPr>
                <w:rFonts w:ascii="Times New Roman" w:hAnsi="Times New Roman"/>
              </w:rPr>
              <w:t>0</w:t>
            </w:r>
            <w:r w:rsidRPr="000966FD">
              <w:rPr>
                <w:rFonts w:ascii="Times New Roman" w:hAnsi="Times New Roman"/>
                <w:lang w:val="en-US"/>
              </w:rPr>
              <w:t>,</w:t>
            </w:r>
            <w:r w:rsidRPr="000966FD">
              <w:rPr>
                <w:rFonts w:ascii="Times New Roman" w:hAnsi="Times New Roman"/>
              </w:rPr>
              <w:t>2</w:t>
            </w:r>
          </w:p>
        </w:tc>
        <w:tc>
          <w:tcPr>
            <w:tcW w:w="1843" w:type="dxa"/>
            <w:tcBorders>
              <w:top w:val="single" w:sz="4" w:space="0" w:color="auto"/>
              <w:left w:val="single" w:sz="4" w:space="0" w:color="auto"/>
              <w:bottom w:val="single" w:sz="4" w:space="0" w:color="auto"/>
              <w:right w:val="single" w:sz="4" w:space="0" w:color="auto"/>
            </w:tcBorders>
            <w:vAlign w:val="center"/>
          </w:tcPr>
          <w:p w14:paraId="6011AD7A" w14:textId="77777777" w:rsidR="000966FD" w:rsidRPr="000966FD" w:rsidRDefault="000966FD" w:rsidP="000966FD">
            <w:pPr>
              <w:contextualSpacing/>
              <w:jc w:val="center"/>
              <w:rPr>
                <w:rFonts w:ascii="Times New Roman" w:hAnsi="Times New Roman"/>
                <w:bCs/>
                <w:lang w:val="en-US"/>
              </w:rPr>
            </w:pPr>
            <w:r w:rsidRPr="000966FD">
              <w:rPr>
                <w:rFonts w:ascii="Times New Roman" w:hAnsi="Times New Roman"/>
                <w:color w:val="000000"/>
              </w:rPr>
              <w:t>43,2169</w:t>
            </w:r>
          </w:p>
        </w:tc>
        <w:tc>
          <w:tcPr>
            <w:tcW w:w="1134" w:type="dxa"/>
            <w:tcBorders>
              <w:top w:val="single" w:sz="4" w:space="0" w:color="auto"/>
              <w:left w:val="single" w:sz="4" w:space="0" w:color="auto"/>
              <w:bottom w:val="single" w:sz="4" w:space="0" w:color="auto"/>
              <w:right w:val="single" w:sz="4" w:space="0" w:color="auto"/>
            </w:tcBorders>
            <w:vAlign w:val="center"/>
          </w:tcPr>
          <w:p w14:paraId="21390B01" w14:textId="77777777" w:rsidR="000966FD" w:rsidRPr="000966FD" w:rsidRDefault="000966FD" w:rsidP="000966FD">
            <w:pPr>
              <w:contextualSpacing/>
              <w:jc w:val="center"/>
              <w:rPr>
                <w:rFonts w:ascii="Times New Roman" w:hAnsi="Times New Roman"/>
                <w:bCs/>
                <w:lang w:val="en-US"/>
              </w:rPr>
            </w:pPr>
            <w:r w:rsidRPr="000966FD">
              <w:rPr>
                <w:rFonts w:ascii="Times New Roman" w:hAnsi="Times New Roman"/>
                <w:bCs/>
                <w:lang w:val="en-US"/>
              </w:rPr>
              <w:t>0,6688</w:t>
            </w:r>
          </w:p>
        </w:tc>
        <w:tc>
          <w:tcPr>
            <w:tcW w:w="1134" w:type="dxa"/>
            <w:tcBorders>
              <w:top w:val="single" w:sz="4" w:space="0" w:color="auto"/>
              <w:left w:val="single" w:sz="4" w:space="0" w:color="auto"/>
              <w:bottom w:val="single" w:sz="4" w:space="0" w:color="auto"/>
              <w:right w:val="single" w:sz="4" w:space="0" w:color="auto"/>
            </w:tcBorders>
            <w:vAlign w:val="center"/>
          </w:tcPr>
          <w:p w14:paraId="2467EC3F" w14:textId="77777777" w:rsidR="000966FD" w:rsidRPr="000966FD" w:rsidRDefault="000966FD" w:rsidP="000966FD">
            <w:pPr>
              <w:contextualSpacing/>
              <w:jc w:val="center"/>
              <w:rPr>
                <w:rFonts w:ascii="Times New Roman" w:hAnsi="Times New Roman"/>
              </w:rPr>
            </w:pPr>
            <w:r w:rsidRPr="000966FD">
              <w:rPr>
                <w:rFonts w:ascii="Times New Roman" w:hAnsi="Times New Roman"/>
                <w:color w:val="000000"/>
              </w:rPr>
              <w:t>1,6070</w:t>
            </w:r>
          </w:p>
        </w:tc>
      </w:tr>
      <w:tr w:rsidR="000966FD" w:rsidRPr="000966FD" w14:paraId="366FBCCA" w14:textId="77777777" w:rsidTr="000966FD">
        <w:tc>
          <w:tcPr>
            <w:tcW w:w="600" w:type="dxa"/>
            <w:tcBorders>
              <w:top w:val="single" w:sz="4" w:space="0" w:color="auto"/>
              <w:left w:val="single" w:sz="4" w:space="0" w:color="auto"/>
              <w:bottom w:val="single" w:sz="4" w:space="0" w:color="auto"/>
              <w:right w:val="single" w:sz="4" w:space="0" w:color="auto"/>
            </w:tcBorders>
            <w:vAlign w:val="center"/>
          </w:tcPr>
          <w:p w14:paraId="231AAA5E" w14:textId="77777777" w:rsidR="000966FD" w:rsidRPr="000966FD" w:rsidRDefault="000966FD" w:rsidP="000966FD">
            <w:pPr>
              <w:contextualSpacing/>
              <w:jc w:val="center"/>
              <w:rPr>
                <w:rFonts w:ascii="Times New Roman" w:hAnsi="Times New Roman"/>
                <w:bCs/>
                <w:lang w:val="en-US"/>
              </w:rPr>
            </w:pPr>
            <w:r w:rsidRPr="000966FD">
              <w:rPr>
                <w:rFonts w:ascii="Times New Roman" w:hAnsi="Times New Roman"/>
                <w:bCs/>
                <w:lang w:val="en-US"/>
              </w:rPr>
              <w:t>5</w:t>
            </w:r>
          </w:p>
        </w:tc>
        <w:tc>
          <w:tcPr>
            <w:tcW w:w="1134" w:type="dxa"/>
            <w:tcBorders>
              <w:top w:val="single" w:sz="4" w:space="0" w:color="auto"/>
              <w:left w:val="single" w:sz="4" w:space="0" w:color="auto"/>
              <w:bottom w:val="single" w:sz="4" w:space="0" w:color="auto"/>
              <w:right w:val="single" w:sz="4" w:space="0" w:color="auto"/>
            </w:tcBorders>
            <w:vAlign w:val="center"/>
          </w:tcPr>
          <w:p w14:paraId="51069451" w14:textId="77777777" w:rsidR="000966FD" w:rsidRPr="000966FD" w:rsidRDefault="000966FD" w:rsidP="000966FD">
            <w:pPr>
              <w:contextualSpacing/>
              <w:jc w:val="center"/>
              <w:rPr>
                <w:rFonts w:ascii="Times New Roman" w:hAnsi="Times New Roman"/>
                <w:bCs/>
                <w:lang w:val="en-US"/>
              </w:rPr>
            </w:pPr>
            <w:r w:rsidRPr="000966FD">
              <w:rPr>
                <w:rFonts w:ascii="Times New Roman" w:hAnsi="Times New Roman"/>
                <w:bCs/>
                <w:lang w:val="en-US"/>
              </w:rPr>
              <w:t>3</w:t>
            </w:r>
          </w:p>
        </w:tc>
        <w:tc>
          <w:tcPr>
            <w:tcW w:w="2553" w:type="dxa"/>
            <w:tcBorders>
              <w:top w:val="single" w:sz="4" w:space="0" w:color="auto"/>
              <w:left w:val="single" w:sz="4" w:space="0" w:color="auto"/>
              <w:bottom w:val="single" w:sz="4" w:space="0" w:color="auto"/>
              <w:right w:val="single" w:sz="4" w:space="0" w:color="auto"/>
            </w:tcBorders>
            <w:vAlign w:val="center"/>
          </w:tcPr>
          <w:p w14:paraId="0474BBCD" w14:textId="77777777" w:rsidR="000966FD" w:rsidRPr="000966FD" w:rsidRDefault="000966FD" w:rsidP="000966FD">
            <w:pPr>
              <w:contextualSpacing/>
              <w:rPr>
                <w:rFonts w:ascii="Times New Roman" w:hAnsi="Times New Roman"/>
                <w:bCs/>
                <w:lang w:val="en-US"/>
              </w:rPr>
            </w:pPr>
            <w:r w:rsidRPr="000966FD">
              <w:rPr>
                <w:rFonts w:ascii="Times New Roman" w:hAnsi="Times New Roman"/>
                <w:bCs/>
                <w:lang w:val="en-US"/>
              </w:rPr>
              <w:t>Jl. Ir. H Juanda VI</w:t>
            </w:r>
          </w:p>
        </w:tc>
        <w:tc>
          <w:tcPr>
            <w:tcW w:w="992" w:type="dxa"/>
            <w:tcBorders>
              <w:top w:val="single" w:sz="4" w:space="0" w:color="auto"/>
              <w:left w:val="single" w:sz="4" w:space="0" w:color="auto"/>
              <w:bottom w:val="single" w:sz="4" w:space="0" w:color="auto"/>
              <w:right w:val="single" w:sz="4" w:space="0" w:color="auto"/>
            </w:tcBorders>
            <w:vAlign w:val="center"/>
          </w:tcPr>
          <w:p w14:paraId="0D5548D2" w14:textId="77777777" w:rsidR="000966FD" w:rsidRPr="000966FD" w:rsidRDefault="000966FD" w:rsidP="000966FD">
            <w:pPr>
              <w:contextualSpacing/>
              <w:jc w:val="center"/>
              <w:rPr>
                <w:rFonts w:ascii="Times New Roman" w:hAnsi="Times New Roman"/>
                <w:bCs/>
                <w:lang w:val="en-US"/>
              </w:rPr>
            </w:pPr>
            <w:r w:rsidRPr="000966FD">
              <w:rPr>
                <w:rFonts w:ascii="Times New Roman" w:hAnsi="Times New Roman"/>
              </w:rPr>
              <w:t>0</w:t>
            </w:r>
            <w:r w:rsidRPr="000966FD">
              <w:rPr>
                <w:rFonts w:ascii="Times New Roman" w:hAnsi="Times New Roman"/>
                <w:lang w:val="en-US"/>
              </w:rPr>
              <w:t>,</w:t>
            </w:r>
            <w:r w:rsidRPr="000966FD">
              <w:rPr>
                <w:rFonts w:ascii="Times New Roman" w:hAnsi="Times New Roman"/>
              </w:rPr>
              <w:t>6</w:t>
            </w:r>
          </w:p>
        </w:tc>
        <w:tc>
          <w:tcPr>
            <w:tcW w:w="1843" w:type="dxa"/>
            <w:tcBorders>
              <w:top w:val="single" w:sz="4" w:space="0" w:color="auto"/>
              <w:left w:val="single" w:sz="4" w:space="0" w:color="auto"/>
              <w:bottom w:val="single" w:sz="4" w:space="0" w:color="auto"/>
              <w:right w:val="single" w:sz="4" w:space="0" w:color="auto"/>
            </w:tcBorders>
            <w:vAlign w:val="center"/>
          </w:tcPr>
          <w:p w14:paraId="1BD74D40" w14:textId="77777777" w:rsidR="000966FD" w:rsidRPr="000966FD" w:rsidRDefault="000966FD" w:rsidP="000966FD">
            <w:pPr>
              <w:contextualSpacing/>
              <w:jc w:val="center"/>
              <w:rPr>
                <w:rFonts w:ascii="Times New Roman" w:hAnsi="Times New Roman"/>
                <w:bCs/>
                <w:lang w:val="en-US"/>
              </w:rPr>
            </w:pPr>
            <w:r w:rsidRPr="000966FD">
              <w:rPr>
                <w:rFonts w:ascii="Times New Roman" w:hAnsi="Times New Roman"/>
                <w:color w:val="000000"/>
              </w:rPr>
              <w:t>69,1514</w:t>
            </w:r>
          </w:p>
        </w:tc>
        <w:tc>
          <w:tcPr>
            <w:tcW w:w="1134" w:type="dxa"/>
            <w:tcBorders>
              <w:top w:val="single" w:sz="4" w:space="0" w:color="auto"/>
              <w:left w:val="single" w:sz="4" w:space="0" w:color="auto"/>
              <w:bottom w:val="single" w:sz="4" w:space="0" w:color="auto"/>
              <w:right w:val="single" w:sz="4" w:space="0" w:color="auto"/>
            </w:tcBorders>
            <w:vAlign w:val="center"/>
          </w:tcPr>
          <w:p w14:paraId="2DBB4321" w14:textId="77777777" w:rsidR="000966FD" w:rsidRPr="000966FD" w:rsidRDefault="000966FD" w:rsidP="000966FD">
            <w:pPr>
              <w:contextualSpacing/>
              <w:jc w:val="center"/>
              <w:rPr>
                <w:rFonts w:ascii="Times New Roman" w:hAnsi="Times New Roman"/>
                <w:bCs/>
                <w:lang w:val="en-US"/>
              </w:rPr>
            </w:pPr>
            <w:r w:rsidRPr="000966FD">
              <w:rPr>
                <w:rFonts w:ascii="Times New Roman" w:hAnsi="Times New Roman"/>
                <w:bCs/>
                <w:lang w:val="en-US"/>
              </w:rPr>
              <w:t>0,0396</w:t>
            </w:r>
          </w:p>
        </w:tc>
        <w:tc>
          <w:tcPr>
            <w:tcW w:w="1134" w:type="dxa"/>
            <w:tcBorders>
              <w:top w:val="single" w:sz="4" w:space="0" w:color="auto"/>
              <w:left w:val="single" w:sz="4" w:space="0" w:color="auto"/>
              <w:bottom w:val="single" w:sz="4" w:space="0" w:color="auto"/>
              <w:right w:val="single" w:sz="4" w:space="0" w:color="auto"/>
            </w:tcBorders>
            <w:vAlign w:val="center"/>
          </w:tcPr>
          <w:p w14:paraId="040B0948" w14:textId="77777777" w:rsidR="000966FD" w:rsidRPr="000966FD" w:rsidRDefault="000966FD" w:rsidP="000966FD">
            <w:pPr>
              <w:contextualSpacing/>
              <w:jc w:val="center"/>
              <w:rPr>
                <w:rFonts w:ascii="Times New Roman" w:hAnsi="Times New Roman"/>
              </w:rPr>
            </w:pPr>
            <w:r w:rsidRPr="000966FD">
              <w:rPr>
                <w:rFonts w:ascii="Times New Roman" w:hAnsi="Times New Roman"/>
                <w:color w:val="000000"/>
              </w:rPr>
              <w:t>0,4568</w:t>
            </w:r>
          </w:p>
        </w:tc>
      </w:tr>
      <w:tr w:rsidR="000966FD" w:rsidRPr="000966FD" w14:paraId="1AF71AFC" w14:textId="77777777" w:rsidTr="000966FD">
        <w:tc>
          <w:tcPr>
            <w:tcW w:w="600" w:type="dxa"/>
            <w:tcBorders>
              <w:top w:val="single" w:sz="4" w:space="0" w:color="auto"/>
              <w:left w:val="single" w:sz="4" w:space="0" w:color="auto"/>
              <w:bottom w:val="single" w:sz="4" w:space="0" w:color="auto"/>
              <w:right w:val="single" w:sz="4" w:space="0" w:color="auto"/>
            </w:tcBorders>
            <w:vAlign w:val="center"/>
          </w:tcPr>
          <w:p w14:paraId="77AA5C9C" w14:textId="77777777" w:rsidR="000966FD" w:rsidRPr="000966FD" w:rsidRDefault="000966FD" w:rsidP="000966FD">
            <w:pPr>
              <w:contextualSpacing/>
              <w:jc w:val="center"/>
              <w:rPr>
                <w:rFonts w:ascii="Times New Roman" w:hAnsi="Times New Roman"/>
                <w:bCs/>
                <w:lang w:val="en-US"/>
              </w:rPr>
            </w:pPr>
            <w:r w:rsidRPr="000966FD">
              <w:rPr>
                <w:rFonts w:ascii="Times New Roman" w:hAnsi="Times New Roman"/>
                <w:bCs/>
                <w:lang w:val="en-US"/>
              </w:rPr>
              <w:t>6</w:t>
            </w:r>
          </w:p>
        </w:tc>
        <w:tc>
          <w:tcPr>
            <w:tcW w:w="1134" w:type="dxa"/>
            <w:tcBorders>
              <w:top w:val="single" w:sz="4" w:space="0" w:color="auto"/>
              <w:left w:val="single" w:sz="4" w:space="0" w:color="auto"/>
              <w:bottom w:val="single" w:sz="4" w:space="0" w:color="auto"/>
              <w:right w:val="single" w:sz="4" w:space="0" w:color="auto"/>
            </w:tcBorders>
            <w:vAlign w:val="center"/>
          </w:tcPr>
          <w:p w14:paraId="5DAFB499" w14:textId="77777777" w:rsidR="000966FD" w:rsidRPr="000966FD" w:rsidRDefault="000966FD" w:rsidP="000966FD">
            <w:pPr>
              <w:contextualSpacing/>
              <w:jc w:val="center"/>
              <w:rPr>
                <w:rFonts w:ascii="Times New Roman" w:hAnsi="Times New Roman"/>
                <w:bCs/>
                <w:lang w:val="en-US"/>
              </w:rPr>
            </w:pPr>
            <w:r w:rsidRPr="000966FD">
              <w:rPr>
                <w:rFonts w:ascii="Times New Roman" w:hAnsi="Times New Roman"/>
                <w:bCs/>
                <w:lang w:val="en-US"/>
              </w:rPr>
              <w:t>4</w:t>
            </w:r>
          </w:p>
        </w:tc>
        <w:tc>
          <w:tcPr>
            <w:tcW w:w="2553" w:type="dxa"/>
            <w:tcBorders>
              <w:top w:val="single" w:sz="4" w:space="0" w:color="auto"/>
              <w:left w:val="single" w:sz="4" w:space="0" w:color="auto"/>
              <w:bottom w:val="single" w:sz="4" w:space="0" w:color="auto"/>
              <w:right w:val="single" w:sz="4" w:space="0" w:color="auto"/>
            </w:tcBorders>
            <w:vAlign w:val="center"/>
          </w:tcPr>
          <w:p w14:paraId="38B02906" w14:textId="77777777" w:rsidR="000966FD" w:rsidRPr="000966FD" w:rsidRDefault="000966FD" w:rsidP="000966FD">
            <w:pPr>
              <w:contextualSpacing/>
              <w:rPr>
                <w:rFonts w:ascii="Times New Roman" w:hAnsi="Times New Roman"/>
                <w:bCs/>
                <w:lang w:val="en-US"/>
              </w:rPr>
            </w:pPr>
            <w:r w:rsidRPr="000966FD">
              <w:rPr>
                <w:rFonts w:ascii="Times New Roman" w:hAnsi="Times New Roman"/>
                <w:bCs/>
                <w:lang w:val="en-US"/>
              </w:rPr>
              <w:t>Jl. Sekar Arum</w:t>
            </w:r>
          </w:p>
        </w:tc>
        <w:tc>
          <w:tcPr>
            <w:tcW w:w="992" w:type="dxa"/>
            <w:tcBorders>
              <w:top w:val="single" w:sz="4" w:space="0" w:color="auto"/>
              <w:left w:val="single" w:sz="4" w:space="0" w:color="auto"/>
              <w:bottom w:val="single" w:sz="4" w:space="0" w:color="auto"/>
              <w:right w:val="single" w:sz="4" w:space="0" w:color="auto"/>
            </w:tcBorders>
            <w:vAlign w:val="center"/>
          </w:tcPr>
          <w:p w14:paraId="5922A40B" w14:textId="77777777" w:rsidR="000966FD" w:rsidRPr="000966FD" w:rsidRDefault="000966FD" w:rsidP="000966FD">
            <w:pPr>
              <w:contextualSpacing/>
              <w:jc w:val="center"/>
              <w:rPr>
                <w:rFonts w:ascii="Times New Roman" w:hAnsi="Times New Roman"/>
                <w:bCs/>
                <w:lang w:val="en-US"/>
              </w:rPr>
            </w:pPr>
            <w:r w:rsidRPr="000966FD">
              <w:rPr>
                <w:rFonts w:ascii="Times New Roman" w:hAnsi="Times New Roman"/>
              </w:rPr>
              <w:t>0</w:t>
            </w:r>
            <w:r w:rsidRPr="000966FD">
              <w:rPr>
                <w:rFonts w:ascii="Times New Roman" w:hAnsi="Times New Roman"/>
                <w:lang w:val="en-US"/>
              </w:rPr>
              <w:t>,</w:t>
            </w:r>
            <w:r w:rsidRPr="000966FD">
              <w:rPr>
                <w:rFonts w:ascii="Times New Roman" w:hAnsi="Times New Roman"/>
              </w:rPr>
              <w:t>5</w:t>
            </w:r>
          </w:p>
        </w:tc>
        <w:tc>
          <w:tcPr>
            <w:tcW w:w="1843" w:type="dxa"/>
            <w:tcBorders>
              <w:top w:val="single" w:sz="4" w:space="0" w:color="auto"/>
              <w:left w:val="single" w:sz="4" w:space="0" w:color="auto"/>
              <w:bottom w:val="single" w:sz="4" w:space="0" w:color="auto"/>
              <w:right w:val="single" w:sz="4" w:space="0" w:color="auto"/>
            </w:tcBorders>
            <w:vAlign w:val="center"/>
          </w:tcPr>
          <w:p w14:paraId="20FC242C" w14:textId="77777777" w:rsidR="000966FD" w:rsidRPr="000966FD" w:rsidRDefault="000966FD" w:rsidP="000966FD">
            <w:pPr>
              <w:contextualSpacing/>
              <w:jc w:val="center"/>
              <w:rPr>
                <w:rFonts w:ascii="Times New Roman" w:hAnsi="Times New Roman"/>
                <w:bCs/>
                <w:lang w:val="en-US"/>
              </w:rPr>
            </w:pPr>
            <w:r w:rsidRPr="000966FD">
              <w:rPr>
                <w:rFonts w:ascii="Times New Roman" w:hAnsi="Times New Roman"/>
                <w:color w:val="000000"/>
              </w:rPr>
              <w:t>60,6010</w:t>
            </w:r>
          </w:p>
        </w:tc>
        <w:tc>
          <w:tcPr>
            <w:tcW w:w="1134" w:type="dxa"/>
            <w:tcBorders>
              <w:top w:val="single" w:sz="4" w:space="0" w:color="auto"/>
              <w:left w:val="single" w:sz="4" w:space="0" w:color="auto"/>
              <w:bottom w:val="single" w:sz="4" w:space="0" w:color="auto"/>
              <w:right w:val="single" w:sz="4" w:space="0" w:color="auto"/>
            </w:tcBorders>
            <w:vAlign w:val="center"/>
          </w:tcPr>
          <w:p w14:paraId="04046E3A" w14:textId="77777777" w:rsidR="000966FD" w:rsidRPr="000966FD" w:rsidRDefault="000966FD" w:rsidP="000966FD">
            <w:pPr>
              <w:contextualSpacing/>
              <w:jc w:val="center"/>
              <w:rPr>
                <w:rFonts w:ascii="Times New Roman" w:hAnsi="Times New Roman"/>
                <w:bCs/>
                <w:lang w:val="en-US"/>
              </w:rPr>
            </w:pPr>
            <w:r w:rsidRPr="000966FD">
              <w:rPr>
                <w:rFonts w:ascii="Times New Roman" w:hAnsi="Times New Roman"/>
                <w:bCs/>
                <w:lang w:val="en-US"/>
              </w:rPr>
              <w:t>0,0679</w:t>
            </w:r>
          </w:p>
        </w:tc>
        <w:tc>
          <w:tcPr>
            <w:tcW w:w="1134" w:type="dxa"/>
            <w:tcBorders>
              <w:top w:val="single" w:sz="4" w:space="0" w:color="auto"/>
              <w:left w:val="single" w:sz="4" w:space="0" w:color="auto"/>
              <w:bottom w:val="single" w:sz="4" w:space="0" w:color="auto"/>
              <w:right w:val="single" w:sz="4" w:space="0" w:color="auto"/>
            </w:tcBorders>
            <w:vAlign w:val="center"/>
          </w:tcPr>
          <w:p w14:paraId="39054A10" w14:textId="77777777" w:rsidR="000966FD" w:rsidRPr="000966FD" w:rsidRDefault="000966FD" w:rsidP="000966FD">
            <w:pPr>
              <w:contextualSpacing/>
              <w:jc w:val="center"/>
              <w:rPr>
                <w:rFonts w:ascii="Times New Roman" w:hAnsi="Times New Roman"/>
              </w:rPr>
            </w:pPr>
            <w:r w:rsidRPr="000966FD">
              <w:rPr>
                <w:rFonts w:ascii="Times New Roman" w:hAnsi="Times New Roman"/>
                <w:color w:val="000000"/>
              </w:rPr>
              <w:t>0,5720</w:t>
            </w:r>
          </w:p>
        </w:tc>
      </w:tr>
      <w:tr w:rsidR="000966FD" w:rsidRPr="000966FD" w14:paraId="3ECF7D77" w14:textId="77777777" w:rsidTr="000966FD">
        <w:tc>
          <w:tcPr>
            <w:tcW w:w="600" w:type="dxa"/>
            <w:tcBorders>
              <w:top w:val="single" w:sz="4" w:space="0" w:color="auto"/>
              <w:left w:val="single" w:sz="4" w:space="0" w:color="auto"/>
              <w:bottom w:val="single" w:sz="4" w:space="0" w:color="auto"/>
              <w:right w:val="single" w:sz="4" w:space="0" w:color="auto"/>
            </w:tcBorders>
            <w:vAlign w:val="center"/>
          </w:tcPr>
          <w:p w14:paraId="14D300DA" w14:textId="77777777" w:rsidR="000966FD" w:rsidRPr="000966FD" w:rsidRDefault="000966FD" w:rsidP="000966FD">
            <w:pPr>
              <w:contextualSpacing/>
              <w:jc w:val="center"/>
              <w:rPr>
                <w:rFonts w:ascii="Times New Roman" w:hAnsi="Times New Roman"/>
                <w:bCs/>
                <w:lang w:val="en-US"/>
              </w:rPr>
            </w:pPr>
            <w:r w:rsidRPr="000966FD">
              <w:rPr>
                <w:rFonts w:ascii="Times New Roman" w:hAnsi="Times New Roman"/>
                <w:bCs/>
                <w:lang w:val="en-US"/>
              </w:rPr>
              <w:t>7</w:t>
            </w:r>
          </w:p>
        </w:tc>
        <w:tc>
          <w:tcPr>
            <w:tcW w:w="1134" w:type="dxa"/>
            <w:tcBorders>
              <w:top w:val="single" w:sz="4" w:space="0" w:color="auto"/>
              <w:left w:val="single" w:sz="4" w:space="0" w:color="auto"/>
              <w:bottom w:val="single" w:sz="4" w:space="0" w:color="auto"/>
              <w:right w:val="single" w:sz="4" w:space="0" w:color="auto"/>
            </w:tcBorders>
            <w:vAlign w:val="center"/>
          </w:tcPr>
          <w:p w14:paraId="7DD473B9" w14:textId="77777777" w:rsidR="000966FD" w:rsidRPr="000966FD" w:rsidRDefault="000966FD" w:rsidP="000966FD">
            <w:pPr>
              <w:contextualSpacing/>
              <w:jc w:val="center"/>
              <w:rPr>
                <w:rFonts w:ascii="Times New Roman" w:hAnsi="Times New Roman"/>
                <w:bCs/>
                <w:lang w:val="en-US"/>
              </w:rPr>
            </w:pPr>
            <w:r w:rsidRPr="000966FD">
              <w:rPr>
                <w:rFonts w:ascii="Times New Roman" w:hAnsi="Times New Roman"/>
                <w:bCs/>
                <w:lang w:val="en-US"/>
              </w:rPr>
              <w:t>5</w:t>
            </w:r>
          </w:p>
        </w:tc>
        <w:tc>
          <w:tcPr>
            <w:tcW w:w="2553" w:type="dxa"/>
            <w:tcBorders>
              <w:top w:val="single" w:sz="4" w:space="0" w:color="auto"/>
              <w:left w:val="single" w:sz="4" w:space="0" w:color="auto"/>
              <w:bottom w:val="single" w:sz="4" w:space="0" w:color="auto"/>
              <w:right w:val="single" w:sz="4" w:space="0" w:color="auto"/>
            </w:tcBorders>
            <w:vAlign w:val="center"/>
          </w:tcPr>
          <w:p w14:paraId="5A6879D0" w14:textId="77777777" w:rsidR="000966FD" w:rsidRPr="000966FD" w:rsidRDefault="000966FD" w:rsidP="000966FD">
            <w:pPr>
              <w:contextualSpacing/>
              <w:rPr>
                <w:rFonts w:ascii="Times New Roman" w:hAnsi="Times New Roman"/>
                <w:bCs/>
                <w:lang w:val="en-US"/>
              </w:rPr>
            </w:pPr>
            <w:r w:rsidRPr="000966FD">
              <w:rPr>
                <w:rFonts w:ascii="Times New Roman" w:hAnsi="Times New Roman"/>
                <w:bCs/>
                <w:lang w:val="en-US"/>
              </w:rPr>
              <w:t>Jl. Suryomenggolo</w:t>
            </w:r>
          </w:p>
        </w:tc>
        <w:tc>
          <w:tcPr>
            <w:tcW w:w="992" w:type="dxa"/>
            <w:tcBorders>
              <w:top w:val="single" w:sz="4" w:space="0" w:color="auto"/>
              <w:left w:val="single" w:sz="4" w:space="0" w:color="auto"/>
              <w:bottom w:val="single" w:sz="4" w:space="0" w:color="auto"/>
              <w:right w:val="single" w:sz="4" w:space="0" w:color="auto"/>
            </w:tcBorders>
            <w:vAlign w:val="center"/>
          </w:tcPr>
          <w:p w14:paraId="75161945" w14:textId="77777777" w:rsidR="000966FD" w:rsidRPr="000966FD" w:rsidRDefault="000966FD" w:rsidP="000966FD">
            <w:pPr>
              <w:contextualSpacing/>
              <w:jc w:val="center"/>
              <w:rPr>
                <w:rFonts w:ascii="Times New Roman" w:hAnsi="Times New Roman"/>
                <w:bCs/>
                <w:lang w:val="en-US"/>
              </w:rPr>
            </w:pPr>
            <w:r w:rsidRPr="000966FD">
              <w:rPr>
                <w:rFonts w:ascii="Times New Roman" w:hAnsi="Times New Roman"/>
              </w:rPr>
              <w:t>0</w:t>
            </w:r>
            <w:r w:rsidRPr="000966FD">
              <w:rPr>
                <w:rFonts w:ascii="Times New Roman" w:hAnsi="Times New Roman"/>
                <w:lang w:val="en-US"/>
              </w:rPr>
              <w:t>,</w:t>
            </w:r>
            <w:r w:rsidRPr="000966FD">
              <w:rPr>
                <w:rFonts w:ascii="Times New Roman" w:hAnsi="Times New Roman"/>
              </w:rPr>
              <w:t>2</w:t>
            </w:r>
          </w:p>
        </w:tc>
        <w:tc>
          <w:tcPr>
            <w:tcW w:w="1843" w:type="dxa"/>
            <w:tcBorders>
              <w:top w:val="single" w:sz="4" w:space="0" w:color="auto"/>
              <w:left w:val="single" w:sz="4" w:space="0" w:color="auto"/>
              <w:bottom w:val="single" w:sz="4" w:space="0" w:color="auto"/>
              <w:right w:val="single" w:sz="4" w:space="0" w:color="auto"/>
            </w:tcBorders>
            <w:vAlign w:val="center"/>
          </w:tcPr>
          <w:p w14:paraId="6BD45DCE" w14:textId="77777777" w:rsidR="000966FD" w:rsidRPr="000966FD" w:rsidRDefault="000966FD" w:rsidP="000966FD">
            <w:pPr>
              <w:contextualSpacing/>
              <w:jc w:val="center"/>
              <w:rPr>
                <w:rFonts w:ascii="Times New Roman" w:hAnsi="Times New Roman"/>
                <w:bCs/>
                <w:lang w:val="en-US"/>
              </w:rPr>
            </w:pPr>
            <w:r w:rsidRPr="000966FD">
              <w:rPr>
                <w:rFonts w:ascii="Times New Roman" w:hAnsi="Times New Roman"/>
                <w:color w:val="000000"/>
              </w:rPr>
              <w:t>60,4438</w:t>
            </w:r>
          </w:p>
        </w:tc>
        <w:tc>
          <w:tcPr>
            <w:tcW w:w="1134" w:type="dxa"/>
            <w:tcBorders>
              <w:top w:val="single" w:sz="4" w:space="0" w:color="auto"/>
              <w:left w:val="single" w:sz="4" w:space="0" w:color="auto"/>
              <w:bottom w:val="single" w:sz="4" w:space="0" w:color="auto"/>
              <w:right w:val="single" w:sz="4" w:space="0" w:color="auto"/>
            </w:tcBorders>
            <w:vAlign w:val="center"/>
          </w:tcPr>
          <w:p w14:paraId="4D1F9DD9" w14:textId="77777777" w:rsidR="000966FD" w:rsidRPr="000966FD" w:rsidRDefault="000966FD" w:rsidP="000966FD">
            <w:pPr>
              <w:contextualSpacing/>
              <w:jc w:val="center"/>
              <w:rPr>
                <w:rFonts w:ascii="Times New Roman" w:hAnsi="Times New Roman"/>
                <w:bCs/>
                <w:lang w:val="en-US"/>
              </w:rPr>
            </w:pPr>
            <w:r w:rsidRPr="000966FD">
              <w:rPr>
                <w:rFonts w:ascii="Times New Roman" w:hAnsi="Times New Roman"/>
                <w:bCs/>
                <w:lang w:val="en-US"/>
              </w:rPr>
              <w:t>0,1615</w:t>
            </w:r>
          </w:p>
        </w:tc>
        <w:tc>
          <w:tcPr>
            <w:tcW w:w="1134" w:type="dxa"/>
            <w:tcBorders>
              <w:top w:val="single" w:sz="4" w:space="0" w:color="auto"/>
              <w:left w:val="single" w:sz="4" w:space="0" w:color="auto"/>
              <w:bottom w:val="single" w:sz="4" w:space="0" w:color="auto"/>
              <w:right w:val="single" w:sz="4" w:space="0" w:color="auto"/>
            </w:tcBorders>
            <w:vAlign w:val="center"/>
          </w:tcPr>
          <w:p w14:paraId="50F76AF8" w14:textId="77777777" w:rsidR="000966FD" w:rsidRPr="000966FD" w:rsidRDefault="000966FD" w:rsidP="000966FD">
            <w:pPr>
              <w:contextualSpacing/>
              <w:jc w:val="center"/>
              <w:rPr>
                <w:rFonts w:ascii="Times New Roman" w:hAnsi="Times New Roman"/>
              </w:rPr>
            </w:pPr>
            <w:r w:rsidRPr="000966FD">
              <w:rPr>
                <w:rFonts w:ascii="Times New Roman" w:hAnsi="Times New Roman"/>
                <w:color w:val="000000"/>
              </w:rPr>
              <w:t>0,5427</w:t>
            </w:r>
          </w:p>
        </w:tc>
      </w:tr>
      <w:tr w:rsidR="000966FD" w:rsidRPr="000966FD" w14:paraId="47A53894" w14:textId="77777777" w:rsidTr="000966FD">
        <w:tc>
          <w:tcPr>
            <w:tcW w:w="600" w:type="dxa"/>
            <w:tcBorders>
              <w:top w:val="single" w:sz="4" w:space="0" w:color="auto"/>
              <w:left w:val="single" w:sz="4" w:space="0" w:color="auto"/>
              <w:bottom w:val="single" w:sz="4" w:space="0" w:color="auto"/>
              <w:right w:val="single" w:sz="4" w:space="0" w:color="auto"/>
            </w:tcBorders>
            <w:vAlign w:val="center"/>
          </w:tcPr>
          <w:p w14:paraId="390D221C" w14:textId="77777777" w:rsidR="000966FD" w:rsidRPr="000966FD" w:rsidRDefault="000966FD" w:rsidP="000966FD">
            <w:pPr>
              <w:contextualSpacing/>
              <w:jc w:val="center"/>
              <w:rPr>
                <w:rFonts w:ascii="Times New Roman" w:hAnsi="Times New Roman"/>
                <w:bCs/>
                <w:lang w:val="en-US"/>
              </w:rPr>
            </w:pPr>
            <w:r w:rsidRPr="000966FD">
              <w:rPr>
                <w:rFonts w:ascii="Times New Roman" w:hAnsi="Times New Roman"/>
                <w:bCs/>
                <w:lang w:val="en-US"/>
              </w:rPr>
              <w:t>8</w:t>
            </w:r>
          </w:p>
        </w:tc>
        <w:tc>
          <w:tcPr>
            <w:tcW w:w="1134" w:type="dxa"/>
            <w:tcBorders>
              <w:top w:val="single" w:sz="4" w:space="0" w:color="auto"/>
              <w:left w:val="single" w:sz="4" w:space="0" w:color="auto"/>
              <w:bottom w:val="single" w:sz="4" w:space="0" w:color="auto"/>
              <w:right w:val="single" w:sz="4" w:space="0" w:color="auto"/>
            </w:tcBorders>
            <w:vAlign w:val="center"/>
          </w:tcPr>
          <w:p w14:paraId="47E26AE2" w14:textId="77777777" w:rsidR="000966FD" w:rsidRPr="000966FD" w:rsidRDefault="000966FD" w:rsidP="000966FD">
            <w:pPr>
              <w:contextualSpacing/>
              <w:jc w:val="center"/>
              <w:rPr>
                <w:rFonts w:ascii="Times New Roman" w:hAnsi="Times New Roman"/>
                <w:bCs/>
                <w:lang w:val="en-US"/>
              </w:rPr>
            </w:pPr>
            <w:r w:rsidRPr="000966FD">
              <w:rPr>
                <w:rFonts w:ascii="Times New Roman" w:hAnsi="Times New Roman"/>
                <w:bCs/>
                <w:lang w:val="en-US"/>
              </w:rPr>
              <w:t>6A</w:t>
            </w:r>
          </w:p>
        </w:tc>
        <w:tc>
          <w:tcPr>
            <w:tcW w:w="2553" w:type="dxa"/>
            <w:tcBorders>
              <w:top w:val="single" w:sz="4" w:space="0" w:color="auto"/>
              <w:left w:val="single" w:sz="4" w:space="0" w:color="auto"/>
              <w:bottom w:val="single" w:sz="4" w:space="0" w:color="auto"/>
              <w:right w:val="single" w:sz="4" w:space="0" w:color="auto"/>
            </w:tcBorders>
            <w:vAlign w:val="center"/>
          </w:tcPr>
          <w:p w14:paraId="542B2A5B" w14:textId="77777777" w:rsidR="000966FD" w:rsidRPr="000966FD" w:rsidRDefault="000966FD" w:rsidP="000966FD">
            <w:pPr>
              <w:contextualSpacing/>
              <w:rPr>
                <w:rFonts w:ascii="Times New Roman" w:hAnsi="Times New Roman"/>
                <w:bCs/>
                <w:lang w:val="en-US"/>
              </w:rPr>
            </w:pPr>
            <w:r w:rsidRPr="000966FD">
              <w:rPr>
                <w:rFonts w:ascii="Times New Roman" w:hAnsi="Times New Roman"/>
                <w:bCs/>
                <w:lang w:val="en-US"/>
              </w:rPr>
              <w:t>Jl. Sultan Agung Kiri</w:t>
            </w:r>
          </w:p>
        </w:tc>
        <w:tc>
          <w:tcPr>
            <w:tcW w:w="992" w:type="dxa"/>
            <w:tcBorders>
              <w:top w:val="single" w:sz="4" w:space="0" w:color="auto"/>
              <w:left w:val="single" w:sz="4" w:space="0" w:color="auto"/>
              <w:bottom w:val="single" w:sz="4" w:space="0" w:color="auto"/>
              <w:right w:val="single" w:sz="4" w:space="0" w:color="auto"/>
            </w:tcBorders>
            <w:vAlign w:val="center"/>
          </w:tcPr>
          <w:p w14:paraId="1704BF20" w14:textId="77777777" w:rsidR="000966FD" w:rsidRPr="000966FD" w:rsidRDefault="000966FD" w:rsidP="000966FD">
            <w:pPr>
              <w:contextualSpacing/>
              <w:jc w:val="center"/>
              <w:rPr>
                <w:rFonts w:ascii="Times New Roman" w:hAnsi="Times New Roman"/>
                <w:bCs/>
                <w:lang w:val="en-US"/>
              </w:rPr>
            </w:pPr>
            <w:r w:rsidRPr="000966FD">
              <w:rPr>
                <w:rFonts w:ascii="Times New Roman" w:hAnsi="Times New Roman"/>
              </w:rPr>
              <w:t>0</w:t>
            </w:r>
            <w:r w:rsidRPr="000966FD">
              <w:rPr>
                <w:rFonts w:ascii="Times New Roman" w:hAnsi="Times New Roman"/>
                <w:lang w:val="en-US"/>
              </w:rPr>
              <w:t>,</w:t>
            </w:r>
            <w:r w:rsidRPr="000966FD">
              <w:rPr>
                <w:rFonts w:ascii="Times New Roman" w:hAnsi="Times New Roman"/>
              </w:rPr>
              <w:t>7</w:t>
            </w:r>
          </w:p>
        </w:tc>
        <w:tc>
          <w:tcPr>
            <w:tcW w:w="1843" w:type="dxa"/>
            <w:tcBorders>
              <w:top w:val="single" w:sz="4" w:space="0" w:color="auto"/>
              <w:left w:val="single" w:sz="4" w:space="0" w:color="auto"/>
              <w:bottom w:val="single" w:sz="4" w:space="0" w:color="auto"/>
              <w:right w:val="single" w:sz="4" w:space="0" w:color="auto"/>
            </w:tcBorders>
            <w:vAlign w:val="center"/>
          </w:tcPr>
          <w:p w14:paraId="2C24EED7" w14:textId="77777777" w:rsidR="000966FD" w:rsidRPr="000966FD" w:rsidRDefault="000966FD" w:rsidP="000966FD">
            <w:pPr>
              <w:contextualSpacing/>
              <w:jc w:val="center"/>
              <w:rPr>
                <w:rFonts w:ascii="Times New Roman" w:hAnsi="Times New Roman"/>
                <w:bCs/>
                <w:lang w:val="en-US"/>
              </w:rPr>
            </w:pPr>
            <w:r w:rsidRPr="000966FD">
              <w:rPr>
                <w:rFonts w:ascii="Times New Roman" w:hAnsi="Times New Roman"/>
                <w:color w:val="000000"/>
              </w:rPr>
              <w:t>38,6463</w:t>
            </w:r>
          </w:p>
        </w:tc>
        <w:tc>
          <w:tcPr>
            <w:tcW w:w="1134" w:type="dxa"/>
            <w:tcBorders>
              <w:top w:val="single" w:sz="4" w:space="0" w:color="auto"/>
              <w:left w:val="single" w:sz="4" w:space="0" w:color="auto"/>
              <w:bottom w:val="single" w:sz="4" w:space="0" w:color="auto"/>
              <w:right w:val="single" w:sz="4" w:space="0" w:color="auto"/>
            </w:tcBorders>
            <w:vAlign w:val="center"/>
          </w:tcPr>
          <w:p w14:paraId="1FEB7B22" w14:textId="77777777" w:rsidR="000966FD" w:rsidRPr="000966FD" w:rsidRDefault="000966FD" w:rsidP="000966FD">
            <w:pPr>
              <w:contextualSpacing/>
              <w:jc w:val="center"/>
              <w:rPr>
                <w:rFonts w:ascii="Times New Roman" w:hAnsi="Times New Roman"/>
                <w:bCs/>
                <w:lang w:val="en-US"/>
              </w:rPr>
            </w:pPr>
            <w:r w:rsidRPr="000966FD">
              <w:rPr>
                <w:rFonts w:ascii="Times New Roman" w:hAnsi="Times New Roman"/>
                <w:bCs/>
                <w:lang w:val="en-US"/>
              </w:rPr>
              <w:t>0,1567</w:t>
            </w:r>
          </w:p>
        </w:tc>
        <w:tc>
          <w:tcPr>
            <w:tcW w:w="1134" w:type="dxa"/>
            <w:tcBorders>
              <w:top w:val="single" w:sz="4" w:space="0" w:color="auto"/>
              <w:left w:val="single" w:sz="4" w:space="0" w:color="auto"/>
              <w:bottom w:val="single" w:sz="4" w:space="0" w:color="auto"/>
              <w:right w:val="single" w:sz="4" w:space="0" w:color="auto"/>
            </w:tcBorders>
            <w:vAlign w:val="center"/>
          </w:tcPr>
          <w:p w14:paraId="27DF96B4" w14:textId="77777777" w:rsidR="000966FD" w:rsidRPr="000966FD" w:rsidRDefault="000966FD" w:rsidP="000966FD">
            <w:pPr>
              <w:contextualSpacing/>
              <w:jc w:val="center"/>
              <w:rPr>
                <w:rFonts w:ascii="Times New Roman" w:hAnsi="Times New Roman"/>
              </w:rPr>
            </w:pPr>
            <w:r w:rsidRPr="000966FD">
              <w:rPr>
                <w:rFonts w:ascii="Times New Roman" w:hAnsi="Times New Roman"/>
                <w:color w:val="000000"/>
              </w:rPr>
              <w:t>1,1785</w:t>
            </w:r>
          </w:p>
        </w:tc>
      </w:tr>
      <w:tr w:rsidR="000966FD" w:rsidRPr="000966FD" w14:paraId="0CAC4F0C" w14:textId="77777777" w:rsidTr="000966FD">
        <w:tc>
          <w:tcPr>
            <w:tcW w:w="600" w:type="dxa"/>
            <w:tcBorders>
              <w:top w:val="single" w:sz="4" w:space="0" w:color="auto"/>
              <w:left w:val="single" w:sz="4" w:space="0" w:color="auto"/>
              <w:bottom w:val="single" w:sz="4" w:space="0" w:color="auto"/>
              <w:right w:val="single" w:sz="4" w:space="0" w:color="auto"/>
            </w:tcBorders>
            <w:vAlign w:val="center"/>
          </w:tcPr>
          <w:p w14:paraId="287860A8" w14:textId="77777777" w:rsidR="000966FD" w:rsidRPr="000966FD" w:rsidRDefault="000966FD" w:rsidP="000966FD">
            <w:pPr>
              <w:contextualSpacing/>
              <w:jc w:val="center"/>
              <w:rPr>
                <w:rFonts w:ascii="Times New Roman" w:hAnsi="Times New Roman"/>
                <w:bCs/>
                <w:lang w:val="en-US"/>
              </w:rPr>
            </w:pPr>
            <w:r w:rsidRPr="000966FD">
              <w:rPr>
                <w:rFonts w:ascii="Times New Roman" w:hAnsi="Times New Roman"/>
                <w:bCs/>
                <w:lang w:val="en-US"/>
              </w:rPr>
              <w:t>9</w:t>
            </w:r>
          </w:p>
        </w:tc>
        <w:tc>
          <w:tcPr>
            <w:tcW w:w="1134" w:type="dxa"/>
            <w:tcBorders>
              <w:top w:val="single" w:sz="4" w:space="0" w:color="auto"/>
              <w:left w:val="single" w:sz="4" w:space="0" w:color="auto"/>
              <w:bottom w:val="single" w:sz="4" w:space="0" w:color="auto"/>
              <w:right w:val="single" w:sz="4" w:space="0" w:color="auto"/>
            </w:tcBorders>
            <w:vAlign w:val="center"/>
          </w:tcPr>
          <w:p w14:paraId="2D20CD2C" w14:textId="77777777" w:rsidR="000966FD" w:rsidRPr="000966FD" w:rsidRDefault="000966FD" w:rsidP="000966FD">
            <w:pPr>
              <w:contextualSpacing/>
              <w:jc w:val="center"/>
              <w:rPr>
                <w:rFonts w:ascii="Times New Roman" w:hAnsi="Times New Roman"/>
                <w:bCs/>
                <w:lang w:val="en-US"/>
              </w:rPr>
            </w:pPr>
            <w:r w:rsidRPr="000966FD">
              <w:rPr>
                <w:rFonts w:ascii="Times New Roman" w:hAnsi="Times New Roman"/>
                <w:bCs/>
                <w:lang w:val="en-US"/>
              </w:rPr>
              <w:t>6B</w:t>
            </w:r>
          </w:p>
        </w:tc>
        <w:tc>
          <w:tcPr>
            <w:tcW w:w="2553" w:type="dxa"/>
            <w:tcBorders>
              <w:top w:val="single" w:sz="4" w:space="0" w:color="auto"/>
              <w:left w:val="single" w:sz="4" w:space="0" w:color="auto"/>
              <w:bottom w:val="single" w:sz="4" w:space="0" w:color="auto"/>
              <w:right w:val="single" w:sz="4" w:space="0" w:color="auto"/>
            </w:tcBorders>
            <w:vAlign w:val="center"/>
          </w:tcPr>
          <w:p w14:paraId="5E6BD70A" w14:textId="77777777" w:rsidR="000966FD" w:rsidRPr="000966FD" w:rsidRDefault="000966FD" w:rsidP="000966FD">
            <w:pPr>
              <w:contextualSpacing/>
              <w:rPr>
                <w:rFonts w:ascii="Times New Roman" w:hAnsi="Times New Roman"/>
                <w:bCs/>
                <w:lang w:val="en-US"/>
              </w:rPr>
            </w:pPr>
            <w:r w:rsidRPr="000966FD">
              <w:rPr>
                <w:rFonts w:ascii="Times New Roman" w:hAnsi="Times New Roman"/>
                <w:bCs/>
                <w:lang w:val="en-US"/>
              </w:rPr>
              <w:t>Jl. Sultan Agung Kanan</w:t>
            </w:r>
          </w:p>
        </w:tc>
        <w:tc>
          <w:tcPr>
            <w:tcW w:w="992" w:type="dxa"/>
            <w:tcBorders>
              <w:top w:val="single" w:sz="4" w:space="0" w:color="auto"/>
              <w:left w:val="single" w:sz="4" w:space="0" w:color="auto"/>
              <w:bottom w:val="single" w:sz="4" w:space="0" w:color="auto"/>
              <w:right w:val="single" w:sz="4" w:space="0" w:color="auto"/>
            </w:tcBorders>
            <w:vAlign w:val="center"/>
          </w:tcPr>
          <w:p w14:paraId="6A259477" w14:textId="77777777" w:rsidR="000966FD" w:rsidRPr="000966FD" w:rsidRDefault="000966FD" w:rsidP="000966FD">
            <w:pPr>
              <w:contextualSpacing/>
              <w:jc w:val="center"/>
              <w:rPr>
                <w:rFonts w:ascii="Times New Roman" w:hAnsi="Times New Roman"/>
                <w:bCs/>
                <w:lang w:val="en-US"/>
              </w:rPr>
            </w:pPr>
            <w:r w:rsidRPr="000966FD">
              <w:rPr>
                <w:rFonts w:ascii="Times New Roman" w:hAnsi="Times New Roman"/>
              </w:rPr>
              <w:t>0</w:t>
            </w:r>
            <w:r w:rsidRPr="000966FD">
              <w:rPr>
                <w:rFonts w:ascii="Times New Roman" w:hAnsi="Times New Roman"/>
                <w:lang w:val="en-US"/>
              </w:rPr>
              <w:t>,</w:t>
            </w:r>
            <w:r w:rsidRPr="000966FD">
              <w:rPr>
                <w:rFonts w:ascii="Times New Roman" w:hAnsi="Times New Roman"/>
              </w:rPr>
              <w:t>7</w:t>
            </w:r>
          </w:p>
        </w:tc>
        <w:tc>
          <w:tcPr>
            <w:tcW w:w="1843" w:type="dxa"/>
            <w:tcBorders>
              <w:top w:val="single" w:sz="4" w:space="0" w:color="auto"/>
              <w:left w:val="single" w:sz="4" w:space="0" w:color="auto"/>
              <w:bottom w:val="single" w:sz="4" w:space="0" w:color="auto"/>
              <w:right w:val="single" w:sz="4" w:space="0" w:color="auto"/>
            </w:tcBorders>
            <w:vAlign w:val="center"/>
          </w:tcPr>
          <w:p w14:paraId="3EBD8068" w14:textId="77777777" w:rsidR="000966FD" w:rsidRPr="000966FD" w:rsidRDefault="000966FD" w:rsidP="000966FD">
            <w:pPr>
              <w:contextualSpacing/>
              <w:jc w:val="center"/>
              <w:rPr>
                <w:rFonts w:ascii="Times New Roman" w:hAnsi="Times New Roman"/>
                <w:bCs/>
                <w:lang w:val="en-US"/>
              </w:rPr>
            </w:pPr>
            <w:r w:rsidRPr="000966FD">
              <w:rPr>
                <w:rFonts w:ascii="Times New Roman" w:hAnsi="Times New Roman"/>
                <w:color w:val="000000"/>
              </w:rPr>
              <w:t>44,1960</w:t>
            </w:r>
          </w:p>
        </w:tc>
        <w:tc>
          <w:tcPr>
            <w:tcW w:w="1134" w:type="dxa"/>
            <w:tcBorders>
              <w:top w:val="single" w:sz="4" w:space="0" w:color="auto"/>
              <w:left w:val="single" w:sz="4" w:space="0" w:color="auto"/>
              <w:bottom w:val="single" w:sz="4" w:space="0" w:color="auto"/>
              <w:right w:val="single" w:sz="4" w:space="0" w:color="auto"/>
            </w:tcBorders>
            <w:vAlign w:val="center"/>
          </w:tcPr>
          <w:p w14:paraId="06F3F432" w14:textId="77777777" w:rsidR="000966FD" w:rsidRPr="000966FD" w:rsidRDefault="000966FD" w:rsidP="000966FD">
            <w:pPr>
              <w:contextualSpacing/>
              <w:jc w:val="center"/>
              <w:rPr>
                <w:rFonts w:ascii="Times New Roman" w:hAnsi="Times New Roman"/>
                <w:bCs/>
                <w:lang w:val="en-US"/>
              </w:rPr>
            </w:pPr>
            <w:r w:rsidRPr="000966FD">
              <w:rPr>
                <w:rFonts w:ascii="Times New Roman" w:hAnsi="Times New Roman"/>
                <w:bCs/>
                <w:lang w:val="en-US"/>
              </w:rPr>
              <w:t>0,1445</w:t>
            </w:r>
          </w:p>
        </w:tc>
        <w:tc>
          <w:tcPr>
            <w:tcW w:w="1134" w:type="dxa"/>
            <w:tcBorders>
              <w:top w:val="single" w:sz="4" w:space="0" w:color="auto"/>
              <w:left w:val="single" w:sz="4" w:space="0" w:color="auto"/>
              <w:bottom w:val="single" w:sz="4" w:space="0" w:color="auto"/>
              <w:right w:val="single" w:sz="4" w:space="0" w:color="auto"/>
            </w:tcBorders>
            <w:vAlign w:val="center"/>
          </w:tcPr>
          <w:p w14:paraId="57EBD08B" w14:textId="77777777" w:rsidR="000966FD" w:rsidRPr="000966FD" w:rsidRDefault="000966FD" w:rsidP="000966FD">
            <w:pPr>
              <w:contextualSpacing/>
              <w:jc w:val="center"/>
              <w:rPr>
                <w:rFonts w:ascii="Times New Roman" w:hAnsi="Times New Roman"/>
              </w:rPr>
            </w:pPr>
            <w:r w:rsidRPr="000966FD">
              <w:rPr>
                <w:rFonts w:ascii="Times New Roman" w:hAnsi="Times New Roman"/>
                <w:color w:val="000000"/>
              </w:rPr>
              <w:t>1,2428</w:t>
            </w:r>
          </w:p>
        </w:tc>
      </w:tr>
      <w:tr w:rsidR="000966FD" w:rsidRPr="000966FD" w14:paraId="106155E9" w14:textId="77777777" w:rsidTr="000966FD">
        <w:tc>
          <w:tcPr>
            <w:tcW w:w="600" w:type="dxa"/>
            <w:tcBorders>
              <w:top w:val="single" w:sz="4" w:space="0" w:color="auto"/>
              <w:left w:val="single" w:sz="4" w:space="0" w:color="auto"/>
              <w:bottom w:val="single" w:sz="4" w:space="0" w:color="auto"/>
              <w:right w:val="single" w:sz="4" w:space="0" w:color="auto"/>
            </w:tcBorders>
            <w:vAlign w:val="center"/>
          </w:tcPr>
          <w:p w14:paraId="49613E13" w14:textId="77777777" w:rsidR="000966FD" w:rsidRPr="000966FD" w:rsidRDefault="000966FD" w:rsidP="000966FD">
            <w:pPr>
              <w:contextualSpacing/>
              <w:jc w:val="center"/>
              <w:rPr>
                <w:rFonts w:ascii="Times New Roman" w:hAnsi="Times New Roman"/>
                <w:bCs/>
                <w:lang w:val="en-US"/>
              </w:rPr>
            </w:pPr>
            <w:r w:rsidRPr="000966FD">
              <w:rPr>
                <w:rFonts w:ascii="Times New Roman" w:hAnsi="Times New Roman"/>
                <w:bCs/>
                <w:lang w:val="en-US"/>
              </w:rPr>
              <w:t>10</w:t>
            </w:r>
          </w:p>
        </w:tc>
        <w:tc>
          <w:tcPr>
            <w:tcW w:w="1134" w:type="dxa"/>
            <w:tcBorders>
              <w:top w:val="single" w:sz="4" w:space="0" w:color="auto"/>
              <w:left w:val="single" w:sz="4" w:space="0" w:color="auto"/>
              <w:bottom w:val="single" w:sz="4" w:space="0" w:color="auto"/>
              <w:right w:val="single" w:sz="4" w:space="0" w:color="auto"/>
            </w:tcBorders>
            <w:vAlign w:val="center"/>
          </w:tcPr>
          <w:p w14:paraId="32973A04" w14:textId="77777777" w:rsidR="000966FD" w:rsidRPr="000966FD" w:rsidRDefault="000966FD" w:rsidP="000966FD">
            <w:pPr>
              <w:contextualSpacing/>
              <w:jc w:val="center"/>
              <w:rPr>
                <w:rFonts w:ascii="Times New Roman" w:hAnsi="Times New Roman"/>
                <w:bCs/>
                <w:lang w:val="en-US"/>
              </w:rPr>
            </w:pPr>
            <w:r w:rsidRPr="000966FD">
              <w:rPr>
                <w:rFonts w:ascii="Times New Roman" w:hAnsi="Times New Roman"/>
                <w:bCs/>
                <w:lang w:val="en-US"/>
              </w:rPr>
              <w:t>7</w:t>
            </w:r>
          </w:p>
        </w:tc>
        <w:tc>
          <w:tcPr>
            <w:tcW w:w="2553" w:type="dxa"/>
            <w:tcBorders>
              <w:top w:val="single" w:sz="4" w:space="0" w:color="auto"/>
              <w:left w:val="single" w:sz="4" w:space="0" w:color="auto"/>
              <w:bottom w:val="single" w:sz="4" w:space="0" w:color="auto"/>
              <w:right w:val="single" w:sz="4" w:space="0" w:color="auto"/>
            </w:tcBorders>
            <w:vAlign w:val="center"/>
          </w:tcPr>
          <w:p w14:paraId="6E99807F" w14:textId="4D18C0FA" w:rsidR="000966FD" w:rsidRPr="000966FD" w:rsidRDefault="000966FD" w:rsidP="000966FD">
            <w:pPr>
              <w:contextualSpacing/>
              <w:rPr>
                <w:rFonts w:ascii="Times New Roman" w:hAnsi="Times New Roman"/>
                <w:bCs/>
                <w:lang w:val="en-US"/>
              </w:rPr>
            </w:pPr>
            <w:r w:rsidRPr="000966FD">
              <w:rPr>
                <w:rFonts w:ascii="Times New Roman" w:hAnsi="Times New Roman"/>
                <w:bCs/>
                <w:lang w:val="en-US"/>
              </w:rPr>
              <w:t>Jl. Ir H Juanda</w:t>
            </w:r>
          </w:p>
        </w:tc>
        <w:tc>
          <w:tcPr>
            <w:tcW w:w="992" w:type="dxa"/>
            <w:tcBorders>
              <w:top w:val="single" w:sz="4" w:space="0" w:color="auto"/>
              <w:left w:val="single" w:sz="4" w:space="0" w:color="auto"/>
              <w:bottom w:val="single" w:sz="4" w:space="0" w:color="auto"/>
              <w:right w:val="single" w:sz="4" w:space="0" w:color="auto"/>
            </w:tcBorders>
            <w:vAlign w:val="center"/>
          </w:tcPr>
          <w:p w14:paraId="11E36833" w14:textId="77777777" w:rsidR="000966FD" w:rsidRPr="000966FD" w:rsidRDefault="000966FD" w:rsidP="000966FD">
            <w:pPr>
              <w:contextualSpacing/>
              <w:jc w:val="center"/>
              <w:rPr>
                <w:rFonts w:ascii="Times New Roman" w:hAnsi="Times New Roman"/>
                <w:bCs/>
                <w:lang w:val="en-US"/>
              </w:rPr>
            </w:pPr>
            <w:r w:rsidRPr="000966FD">
              <w:rPr>
                <w:rFonts w:ascii="Times New Roman" w:hAnsi="Times New Roman"/>
              </w:rPr>
              <w:t>0</w:t>
            </w:r>
            <w:r w:rsidRPr="000966FD">
              <w:rPr>
                <w:rFonts w:ascii="Times New Roman" w:hAnsi="Times New Roman"/>
                <w:lang w:val="en-US"/>
              </w:rPr>
              <w:t>,</w:t>
            </w:r>
            <w:r w:rsidRPr="000966FD">
              <w:rPr>
                <w:rFonts w:ascii="Times New Roman" w:hAnsi="Times New Roman"/>
              </w:rPr>
              <w:t>7</w:t>
            </w:r>
          </w:p>
        </w:tc>
        <w:tc>
          <w:tcPr>
            <w:tcW w:w="1843" w:type="dxa"/>
            <w:tcBorders>
              <w:top w:val="single" w:sz="4" w:space="0" w:color="auto"/>
              <w:left w:val="single" w:sz="4" w:space="0" w:color="auto"/>
              <w:bottom w:val="single" w:sz="4" w:space="0" w:color="auto"/>
              <w:right w:val="single" w:sz="4" w:space="0" w:color="auto"/>
            </w:tcBorders>
            <w:vAlign w:val="center"/>
          </w:tcPr>
          <w:p w14:paraId="5C211AE8" w14:textId="77777777" w:rsidR="000966FD" w:rsidRPr="000966FD" w:rsidRDefault="000966FD" w:rsidP="000966FD">
            <w:pPr>
              <w:contextualSpacing/>
              <w:jc w:val="center"/>
              <w:rPr>
                <w:rFonts w:ascii="Times New Roman" w:hAnsi="Times New Roman"/>
                <w:bCs/>
                <w:lang w:val="en-US"/>
              </w:rPr>
            </w:pPr>
            <w:r w:rsidRPr="000966FD">
              <w:rPr>
                <w:rFonts w:ascii="Times New Roman" w:hAnsi="Times New Roman"/>
                <w:color w:val="000000"/>
              </w:rPr>
              <w:t>81,8503</w:t>
            </w:r>
          </w:p>
        </w:tc>
        <w:tc>
          <w:tcPr>
            <w:tcW w:w="1134" w:type="dxa"/>
            <w:tcBorders>
              <w:top w:val="single" w:sz="4" w:space="0" w:color="auto"/>
              <w:left w:val="single" w:sz="4" w:space="0" w:color="auto"/>
              <w:bottom w:val="single" w:sz="4" w:space="0" w:color="auto"/>
              <w:right w:val="single" w:sz="4" w:space="0" w:color="auto"/>
            </w:tcBorders>
            <w:vAlign w:val="center"/>
          </w:tcPr>
          <w:p w14:paraId="7D1220D3" w14:textId="77777777" w:rsidR="000966FD" w:rsidRPr="000966FD" w:rsidRDefault="000966FD" w:rsidP="000966FD">
            <w:pPr>
              <w:contextualSpacing/>
              <w:jc w:val="center"/>
              <w:rPr>
                <w:rFonts w:ascii="Times New Roman" w:hAnsi="Times New Roman"/>
                <w:bCs/>
                <w:lang w:val="en-US"/>
              </w:rPr>
            </w:pPr>
            <w:r w:rsidRPr="000966FD">
              <w:rPr>
                <w:rFonts w:ascii="Times New Roman" w:hAnsi="Times New Roman"/>
                <w:bCs/>
                <w:lang w:val="en-US"/>
              </w:rPr>
              <w:t>0,0569</w:t>
            </w:r>
          </w:p>
        </w:tc>
        <w:tc>
          <w:tcPr>
            <w:tcW w:w="1134" w:type="dxa"/>
            <w:tcBorders>
              <w:top w:val="single" w:sz="4" w:space="0" w:color="auto"/>
              <w:left w:val="single" w:sz="4" w:space="0" w:color="auto"/>
              <w:bottom w:val="single" w:sz="4" w:space="0" w:color="auto"/>
              <w:right w:val="single" w:sz="4" w:space="0" w:color="auto"/>
            </w:tcBorders>
            <w:vAlign w:val="center"/>
          </w:tcPr>
          <w:p w14:paraId="3B824A18" w14:textId="77777777" w:rsidR="000966FD" w:rsidRPr="000966FD" w:rsidRDefault="000966FD" w:rsidP="000966FD">
            <w:pPr>
              <w:contextualSpacing/>
              <w:jc w:val="center"/>
              <w:rPr>
                <w:rFonts w:ascii="Times New Roman" w:hAnsi="Times New Roman"/>
              </w:rPr>
            </w:pPr>
            <w:r w:rsidRPr="000966FD">
              <w:rPr>
                <w:rFonts w:ascii="Times New Roman" w:hAnsi="Times New Roman"/>
                <w:color w:val="000000"/>
              </w:rPr>
              <w:t>0,9063</w:t>
            </w:r>
          </w:p>
        </w:tc>
      </w:tr>
      <w:tr w:rsidR="000966FD" w:rsidRPr="000966FD" w14:paraId="02F00DF8" w14:textId="77777777" w:rsidTr="000966FD">
        <w:tc>
          <w:tcPr>
            <w:tcW w:w="600" w:type="dxa"/>
            <w:tcBorders>
              <w:top w:val="single" w:sz="4" w:space="0" w:color="auto"/>
              <w:left w:val="single" w:sz="4" w:space="0" w:color="auto"/>
              <w:bottom w:val="single" w:sz="4" w:space="0" w:color="auto"/>
              <w:right w:val="single" w:sz="4" w:space="0" w:color="auto"/>
            </w:tcBorders>
            <w:vAlign w:val="center"/>
          </w:tcPr>
          <w:p w14:paraId="0129814C" w14:textId="77777777" w:rsidR="000966FD" w:rsidRPr="000966FD" w:rsidRDefault="000966FD" w:rsidP="000966FD">
            <w:pPr>
              <w:contextualSpacing/>
              <w:jc w:val="center"/>
              <w:rPr>
                <w:rFonts w:ascii="Times New Roman" w:hAnsi="Times New Roman"/>
                <w:bCs/>
                <w:lang w:val="en-US"/>
              </w:rPr>
            </w:pPr>
            <w:r w:rsidRPr="000966FD">
              <w:rPr>
                <w:rFonts w:ascii="Times New Roman" w:hAnsi="Times New Roman"/>
                <w:bCs/>
                <w:lang w:val="en-US"/>
              </w:rPr>
              <w:t>11</w:t>
            </w:r>
          </w:p>
        </w:tc>
        <w:tc>
          <w:tcPr>
            <w:tcW w:w="1134" w:type="dxa"/>
            <w:tcBorders>
              <w:top w:val="single" w:sz="4" w:space="0" w:color="auto"/>
              <w:left w:val="single" w:sz="4" w:space="0" w:color="auto"/>
              <w:bottom w:val="single" w:sz="4" w:space="0" w:color="auto"/>
              <w:right w:val="single" w:sz="4" w:space="0" w:color="auto"/>
            </w:tcBorders>
            <w:vAlign w:val="center"/>
          </w:tcPr>
          <w:p w14:paraId="3051F62F" w14:textId="77777777" w:rsidR="000966FD" w:rsidRPr="000966FD" w:rsidRDefault="000966FD" w:rsidP="000966FD">
            <w:pPr>
              <w:contextualSpacing/>
              <w:jc w:val="center"/>
              <w:rPr>
                <w:rFonts w:ascii="Times New Roman" w:hAnsi="Times New Roman"/>
                <w:bCs/>
                <w:lang w:val="en-US"/>
              </w:rPr>
            </w:pPr>
            <w:r w:rsidRPr="000966FD">
              <w:rPr>
                <w:rFonts w:ascii="Times New Roman" w:hAnsi="Times New Roman"/>
                <w:bCs/>
                <w:lang w:val="en-US"/>
              </w:rPr>
              <w:t>8</w:t>
            </w:r>
          </w:p>
        </w:tc>
        <w:tc>
          <w:tcPr>
            <w:tcW w:w="2553" w:type="dxa"/>
            <w:tcBorders>
              <w:top w:val="single" w:sz="4" w:space="0" w:color="auto"/>
              <w:left w:val="single" w:sz="4" w:space="0" w:color="auto"/>
              <w:bottom w:val="single" w:sz="4" w:space="0" w:color="auto"/>
              <w:right w:val="single" w:sz="4" w:space="0" w:color="auto"/>
            </w:tcBorders>
            <w:vAlign w:val="center"/>
          </w:tcPr>
          <w:p w14:paraId="535E3E0B" w14:textId="49B00A84" w:rsidR="000966FD" w:rsidRPr="000966FD" w:rsidRDefault="000966FD" w:rsidP="000966FD">
            <w:pPr>
              <w:contextualSpacing/>
              <w:rPr>
                <w:rFonts w:ascii="Times New Roman" w:hAnsi="Times New Roman"/>
                <w:bCs/>
                <w:lang w:val="en-US"/>
              </w:rPr>
            </w:pPr>
            <w:r w:rsidRPr="000966FD">
              <w:rPr>
                <w:rFonts w:ascii="Times New Roman" w:hAnsi="Times New Roman"/>
                <w:bCs/>
                <w:lang w:val="en-US"/>
              </w:rPr>
              <w:t>Jl. Ontorejo</w:t>
            </w:r>
          </w:p>
        </w:tc>
        <w:tc>
          <w:tcPr>
            <w:tcW w:w="992" w:type="dxa"/>
            <w:tcBorders>
              <w:top w:val="single" w:sz="4" w:space="0" w:color="auto"/>
              <w:left w:val="single" w:sz="4" w:space="0" w:color="auto"/>
              <w:bottom w:val="single" w:sz="4" w:space="0" w:color="auto"/>
              <w:right w:val="single" w:sz="4" w:space="0" w:color="auto"/>
            </w:tcBorders>
            <w:vAlign w:val="center"/>
          </w:tcPr>
          <w:p w14:paraId="617F1096" w14:textId="77777777" w:rsidR="000966FD" w:rsidRPr="000966FD" w:rsidRDefault="000966FD" w:rsidP="000966FD">
            <w:pPr>
              <w:contextualSpacing/>
              <w:jc w:val="center"/>
              <w:rPr>
                <w:rFonts w:ascii="Times New Roman" w:hAnsi="Times New Roman"/>
                <w:bCs/>
                <w:lang w:val="en-US"/>
              </w:rPr>
            </w:pPr>
            <w:r w:rsidRPr="000966FD">
              <w:rPr>
                <w:rFonts w:ascii="Times New Roman" w:hAnsi="Times New Roman"/>
              </w:rPr>
              <w:t>0</w:t>
            </w:r>
            <w:r w:rsidRPr="000966FD">
              <w:rPr>
                <w:rFonts w:ascii="Times New Roman" w:hAnsi="Times New Roman"/>
                <w:lang w:val="en-US"/>
              </w:rPr>
              <w:t>,</w:t>
            </w:r>
            <w:r w:rsidRPr="000966FD">
              <w:rPr>
                <w:rFonts w:ascii="Times New Roman" w:hAnsi="Times New Roman"/>
              </w:rPr>
              <w:t>7</w:t>
            </w:r>
          </w:p>
        </w:tc>
        <w:tc>
          <w:tcPr>
            <w:tcW w:w="1843" w:type="dxa"/>
            <w:tcBorders>
              <w:top w:val="single" w:sz="4" w:space="0" w:color="auto"/>
              <w:left w:val="single" w:sz="4" w:space="0" w:color="auto"/>
              <w:bottom w:val="single" w:sz="4" w:space="0" w:color="auto"/>
              <w:right w:val="single" w:sz="4" w:space="0" w:color="auto"/>
            </w:tcBorders>
            <w:vAlign w:val="center"/>
          </w:tcPr>
          <w:p w14:paraId="62AC31E4" w14:textId="77777777" w:rsidR="000966FD" w:rsidRPr="000966FD" w:rsidRDefault="000966FD" w:rsidP="000966FD">
            <w:pPr>
              <w:contextualSpacing/>
              <w:jc w:val="center"/>
              <w:rPr>
                <w:rFonts w:ascii="Times New Roman" w:hAnsi="Times New Roman"/>
                <w:bCs/>
                <w:lang w:val="en-US"/>
              </w:rPr>
            </w:pPr>
            <w:r w:rsidRPr="000966FD">
              <w:rPr>
                <w:rFonts w:ascii="Times New Roman" w:hAnsi="Times New Roman"/>
                <w:color w:val="000000"/>
              </w:rPr>
              <w:t>97,7031</w:t>
            </w:r>
          </w:p>
        </w:tc>
        <w:tc>
          <w:tcPr>
            <w:tcW w:w="1134" w:type="dxa"/>
            <w:tcBorders>
              <w:top w:val="single" w:sz="4" w:space="0" w:color="auto"/>
              <w:left w:val="single" w:sz="4" w:space="0" w:color="auto"/>
              <w:bottom w:val="single" w:sz="4" w:space="0" w:color="auto"/>
              <w:right w:val="single" w:sz="4" w:space="0" w:color="auto"/>
            </w:tcBorders>
            <w:vAlign w:val="center"/>
          </w:tcPr>
          <w:p w14:paraId="0302EB26" w14:textId="77777777" w:rsidR="000966FD" w:rsidRPr="000966FD" w:rsidRDefault="000966FD" w:rsidP="000966FD">
            <w:pPr>
              <w:contextualSpacing/>
              <w:jc w:val="center"/>
              <w:rPr>
                <w:rFonts w:ascii="Times New Roman" w:hAnsi="Times New Roman"/>
                <w:bCs/>
                <w:lang w:val="en-US"/>
              </w:rPr>
            </w:pPr>
            <w:r w:rsidRPr="000966FD">
              <w:rPr>
                <w:rFonts w:ascii="Times New Roman" w:hAnsi="Times New Roman"/>
                <w:bCs/>
                <w:lang w:val="en-US"/>
              </w:rPr>
              <w:t>0,0196</w:t>
            </w:r>
          </w:p>
        </w:tc>
        <w:tc>
          <w:tcPr>
            <w:tcW w:w="1134" w:type="dxa"/>
            <w:tcBorders>
              <w:top w:val="single" w:sz="4" w:space="0" w:color="auto"/>
              <w:left w:val="single" w:sz="4" w:space="0" w:color="auto"/>
              <w:bottom w:val="single" w:sz="4" w:space="0" w:color="auto"/>
              <w:right w:val="single" w:sz="4" w:space="0" w:color="auto"/>
            </w:tcBorders>
            <w:vAlign w:val="center"/>
          </w:tcPr>
          <w:p w14:paraId="2203B2D3" w14:textId="77777777" w:rsidR="000966FD" w:rsidRPr="000966FD" w:rsidRDefault="000966FD" w:rsidP="000966FD">
            <w:pPr>
              <w:contextualSpacing/>
              <w:jc w:val="center"/>
              <w:rPr>
                <w:rFonts w:ascii="Times New Roman" w:hAnsi="Times New Roman"/>
              </w:rPr>
            </w:pPr>
            <w:r w:rsidRPr="000966FD">
              <w:rPr>
                <w:rFonts w:ascii="Times New Roman" w:hAnsi="Times New Roman"/>
                <w:color w:val="000000"/>
              </w:rPr>
              <w:t>0,3727</w:t>
            </w:r>
          </w:p>
        </w:tc>
      </w:tr>
      <w:tr w:rsidR="000966FD" w:rsidRPr="000966FD" w14:paraId="66F96CBB" w14:textId="77777777" w:rsidTr="000966FD">
        <w:tc>
          <w:tcPr>
            <w:tcW w:w="600" w:type="dxa"/>
            <w:tcBorders>
              <w:top w:val="single" w:sz="4" w:space="0" w:color="auto"/>
              <w:left w:val="single" w:sz="4" w:space="0" w:color="auto"/>
              <w:bottom w:val="single" w:sz="4" w:space="0" w:color="auto"/>
              <w:right w:val="single" w:sz="4" w:space="0" w:color="auto"/>
            </w:tcBorders>
            <w:vAlign w:val="center"/>
          </w:tcPr>
          <w:p w14:paraId="4E5487E2" w14:textId="77777777" w:rsidR="000966FD" w:rsidRPr="000966FD" w:rsidRDefault="000966FD" w:rsidP="000966FD">
            <w:pPr>
              <w:contextualSpacing/>
              <w:jc w:val="center"/>
              <w:rPr>
                <w:rFonts w:ascii="Times New Roman" w:hAnsi="Times New Roman"/>
                <w:bCs/>
                <w:lang w:val="en-US"/>
              </w:rPr>
            </w:pPr>
            <w:r w:rsidRPr="000966FD">
              <w:rPr>
                <w:rFonts w:ascii="Times New Roman" w:hAnsi="Times New Roman"/>
                <w:bCs/>
                <w:lang w:val="en-US"/>
              </w:rPr>
              <w:t>12</w:t>
            </w:r>
          </w:p>
        </w:tc>
        <w:tc>
          <w:tcPr>
            <w:tcW w:w="1134" w:type="dxa"/>
            <w:tcBorders>
              <w:top w:val="single" w:sz="4" w:space="0" w:color="auto"/>
              <w:left w:val="single" w:sz="4" w:space="0" w:color="auto"/>
              <w:bottom w:val="single" w:sz="4" w:space="0" w:color="auto"/>
              <w:right w:val="single" w:sz="4" w:space="0" w:color="auto"/>
            </w:tcBorders>
            <w:vAlign w:val="center"/>
          </w:tcPr>
          <w:p w14:paraId="1BEDCA10" w14:textId="77777777" w:rsidR="000966FD" w:rsidRPr="000966FD" w:rsidRDefault="000966FD" w:rsidP="000966FD">
            <w:pPr>
              <w:contextualSpacing/>
              <w:jc w:val="center"/>
              <w:rPr>
                <w:rFonts w:ascii="Times New Roman" w:hAnsi="Times New Roman"/>
                <w:bCs/>
                <w:lang w:val="en-US"/>
              </w:rPr>
            </w:pPr>
            <w:r w:rsidRPr="000966FD">
              <w:rPr>
                <w:rFonts w:ascii="Times New Roman" w:hAnsi="Times New Roman"/>
                <w:bCs/>
                <w:lang w:val="en-US"/>
              </w:rPr>
              <w:t>9A</w:t>
            </w:r>
          </w:p>
        </w:tc>
        <w:tc>
          <w:tcPr>
            <w:tcW w:w="2553" w:type="dxa"/>
            <w:tcBorders>
              <w:top w:val="single" w:sz="4" w:space="0" w:color="auto"/>
              <w:left w:val="single" w:sz="4" w:space="0" w:color="auto"/>
              <w:bottom w:val="single" w:sz="4" w:space="0" w:color="auto"/>
              <w:right w:val="single" w:sz="4" w:space="0" w:color="auto"/>
            </w:tcBorders>
            <w:vAlign w:val="center"/>
          </w:tcPr>
          <w:p w14:paraId="0C6D93F1" w14:textId="77777777" w:rsidR="000966FD" w:rsidRPr="000966FD" w:rsidRDefault="000966FD" w:rsidP="000966FD">
            <w:pPr>
              <w:contextualSpacing/>
              <w:rPr>
                <w:rFonts w:ascii="Times New Roman" w:hAnsi="Times New Roman"/>
                <w:bCs/>
                <w:lang w:val="en-US"/>
              </w:rPr>
            </w:pPr>
            <w:r w:rsidRPr="000966FD">
              <w:rPr>
                <w:rFonts w:ascii="Times New Roman" w:hAnsi="Times New Roman"/>
                <w:bCs/>
                <w:lang w:val="en-US"/>
              </w:rPr>
              <w:t>Jl. Irawan Kanan</w:t>
            </w:r>
          </w:p>
        </w:tc>
        <w:tc>
          <w:tcPr>
            <w:tcW w:w="992" w:type="dxa"/>
            <w:tcBorders>
              <w:top w:val="single" w:sz="4" w:space="0" w:color="auto"/>
              <w:left w:val="single" w:sz="4" w:space="0" w:color="auto"/>
              <w:bottom w:val="single" w:sz="4" w:space="0" w:color="auto"/>
              <w:right w:val="single" w:sz="4" w:space="0" w:color="auto"/>
            </w:tcBorders>
            <w:vAlign w:val="center"/>
          </w:tcPr>
          <w:p w14:paraId="62D14D01" w14:textId="77777777" w:rsidR="000966FD" w:rsidRPr="000966FD" w:rsidRDefault="000966FD" w:rsidP="000966FD">
            <w:pPr>
              <w:contextualSpacing/>
              <w:jc w:val="center"/>
              <w:rPr>
                <w:rFonts w:ascii="Times New Roman" w:hAnsi="Times New Roman"/>
                <w:bCs/>
                <w:lang w:val="en-US"/>
              </w:rPr>
            </w:pPr>
            <w:r w:rsidRPr="000966FD">
              <w:rPr>
                <w:rFonts w:ascii="Times New Roman" w:hAnsi="Times New Roman"/>
              </w:rPr>
              <w:t>0</w:t>
            </w:r>
            <w:r w:rsidRPr="000966FD">
              <w:rPr>
                <w:rFonts w:ascii="Times New Roman" w:hAnsi="Times New Roman"/>
                <w:lang w:val="en-US"/>
              </w:rPr>
              <w:t>,</w:t>
            </w:r>
            <w:r w:rsidRPr="000966FD">
              <w:rPr>
                <w:rFonts w:ascii="Times New Roman" w:hAnsi="Times New Roman"/>
              </w:rPr>
              <w:t>7</w:t>
            </w:r>
          </w:p>
        </w:tc>
        <w:tc>
          <w:tcPr>
            <w:tcW w:w="1843" w:type="dxa"/>
            <w:tcBorders>
              <w:top w:val="single" w:sz="4" w:space="0" w:color="auto"/>
              <w:left w:val="single" w:sz="4" w:space="0" w:color="auto"/>
              <w:bottom w:val="single" w:sz="4" w:space="0" w:color="auto"/>
              <w:right w:val="single" w:sz="4" w:space="0" w:color="auto"/>
            </w:tcBorders>
            <w:vAlign w:val="center"/>
          </w:tcPr>
          <w:p w14:paraId="12841202" w14:textId="77777777" w:rsidR="000966FD" w:rsidRPr="000966FD" w:rsidRDefault="000966FD" w:rsidP="000966FD">
            <w:pPr>
              <w:contextualSpacing/>
              <w:jc w:val="center"/>
              <w:rPr>
                <w:rFonts w:ascii="Times New Roman" w:hAnsi="Times New Roman"/>
                <w:bCs/>
                <w:lang w:val="en-US"/>
              </w:rPr>
            </w:pPr>
            <w:r w:rsidRPr="000966FD">
              <w:rPr>
                <w:rFonts w:ascii="Times New Roman" w:hAnsi="Times New Roman"/>
                <w:color w:val="000000"/>
              </w:rPr>
              <w:t>68,2874</w:t>
            </w:r>
          </w:p>
        </w:tc>
        <w:tc>
          <w:tcPr>
            <w:tcW w:w="1134" w:type="dxa"/>
            <w:tcBorders>
              <w:top w:val="single" w:sz="4" w:space="0" w:color="auto"/>
              <w:left w:val="single" w:sz="4" w:space="0" w:color="auto"/>
              <w:bottom w:val="single" w:sz="4" w:space="0" w:color="auto"/>
              <w:right w:val="single" w:sz="4" w:space="0" w:color="auto"/>
            </w:tcBorders>
            <w:vAlign w:val="center"/>
          </w:tcPr>
          <w:p w14:paraId="6FB386C1" w14:textId="77777777" w:rsidR="000966FD" w:rsidRPr="000966FD" w:rsidRDefault="000966FD" w:rsidP="000966FD">
            <w:pPr>
              <w:contextualSpacing/>
              <w:jc w:val="center"/>
              <w:rPr>
                <w:rFonts w:ascii="Times New Roman" w:hAnsi="Times New Roman"/>
                <w:bCs/>
                <w:lang w:val="en-US"/>
              </w:rPr>
            </w:pPr>
            <w:r w:rsidRPr="000966FD">
              <w:rPr>
                <w:rFonts w:ascii="Times New Roman" w:hAnsi="Times New Roman"/>
                <w:bCs/>
                <w:lang w:val="en-US"/>
              </w:rPr>
              <w:t>0,0122</w:t>
            </w:r>
          </w:p>
        </w:tc>
        <w:tc>
          <w:tcPr>
            <w:tcW w:w="1134" w:type="dxa"/>
            <w:tcBorders>
              <w:top w:val="single" w:sz="4" w:space="0" w:color="auto"/>
              <w:left w:val="single" w:sz="4" w:space="0" w:color="auto"/>
              <w:bottom w:val="single" w:sz="4" w:space="0" w:color="auto"/>
              <w:right w:val="single" w:sz="4" w:space="0" w:color="auto"/>
            </w:tcBorders>
            <w:vAlign w:val="center"/>
          </w:tcPr>
          <w:p w14:paraId="55458483" w14:textId="77777777" w:rsidR="000966FD" w:rsidRPr="000966FD" w:rsidRDefault="000966FD" w:rsidP="000966FD">
            <w:pPr>
              <w:contextualSpacing/>
              <w:jc w:val="center"/>
              <w:rPr>
                <w:rFonts w:ascii="Times New Roman" w:hAnsi="Times New Roman"/>
              </w:rPr>
            </w:pPr>
            <w:r w:rsidRPr="000966FD">
              <w:rPr>
                <w:rFonts w:ascii="Times New Roman" w:hAnsi="Times New Roman"/>
                <w:color w:val="000000"/>
              </w:rPr>
              <w:t>0,1621</w:t>
            </w:r>
          </w:p>
        </w:tc>
      </w:tr>
      <w:tr w:rsidR="000966FD" w:rsidRPr="000966FD" w14:paraId="491C57E2" w14:textId="77777777" w:rsidTr="000966FD">
        <w:tc>
          <w:tcPr>
            <w:tcW w:w="600" w:type="dxa"/>
            <w:tcBorders>
              <w:top w:val="single" w:sz="4" w:space="0" w:color="auto"/>
              <w:left w:val="single" w:sz="4" w:space="0" w:color="auto"/>
              <w:bottom w:val="single" w:sz="4" w:space="0" w:color="auto"/>
              <w:right w:val="single" w:sz="4" w:space="0" w:color="auto"/>
            </w:tcBorders>
            <w:vAlign w:val="center"/>
          </w:tcPr>
          <w:p w14:paraId="09CD254B" w14:textId="77777777" w:rsidR="000966FD" w:rsidRPr="000966FD" w:rsidRDefault="000966FD" w:rsidP="000966FD">
            <w:pPr>
              <w:contextualSpacing/>
              <w:jc w:val="center"/>
              <w:rPr>
                <w:rFonts w:ascii="Times New Roman" w:hAnsi="Times New Roman"/>
                <w:bCs/>
                <w:lang w:val="en-US"/>
              </w:rPr>
            </w:pPr>
            <w:r w:rsidRPr="000966FD">
              <w:rPr>
                <w:rFonts w:ascii="Times New Roman" w:hAnsi="Times New Roman"/>
                <w:bCs/>
                <w:lang w:val="en-US"/>
              </w:rPr>
              <w:t>13</w:t>
            </w:r>
          </w:p>
        </w:tc>
        <w:tc>
          <w:tcPr>
            <w:tcW w:w="1134" w:type="dxa"/>
            <w:tcBorders>
              <w:top w:val="single" w:sz="4" w:space="0" w:color="auto"/>
              <w:left w:val="single" w:sz="4" w:space="0" w:color="auto"/>
              <w:bottom w:val="single" w:sz="4" w:space="0" w:color="auto"/>
              <w:right w:val="single" w:sz="4" w:space="0" w:color="auto"/>
            </w:tcBorders>
            <w:vAlign w:val="center"/>
          </w:tcPr>
          <w:p w14:paraId="1E1C5C2E" w14:textId="77777777" w:rsidR="000966FD" w:rsidRPr="000966FD" w:rsidRDefault="000966FD" w:rsidP="000966FD">
            <w:pPr>
              <w:contextualSpacing/>
              <w:jc w:val="center"/>
              <w:rPr>
                <w:rFonts w:ascii="Times New Roman" w:hAnsi="Times New Roman"/>
                <w:bCs/>
                <w:lang w:val="en-US"/>
              </w:rPr>
            </w:pPr>
            <w:r w:rsidRPr="000966FD">
              <w:rPr>
                <w:rFonts w:ascii="Times New Roman" w:hAnsi="Times New Roman"/>
                <w:bCs/>
                <w:lang w:val="en-US"/>
              </w:rPr>
              <w:t>9B</w:t>
            </w:r>
          </w:p>
        </w:tc>
        <w:tc>
          <w:tcPr>
            <w:tcW w:w="2553" w:type="dxa"/>
            <w:tcBorders>
              <w:top w:val="single" w:sz="4" w:space="0" w:color="auto"/>
              <w:left w:val="single" w:sz="4" w:space="0" w:color="auto"/>
              <w:bottom w:val="single" w:sz="4" w:space="0" w:color="auto"/>
              <w:right w:val="single" w:sz="4" w:space="0" w:color="auto"/>
            </w:tcBorders>
            <w:vAlign w:val="center"/>
          </w:tcPr>
          <w:p w14:paraId="41091173" w14:textId="77777777" w:rsidR="000966FD" w:rsidRPr="000966FD" w:rsidRDefault="000966FD" w:rsidP="000966FD">
            <w:pPr>
              <w:contextualSpacing/>
              <w:rPr>
                <w:rFonts w:ascii="Times New Roman" w:hAnsi="Times New Roman"/>
                <w:bCs/>
                <w:lang w:val="en-US"/>
              </w:rPr>
            </w:pPr>
            <w:r w:rsidRPr="000966FD">
              <w:rPr>
                <w:rFonts w:ascii="Times New Roman" w:hAnsi="Times New Roman"/>
                <w:bCs/>
                <w:lang w:val="en-US"/>
              </w:rPr>
              <w:t>Jl. Irawan Kiri</w:t>
            </w:r>
          </w:p>
        </w:tc>
        <w:tc>
          <w:tcPr>
            <w:tcW w:w="992" w:type="dxa"/>
            <w:tcBorders>
              <w:top w:val="single" w:sz="4" w:space="0" w:color="auto"/>
              <w:left w:val="single" w:sz="4" w:space="0" w:color="auto"/>
              <w:bottom w:val="single" w:sz="4" w:space="0" w:color="auto"/>
              <w:right w:val="single" w:sz="4" w:space="0" w:color="auto"/>
            </w:tcBorders>
            <w:vAlign w:val="center"/>
          </w:tcPr>
          <w:p w14:paraId="13EF4039" w14:textId="77777777" w:rsidR="000966FD" w:rsidRPr="000966FD" w:rsidRDefault="000966FD" w:rsidP="000966FD">
            <w:pPr>
              <w:contextualSpacing/>
              <w:jc w:val="center"/>
              <w:rPr>
                <w:rFonts w:ascii="Times New Roman" w:hAnsi="Times New Roman"/>
                <w:bCs/>
                <w:lang w:val="en-US"/>
              </w:rPr>
            </w:pPr>
            <w:r w:rsidRPr="000966FD">
              <w:rPr>
                <w:rFonts w:ascii="Times New Roman" w:hAnsi="Times New Roman"/>
              </w:rPr>
              <w:t>0</w:t>
            </w:r>
            <w:r w:rsidRPr="000966FD">
              <w:rPr>
                <w:rFonts w:ascii="Times New Roman" w:hAnsi="Times New Roman"/>
                <w:lang w:val="en-US"/>
              </w:rPr>
              <w:t>,</w:t>
            </w:r>
            <w:r w:rsidRPr="000966FD">
              <w:rPr>
                <w:rFonts w:ascii="Times New Roman" w:hAnsi="Times New Roman"/>
              </w:rPr>
              <w:t>7</w:t>
            </w:r>
          </w:p>
        </w:tc>
        <w:tc>
          <w:tcPr>
            <w:tcW w:w="1843" w:type="dxa"/>
            <w:tcBorders>
              <w:top w:val="single" w:sz="4" w:space="0" w:color="auto"/>
              <w:left w:val="single" w:sz="4" w:space="0" w:color="auto"/>
              <w:bottom w:val="single" w:sz="4" w:space="0" w:color="auto"/>
              <w:right w:val="single" w:sz="4" w:space="0" w:color="auto"/>
            </w:tcBorders>
            <w:vAlign w:val="center"/>
          </w:tcPr>
          <w:p w14:paraId="5C7F7D35" w14:textId="77777777" w:rsidR="000966FD" w:rsidRPr="000966FD" w:rsidRDefault="000966FD" w:rsidP="000966FD">
            <w:pPr>
              <w:contextualSpacing/>
              <w:jc w:val="center"/>
              <w:rPr>
                <w:rFonts w:ascii="Times New Roman" w:hAnsi="Times New Roman"/>
                <w:bCs/>
                <w:lang w:val="en-US"/>
              </w:rPr>
            </w:pPr>
            <w:r w:rsidRPr="000966FD">
              <w:rPr>
                <w:rFonts w:ascii="Times New Roman" w:hAnsi="Times New Roman"/>
                <w:color w:val="000000"/>
              </w:rPr>
              <w:t>66,2717</w:t>
            </w:r>
          </w:p>
        </w:tc>
        <w:tc>
          <w:tcPr>
            <w:tcW w:w="1134" w:type="dxa"/>
            <w:tcBorders>
              <w:top w:val="single" w:sz="4" w:space="0" w:color="auto"/>
              <w:left w:val="single" w:sz="4" w:space="0" w:color="auto"/>
              <w:bottom w:val="single" w:sz="4" w:space="0" w:color="auto"/>
              <w:right w:val="single" w:sz="4" w:space="0" w:color="auto"/>
            </w:tcBorders>
            <w:vAlign w:val="center"/>
          </w:tcPr>
          <w:p w14:paraId="21F3446E" w14:textId="77777777" w:rsidR="000966FD" w:rsidRPr="000966FD" w:rsidRDefault="000966FD" w:rsidP="000966FD">
            <w:pPr>
              <w:contextualSpacing/>
              <w:jc w:val="center"/>
              <w:rPr>
                <w:rFonts w:ascii="Times New Roman" w:hAnsi="Times New Roman"/>
                <w:bCs/>
                <w:lang w:val="en-US"/>
              </w:rPr>
            </w:pPr>
            <w:r w:rsidRPr="000966FD">
              <w:rPr>
                <w:rFonts w:ascii="Times New Roman" w:hAnsi="Times New Roman"/>
                <w:bCs/>
                <w:lang w:val="en-US"/>
              </w:rPr>
              <w:t>0,0474</w:t>
            </w:r>
          </w:p>
        </w:tc>
        <w:tc>
          <w:tcPr>
            <w:tcW w:w="1134" w:type="dxa"/>
            <w:tcBorders>
              <w:top w:val="single" w:sz="4" w:space="0" w:color="auto"/>
              <w:left w:val="single" w:sz="4" w:space="0" w:color="auto"/>
              <w:bottom w:val="single" w:sz="4" w:space="0" w:color="auto"/>
              <w:right w:val="single" w:sz="4" w:space="0" w:color="auto"/>
            </w:tcBorders>
            <w:vAlign w:val="center"/>
          </w:tcPr>
          <w:p w14:paraId="0C94F233" w14:textId="77777777" w:rsidR="000966FD" w:rsidRPr="000966FD" w:rsidRDefault="000966FD" w:rsidP="000966FD">
            <w:pPr>
              <w:contextualSpacing/>
              <w:jc w:val="center"/>
              <w:rPr>
                <w:rFonts w:ascii="Times New Roman" w:hAnsi="Times New Roman"/>
              </w:rPr>
            </w:pPr>
            <w:r w:rsidRPr="000966FD">
              <w:rPr>
                <w:rFonts w:ascii="Times New Roman" w:hAnsi="Times New Roman"/>
                <w:color w:val="000000"/>
              </w:rPr>
              <w:t>0,6113</w:t>
            </w:r>
          </w:p>
        </w:tc>
      </w:tr>
      <w:tr w:rsidR="000966FD" w:rsidRPr="000966FD" w14:paraId="1BD31BE4" w14:textId="77777777" w:rsidTr="000966FD">
        <w:tc>
          <w:tcPr>
            <w:tcW w:w="600" w:type="dxa"/>
            <w:tcBorders>
              <w:top w:val="single" w:sz="4" w:space="0" w:color="auto"/>
              <w:left w:val="single" w:sz="4" w:space="0" w:color="auto"/>
              <w:bottom w:val="single" w:sz="4" w:space="0" w:color="auto"/>
              <w:right w:val="single" w:sz="4" w:space="0" w:color="auto"/>
            </w:tcBorders>
            <w:vAlign w:val="center"/>
          </w:tcPr>
          <w:p w14:paraId="5F644C45" w14:textId="77777777" w:rsidR="000966FD" w:rsidRPr="000966FD" w:rsidRDefault="000966FD" w:rsidP="000966FD">
            <w:pPr>
              <w:contextualSpacing/>
              <w:jc w:val="center"/>
              <w:rPr>
                <w:rFonts w:ascii="Times New Roman" w:hAnsi="Times New Roman"/>
                <w:bCs/>
                <w:lang w:val="en-US"/>
              </w:rPr>
            </w:pPr>
            <w:r w:rsidRPr="000966FD">
              <w:rPr>
                <w:rFonts w:ascii="Times New Roman" w:hAnsi="Times New Roman"/>
                <w:bCs/>
                <w:lang w:val="en-US"/>
              </w:rPr>
              <w:lastRenderedPageBreak/>
              <w:t>14</w:t>
            </w:r>
          </w:p>
        </w:tc>
        <w:tc>
          <w:tcPr>
            <w:tcW w:w="1134" w:type="dxa"/>
            <w:tcBorders>
              <w:top w:val="single" w:sz="4" w:space="0" w:color="auto"/>
              <w:left w:val="single" w:sz="4" w:space="0" w:color="auto"/>
              <w:bottom w:val="single" w:sz="4" w:space="0" w:color="auto"/>
              <w:right w:val="single" w:sz="4" w:space="0" w:color="auto"/>
            </w:tcBorders>
            <w:vAlign w:val="center"/>
          </w:tcPr>
          <w:p w14:paraId="25CEE4BC" w14:textId="77777777" w:rsidR="000966FD" w:rsidRPr="000966FD" w:rsidRDefault="000966FD" w:rsidP="000966FD">
            <w:pPr>
              <w:contextualSpacing/>
              <w:jc w:val="center"/>
              <w:rPr>
                <w:rFonts w:ascii="Times New Roman" w:hAnsi="Times New Roman"/>
                <w:bCs/>
                <w:lang w:val="en-US"/>
              </w:rPr>
            </w:pPr>
            <w:r w:rsidRPr="000966FD">
              <w:rPr>
                <w:rFonts w:ascii="Times New Roman" w:hAnsi="Times New Roman"/>
                <w:bCs/>
                <w:lang w:val="en-US"/>
              </w:rPr>
              <w:t>10</w:t>
            </w:r>
          </w:p>
        </w:tc>
        <w:tc>
          <w:tcPr>
            <w:tcW w:w="2553" w:type="dxa"/>
            <w:tcBorders>
              <w:top w:val="single" w:sz="4" w:space="0" w:color="auto"/>
              <w:left w:val="single" w:sz="4" w:space="0" w:color="auto"/>
              <w:bottom w:val="single" w:sz="4" w:space="0" w:color="auto"/>
              <w:right w:val="single" w:sz="4" w:space="0" w:color="auto"/>
            </w:tcBorders>
            <w:vAlign w:val="center"/>
          </w:tcPr>
          <w:p w14:paraId="0D29C8D5" w14:textId="01903FAD" w:rsidR="000966FD" w:rsidRPr="000966FD" w:rsidRDefault="000966FD" w:rsidP="000966FD">
            <w:pPr>
              <w:contextualSpacing/>
              <w:rPr>
                <w:rFonts w:ascii="Times New Roman" w:hAnsi="Times New Roman"/>
                <w:bCs/>
                <w:lang w:val="en-US"/>
              </w:rPr>
            </w:pPr>
            <w:r w:rsidRPr="000966FD">
              <w:rPr>
                <w:rFonts w:ascii="Times New Roman" w:hAnsi="Times New Roman"/>
                <w:bCs/>
                <w:lang w:val="en-US"/>
              </w:rPr>
              <w:t>Jl. Janoko</w:t>
            </w:r>
          </w:p>
        </w:tc>
        <w:tc>
          <w:tcPr>
            <w:tcW w:w="992" w:type="dxa"/>
            <w:tcBorders>
              <w:top w:val="single" w:sz="4" w:space="0" w:color="auto"/>
              <w:left w:val="single" w:sz="4" w:space="0" w:color="auto"/>
              <w:bottom w:val="single" w:sz="4" w:space="0" w:color="auto"/>
              <w:right w:val="single" w:sz="4" w:space="0" w:color="auto"/>
            </w:tcBorders>
            <w:vAlign w:val="center"/>
          </w:tcPr>
          <w:p w14:paraId="170A4044" w14:textId="77777777" w:rsidR="000966FD" w:rsidRPr="000966FD" w:rsidRDefault="000966FD" w:rsidP="000966FD">
            <w:pPr>
              <w:contextualSpacing/>
              <w:jc w:val="center"/>
              <w:rPr>
                <w:rFonts w:ascii="Times New Roman" w:hAnsi="Times New Roman"/>
                <w:bCs/>
                <w:lang w:val="en-US"/>
              </w:rPr>
            </w:pPr>
            <w:r w:rsidRPr="000966FD">
              <w:rPr>
                <w:rFonts w:ascii="Times New Roman" w:hAnsi="Times New Roman"/>
              </w:rPr>
              <w:t>0</w:t>
            </w:r>
            <w:r w:rsidRPr="000966FD">
              <w:rPr>
                <w:rFonts w:ascii="Times New Roman" w:hAnsi="Times New Roman"/>
                <w:lang w:val="en-US"/>
              </w:rPr>
              <w:t>,</w:t>
            </w:r>
            <w:r w:rsidRPr="000966FD">
              <w:rPr>
                <w:rFonts w:ascii="Times New Roman" w:hAnsi="Times New Roman"/>
              </w:rPr>
              <w:t>7</w:t>
            </w:r>
          </w:p>
        </w:tc>
        <w:tc>
          <w:tcPr>
            <w:tcW w:w="1843" w:type="dxa"/>
            <w:tcBorders>
              <w:top w:val="single" w:sz="4" w:space="0" w:color="auto"/>
              <w:left w:val="single" w:sz="4" w:space="0" w:color="auto"/>
              <w:bottom w:val="single" w:sz="4" w:space="0" w:color="auto"/>
              <w:right w:val="single" w:sz="4" w:space="0" w:color="auto"/>
            </w:tcBorders>
            <w:vAlign w:val="center"/>
          </w:tcPr>
          <w:p w14:paraId="7F501C9C" w14:textId="77777777" w:rsidR="000966FD" w:rsidRPr="000966FD" w:rsidRDefault="000966FD" w:rsidP="000966FD">
            <w:pPr>
              <w:contextualSpacing/>
              <w:jc w:val="center"/>
              <w:rPr>
                <w:rFonts w:ascii="Times New Roman" w:hAnsi="Times New Roman"/>
                <w:bCs/>
                <w:lang w:val="en-US"/>
              </w:rPr>
            </w:pPr>
            <w:r w:rsidRPr="000966FD">
              <w:rPr>
                <w:rFonts w:ascii="Times New Roman" w:hAnsi="Times New Roman"/>
                <w:color w:val="000000"/>
              </w:rPr>
              <w:t>61,8968</w:t>
            </w:r>
          </w:p>
        </w:tc>
        <w:tc>
          <w:tcPr>
            <w:tcW w:w="1134" w:type="dxa"/>
            <w:tcBorders>
              <w:top w:val="single" w:sz="4" w:space="0" w:color="auto"/>
              <w:left w:val="single" w:sz="4" w:space="0" w:color="auto"/>
              <w:bottom w:val="single" w:sz="4" w:space="0" w:color="auto"/>
              <w:right w:val="single" w:sz="4" w:space="0" w:color="auto"/>
            </w:tcBorders>
            <w:vAlign w:val="center"/>
          </w:tcPr>
          <w:p w14:paraId="3F667772" w14:textId="77777777" w:rsidR="000966FD" w:rsidRPr="000966FD" w:rsidRDefault="000966FD" w:rsidP="000966FD">
            <w:pPr>
              <w:contextualSpacing/>
              <w:jc w:val="center"/>
              <w:rPr>
                <w:rFonts w:ascii="Times New Roman" w:hAnsi="Times New Roman"/>
                <w:bCs/>
                <w:lang w:val="en-US"/>
              </w:rPr>
            </w:pPr>
            <w:r w:rsidRPr="000966FD">
              <w:rPr>
                <w:rFonts w:ascii="Times New Roman" w:hAnsi="Times New Roman"/>
                <w:bCs/>
                <w:lang w:val="en-US"/>
              </w:rPr>
              <w:t>0,0705</w:t>
            </w:r>
          </w:p>
        </w:tc>
        <w:tc>
          <w:tcPr>
            <w:tcW w:w="1134" w:type="dxa"/>
            <w:tcBorders>
              <w:top w:val="single" w:sz="4" w:space="0" w:color="auto"/>
              <w:left w:val="single" w:sz="4" w:space="0" w:color="auto"/>
              <w:bottom w:val="single" w:sz="4" w:space="0" w:color="auto"/>
              <w:right w:val="single" w:sz="4" w:space="0" w:color="auto"/>
            </w:tcBorders>
            <w:vAlign w:val="center"/>
          </w:tcPr>
          <w:p w14:paraId="5901241C" w14:textId="77777777" w:rsidR="000966FD" w:rsidRPr="000966FD" w:rsidRDefault="000966FD" w:rsidP="000966FD">
            <w:pPr>
              <w:contextualSpacing/>
              <w:jc w:val="center"/>
              <w:rPr>
                <w:rFonts w:ascii="Times New Roman" w:hAnsi="Times New Roman"/>
              </w:rPr>
            </w:pPr>
            <w:r w:rsidRPr="000966FD">
              <w:rPr>
                <w:rFonts w:ascii="Times New Roman" w:hAnsi="Times New Roman"/>
                <w:color w:val="000000"/>
              </w:rPr>
              <w:t>0,8492</w:t>
            </w:r>
          </w:p>
        </w:tc>
      </w:tr>
      <w:tr w:rsidR="000966FD" w:rsidRPr="000966FD" w14:paraId="52EA0F6E" w14:textId="77777777" w:rsidTr="000966FD">
        <w:tc>
          <w:tcPr>
            <w:tcW w:w="600" w:type="dxa"/>
            <w:tcBorders>
              <w:top w:val="single" w:sz="4" w:space="0" w:color="auto"/>
              <w:left w:val="single" w:sz="4" w:space="0" w:color="auto"/>
              <w:bottom w:val="single" w:sz="4" w:space="0" w:color="auto"/>
              <w:right w:val="single" w:sz="4" w:space="0" w:color="auto"/>
            </w:tcBorders>
            <w:vAlign w:val="center"/>
          </w:tcPr>
          <w:p w14:paraId="0CE1CBE1" w14:textId="77777777" w:rsidR="000966FD" w:rsidRPr="000966FD" w:rsidRDefault="000966FD" w:rsidP="000966FD">
            <w:pPr>
              <w:contextualSpacing/>
              <w:jc w:val="center"/>
              <w:rPr>
                <w:rFonts w:ascii="Times New Roman" w:hAnsi="Times New Roman"/>
                <w:bCs/>
                <w:lang w:val="en-US"/>
              </w:rPr>
            </w:pPr>
            <w:r w:rsidRPr="000966FD">
              <w:rPr>
                <w:rFonts w:ascii="Times New Roman" w:hAnsi="Times New Roman"/>
                <w:bCs/>
                <w:lang w:val="en-US"/>
              </w:rPr>
              <w:t>15</w:t>
            </w:r>
          </w:p>
        </w:tc>
        <w:tc>
          <w:tcPr>
            <w:tcW w:w="1134" w:type="dxa"/>
            <w:tcBorders>
              <w:top w:val="single" w:sz="4" w:space="0" w:color="auto"/>
              <w:left w:val="single" w:sz="4" w:space="0" w:color="auto"/>
              <w:bottom w:val="single" w:sz="4" w:space="0" w:color="auto"/>
              <w:right w:val="single" w:sz="4" w:space="0" w:color="auto"/>
            </w:tcBorders>
            <w:vAlign w:val="center"/>
          </w:tcPr>
          <w:p w14:paraId="4D57263E" w14:textId="77777777" w:rsidR="000966FD" w:rsidRPr="000966FD" w:rsidRDefault="000966FD" w:rsidP="000966FD">
            <w:pPr>
              <w:contextualSpacing/>
              <w:jc w:val="center"/>
              <w:rPr>
                <w:rFonts w:ascii="Times New Roman" w:hAnsi="Times New Roman"/>
                <w:bCs/>
                <w:lang w:val="en-US"/>
              </w:rPr>
            </w:pPr>
            <w:r w:rsidRPr="000966FD">
              <w:rPr>
                <w:rFonts w:ascii="Times New Roman" w:hAnsi="Times New Roman"/>
                <w:bCs/>
                <w:lang w:val="en-US"/>
              </w:rPr>
              <w:t>11A</w:t>
            </w:r>
          </w:p>
        </w:tc>
        <w:tc>
          <w:tcPr>
            <w:tcW w:w="2553" w:type="dxa"/>
            <w:tcBorders>
              <w:top w:val="single" w:sz="4" w:space="0" w:color="auto"/>
              <w:left w:val="single" w:sz="4" w:space="0" w:color="auto"/>
              <w:bottom w:val="single" w:sz="4" w:space="0" w:color="auto"/>
              <w:right w:val="single" w:sz="4" w:space="0" w:color="auto"/>
            </w:tcBorders>
            <w:vAlign w:val="center"/>
          </w:tcPr>
          <w:p w14:paraId="2362F882" w14:textId="77777777" w:rsidR="000966FD" w:rsidRPr="000966FD" w:rsidRDefault="000966FD" w:rsidP="000966FD">
            <w:pPr>
              <w:contextualSpacing/>
              <w:rPr>
                <w:rFonts w:ascii="Times New Roman" w:hAnsi="Times New Roman"/>
                <w:bCs/>
                <w:lang w:val="en-US"/>
              </w:rPr>
            </w:pPr>
            <w:r w:rsidRPr="000966FD">
              <w:rPr>
                <w:rFonts w:ascii="Times New Roman" w:hAnsi="Times New Roman"/>
                <w:bCs/>
                <w:lang w:val="en-US"/>
              </w:rPr>
              <w:t>Jl. Kamajaya Kanan</w:t>
            </w:r>
          </w:p>
        </w:tc>
        <w:tc>
          <w:tcPr>
            <w:tcW w:w="992" w:type="dxa"/>
            <w:tcBorders>
              <w:top w:val="single" w:sz="4" w:space="0" w:color="auto"/>
              <w:left w:val="single" w:sz="4" w:space="0" w:color="auto"/>
              <w:bottom w:val="single" w:sz="4" w:space="0" w:color="auto"/>
              <w:right w:val="single" w:sz="4" w:space="0" w:color="auto"/>
            </w:tcBorders>
            <w:vAlign w:val="center"/>
          </w:tcPr>
          <w:p w14:paraId="26E460DB" w14:textId="77777777" w:rsidR="000966FD" w:rsidRPr="000966FD" w:rsidRDefault="000966FD" w:rsidP="000966FD">
            <w:pPr>
              <w:contextualSpacing/>
              <w:jc w:val="center"/>
              <w:rPr>
                <w:rFonts w:ascii="Times New Roman" w:hAnsi="Times New Roman"/>
                <w:bCs/>
                <w:lang w:val="en-US"/>
              </w:rPr>
            </w:pPr>
            <w:r w:rsidRPr="000966FD">
              <w:rPr>
                <w:rFonts w:ascii="Times New Roman" w:hAnsi="Times New Roman"/>
              </w:rPr>
              <w:t>0</w:t>
            </w:r>
            <w:r w:rsidRPr="000966FD">
              <w:rPr>
                <w:rFonts w:ascii="Times New Roman" w:hAnsi="Times New Roman"/>
                <w:lang w:val="en-US"/>
              </w:rPr>
              <w:t>,</w:t>
            </w:r>
            <w:r w:rsidRPr="000966FD">
              <w:rPr>
                <w:rFonts w:ascii="Times New Roman" w:hAnsi="Times New Roman"/>
              </w:rPr>
              <w:t>7</w:t>
            </w:r>
          </w:p>
        </w:tc>
        <w:tc>
          <w:tcPr>
            <w:tcW w:w="1843" w:type="dxa"/>
            <w:tcBorders>
              <w:top w:val="single" w:sz="4" w:space="0" w:color="auto"/>
              <w:left w:val="single" w:sz="4" w:space="0" w:color="auto"/>
              <w:bottom w:val="single" w:sz="4" w:space="0" w:color="auto"/>
              <w:right w:val="single" w:sz="4" w:space="0" w:color="auto"/>
            </w:tcBorders>
            <w:vAlign w:val="center"/>
          </w:tcPr>
          <w:p w14:paraId="22646BEE" w14:textId="77777777" w:rsidR="000966FD" w:rsidRPr="000966FD" w:rsidRDefault="000966FD" w:rsidP="000966FD">
            <w:pPr>
              <w:contextualSpacing/>
              <w:jc w:val="center"/>
              <w:rPr>
                <w:rFonts w:ascii="Times New Roman" w:hAnsi="Times New Roman"/>
                <w:bCs/>
                <w:lang w:val="en-US"/>
              </w:rPr>
            </w:pPr>
            <w:r w:rsidRPr="000966FD">
              <w:rPr>
                <w:rFonts w:ascii="Times New Roman" w:hAnsi="Times New Roman"/>
                <w:color w:val="000000"/>
              </w:rPr>
              <w:t>49,0814</w:t>
            </w:r>
          </w:p>
        </w:tc>
        <w:tc>
          <w:tcPr>
            <w:tcW w:w="1134" w:type="dxa"/>
            <w:tcBorders>
              <w:top w:val="single" w:sz="4" w:space="0" w:color="auto"/>
              <w:left w:val="single" w:sz="4" w:space="0" w:color="auto"/>
              <w:bottom w:val="single" w:sz="4" w:space="0" w:color="auto"/>
              <w:right w:val="single" w:sz="4" w:space="0" w:color="auto"/>
            </w:tcBorders>
            <w:vAlign w:val="center"/>
          </w:tcPr>
          <w:p w14:paraId="018D500C" w14:textId="77777777" w:rsidR="000966FD" w:rsidRPr="000966FD" w:rsidRDefault="000966FD" w:rsidP="000966FD">
            <w:pPr>
              <w:contextualSpacing/>
              <w:jc w:val="center"/>
              <w:rPr>
                <w:rFonts w:ascii="Times New Roman" w:hAnsi="Times New Roman"/>
                <w:bCs/>
                <w:lang w:val="en-US"/>
              </w:rPr>
            </w:pPr>
            <w:r w:rsidRPr="000966FD">
              <w:rPr>
                <w:rFonts w:ascii="Times New Roman" w:hAnsi="Times New Roman"/>
                <w:color w:val="000000"/>
              </w:rPr>
              <w:t>0</w:t>
            </w:r>
            <w:r w:rsidRPr="000966FD">
              <w:rPr>
                <w:rFonts w:ascii="Times New Roman" w:hAnsi="Times New Roman"/>
                <w:color w:val="000000"/>
                <w:lang w:val="en-US"/>
              </w:rPr>
              <w:t>,</w:t>
            </w:r>
            <w:r w:rsidRPr="000966FD">
              <w:rPr>
                <w:rFonts w:ascii="Times New Roman" w:hAnsi="Times New Roman"/>
                <w:color w:val="000000"/>
              </w:rPr>
              <w:t>0418</w:t>
            </w:r>
          </w:p>
        </w:tc>
        <w:tc>
          <w:tcPr>
            <w:tcW w:w="1134" w:type="dxa"/>
            <w:tcBorders>
              <w:top w:val="single" w:sz="4" w:space="0" w:color="auto"/>
              <w:left w:val="single" w:sz="4" w:space="0" w:color="auto"/>
              <w:bottom w:val="single" w:sz="4" w:space="0" w:color="auto"/>
              <w:right w:val="single" w:sz="4" w:space="0" w:color="auto"/>
            </w:tcBorders>
            <w:vAlign w:val="center"/>
          </w:tcPr>
          <w:p w14:paraId="254493E2" w14:textId="77777777" w:rsidR="000966FD" w:rsidRPr="000966FD" w:rsidRDefault="000966FD" w:rsidP="000966FD">
            <w:pPr>
              <w:contextualSpacing/>
              <w:jc w:val="center"/>
              <w:rPr>
                <w:rFonts w:ascii="Times New Roman" w:hAnsi="Times New Roman"/>
              </w:rPr>
            </w:pPr>
            <w:r w:rsidRPr="000966FD">
              <w:rPr>
                <w:rFonts w:ascii="Times New Roman" w:hAnsi="Times New Roman"/>
                <w:color w:val="000000"/>
              </w:rPr>
              <w:t>0,3992</w:t>
            </w:r>
          </w:p>
        </w:tc>
      </w:tr>
      <w:tr w:rsidR="000966FD" w:rsidRPr="000966FD" w14:paraId="6B4BD76D" w14:textId="77777777" w:rsidTr="000966FD">
        <w:tc>
          <w:tcPr>
            <w:tcW w:w="600" w:type="dxa"/>
            <w:tcBorders>
              <w:top w:val="single" w:sz="4" w:space="0" w:color="auto"/>
              <w:left w:val="single" w:sz="4" w:space="0" w:color="auto"/>
              <w:bottom w:val="single" w:sz="4" w:space="0" w:color="auto"/>
              <w:right w:val="single" w:sz="4" w:space="0" w:color="auto"/>
            </w:tcBorders>
            <w:vAlign w:val="center"/>
          </w:tcPr>
          <w:p w14:paraId="785EDB7E" w14:textId="77777777" w:rsidR="000966FD" w:rsidRPr="000966FD" w:rsidRDefault="000966FD" w:rsidP="000966FD">
            <w:pPr>
              <w:contextualSpacing/>
              <w:jc w:val="center"/>
              <w:rPr>
                <w:rFonts w:ascii="Times New Roman" w:hAnsi="Times New Roman"/>
                <w:bCs/>
                <w:lang w:val="en-US"/>
              </w:rPr>
            </w:pPr>
            <w:r w:rsidRPr="000966FD">
              <w:rPr>
                <w:rFonts w:ascii="Times New Roman" w:hAnsi="Times New Roman"/>
                <w:bCs/>
                <w:lang w:val="en-US"/>
              </w:rPr>
              <w:t>16</w:t>
            </w:r>
          </w:p>
        </w:tc>
        <w:tc>
          <w:tcPr>
            <w:tcW w:w="1134" w:type="dxa"/>
            <w:tcBorders>
              <w:top w:val="single" w:sz="4" w:space="0" w:color="auto"/>
              <w:left w:val="single" w:sz="4" w:space="0" w:color="auto"/>
              <w:bottom w:val="single" w:sz="4" w:space="0" w:color="auto"/>
              <w:right w:val="single" w:sz="4" w:space="0" w:color="auto"/>
            </w:tcBorders>
            <w:vAlign w:val="center"/>
          </w:tcPr>
          <w:p w14:paraId="6A1761EA" w14:textId="77777777" w:rsidR="000966FD" w:rsidRPr="000966FD" w:rsidRDefault="000966FD" w:rsidP="000966FD">
            <w:pPr>
              <w:contextualSpacing/>
              <w:jc w:val="center"/>
              <w:rPr>
                <w:rFonts w:ascii="Times New Roman" w:hAnsi="Times New Roman"/>
                <w:bCs/>
                <w:lang w:val="en-US"/>
              </w:rPr>
            </w:pPr>
            <w:r w:rsidRPr="000966FD">
              <w:rPr>
                <w:rFonts w:ascii="Times New Roman" w:hAnsi="Times New Roman"/>
                <w:bCs/>
                <w:lang w:val="en-US"/>
              </w:rPr>
              <w:t>11B</w:t>
            </w:r>
          </w:p>
        </w:tc>
        <w:tc>
          <w:tcPr>
            <w:tcW w:w="2553" w:type="dxa"/>
            <w:tcBorders>
              <w:top w:val="single" w:sz="4" w:space="0" w:color="auto"/>
              <w:left w:val="single" w:sz="4" w:space="0" w:color="auto"/>
              <w:bottom w:val="single" w:sz="4" w:space="0" w:color="auto"/>
              <w:right w:val="single" w:sz="4" w:space="0" w:color="auto"/>
            </w:tcBorders>
            <w:vAlign w:val="center"/>
          </w:tcPr>
          <w:p w14:paraId="1E1432A4" w14:textId="77777777" w:rsidR="000966FD" w:rsidRPr="000966FD" w:rsidRDefault="000966FD" w:rsidP="000966FD">
            <w:pPr>
              <w:contextualSpacing/>
              <w:rPr>
                <w:rFonts w:ascii="Times New Roman" w:hAnsi="Times New Roman"/>
                <w:bCs/>
                <w:lang w:val="en-US"/>
              </w:rPr>
            </w:pPr>
            <w:r w:rsidRPr="000966FD">
              <w:rPr>
                <w:rFonts w:ascii="Times New Roman" w:hAnsi="Times New Roman"/>
                <w:bCs/>
                <w:lang w:val="en-US"/>
              </w:rPr>
              <w:t>Jl. Kamajaya Kiri</w:t>
            </w:r>
          </w:p>
        </w:tc>
        <w:tc>
          <w:tcPr>
            <w:tcW w:w="992" w:type="dxa"/>
            <w:tcBorders>
              <w:top w:val="single" w:sz="4" w:space="0" w:color="auto"/>
              <w:left w:val="single" w:sz="4" w:space="0" w:color="auto"/>
              <w:bottom w:val="single" w:sz="4" w:space="0" w:color="auto"/>
              <w:right w:val="single" w:sz="4" w:space="0" w:color="auto"/>
            </w:tcBorders>
            <w:vAlign w:val="center"/>
          </w:tcPr>
          <w:p w14:paraId="07E76EE2" w14:textId="77777777" w:rsidR="000966FD" w:rsidRPr="000966FD" w:rsidRDefault="000966FD" w:rsidP="000966FD">
            <w:pPr>
              <w:contextualSpacing/>
              <w:jc w:val="center"/>
              <w:rPr>
                <w:rFonts w:ascii="Times New Roman" w:hAnsi="Times New Roman"/>
                <w:bCs/>
                <w:lang w:val="en-US"/>
              </w:rPr>
            </w:pPr>
            <w:r w:rsidRPr="000966FD">
              <w:rPr>
                <w:rFonts w:ascii="Times New Roman" w:hAnsi="Times New Roman"/>
              </w:rPr>
              <w:t>0</w:t>
            </w:r>
            <w:r w:rsidRPr="000966FD">
              <w:rPr>
                <w:rFonts w:ascii="Times New Roman" w:hAnsi="Times New Roman"/>
                <w:lang w:val="en-US"/>
              </w:rPr>
              <w:t>,</w:t>
            </w:r>
            <w:r w:rsidRPr="000966FD">
              <w:rPr>
                <w:rFonts w:ascii="Times New Roman" w:hAnsi="Times New Roman"/>
              </w:rPr>
              <w:t>7</w:t>
            </w:r>
          </w:p>
        </w:tc>
        <w:tc>
          <w:tcPr>
            <w:tcW w:w="1843" w:type="dxa"/>
            <w:tcBorders>
              <w:top w:val="single" w:sz="4" w:space="0" w:color="auto"/>
              <w:left w:val="single" w:sz="4" w:space="0" w:color="auto"/>
              <w:bottom w:val="single" w:sz="4" w:space="0" w:color="auto"/>
              <w:right w:val="single" w:sz="4" w:space="0" w:color="auto"/>
            </w:tcBorders>
            <w:vAlign w:val="center"/>
          </w:tcPr>
          <w:p w14:paraId="54959B82" w14:textId="77777777" w:rsidR="000966FD" w:rsidRPr="000966FD" w:rsidRDefault="000966FD" w:rsidP="000966FD">
            <w:pPr>
              <w:contextualSpacing/>
              <w:jc w:val="center"/>
              <w:rPr>
                <w:rFonts w:ascii="Times New Roman" w:hAnsi="Times New Roman"/>
                <w:bCs/>
                <w:lang w:val="en-US"/>
              </w:rPr>
            </w:pPr>
            <w:r w:rsidRPr="000966FD">
              <w:rPr>
                <w:rFonts w:ascii="Times New Roman" w:hAnsi="Times New Roman"/>
                <w:color w:val="000000"/>
              </w:rPr>
              <w:t>47,1384</w:t>
            </w:r>
          </w:p>
        </w:tc>
        <w:tc>
          <w:tcPr>
            <w:tcW w:w="1134" w:type="dxa"/>
            <w:tcBorders>
              <w:top w:val="single" w:sz="4" w:space="0" w:color="auto"/>
              <w:left w:val="single" w:sz="4" w:space="0" w:color="auto"/>
              <w:bottom w:val="single" w:sz="4" w:space="0" w:color="auto"/>
              <w:right w:val="single" w:sz="4" w:space="0" w:color="auto"/>
            </w:tcBorders>
            <w:vAlign w:val="center"/>
          </w:tcPr>
          <w:p w14:paraId="0A7BA80A" w14:textId="77777777" w:rsidR="000966FD" w:rsidRPr="000966FD" w:rsidRDefault="000966FD" w:rsidP="000966FD">
            <w:pPr>
              <w:contextualSpacing/>
              <w:jc w:val="center"/>
              <w:rPr>
                <w:rFonts w:ascii="Times New Roman" w:hAnsi="Times New Roman"/>
                <w:bCs/>
                <w:lang w:val="en-US"/>
              </w:rPr>
            </w:pPr>
            <w:r w:rsidRPr="000966FD">
              <w:rPr>
                <w:rFonts w:ascii="Times New Roman" w:hAnsi="Times New Roman"/>
                <w:color w:val="000000"/>
              </w:rPr>
              <w:t>0</w:t>
            </w:r>
            <w:r w:rsidRPr="000966FD">
              <w:rPr>
                <w:rFonts w:ascii="Times New Roman" w:hAnsi="Times New Roman"/>
                <w:color w:val="000000"/>
                <w:lang w:val="en-US"/>
              </w:rPr>
              <w:t>,</w:t>
            </w:r>
            <w:r w:rsidRPr="000966FD">
              <w:rPr>
                <w:rFonts w:ascii="Times New Roman" w:hAnsi="Times New Roman"/>
                <w:color w:val="000000"/>
              </w:rPr>
              <w:t>0501</w:t>
            </w:r>
          </w:p>
        </w:tc>
        <w:tc>
          <w:tcPr>
            <w:tcW w:w="1134" w:type="dxa"/>
            <w:tcBorders>
              <w:top w:val="single" w:sz="4" w:space="0" w:color="auto"/>
              <w:left w:val="single" w:sz="4" w:space="0" w:color="auto"/>
              <w:bottom w:val="single" w:sz="4" w:space="0" w:color="auto"/>
              <w:right w:val="single" w:sz="4" w:space="0" w:color="auto"/>
            </w:tcBorders>
            <w:vAlign w:val="center"/>
          </w:tcPr>
          <w:p w14:paraId="44EA4AFE" w14:textId="77777777" w:rsidR="000966FD" w:rsidRPr="000966FD" w:rsidRDefault="000966FD" w:rsidP="000966FD">
            <w:pPr>
              <w:contextualSpacing/>
              <w:jc w:val="center"/>
              <w:rPr>
                <w:rFonts w:ascii="Times New Roman" w:hAnsi="Times New Roman"/>
              </w:rPr>
            </w:pPr>
            <w:r w:rsidRPr="000966FD">
              <w:rPr>
                <w:rFonts w:ascii="Times New Roman" w:hAnsi="Times New Roman"/>
                <w:color w:val="000000"/>
              </w:rPr>
              <w:t>0,4596</w:t>
            </w:r>
          </w:p>
        </w:tc>
      </w:tr>
    </w:tbl>
    <w:p w14:paraId="4A1B003D" w14:textId="45AE0C45" w:rsidR="000966FD" w:rsidRDefault="000966FD" w:rsidP="007C5F69">
      <w:pPr>
        <w:pStyle w:val="ListParagraph"/>
        <w:tabs>
          <w:tab w:val="center" w:pos="5245"/>
        </w:tabs>
        <w:spacing w:after="0" w:line="240" w:lineRule="auto"/>
        <w:ind w:left="0"/>
        <w:jc w:val="both"/>
        <w:rPr>
          <w:bCs/>
          <w:sz w:val="22"/>
          <w:szCs w:val="22"/>
        </w:rPr>
      </w:pPr>
      <w:r>
        <w:rPr>
          <w:bCs/>
          <w:sz w:val="22"/>
          <w:szCs w:val="22"/>
        </w:rPr>
        <w:t>Sumber: Hasil Perhitungan</w:t>
      </w:r>
    </w:p>
    <w:p w14:paraId="5EFE7BA3" w14:textId="63DA07E3" w:rsidR="000966FD" w:rsidRDefault="000966FD" w:rsidP="007C5F69">
      <w:pPr>
        <w:pStyle w:val="ListParagraph"/>
        <w:tabs>
          <w:tab w:val="center" w:pos="5245"/>
        </w:tabs>
        <w:spacing w:after="0" w:line="240" w:lineRule="auto"/>
        <w:ind w:left="0"/>
        <w:jc w:val="both"/>
        <w:rPr>
          <w:bCs/>
          <w:sz w:val="22"/>
          <w:szCs w:val="22"/>
        </w:rPr>
      </w:pPr>
    </w:p>
    <w:p w14:paraId="4DF0C4F0" w14:textId="6E936181" w:rsidR="000966FD" w:rsidRDefault="000966FD" w:rsidP="007C5F69">
      <w:pPr>
        <w:pStyle w:val="ListParagraph"/>
        <w:tabs>
          <w:tab w:val="center" w:pos="5245"/>
        </w:tabs>
        <w:spacing w:after="0" w:line="240" w:lineRule="auto"/>
        <w:ind w:left="0"/>
        <w:jc w:val="both"/>
        <w:rPr>
          <w:b/>
          <w:sz w:val="22"/>
          <w:szCs w:val="22"/>
        </w:rPr>
      </w:pPr>
      <w:r w:rsidRPr="000966FD">
        <w:rPr>
          <w:b/>
          <w:sz w:val="22"/>
          <w:szCs w:val="22"/>
        </w:rPr>
        <w:t xml:space="preserve">Perhitungan Debit Banjir Rancangan </w:t>
      </w:r>
    </w:p>
    <w:p w14:paraId="271095F7" w14:textId="54F86FA5" w:rsidR="000966FD" w:rsidRDefault="00B92BAC" w:rsidP="00B92BAC">
      <w:pPr>
        <w:pStyle w:val="ListParagraph"/>
        <w:tabs>
          <w:tab w:val="center" w:pos="5245"/>
        </w:tabs>
        <w:spacing w:after="0" w:line="240" w:lineRule="auto"/>
        <w:ind w:left="851" w:hanging="851"/>
        <w:jc w:val="both"/>
        <w:rPr>
          <w:bCs/>
          <w:sz w:val="22"/>
          <w:szCs w:val="22"/>
        </w:rPr>
      </w:pPr>
      <w:r>
        <w:rPr>
          <w:bCs/>
          <w:sz w:val="22"/>
          <w:szCs w:val="22"/>
        </w:rPr>
        <w:tab/>
      </w:r>
      <w:r w:rsidR="000966FD" w:rsidRPr="000966FD">
        <w:rPr>
          <w:bCs/>
          <w:sz w:val="22"/>
          <w:szCs w:val="22"/>
        </w:rPr>
        <w:t xml:space="preserve">Perhitungan debit banjir rancangan dengan </w:t>
      </w:r>
      <w:r w:rsidR="000966FD">
        <w:rPr>
          <w:bCs/>
          <w:sz w:val="22"/>
          <w:szCs w:val="22"/>
        </w:rPr>
        <w:t>nilai:</w:t>
      </w:r>
    </w:p>
    <w:p w14:paraId="2C942BC2" w14:textId="34B06BCD" w:rsidR="000966FD" w:rsidRDefault="000966FD" w:rsidP="000966FD">
      <w:pPr>
        <w:pStyle w:val="ListParagraph"/>
        <w:tabs>
          <w:tab w:val="center" w:pos="5245"/>
        </w:tabs>
        <w:spacing w:after="0" w:line="240" w:lineRule="auto"/>
        <w:ind w:left="567" w:hanging="567"/>
        <w:jc w:val="both"/>
        <w:rPr>
          <w:bCs/>
        </w:rPr>
      </w:pPr>
      <w:r>
        <w:rPr>
          <w:bCs/>
          <w:sz w:val="22"/>
          <w:szCs w:val="22"/>
        </w:rPr>
        <w:t>Qak</w:t>
      </w:r>
      <w:r>
        <w:rPr>
          <w:bCs/>
          <w:sz w:val="22"/>
          <w:szCs w:val="22"/>
        </w:rPr>
        <w:tab/>
        <w:t xml:space="preserve">= </w:t>
      </w:r>
      <w:r w:rsidR="00475903" w:rsidRPr="00164096">
        <w:rPr>
          <w:color w:val="000000"/>
        </w:rPr>
        <w:t>0,0278</w:t>
      </w:r>
      <w:r w:rsidR="00475903">
        <w:rPr>
          <w:color w:val="000000"/>
        </w:rPr>
        <w:t xml:space="preserve"> </w:t>
      </w:r>
      <w:r w:rsidR="00475903">
        <w:rPr>
          <w:bCs/>
        </w:rPr>
        <w:t>m</w:t>
      </w:r>
      <w:r w:rsidR="00475903" w:rsidRPr="00B764D5">
        <w:rPr>
          <w:bCs/>
          <w:vertAlign w:val="superscript"/>
        </w:rPr>
        <w:t>3</w:t>
      </w:r>
      <w:r w:rsidR="00475903">
        <w:rPr>
          <w:bCs/>
        </w:rPr>
        <w:t>/</w:t>
      </w:r>
      <w:r w:rsidR="00B92BAC">
        <w:rPr>
          <w:bCs/>
        </w:rPr>
        <w:t>s</w:t>
      </w:r>
      <w:r w:rsidR="00475903">
        <w:rPr>
          <w:bCs/>
        </w:rPr>
        <w:t xml:space="preserve"> (saluran Jl. Soekarno Hatta Kanan)</w:t>
      </w:r>
    </w:p>
    <w:p w14:paraId="4B79BBF6" w14:textId="61EE34D2" w:rsidR="00475903" w:rsidRDefault="00475903" w:rsidP="00475903">
      <w:pPr>
        <w:pStyle w:val="ListParagraph"/>
        <w:tabs>
          <w:tab w:val="center" w:pos="5245"/>
        </w:tabs>
        <w:spacing w:after="0" w:line="240" w:lineRule="auto"/>
        <w:ind w:left="567" w:hanging="567"/>
        <w:jc w:val="both"/>
        <w:rPr>
          <w:bCs/>
        </w:rPr>
      </w:pPr>
      <w:r>
        <w:rPr>
          <w:bCs/>
        </w:rPr>
        <w:t>Qah</w:t>
      </w:r>
      <w:r>
        <w:rPr>
          <w:bCs/>
        </w:rPr>
        <w:tab/>
        <w:t xml:space="preserve">= </w:t>
      </w:r>
      <w:r w:rsidRPr="000966FD">
        <w:rPr>
          <w:color w:val="000000"/>
          <w:sz w:val="22"/>
          <w:szCs w:val="22"/>
        </w:rPr>
        <w:t>3,9409</w:t>
      </w:r>
      <w:r>
        <w:rPr>
          <w:color w:val="000000"/>
          <w:sz w:val="22"/>
          <w:szCs w:val="22"/>
        </w:rPr>
        <w:t xml:space="preserve"> </w:t>
      </w:r>
      <w:r>
        <w:rPr>
          <w:bCs/>
        </w:rPr>
        <w:t>m</w:t>
      </w:r>
      <w:r w:rsidRPr="00B764D5">
        <w:rPr>
          <w:bCs/>
          <w:vertAlign w:val="superscript"/>
        </w:rPr>
        <w:t>3</w:t>
      </w:r>
      <w:r>
        <w:rPr>
          <w:bCs/>
        </w:rPr>
        <w:t>/</w:t>
      </w:r>
      <w:r w:rsidR="00B92BAC">
        <w:rPr>
          <w:bCs/>
        </w:rPr>
        <w:t>s</w:t>
      </w:r>
    </w:p>
    <w:p w14:paraId="28F136E3" w14:textId="727222D9" w:rsidR="000966FD" w:rsidRDefault="000966FD" w:rsidP="00475903">
      <w:pPr>
        <w:pStyle w:val="ListParagraph"/>
        <w:tabs>
          <w:tab w:val="center" w:pos="5245"/>
        </w:tabs>
        <w:spacing w:after="0" w:line="240" w:lineRule="auto"/>
        <w:ind w:left="567" w:hanging="567"/>
        <w:jc w:val="both"/>
        <w:rPr>
          <w:bCs/>
          <w:sz w:val="22"/>
          <w:szCs w:val="22"/>
        </w:rPr>
      </w:pPr>
      <w:r w:rsidRPr="00475903">
        <w:rPr>
          <w:bCs/>
          <w:sz w:val="22"/>
          <w:szCs w:val="22"/>
        </w:rPr>
        <w:t>Q</w:t>
      </w:r>
      <w:r w:rsidR="00475903">
        <w:rPr>
          <w:bCs/>
          <w:sz w:val="22"/>
          <w:szCs w:val="22"/>
        </w:rPr>
        <w:t>r</w:t>
      </w:r>
      <w:r w:rsidR="00475903">
        <w:rPr>
          <w:bCs/>
          <w:sz w:val="22"/>
          <w:szCs w:val="22"/>
        </w:rPr>
        <w:tab/>
      </w:r>
      <w:r w:rsidRPr="00475903">
        <w:rPr>
          <w:bCs/>
          <w:sz w:val="22"/>
          <w:szCs w:val="22"/>
        </w:rPr>
        <w:t xml:space="preserve">= Qak + Qah </w:t>
      </w:r>
    </w:p>
    <w:p w14:paraId="27353922" w14:textId="1F529064" w:rsidR="00475903" w:rsidRDefault="00475903" w:rsidP="00475903">
      <w:pPr>
        <w:pStyle w:val="ListParagraph"/>
        <w:tabs>
          <w:tab w:val="center" w:pos="5245"/>
        </w:tabs>
        <w:spacing w:after="0" w:line="240" w:lineRule="auto"/>
        <w:ind w:left="567" w:hanging="567"/>
        <w:jc w:val="both"/>
        <w:rPr>
          <w:bCs/>
          <w:sz w:val="22"/>
          <w:szCs w:val="22"/>
        </w:rPr>
      </w:pPr>
      <w:r>
        <w:rPr>
          <w:bCs/>
          <w:sz w:val="22"/>
          <w:szCs w:val="22"/>
        </w:rPr>
        <w:tab/>
        <w:t>= 0,0278 + 3,9409</w:t>
      </w:r>
    </w:p>
    <w:p w14:paraId="3D7A0ABE" w14:textId="1F852AD4" w:rsidR="00475903" w:rsidRDefault="00475903" w:rsidP="00475903">
      <w:pPr>
        <w:pStyle w:val="ListParagraph"/>
        <w:tabs>
          <w:tab w:val="center" w:pos="5245"/>
        </w:tabs>
        <w:spacing w:after="0" w:line="240" w:lineRule="auto"/>
        <w:ind w:left="567" w:hanging="567"/>
        <w:jc w:val="both"/>
        <w:rPr>
          <w:bCs/>
        </w:rPr>
      </w:pPr>
      <w:r>
        <w:rPr>
          <w:bCs/>
          <w:sz w:val="22"/>
          <w:szCs w:val="22"/>
        </w:rPr>
        <w:tab/>
        <w:t xml:space="preserve">= </w:t>
      </w:r>
      <w:r>
        <w:rPr>
          <w:bCs/>
        </w:rPr>
        <w:t>3,9687 m</w:t>
      </w:r>
      <w:r w:rsidRPr="00B764D5">
        <w:rPr>
          <w:bCs/>
          <w:vertAlign w:val="superscript"/>
        </w:rPr>
        <w:t>3</w:t>
      </w:r>
      <w:r>
        <w:rPr>
          <w:bCs/>
        </w:rPr>
        <w:t>/</w:t>
      </w:r>
      <w:r w:rsidR="00B92BAC">
        <w:rPr>
          <w:bCs/>
        </w:rPr>
        <w:t>s</w:t>
      </w:r>
    </w:p>
    <w:p w14:paraId="49142819" w14:textId="420A2ED6" w:rsidR="00475903" w:rsidRDefault="00475903" w:rsidP="00475903">
      <w:pPr>
        <w:pStyle w:val="ListParagraph"/>
        <w:tabs>
          <w:tab w:val="center" w:pos="5245"/>
        </w:tabs>
        <w:spacing w:after="0" w:line="240" w:lineRule="auto"/>
        <w:ind w:left="567" w:hanging="567"/>
        <w:jc w:val="both"/>
        <w:rPr>
          <w:bCs/>
          <w:sz w:val="22"/>
          <w:szCs w:val="22"/>
        </w:rPr>
      </w:pPr>
    </w:p>
    <w:tbl>
      <w:tblPr>
        <w:tblStyle w:val="KisiTabel13"/>
        <w:tblW w:w="7830" w:type="dxa"/>
        <w:tblInd w:w="817" w:type="dxa"/>
        <w:tblLayout w:type="fixed"/>
        <w:tblLook w:val="04A0" w:firstRow="1" w:lastRow="0" w:firstColumn="1" w:lastColumn="0" w:noHBand="0" w:noVBand="1"/>
      </w:tblPr>
      <w:tblGrid>
        <w:gridCol w:w="567"/>
        <w:gridCol w:w="992"/>
        <w:gridCol w:w="3294"/>
        <w:gridCol w:w="993"/>
        <w:gridCol w:w="992"/>
        <w:gridCol w:w="992"/>
      </w:tblGrid>
      <w:tr w:rsidR="00475903" w:rsidRPr="00475903" w14:paraId="2B1631A6" w14:textId="77777777" w:rsidTr="00475903">
        <w:tc>
          <w:tcPr>
            <w:tcW w:w="7830" w:type="dxa"/>
            <w:gridSpan w:val="6"/>
            <w:tcBorders>
              <w:top w:val="nil"/>
              <w:left w:val="nil"/>
              <w:bottom w:val="single" w:sz="4" w:space="0" w:color="auto"/>
              <w:right w:val="nil"/>
            </w:tcBorders>
            <w:vAlign w:val="center"/>
            <w:hideMark/>
          </w:tcPr>
          <w:p w14:paraId="56C051FD" w14:textId="0F3C9A99" w:rsidR="00475903" w:rsidRPr="00475903" w:rsidRDefault="00475903" w:rsidP="008F0DF1">
            <w:pPr>
              <w:pStyle w:val="Caption"/>
              <w:keepNext/>
              <w:jc w:val="center"/>
              <w:rPr>
                <w:rFonts w:ascii="Times New Roman" w:hAnsi="Times New Roman"/>
                <w:b w:val="0"/>
                <w:bCs/>
                <w:szCs w:val="22"/>
                <w:lang w:val="en-US"/>
              </w:rPr>
            </w:pPr>
            <w:bookmarkStart w:id="5" w:name="_Toc76849851"/>
            <w:r w:rsidRPr="00F97648">
              <w:rPr>
                <w:rFonts w:ascii="Times New Roman" w:hAnsi="Times New Roman"/>
                <w:szCs w:val="22"/>
              </w:rPr>
              <w:t xml:space="preserve">Tabel </w:t>
            </w:r>
            <w:r w:rsidR="00F97648" w:rsidRPr="00F97648">
              <w:rPr>
                <w:rFonts w:ascii="Times New Roman" w:hAnsi="Times New Roman"/>
                <w:szCs w:val="22"/>
              </w:rPr>
              <w:t>4.</w:t>
            </w:r>
            <w:r w:rsidR="00F97648">
              <w:rPr>
                <w:rFonts w:ascii="Times New Roman" w:hAnsi="Times New Roman"/>
                <w:b w:val="0"/>
                <w:bCs/>
                <w:szCs w:val="22"/>
                <w:lang w:val="en-US"/>
              </w:rPr>
              <w:t xml:space="preserve"> </w:t>
            </w:r>
            <w:r w:rsidRPr="00475903">
              <w:rPr>
                <w:rFonts w:ascii="Times New Roman" w:hAnsi="Times New Roman"/>
                <w:b w:val="0"/>
                <w:bCs/>
                <w:szCs w:val="22"/>
                <w:lang w:val="en-US"/>
              </w:rPr>
              <w:t>Debit Banjir Rancangan Tiap Saluran</w:t>
            </w:r>
            <w:bookmarkEnd w:id="5"/>
            <w:r w:rsidRPr="00475903">
              <w:rPr>
                <w:rFonts w:ascii="Times New Roman" w:hAnsi="Times New Roman"/>
                <w:b w:val="0"/>
                <w:bCs/>
                <w:szCs w:val="22"/>
                <w:lang w:val="en-US"/>
              </w:rPr>
              <w:t xml:space="preserve"> </w:t>
            </w:r>
          </w:p>
        </w:tc>
      </w:tr>
      <w:tr w:rsidR="00475903" w:rsidRPr="00475903" w14:paraId="171C7E77" w14:textId="77777777" w:rsidTr="00475903">
        <w:trPr>
          <w:trHeight w:val="828"/>
        </w:trPr>
        <w:tc>
          <w:tcPr>
            <w:tcW w:w="567" w:type="dxa"/>
            <w:tcBorders>
              <w:top w:val="single" w:sz="4" w:space="0" w:color="auto"/>
              <w:left w:val="single" w:sz="4" w:space="0" w:color="auto"/>
              <w:right w:val="single" w:sz="4" w:space="0" w:color="auto"/>
            </w:tcBorders>
            <w:vAlign w:val="center"/>
          </w:tcPr>
          <w:p w14:paraId="0D7B85E0" w14:textId="77777777" w:rsidR="00475903" w:rsidRPr="00475903" w:rsidRDefault="00475903" w:rsidP="008F0DF1">
            <w:pPr>
              <w:contextualSpacing/>
              <w:jc w:val="center"/>
              <w:rPr>
                <w:rFonts w:ascii="Times New Roman" w:hAnsi="Times New Roman"/>
                <w:b/>
                <w:lang w:val="en-US"/>
              </w:rPr>
            </w:pPr>
            <w:r w:rsidRPr="00475903">
              <w:rPr>
                <w:rFonts w:ascii="Times New Roman" w:hAnsi="Times New Roman"/>
                <w:b/>
                <w:lang w:val="en-US"/>
              </w:rPr>
              <w:t>No</w:t>
            </w:r>
          </w:p>
        </w:tc>
        <w:tc>
          <w:tcPr>
            <w:tcW w:w="992" w:type="dxa"/>
            <w:tcBorders>
              <w:top w:val="single" w:sz="4" w:space="0" w:color="auto"/>
              <w:left w:val="single" w:sz="4" w:space="0" w:color="auto"/>
              <w:right w:val="single" w:sz="4" w:space="0" w:color="auto"/>
            </w:tcBorders>
            <w:vAlign w:val="center"/>
          </w:tcPr>
          <w:p w14:paraId="56CB8A50" w14:textId="77777777" w:rsidR="00475903" w:rsidRPr="00475903" w:rsidRDefault="00475903" w:rsidP="008F0DF1">
            <w:pPr>
              <w:contextualSpacing/>
              <w:jc w:val="center"/>
              <w:rPr>
                <w:rFonts w:ascii="Times New Roman" w:hAnsi="Times New Roman"/>
                <w:b/>
                <w:lang w:val="en-US"/>
              </w:rPr>
            </w:pPr>
            <w:r w:rsidRPr="00475903">
              <w:rPr>
                <w:rFonts w:ascii="Times New Roman" w:hAnsi="Times New Roman"/>
                <w:b/>
                <w:lang w:val="en-US"/>
              </w:rPr>
              <w:t>Kode</w:t>
            </w:r>
          </w:p>
          <w:p w14:paraId="5985F1C8" w14:textId="77777777" w:rsidR="00475903" w:rsidRPr="00475903" w:rsidRDefault="00475903" w:rsidP="008F0DF1">
            <w:pPr>
              <w:contextualSpacing/>
              <w:jc w:val="center"/>
              <w:rPr>
                <w:rFonts w:ascii="Times New Roman" w:hAnsi="Times New Roman"/>
                <w:b/>
                <w:lang w:val="en-US"/>
              </w:rPr>
            </w:pPr>
            <w:r w:rsidRPr="00475903">
              <w:rPr>
                <w:rFonts w:ascii="Times New Roman" w:hAnsi="Times New Roman"/>
                <w:b/>
                <w:lang w:val="en-US"/>
              </w:rPr>
              <w:t>Saluran</w:t>
            </w:r>
          </w:p>
        </w:tc>
        <w:tc>
          <w:tcPr>
            <w:tcW w:w="3294" w:type="dxa"/>
            <w:tcBorders>
              <w:top w:val="single" w:sz="4" w:space="0" w:color="auto"/>
              <w:left w:val="single" w:sz="4" w:space="0" w:color="auto"/>
              <w:right w:val="single" w:sz="4" w:space="0" w:color="auto"/>
            </w:tcBorders>
            <w:vAlign w:val="center"/>
          </w:tcPr>
          <w:p w14:paraId="029973E1" w14:textId="77777777" w:rsidR="00475903" w:rsidRPr="00475903" w:rsidRDefault="00475903" w:rsidP="008F0DF1">
            <w:pPr>
              <w:contextualSpacing/>
              <w:jc w:val="center"/>
              <w:rPr>
                <w:rFonts w:ascii="Times New Roman" w:hAnsi="Times New Roman"/>
                <w:b/>
                <w:lang w:val="en-US"/>
              </w:rPr>
            </w:pPr>
            <w:r w:rsidRPr="00475903">
              <w:rPr>
                <w:rFonts w:ascii="Times New Roman" w:hAnsi="Times New Roman"/>
                <w:b/>
                <w:lang w:val="en-US"/>
              </w:rPr>
              <w:t>Nama Saluran</w:t>
            </w:r>
          </w:p>
        </w:tc>
        <w:tc>
          <w:tcPr>
            <w:tcW w:w="993" w:type="dxa"/>
            <w:tcBorders>
              <w:top w:val="single" w:sz="4" w:space="0" w:color="auto"/>
              <w:left w:val="single" w:sz="4" w:space="0" w:color="auto"/>
              <w:right w:val="single" w:sz="4" w:space="0" w:color="auto"/>
            </w:tcBorders>
            <w:vAlign w:val="center"/>
          </w:tcPr>
          <w:p w14:paraId="53FF39A2" w14:textId="77777777" w:rsidR="00475903" w:rsidRPr="00475903" w:rsidRDefault="00475903" w:rsidP="008F0DF1">
            <w:pPr>
              <w:contextualSpacing/>
              <w:jc w:val="center"/>
              <w:rPr>
                <w:rFonts w:ascii="Times New Roman" w:hAnsi="Times New Roman"/>
                <w:b/>
                <w:lang w:val="en-US"/>
              </w:rPr>
            </w:pPr>
            <w:r w:rsidRPr="00475903">
              <w:rPr>
                <w:rFonts w:ascii="Times New Roman" w:hAnsi="Times New Roman"/>
                <w:b/>
                <w:lang w:val="en-US"/>
              </w:rPr>
              <w:t>Qah</w:t>
            </w:r>
          </w:p>
          <w:p w14:paraId="0152CCDB" w14:textId="77777777" w:rsidR="00475903" w:rsidRPr="00475903" w:rsidRDefault="00475903" w:rsidP="008F0DF1">
            <w:pPr>
              <w:contextualSpacing/>
              <w:jc w:val="center"/>
              <w:rPr>
                <w:rFonts w:ascii="Times New Roman" w:hAnsi="Times New Roman"/>
                <w:b/>
                <w:lang w:val="en-US"/>
              </w:rPr>
            </w:pPr>
            <w:r w:rsidRPr="00475903">
              <w:rPr>
                <w:rFonts w:ascii="Times New Roman" w:hAnsi="Times New Roman"/>
                <w:b/>
                <w:lang w:val="en-US"/>
              </w:rPr>
              <w:t>(m</w:t>
            </w:r>
            <w:r w:rsidRPr="00475903">
              <w:rPr>
                <w:rFonts w:ascii="Times New Roman" w:hAnsi="Times New Roman"/>
                <w:b/>
                <w:vertAlign w:val="superscript"/>
                <w:lang w:val="en-US"/>
              </w:rPr>
              <w:t>3</w:t>
            </w:r>
            <w:r w:rsidRPr="00475903">
              <w:rPr>
                <w:rFonts w:ascii="Times New Roman" w:hAnsi="Times New Roman"/>
                <w:b/>
                <w:lang w:val="en-US"/>
              </w:rPr>
              <w:t>/s)</w:t>
            </w:r>
          </w:p>
        </w:tc>
        <w:tc>
          <w:tcPr>
            <w:tcW w:w="992" w:type="dxa"/>
            <w:tcBorders>
              <w:top w:val="single" w:sz="4" w:space="0" w:color="auto"/>
              <w:left w:val="single" w:sz="4" w:space="0" w:color="auto"/>
              <w:right w:val="single" w:sz="4" w:space="0" w:color="auto"/>
            </w:tcBorders>
            <w:vAlign w:val="center"/>
          </w:tcPr>
          <w:p w14:paraId="60899F3C" w14:textId="77777777" w:rsidR="00475903" w:rsidRPr="00475903" w:rsidRDefault="00475903" w:rsidP="008F0DF1">
            <w:pPr>
              <w:contextualSpacing/>
              <w:jc w:val="center"/>
              <w:rPr>
                <w:rFonts w:ascii="Times New Roman" w:hAnsi="Times New Roman"/>
                <w:b/>
                <w:lang w:val="en-US"/>
              </w:rPr>
            </w:pPr>
            <w:r w:rsidRPr="00475903">
              <w:rPr>
                <w:rFonts w:ascii="Times New Roman" w:hAnsi="Times New Roman"/>
                <w:b/>
                <w:lang w:val="en-US"/>
              </w:rPr>
              <w:t>Qak</w:t>
            </w:r>
          </w:p>
          <w:p w14:paraId="1AAEAB0D" w14:textId="77777777" w:rsidR="00475903" w:rsidRPr="00475903" w:rsidRDefault="00475903" w:rsidP="008F0DF1">
            <w:pPr>
              <w:contextualSpacing/>
              <w:jc w:val="center"/>
              <w:rPr>
                <w:rFonts w:ascii="Times New Roman" w:hAnsi="Times New Roman"/>
                <w:b/>
                <w:lang w:val="en-US"/>
              </w:rPr>
            </w:pPr>
            <w:r w:rsidRPr="00475903">
              <w:rPr>
                <w:rFonts w:ascii="Times New Roman" w:hAnsi="Times New Roman"/>
                <w:b/>
                <w:lang w:val="en-US"/>
              </w:rPr>
              <w:t>(m</w:t>
            </w:r>
            <w:r w:rsidRPr="00475903">
              <w:rPr>
                <w:rFonts w:ascii="Times New Roman" w:hAnsi="Times New Roman"/>
                <w:b/>
                <w:vertAlign w:val="superscript"/>
                <w:lang w:val="en-US"/>
              </w:rPr>
              <w:t>3</w:t>
            </w:r>
            <w:r w:rsidRPr="00475903">
              <w:rPr>
                <w:rFonts w:ascii="Times New Roman" w:hAnsi="Times New Roman"/>
                <w:b/>
                <w:lang w:val="en-US"/>
              </w:rPr>
              <w:t>/s)</w:t>
            </w:r>
          </w:p>
        </w:tc>
        <w:tc>
          <w:tcPr>
            <w:tcW w:w="992" w:type="dxa"/>
            <w:tcBorders>
              <w:top w:val="single" w:sz="4" w:space="0" w:color="auto"/>
              <w:left w:val="single" w:sz="4" w:space="0" w:color="auto"/>
              <w:right w:val="single" w:sz="4" w:space="0" w:color="auto"/>
            </w:tcBorders>
            <w:vAlign w:val="center"/>
          </w:tcPr>
          <w:p w14:paraId="39E4C007" w14:textId="77777777" w:rsidR="00475903" w:rsidRPr="00475903" w:rsidRDefault="00475903" w:rsidP="008F0DF1">
            <w:pPr>
              <w:contextualSpacing/>
              <w:jc w:val="center"/>
              <w:rPr>
                <w:rFonts w:ascii="Times New Roman" w:hAnsi="Times New Roman"/>
                <w:b/>
                <w:lang w:val="en-US"/>
              </w:rPr>
            </w:pPr>
            <w:r w:rsidRPr="00475903">
              <w:rPr>
                <w:rFonts w:ascii="Times New Roman" w:hAnsi="Times New Roman"/>
                <w:b/>
                <w:lang w:val="en-US"/>
              </w:rPr>
              <w:t>Qr</w:t>
            </w:r>
          </w:p>
          <w:p w14:paraId="17A7B020" w14:textId="77777777" w:rsidR="00475903" w:rsidRPr="00475903" w:rsidRDefault="00475903" w:rsidP="008F0DF1">
            <w:pPr>
              <w:contextualSpacing/>
              <w:jc w:val="center"/>
              <w:rPr>
                <w:rFonts w:ascii="Times New Roman" w:hAnsi="Times New Roman"/>
                <w:b/>
                <w:lang w:val="en-US"/>
              </w:rPr>
            </w:pPr>
            <w:r w:rsidRPr="00475903">
              <w:rPr>
                <w:rFonts w:ascii="Times New Roman" w:hAnsi="Times New Roman"/>
                <w:b/>
                <w:lang w:val="en-US"/>
              </w:rPr>
              <w:t>(m</w:t>
            </w:r>
            <w:r w:rsidRPr="00475903">
              <w:rPr>
                <w:rFonts w:ascii="Times New Roman" w:hAnsi="Times New Roman"/>
                <w:b/>
                <w:vertAlign w:val="superscript"/>
                <w:lang w:val="en-US"/>
              </w:rPr>
              <w:t>3</w:t>
            </w:r>
            <w:r w:rsidRPr="00475903">
              <w:rPr>
                <w:rFonts w:ascii="Times New Roman" w:hAnsi="Times New Roman"/>
                <w:b/>
                <w:lang w:val="en-US"/>
              </w:rPr>
              <w:t>/s)</w:t>
            </w:r>
          </w:p>
        </w:tc>
      </w:tr>
      <w:tr w:rsidR="00475903" w:rsidRPr="00475903" w14:paraId="581BC9C6" w14:textId="77777777" w:rsidTr="00475903">
        <w:tc>
          <w:tcPr>
            <w:tcW w:w="567" w:type="dxa"/>
            <w:tcBorders>
              <w:top w:val="single" w:sz="4" w:space="0" w:color="auto"/>
              <w:left w:val="single" w:sz="4" w:space="0" w:color="auto"/>
              <w:bottom w:val="single" w:sz="4" w:space="0" w:color="auto"/>
              <w:right w:val="single" w:sz="4" w:space="0" w:color="auto"/>
            </w:tcBorders>
            <w:vAlign w:val="center"/>
          </w:tcPr>
          <w:p w14:paraId="3B2C4F9B" w14:textId="77777777" w:rsidR="00475903" w:rsidRPr="00475903" w:rsidRDefault="00475903" w:rsidP="008F0DF1">
            <w:pPr>
              <w:contextualSpacing/>
              <w:jc w:val="center"/>
              <w:rPr>
                <w:rFonts w:ascii="Times New Roman" w:hAnsi="Times New Roman"/>
                <w:bCs/>
                <w:lang w:val="en-US"/>
              </w:rPr>
            </w:pPr>
            <w:r w:rsidRPr="00475903">
              <w:rPr>
                <w:rFonts w:ascii="Times New Roman" w:hAnsi="Times New Roman"/>
                <w:bCs/>
                <w:lang w:val="en-US"/>
              </w:rPr>
              <w:t>1</w:t>
            </w:r>
          </w:p>
        </w:tc>
        <w:tc>
          <w:tcPr>
            <w:tcW w:w="992" w:type="dxa"/>
            <w:tcBorders>
              <w:top w:val="single" w:sz="4" w:space="0" w:color="auto"/>
              <w:left w:val="single" w:sz="4" w:space="0" w:color="auto"/>
              <w:bottom w:val="single" w:sz="4" w:space="0" w:color="auto"/>
              <w:right w:val="single" w:sz="4" w:space="0" w:color="auto"/>
            </w:tcBorders>
            <w:vAlign w:val="center"/>
          </w:tcPr>
          <w:p w14:paraId="2DF6C5E0" w14:textId="77777777" w:rsidR="00475903" w:rsidRPr="00475903" w:rsidRDefault="00475903" w:rsidP="008F0DF1">
            <w:pPr>
              <w:contextualSpacing/>
              <w:jc w:val="center"/>
              <w:rPr>
                <w:rFonts w:ascii="Times New Roman" w:hAnsi="Times New Roman"/>
                <w:bCs/>
                <w:lang w:val="en-US"/>
              </w:rPr>
            </w:pPr>
            <w:r w:rsidRPr="00475903">
              <w:rPr>
                <w:rFonts w:ascii="Times New Roman" w:hAnsi="Times New Roman"/>
                <w:bCs/>
                <w:lang w:val="en-US"/>
              </w:rPr>
              <w:t>1A</w:t>
            </w:r>
          </w:p>
        </w:tc>
        <w:tc>
          <w:tcPr>
            <w:tcW w:w="3294" w:type="dxa"/>
            <w:tcBorders>
              <w:top w:val="single" w:sz="4" w:space="0" w:color="auto"/>
              <w:left w:val="single" w:sz="4" w:space="0" w:color="auto"/>
              <w:bottom w:val="single" w:sz="4" w:space="0" w:color="auto"/>
              <w:right w:val="single" w:sz="4" w:space="0" w:color="auto"/>
            </w:tcBorders>
            <w:vAlign w:val="center"/>
          </w:tcPr>
          <w:p w14:paraId="6F11F0AC" w14:textId="77777777" w:rsidR="00475903" w:rsidRPr="00475903" w:rsidRDefault="00475903" w:rsidP="008F0DF1">
            <w:pPr>
              <w:contextualSpacing/>
              <w:rPr>
                <w:rFonts w:ascii="Times New Roman" w:hAnsi="Times New Roman"/>
                <w:bCs/>
                <w:lang w:val="en-US"/>
              </w:rPr>
            </w:pPr>
            <w:r w:rsidRPr="00475903">
              <w:rPr>
                <w:rFonts w:ascii="Times New Roman" w:hAnsi="Times New Roman"/>
                <w:bCs/>
                <w:lang w:val="en-US"/>
              </w:rPr>
              <w:t>Jl. Soekarno-Hatta Kanan</w:t>
            </w:r>
          </w:p>
        </w:tc>
        <w:tc>
          <w:tcPr>
            <w:tcW w:w="993" w:type="dxa"/>
            <w:tcBorders>
              <w:top w:val="single" w:sz="4" w:space="0" w:color="auto"/>
              <w:left w:val="single" w:sz="4" w:space="0" w:color="auto"/>
              <w:bottom w:val="single" w:sz="4" w:space="0" w:color="auto"/>
              <w:right w:val="single" w:sz="4" w:space="0" w:color="auto"/>
            </w:tcBorders>
            <w:vAlign w:val="bottom"/>
          </w:tcPr>
          <w:p w14:paraId="1E4AEF92" w14:textId="77777777" w:rsidR="00475903" w:rsidRPr="00475903" w:rsidRDefault="00475903" w:rsidP="008F0DF1">
            <w:pPr>
              <w:contextualSpacing/>
              <w:jc w:val="center"/>
              <w:rPr>
                <w:rFonts w:ascii="Times New Roman" w:hAnsi="Times New Roman"/>
                <w:bCs/>
                <w:lang w:val="en-US"/>
              </w:rPr>
            </w:pPr>
            <w:r w:rsidRPr="00475903">
              <w:rPr>
                <w:rFonts w:ascii="Times New Roman" w:hAnsi="Times New Roman"/>
                <w:color w:val="000000"/>
              </w:rPr>
              <w:t>3,9409</w:t>
            </w:r>
          </w:p>
        </w:tc>
        <w:tc>
          <w:tcPr>
            <w:tcW w:w="992" w:type="dxa"/>
            <w:tcBorders>
              <w:top w:val="single" w:sz="4" w:space="0" w:color="auto"/>
              <w:left w:val="single" w:sz="4" w:space="0" w:color="auto"/>
              <w:bottom w:val="single" w:sz="4" w:space="0" w:color="auto"/>
              <w:right w:val="single" w:sz="4" w:space="0" w:color="auto"/>
            </w:tcBorders>
            <w:vAlign w:val="center"/>
          </w:tcPr>
          <w:p w14:paraId="3BD57BE5" w14:textId="77777777" w:rsidR="00475903" w:rsidRPr="00475903" w:rsidRDefault="00475903" w:rsidP="008F0DF1">
            <w:pPr>
              <w:contextualSpacing/>
              <w:jc w:val="center"/>
              <w:rPr>
                <w:rFonts w:ascii="Times New Roman" w:hAnsi="Times New Roman"/>
                <w:bCs/>
                <w:lang w:val="en-US"/>
              </w:rPr>
            </w:pPr>
            <w:r w:rsidRPr="00475903">
              <w:rPr>
                <w:rFonts w:ascii="Times New Roman" w:hAnsi="Times New Roman"/>
                <w:color w:val="000000"/>
              </w:rPr>
              <w:t>0,0278</w:t>
            </w:r>
          </w:p>
        </w:tc>
        <w:tc>
          <w:tcPr>
            <w:tcW w:w="992" w:type="dxa"/>
            <w:tcBorders>
              <w:top w:val="single" w:sz="4" w:space="0" w:color="auto"/>
              <w:left w:val="single" w:sz="4" w:space="0" w:color="auto"/>
              <w:bottom w:val="single" w:sz="4" w:space="0" w:color="auto"/>
              <w:right w:val="single" w:sz="4" w:space="0" w:color="auto"/>
            </w:tcBorders>
            <w:vAlign w:val="center"/>
          </w:tcPr>
          <w:p w14:paraId="07FEE174" w14:textId="77777777" w:rsidR="00475903" w:rsidRPr="00475903" w:rsidRDefault="00475903" w:rsidP="008F0DF1">
            <w:pPr>
              <w:contextualSpacing/>
              <w:jc w:val="center"/>
              <w:rPr>
                <w:rFonts w:ascii="Times New Roman" w:hAnsi="Times New Roman"/>
                <w:bCs/>
                <w:lang w:val="en-US"/>
              </w:rPr>
            </w:pPr>
            <w:r w:rsidRPr="00475903">
              <w:rPr>
                <w:rFonts w:ascii="Times New Roman" w:hAnsi="Times New Roman"/>
                <w:color w:val="000000"/>
              </w:rPr>
              <w:t>3,9687</w:t>
            </w:r>
          </w:p>
        </w:tc>
      </w:tr>
      <w:tr w:rsidR="00475903" w:rsidRPr="00475903" w14:paraId="349621D9" w14:textId="77777777" w:rsidTr="00475903">
        <w:tc>
          <w:tcPr>
            <w:tcW w:w="567" w:type="dxa"/>
            <w:tcBorders>
              <w:top w:val="single" w:sz="4" w:space="0" w:color="auto"/>
              <w:left w:val="single" w:sz="4" w:space="0" w:color="auto"/>
              <w:bottom w:val="single" w:sz="4" w:space="0" w:color="auto"/>
              <w:right w:val="single" w:sz="4" w:space="0" w:color="auto"/>
            </w:tcBorders>
            <w:vAlign w:val="center"/>
          </w:tcPr>
          <w:p w14:paraId="3D189855" w14:textId="77777777" w:rsidR="00475903" w:rsidRPr="00475903" w:rsidRDefault="00475903" w:rsidP="008F0DF1">
            <w:pPr>
              <w:contextualSpacing/>
              <w:jc w:val="center"/>
              <w:rPr>
                <w:rFonts w:ascii="Times New Roman" w:hAnsi="Times New Roman"/>
                <w:bCs/>
                <w:lang w:val="en-US"/>
              </w:rPr>
            </w:pPr>
            <w:r w:rsidRPr="00475903">
              <w:rPr>
                <w:rFonts w:ascii="Times New Roman" w:hAnsi="Times New Roman"/>
                <w:bCs/>
                <w:lang w:val="en-US"/>
              </w:rPr>
              <w:t>2</w:t>
            </w:r>
          </w:p>
        </w:tc>
        <w:tc>
          <w:tcPr>
            <w:tcW w:w="992" w:type="dxa"/>
            <w:tcBorders>
              <w:top w:val="single" w:sz="4" w:space="0" w:color="auto"/>
              <w:left w:val="single" w:sz="4" w:space="0" w:color="auto"/>
              <w:bottom w:val="single" w:sz="4" w:space="0" w:color="auto"/>
              <w:right w:val="single" w:sz="4" w:space="0" w:color="auto"/>
            </w:tcBorders>
            <w:vAlign w:val="center"/>
          </w:tcPr>
          <w:p w14:paraId="7398C1D4" w14:textId="77777777" w:rsidR="00475903" w:rsidRPr="00475903" w:rsidRDefault="00475903" w:rsidP="008F0DF1">
            <w:pPr>
              <w:contextualSpacing/>
              <w:jc w:val="center"/>
              <w:rPr>
                <w:rFonts w:ascii="Times New Roman" w:hAnsi="Times New Roman"/>
                <w:bCs/>
                <w:lang w:val="en-US"/>
              </w:rPr>
            </w:pPr>
            <w:r w:rsidRPr="00475903">
              <w:rPr>
                <w:rFonts w:ascii="Times New Roman" w:hAnsi="Times New Roman"/>
                <w:bCs/>
                <w:lang w:val="en-US"/>
              </w:rPr>
              <w:t>1B</w:t>
            </w:r>
          </w:p>
        </w:tc>
        <w:tc>
          <w:tcPr>
            <w:tcW w:w="3294" w:type="dxa"/>
            <w:tcBorders>
              <w:top w:val="single" w:sz="4" w:space="0" w:color="auto"/>
              <w:left w:val="single" w:sz="4" w:space="0" w:color="auto"/>
              <w:bottom w:val="single" w:sz="4" w:space="0" w:color="auto"/>
              <w:right w:val="single" w:sz="4" w:space="0" w:color="auto"/>
            </w:tcBorders>
            <w:vAlign w:val="center"/>
          </w:tcPr>
          <w:p w14:paraId="4650D0C2" w14:textId="77777777" w:rsidR="00475903" w:rsidRPr="00475903" w:rsidRDefault="00475903" w:rsidP="008F0DF1">
            <w:pPr>
              <w:contextualSpacing/>
              <w:rPr>
                <w:rFonts w:ascii="Times New Roman" w:hAnsi="Times New Roman"/>
                <w:bCs/>
                <w:lang w:val="en-US"/>
              </w:rPr>
            </w:pPr>
            <w:r w:rsidRPr="00475903">
              <w:rPr>
                <w:rFonts w:ascii="Times New Roman" w:hAnsi="Times New Roman"/>
                <w:bCs/>
                <w:lang w:val="en-US"/>
              </w:rPr>
              <w:t>Jl. Soekarno-Hatta Kiri</w:t>
            </w:r>
          </w:p>
        </w:tc>
        <w:tc>
          <w:tcPr>
            <w:tcW w:w="993" w:type="dxa"/>
            <w:tcBorders>
              <w:top w:val="single" w:sz="4" w:space="0" w:color="auto"/>
              <w:left w:val="single" w:sz="4" w:space="0" w:color="auto"/>
              <w:bottom w:val="single" w:sz="4" w:space="0" w:color="auto"/>
              <w:right w:val="single" w:sz="4" w:space="0" w:color="auto"/>
            </w:tcBorders>
            <w:vAlign w:val="bottom"/>
          </w:tcPr>
          <w:p w14:paraId="25658E4D" w14:textId="77777777" w:rsidR="00475903" w:rsidRPr="00475903" w:rsidRDefault="00475903" w:rsidP="008F0DF1">
            <w:pPr>
              <w:contextualSpacing/>
              <w:jc w:val="center"/>
              <w:rPr>
                <w:rFonts w:ascii="Times New Roman" w:hAnsi="Times New Roman"/>
                <w:bCs/>
                <w:lang w:val="en-US"/>
              </w:rPr>
            </w:pPr>
            <w:r w:rsidRPr="00475903">
              <w:rPr>
                <w:rFonts w:ascii="Times New Roman" w:hAnsi="Times New Roman"/>
                <w:color w:val="000000"/>
              </w:rPr>
              <w:t>1,0208</w:t>
            </w:r>
          </w:p>
        </w:tc>
        <w:tc>
          <w:tcPr>
            <w:tcW w:w="992" w:type="dxa"/>
            <w:tcBorders>
              <w:top w:val="single" w:sz="4" w:space="0" w:color="auto"/>
              <w:left w:val="single" w:sz="4" w:space="0" w:color="auto"/>
              <w:bottom w:val="single" w:sz="4" w:space="0" w:color="auto"/>
              <w:right w:val="single" w:sz="4" w:space="0" w:color="auto"/>
            </w:tcBorders>
            <w:vAlign w:val="center"/>
          </w:tcPr>
          <w:p w14:paraId="4410E20F" w14:textId="77777777" w:rsidR="00475903" w:rsidRPr="00475903" w:rsidRDefault="00475903" w:rsidP="008F0DF1">
            <w:pPr>
              <w:contextualSpacing/>
              <w:jc w:val="center"/>
              <w:rPr>
                <w:rFonts w:ascii="Times New Roman" w:hAnsi="Times New Roman"/>
                <w:bCs/>
                <w:lang w:val="en-US"/>
              </w:rPr>
            </w:pPr>
            <w:r w:rsidRPr="00475903">
              <w:rPr>
                <w:rFonts w:ascii="Times New Roman" w:hAnsi="Times New Roman"/>
                <w:color w:val="000000"/>
              </w:rPr>
              <w:t>0,0024</w:t>
            </w:r>
          </w:p>
        </w:tc>
        <w:tc>
          <w:tcPr>
            <w:tcW w:w="992" w:type="dxa"/>
            <w:tcBorders>
              <w:top w:val="single" w:sz="4" w:space="0" w:color="auto"/>
              <w:left w:val="single" w:sz="4" w:space="0" w:color="auto"/>
              <w:bottom w:val="single" w:sz="4" w:space="0" w:color="auto"/>
              <w:right w:val="single" w:sz="4" w:space="0" w:color="auto"/>
            </w:tcBorders>
            <w:vAlign w:val="center"/>
          </w:tcPr>
          <w:p w14:paraId="56BD3B3B" w14:textId="77777777" w:rsidR="00475903" w:rsidRPr="00475903" w:rsidRDefault="00475903" w:rsidP="008F0DF1">
            <w:pPr>
              <w:contextualSpacing/>
              <w:jc w:val="center"/>
              <w:rPr>
                <w:rFonts w:ascii="Times New Roman" w:hAnsi="Times New Roman"/>
                <w:color w:val="000000"/>
              </w:rPr>
            </w:pPr>
            <w:r w:rsidRPr="00475903">
              <w:rPr>
                <w:rFonts w:ascii="Times New Roman" w:hAnsi="Times New Roman"/>
                <w:color w:val="000000"/>
              </w:rPr>
              <w:t>1,0232</w:t>
            </w:r>
          </w:p>
        </w:tc>
      </w:tr>
      <w:tr w:rsidR="00475903" w:rsidRPr="00475903" w14:paraId="100D9B7A" w14:textId="77777777" w:rsidTr="00475903">
        <w:tc>
          <w:tcPr>
            <w:tcW w:w="567" w:type="dxa"/>
            <w:tcBorders>
              <w:top w:val="single" w:sz="4" w:space="0" w:color="auto"/>
              <w:left w:val="single" w:sz="4" w:space="0" w:color="auto"/>
              <w:bottom w:val="single" w:sz="4" w:space="0" w:color="auto"/>
              <w:right w:val="single" w:sz="4" w:space="0" w:color="auto"/>
            </w:tcBorders>
            <w:vAlign w:val="center"/>
          </w:tcPr>
          <w:p w14:paraId="7E9D4C62" w14:textId="77777777" w:rsidR="00475903" w:rsidRPr="00475903" w:rsidRDefault="00475903" w:rsidP="008F0DF1">
            <w:pPr>
              <w:contextualSpacing/>
              <w:jc w:val="center"/>
              <w:rPr>
                <w:rFonts w:ascii="Times New Roman" w:hAnsi="Times New Roman"/>
                <w:bCs/>
                <w:lang w:val="en-US"/>
              </w:rPr>
            </w:pPr>
            <w:r w:rsidRPr="00475903">
              <w:rPr>
                <w:rFonts w:ascii="Times New Roman" w:hAnsi="Times New Roman"/>
                <w:bCs/>
                <w:lang w:val="en-US"/>
              </w:rPr>
              <w:t>3</w:t>
            </w:r>
          </w:p>
        </w:tc>
        <w:tc>
          <w:tcPr>
            <w:tcW w:w="992" w:type="dxa"/>
            <w:tcBorders>
              <w:top w:val="single" w:sz="4" w:space="0" w:color="auto"/>
              <w:left w:val="single" w:sz="4" w:space="0" w:color="auto"/>
              <w:bottom w:val="single" w:sz="4" w:space="0" w:color="auto"/>
              <w:right w:val="single" w:sz="4" w:space="0" w:color="auto"/>
            </w:tcBorders>
            <w:vAlign w:val="center"/>
          </w:tcPr>
          <w:p w14:paraId="73884189" w14:textId="77777777" w:rsidR="00475903" w:rsidRPr="00475903" w:rsidRDefault="00475903" w:rsidP="008F0DF1">
            <w:pPr>
              <w:contextualSpacing/>
              <w:jc w:val="center"/>
              <w:rPr>
                <w:rFonts w:ascii="Times New Roman" w:hAnsi="Times New Roman"/>
                <w:bCs/>
                <w:lang w:val="en-US"/>
              </w:rPr>
            </w:pPr>
            <w:r w:rsidRPr="00475903">
              <w:rPr>
                <w:rFonts w:ascii="Times New Roman" w:hAnsi="Times New Roman"/>
                <w:bCs/>
                <w:lang w:val="en-US"/>
              </w:rPr>
              <w:t>2A</w:t>
            </w:r>
          </w:p>
        </w:tc>
        <w:tc>
          <w:tcPr>
            <w:tcW w:w="3294" w:type="dxa"/>
            <w:tcBorders>
              <w:top w:val="single" w:sz="4" w:space="0" w:color="auto"/>
              <w:left w:val="single" w:sz="4" w:space="0" w:color="auto"/>
              <w:bottom w:val="single" w:sz="4" w:space="0" w:color="auto"/>
              <w:right w:val="single" w:sz="4" w:space="0" w:color="auto"/>
            </w:tcBorders>
            <w:vAlign w:val="center"/>
          </w:tcPr>
          <w:p w14:paraId="4D472160" w14:textId="77777777" w:rsidR="00475903" w:rsidRPr="00475903" w:rsidRDefault="00475903" w:rsidP="008F0DF1">
            <w:pPr>
              <w:contextualSpacing/>
              <w:rPr>
                <w:rFonts w:ascii="Times New Roman" w:hAnsi="Times New Roman"/>
                <w:bCs/>
                <w:lang w:val="en-US"/>
              </w:rPr>
            </w:pPr>
            <w:r w:rsidRPr="00475903">
              <w:rPr>
                <w:rFonts w:ascii="Times New Roman" w:hAnsi="Times New Roman"/>
                <w:bCs/>
                <w:lang w:val="en-US"/>
              </w:rPr>
              <w:t>Jl. Menur Kanan</w:t>
            </w:r>
          </w:p>
        </w:tc>
        <w:tc>
          <w:tcPr>
            <w:tcW w:w="993" w:type="dxa"/>
            <w:tcBorders>
              <w:top w:val="single" w:sz="4" w:space="0" w:color="auto"/>
              <w:left w:val="single" w:sz="4" w:space="0" w:color="auto"/>
              <w:bottom w:val="single" w:sz="4" w:space="0" w:color="auto"/>
              <w:right w:val="single" w:sz="4" w:space="0" w:color="auto"/>
            </w:tcBorders>
            <w:vAlign w:val="bottom"/>
          </w:tcPr>
          <w:p w14:paraId="3CD83C69" w14:textId="77777777" w:rsidR="00475903" w:rsidRPr="00475903" w:rsidRDefault="00475903" w:rsidP="008F0DF1">
            <w:pPr>
              <w:contextualSpacing/>
              <w:jc w:val="center"/>
              <w:rPr>
                <w:rFonts w:ascii="Times New Roman" w:hAnsi="Times New Roman"/>
                <w:bCs/>
                <w:lang w:val="en-US"/>
              </w:rPr>
            </w:pPr>
            <w:r w:rsidRPr="00475903">
              <w:rPr>
                <w:rFonts w:ascii="Times New Roman" w:hAnsi="Times New Roman"/>
                <w:color w:val="000000"/>
              </w:rPr>
              <w:t>0,5082</w:t>
            </w:r>
          </w:p>
        </w:tc>
        <w:tc>
          <w:tcPr>
            <w:tcW w:w="992" w:type="dxa"/>
            <w:tcBorders>
              <w:top w:val="single" w:sz="4" w:space="0" w:color="auto"/>
              <w:left w:val="single" w:sz="4" w:space="0" w:color="auto"/>
              <w:bottom w:val="single" w:sz="4" w:space="0" w:color="auto"/>
              <w:right w:val="single" w:sz="4" w:space="0" w:color="auto"/>
            </w:tcBorders>
            <w:vAlign w:val="center"/>
          </w:tcPr>
          <w:p w14:paraId="4E926E7F" w14:textId="77777777" w:rsidR="00475903" w:rsidRPr="00475903" w:rsidRDefault="00475903" w:rsidP="008F0DF1">
            <w:pPr>
              <w:contextualSpacing/>
              <w:jc w:val="center"/>
              <w:rPr>
                <w:rFonts w:ascii="Times New Roman" w:hAnsi="Times New Roman"/>
                <w:bCs/>
                <w:lang w:val="en-US"/>
              </w:rPr>
            </w:pPr>
            <w:r w:rsidRPr="00475903">
              <w:rPr>
                <w:rFonts w:ascii="Times New Roman" w:hAnsi="Times New Roman"/>
                <w:color w:val="000000"/>
              </w:rPr>
              <w:t>0,0038</w:t>
            </w:r>
          </w:p>
        </w:tc>
        <w:tc>
          <w:tcPr>
            <w:tcW w:w="992" w:type="dxa"/>
            <w:tcBorders>
              <w:top w:val="single" w:sz="4" w:space="0" w:color="auto"/>
              <w:left w:val="single" w:sz="4" w:space="0" w:color="auto"/>
              <w:bottom w:val="single" w:sz="4" w:space="0" w:color="auto"/>
              <w:right w:val="single" w:sz="4" w:space="0" w:color="auto"/>
            </w:tcBorders>
            <w:vAlign w:val="center"/>
          </w:tcPr>
          <w:p w14:paraId="62A5DC9F" w14:textId="77777777" w:rsidR="00475903" w:rsidRPr="00475903" w:rsidRDefault="00475903" w:rsidP="008F0DF1">
            <w:pPr>
              <w:contextualSpacing/>
              <w:jc w:val="center"/>
              <w:rPr>
                <w:rFonts w:ascii="Times New Roman" w:hAnsi="Times New Roman"/>
                <w:color w:val="000000"/>
              </w:rPr>
            </w:pPr>
            <w:r w:rsidRPr="00475903">
              <w:rPr>
                <w:rFonts w:ascii="Times New Roman" w:hAnsi="Times New Roman"/>
                <w:color w:val="000000"/>
              </w:rPr>
              <w:t>0,5120</w:t>
            </w:r>
          </w:p>
        </w:tc>
      </w:tr>
      <w:tr w:rsidR="00475903" w:rsidRPr="00475903" w14:paraId="12CAB2A3" w14:textId="77777777" w:rsidTr="00475903">
        <w:tc>
          <w:tcPr>
            <w:tcW w:w="567" w:type="dxa"/>
            <w:tcBorders>
              <w:top w:val="single" w:sz="4" w:space="0" w:color="auto"/>
              <w:left w:val="single" w:sz="4" w:space="0" w:color="auto"/>
              <w:bottom w:val="single" w:sz="4" w:space="0" w:color="auto"/>
              <w:right w:val="single" w:sz="4" w:space="0" w:color="auto"/>
            </w:tcBorders>
            <w:vAlign w:val="center"/>
          </w:tcPr>
          <w:p w14:paraId="75125762" w14:textId="77777777" w:rsidR="00475903" w:rsidRPr="00475903" w:rsidRDefault="00475903" w:rsidP="008F0DF1">
            <w:pPr>
              <w:contextualSpacing/>
              <w:jc w:val="center"/>
              <w:rPr>
                <w:rFonts w:ascii="Times New Roman" w:hAnsi="Times New Roman"/>
                <w:bCs/>
                <w:lang w:val="en-US"/>
              </w:rPr>
            </w:pPr>
            <w:r w:rsidRPr="00475903">
              <w:rPr>
                <w:rFonts w:ascii="Times New Roman" w:hAnsi="Times New Roman"/>
                <w:bCs/>
                <w:lang w:val="en-US"/>
              </w:rPr>
              <w:t>4</w:t>
            </w:r>
          </w:p>
        </w:tc>
        <w:tc>
          <w:tcPr>
            <w:tcW w:w="992" w:type="dxa"/>
            <w:tcBorders>
              <w:top w:val="single" w:sz="4" w:space="0" w:color="auto"/>
              <w:left w:val="single" w:sz="4" w:space="0" w:color="auto"/>
              <w:bottom w:val="single" w:sz="4" w:space="0" w:color="auto"/>
              <w:right w:val="single" w:sz="4" w:space="0" w:color="auto"/>
            </w:tcBorders>
            <w:vAlign w:val="center"/>
          </w:tcPr>
          <w:p w14:paraId="5BAF300E" w14:textId="77777777" w:rsidR="00475903" w:rsidRPr="00475903" w:rsidRDefault="00475903" w:rsidP="008F0DF1">
            <w:pPr>
              <w:contextualSpacing/>
              <w:jc w:val="center"/>
              <w:rPr>
                <w:rFonts w:ascii="Times New Roman" w:hAnsi="Times New Roman"/>
                <w:bCs/>
                <w:lang w:val="en-US"/>
              </w:rPr>
            </w:pPr>
            <w:r w:rsidRPr="00475903">
              <w:rPr>
                <w:rFonts w:ascii="Times New Roman" w:hAnsi="Times New Roman"/>
                <w:bCs/>
                <w:lang w:val="en-US"/>
              </w:rPr>
              <w:t>2B</w:t>
            </w:r>
          </w:p>
        </w:tc>
        <w:tc>
          <w:tcPr>
            <w:tcW w:w="3294" w:type="dxa"/>
            <w:tcBorders>
              <w:top w:val="single" w:sz="4" w:space="0" w:color="auto"/>
              <w:left w:val="single" w:sz="4" w:space="0" w:color="auto"/>
              <w:bottom w:val="single" w:sz="4" w:space="0" w:color="auto"/>
              <w:right w:val="single" w:sz="4" w:space="0" w:color="auto"/>
            </w:tcBorders>
            <w:vAlign w:val="center"/>
          </w:tcPr>
          <w:p w14:paraId="6AD360D3" w14:textId="77777777" w:rsidR="00475903" w:rsidRPr="00475903" w:rsidRDefault="00475903" w:rsidP="008F0DF1">
            <w:pPr>
              <w:contextualSpacing/>
              <w:rPr>
                <w:rFonts w:ascii="Times New Roman" w:hAnsi="Times New Roman"/>
                <w:bCs/>
                <w:lang w:val="en-US"/>
              </w:rPr>
            </w:pPr>
            <w:r w:rsidRPr="00475903">
              <w:rPr>
                <w:rFonts w:ascii="Times New Roman" w:hAnsi="Times New Roman"/>
                <w:bCs/>
                <w:lang w:val="en-US"/>
              </w:rPr>
              <w:t>Jl. Menur Kiri</w:t>
            </w:r>
          </w:p>
        </w:tc>
        <w:tc>
          <w:tcPr>
            <w:tcW w:w="993" w:type="dxa"/>
            <w:tcBorders>
              <w:top w:val="single" w:sz="4" w:space="0" w:color="auto"/>
              <w:left w:val="single" w:sz="4" w:space="0" w:color="auto"/>
              <w:bottom w:val="single" w:sz="4" w:space="0" w:color="auto"/>
              <w:right w:val="single" w:sz="4" w:space="0" w:color="auto"/>
            </w:tcBorders>
            <w:vAlign w:val="bottom"/>
          </w:tcPr>
          <w:p w14:paraId="4A367364" w14:textId="77777777" w:rsidR="00475903" w:rsidRPr="00475903" w:rsidRDefault="00475903" w:rsidP="008F0DF1">
            <w:pPr>
              <w:contextualSpacing/>
              <w:jc w:val="center"/>
              <w:rPr>
                <w:rFonts w:ascii="Times New Roman" w:hAnsi="Times New Roman"/>
                <w:bCs/>
                <w:lang w:val="en-US"/>
              </w:rPr>
            </w:pPr>
            <w:r w:rsidRPr="00475903">
              <w:rPr>
                <w:rFonts w:ascii="Times New Roman" w:hAnsi="Times New Roman"/>
                <w:color w:val="000000"/>
              </w:rPr>
              <w:t>1,6070</w:t>
            </w:r>
          </w:p>
        </w:tc>
        <w:tc>
          <w:tcPr>
            <w:tcW w:w="992" w:type="dxa"/>
            <w:tcBorders>
              <w:top w:val="single" w:sz="4" w:space="0" w:color="auto"/>
              <w:left w:val="single" w:sz="4" w:space="0" w:color="auto"/>
              <w:bottom w:val="single" w:sz="4" w:space="0" w:color="auto"/>
              <w:right w:val="single" w:sz="4" w:space="0" w:color="auto"/>
            </w:tcBorders>
            <w:vAlign w:val="center"/>
          </w:tcPr>
          <w:p w14:paraId="25F59D2B" w14:textId="77777777" w:rsidR="00475903" w:rsidRPr="00475903" w:rsidRDefault="00475903" w:rsidP="008F0DF1">
            <w:pPr>
              <w:contextualSpacing/>
              <w:jc w:val="center"/>
              <w:rPr>
                <w:rFonts w:ascii="Times New Roman" w:hAnsi="Times New Roman"/>
                <w:bCs/>
                <w:lang w:val="en-US"/>
              </w:rPr>
            </w:pPr>
            <w:r w:rsidRPr="00475903">
              <w:rPr>
                <w:rFonts w:ascii="Times New Roman" w:hAnsi="Times New Roman"/>
                <w:color w:val="000000"/>
              </w:rPr>
              <w:t>0,0035</w:t>
            </w:r>
          </w:p>
        </w:tc>
        <w:tc>
          <w:tcPr>
            <w:tcW w:w="992" w:type="dxa"/>
            <w:tcBorders>
              <w:top w:val="single" w:sz="4" w:space="0" w:color="auto"/>
              <w:left w:val="single" w:sz="4" w:space="0" w:color="auto"/>
              <w:bottom w:val="single" w:sz="4" w:space="0" w:color="auto"/>
              <w:right w:val="single" w:sz="4" w:space="0" w:color="auto"/>
            </w:tcBorders>
            <w:vAlign w:val="center"/>
          </w:tcPr>
          <w:p w14:paraId="5A9B4C4B" w14:textId="77777777" w:rsidR="00475903" w:rsidRPr="00475903" w:rsidRDefault="00475903" w:rsidP="008F0DF1">
            <w:pPr>
              <w:contextualSpacing/>
              <w:jc w:val="center"/>
              <w:rPr>
                <w:rFonts w:ascii="Times New Roman" w:hAnsi="Times New Roman"/>
                <w:color w:val="000000"/>
              </w:rPr>
            </w:pPr>
            <w:r w:rsidRPr="00475903">
              <w:rPr>
                <w:rFonts w:ascii="Times New Roman" w:hAnsi="Times New Roman"/>
                <w:color w:val="000000"/>
              </w:rPr>
              <w:t>1,6105</w:t>
            </w:r>
          </w:p>
        </w:tc>
      </w:tr>
      <w:tr w:rsidR="00475903" w:rsidRPr="00475903" w14:paraId="40769AAC" w14:textId="77777777" w:rsidTr="00475903">
        <w:tc>
          <w:tcPr>
            <w:tcW w:w="567" w:type="dxa"/>
            <w:tcBorders>
              <w:top w:val="single" w:sz="4" w:space="0" w:color="auto"/>
              <w:left w:val="single" w:sz="4" w:space="0" w:color="auto"/>
              <w:bottom w:val="single" w:sz="4" w:space="0" w:color="auto"/>
              <w:right w:val="single" w:sz="4" w:space="0" w:color="auto"/>
            </w:tcBorders>
            <w:vAlign w:val="center"/>
          </w:tcPr>
          <w:p w14:paraId="0533E572" w14:textId="77777777" w:rsidR="00475903" w:rsidRPr="00475903" w:rsidRDefault="00475903" w:rsidP="008F0DF1">
            <w:pPr>
              <w:contextualSpacing/>
              <w:jc w:val="center"/>
              <w:rPr>
                <w:rFonts w:ascii="Times New Roman" w:hAnsi="Times New Roman"/>
                <w:bCs/>
                <w:lang w:val="en-US"/>
              </w:rPr>
            </w:pPr>
            <w:r w:rsidRPr="00475903">
              <w:rPr>
                <w:rFonts w:ascii="Times New Roman" w:hAnsi="Times New Roman"/>
                <w:bCs/>
                <w:lang w:val="en-US"/>
              </w:rPr>
              <w:t>5</w:t>
            </w:r>
          </w:p>
        </w:tc>
        <w:tc>
          <w:tcPr>
            <w:tcW w:w="992" w:type="dxa"/>
            <w:tcBorders>
              <w:top w:val="single" w:sz="4" w:space="0" w:color="auto"/>
              <w:left w:val="single" w:sz="4" w:space="0" w:color="auto"/>
              <w:bottom w:val="single" w:sz="4" w:space="0" w:color="auto"/>
              <w:right w:val="single" w:sz="4" w:space="0" w:color="auto"/>
            </w:tcBorders>
            <w:vAlign w:val="center"/>
          </w:tcPr>
          <w:p w14:paraId="32F5EBCE" w14:textId="77777777" w:rsidR="00475903" w:rsidRPr="00475903" w:rsidRDefault="00475903" w:rsidP="008F0DF1">
            <w:pPr>
              <w:contextualSpacing/>
              <w:jc w:val="center"/>
              <w:rPr>
                <w:rFonts w:ascii="Times New Roman" w:hAnsi="Times New Roman"/>
                <w:bCs/>
                <w:lang w:val="en-US"/>
              </w:rPr>
            </w:pPr>
            <w:r w:rsidRPr="00475903">
              <w:rPr>
                <w:rFonts w:ascii="Times New Roman" w:hAnsi="Times New Roman"/>
                <w:bCs/>
                <w:lang w:val="en-US"/>
              </w:rPr>
              <w:t>3</w:t>
            </w:r>
          </w:p>
        </w:tc>
        <w:tc>
          <w:tcPr>
            <w:tcW w:w="3294" w:type="dxa"/>
            <w:tcBorders>
              <w:top w:val="single" w:sz="4" w:space="0" w:color="auto"/>
              <w:left w:val="single" w:sz="4" w:space="0" w:color="auto"/>
              <w:bottom w:val="single" w:sz="4" w:space="0" w:color="auto"/>
              <w:right w:val="single" w:sz="4" w:space="0" w:color="auto"/>
            </w:tcBorders>
            <w:vAlign w:val="center"/>
          </w:tcPr>
          <w:p w14:paraId="1F6409D1" w14:textId="77777777" w:rsidR="00475903" w:rsidRPr="00475903" w:rsidRDefault="00475903" w:rsidP="008F0DF1">
            <w:pPr>
              <w:contextualSpacing/>
              <w:rPr>
                <w:rFonts w:ascii="Times New Roman" w:hAnsi="Times New Roman"/>
                <w:bCs/>
                <w:lang w:val="en-US"/>
              </w:rPr>
            </w:pPr>
            <w:r w:rsidRPr="00475903">
              <w:rPr>
                <w:rFonts w:ascii="Times New Roman" w:hAnsi="Times New Roman"/>
                <w:bCs/>
                <w:lang w:val="en-US"/>
              </w:rPr>
              <w:t>Jl. Ir. H Juanda VI</w:t>
            </w:r>
          </w:p>
        </w:tc>
        <w:tc>
          <w:tcPr>
            <w:tcW w:w="993" w:type="dxa"/>
            <w:tcBorders>
              <w:top w:val="single" w:sz="4" w:space="0" w:color="auto"/>
              <w:left w:val="single" w:sz="4" w:space="0" w:color="auto"/>
              <w:bottom w:val="single" w:sz="4" w:space="0" w:color="auto"/>
              <w:right w:val="single" w:sz="4" w:space="0" w:color="auto"/>
            </w:tcBorders>
            <w:vAlign w:val="bottom"/>
          </w:tcPr>
          <w:p w14:paraId="5BD95172" w14:textId="77777777" w:rsidR="00475903" w:rsidRPr="00475903" w:rsidRDefault="00475903" w:rsidP="008F0DF1">
            <w:pPr>
              <w:contextualSpacing/>
              <w:jc w:val="center"/>
              <w:rPr>
                <w:rFonts w:ascii="Times New Roman" w:hAnsi="Times New Roman"/>
                <w:bCs/>
                <w:lang w:val="en-US"/>
              </w:rPr>
            </w:pPr>
            <w:r w:rsidRPr="00475903">
              <w:rPr>
                <w:rFonts w:ascii="Times New Roman" w:hAnsi="Times New Roman"/>
                <w:color w:val="000000"/>
              </w:rPr>
              <w:t>0,4568</w:t>
            </w:r>
          </w:p>
        </w:tc>
        <w:tc>
          <w:tcPr>
            <w:tcW w:w="992" w:type="dxa"/>
            <w:tcBorders>
              <w:top w:val="single" w:sz="4" w:space="0" w:color="auto"/>
              <w:left w:val="single" w:sz="4" w:space="0" w:color="auto"/>
              <w:bottom w:val="single" w:sz="4" w:space="0" w:color="auto"/>
              <w:right w:val="single" w:sz="4" w:space="0" w:color="auto"/>
            </w:tcBorders>
            <w:vAlign w:val="center"/>
          </w:tcPr>
          <w:p w14:paraId="3B1656EF" w14:textId="77777777" w:rsidR="00475903" w:rsidRPr="00475903" w:rsidRDefault="00475903" w:rsidP="008F0DF1">
            <w:pPr>
              <w:contextualSpacing/>
              <w:jc w:val="center"/>
              <w:rPr>
                <w:rFonts w:ascii="Times New Roman" w:hAnsi="Times New Roman"/>
                <w:bCs/>
                <w:lang w:val="en-US"/>
              </w:rPr>
            </w:pPr>
            <w:r w:rsidRPr="00475903">
              <w:rPr>
                <w:rFonts w:ascii="Times New Roman" w:hAnsi="Times New Roman"/>
                <w:color w:val="000000"/>
              </w:rPr>
              <w:t>0,0020</w:t>
            </w:r>
          </w:p>
        </w:tc>
        <w:tc>
          <w:tcPr>
            <w:tcW w:w="992" w:type="dxa"/>
            <w:tcBorders>
              <w:top w:val="single" w:sz="4" w:space="0" w:color="auto"/>
              <w:left w:val="single" w:sz="4" w:space="0" w:color="auto"/>
              <w:bottom w:val="single" w:sz="4" w:space="0" w:color="auto"/>
              <w:right w:val="single" w:sz="4" w:space="0" w:color="auto"/>
            </w:tcBorders>
            <w:vAlign w:val="center"/>
          </w:tcPr>
          <w:p w14:paraId="6311E477" w14:textId="77777777" w:rsidR="00475903" w:rsidRPr="00475903" w:rsidRDefault="00475903" w:rsidP="008F0DF1">
            <w:pPr>
              <w:contextualSpacing/>
              <w:jc w:val="center"/>
              <w:rPr>
                <w:rFonts w:ascii="Times New Roman" w:hAnsi="Times New Roman"/>
                <w:color w:val="000000"/>
              </w:rPr>
            </w:pPr>
            <w:r w:rsidRPr="00475903">
              <w:rPr>
                <w:rFonts w:ascii="Times New Roman" w:hAnsi="Times New Roman"/>
                <w:color w:val="000000"/>
              </w:rPr>
              <w:t>0,4588</w:t>
            </w:r>
          </w:p>
        </w:tc>
      </w:tr>
      <w:tr w:rsidR="00475903" w:rsidRPr="00475903" w14:paraId="7D6542A8" w14:textId="77777777" w:rsidTr="00475903">
        <w:tc>
          <w:tcPr>
            <w:tcW w:w="567" w:type="dxa"/>
            <w:tcBorders>
              <w:top w:val="single" w:sz="4" w:space="0" w:color="auto"/>
              <w:left w:val="single" w:sz="4" w:space="0" w:color="auto"/>
              <w:bottom w:val="single" w:sz="4" w:space="0" w:color="auto"/>
              <w:right w:val="single" w:sz="4" w:space="0" w:color="auto"/>
            </w:tcBorders>
            <w:vAlign w:val="center"/>
          </w:tcPr>
          <w:p w14:paraId="2118927A" w14:textId="77777777" w:rsidR="00475903" w:rsidRPr="00475903" w:rsidRDefault="00475903" w:rsidP="008F0DF1">
            <w:pPr>
              <w:contextualSpacing/>
              <w:jc w:val="center"/>
              <w:rPr>
                <w:rFonts w:ascii="Times New Roman" w:hAnsi="Times New Roman"/>
                <w:bCs/>
                <w:lang w:val="en-US"/>
              </w:rPr>
            </w:pPr>
            <w:r w:rsidRPr="00475903">
              <w:rPr>
                <w:rFonts w:ascii="Times New Roman" w:hAnsi="Times New Roman"/>
                <w:bCs/>
                <w:lang w:val="en-US"/>
              </w:rPr>
              <w:t>6</w:t>
            </w:r>
          </w:p>
        </w:tc>
        <w:tc>
          <w:tcPr>
            <w:tcW w:w="992" w:type="dxa"/>
            <w:tcBorders>
              <w:top w:val="single" w:sz="4" w:space="0" w:color="auto"/>
              <w:left w:val="single" w:sz="4" w:space="0" w:color="auto"/>
              <w:bottom w:val="single" w:sz="4" w:space="0" w:color="auto"/>
              <w:right w:val="single" w:sz="4" w:space="0" w:color="auto"/>
            </w:tcBorders>
            <w:vAlign w:val="center"/>
          </w:tcPr>
          <w:p w14:paraId="46B80B91" w14:textId="77777777" w:rsidR="00475903" w:rsidRPr="00475903" w:rsidRDefault="00475903" w:rsidP="008F0DF1">
            <w:pPr>
              <w:contextualSpacing/>
              <w:jc w:val="center"/>
              <w:rPr>
                <w:rFonts w:ascii="Times New Roman" w:hAnsi="Times New Roman"/>
                <w:bCs/>
                <w:lang w:val="en-US"/>
              </w:rPr>
            </w:pPr>
            <w:r w:rsidRPr="00475903">
              <w:rPr>
                <w:rFonts w:ascii="Times New Roman" w:hAnsi="Times New Roman"/>
                <w:bCs/>
                <w:lang w:val="en-US"/>
              </w:rPr>
              <w:t>4</w:t>
            </w:r>
          </w:p>
        </w:tc>
        <w:tc>
          <w:tcPr>
            <w:tcW w:w="3294" w:type="dxa"/>
            <w:tcBorders>
              <w:top w:val="single" w:sz="4" w:space="0" w:color="auto"/>
              <w:left w:val="single" w:sz="4" w:space="0" w:color="auto"/>
              <w:bottom w:val="single" w:sz="4" w:space="0" w:color="auto"/>
              <w:right w:val="single" w:sz="4" w:space="0" w:color="auto"/>
            </w:tcBorders>
            <w:vAlign w:val="center"/>
          </w:tcPr>
          <w:p w14:paraId="1DA08AD3" w14:textId="77777777" w:rsidR="00475903" w:rsidRPr="00475903" w:rsidRDefault="00475903" w:rsidP="008F0DF1">
            <w:pPr>
              <w:contextualSpacing/>
              <w:rPr>
                <w:rFonts w:ascii="Times New Roman" w:hAnsi="Times New Roman"/>
                <w:bCs/>
                <w:lang w:val="en-US"/>
              </w:rPr>
            </w:pPr>
            <w:r w:rsidRPr="00475903">
              <w:rPr>
                <w:rFonts w:ascii="Times New Roman" w:hAnsi="Times New Roman"/>
                <w:bCs/>
                <w:lang w:val="en-US"/>
              </w:rPr>
              <w:t>Jl. Sekar Arum</w:t>
            </w:r>
          </w:p>
        </w:tc>
        <w:tc>
          <w:tcPr>
            <w:tcW w:w="993" w:type="dxa"/>
            <w:tcBorders>
              <w:top w:val="single" w:sz="4" w:space="0" w:color="auto"/>
              <w:left w:val="single" w:sz="4" w:space="0" w:color="auto"/>
              <w:bottom w:val="single" w:sz="4" w:space="0" w:color="auto"/>
              <w:right w:val="single" w:sz="4" w:space="0" w:color="auto"/>
            </w:tcBorders>
            <w:vAlign w:val="bottom"/>
          </w:tcPr>
          <w:p w14:paraId="32FA8FA1" w14:textId="77777777" w:rsidR="00475903" w:rsidRPr="00475903" w:rsidRDefault="00475903" w:rsidP="008F0DF1">
            <w:pPr>
              <w:contextualSpacing/>
              <w:jc w:val="center"/>
              <w:rPr>
                <w:rFonts w:ascii="Times New Roman" w:hAnsi="Times New Roman"/>
                <w:bCs/>
                <w:lang w:val="en-US"/>
              </w:rPr>
            </w:pPr>
            <w:r w:rsidRPr="00475903">
              <w:rPr>
                <w:rFonts w:ascii="Times New Roman" w:hAnsi="Times New Roman"/>
                <w:color w:val="000000"/>
              </w:rPr>
              <w:t>0,5720</w:t>
            </w:r>
          </w:p>
        </w:tc>
        <w:tc>
          <w:tcPr>
            <w:tcW w:w="992" w:type="dxa"/>
            <w:tcBorders>
              <w:top w:val="single" w:sz="4" w:space="0" w:color="auto"/>
              <w:left w:val="single" w:sz="4" w:space="0" w:color="auto"/>
              <w:bottom w:val="single" w:sz="4" w:space="0" w:color="auto"/>
              <w:right w:val="single" w:sz="4" w:space="0" w:color="auto"/>
            </w:tcBorders>
            <w:vAlign w:val="center"/>
          </w:tcPr>
          <w:p w14:paraId="5164D832" w14:textId="77777777" w:rsidR="00475903" w:rsidRPr="00475903" w:rsidRDefault="00475903" w:rsidP="008F0DF1">
            <w:pPr>
              <w:contextualSpacing/>
              <w:jc w:val="center"/>
              <w:rPr>
                <w:rFonts w:ascii="Times New Roman" w:hAnsi="Times New Roman"/>
                <w:bCs/>
                <w:lang w:val="en-US"/>
              </w:rPr>
            </w:pPr>
            <w:r w:rsidRPr="00475903">
              <w:rPr>
                <w:rFonts w:ascii="Times New Roman" w:hAnsi="Times New Roman"/>
                <w:color w:val="000000"/>
              </w:rPr>
              <w:t>0,0025</w:t>
            </w:r>
          </w:p>
        </w:tc>
        <w:tc>
          <w:tcPr>
            <w:tcW w:w="992" w:type="dxa"/>
            <w:tcBorders>
              <w:top w:val="single" w:sz="4" w:space="0" w:color="auto"/>
              <w:left w:val="single" w:sz="4" w:space="0" w:color="auto"/>
              <w:bottom w:val="single" w:sz="4" w:space="0" w:color="auto"/>
              <w:right w:val="single" w:sz="4" w:space="0" w:color="auto"/>
            </w:tcBorders>
            <w:vAlign w:val="center"/>
          </w:tcPr>
          <w:p w14:paraId="24C6E5A9" w14:textId="77777777" w:rsidR="00475903" w:rsidRPr="00475903" w:rsidRDefault="00475903" w:rsidP="008F0DF1">
            <w:pPr>
              <w:contextualSpacing/>
              <w:jc w:val="center"/>
              <w:rPr>
                <w:rFonts w:ascii="Times New Roman" w:hAnsi="Times New Roman"/>
                <w:color w:val="000000"/>
              </w:rPr>
            </w:pPr>
            <w:r w:rsidRPr="00475903">
              <w:rPr>
                <w:rFonts w:ascii="Times New Roman" w:hAnsi="Times New Roman"/>
                <w:color w:val="000000"/>
              </w:rPr>
              <w:t>0,5745</w:t>
            </w:r>
          </w:p>
        </w:tc>
      </w:tr>
      <w:tr w:rsidR="00475903" w:rsidRPr="00475903" w14:paraId="4F995E70" w14:textId="77777777" w:rsidTr="00475903">
        <w:tc>
          <w:tcPr>
            <w:tcW w:w="567" w:type="dxa"/>
            <w:tcBorders>
              <w:top w:val="single" w:sz="4" w:space="0" w:color="auto"/>
              <w:left w:val="single" w:sz="4" w:space="0" w:color="auto"/>
              <w:bottom w:val="single" w:sz="4" w:space="0" w:color="auto"/>
              <w:right w:val="single" w:sz="4" w:space="0" w:color="auto"/>
            </w:tcBorders>
            <w:vAlign w:val="center"/>
          </w:tcPr>
          <w:p w14:paraId="30BB2510" w14:textId="77777777" w:rsidR="00475903" w:rsidRPr="00475903" w:rsidRDefault="00475903" w:rsidP="008F0DF1">
            <w:pPr>
              <w:contextualSpacing/>
              <w:jc w:val="center"/>
              <w:rPr>
                <w:rFonts w:ascii="Times New Roman" w:hAnsi="Times New Roman"/>
                <w:bCs/>
                <w:lang w:val="en-US"/>
              </w:rPr>
            </w:pPr>
            <w:r w:rsidRPr="00475903">
              <w:rPr>
                <w:rFonts w:ascii="Times New Roman" w:hAnsi="Times New Roman"/>
                <w:bCs/>
                <w:lang w:val="en-US"/>
              </w:rPr>
              <w:t>7</w:t>
            </w:r>
          </w:p>
        </w:tc>
        <w:tc>
          <w:tcPr>
            <w:tcW w:w="992" w:type="dxa"/>
            <w:tcBorders>
              <w:top w:val="single" w:sz="4" w:space="0" w:color="auto"/>
              <w:left w:val="single" w:sz="4" w:space="0" w:color="auto"/>
              <w:bottom w:val="single" w:sz="4" w:space="0" w:color="auto"/>
              <w:right w:val="single" w:sz="4" w:space="0" w:color="auto"/>
            </w:tcBorders>
            <w:vAlign w:val="center"/>
          </w:tcPr>
          <w:p w14:paraId="16899E5F" w14:textId="77777777" w:rsidR="00475903" w:rsidRPr="00475903" w:rsidRDefault="00475903" w:rsidP="008F0DF1">
            <w:pPr>
              <w:contextualSpacing/>
              <w:jc w:val="center"/>
              <w:rPr>
                <w:rFonts w:ascii="Times New Roman" w:hAnsi="Times New Roman"/>
                <w:bCs/>
                <w:lang w:val="en-US"/>
              </w:rPr>
            </w:pPr>
            <w:r w:rsidRPr="00475903">
              <w:rPr>
                <w:rFonts w:ascii="Times New Roman" w:hAnsi="Times New Roman"/>
                <w:bCs/>
                <w:lang w:val="en-US"/>
              </w:rPr>
              <w:t>5</w:t>
            </w:r>
          </w:p>
        </w:tc>
        <w:tc>
          <w:tcPr>
            <w:tcW w:w="3294" w:type="dxa"/>
            <w:tcBorders>
              <w:top w:val="single" w:sz="4" w:space="0" w:color="auto"/>
              <w:left w:val="single" w:sz="4" w:space="0" w:color="auto"/>
              <w:bottom w:val="single" w:sz="4" w:space="0" w:color="auto"/>
              <w:right w:val="single" w:sz="4" w:space="0" w:color="auto"/>
            </w:tcBorders>
            <w:vAlign w:val="center"/>
          </w:tcPr>
          <w:p w14:paraId="388D67E5" w14:textId="77777777" w:rsidR="00475903" w:rsidRPr="00475903" w:rsidRDefault="00475903" w:rsidP="008F0DF1">
            <w:pPr>
              <w:contextualSpacing/>
              <w:rPr>
                <w:rFonts w:ascii="Times New Roman" w:hAnsi="Times New Roman"/>
                <w:bCs/>
                <w:lang w:val="en-US"/>
              </w:rPr>
            </w:pPr>
            <w:r w:rsidRPr="00475903">
              <w:rPr>
                <w:rFonts w:ascii="Times New Roman" w:hAnsi="Times New Roman"/>
                <w:bCs/>
                <w:lang w:val="en-US"/>
              </w:rPr>
              <w:t>Jl. Suryomenggolo</w:t>
            </w:r>
          </w:p>
        </w:tc>
        <w:tc>
          <w:tcPr>
            <w:tcW w:w="993" w:type="dxa"/>
            <w:tcBorders>
              <w:top w:val="single" w:sz="4" w:space="0" w:color="auto"/>
              <w:left w:val="single" w:sz="4" w:space="0" w:color="auto"/>
              <w:bottom w:val="single" w:sz="4" w:space="0" w:color="auto"/>
              <w:right w:val="single" w:sz="4" w:space="0" w:color="auto"/>
            </w:tcBorders>
            <w:vAlign w:val="bottom"/>
          </w:tcPr>
          <w:p w14:paraId="23D79DAD" w14:textId="77777777" w:rsidR="00475903" w:rsidRPr="00475903" w:rsidRDefault="00475903" w:rsidP="008F0DF1">
            <w:pPr>
              <w:contextualSpacing/>
              <w:jc w:val="center"/>
              <w:rPr>
                <w:rFonts w:ascii="Times New Roman" w:hAnsi="Times New Roman"/>
                <w:bCs/>
                <w:lang w:val="en-US"/>
              </w:rPr>
            </w:pPr>
            <w:r w:rsidRPr="00475903">
              <w:rPr>
                <w:rFonts w:ascii="Times New Roman" w:hAnsi="Times New Roman"/>
                <w:color w:val="000000"/>
              </w:rPr>
              <w:t>0,5427</w:t>
            </w:r>
          </w:p>
        </w:tc>
        <w:tc>
          <w:tcPr>
            <w:tcW w:w="992" w:type="dxa"/>
            <w:tcBorders>
              <w:top w:val="single" w:sz="4" w:space="0" w:color="auto"/>
              <w:left w:val="single" w:sz="4" w:space="0" w:color="auto"/>
              <w:bottom w:val="single" w:sz="4" w:space="0" w:color="auto"/>
              <w:right w:val="single" w:sz="4" w:space="0" w:color="auto"/>
            </w:tcBorders>
            <w:vAlign w:val="center"/>
          </w:tcPr>
          <w:p w14:paraId="21C8B564" w14:textId="77777777" w:rsidR="00475903" w:rsidRPr="00475903" w:rsidRDefault="00475903" w:rsidP="008F0DF1">
            <w:pPr>
              <w:contextualSpacing/>
              <w:jc w:val="center"/>
              <w:rPr>
                <w:rFonts w:ascii="Times New Roman" w:hAnsi="Times New Roman"/>
                <w:bCs/>
                <w:lang w:val="en-US"/>
              </w:rPr>
            </w:pPr>
            <w:r w:rsidRPr="00475903">
              <w:rPr>
                <w:rFonts w:ascii="Times New Roman" w:hAnsi="Times New Roman"/>
                <w:color w:val="000000"/>
              </w:rPr>
              <w:t>0,0010</w:t>
            </w:r>
          </w:p>
        </w:tc>
        <w:tc>
          <w:tcPr>
            <w:tcW w:w="992" w:type="dxa"/>
            <w:tcBorders>
              <w:top w:val="single" w:sz="4" w:space="0" w:color="auto"/>
              <w:left w:val="single" w:sz="4" w:space="0" w:color="auto"/>
              <w:bottom w:val="single" w:sz="4" w:space="0" w:color="auto"/>
              <w:right w:val="single" w:sz="4" w:space="0" w:color="auto"/>
            </w:tcBorders>
            <w:vAlign w:val="center"/>
          </w:tcPr>
          <w:p w14:paraId="2BE37201" w14:textId="77777777" w:rsidR="00475903" w:rsidRPr="00475903" w:rsidRDefault="00475903" w:rsidP="008F0DF1">
            <w:pPr>
              <w:contextualSpacing/>
              <w:jc w:val="center"/>
              <w:rPr>
                <w:rFonts w:ascii="Times New Roman" w:hAnsi="Times New Roman"/>
                <w:color w:val="000000"/>
              </w:rPr>
            </w:pPr>
            <w:r w:rsidRPr="00475903">
              <w:rPr>
                <w:rFonts w:ascii="Times New Roman" w:hAnsi="Times New Roman"/>
                <w:color w:val="000000"/>
              </w:rPr>
              <w:t>0,5437</w:t>
            </w:r>
          </w:p>
        </w:tc>
      </w:tr>
      <w:tr w:rsidR="00475903" w:rsidRPr="00475903" w14:paraId="1EAEE2BF" w14:textId="77777777" w:rsidTr="00475903">
        <w:tc>
          <w:tcPr>
            <w:tcW w:w="567" w:type="dxa"/>
            <w:tcBorders>
              <w:top w:val="single" w:sz="4" w:space="0" w:color="auto"/>
              <w:left w:val="single" w:sz="4" w:space="0" w:color="auto"/>
              <w:bottom w:val="single" w:sz="4" w:space="0" w:color="auto"/>
              <w:right w:val="single" w:sz="4" w:space="0" w:color="auto"/>
            </w:tcBorders>
            <w:vAlign w:val="center"/>
          </w:tcPr>
          <w:p w14:paraId="49C8D2DE" w14:textId="77777777" w:rsidR="00475903" w:rsidRPr="00475903" w:rsidRDefault="00475903" w:rsidP="008F0DF1">
            <w:pPr>
              <w:contextualSpacing/>
              <w:jc w:val="center"/>
              <w:rPr>
                <w:rFonts w:ascii="Times New Roman" w:hAnsi="Times New Roman"/>
                <w:bCs/>
                <w:lang w:val="en-US"/>
              </w:rPr>
            </w:pPr>
            <w:r w:rsidRPr="00475903">
              <w:rPr>
                <w:rFonts w:ascii="Times New Roman" w:hAnsi="Times New Roman"/>
                <w:bCs/>
                <w:lang w:val="en-US"/>
              </w:rPr>
              <w:t>8</w:t>
            </w:r>
          </w:p>
        </w:tc>
        <w:tc>
          <w:tcPr>
            <w:tcW w:w="992" w:type="dxa"/>
            <w:tcBorders>
              <w:top w:val="single" w:sz="4" w:space="0" w:color="auto"/>
              <w:left w:val="single" w:sz="4" w:space="0" w:color="auto"/>
              <w:bottom w:val="single" w:sz="4" w:space="0" w:color="auto"/>
              <w:right w:val="single" w:sz="4" w:space="0" w:color="auto"/>
            </w:tcBorders>
            <w:vAlign w:val="center"/>
          </w:tcPr>
          <w:p w14:paraId="384E62DE" w14:textId="77777777" w:rsidR="00475903" w:rsidRPr="00475903" w:rsidRDefault="00475903" w:rsidP="008F0DF1">
            <w:pPr>
              <w:contextualSpacing/>
              <w:jc w:val="center"/>
              <w:rPr>
                <w:rFonts w:ascii="Times New Roman" w:hAnsi="Times New Roman"/>
                <w:bCs/>
                <w:lang w:val="en-US"/>
              </w:rPr>
            </w:pPr>
            <w:r w:rsidRPr="00475903">
              <w:rPr>
                <w:rFonts w:ascii="Times New Roman" w:hAnsi="Times New Roman"/>
                <w:bCs/>
                <w:lang w:val="en-US"/>
              </w:rPr>
              <w:t>6A</w:t>
            </w:r>
          </w:p>
        </w:tc>
        <w:tc>
          <w:tcPr>
            <w:tcW w:w="3294" w:type="dxa"/>
            <w:tcBorders>
              <w:top w:val="single" w:sz="4" w:space="0" w:color="auto"/>
              <w:left w:val="single" w:sz="4" w:space="0" w:color="auto"/>
              <w:bottom w:val="single" w:sz="4" w:space="0" w:color="auto"/>
              <w:right w:val="single" w:sz="4" w:space="0" w:color="auto"/>
            </w:tcBorders>
            <w:vAlign w:val="center"/>
          </w:tcPr>
          <w:p w14:paraId="3233BEC8" w14:textId="77777777" w:rsidR="00475903" w:rsidRPr="00475903" w:rsidRDefault="00475903" w:rsidP="008F0DF1">
            <w:pPr>
              <w:contextualSpacing/>
              <w:rPr>
                <w:rFonts w:ascii="Times New Roman" w:hAnsi="Times New Roman"/>
                <w:bCs/>
                <w:lang w:val="en-US"/>
              </w:rPr>
            </w:pPr>
            <w:r w:rsidRPr="00475903">
              <w:rPr>
                <w:rFonts w:ascii="Times New Roman" w:hAnsi="Times New Roman"/>
                <w:bCs/>
                <w:lang w:val="en-US"/>
              </w:rPr>
              <w:t>Jl. Sultan Agung Kiri</w:t>
            </w:r>
          </w:p>
        </w:tc>
        <w:tc>
          <w:tcPr>
            <w:tcW w:w="993" w:type="dxa"/>
            <w:tcBorders>
              <w:top w:val="single" w:sz="4" w:space="0" w:color="auto"/>
              <w:left w:val="single" w:sz="4" w:space="0" w:color="auto"/>
              <w:bottom w:val="single" w:sz="4" w:space="0" w:color="auto"/>
              <w:right w:val="single" w:sz="4" w:space="0" w:color="auto"/>
            </w:tcBorders>
            <w:vAlign w:val="bottom"/>
          </w:tcPr>
          <w:p w14:paraId="062ADA39" w14:textId="77777777" w:rsidR="00475903" w:rsidRPr="00475903" w:rsidRDefault="00475903" w:rsidP="008F0DF1">
            <w:pPr>
              <w:contextualSpacing/>
              <w:jc w:val="center"/>
              <w:rPr>
                <w:rFonts w:ascii="Times New Roman" w:hAnsi="Times New Roman"/>
                <w:bCs/>
                <w:lang w:val="en-US"/>
              </w:rPr>
            </w:pPr>
            <w:r w:rsidRPr="00475903">
              <w:rPr>
                <w:rFonts w:ascii="Times New Roman" w:hAnsi="Times New Roman"/>
                <w:color w:val="000000"/>
              </w:rPr>
              <w:t>1,1785</w:t>
            </w:r>
          </w:p>
        </w:tc>
        <w:tc>
          <w:tcPr>
            <w:tcW w:w="992" w:type="dxa"/>
            <w:tcBorders>
              <w:top w:val="single" w:sz="4" w:space="0" w:color="auto"/>
              <w:left w:val="single" w:sz="4" w:space="0" w:color="auto"/>
              <w:bottom w:val="single" w:sz="4" w:space="0" w:color="auto"/>
              <w:right w:val="single" w:sz="4" w:space="0" w:color="auto"/>
            </w:tcBorders>
            <w:vAlign w:val="center"/>
          </w:tcPr>
          <w:p w14:paraId="35026ED6" w14:textId="77777777" w:rsidR="00475903" w:rsidRPr="00475903" w:rsidRDefault="00475903" w:rsidP="008F0DF1">
            <w:pPr>
              <w:contextualSpacing/>
              <w:jc w:val="center"/>
              <w:rPr>
                <w:rFonts w:ascii="Times New Roman" w:hAnsi="Times New Roman"/>
                <w:bCs/>
                <w:lang w:val="en-US"/>
              </w:rPr>
            </w:pPr>
            <w:r w:rsidRPr="00475903">
              <w:rPr>
                <w:rFonts w:ascii="Times New Roman" w:hAnsi="Times New Roman"/>
                <w:color w:val="000000"/>
              </w:rPr>
              <w:t>0,0107</w:t>
            </w:r>
          </w:p>
        </w:tc>
        <w:tc>
          <w:tcPr>
            <w:tcW w:w="992" w:type="dxa"/>
            <w:tcBorders>
              <w:top w:val="single" w:sz="4" w:space="0" w:color="auto"/>
              <w:left w:val="single" w:sz="4" w:space="0" w:color="auto"/>
              <w:bottom w:val="single" w:sz="4" w:space="0" w:color="auto"/>
              <w:right w:val="single" w:sz="4" w:space="0" w:color="auto"/>
            </w:tcBorders>
            <w:vAlign w:val="center"/>
          </w:tcPr>
          <w:p w14:paraId="3962CF13" w14:textId="77777777" w:rsidR="00475903" w:rsidRPr="00475903" w:rsidRDefault="00475903" w:rsidP="008F0DF1">
            <w:pPr>
              <w:contextualSpacing/>
              <w:jc w:val="center"/>
              <w:rPr>
                <w:rFonts w:ascii="Times New Roman" w:hAnsi="Times New Roman"/>
                <w:color w:val="000000"/>
              </w:rPr>
            </w:pPr>
            <w:r w:rsidRPr="00475903">
              <w:rPr>
                <w:rFonts w:ascii="Times New Roman" w:hAnsi="Times New Roman"/>
                <w:color w:val="000000"/>
              </w:rPr>
              <w:t>1,1892</w:t>
            </w:r>
          </w:p>
        </w:tc>
      </w:tr>
      <w:tr w:rsidR="00475903" w:rsidRPr="00475903" w14:paraId="69BBA311" w14:textId="77777777" w:rsidTr="00475903">
        <w:tc>
          <w:tcPr>
            <w:tcW w:w="567" w:type="dxa"/>
            <w:tcBorders>
              <w:top w:val="single" w:sz="4" w:space="0" w:color="auto"/>
              <w:left w:val="single" w:sz="4" w:space="0" w:color="auto"/>
              <w:bottom w:val="single" w:sz="4" w:space="0" w:color="auto"/>
              <w:right w:val="single" w:sz="4" w:space="0" w:color="auto"/>
            </w:tcBorders>
            <w:vAlign w:val="center"/>
          </w:tcPr>
          <w:p w14:paraId="363D80DF" w14:textId="77777777" w:rsidR="00475903" w:rsidRPr="00475903" w:rsidRDefault="00475903" w:rsidP="008F0DF1">
            <w:pPr>
              <w:contextualSpacing/>
              <w:jc w:val="center"/>
              <w:rPr>
                <w:rFonts w:ascii="Times New Roman" w:hAnsi="Times New Roman"/>
                <w:bCs/>
                <w:lang w:val="en-US"/>
              </w:rPr>
            </w:pPr>
            <w:r w:rsidRPr="00475903">
              <w:rPr>
                <w:rFonts w:ascii="Times New Roman" w:hAnsi="Times New Roman"/>
                <w:bCs/>
                <w:lang w:val="en-US"/>
              </w:rPr>
              <w:t>9</w:t>
            </w:r>
          </w:p>
        </w:tc>
        <w:tc>
          <w:tcPr>
            <w:tcW w:w="992" w:type="dxa"/>
            <w:tcBorders>
              <w:top w:val="single" w:sz="4" w:space="0" w:color="auto"/>
              <w:left w:val="single" w:sz="4" w:space="0" w:color="auto"/>
              <w:bottom w:val="single" w:sz="4" w:space="0" w:color="auto"/>
              <w:right w:val="single" w:sz="4" w:space="0" w:color="auto"/>
            </w:tcBorders>
            <w:vAlign w:val="center"/>
          </w:tcPr>
          <w:p w14:paraId="7085A96D" w14:textId="77777777" w:rsidR="00475903" w:rsidRPr="00475903" w:rsidRDefault="00475903" w:rsidP="008F0DF1">
            <w:pPr>
              <w:contextualSpacing/>
              <w:jc w:val="center"/>
              <w:rPr>
                <w:rFonts w:ascii="Times New Roman" w:hAnsi="Times New Roman"/>
                <w:bCs/>
                <w:lang w:val="en-US"/>
              </w:rPr>
            </w:pPr>
            <w:r w:rsidRPr="00475903">
              <w:rPr>
                <w:rFonts w:ascii="Times New Roman" w:hAnsi="Times New Roman"/>
                <w:bCs/>
                <w:lang w:val="en-US"/>
              </w:rPr>
              <w:t>6B</w:t>
            </w:r>
          </w:p>
        </w:tc>
        <w:tc>
          <w:tcPr>
            <w:tcW w:w="3294" w:type="dxa"/>
            <w:tcBorders>
              <w:top w:val="single" w:sz="4" w:space="0" w:color="auto"/>
              <w:left w:val="single" w:sz="4" w:space="0" w:color="auto"/>
              <w:bottom w:val="single" w:sz="4" w:space="0" w:color="auto"/>
              <w:right w:val="single" w:sz="4" w:space="0" w:color="auto"/>
            </w:tcBorders>
            <w:vAlign w:val="center"/>
          </w:tcPr>
          <w:p w14:paraId="52C1A033" w14:textId="77777777" w:rsidR="00475903" w:rsidRPr="00475903" w:rsidRDefault="00475903" w:rsidP="008F0DF1">
            <w:pPr>
              <w:contextualSpacing/>
              <w:rPr>
                <w:rFonts w:ascii="Times New Roman" w:hAnsi="Times New Roman"/>
                <w:bCs/>
                <w:lang w:val="en-US"/>
              </w:rPr>
            </w:pPr>
            <w:r w:rsidRPr="00475903">
              <w:rPr>
                <w:rFonts w:ascii="Times New Roman" w:hAnsi="Times New Roman"/>
                <w:bCs/>
                <w:lang w:val="en-US"/>
              </w:rPr>
              <w:t>Jl. Sultan Agung Kanan</w:t>
            </w:r>
          </w:p>
        </w:tc>
        <w:tc>
          <w:tcPr>
            <w:tcW w:w="993" w:type="dxa"/>
            <w:tcBorders>
              <w:top w:val="single" w:sz="4" w:space="0" w:color="auto"/>
              <w:left w:val="single" w:sz="4" w:space="0" w:color="auto"/>
              <w:bottom w:val="single" w:sz="4" w:space="0" w:color="auto"/>
              <w:right w:val="single" w:sz="4" w:space="0" w:color="auto"/>
            </w:tcBorders>
            <w:vAlign w:val="bottom"/>
          </w:tcPr>
          <w:p w14:paraId="692BAA0E" w14:textId="77777777" w:rsidR="00475903" w:rsidRPr="00475903" w:rsidRDefault="00475903" w:rsidP="008F0DF1">
            <w:pPr>
              <w:contextualSpacing/>
              <w:jc w:val="center"/>
              <w:rPr>
                <w:rFonts w:ascii="Times New Roman" w:hAnsi="Times New Roman"/>
                <w:bCs/>
                <w:lang w:val="en-US"/>
              </w:rPr>
            </w:pPr>
            <w:r w:rsidRPr="00475903">
              <w:rPr>
                <w:rFonts w:ascii="Times New Roman" w:hAnsi="Times New Roman"/>
                <w:color w:val="000000"/>
              </w:rPr>
              <w:t>1,2428</w:t>
            </w:r>
          </w:p>
        </w:tc>
        <w:tc>
          <w:tcPr>
            <w:tcW w:w="992" w:type="dxa"/>
            <w:tcBorders>
              <w:top w:val="single" w:sz="4" w:space="0" w:color="auto"/>
              <w:left w:val="single" w:sz="4" w:space="0" w:color="auto"/>
              <w:bottom w:val="single" w:sz="4" w:space="0" w:color="auto"/>
              <w:right w:val="single" w:sz="4" w:space="0" w:color="auto"/>
            </w:tcBorders>
            <w:vAlign w:val="center"/>
          </w:tcPr>
          <w:p w14:paraId="4B27B9A5" w14:textId="77777777" w:rsidR="00475903" w:rsidRPr="00475903" w:rsidRDefault="00475903" w:rsidP="008F0DF1">
            <w:pPr>
              <w:contextualSpacing/>
              <w:jc w:val="center"/>
              <w:rPr>
                <w:rFonts w:ascii="Times New Roman" w:hAnsi="Times New Roman"/>
                <w:bCs/>
                <w:lang w:val="en-US"/>
              </w:rPr>
            </w:pPr>
            <w:r w:rsidRPr="00475903">
              <w:rPr>
                <w:rFonts w:ascii="Times New Roman" w:hAnsi="Times New Roman"/>
                <w:color w:val="000000"/>
              </w:rPr>
              <w:t>0,0108</w:t>
            </w:r>
          </w:p>
        </w:tc>
        <w:tc>
          <w:tcPr>
            <w:tcW w:w="992" w:type="dxa"/>
            <w:tcBorders>
              <w:top w:val="single" w:sz="4" w:space="0" w:color="auto"/>
              <w:left w:val="single" w:sz="4" w:space="0" w:color="auto"/>
              <w:bottom w:val="single" w:sz="4" w:space="0" w:color="auto"/>
              <w:right w:val="single" w:sz="4" w:space="0" w:color="auto"/>
            </w:tcBorders>
            <w:vAlign w:val="center"/>
          </w:tcPr>
          <w:p w14:paraId="4E09D19F" w14:textId="77777777" w:rsidR="00475903" w:rsidRPr="00475903" w:rsidRDefault="00475903" w:rsidP="008F0DF1">
            <w:pPr>
              <w:contextualSpacing/>
              <w:jc w:val="center"/>
              <w:rPr>
                <w:rFonts w:ascii="Times New Roman" w:hAnsi="Times New Roman"/>
                <w:color w:val="000000"/>
              </w:rPr>
            </w:pPr>
            <w:r w:rsidRPr="00475903">
              <w:rPr>
                <w:rFonts w:ascii="Times New Roman" w:hAnsi="Times New Roman"/>
                <w:color w:val="000000"/>
              </w:rPr>
              <w:t>1,2536</w:t>
            </w:r>
          </w:p>
        </w:tc>
      </w:tr>
      <w:tr w:rsidR="00475903" w:rsidRPr="00475903" w14:paraId="03F79639" w14:textId="77777777" w:rsidTr="00475903">
        <w:tc>
          <w:tcPr>
            <w:tcW w:w="567" w:type="dxa"/>
            <w:tcBorders>
              <w:top w:val="single" w:sz="4" w:space="0" w:color="auto"/>
              <w:left w:val="single" w:sz="4" w:space="0" w:color="auto"/>
              <w:bottom w:val="single" w:sz="4" w:space="0" w:color="auto"/>
              <w:right w:val="single" w:sz="4" w:space="0" w:color="auto"/>
            </w:tcBorders>
            <w:vAlign w:val="center"/>
          </w:tcPr>
          <w:p w14:paraId="5E6BA900" w14:textId="77777777" w:rsidR="00475903" w:rsidRPr="00475903" w:rsidRDefault="00475903" w:rsidP="008F0DF1">
            <w:pPr>
              <w:contextualSpacing/>
              <w:jc w:val="center"/>
              <w:rPr>
                <w:rFonts w:ascii="Times New Roman" w:hAnsi="Times New Roman"/>
                <w:bCs/>
                <w:lang w:val="en-US"/>
              </w:rPr>
            </w:pPr>
            <w:r w:rsidRPr="00475903">
              <w:rPr>
                <w:rFonts w:ascii="Times New Roman" w:hAnsi="Times New Roman"/>
                <w:bCs/>
                <w:lang w:val="en-US"/>
              </w:rPr>
              <w:t>10</w:t>
            </w:r>
          </w:p>
        </w:tc>
        <w:tc>
          <w:tcPr>
            <w:tcW w:w="992" w:type="dxa"/>
            <w:tcBorders>
              <w:top w:val="single" w:sz="4" w:space="0" w:color="auto"/>
              <w:left w:val="single" w:sz="4" w:space="0" w:color="auto"/>
              <w:bottom w:val="single" w:sz="4" w:space="0" w:color="auto"/>
              <w:right w:val="single" w:sz="4" w:space="0" w:color="auto"/>
            </w:tcBorders>
            <w:vAlign w:val="center"/>
          </w:tcPr>
          <w:p w14:paraId="633F5F6E" w14:textId="77777777" w:rsidR="00475903" w:rsidRPr="00475903" w:rsidRDefault="00475903" w:rsidP="008F0DF1">
            <w:pPr>
              <w:contextualSpacing/>
              <w:jc w:val="center"/>
              <w:rPr>
                <w:rFonts w:ascii="Times New Roman" w:hAnsi="Times New Roman"/>
                <w:bCs/>
                <w:lang w:val="en-US"/>
              </w:rPr>
            </w:pPr>
            <w:r w:rsidRPr="00475903">
              <w:rPr>
                <w:rFonts w:ascii="Times New Roman" w:hAnsi="Times New Roman"/>
                <w:bCs/>
                <w:lang w:val="en-US"/>
              </w:rPr>
              <w:t>7</w:t>
            </w:r>
          </w:p>
        </w:tc>
        <w:tc>
          <w:tcPr>
            <w:tcW w:w="3294" w:type="dxa"/>
            <w:tcBorders>
              <w:top w:val="single" w:sz="4" w:space="0" w:color="auto"/>
              <w:left w:val="single" w:sz="4" w:space="0" w:color="auto"/>
              <w:bottom w:val="single" w:sz="4" w:space="0" w:color="auto"/>
              <w:right w:val="single" w:sz="4" w:space="0" w:color="auto"/>
            </w:tcBorders>
            <w:vAlign w:val="center"/>
          </w:tcPr>
          <w:p w14:paraId="113CF786" w14:textId="77777777" w:rsidR="00475903" w:rsidRPr="00475903" w:rsidRDefault="00475903" w:rsidP="008F0DF1">
            <w:pPr>
              <w:contextualSpacing/>
              <w:rPr>
                <w:rFonts w:ascii="Times New Roman" w:hAnsi="Times New Roman"/>
                <w:bCs/>
                <w:lang w:val="en-US"/>
              </w:rPr>
            </w:pPr>
            <w:r w:rsidRPr="00475903">
              <w:rPr>
                <w:rFonts w:ascii="Times New Roman" w:hAnsi="Times New Roman"/>
                <w:bCs/>
                <w:lang w:val="en-US"/>
              </w:rPr>
              <w:t xml:space="preserve">Jl. Ir H Juanda </w:t>
            </w:r>
          </w:p>
        </w:tc>
        <w:tc>
          <w:tcPr>
            <w:tcW w:w="993" w:type="dxa"/>
            <w:tcBorders>
              <w:top w:val="single" w:sz="4" w:space="0" w:color="auto"/>
              <w:left w:val="single" w:sz="4" w:space="0" w:color="auto"/>
              <w:bottom w:val="single" w:sz="4" w:space="0" w:color="auto"/>
              <w:right w:val="single" w:sz="4" w:space="0" w:color="auto"/>
            </w:tcBorders>
            <w:vAlign w:val="bottom"/>
          </w:tcPr>
          <w:p w14:paraId="6AF08D1E" w14:textId="77777777" w:rsidR="00475903" w:rsidRPr="00475903" w:rsidRDefault="00475903" w:rsidP="008F0DF1">
            <w:pPr>
              <w:contextualSpacing/>
              <w:jc w:val="center"/>
              <w:rPr>
                <w:rFonts w:ascii="Times New Roman" w:hAnsi="Times New Roman"/>
                <w:bCs/>
                <w:lang w:val="en-US"/>
              </w:rPr>
            </w:pPr>
            <w:r w:rsidRPr="00475903">
              <w:rPr>
                <w:rFonts w:ascii="Times New Roman" w:hAnsi="Times New Roman"/>
                <w:color w:val="000000"/>
              </w:rPr>
              <w:t>0,9063</w:t>
            </w:r>
          </w:p>
        </w:tc>
        <w:tc>
          <w:tcPr>
            <w:tcW w:w="992" w:type="dxa"/>
            <w:tcBorders>
              <w:top w:val="single" w:sz="4" w:space="0" w:color="auto"/>
              <w:left w:val="single" w:sz="4" w:space="0" w:color="auto"/>
              <w:bottom w:val="single" w:sz="4" w:space="0" w:color="auto"/>
              <w:right w:val="single" w:sz="4" w:space="0" w:color="auto"/>
            </w:tcBorders>
            <w:vAlign w:val="center"/>
          </w:tcPr>
          <w:p w14:paraId="2962B601" w14:textId="77777777" w:rsidR="00475903" w:rsidRPr="00475903" w:rsidRDefault="00475903" w:rsidP="008F0DF1">
            <w:pPr>
              <w:contextualSpacing/>
              <w:jc w:val="center"/>
              <w:rPr>
                <w:rFonts w:ascii="Times New Roman" w:hAnsi="Times New Roman"/>
                <w:bCs/>
                <w:lang w:val="en-US"/>
              </w:rPr>
            </w:pPr>
            <w:r w:rsidRPr="00475903">
              <w:rPr>
                <w:rFonts w:ascii="Times New Roman" w:hAnsi="Times New Roman"/>
                <w:color w:val="000000"/>
              </w:rPr>
              <w:t>0,0042</w:t>
            </w:r>
          </w:p>
        </w:tc>
        <w:tc>
          <w:tcPr>
            <w:tcW w:w="992" w:type="dxa"/>
            <w:tcBorders>
              <w:top w:val="single" w:sz="4" w:space="0" w:color="auto"/>
              <w:left w:val="single" w:sz="4" w:space="0" w:color="auto"/>
              <w:bottom w:val="single" w:sz="4" w:space="0" w:color="auto"/>
              <w:right w:val="single" w:sz="4" w:space="0" w:color="auto"/>
            </w:tcBorders>
            <w:vAlign w:val="center"/>
          </w:tcPr>
          <w:p w14:paraId="4AED12D0" w14:textId="77777777" w:rsidR="00475903" w:rsidRPr="00475903" w:rsidRDefault="00475903" w:rsidP="008F0DF1">
            <w:pPr>
              <w:contextualSpacing/>
              <w:jc w:val="center"/>
              <w:rPr>
                <w:rFonts w:ascii="Times New Roman" w:hAnsi="Times New Roman"/>
                <w:color w:val="000000"/>
              </w:rPr>
            </w:pPr>
            <w:r w:rsidRPr="00475903">
              <w:rPr>
                <w:rFonts w:ascii="Times New Roman" w:hAnsi="Times New Roman"/>
                <w:color w:val="000000"/>
              </w:rPr>
              <w:t>0,9105</w:t>
            </w:r>
          </w:p>
        </w:tc>
      </w:tr>
      <w:tr w:rsidR="00475903" w:rsidRPr="00475903" w14:paraId="76DE820F" w14:textId="77777777" w:rsidTr="00475903">
        <w:tc>
          <w:tcPr>
            <w:tcW w:w="567" w:type="dxa"/>
            <w:tcBorders>
              <w:top w:val="single" w:sz="4" w:space="0" w:color="auto"/>
              <w:left w:val="single" w:sz="4" w:space="0" w:color="auto"/>
              <w:bottom w:val="single" w:sz="4" w:space="0" w:color="auto"/>
              <w:right w:val="single" w:sz="4" w:space="0" w:color="auto"/>
            </w:tcBorders>
            <w:vAlign w:val="center"/>
          </w:tcPr>
          <w:p w14:paraId="4C4AC852" w14:textId="77777777" w:rsidR="00475903" w:rsidRPr="00475903" w:rsidRDefault="00475903" w:rsidP="008F0DF1">
            <w:pPr>
              <w:contextualSpacing/>
              <w:jc w:val="center"/>
              <w:rPr>
                <w:rFonts w:ascii="Times New Roman" w:hAnsi="Times New Roman"/>
                <w:bCs/>
                <w:lang w:val="en-US"/>
              </w:rPr>
            </w:pPr>
            <w:r w:rsidRPr="00475903">
              <w:rPr>
                <w:rFonts w:ascii="Times New Roman" w:hAnsi="Times New Roman"/>
                <w:bCs/>
                <w:lang w:val="en-US"/>
              </w:rPr>
              <w:t>11</w:t>
            </w:r>
          </w:p>
        </w:tc>
        <w:tc>
          <w:tcPr>
            <w:tcW w:w="992" w:type="dxa"/>
            <w:tcBorders>
              <w:top w:val="single" w:sz="4" w:space="0" w:color="auto"/>
              <w:left w:val="single" w:sz="4" w:space="0" w:color="auto"/>
              <w:bottom w:val="single" w:sz="4" w:space="0" w:color="auto"/>
              <w:right w:val="single" w:sz="4" w:space="0" w:color="auto"/>
            </w:tcBorders>
            <w:vAlign w:val="center"/>
          </w:tcPr>
          <w:p w14:paraId="6BF3D3CB" w14:textId="77777777" w:rsidR="00475903" w:rsidRPr="00475903" w:rsidRDefault="00475903" w:rsidP="008F0DF1">
            <w:pPr>
              <w:contextualSpacing/>
              <w:jc w:val="center"/>
              <w:rPr>
                <w:rFonts w:ascii="Times New Roman" w:hAnsi="Times New Roman"/>
                <w:bCs/>
                <w:lang w:val="en-US"/>
              </w:rPr>
            </w:pPr>
            <w:r w:rsidRPr="00475903">
              <w:rPr>
                <w:rFonts w:ascii="Times New Roman" w:hAnsi="Times New Roman"/>
                <w:bCs/>
                <w:lang w:val="en-US"/>
              </w:rPr>
              <w:t>8</w:t>
            </w:r>
          </w:p>
        </w:tc>
        <w:tc>
          <w:tcPr>
            <w:tcW w:w="3294" w:type="dxa"/>
            <w:tcBorders>
              <w:top w:val="single" w:sz="4" w:space="0" w:color="auto"/>
              <w:left w:val="single" w:sz="4" w:space="0" w:color="auto"/>
              <w:bottom w:val="single" w:sz="4" w:space="0" w:color="auto"/>
              <w:right w:val="single" w:sz="4" w:space="0" w:color="auto"/>
            </w:tcBorders>
            <w:vAlign w:val="center"/>
          </w:tcPr>
          <w:p w14:paraId="04110311" w14:textId="77777777" w:rsidR="00475903" w:rsidRPr="00475903" w:rsidRDefault="00475903" w:rsidP="008F0DF1">
            <w:pPr>
              <w:contextualSpacing/>
              <w:rPr>
                <w:rFonts w:ascii="Times New Roman" w:hAnsi="Times New Roman"/>
                <w:bCs/>
                <w:lang w:val="en-US"/>
              </w:rPr>
            </w:pPr>
            <w:r w:rsidRPr="00475903">
              <w:rPr>
                <w:rFonts w:ascii="Times New Roman" w:hAnsi="Times New Roman"/>
                <w:bCs/>
                <w:lang w:val="en-US"/>
              </w:rPr>
              <w:t xml:space="preserve">Jl. Ontorejo </w:t>
            </w:r>
          </w:p>
        </w:tc>
        <w:tc>
          <w:tcPr>
            <w:tcW w:w="993" w:type="dxa"/>
            <w:tcBorders>
              <w:top w:val="single" w:sz="4" w:space="0" w:color="auto"/>
              <w:left w:val="single" w:sz="4" w:space="0" w:color="auto"/>
              <w:bottom w:val="single" w:sz="4" w:space="0" w:color="auto"/>
              <w:right w:val="single" w:sz="4" w:space="0" w:color="auto"/>
            </w:tcBorders>
            <w:vAlign w:val="bottom"/>
          </w:tcPr>
          <w:p w14:paraId="1BAF6172" w14:textId="77777777" w:rsidR="00475903" w:rsidRPr="00475903" w:rsidRDefault="00475903" w:rsidP="008F0DF1">
            <w:pPr>
              <w:contextualSpacing/>
              <w:jc w:val="center"/>
              <w:rPr>
                <w:rFonts w:ascii="Times New Roman" w:hAnsi="Times New Roman"/>
                <w:bCs/>
                <w:lang w:val="en-US"/>
              </w:rPr>
            </w:pPr>
            <w:r w:rsidRPr="00475903">
              <w:rPr>
                <w:rFonts w:ascii="Times New Roman" w:hAnsi="Times New Roman"/>
                <w:color w:val="000000"/>
              </w:rPr>
              <w:t>0,3727</w:t>
            </w:r>
          </w:p>
        </w:tc>
        <w:tc>
          <w:tcPr>
            <w:tcW w:w="992" w:type="dxa"/>
            <w:tcBorders>
              <w:top w:val="single" w:sz="4" w:space="0" w:color="auto"/>
              <w:left w:val="single" w:sz="4" w:space="0" w:color="auto"/>
              <w:bottom w:val="single" w:sz="4" w:space="0" w:color="auto"/>
              <w:right w:val="single" w:sz="4" w:space="0" w:color="auto"/>
            </w:tcBorders>
            <w:vAlign w:val="center"/>
          </w:tcPr>
          <w:p w14:paraId="323A03B8" w14:textId="77777777" w:rsidR="00475903" w:rsidRPr="00475903" w:rsidRDefault="00475903" w:rsidP="008F0DF1">
            <w:pPr>
              <w:contextualSpacing/>
              <w:jc w:val="center"/>
              <w:rPr>
                <w:rFonts w:ascii="Times New Roman" w:hAnsi="Times New Roman"/>
                <w:bCs/>
                <w:lang w:val="en-US"/>
              </w:rPr>
            </w:pPr>
            <w:r w:rsidRPr="00475903">
              <w:rPr>
                <w:rFonts w:ascii="Times New Roman" w:hAnsi="Times New Roman"/>
                <w:color w:val="000000"/>
              </w:rPr>
              <w:t>0,0014</w:t>
            </w:r>
          </w:p>
        </w:tc>
        <w:tc>
          <w:tcPr>
            <w:tcW w:w="992" w:type="dxa"/>
            <w:tcBorders>
              <w:top w:val="single" w:sz="4" w:space="0" w:color="auto"/>
              <w:left w:val="single" w:sz="4" w:space="0" w:color="auto"/>
              <w:bottom w:val="single" w:sz="4" w:space="0" w:color="auto"/>
              <w:right w:val="single" w:sz="4" w:space="0" w:color="auto"/>
            </w:tcBorders>
            <w:vAlign w:val="center"/>
          </w:tcPr>
          <w:p w14:paraId="76AD713F" w14:textId="77777777" w:rsidR="00475903" w:rsidRPr="00475903" w:rsidRDefault="00475903" w:rsidP="008F0DF1">
            <w:pPr>
              <w:contextualSpacing/>
              <w:jc w:val="center"/>
              <w:rPr>
                <w:rFonts w:ascii="Times New Roman" w:hAnsi="Times New Roman"/>
                <w:color w:val="000000"/>
              </w:rPr>
            </w:pPr>
            <w:r w:rsidRPr="00475903">
              <w:rPr>
                <w:rFonts w:ascii="Times New Roman" w:hAnsi="Times New Roman"/>
                <w:color w:val="000000"/>
              </w:rPr>
              <w:t>0,3741</w:t>
            </w:r>
          </w:p>
        </w:tc>
      </w:tr>
      <w:tr w:rsidR="00475903" w:rsidRPr="00475903" w14:paraId="503EAE1F" w14:textId="77777777" w:rsidTr="00475903">
        <w:tc>
          <w:tcPr>
            <w:tcW w:w="567" w:type="dxa"/>
            <w:tcBorders>
              <w:top w:val="single" w:sz="4" w:space="0" w:color="auto"/>
              <w:left w:val="single" w:sz="4" w:space="0" w:color="auto"/>
              <w:bottom w:val="single" w:sz="4" w:space="0" w:color="auto"/>
              <w:right w:val="single" w:sz="4" w:space="0" w:color="auto"/>
            </w:tcBorders>
            <w:vAlign w:val="center"/>
          </w:tcPr>
          <w:p w14:paraId="5130632C" w14:textId="77777777" w:rsidR="00475903" w:rsidRPr="00475903" w:rsidRDefault="00475903" w:rsidP="008F0DF1">
            <w:pPr>
              <w:contextualSpacing/>
              <w:jc w:val="center"/>
              <w:rPr>
                <w:rFonts w:ascii="Times New Roman" w:hAnsi="Times New Roman"/>
                <w:bCs/>
                <w:lang w:val="en-US"/>
              </w:rPr>
            </w:pPr>
            <w:r w:rsidRPr="00475903">
              <w:rPr>
                <w:rFonts w:ascii="Times New Roman" w:hAnsi="Times New Roman"/>
                <w:bCs/>
                <w:lang w:val="en-US"/>
              </w:rPr>
              <w:t>12</w:t>
            </w:r>
          </w:p>
        </w:tc>
        <w:tc>
          <w:tcPr>
            <w:tcW w:w="992" w:type="dxa"/>
            <w:tcBorders>
              <w:top w:val="single" w:sz="4" w:space="0" w:color="auto"/>
              <w:left w:val="single" w:sz="4" w:space="0" w:color="auto"/>
              <w:bottom w:val="single" w:sz="4" w:space="0" w:color="auto"/>
              <w:right w:val="single" w:sz="4" w:space="0" w:color="auto"/>
            </w:tcBorders>
            <w:vAlign w:val="center"/>
          </w:tcPr>
          <w:p w14:paraId="48597436" w14:textId="77777777" w:rsidR="00475903" w:rsidRPr="00475903" w:rsidRDefault="00475903" w:rsidP="008F0DF1">
            <w:pPr>
              <w:contextualSpacing/>
              <w:jc w:val="center"/>
              <w:rPr>
                <w:rFonts w:ascii="Times New Roman" w:hAnsi="Times New Roman"/>
                <w:bCs/>
                <w:lang w:val="en-US"/>
              </w:rPr>
            </w:pPr>
            <w:r w:rsidRPr="00475903">
              <w:rPr>
                <w:rFonts w:ascii="Times New Roman" w:hAnsi="Times New Roman"/>
                <w:bCs/>
                <w:lang w:val="en-US"/>
              </w:rPr>
              <w:t>9A</w:t>
            </w:r>
          </w:p>
        </w:tc>
        <w:tc>
          <w:tcPr>
            <w:tcW w:w="3294" w:type="dxa"/>
            <w:tcBorders>
              <w:top w:val="single" w:sz="4" w:space="0" w:color="auto"/>
              <w:left w:val="single" w:sz="4" w:space="0" w:color="auto"/>
              <w:bottom w:val="single" w:sz="4" w:space="0" w:color="auto"/>
              <w:right w:val="single" w:sz="4" w:space="0" w:color="auto"/>
            </w:tcBorders>
            <w:vAlign w:val="center"/>
          </w:tcPr>
          <w:p w14:paraId="2ACC24AB" w14:textId="77777777" w:rsidR="00475903" w:rsidRPr="00475903" w:rsidRDefault="00475903" w:rsidP="008F0DF1">
            <w:pPr>
              <w:contextualSpacing/>
              <w:rPr>
                <w:rFonts w:ascii="Times New Roman" w:hAnsi="Times New Roman"/>
                <w:bCs/>
                <w:lang w:val="en-US"/>
              </w:rPr>
            </w:pPr>
            <w:r w:rsidRPr="00475903">
              <w:rPr>
                <w:rFonts w:ascii="Times New Roman" w:hAnsi="Times New Roman"/>
                <w:bCs/>
                <w:lang w:val="en-US"/>
              </w:rPr>
              <w:t>Jl. Irawan Kanan</w:t>
            </w:r>
          </w:p>
        </w:tc>
        <w:tc>
          <w:tcPr>
            <w:tcW w:w="993" w:type="dxa"/>
            <w:tcBorders>
              <w:top w:val="single" w:sz="4" w:space="0" w:color="auto"/>
              <w:left w:val="single" w:sz="4" w:space="0" w:color="auto"/>
              <w:bottom w:val="single" w:sz="4" w:space="0" w:color="auto"/>
              <w:right w:val="single" w:sz="4" w:space="0" w:color="auto"/>
            </w:tcBorders>
            <w:vAlign w:val="bottom"/>
          </w:tcPr>
          <w:p w14:paraId="74A780EB" w14:textId="77777777" w:rsidR="00475903" w:rsidRPr="00475903" w:rsidRDefault="00475903" w:rsidP="008F0DF1">
            <w:pPr>
              <w:contextualSpacing/>
              <w:jc w:val="center"/>
              <w:rPr>
                <w:rFonts w:ascii="Times New Roman" w:hAnsi="Times New Roman"/>
                <w:bCs/>
                <w:lang w:val="en-US"/>
              </w:rPr>
            </w:pPr>
            <w:r w:rsidRPr="00475903">
              <w:rPr>
                <w:rFonts w:ascii="Times New Roman" w:hAnsi="Times New Roman"/>
                <w:color w:val="000000"/>
              </w:rPr>
              <w:t>0,1621</w:t>
            </w:r>
          </w:p>
        </w:tc>
        <w:tc>
          <w:tcPr>
            <w:tcW w:w="992" w:type="dxa"/>
            <w:tcBorders>
              <w:top w:val="single" w:sz="4" w:space="0" w:color="auto"/>
              <w:left w:val="single" w:sz="4" w:space="0" w:color="auto"/>
              <w:bottom w:val="single" w:sz="4" w:space="0" w:color="auto"/>
              <w:right w:val="single" w:sz="4" w:space="0" w:color="auto"/>
            </w:tcBorders>
            <w:vAlign w:val="center"/>
          </w:tcPr>
          <w:p w14:paraId="5909BE8A" w14:textId="77777777" w:rsidR="00475903" w:rsidRPr="00475903" w:rsidRDefault="00475903" w:rsidP="008F0DF1">
            <w:pPr>
              <w:contextualSpacing/>
              <w:jc w:val="center"/>
              <w:rPr>
                <w:rFonts w:ascii="Times New Roman" w:hAnsi="Times New Roman"/>
                <w:bCs/>
                <w:lang w:val="en-US"/>
              </w:rPr>
            </w:pPr>
            <w:r w:rsidRPr="00475903">
              <w:rPr>
                <w:rFonts w:ascii="Times New Roman" w:hAnsi="Times New Roman"/>
                <w:color w:val="000000"/>
              </w:rPr>
              <w:t>0,0008</w:t>
            </w:r>
          </w:p>
        </w:tc>
        <w:tc>
          <w:tcPr>
            <w:tcW w:w="992" w:type="dxa"/>
            <w:tcBorders>
              <w:top w:val="single" w:sz="4" w:space="0" w:color="auto"/>
              <w:left w:val="single" w:sz="4" w:space="0" w:color="auto"/>
              <w:bottom w:val="single" w:sz="4" w:space="0" w:color="auto"/>
              <w:right w:val="single" w:sz="4" w:space="0" w:color="auto"/>
            </w:tcBorders>
            <w:vAlign w:val="center"/>
          </w:tcPr>
          <w:p w14:paraId="65DFA80B" w14:textId="77777777" w:rsidR="00475903" w:rsidRPr="00475903" w:rsidRDefault="00475903" w:rsidP="008F0DF1">
            <w:pPr>
              <w:contextualSpacing/>
              <w:jc w:val="center"/>
              <w:rPr>
                <w:rFonts w:ascii="Times New Roman" w:hAnsi="Times New Roman"/>
                <w:color w:val="000000"/>
              </w:rPr>
            </w:pPr>
            <w:r w:rsidRPr="00475903">
              <w:rPr>
                <w:rFonts w:ascii="Times New Roman" w:hAnsi="Times New Roman"/>
                <w:color w:val="000000"/>
              </w:rPr>
              <w:t>0,1629</w:t>
            </w:r>
          </w:p>
        </w:tc>
      </w:tr>
      <w:tr w:rsidR="00475903" w:rsidRPr="00475903" w14:paraId="4049678A" w14:textId="77777777" w:rsidTr="00475903">
        <w:tc>
          <w:tcPr>
            <w:tcW w:w="567" w:type="dxa"/>
            <w:tcBorders>
              <w:top w:val="single" w:sz="4" w:space="0" w:color="auto"/>
              <w:left w:val="single" w:sz="4" w:space="0" w:color="auto"/>
              <w:bottom w:val="single" w:sz="4" w:space="0" w:color="auto"/>
              <w:right w:val="single" w:sz="4" w:space="0" w:color="auto"/>
            </w:tcBorders>
            <w:vAlign w:val="center"/>
          </w:tcPr>
          <w:p w14:paraId="0FAACC55" w14:textId="77777777" w:rsidR="00475903" w:rsidRPr="00475903" w:rsidRDefault="00475903" w:rsidP="008F0DF1">
            <w:pPr>
              <w:contextualSpacing/>
              <w:jc w:val="center"/>
              <w:rPr>
                <w:rFonts w:ascii="Times New Roman" w:hAnsi="Times New Roman"/>
                <w:bCs/>
                <w:lang w:val="en-US"/>
              </w:rPr>
            </w:pPr>
            <w:r w:rsidRPr="00475903">
              <w:rPr>
                <w:rFonts w:ascii="Times New Roman" w:hAnsi="Times New Roman"/>
                <w:bCs/>
                <w:lang w:val="en-US"/>
              </w:rPr>
              <w:t>13</w:t>
            </w:r>
          </w:p>
        </w:tc>
        <w:tc>
          <w:tcPr>
            <w:tcW w:w="992" w:type="dxa"/>
            <w:tcBorders>
              <w:top w:val="single" w:sz="4" w:space="0" w:color="auto"/>
              <w:left w:val="single" w:sz="4" w:space="0" w:color="auto"/>
              <w:bottom w:val="single" w:sz="4" w:space="0" w:color="auto"/>
              <w:right w:val="single" w:sz="4" w:space="0" w:color="auto"/>
            </w:tcBorders>
            <w:vAlign w:val="center"/>
          </w:tcPr>
          <w:p w14:paraId="266D9007" w14:textId="77777777" w:rsidR="00475903" w:rsidRPr="00475903" w:rsidRDefault="00475903" w:rsidP="008F0DF1">
            <w:pPr>
              <w:contextualSpacing/>
              <w:jc w:val="center"/>
              <w:rPr>
                <w:rFonts w:ascii="Times New Roman" w:hAnsi="Times New Roman"/>
                <w:bCs/>
                <w:lang w:val="en-US"/>
              </w:rPr>
            </w:pPr>
            <w:r w:rsidRPr="00475903">
              <w:rPr>
                <w:rFonts w:ascii="Times New Roman" w:hAnsi="Times New Roman"/>
                <w:bCs/>
                <w:lang w:val="en-US"/>
              </w:rPr>
              <w:t>9B</w:t>
            </w:r>
          </w:p>
        </w:tc>
        <w:tc>
          <w:tcPr>
            <w:tcW w:w="3294" w:type="dxa"/>
            <w:tcBorders>
              <w:top w:val="single" w:sz="4" w:space="0" w:color="auto"/>
              <w:left w:val="single" w:sz="4" w:space="0" w:color="auto"/>
              <w:bottom w:val="single" w:sz="4" w:space="0" w:color="auto"/>
              <w:right w:val="single" w:sz="4" w:space="0" w:color="auto"/>
            </w:tcBorders>
            <w:vAlign w:val="center"/>
          </w:tcPr>
          <w:p w14:paraId="543B2A64" w14:textId="77777777" w:rsidR="00475903" w:rsidRPr="00475903" w:rsidRDefault="00475903" w:rsidP="008F0DF1">
            <w:pPr>
              <w:contextualSpacing/>
              <w:rPr>
                <w:rFonts w:ascii="Times New Roman" w:hAnsi="Times New Roman"/>
                <w:bCs/>
                <w:lang w:val="en-US"/>
              </w:rPr>
            </w:pPr>
            <w:r w:rsidRPr="00475903">
              <w:rPr>
                <w:rFonts w:ascii="Times New Roman" w:hAnsi="Times New Roman"/>
                <w:bCs/>
                <w:lang w:val="en-US"/>
              </w:rPr>
              <w:t>Jl. Irawan Kiri</w:t>
            </w:r>
          </w:p>
        </w:tc>
        <w:tc>
          <w:tcPr>
            <w:tcW w:w="993" w:type="dxa"/>
            <w:tcBorders>
              <w:top w:val="single" w:sz="4" w:space="0" w:color="auto"/>
              <w:left w:val="single" w:sz="4" w:space="0" w:color="auto"/>
              <w:bottom w:val="single" w:sz="4" w:space="0" w:color="auto"/>
              <w:right w:val="single" w:sz="4" w:space="0" w:color="auto"/>
            </w:tcBorders>
            <w:vAlign w:val="bottom"/>
          </w:tcPr>
          <w:p w14:paraId="7CD633F6" w14:textId="77777777" w:rsidR="00475903" w:rsidRPr="00475903" w:rsidRDefault="00475903" w:rsidP="008F0DF1">
            <w:pPr>
              <w:contextualSpacing/>
              <w:jc w:val="center"/>
              <w:rPr>
                <w:rFonts w:ascii="Times New Roman" w:hAnsi="Times New Roman"/>
                <w:bCs/>
                <w:lang w:val="en-US"/>
              </w:rPr>
            </w:pPr>
            <w:r w:rsidRPr="00475903">
              <w:rPr>
                <w:rFonts w:ascii="Times New Roman" w:hAnsi="Times New Roman"/>
                <w:color w:val="000000"/>
              </w:rPr>
              <w:t>0,6113</w:t>
            </w:r>
          </w:p>
        </w:tc>
        <w:tc>
          <w:tcPr>
            <w:tcW w:w="992" w:type="dxa"/>
            <w:tcBorders>
              <w:top w:val="single" w:sz="4" w:space="0" w:color="auto"/>
              <w:left w:val="single" w:sz="4" w:space="0" w:color="auto"/>
              <w:bottom w:val="single" w:sz="4" w:space="0" w:color="auto"/>
              <w:right w:val="single" w:sz="4" w:space="0" w:color="auto"/>
            </w:tcBorders>
            <w:vAlign w:val="center"/>
          </w:tcPr>
          <w:p w14:paraId="40946B50" w14:textId="77777777" w:rsidR="00475903" w:rsidRPr="00475903" w:rsidRDefault="00475903" w:rsidP="008F0DF1">
            <w:pPr>
              <w:contextualSpacing/>
              <w:jc w:val="center"/>
              <w:rPr>
                <w:rFonts w:ascii="Times New Roman" w:hAnsi="Times New Roman"/>
                <w:bCs/>
                <w:lang w:val="en-US"/>
              </w:rPr>
            </w:pPr>
            <w:r w:rsidRPr="00475903">
              <w:rPr>
                <w:rFonts w:ascii="Times New Roman" w:hAnsi="Times New Roman"/>
                <w:color w:val="000000"/>
              </w:rPr>
              <w:t>0,0035</w:t>
            </w:r>
          </w:p>
        </w:tc>
        <w:tc>
          <w:tcPr>
            <w:tcW w:w="992" w:type="dxa"/>
            <w:tcBorders>
              <w:top w:val="single" w:sz="4" w:space="0" w:color="auto"/>
              <w:left w:val="single" w:sz="4" w:space="0" w:color="auto"/>
              <w:bottom w:val="single" w:sz="4" w:space="0" w:color="auto"/>
              <w:right w:val="single" w:sz="4" w:space="0" w:color="auto"/>
            </w:tcBorders>
            <w:vAlign w:val="center"/>
          </w:tcPr>
          <w:p w14:paraId="18E5BB26" w14:textId="77777777" w:rsidR="00475903" w:rsidRPr="00475903" w:rsidRDefault="00475903" w:rsidP="008F0DF1">
            <w:pPr>
              <w:contextualSpacing/>
              <w:jc w:val="center"/>
              <w:rPr>
                <w:rFonts w:ascii="Times New Roman" w:hAnsi="Times New Roman"/>
                <w:color w:val="000000"/>
              </w:rPr>
            </w:pPr>
            <w:r w:rsidRPr="00475903">
              <w:rPr>
                <w:rFonts w:ascii="Times New Roman" w:hAnsi="Times New Roman"/>
                <w:color w:val="000000"/>
              </w:rPr>
              <w:t>0,6148</w:t>
            </w:r>
          </w:p>
        </w:tc>
      </w:tr>
      <w:tr w:rsidR="00475903" w:rsidRPr="00475903" w14:paraId="4AFF38D4" w14:textId="77777777" w:rsidTr="00475903">
        <w:tc>
          <w:tcPr>
            <w:tcW w:w="567" w:type="dxa"/>
            <w:tcBorders>
              <w:top w:val="single" w:sz="4" w:space="0" w:color="auto"/>
              <w:left w:val="single" w:sz="4" w:space="0" w:color="auto"/>
              <w:bottom w:val="single" w:sz="4" w:space="0" w:color="auto"/>
              <w:right w:val="single" w:sz="4" w:space="0" w:color="auto"/>
            </w:tcBorders>
            <w:vAlign w:val="center"/>
          </w:tcPr>
          <w:p w14:paraId="5B15DE97" w14:textId="77777777" w:rsidR="00475903" w:rsidRPr="00475903" w:rsidRDefault="00475903" w:rsidP="008F0DF1">
            <w:pPr>
              <w:contextualSpacing/>
              <w:jc w:val="center"/>
              <w:rPr>
                <w:rFonts w:ascii="Times New Roman" w:hAnsi="Times New Roman"/>
                <w:bCs/>
                <w:lang w:val="en-US"/>
              </w:rPr>
            </w:pPr>
            <w:r w:rsidRPr="00475903">
              <w:rPr>
                <w:rFonts w:ascii="Times New Roman" w:hAnsi="Times New Roman"/>
                <w:bCs/>
                <w:lang w:val="en-US"/>
              </w:rPr>
              <w:t>14</w:t>
            </w:r>
          </w:p>
        </w:tc>
        <w:tc>
          <w:tcPr>
            <w:tcW w:w="992" w:type="dxa"/>
            <w:tcBorders>
              <w:top w:val="single" w:sz="4" w:space="0" w:color="auto"/>
              <w:left w:val="single" w:sz="4" w:space="0" w:color="auto"/>
              <w:bottom w:val="single" w:sz="4" w:space="0" w:color="auto"/>
              <w:right w:val="single" w:sz="4" w:space="0" w:color="auto"/>
            </w:tcBorders>
            <w:vAlign w:val="center"/>
          </w:tcPr>
          <w:p w14:paraId="71092F4E" w14:textId="77777777" w:rsidR="00475903" w:rsidRPr="00475903" w:rsidRDefault="00475903" w:rsidP="008F0DF1">
            <w:pPr>
              <w:contextualSpacing/>
              <w:jc w:val="center"/>
              <w:rPr>
                <w:rFonts w:ascii="Times New Roman" w:hAnsi="Times New Roman"/>
                <w:bCs/>
                <w:lang w:val="en-US"/>
              </w:rPr>
            </w:pPr>
            <w:r w:rsidRPr="00475903">
              <w:rPr>
                <w:rFonts w:ascii="Times New Roman" w:hAnsi="Times New Roman"/>
                <w:bCs/>
                <w:lang w:val="en-US"/>
              </w:rPr>
              <w:t>10</w:t>
            </w:r>
          </w:p>
        </w:tc>
        <w:tc>
          <w:tcPr>
            <w:tcW w:w="3294" w:type="dxa"/>
            <w:tcBorders>
              <w:top w:val="single" w:sz="4" w:space="0" w:color="auto"/>
              <w:left w:val="single" w:sz="4" w:space="0" w:color="auto"/>
              <w:bottom w:val="single" w:sz="4" w:space="0" w:color="auto"/>
              <w:right w:val="single" w:sz="4" w:space="0" w:color="auto"/>
            </w:tcBorders>
            <w:vAlign w:val="center"/>
          </w:tcPr>
          <w:p w14:paraId="0868A51F" w14:textId="77777777" w:rsidR="00475903" w:rsidRPr="00475903" w:rsidRDefault="00475903" w:rsidP="008F0DF1">
            <w:pPr>
              <w:contextualSpacing/>
              <w:rPr>
                <w:rFonts w:ascii="Times New Roman" w:hAnsi="Times New Roman"/>
                <w:bCs/>
                <w:lang w:val="en-US"/>
              </w:rPr>
            </w:pPr>
            <w:r w:rsidRPr="00475903">
              <w:rPr>
                <w:rFonts w:ascii="Times New Roman" w:hAnsi="Times New Roman"/>
                <w:bCs/>
                <w:lang w:val="en-US"/>
              </w:rPr>
              <w:t xml:space="preserve">Jl. Janoko </w:t>
            </w:r>
          </w:p>
        </w:tc>
        <w:tc>
          <w:tcPr>
            <w:tcW w:w="993" w:type="dxa"/>
            <w:tcBorders>
              <w:top w:val="single" w:sz="4" w:space="0" w:color="auto"/>
              <w:left w:val="single" w:sz="4" w:space="0" w:color="auto"/>
              <w:bottom w:val="single" w:sz="4" w:space="0" w:color="auto"/>
              <w:right w:val="single" w:sz="4" w:space="0" w:color="auto"/>
            </w:tcBorders>
            <w:vAlign w:val="bottom"/>
          </w:tcPr>
          <w:p w14:paraId="31934B63" w14:textId="77777777" w:rsidR="00475903" w:rsidRPr="00475903" w:rsidRDefault="00475903" w:rsidP="008F0DF1">
            <w:pPr>
              <w:contextualSpacing/>
              <w:jc w:val="center"/>
              <w:rPr>
                <w:rFonts w:ascii="Times New Roman" w:hAnsi="Times New Roman"/>
                <w:bCs/>
                <w:lang w:val="en-US"/>
              </w:rPr>
            </w:pPr>
            <w:r w:rsidRPr="00475903">
              <w:rPr>
                <w:rFonts w:ascii="Times New Roman" w:hAnsi="Times New Roman"/>
                <w:color w:val="000000"/>
              </w:rPr>
              <w:t>0,8492</w:t>
            </w:r>
          </w:p>
        </w:tc>
        <w:tc>
          <w:tcPr>
            <w:tcW w:w="992" w:type="dxa"/>
            <w:tcBorders>
              <w:top w:val="single" w:sz="4" w:space="0" w:color="auto"/>
              <w:left w:val="single" w:sz="4" w:space="0" w:color="auto"/>
              <w:bottom w:val="single" w:sz="4" w:space="0" w:color="auto"/>
              <w:right w:val="single" w:sz="4" w:space="0" w:color="auto"/>
            </w:tcBorders>
            <w:vAlign w:val="center"/>
          </w:tcPr>
          <w:p w14:paraId="7ABFE67C" w14:textId="77777777" w:rsidR="00475903" w:rsidRPr="00475903" w:rsidRDefault="00475903" w:rsidP="008F0DF1">
            <w:pPr>
              <w:contextualSpacing/>
              <w:jc w:val="center"/>
              <w:rPr>
                <w:rFonts w:ascii="Times New Roman" w:hAnsi="Times New Roman"/>
                <w:bCs/>
                <w:lang w:val="en-US"/>
              </w:rPr>
            </w:pPr>
            <w:r w:rsidRPr="00475903">
              <w:rPr>
                <w:rFonts w:ascii="Times New Roman" w:hAnsi="Times New Roman"/>
                <w:color w:val="000000"/>
              </w:rPr>
              <w:t>0,0052</w:t>
            </w:r>
          </w:p>
        </w:tc>
        <w:tc>
          <w:tcPr>
            <w:tcW w:w="992" w:type="dxa"/>
            <w:tcBorders>
              <w:top w:val="single" w:sz="4" w:space="0" w:color="auto"/>
              <w:left w:val="single" w:sz="4" w:space="0" w:color="auto"/>
              <w:bottom w:val="single" w:sz="4" w:space="0" w:color="auto"/>
              <w:right w:val="single" w:sz="4" w:space="0" w:color="auto"/>
            </w:tcBorders>
            <w:vAlign w:val="center"/>
          </w:tcPr>
          <w:p w14:paraId="2EFA14DD" w14:textId="77777777" w:rsidR="00475903" w:rsidRPr="00475903" w:rsidRDefault="00475903" w:rsidP="008F0DF1">
            <w:pPr>
              <w:contextualSpacing/>
              <w:jc w:val="center"/>
              <w:rPr>
                <w:rFonts w:ascii="Times New Roman" w:hAnsi="Times New Roman"/>
                <w:color w:val="000000"/>
              </w:rPr>
            </w:pPr>
            <w:r w:rsidRPr="00475903">
              <w:rPr>
                <w:rFonts w:ascii="Times New Roman" w:hAnsi="Times New Roman"/>
                <w:color w:val="000000"/>
              </w:rPr>
              <w:t>0,8544</w:t>
            </w:r>
          </w:p>
        </w:tc>
      </w:tr>
      <w:tr w:rsidR="00475903" w:rsidRPr="00475903" w14:paraId="0DC20329" w14:textId="77777777" w:rsidTr="00475903">
        <w:tc>
          <w:tcPr>
            <w:tcW w:w="567" w:type="dxa"/>
            <w:tcBorders>
              <w:top w:val="single" w:sz="4" w:space="0" w:color="auto"/>
              <w:left w:val="single" w:sz="4" w:space="0" w:color="auto"/>
              <w:bottom w:val="single" w:sz="4" w:space="0" w:color="auto"/>
              <w:right w:val="single" w:sz="4" w:space="0" w:color="auto"/>
            </w:tcBorders>
            <w:vAlign w:val="center"/>
          </w:tcPr>
          <w:p w14:paraId="3C33EEFD" w14:textId="77777777" w:rsidR="00475903" w:rsidRPr="00475903" w:rsidRDefault="00475903" w:rsidP="008F0DF1">
            <w:pPr>
              <w:contextualSpacing/>
              <w:jc w:val="center"/>
              <w:rPr>
                <w:rFonts w:ascii="Times New Roman" w:hAnsi="Times New Roman"/>
                <w:bCs/>
                <w:lang w:val="en-US"/>
              </w:rPr>
            </w:pPr>
            <w:r w:rsidRPr="00475903">
              <w:rPr>
                <w:rFonts w:ascii="Times New Roman" w:hAnsi="Times New Roman"/>
                <w:bCs/>
                <w:lang w:val="en-US"/>
              </w:rPr>
              <w:t>15</w:t>
            </w:r>
          </w:p>
        </w:tc>
        <w:tc>
          <w:tcPr>
            <w:tcW w:w="992" w:type="dxa"/>
            <w:tcBorders>
              <w:top w:val="single" w:sz="4" w:space="0" w:color="auto"/>
              <w:left w:val="single" w:sz="4" w:space="0" w:color="auto"/>
              <w:bottom w:val="single" w:sz="4" w:space="0" w:color="auto"/>
              <w:right w:val="single" w:sz="4" w:space="0" w:color="auto"/>
            </w:tcBorders>
            <w:vAlign w:val="center"/>
          </w:tcPr>
          <w:p w14:paraId="2F642ED0" w14:textId="77777777" w:rsidR="00475903" w:rsidRPr="00475903" w:rsidRDefault="00475903" w:rsidP="008F0DF1">
            <w:pPr>
              <w:contextualSpacing/>
              <w:jc w:val="center"/>
              <w:rPr>
                <w:rFonts w:ascii="Times New Roman" w:hAnsi="Times New Roman"/>
                <w:bCs/>
                <w:lang w:val="en-US"/>
              </w:rPr>
            </w:pPr>
            <w:r w:rsidRPr="00475903">
              <w:rPr>
                <w:rFonts w:ascii="Times New Roman" w:hAnsi="Times New Roman"/>
                <w:bCs/>
                <w:lang w:val="en-US"/>
              </w:rPr>
              <w:t>11A</w:t>
            </w:r>
          </w:p>
        </w:tc>
        <w:tc>
          <w:tcPr>
            <w:tcW w:w="3294" w:type="dxa"/>
            <w:tcBorders>
              <w:top w:val="single" w:sz="4" w:space="0" w:color="auto"/>
              <w:left w:val="single" w:sz="4" w:space="0" w:color="auto"/>
              <w:bottom w:val="single" w:sz="4" w:space="0" w:color="auto"/>
              <w:right w:val="single" w:sz="4" w:space="0" w:color="auto"/>
            </w:tcBorders>
            <w:vAlign w:val="center"/>
          </w:tcPr>
          <w:p w14:paraId="31649F4E" w14:textId="77777777" w:rsidR="00475903" w:rsidRPr="00475903" w:rsidRDefault="00475903" w:rsidP="008F0DF1">
            <w:pPr>
              <w:contextualSpacing/>
              <w:rPr>
                <w:rFonts w:ascii="Times New Roman" w:hAnsi="Times New Roman"/>
                <w:bCs/>
                <w:lang w:val="en-US"/>
              </w:rPr>
            </w:pPr>
            <w:r w:rsidRPr="00475903">
              <w:rPr>
                <w:rFonts w:ascii="Times New Roman" w:hAnsi="Times New Roman"/>
                <w:bCs/>
                <w:lang w:val="en-US"/>
              </w:rPr>
              <w:t>Jl. Kamajaya Kanan</w:t>
            </w:r>
          </w:p>
        </w:tc>
        <w:tc>
          <w:tcPr>
            <w:tcW w:w="993" w:type="dxa"/>
            <w:tcBorders>
              <w:top w:val="single" w:sz="4" w:space="0" w:color="auto"/>
              <w:left w:val="single" w:sz="4" w:space="0" w:color="auto"/>
              <w:bottom w:val="single" w:sz="4" w:space="0" w:color="auto"/>
              <w:right w:val="single" w:sz="4" w:space="0" w:color="auto"/>
            </w:tcBorders>
            <w:vAlign w:val="bottom"/>
          </w:tcPr>
          <w:p w14:paraId="7C404095" w14:textId="77777777" w:rsidR="00475903" w:rsidRPr="00475903" w:rsidRDefault="00475903" w:rsidP="008F0DF1">
            <w:pPr>
              <w:contextualSpacing/>
              <w:jc w:val="center"/>
              <w:rPr>
                <w:rFonts w:ascii="Times New Roman" w:hAnsi="Times New Roman"/>
                <w:bCs/>
                <w:lang w:val="en-US"/>
              </w:rPr>
            </w:pPr>
            <w:r w:rsidRPr="00475903">
              <w:rPr>
                <w:rFonts w:ascii="Times New Roman" w:hAnsi="Times New Roman"/>
                <w:color w:val="000000"/>
              </w:rPr>
              <w:t>0,3992</w:t>
            </w:r>
          </w:p>
        </w:tc>
        <w:tc>
          <w:tcPr>
            <w:tcW w:w="992" w:type="dxa"/>
            <w:tcBorders>
              <w:top w:val="single" w:sz="4" w:space="0" w:color="auto"/>
              <w:left w:val="single" w:sz="4" w:space="0" w:color="auto"/>
              <w:bottom w:val="single" w:sz="4" w:space="0" w:color="auto"/>
              <w:right w:val="single" w:sz="4" w:space="0" w:color="auto"/>
            </w:tcBorders>
            <w:vAlign w:val="center"/>
          </w:tcPr>
          <w:p w14:paraId="47FA9EBF" w14:textId="77777777" w:rsidR="00475903" w:rsidRPr="00475903" w:rsidRDefault="00475903" w:rsidP="008F0DF1">
            <w:pPr>
              <w:contextualSpacing/>
              <w:jc w:val="center"/>
              <w:rPr>
                <w:rFonts w:ascii="Times New Roman" w:hAnsi="Times New Roman"/>
                <w:bCs/>
                <w:lang w:val="en-US"/>
              </w:rPr>
            </w:pPr>
            <w:r w:rsidRPr="00475903">
              <w:rPr>
                <w:rFonts w:ascii="Times New Roman" w:hAnsi="Times New Roman"/>
                <w:color w:val="000000"/>
              </w:rPr>
              <w:t>0,0030</w:t>
            </w:r>
          </w:p>
        </w:tc>
        <w:tc>
          <w:tcPr>
            <w:tcW w:w="992" w:type="dxa"/>
            <w:tcBorders>
              <w:top w:val="single" w:sz="4" w:space="0" w:color="auto"/>
              <w:left w:val="single" w:sz="4" w:space="0" w:color="auto"/>
              <w:bottom w:val="single" w:sz="4" w:space="0" w:color="auto"/>
              <w:right w:val="single" w:sz="4" w:space="0" w:color="auto"/>
            </w:tcBorders>
            <w:vAlign w:val="center"/>
          </w:tcPr>
          <w:p w14:paraId="74A8E0B9" w14:textId="77777777" w:rsidR="00475903" w:rsidRPr="00475903" w:rsidRDefault="00475903" w:rsidP="008F0DF1">
            <w:pPr>
              <w:contextualSpacing/>
              <w:jc w:val="center"/>
              <w:rPr>
                <w:rFonts w:ascii="Times New Roman" w:hAnsi="Times New Roman"/>
                <w:color w:val="000000"/>
              </w:rPr>
            </w:pPr>
            <w:r w:rsidRPr="00475903">
              <w:rPr>
                <w:rFonts w:ascii="Times New Roman" w:hAnsi="Times New Roman"/>
                <w:color w:val="000000"/>
              </w:rPr>
              <w:t>0,4022</w:t>
            </w:r>
          </w:p>
        </w:tc>
      </w:tr>
      <w:tr w:rsidR="00475903" w:rsidRPr="00475903" w14:paraId="059E889B" w14:textId="77777777" w:rsidTr="00475903">
        <w:tc>
          <w:tcPr>
            <w:tcW w:w="567" w:type="dxa"/>
            <w:tcBorders>
              <w:top w:val="single" w:sz="4" w:space="0" w:color="auto"/>
              <w:left w:val="single" w:sz="4" w:space="0" w:color="auto"/>
              <w:bottom w:val="single" w:sz="4" w:space="0" w:color="auto"/>
              <w:right w:val="single" w:sz="4" w:space="0" w:color="auto"/>
            </w:tcBorders>
            <w:vAlign w:val="center"/>
          </w:tcPr>
          <w:p w14:paraId="66FFE960" w14:textId="77777777" w:rsidR="00475903" w:rsidRPr="00475903" w:rsidRDefault="00475903" w:rsidP="008F0DF1">
            <w:pPr>
              <w:contextualSpacing/>
              <w:jc w:val="center"/>
              <w:rPr>
                <w:rFonts w:ascii="Times New Roman" w:hAnsi="Times New Roman"/>
                <w:bCs/>
                <w:lang w:val="en-US"/>
              </w:rPr>
            </w:pPr>
            <w:r w:rsidRPr="00475903">
              <w:rPr>
                <w:rFonts w:ascii="Times New Roman" w:hAnsi="Times New Roman"/>
                <w:bCs/>
                <w:lang w:val="en-US"/>
              </w:rPr>
              <w:t>16</w:t>
            </w:r>
          </w:p>
        </w:tc>
        <w:tc>
          <w:tcPr>
            <w:tcW w:w="992" w:type="dxa"/>
            <w:tcBorders>
              <w:top w:val="single" w:sz="4" w:space="0" w:color="auto"/>
              <w:left w:val="single" w:sz="4" w:space="0" w:color="auto"/>
              <w:bottom w:val="single" w:sz="4" w:space="0" w:color="auto"/>
              <w:right w:val="single" w:sz="4" w:space="0" w:color="auto"/>
            </w:tcBorders>
            <w:vAlign w:val="center"/>
          </w:tcPr>
          <w:p w14:paraId="02A8EB89" w14:textId="77777777" w:rsidR="00475903" w:rsidRPr="00475903" w:rsidRDefault="00475903" w:rsidP="008F0DF1">
            <w:pPr>
              <w:contextualSpacing/>
              <w:jc w:val="center"/>
              <w:rPr>
                <w:rFonts w:ascii="Times New Roman" w:hAnsi="Times New Roman"/>
                <w:bCs/>
                <w:lang w:val="en-US"/>
              </w:rPr>
            </w:pPr>
            <w:r w:rsidRPr="00475903">
              <w:rPr>
                <w:rFonts w:ascii="Times New Roman" w:hAnsi="Times New Roman"/>
                <w:bCs/>
                <w:lang w:val="en-US"/>
              </w:rPr>
              <w:t>11B</w:t>
            </w:r>
          </w:p>
        </w:tc>
        <w:tc>
          <w:tcPr>
            <w:tcW w:w="3294" w:type="dxa"/>
            <w:tcBorders>
              <w:top w:val="single" w:sz="4" w:space="0" w:color="auto"/>
              <w:left w:val="single" w:sz="4" w:space="0" w:color="auto"/>
              <w:bottom w:val="single" w:sz="4" w:space="0" w:color="auto"/>
              <w:right w:val="single" w:sz="4" w:space="0" w:color="auto"/>
            </w:tcBorders>
            <w:vAlign w:val="center"/>
          </w:tcPr>
          <w:p w14:paraId="25608A36" w14:textId="77777777" w:rsidR="00475903" w:rsidRPr="00475903" w:rsidRDefault="00475903" w:rsidP="008F0DF1">
            <w:pPr>
              <w:contextualSpacing/>
              <w:rPr>
                <w:rFonts w:ascii="Times New Roman" w:hAnsi="Times New Roman"/>
                <w:bCs/>
                <w:lang w:val="en-US"/>
              </w:rPr>
            </w:pPr>
            <w:r w:rsidRPr="00475903">
              <w:rPr>
                <w:rFonts w:ascii="Times New Roman" w:hAnsi="Times New Roman"/>
                <w:bCs/>
                <w:lang w:val="en-US"/>
              </w:rPr>
              <w:t>Jl. Kamajaya Kiri</w:t>
            </w:r>
          </w:p>
        </w:tc>
        <w:tc>
          <w:tcPr>
            <w:tcW w:w="993" w:type="dxa"/>
            <w:tcBorders>
              <w:top w:val="single" w:sz="4" w:space="0" w:color="auto"/>
              <w:left w:val="single" w:sz="4" w:space="0" w:color="auto"/>
              <w:bottom w:val="single" w:sz="4" w:space="0" w:color="auto"/>
              <w:right w:val="single" w:sz="4" w:space="0" w:color="auto"/>
            </w:tcBorders>
            <w:vAlign w:val="bottom"/>
          </w:tcPr>
          <w:p w14:paraId="03A3103E" w14:textId="77777777" w:rsidR="00475903" w:rsidRPr="00475903" w:rsidRDefault="00475903" w:rsidP="008F0DF1">
            <w:pPr>
              <w:contextualSpacing/>
              <w:jc w:val="center"/>
              <w:rPr>
                <w:rFonts w:ascii="Times New Roman" w:hAnsi="Times New Roman"/>
                <w:bCs/>
                <w:lang w:val="en-US"/>
              </w:rPr>
            </w:pPr>
            <w:r w:rsidRPr="00475903">
              <w:rPr>
                <w:rFonts w:ascii="Times New Roman" w:hAnsi="Times New Roman"/>
                <w:color w:val="000000"/>
              </w:rPr>
              <w:t>0,4596</w:t>
            </w:r>
          </w:p>
        </w:tc>
        <w:tc>
          <w:tcPr>
            <w:tcW w:w="992" w:type="dxa"/>
            <w:tcBorders>
              <w:top w:val="single" w:sz="4" w:space="0" w:color="auto"/>
              <w:left w:val="single" w:sz="4" w:space="0" w:color="auto"/>
              <w:bottom w:val="single" w:sz="4" w:space="0" w:color="auto"/>
              <w:right w:val="single" w:sz="4" w:space="0" w:color="auto"/>
            </w:tcBorders>
            <w:vAlign w:val="center"/>
          </w:tcPr>
          <w:p w14:paraId="21B2BDBE" w14:textId="77777777" w:rsidR="00475903" w:rsidRPr="00475903" w:rsidRDefault="00475903" w:rsidP="008F0DF1">
            <w:pPr>
              <w:contextualSpacing/>
              <w:jc w:val="center"/>
              <w:rPr>
                <w:rFonts w:ascii="Times New Roman" w:hAnsi="Times New Roman"/>
                <w:bCs/>
                <w:lang w:val="en-US"/>
              </w:rPr>
            </w:pPr>
            <w:r w:rsidRPr="00475903">
              <w:rPr>
                <w:rFonts w:ascii="Times New Roman" w:hAnsi="Times New Roman"/>
                <w:color w:val="000000"/>
              </w:rPr>
              <w:t>0,0036</w:t>
            </w:r>
          </w:p>
        </w:tc>
        <w:tc>
          <w:tcPr>
            <w:tcW w:w="992" w:type="dxa"/>
            <w:tcBorders>
              <w:top w:val="single" w:sz="4" w:space="0" w:color="auto"/>
              <w:left w:val="single" w:sz="4" w:space="0" w:color="auto"/>
              <w:bottom w:val="single" w:sz="4" w:space="0" w:color="auto"/>
              <w:right w:val="single" w:sz="4" w:space="0" w:color="auto"/>
            </w:tcBorders>
            <w:vAlign w:val="center"/>
          </w:tcPr>
          <w:p w14:paraId="6125E3BC" w14:textId="77777777" w:rsidR="00475903" w:rsidRPr="00475903" w:rsidRDefault="00475903" w:rsidP="008F0DF1">
            <w:pPr>
              <w:contextualSpacing/>
              <w:jc w:val="center"/>
              <w:rPr>
                <w:rFonts w:ascii="Times New Roman" w:hAnsi="Times New Roman"/>
                <w:color w:val="000000"/>
              </w:rPr>
            </w:pPr>
            <w:r w:rsidRPr="00475903">
              <w:rPr>
                <w:rFonts w:ascii="Times New Roman" w:hAnsi="Times New Roman"/>
                <w:color w:val="000000"/>
              </w:rPr>
              <w:t>0,4632</w:t>
            </w:r>
          </w:p>
        </w:tc>
      </w:tr>
    </w:tbl>
    <w:p w14:paraId="1BB3AB53" w14:textId="7DE228A9" w:rsidR="00475903" w:rsidRPr="00475903" w:rsidRDefault="00475903" w:rsidP="00475903">
      <w:pPr>
        <w:pStyle w:val="ListParagraph"/>
        <w:tabs>
          <w:tab w:val="center" w:pos="5245"/>
        </w:tabs>
        <w:spacing w:after="0" w:line="240" w:lineRule="auto"/>
        <w:ind w:left="709"/>
        <w:jc w:val="both"/>
        <w:rPr>
          <w:bCs/>
          <w:sz w:val="22"/>
          <w:szCs w:val="22"/>
        </w:rPr>
      </w:pPr>
      <w:r>
        <w:rPr>
          <w:bCs/>
          <w:sz w:val="22"/>
          <w:szCs w:val="22"/>
        </w:rPr>
        <w:t>Sumber: Hasil Perhitungan</w:t>
      </w:r>
    </w:p>
    <w:p w14:paraId="18268A22" w14:textId="683EDBF8" w:rsidR="000966FD" w:rsidRDefault="000966FD" w:rsidP="007C5F69">
      <w:pPr>
        <w:pStyle w:val="ListParagraph"/>
        <w:tabs>
          <w:tab w:val="center" w:pos="5245"/>
        </w:tabs>
        <w:spacing w:after="0" w:line="240" w:lineRule="auto"/>
        <w:ind w:left="0"/>
        <w:jc w:val="both"/>
        <w:rPr>
          <w:bCs/>
          <w:sz w:val="22"/>
          <w:szCs w:val="22"/>
        </w:rPr>
      </w:pPr>
    </w:p>
    <w:p w14:paraId="4E89AD9B" w14:textId="13B9F606" w:rsidR="00475903" w:rsidRDefault="00B92BAC" w:rsidP="007C5F69">
      <w:pPr>
        <w:pStyle w:val="ListParagraph"/>
        <w:tabs>
          <w:tab w:val="center" w:pos="5245"/>
        </w:tabs>
        <w:spacing w:after="0" w:line="240" w:lineRule="auto"/>
        <w:ind w:left="0"/>
        <w:jc w:val="both"/>
        <w:rPr>
          <w:b/>
          <w:sz w:val="22"/>
          <w:szCs w:val="22"/>
        </w:rPr>
      </w:pPr>
      <w:r>
        <w:rPr>
          <w:b/>
          <w:sz w:val="22"/>
          <w:szCs w:val="22"/>
        </w:rPr>
        <w:t xml:space="preserve">Evaluasi Kapasitas Saluran </w:t>
      </w:r>
    </w:p>
    <w:p w14:paraId="0CC614A4" w14:textId="176E6F49" w:rsidR="00B92BAC" w:rsidRPr="00665941" w:rsidRDefault="00B92BAC" w:rsidP="00B92BAC">
      <w:pPr>
        <w:pStyle w:val="ListParagraph"/>
        <w:tabs>
          <w:tab w:val="center" w:pos="5245"/>
        </w:tabs>
        <w:spacing w:after="0" w:line="240" w:lineRule="auto"/>
        <w:ind w:left="0" w:firstLine="851"/>
        <w:jc w:val="both"/>
        <w:rPr>
          <w:sz w:val="22"/>
          <w:szCs w:val="22"/>
        </w:rPr>
      </w:pPr>
      <w:r>
        <w:tab/>
      </w:r>
      <w:r w:rsidRPr="00665941">
        <w:rPr>
          <w:sz w:val="22"/>
          <w:szCs w:val="22"/>
        </w:rPr>
        <w:t>Evaluasi kapasitas saluran drainase eksisting mer upakan suatu analisis yang bertujuan untuk mengetahui kemampuan saluran dalam menampung debit banjir rancangan. Bila debit eksisting saluran lebih kecil dari debit banjir rancangan, maka akan terjadi genangan. Besar genangan yang terjadi merupakan selisih dari debit banjir rancangan (Qr) dan debit eksisting saluran (Qeks). Berikut adalah contoh perhitungan hasil evaluasi kapasitas saluran di Kecamatan Ponorogo. (saluran Jl. Soekarno Hatta Kanan) :</w:t>
      </w:r>
    </w:p>
    <w:p w14:paraId="0AA3E645" w14:textId="2328DF5D" w:rsidR="00B92BAC" w:rsidRPr="00665941" w:rsidRDefault="00B92BAC" w:rsidP="00B92BAC">
      <w:pPr>
        <w:tabs>
          <w:tab w:val="center" w:pos="5245"/>
        </w:tabs>
        <w:spacing w:after="0" w:line="240" w:lineRule="auto"/>
        <w:jc w:val="both"/>
        <w:rPr>
          <w:bCs/>
          <w:sz w:val="22"/>
          <w:szCs w:val="22"/>
        </w:rPr>
      </w:pPr>
      <w:r w:rsidRPr="00665941">
        <w:rPr>
          <w:bCs/>
          <w:sz w:val="22"/>
          <w:szCs w:val="22"/>
        </w:rPr>
        <w:t>Debit saluran eksisting (Qeks) = 4,3758 m</w:t>
      </w:r>
      <w:r w:rsidRPr="00665941">
        <w:rPr>
          <w:bCs/>
          <w:sz w:val="22"/>
          <w:szCs w:val="22"/>
          <w:vertAlign w:val="superscript"/>
        </w:rPr>
        <w:t>3</w:t>
      </w:r>
      <w:r w:rsidRPr="00665941">
        <w:rPr>
          <w:bCs/>
          <w:sz w:val="22"/>
          <w:szCs w:val="22"/>
        </w:rPr>
        <w:t>/s</w:t>
      </w:r>
    </w:p>
    <w:p w14:paraId="4CC5A73A" w14:textId="16058C96" w:rsidR="00B92BAC" w:rsidRPr="00665941" w:rsidRDefault="00B92BAC" w:rsidP="00B92BAC">
      <w:pPr>
        <w:tabs>
          <w:tab w:val="center" w:pos="5245"/>
        </w:tabs>
        <w:spacing w:after="0" w:line="240" w:lineRule="auto"/>
        <w:jc w:val="both"/>
        <w:rPr>
          <w:bCs/>
          <w:sz w:val="22"/>
          <w:szCs w:val="22"/>
        </w:rPr>
      </w:pPr>
      <w:r w:rsidRPr="00665941">
        <w:rPr>
          <w:bCs/>
          <w:sz w:val="22"/>
          <w:szCs w:val="22"/>
        </w:rPr>
        <w:t>Debit rancangan (Qr) = 3,9687 m</w:t>
      </w:r>
      <w:r w:rsidRPr="00665941">
        <w:rPr>
          <w:bCs/>
          <w:sz w:val="22"/>
          <w:szCs w:val="22"/>
          <w:vertAlign w:val="superscript"/>
        </w:rPr>
        <w:t>3</w:t>
      </w:r>
      <w:r w:rsidRPr="00665941">
        <w:rPr>
          <w:bCs/>
          <w:sz w:val="22"/>
          <w:szCs w:val="22"/>
        </w:rPr>
        <w:t>/s</w:t>
      </w:r>
    </w:p>
    <w:p w14:paraId="55AD44D2" w14:textId="77777777" w:rsidR="00B92BAC" w:rsidRPr="00665941" w:rsidRDefault="00B92BAC" w:rsidP="00B92BAC">
      <w:pPr>
        <w:tabs>
          <w:tab w:val="center" w:pos="5245"/>
        </w:tabs>
        <w:spacing w:after="0" w:line="240" w:lineRule="auto"/>
        <w:jc w:val="both"/>
        <w:rPr>
          <w:bCs/>
          <w:sz w:val="22"/>
          <w:szCs w:val="22"/>
        </w:rPr>
      </w:pPr>
      <w:r w:rsidRPr="00665941">
        <w:rPr>
          <w:bCs/>
          <w:sz w:val="22"/>
          <w:szCs w:val="22"/>
        </w:rPr>
        <w:t>Maka selisih debit saluran eksisting dengan debit banjir rancangan adalah sebagai berikut:</w:t>
      </w:r>
    </w:p>
    <w:p w14:paraId="02AFF92C" w14:textId="3EAC2D54" w:rsidR="00B92BAC" w:rsidRPr="00665941" w:rsidRDefault="00B92BAC" w:rsidP="00B92BAC">
      <w:pPr>
        <w:tabs>
          <w:tab w:val="center" w:pos="5245"/>
        </w:tabs>
        <w:spacing w:after="0" w:line="240" w:lineRule="auto"/>
        <w:jc w:val="both"/>
        <w:rPr>
          <w:bCs/>
          <w:sz w:val="22"/>
          <w:szCs w:val="22"/>
        </w:rPr>
      </w:pPr>
      <w:r w:rsidRPr="00665941">
        <w:rPr>
          <w:bCs/>
          <w:sz w:val="22"/>
          <w:szCs w:val="22"/>
        </w:rPr>
        <w:t>Qeks – Qr = 4,3758 – 3,9687 = 0,4071 m</w:t>
      </w:r>
      <w:r w:rsidRPr="00665941">
        <w:rPr>
          <w:bCs/>
          <w:sz w:val="22"/>
          <w:szCs w:val="22"/>
          <w:vertAlign w:val="superscript"/>
        </w:rPr>
        <w:t>3</w:t>
      </w:r>
      <w:r w:rsidRPr="00665941">
        <w:rPr>
          <w:bCs/>
          <w:sz w:val="22"/>
          <w:szCs w:val="22"/>
        </w:rPr>
        <w:t>/s</w:t>
      </w:r>
    </w:p>
    <w:p w14:paraId="3CDF4C8C" w14:textId="2DA0DC79" w:rsidR="00B92BAC" w:rsidRDefault="00B92BAC" w:rsidP="00B92BAC">
      <w:pPr>
        <w:tabs>
          <w:tab w:val="center" w:pos="5245"/>
        </w:tabs>
        <w:spacing w:after="0" w:line="240" w:lineRule="auto"/>
        <w:ind w:firstLine="851"/>
        <w:jc w:val="both"/>
        <w:rPr>
          <w:bCs/>
          <w:sz w:val="22"/>
          <w:szCs w:val="22"/>
          <w:lang w:val="de-DE"/>
        </w:rPr>
      </w:pPr>
      <w:r w:rsidRPr="00665941">
        <w:rPr>
          <w:bCs/>
          <w:sz w:val="22"/>
          <w:szCs w:val="22"/>
          <w:lang w:val="de-DE"/>
        </w:rPr>
        <w:tab/>
      </w:r>
      <w:r w:rsidRPr="00B92BAC">
        <w:rPr>
          <w:bCs/>
          <w:sz w:val="22"/>
          <w:szCs w:val="22"/>
          <w:lang w:val="de-DE"/>
        </w:rPr>
        <w:t>Maka saluran pada Jalan Soekarno-Hatta Kanan mampu menampung kapasitas debit banjir rancangan yang ada, sehingga tidak perlu melakukan perbaikan saluran.</w:t>
      </w:r>
    </w:p>
    <w:p w14:paraId="0F36E34E" w14:textId="47BAD68A" w:rsidR="007D2630" w:rsidRDefault="007D2630" w:rsidP="00B92BAC">
      <w:pPr>
        <w:tabs>
          <w:tab w:val="center" w:pos="5245"/>
        </w:tabs>
        <w:spacing w:after="0" w:line="240" w:lineRule="auto"/>
        <w:ind w:firstLine="851"/>
        <w:jc w:val="both"/>
        <w:rPr>
          <w:bCs/>
          <w:sz w:val="22"/>
          <w:szCs w:val="22"/>
          <w:lang w:val="de-DE"/>
        </w:rPr>
      </w:pPr>
    </w:p>
    <w:p w14:paraId="65C5569B" w14:textId="5E98566B" w:rsidR="007D2630" w:rsidRDefault="007D2630" w:rsidP="00B92BAC">
      <w:pPr>
        <w:tabs>
          <w:tab w:val="center" w:pos="5245"/>
        </w:tabs>
        <w:spacing w:after="0" w:line="240" w:lineRule="auto"/>
        <w:ind w:firstLine="851"/>
        <w:jc w:val="both"/>
        <w:rPr>
          <w:bCs/>
          <w:sz w:val="22"/>
          <w:szCs w:val="22"/>
          <w:lang w:val="de-DE"/>
        </w:rPr>
      </w:pPr>
    </w:p>
    <w:p w14:paraId="1538261C" w14:textId="77777777" w:rsidR="007D2630" w:rsidRPr="00B92BAC" w:rsidRDefault="007D2630" w:rsidP="00B92BAC">
      <w:pPr>
        <w:tabs>
          <w:tab w:val="center" w:pos="5245"/>
        </w:tabs>
        <w:spacing w:after="0" w:line="240" w:lineRule="auto"/>
        <w:ind w:firstLine="851"/>
        <w:jc w:val="both"/>
        <w:rPr>
          <w:bCs/>
          <w:sz w:val="22"/>
          <w:szCs w:val="22"/>
        </w:rPr>
      </w:pPr>
    </w:p>
    <w:p w14:paraId="6E53C741" w14:textId="03D44C3D" w:rsidR="00B92BAC" w:rsidRDefault="00B92BAC" w:rsidP="00B92BAC">
      <w:pPr>
        <w:tabs>
          <w:tab w:val="center" w:pos="5245"/>
        </w:tabs>
        <w:spacing w:after="0" w:line="240" w:lineRule="auto"/>
        <w:jc w:val="both"/>
        <w:rPr>
          <w:bCs/>
          <w:sz w:val="22"/>
          <w:szCs w:val="22"/>
        </w:rPr>
      </w:pPr>
    </w:p>
    <w:tbl>
      <w:tblPr>
        <w:tblStyle w:val="KisiTabel13"/>
        <w:tblW w:w="9639" w:type="dxa"/>
        <w:tblInd w:w="108" w:type="dxa"/>
        <w:tblLayout w:type="fixed"/>
        <w:tblLook w:val="04A0" w:firstRow="1" w:lastRow="0" w:firstColumn="1" w:lastColumn="0" w:noHBand="0" w:noVBand="1"/>
      </w:tblPr>
      <w:tblGrid>
        <w:gridCol w:w="600"/>
        <w:gridCol w:w="1134"/>
        <w:gridCol w:w="2836"/>
        <w:gridCol w:w="992"/>
        <w:gridCol w:w="1134"/>
        <w:gridCol w:w="1134"/>
        <w:gridCol w:w="1809"/>
      </w:tblGrid>
      <w:tr w:rsidR="00B74479" w:rsidRPr="00F97648" w14:paraId="63DD2583" w14:textId="77777777" w:rsidTr="00F97648">
        <w:tc>
          <w:tcPr>
            <w:tcW w:w="9639" w:type="dxa"/>
            <w:gridSpan w:val="7"/>
            <w:tcBorders>
              <w:top w:val="nil"/>
              <w:left w:val="nil"/>
              <w:bottom w:val="single" w:sz="4" w:space="0" w:color="auto"/>
              <w:right w:val="nil"/>
            </w:tcBorders>
          </w:tcPr>
          <w:p w14:paraId="0B735DAB" w14:textId="265B6156" w:rsidR="00B74479" w:rsidRPr="00F97648" w:rsidRDefault="00B74479" w:rsidP="008F0DF1">
            <w:pPr>
              <w:pStyle w:val="Caption"/>
              <w:keepNext/>
              <w:jc w:val="center"/>
              <w:rPr>
                <w:rFonts w:ascii="Times New Roman" w:hAnsi="Times New Roman"/>
                <w:b w:val="0"/>
                <w:bCs/>
                <w:szCs w:val="22"/>
                <w:lang w:val="en-US"/>
              </w:rPr>
            </w:pPr>
            <w:bookmarkStart w:id="6" w:name="_Toc76849853"/>
            <w:r w:rsidRPr="00F97648">
              <w:rPr>
                <w:rFonts w:ascii="Times New Roman" w:hAnsi="Times New Roman"/>
                <w:szCs w:val="22"/>
              </w:rPr>
              <w:lastRenderedPageBreak/>
              <w:t xml:space="preserve">Tabel </w:t>
            </w:r>
            <w:r w:rsidR="00F97648" w:rsidRPr="00F97648">
              <w:rPr>
                <w:rFonts w:ascii="Times New Roman" w:hAnsi="Times New Roman"/>
                <w:szCs w:val="22"/>
              </w:rPr>
              <w:t xml:space="preserve">5. </w:t>
            </w:r>
            <w:r w:rsidRPr="00F97648">
              <w:rPr>
                <w:rFonts w:ascii="Times New Roman" w:hAnsi="Times New Roman"/>
                <w:b w:val="0"/>
                <w:bCs/>
                <w:szCs w:val="22"/>
                <w:lang w:val="en-US"/>
              </w:rPr>
              <w:t>Hasil Perhitungan Debit Drainase</w:t>
            </w:r>
            <w:bookmarkEnd w:id="6"/>
            <w:r w:rsidRPr="00F97648">
              <w:rPr>
                <w:rFonts w:ascii="Times New Roman" w:hAnsi="Times New Roman"/>
                <w:b w:val="0"/>
                <w:bCs/>
                <w:szCs w:val="22"/>
                <w:lang w:val="en-US"/>
              </w:rPr>
              <w:t xml:space="preserve"> </w:t>
            </w:r>
          </w:p>
        </w:tc>
      </w:tr>
      <w:tr w:rsidR="00B74479" w:rsidRPr="00F97648" w14:paraId="2405D904" w14:textId="77777777" w:rsidTr="00F97648">
        <w:trPr>
          <w:trHeight w:val="1104"/>
        </w:trPr>
        <w:tc>
          <w:tcPr>
            <w:tcW w:w="600" w:type="dxa"/>
            <w:tcBorders>
              <w:top w:val="single" w:sz="4" w:space="0" w:color="auto"/>
              <w:left w:val="single" w:sz="4" w:space="0" w:color="auto"/>
              <w:right w:val="single" w:sz="4" w:space="0" w:color="auto"/>
            </w:tcBorders>
            <w:vAlign w:val="center"/>
          </w:tcPr>
          <w:p w14:paraId="35F4FBDD" w14:textId="77777777" w:rsidR="00B74479" w:rsidRPr="00F97648" w:rsidRDefault="00B74479" w:rsidP="008F0DF1">
            <w:pPr>
              <w:contextualSpacing/>
              <w:jc w:val="center"/>
              <w:rPr>
                <w:rFonts w:ascii="Times New Roman" w:hAnsi="Times New Roman"/>
                <w:b/>
                <w:lang w:val="en-US"/>
              </w:rPr>
            </w:pPr>
            <w:r w:rsidRPr="00F97648">
              <w:rPr>
                <w:rFonts w:ascii="Times New Roman" w:hAnsi="Times New Roman"/>
                <w:b/>
                <w:lang w:val="en-US"/>
              </w:rPr>
              <w:t>No</w:t>
            </w:r>
          </w:p>
        </w:tc>
        <w:tc>
          <w:tcPr>
            <w:tcW w:w="1134" w:type="dxa"/>
            <w:tcBorders>
              <w:top w:val="single" w:sz="4" w:space="0" w:color="auto"/>
              <w:left w:val="single" w:sz="4" w:space="0" w:color="auto"/>
              <w:right w:val="single" w:sz="4" w:space="0" w:color="auto"/>
            </w:tcBorders>
            <w:vAlign w:val="center"/>
          </w:tcPr>
          <w:p w14:paraId="126F2EFF" w14:textId="77777777" w:rsidR="00B74479" w:rsidRPr="00F97648" w:rsidRDefault="00B74479" w:rsidP="008F0DF1">
            <w:pPr>
              <w:contextualSpacing/>
              <w:jc w:val="center"/>
              <w:rPr>
                <w:rFonts w:ascii="Times New Roman" w:hAnsi="Times New Roman"/>
                <w:b/>
                <w:lang w:val="en-US"/>
              </w:rPr>
            </w:pPr>
            <w:r w:rsidRPr="00F97648">
              <w:rPr>
                <w:rFonts w:ascii="Times New Roman" w:hAnsi="Times New Roman"/>
                <w:b/>
                <w:lang w:val="en-US"/>
              </w:rPr>
              <w:t>Kode</w:t>
            </w:r>
          </w:p>
          <w:p w14:paraId="4E6A9AB8" w14:textId="77777777" w:rsidR="00B74479" w:rsidRPr="00F97648" w:rsidRDefault="00B74479" w:rsidP="008F0DF1">
            <w:pPr>
              <w:contextualSpacing/>
              <w:jc w:val="center"/>
              <w:rPr>
                <w:rFonts w:ascii="Times New Roman" w:hAnsi="Times New Roman"/>
                <w:b/>
                <w:lang w:val="en-US"/>
              </w:rPr>
            </w:pPr>
            <w:r w:rsidRPr="00F97648">
              <w:rPr>
                <w:rFonts w:ascii="Times New Roman" w:hAnsi="Times New Roman"/>
                <w:b/>
                <w:lang w:val="en-US"/>
              </w:rPr>
              <w:t xml:space="preserve">Saluran </w:t>
            </w:r>
          </w:p>
        </w:tc>
        <w:tc>
          <w:tcPr>
            <w:tcW w:w="2836" w:type="dxa"/>
            <w:tcBorders>
              <w:top w:val="single" w:sz="4" w:space="0" w:color="auto"/>
              <w:left w:val="single" w:sz="4" w:space="0" w:color="auto"/>
              <w:right w:val="single" w:sz="4" w:space="0" w:color="auto"/>
            </w:tcBorders>
            <w:vAlign w:val="center"/>
          </w:tcPr>
          <w:p w14:paraId="6ABE5384" w14:textId="77777777" w:rsidR="00B74479" w:rsidRPr="00F97648" w:rsidRDefault="00B74479" w:rsidP="008F0DF1">
            <w:pPr>
              <w:contextualSpacing/>
              <w:jc w:val="center"/>
              <w:rPr>
                <w:rFonts w:ascii="Times New Roman" w:hAnsi="Times New Roman"/>
                <w:b/>
                <w:lang w:val="en-US"/>
              </w:rPr>
            </w:pPr>
            <w:r w:rsidRPr="00F97648">
              <w:rPr>
                <w:rFonts w:ascii="Times New Roman" w:hAnsi="Times New Roman"/>
                <w:b/>
                <w:lang w:val="en-US"/>
              </w:rPr>
              <w:t>Nama Saluran</w:t>
            </w:r>
          </w:p>
        </w:tc>
        <w:tc>
          <w:tcPr>
            <w:tcW w:w="992" w:type="dxa"/>
            <w:tcBorders>
              <w:top w:val="single" w:sz="4" w:space="0" w:color="auto"/>
              <w:left w:val="single" w:sz="4" w:space="0" w:color="auto"/>
              <w:right w:val="single" w:sz="4" w:space="0" w:color="auto"/>
            </w:tcBorders>
            <w:vAlign w:val="center"/>
          </w:tcPr>
          <w:p w14:paraId="2296E485" w14:textId="77777777" w:rsidR="00B74479" w:rsidRPr="00F97648" w:rsidRDefault="00B74479" w:rsidP="008F0DF1">
            <w:pPr>
              <w:contextualSpacing/>
              <w:jc w:val="center"/>
              <w:rPr>
                <w:rFonts w:ascii="Times New Roman" w:hAnsi="Times New Roman"/>
                <w:b/>
                <w:lang w:val="en-US"/>
              </w:rPr>
            </w:pPr>
            <w:r w:rsidRPr="00F97648">
              <w:rPr>
                <w:rFonts w:ascii="Times New Roman" w:hAnsi="Times New Roman"/>
                <w:b/>
                <w:lang w:val="en-US"/>
              </w:rPr>
              <w:t>Qeks</w:t>
            </w:r>
          </w:p>
          <w:p w14:paraId="11C97592" w14:textId="77777777" w:rsidR="00B74479" w:rsidRPr="00F97648" w:rsidRDefault="00B74479" w:rsidP="008F0DF1">
            <w:pPr>
              <w:contextualSpacing/>
              <w:jc w:val="center"/>
              <w:rPr>
                <w:rFonts w:ascii="Times New Roman" w:hAnsi="Times New Roman"/>
                <w:b/>
                <w:lang w:val="en-US"/>
              </w:rPr>
            </w:pPr>
            <w:r w:rsidRPr="00F97648">
              <w:rPr>
                <w:rFonts w:ascii="Times New Roman" w:hAnsi="Times New Roman"/>
                <w:b/>
                <w:lang w:val="en-US"/>
              </w:rPr>
              <w:t>(m</w:t>
            </w:r>
            <w:r w:rsidRPr="00F97648">
              <w:rPr>
                <w:rFonts w:ascii="Times New Roman" w:hAnsi="Times New Roman"/>
                <w:b/>
                <w:vertAlign w:val="superscript"/>
                <w:lang w:val="en-US"/>
              </w:rPr>
              <w:t>3</w:t>
            </w:r>
            <w:r w:rsidRPr="00F97648">
              <w:rPr>
                <w:rFonts w:ascii="Times New Roman" w:hAnsi="Times New Roman"/>
                <w:b/>
                <w:lang w:val="en-US"/>
              </w:rPr>
              <w:t>/s)</w:t>
            </w:r>
          </w:p>
        </w:tc>
        <w:tc>
          <w:tcPr>
            <w:tcW w:w="1134" w:type="dxa"/>
            <w:tcBorders>
              <w:top w:val="single" w:sz="4" w:space="0" w:color="auto"/>
              <w:left w:val="single" w:sz="4" w:space="0" w:color="auto"/>
              <w:right w:val="single" w:sz="4" w:space="0" w:color="auto"/>
            </w:tcBorders>
            <w:vAlign w:val="center"/>
          </w:tcPr>
          <w:p w14:paraId="78B01ECE" w14:textId="77777777" w:rsidR="00B74479" w:rsidRPr="00F97648" w:rsidRDefault="00B74479" w:rsidP="008F0DF1">
            <w:pPr>
              <w:contextualSpacing/>
              <w:jc w:val="center"/>
              <w:rPr>
                <w:rFonts w:ascii="Times New Roman" w:hAnsi="Times New Roman"/>
                <w:b/>
                <w:lang w:val="en-US"/>
              </w:rPr>
            </w:pPr>
            <w:r w:rsidRPr="00F97648">
              <w:rPr>
                <w:rFonts w:ascii="Times New Roman" w:hAnsi="Times New Roman"/>
                <w:b/>
                <w:lang w:val="en-US"/>
              </w:rPr>
              <w:t>Qr</w:t>
            </w:r>
          </w:p>
          <w:p w14:paraId="179AAA97" w14:textId="77777777" w:rsidR="00B74479" w:rsidRPr="00F97648" w:rsidRDefault="00B74479" w:rsidP="008F0DF1">
            <w:pPr>
              <w:contextualSpacing/>
              <w:jc w:val="center"/>
              <w:rPr>
                <w:rFonts w:ascii="Times New Roman" w:hAnsi="Times New Roman"/>
                <w:b/>
                <w:lang w:val="en-US"/>
              </w:rPr>
            </w:pPr>
            <w:r w:rsidRPr="00F97648">
              <w:rPr>
                <w:rFonts w:ascii="Times New Roman" w:hAnsi="Times New Roman"/>
                <w:b/>
                <w:lang w:val="en-US"/>
              </w:rPr>
              <w:t>(m</w:t>
            </w:r>
            <w:r w:rsidRPr="00F97648">
              <w:rPr>
                <w:rFonts w:ascii="Times New Roman" w:hAnsi="Times New Roman"/>
                <w:b/>
                <w:vertAlign w:val="superscript"/>
                <w:lang w:val="en-US"/>
              </w:rPr>
              <w:t>3</w:t>
            </w:r>
            <w:r w:rsidRPr="00F97648">
              <w:rPr>
                <w:rFonts w:ascii="Times New Roman" w:hAnsi="Times New Roman"/>
                <w:b/>
                <w:lang w:val="en-US"/>
              </w:rPr>
              <w:t>/s)</w:t>
            </w:r>
          </w:p>
        </w:tc>
        <w:tc>
          <w:tcPr>
            <w:tcW w:w="1134" w:type="dxa"/>
            <w:tcBorders>
              <w:top w:val="single" w:sz="4" w:space="0" w:color="auto"/>
              <w:left w:val="single" w:sz="4" w:space="0" w:color="auto"/>
              <w:right w:val="single" w:sz="4" w:space="0" w:color="auto"/>
            </w:tcBorders>
            <w:vAlign w:val="center"/>
          </w:tcPr>
          <w:p w14:paraId="238F301C" w14:textId="77777777" w:rsidR="00B74479" w:rsidRPr="00F97648" w:rsidRDefault="00B74479" w:rsidP="008F0DF1">
            <w:pPr>
              <w:contextualSpacing/>
              <w:jc w:val="center"/>
              <w:rPr>
                <w:rFonts w:ascii="Times New Roman" w:hAnsi="Times New Roman"/>
                <w:b/>
                <w:lang w:val="en-US"/>
              </w:rPr>
            </w:pPr>
            <w:r w:rsidRPr="00F97648">
              <w:rPr>
                <w:rFonts w:ascii="Times New Roman" w:hAnsi="Times New Roman"/>
                <w:b/>
                <w:lang w:val="en-US"/>
              </w:rPr>
              <w:t>Qselisih</w:t>
            </w:r>
          </w:p>
          <w:p w14:paraId="47356010" w14:textId="77777777" w:rsidR="00B74479" w:rsidRPr="00F97648" w:rsidRDefault="00B74479" w:rsidP="008F0DF1">
            <w:pPr>
              <w:contextualSpacing/>
              <w:jc w:val="center"/>
              <w:rPr>
                <w:rFonts w:ascii="Times New Roman" w:hAnsi="Times New Roman"/>
                <w:b/>
                <w:lang w:val="en-US"/>
              </w:rPr>
            </w:pPr>
            <w:r w:rsidRPr="00F97648">
              <w:rPr>
                <w:rFonts w:ascii="Times New Roman" w:hAnsi="Times New Roman"/>
                <w:b/>
                <w:lang w:val="en-US"/>
              </w:rPr>
              <w:t>(m</w:t>
            </w:r>
            <w:r w:rsidRPr="00F97648">
              <w:rPr>
                <w:rFonts w:ascii="Times New Roman" w:hAnsi="Times New Roman"/>
                <w:b/>
                <w:vertAlign w:val="superscript"/>
                <w:lang w:val="en-US"/>
              </w:rPr>
              <w:t>3</w:t>
            </w:r>
            <w:r w:rsidRPr="00F97648">
              <w:rPr>
                <w:rFonts w:ascii="Times New Roman" w:hAnsi="Times New Roman"/>
                <w:b/>
                <w:lang w:val="en-US"/>
              </w:rPr>
              <w:t>/s)</w:t>
            </w:r>
          </w:p>
        </w:tc>
        <w:tc>
          <w:tcPr>
            <w:tcW w:w="1809" w:type="dxa"/>
            <w:tcBorders>
              <w:top w:val="single" w:sz="4" w:space="0" w:color="auto"/>
              <w:left w:val="single" w:sz="4" w:space="0" w:color="auto"/>
              <w:right w:val="single" w:sz="4" w:space="0" w:color="auto"/>
            </w:tcBorders>
            <w:vAlign w:val="center"/>
          </w:tcPr>
          <w:p w14:paraId="65B32100" w14:textId="77777777" w:rsidR="00B74479" w:rsidRPr="00F97648" w:rsidRDefault="00B74479" w:rsidP="008F0DF1">
            <w:pPr>
              <w:contextualSpacing/>
              <w:jc w:val="center"/>
              <w:rPr>
                <w:rFonts w:ascii="Times New Roman" w:hAnsi="Times New Roman"/>
                <w:b/>
                <w:lang w:val="en-US"/>
              </w:rPr>
            </w:pPr>
            <w:r w:rsidRPr="00F97648">
              <w:rPr>
                <w:rFonts w:ascii="Times New Roman" w:hAnsi="Times New Roman"/>
                <w:b/>
                <w:lang w:val="en-US"/>
              </w:rPr>
              <w:t xml:space="preserve">Keterangan </w:t>
            </w:r>
          </w:p>
        </w:tc>
      </w:tr>
      <w:tr w:rsidR="00B74479" w:rsidRPr="00F97648" w14:paraId="7F4151C6" w14:textId="77777777" w:rsidTr="00F97648">
        <w:tc>
          <w:tcPr>
            <w:tcW w:w="600" w:type="dxa"/>
            <w:tcBorders>
              <w:top w:val="single" w:sz="4" w:space="0" w:color="auto"/>
              <w:left w:val="single" w:sz="4" w:space="0" w:color="auto"/>
              <w:bottom w:val="single" w:sz="4" w:space="0" w:color="auto"/>
              <w:right w:val="single" w:sz="4" w:space="0" w:color="auto"/>
            </w:tcBorders>
            <w:vAlign w:val="center"/>
          </w:tcPr>
          <w:p w14:paraId="0F632408" w14:textId="77777777" w:rsidR="00B74479" w:rsidRPr="00F97648" w:rsidRDefault="00B74479" w:rsidP="008F0DF1">
            <w:pPr>
              <w:contextualSpacing/>
              <w:jc w:val="center"/>
              <w:rPr>
                <w:rFonts w:ascii="Times New Roman" w:hAnsi="Times New Roman"/>
                <w:bCs/>
                <w:lang w:val="en-US"/>
              </w:rPr>
            </w:pPr>
            <w:r w:rsidRPr="00F97648">
              <w:rPr>
                <w:rFonts w:ascii="Times New Roman" w:hAnsi="Times New Roman"/>
                <w:bCs/>
                <w:lang w:val="en-US"/>
              </w:rPr>
              <w:t>1</w:t>
            </w:r>
          </w:p>
        </w:tc>
        <w:tc>
          <w:tcPr>
            <w:tcW w:w="1134" w:type="dxa"/>
            <w:tcBorders>
              <w:top w:val="single" w:sz="4" w:space="0" w:color="auto"/>
              <w:left w:val="single" w:sz="4" w:space="0" w:color="auto"/>
              <w:bottom w:val="single" w:sz="4" w:space="0" w:color="auto"/>
              <w:right w:val="single" w:sz="4" w:space="0" w:color="auto"/>
            </w:tcBorders>
            <w:vAlign w:val="center"/>
          </w:tcPr>
          <w:p w14:paraId="6969F582" w14:textId="77777777" w:rsidR="00B74479" w:rsidRPr="00F97648" w:rsidRDefault="00B74479" w:rsidP="008F0DF1">
            <w:pPr>
              <w:contextualSpacing/>
              <w:jc w:val="center"/>
              <w:rPr>
                <w:rFonts w:ascii="Times New Roman" w:hAnsi="Times New Roman"/>
                <w:bCs/>
                <w:lang w:val="en-US"/>
              </w:rPr>
            </w:pPr>
            <w:r w:rsidRPr="00F97648">
              <w:rPr>
                <w:rFonts w:ascii="Times New Roman" w:hAnsi="Times New Roman"/>
                <w:bCs/>
                <w:lang w:val="en-US"/>
              </w:rPr>
              <w:t>1A</w:t>
            </w:r>
          </w:p>
        </w:tc>
        <w:tc>
          <w:tcPr>
            <w:tcW w:w="2836" w:type="dxa"/>
            <w:tcBorders>
              <w:top w:val="single" w:sz="4" w:space="0" w:color="auto"/>
              <w:left w:val="single" w:sz="4" w:space="0" w:color="auto"/>
              <w:bottom w:val="single" w:sz="4" w:space="0" w:color="auto"/>
              <w:right w:val="single" w:sz="4" w:space="0" w:color="auto"/>
            </w:tcBorders>
            <w:vAlign w:val="center"/>
          </w:tcPr>
          <w:p w14:paraId="20FC7BAF" w14:textId="77777777" w:rsidR="00B74479" w:rsidRPr="00F97648" w:rsidRDefault="00B74479" w:rsidP="008F0DF1">
            <w:pPr>
              <w:contextualSpacing/>
              <w:rPr>
                <w:rFonts w:ascii="Times New Roman" w:hAnsi="Times New Roman"/>
                <w:bCs/>
                <w:lang w:val="en-US"/>
              </w:rPr>
            </w:pPr>
            <w:r w:rsidRPr="00F97648">
              <w:rPr>
                <w:rFonts w:ascii="Times New Roman" w:hAnsi="Times New Roman"/>
                <w:bCs/>
                <w:lang w:val="en-US"/>
              </w:rPr>
              <w:t>Jl. Soekarno-Hatta Kanan</w:t>
            </w:r>
          </w:p>
        </w:tc>
        <w:tc>
          <w:tcPr>
            <w:tcW w:w="992" w:type="dxa"/>
            <w:tcBorders>
              <w:top w:val="single" w:sz="4" w:space="0" w:color="auto"/>
              <w:left w:val="single" w:sz="4" w:space="0" w:color="auto"/>
              <w:bottom w:val="single" w:sz="4" w:space="0" w:color="auto"/>
              <w:right w:val="single" w:sz="4" w:space="0" w:color="auto"/>
            </w:tcBorders>
            <w:vAlign w:val="bottom"/>
          </w:tcPr>
          <w:p w14:paraId="11219AEE" w14:textId="77777777" w:rsidR="00B74479" w:rsidRPr="00F97648" w:rsidRDefault="00B74479" w:rsidP="008F0DF1">
            <w:pPr>
              <w:contextualSpacing/>
              <w:jc w:val="center"/>
              <w:rPr>
                <w:rFonts w:ascii="Times New Roman" w:hAnsi="Times New Roman"/>
                <w:bCs/>
                <w:lang w:val="en-US"/>
              </w:rPr>
            </w:pPr>
            <w:r w:rsidRPr="00F97648">
              <w:rPr>
                <w:rFonts w:ascii="Times New Roman" w:hAnsi="Times New Roman"/>
                <w:color w:val="000000"/>
              </w:rPr>
              <w:t>4,3758</w:t>
            </w:r>
          </w:p>
        </w:tc>
        <w:tc>
          <w:tcPr>
            <w:tcW w:w="1134" w:type="dxa"/>
            <w:tcBorders>
              <w:top w:val="single" w:sz="4" w:space="0" w:color="auto"/>
              <w:left w:val="single" w:sz="4" w:space="0" w:color="auto"/>
              <w:bottom w:val="single" w:sz="4" w:space="0" w:color="auto"/>
              <w:right w:val="single" w:sz="4" w:space="0" w:color="auto"/>
            </w:tcBorders>
            <w:vAlign w:val="center"/>
          </w:tcPr>
          <w:p w14:paraId="51415255" w14:textId="77777777" w:rsidR="00B74479" w:rsidRPr="00F97648" w:rsidRDefault="00B74479" w:rsidP="008F0DF1">
            <w:pPr>
              <w:contextualSpacing/>
              <w:jc w:val="center"/>
              <w:rPr>
                <w:rFonts w:ascii="Times New Roman" w:hAnsi="Times New Roman"/>
                <w:color w:val="000000"/>
              </w:rPr>
            </w:pPr>
            <w:bookmarkStart w:id="7" w:name="_Hlk78301459"/>
            <w:r w:rsidRPr="00F97648">
              <w:rPr>
                <w:rFonts w:ascii="Times New Roman" w:hAnsi="Times New Roman"/>
                <w:color w:val="000000"/>
              </w:rPr>
              <w:t>3,9687</w:t>
            </w:r>
            <w:bookmarkEnd w:id="7"/>
          </w:p>
        </w:tc>
        <w:tc>
          <w:tcPr>
            <w:tcW w:w="1134" w:type="dxa"/>
            <w:tcBorders>
              <w:top w:val="single" w:sz="4" w:space="0" w:color="auto"/>
              <w:left w:val="single" w:sz="4" w:space="0" w:color="auto"/>
              <w:bottom w:val="single" w:sz="4" w:space="0" w:color="auto"/>
              <w:right w:val="single" w:sz="4" w:space="0" w:color="auto"/>
            </w:tcBorders>
            <w:vAlign w:val="center"/>
          </w:tcPr>
          <w:p w14:paraId="520077B8" w14:textId="77777777" w:rsidR="00B74479" w:rsidRPr="00F97648" w:rsidRDefault="00B74479" w:rsidP="008F0DF1">
            <w:pPr>
              <w:contextualSpacing/>
              <w:jc w:val="center"/>
              <w:rPr>
                <w:rFonts w:ascii="Times New Roman" w:hAnsi="Times New Roman"/>
                <w:color w:val="000000"/>
              </w:rPr>
            </w:pPr>
            <w:r w:rsidRPr="00F97648">
              <w:rPr>
                <w:rFonts w:ascii="Times New Roman" w:hAnsi="Times New Roman"/>
                <w:color w:val="000000"/>
              </w:rPr>
              <w:t>0,4071</w:t>
            </w:r>
          </w:p>
        </w:tc>
        <w:tc>
          <w:tcPr>
            <w:tcW w:w="1809" w:type="dxa"/>
            <w:tcBorders>
              <w:top w:val="single" w:sz="4" w:space="0" w:color="auto"/>
              <w:left w:val="single" w:sz="4" w:space="0" w:color="auto"/>
              <w:bottom w:val="single" w:sz="4" w:space="0" w:color="auto"/>
              <w:right w:val="single" w:sz="4" w:space="0" w:color="auto"/>
            </w:tcBorders>
            <w:vAlign w:val="bottom"/>
          </w:tcPr>
          <w:p w14:paraId="76FDBCCF" w14:textId="77777777" w:rsidR="00B74479" w:rsidRPr="00F97648" w:rsidRDefault="00B74479" w:rsidP="008F0DF1">
            <w:pPr>
              <w:contextualSpacing/>
              <w:jc w:val="center"/>
              <w:rPr>
                <w:rFonts w:ascii="Times New Roman" w:hAnsi="Times New Roman"/>
                <w:color w:val="000000"/>
                <w:lang w:val="en-US"/>
              </w:rPr>
            </w:pPr>
            <w:r w:rsidRPr="00F97648">
              <w:rPr>
                <w:rFonts w:ascii="Times New Roman" w:hAnsi="Times New Roman"/>
                <w:lang w:val="en-US"/>
              </w:rPr>
              <w:t>Memenuhi</w:t>
            </w:r>
          </w:p>
        </w:tc>
      </w:tr>
      <w:tr w:rsidR="00B74479" w:rsidRPr="00F97648" w14:paraId="4D821B7F" w14:textId="77777777" w:rsidTr="00F97648">
        <w:tc>
          <w:tcPr>
            <w:tcW w:w="600" w:type="dxa"/>
            <w:tcBorders>
              <w:top w:val="single" w:sz="4" w:space="0" w:color="auto"/>
              <w:left w:val="single" w:sz="4" w:space="0" w:color="auto"/>
              <w:bottom w:val="single" w:sz="4" w:space="0" w:color="auto"/>
              <w:right w:val="single" w:sz="4" w:space="0" w:color="auto"/>
            </w:tcBorders>
            <w:vAlign w:val="center"/>
          </w:tcPr>
          <w:p w14:paraId="07EB0D72" w14:textId="77777777" w:rsidR="00B74479" w:rsidRPr="00F97648" w:rsidRDefault="00B74479" w:rsidP="008F0DF1">
            <w:pPr>
              <w:contextualSpacing/>
              <w:jc w:val="center"/>
              <w:rPr>
                <w:rFonts w:ascii="Times New Roman" w:hAnsi="Times New Roman"/>
                <w:bCs/>
                <w:lang w:val="en-US"/>
              </w:rPr>
            </w:pPr>
            <w:bookmarkStart w:id="8" w:name="_Hlk78301506"/>
            <w:r w:rsidRPr="00F97648">
              <w:rPr>
                <w:rFonts w:ascii="Times New Roman" w:hAnsi="Times New Roman"/>
                <w:bCs/>
                <w:lang w:val="en-US"/>
              </w:rPr>
              <w:t>2</w:t>
            </w:r>
          </w:p>
        </w:tc>
        <w:tc>
          <w:tcPr>
            <w:tcW w:w="1134" w:type="dxa"/>
            <w:tcBorders>
              <w:top w:val="single" w:sz="4" w:space="0" w:color="auto"/>
              <w:left w:val="single" w:sz="4" w:space="0" w:color="auto"/>
              <w:bottom w:val="single" w:sz="4" w:space="0" w:color="auto"/>
              <w:right w:val="single" w:sz="4" w:space="0" w:color="auto"/>
            </w:tcBorders>
            <w:vAlign w:val="center"/>
          </w:tcPr>
          <w:p w14:paraId="5F6F9346" w14:textId="77777777" w:rsidR="00B74479" w:rsidRPr="00F97648" w:rsidRDefault="00B74479" w:rsidP="008F0DF1">
            <w:pPr>
              <w:contextualSpacing/>
              <w:jc w:val="center"/>
              <w:rPr>
                <w:rFonts w:ascii="Times New Roman" w:hAnsi="Times New Roman"/>
                <w:bCs/>
                <w:lang w:val="en-US"/>
              </w:rPr>
            </w:pPr>
            <w:r w:rsidRPr="00F97648">
              <w:rPr>
                <w:rFonts w:ascii="Times New Roman" w:hAnsi="Times New Roman"/>
                <w:bCs/>
                <w:lang w:val="en-US"/>
              </w:rPr>
              <w:t>1B</w:t>
            </w:r>
          </w:p>
        </w:tc>
        <w:tc>
          <w:tcPr>
            <w:tcW w:w="2836" w:type="dxa"/>
            <w:tcBorders>
              <w:top w:val="single" w:sz="4" w:space="0" w:color="auto"/>
              <w:left w:val="single" w:sz="4" w:space="0" w:color="auto"/>
              <w:bottom w:val="single" w:sz="4" w:space="0" w:color="auto"/>
              <w:right w:val="single" w:sz="4" w:space="0" w:color="auto"/>
            </w:tcBorders>
            <w:vAlign w:val="center"/>
          </w:tcPr>
          <w:p w14:paraId="5671BB7F" w14:textId="77777777" w:rsidR="00B74479" w:rsidRPr="00F97648" w:rsidRDefault="00B74479" w:rsidP="008F0DF1">
            <w:pPr>
              <w:contextualSpacing/>
              <w:rPr>
                <w:rFonts w:ascii="Times New Roman" w:hAnsi="Times New Roman"/>
                <w:bCs/>
                <w:lang w:val="en-US"/>
              </w:rPr>
            </w:pPr>
            <w:r w:rsidRPr="00F97648">
              <w:rPr>
                <w:rFonts w:ascii="Times New Roman" w:hAnsi="Times New Roman"/>
                <w:bCs/>
                <w:lang w:val="en-US"/>
              </w:rPr>
              <w:t>Jl. Soekarno-Hatta Kiri</w:t>
            </w:r>
          </w:p>
        </w:tc>
        <w:tc>
          <w:tcPr>
            <w:tcW w:w="992" w:type="dxa"/>
            <w:tcBorders>
              <w:top w:val="single" w:sz="4" w:space="0" w:color="auto"/>
              <w:left w:val="single" w:sz="4" w:space="0" w:color="auto"/>
              <w:bottom w:val="single" w:sz="4" w:space="0" w:color="auto"/>
              <w:right w:val="single" w:sz="4" w:space="0" w:color="auto"/>
            </w:tcBorders>
            <w:vAlign w:val="bottom"/>
          </w:tcPr>
          <w:p w14:paraId="6432D385" w14:textId="77777777" w:rsidR="00B74479" w:rsidRPr="00F97648" w:rsidRDefault="00B74479" w:rsidP="008F0DF1">
            <w:pPr>
              <w:contextualSpacing/>
              <w:jc w:val="center"/>
              <w:rPr>
                <w:rFonts w:ascii="Times New Roman" w:hAnsi="Times New Roman"/>
                <w:bCs/>
                <w:lang w:val="en-US"/>
              </w:rPr>
            </w:pPr>
            <w:r w:rsidRPr="00F97648">
              <w:rPr>
                <w:rFonts w:ascii="Times New Roman" w:hAnsi="Times New Roman"/>
                <w:color w:val="000000"/>
              </w:rPr>
              <w:t>2,7846</w:t>
            </w:r>
          </w:p>
        </w:tc>
        <w:tc>
          <w:tcPr>
            <w:tcW w:w="1134" w:type="dxa"/>
            <w:tcBorders>
              <w:top w:val="single" w:sz="4" w:space="0" w:color="auto"/>
              <w:left w:val="single" w:sz="4" w:space="0" w:color="auto"/>
              <w:bottom w:val="single" w:sz="4" w:space="0" w:color="auto"/>
              <w:right w:val="single" w:sz="4" w:space="0" w:color="auto"/>
            </w:tcBorders>
            <w:vAlign w:val="center"/>
          </w:tcPr>
          <w:p w14:paraId="0CE99419" w14:textId="77777777" w:rsidR="00B74479" w:rsidRPr="00F97648" w:rsidRDefault="00B74479" w:rsidP="008F0DF1">
            <w:pPr>
              <w:contextualSpacing/>
              <w:jc w:val="center"/>
              <w:rPr>
                <w:rFonts w:ascii="Times New Roman" w:hAnsi="Times New Roman"/>
                <w:lang w:val="en-US"/>
              </w:rPr>
            </w:pPr>
            <w:r w:rsidRPr="00F97648">
              <w:rPr>
                <w:rFonts w:ascii="Times New Roman" w:hAnsi="Times New Roman"/>
                <w:color w:val="000000"/>
              </w:rPr>
              <w:t>1,0232</w:t>
            </w:r>
          </w:p>
        </w:tc>
        <w:tc>
          <w:tcPr>
            <w:tcW w:w="1134" w:type="dxa"/>
            <w:tcBorders>
              <w:top w:val="single" w:sz="4" w:space="0" w:color="auto"/>
              <w:left w:val="single" w:sz="4" w:space="0" w:color="auto"/>
              <w:bottom w:val="single" w:sz="4" w:space="0" w:color="auto"/>
              <w:right w:val="single" w:sz="4" w:space="0" w:color="auto"/>
            </w:tcBorders>
            <w:vAlign w:val="center"/>
          </w:tcPr>
          <w:p w14:paraId="77E34371" w14:textId="77777777" w:rsidR="00B74479" w:rsidRPr="00F97648" w:rsidRDefault="00B74479" w:rsidP="008F0DF1">
            <w:pPr>
              <w:contextualSpacing/>
              <w:jc w:val="center"/>
              <w:rPr>
                <w:rFonts w:ascii="Times New Roman" w:hAnsi="Times New Roman"/>
                <w:lang w:val="en-US"/>
              </w:rPr>
            </w:pPr>
            <w:r w:rsidRPr="00F97648">
              <w:rPr>
                <w:rFonts w:ascii="Times New Roman" w:hAnsi="Times New Roman"/>
                <w:color w:val="000000"/>
              </w:rPr>
              <w:t>1,7614</w:t>
            </w:r>
          </w:p>
        </w:tc>
        <w:tc>
          <w:tcPr>
            <w:tcW w:w="1809" w:type="dxa"/>
            <w:tcBorders>
              <w:top w:val="single" w:sz="4" w:space="0" w:color="auto"/>
              <w:left w:val="single" w:sz="4" w:space="0" w:color="auto"/>
              <w:bottom w:val="single" w:sz="4" w:space="0" w:color="auto"/>
              <w:right w:val="single" w:sz="4" w:space="0" w:color="auto"/>
            </w:tcBorders>
            <w:vAlign w:val="bottom"/>
          </w:tcPr>
          <w:p w14:paraId="649F4760" w14:textId="77777777" w:rsidR="00B74479" w:rsidRPr="00F97648" w:rsidRDefault="00B74479" w:rsidP="008F0DF1">
            <w:pPr>
              <w:contextualSpacing/>
              <w:jc w:val="center"/>
              <w:rPr>
                <w:rFonts w:ascii="Times New Roman" w:hAnsi="Times New Roman"/>
                <w:lang w:val="en-US"/>
              </w:rPr>
            </w:pPr>
            <w:r w:rsidRPr="00F97648">
              <w:rPr>
                <w:rFonts w:ascii="Times New Roman" w:hAnsi="Times New Roman"/>
                <w:lang w:val="en-US"/>
              </w:rPr>
              <w:t xml:space="preserve">Memenuhi </w:t>
            </w:r>
          </w:p>
        </w:tc>
      </w:tr>
      <w:bookmarkEnd w:id="8"/>
      <w:tr w:rsidR="00B74479" w:rsidRPr="00F97648" w14:paraId="5AC2E103" w14:textId="77777777" w:rsidTr="00F97648">
        <w:tc>
          <w:tcPr>
            <w:tcW w:w="600" w:type="dxa"/>
            <w:tcBorders>
              <w:top w:val="single" w:sz="4" w:space="0" w:color="auto"/>
              <w:left w:val="single" w:sz="4" w:space="0" w:color="auto"/>
              <w:bottom w:val="single" w:sz="4" w:space="0" w:color="auto"/>
              <w:right w:val="single" w:sz="4" w:space="0" w:color="auto"/>
            </w:tcBorders>
            <w:vAlign w:val="center"/>
          </w:tcPr>
          <w:p w14:paraId="1365A703" w14:textId="77777777" w:rsidR="00B74479" w:rsidRPr="00F97648" w:rsidRDefault="00B74479" w:rsidP="008F0DF1">
            <w:pPr>
              <w:contextualSpacing/>
              <w:jc w:val="center"/>
              <w:rPr>
                <w:rFonts w:ascii="Times New Roman" w:hAnsi="Times New Roman"/>
                <w:bCs/>
                <w:lang w:val="en-US"/>
              </w:rPr>
            </w:pPr>
            <w:r w:rsidRPr="00F97648">
              <w:rPr>
                <w:rFonts w:ascii="Times New Roman" w:hAnsi="Times New Roman"/>
                <w:bCs/>
                <w:lang w:val="en-US"/>
              </w:rPr>
              <w:t>3</w:t>
            </w:r>
          </w:p>
        </w:tc>
        <w:tc>
          <w:tcPr>
            <w:tcW w:w="1134" w:type="dxa"/>
            <w:tcBorders>
              <w:top w:val="single" w:sz="4" w:space="0" w:color="auto"/>
              <w:left w:val="single" w:sz="4" w:space="0" w:color="auto"/>
              <w:bottom w:val="single" w:sz="4" w:space="0" w:color="auto"/>
              <w:right w:val="single" w:sz="4" w:space="0" w:color="auto"/>
            </w:tcBorders>
            <w:vAlign w:val="center"/>
          </w:tcPr>
          <w:p w14:paraId="3DC4E9B1" w14:textId="77777777" w:rsidR="00B74479" w:rsidRPr="00F97648" w:rsidRDefault="00B74479" w:rsidP="008F0DF1">
            <w:pPr>
              <w:contextualSpacing/>
              <w:jc w:val="center"/>
              <w:rPr>
                <w:rFonts w:ascii="Times New Roman" w:hAnsi="Times New Roman"/>
                <w:bCs/>
                <w:lang w:val="en-US"/>
              </w:rPr>
            </w:pPr>
            <w:r w:rsidRPr="00F97648">
              <w:rPr>
                <w:rFonts w:ascii="Times New Roman" w:hAnsi="Times New Roman"/>
                <w:bCs/>
                <w:lang w:val="en-US"/>
              </w:rPr>
              <w:t>2A</w:t>
            </w:r>
          </w:p>
        </w:tc>
        <w:tc>
          <w:tcPr>
            <w:tcW w:w="2836" w:type="dxa"/>
            <w:tcBorders>
              <w:top w:val="single" w:sz="4" w:space="0" w:color="auto"/>
              <w:left w:val="single" w:sz="4" w:space="0" w:color="auto"/>
              <w:bottom w:val="single" w:sz="4" w:space="0" w:color="auto"/>
              <w:right w:val="single" w:sz="4" w:space="0" w:color="auto"/>
            </w:tcBorders>
            <w:vAlign w:val="center"/>
          </w:tcPr>
          <w:p w14:paraId="46460FB4" w14:textId="77777777" w:rsidR="00B74479" w:rsidRPr="00F97648" w:rsidRDefault="00B74479" w:rsidP="008F0DF1">
            <w:pPr>
              <w:contextualSpacing/>
              <w:rPr>
                <w:rFonts w:ascii="Times New Roman" w:hAnsi="Times New Roman"/>
                <w:bCs/>
                <w:lang w:val="en-US"/>
              </w:rPr>
            </w:pPr>
            <w:r w:rsidRPr="00F97648">
              <w:rPr>
                <w:rFonts w:ascii="Times New Roman" w:hAnsi="Times New Roman"/>
                <w:bCs/>
                <w:lang w:val="en-US"/>
              </w:rPr>
              <w:t>Jl. Menur Kanan</w:t>
            </w:r>
          </w:p>
        </w:tc>
        <w:tc>
          <w:tcPr>
            <w:tcW w:w="992" w:type="dxa"/>
            <w:tcBorders>
              <w:top w:val="single" w:sz="4" w:space="0" w:color="auto"/>
              <w:left w:val="single" w:sz="4" w:space="0" w:color="auto"/>
              <w:bottom w:val="single" w:sz="4" w:space="0" w:color="auto"/>
              <w:right w:val="single" w:sz="4" w:space="0" w:color="auto"/>
            </w:tcBorders>
            <w:vAlign w:val="bottom"/>
          </w:tcPr>
          <w:p w14:paraId="08D55585" w14:textId="77777777" w:rsidR="00B74479" w:rsidRPr="00F97648" w:rsidRDefault="00B74479" w:rsidP="008F0DF1">
            <w:pPr>
              <w:contextualSpacing/>
              <w:jc w:val="center"/>
              <w:rPr>
                <w:rFonts w:ascii="Times New Roman" w:hAnsi="Times New Roman"/>
                <w:bCs/>
                <w:lang w:val="en-US"/>
              </w:rPr>
            </w:pPr>
            <w:r w:rsidRPr="00F97648">
              <w:rPr>
                <w:rFonts w:ascii="Times New Roman" w:hAnsi="Times New Roman"/>
                <w:color w:val="000000"/>
              </w:rPr>
              <w:t>1,7136</w:t>
            </w:r>
          </w:p>
        </w:tc>
        <w:tc>
          <w:tcPr>
            <w:tcW w:w="1134" w:type="dxa"/>
            <w:tcBorders>
              <w:top w:val="single" w:sz="4" w:space="0" w:color="auto"/>
              <w:left w:val="single" w:sz="4" w:space="0" w:color="auto"/>
              <w:bottom w:val="single" w:sz="4" w:space="0" w:color="auto"/>
              <w:right w:val="single" w:sz="4" w:space="0" w:color="auto"/>
            </w:tcBorders>
            <w:vAlign w:val="center"/>
          </w:tcPr>
          <w:p w14:paraId="7B3E7CB8" w14:textId="77777777" w:rsidR="00B74479" w:rsidRPr="00F97648" w:rsidRDefault="00B74479" w:rsidP="008F0DF1">
            <w:pPr>
              <w:contextualSpacing/>
              <w:jc w:val="center"/>
              <w:rPr>
                <w:rFonts w:ascii="Times New Roman" w:hAnsi="Times New Roman"/>
                <w:color w:val="000000"/>
              </w:rPr>
            </w:pPr>
            <w:bookmarkStart w:id="9" w:name="_Hlk78301581"/>
            <w:r w:rsidRPr="00F97648">
              <w:rPr>
                <w:rFonts w:ascii="Times New Roman" w:hAnsi="Times New Roman"/>
                <w:color w:val="000000"/>
              </w:rPr>
              <w:t>0,5120</w:t>
            </w:r>
            <w:bookmarkEnd w:id="9"/>
          </w:p>
        </w:tc>
        <w:tc>
          <w:tcPr>
            <w:tcW w:w="1134" w:type="dxa"/>
            <w:tcBorders>
              <w:top w:val="single" w:sz="4" w:space="0" w:color="auto"/>
              <w:left w:val="single" w:sz="4" w:space="0" w:color="auto"/>
              <w:bottom w:val="single" w:sz="4" w:space="0" w:color="auto"/>
              <w:right w:val="single" w:sz="4" w:space="0" w:color="auto"/>
            </w:tcBorders>
            <w:vAlign w:val="center"/>
          </w:tcPr>
          <w:p w14:paraId="2743A1E5" w14:textId="77777777" w:rsidR="00B74479" w:rsidRPr="00F97648" w:rsidRDefault="00B74479" w:rsidP="008F0DF1">
            <w:pPr>
              <w:contextualSpacing/>
              <w:jc w:val="center"/>
              <w:rPr>
                <w:rFonts w:ascii="Times New Roman" w:hAnsi="Times New Roman"/>
                <w:color w:val="000000"/>
              </w:rPr>
            </w:pPr>
            <w:r w:rsidRPr="00F97648">
              <w:rPr>
                <w:rFonts w:ascii="Times New Roman" w:hAnsi="Times New Roman"/>
                <w:color w:val="000000"/>
              </w:rPr>
              <w:t>1,2016</w:t>
            </w:r>
          </w:p>
        </w:tc>
        <w:tc>
          <w:tcPr>
            <w:tcW w:w="1809" w:type="dxa"/>
            <w:tcBorders>
              <w:top w:val="single" w:sz="4" w:space="0" w:color="auto"/>
              <w:left w:val="single" w:sz="4" w:space="0" w:color="auto"/>
              <w:bottom w:val="single" w:sz="4" w:space="0" w:color="auto"/>
              <w:right w:val="single" w:sz="4" w:space="0" w:color="auto"/>
            </w:tcBorders>
            <w:vAlign w:val="bottom"/>
          </w:tcPr>
          <w:p w14:paraId="68A69C31" w14:textId="77777777" w:rsidR="00B74479" w:rsidRPr="00F97648" w:rsidRDefault="00B74479" w:rsidP="008F0DF1">
            <w:pPr>
              <w:contextualSpacing/>
              <w:jc w:val="center"/>
              <w:rPr>
                <w:rFonts w:ascii="Times New Roman" w:hAnsi="Times New Roman"/>
                <w:color w:val="000000"/>
              </w:rPr>
            </w:pPr>
            <w:r w:rsidRPr="00F97648">
              <w:rPr>
                <w:rFonts w:ascii="Times New Roman" w:hAnsi="Times New Roman"/>
                <w:lang w:val="en-US"/>
              </w:rPr>
              <w:t>Memenuhi</w:t>
            </w:r>
          </w:p>
        </w:tc>
      </w:tr>
      <w:tr w:rsidR="00B74479" w:rsidRPr="00F97648" w14:paraId="1613A4ED" w14:textId="77777777" w:rsidTr="00F97648">
        <w:tc>
          <w:tcPr>
            <w:tcW w:w="600" w:type="dxa"/>
            <w:tcBorders>
              <w:top w:val="single" w:sz="4" w:space="0" w:color="auto"/>
              <w:left w:val="single" w:sz="4" w:space="0" w:color="auto"/>
              <w:bottom w:val="single" w:sz="4" w:space="0" w:color="auto"/>
              <w:right w:val="single" w:sz="4" w:space="0" w:color="auto"/>
            </w:tcBorders>
            <w:vAlign w:val="center"/>
          </w:tcPr>
          <w:p w14:paraId="013F086F" w14:textId="77777777" w:rsidR="00B74479" w:rsidRPr="00F97648" w:rsidRDefault="00B74479" w:rsidP="008F0DF1">
            <w:pPr>
              <w:contextualSpacing/>
              <w:jc w:val="center"/>
              <w:rPr>
                <w:rFonts w:ascii="Times New Roman" w:hAnsi="Times New Roman"/>
                <w:bCs/>
                <w:lang w:val="en-US"/>
              </w:rPr>
            </w:pPr>
            <w:r w:rsidRPr="00F97648">
              <w:rPr>
                <w:rFonts w:ascii="Times New Roman" w:hAnsi="Times New Roman"/>
                <w:bCs/>
                <w:lang w:val="en-US"/>
              </w:rPr>
              <w:t>4</w:t>
            </w:r>
          </w:p>
        </w:tc>
        <w:tc>
          <w:tcPr>
            <w:tcW w:w="1134" w:type="dxa"/>
            <w:tcBorders>
              <w:top w:val="single" w:sz="4" w:space="0" w:color="auto"/>
              <w:left w:val="single" w:sz="4" w:space="0" w:color="auto"/>
              <w:bottom w:val="single" w:sz="4" w:space="0" w:color="auto"/>
              <w:right w:val="single" w:sz="4" w:space="0" w:color="auto"/>
            </w:tcBorders>
            <w:vAlign w:val="center"/>
          </w:tcPr>
          <w:p w14:paraId="6A3343B8" w14:textId="77777777" w:rsidR="00B74479" w:rsidRPr="00F97648" w:rsidRDefault="00B74479" w:rsidP="008F0DF1">
            <w:pPr>
              <w:contextualSpacing/>
              <w:jc w:val="center"/>
              <w:rPr>
                <w:rFonts w:ascii="Times New Roman" w:hAnsi="Times New Roman"/>
                <w:bCs/>
                <w:lang w:val="en-US"/>
              </w:rPr>
            </w:pPr>
            <w:r w:rsidRPr="00F97648">
              <w:rPr>
                <w:rFonts w:ascii="Times New Roman" w:hAnsi="Times New Roman"/>
                <w:bCs/>
                <w:lang w:val="en-US"/>
              </w:rPr>
              <w:t>2B</w:t>
            </w:r>
          </w:p>
        </w:tc>
        <w:tc>
          <w:tcPr>
            <w:tcW w:w="2836" w:type="dxa"/>
            <w:tcBorders>
              <w:top w:val="single" w:sz="4" w:space="0" w:color="auto"/>
              <w:left w:val="single" w:sz="4" w:space="0" w:color="auto"/>
              <w:bottom w:val="single" w:sz="4" w:space="0" w:color="auto"/>
              <w:right w:val="single" w:sz="4" w:space="0" w:color="auto"/>
            </w:tcBorders>
            <w:vAlign w:val="center"/>
          </w:tcPr>
          <w:p w14:paraId="4BB9C8EE" w14:textId="77777777" w:rsidR="00B74479" w:rsidRPr="00F97648" w:rsidRDefault="00B74479" w:rsidP="008F0DF1">
            <w:pPr>
              <w:contextualSpacing/>
              <w:rPr>
                <w:rFonts w:ascii="Times New Roman" w:hAnsi="Times New Roman"/>
                <w:bCs/>
                <w:lang w:val="en-US"/>
              </w:rPr>
            </w:pPr>
            <w:r w:rsidRPr="00F97648">
              <w:rPr>
                <w:rFonts w:ascii="Times New Roman" w:hAnsi="Times New Roman"/>
                <w:bCs/>
                <w:lang w:val="en-US"/>
              </w:rPr>
              <w:t>Jl. Menur Kiri</w:t>
            </w:r>
          </w:p>
        </w:tc>
        <w:tc>
          <w:tcPr>
            <w:tcW w:w="992" w:type="dxa"/>
            <w:tcBorders>
              <w:top w:val="single" w:sz="4" w:space="0" w:color="auto"/>
              <w:left w:val="single" w:sz="4" w:space="0" w:color="auto"/>
              <w:bottom w:val="single" w:sz="4" w:space="0" w:color="auto"/>
              <w:right w:val="single" w:sz="4" w:space="0" w:color="auto"/>
            </w:tcBorders>
            <w:vAlign w:val="bottom"/>
          </w:tcPr>
          <w:p w14:paraId="315E24A9" w14:textId="77777777" w:rsidR="00B74479" w:rsidRPr="00F97648" w:rsidRDefault="00B74479" w:rsidP="008F0DF1">
            <w:pPr>
              <w:contextualSpacing/>
              <w:jc w:val="center"/>
              <w:rPr>
                <w:rFonts w:ascii="Times New Roman" w:hAnsi="Times New Roman"/>
                <w:bCs/>
                <w:lang w:val="en-US"/>
              </w:rPr>
            </w:pPr>
            <w:r w:rsidRPr="00F97648">
              <w:rPr>
                <w:rFonts w:ascii="Times New Roman" w:hAnsi="Times New Roman"/>
                <w:color w:val="000000"/>
              </w:rPr>
              <w:t>1,7136</w:t>
            </w:r>
          </w:p>
        </w:tc>
        <w:tc>
          <w:tcPr>
            <w:tcW w:w="1134" w:type="dxa"/>
            <w:tcBorders>
              <w:top w:val="single" w:sz="4" w:space="0" w:color="auto"/>
              <w:left w:val="single" w:sz="4" w:space="0" w:color="auto"/>
              <w:bottom w:val="single" w:sz="4" w:space="0" w:color="auto"/>
              <w:right w:val="single" w:sz="4" w:space="0" w:color="auto"/>
            </w:tcBorders>
            <w:vAlign w:val="center"/>
          </w:tcPr>
          <w:p w14:paraId="03B124D7" w14:textId="77777777" w:rsidR="00B74479" w:rsidRPr="00F97648" w:rsidRDefault="00B74479" w:rsidP="008F0DF1">
            <w:pPr>
              <w:contextualSpacing/>
              <w:jc w:val="center"/>
              <w:rPr>
                <w:rFonts w:ascii="Times New Roman" w:hAnsi="Times New Roman"/>
                <w:lang w:val="en-US"/>
              </w:rPr>
            </w:pPr>
            <w:bookmarkStart w:id="10" w:name="_Hlk78301652"/>
            <w:r w:rsidRPr="00F97648">
              <w:rPr>
                <w:rFonts w:ascii="Times New Roman" w:hAnsi="Times New Roman"/>
                <w:color w:val="000000"/>
              </w:rPr>
              <w:t>1,6105</w:t>
            </w:r>
            <w:bookmarkEnd w:id="10"/>
          </w:p>
        </w:tc>
        <w:tc>
          <w:tcPr>
            <w:tcW w:w="1134" w:type="dxa"/>
            <w:tcBorders>
              <w:top w:val="single" w:sz="4" w:space="0" w:color="auto"/>
              <w:left w:val="single" w:sz="4" w:space="0" w:color="auto"/>
              <w:bottom w:val="single" w:sz="4" w:space="0" w:color="auto"/>
              <w:right w:val="single" w:sz="4" w:space="0" w:color="auto"/>
            </w:tcBorders>
            <w:vAlign w:val="center"/>
          </w:tcPr>
          <w:p w14:paraId="3DDEFD7C" w14:textId="77777777" w:rsidR="00B74479" w:rsidRPr="00F97648" w:rsidRDefault="00B74479" w:rsidP="008F0DF1">
            <w:pPr>
              <w:contextualSpacing/>
              <w:jc w:val="center"/>
              <w:rPr>
                <w:rFonts w:ascii="Times New Roman" w:hAnsi="Times New Roman"/>
                <w:lang w:val="en-US"/>
              </w:rPr>
            </w:pPr>
            <w:r w:rsidRPr="00F97648">
              <w:rPr>
                <w:rFonts w:ascii="Times New Roman" w:hAnsi="Times New Roman"/>
                <w:color w:val="000000"/>
              </w:rPr>
              <w:t>0,1031</w:t>
            </w:r>
          </w:p>
        </w:tc>
        <w:tc>
          <w:tcPr>
            <w:tcW w:w="1809" w:type="dxa"/>
            <w:tcBorders>
              <w:top w:val="single" w:sz="4" w:space="0" w:color="auto"/>
              <w:left w:val="single" w:sz="4" w:space="0" w:color="auto"/>
              <w:bottom w:val="single" w:sz="4" w:space="0" w:color="auto"/>
              <w:right w:val="single" w:sz="4" w:space="0" w:color="auto"/>
            </w:tcBorders>
            <w:vAlign w:val="bottom"/>
          </w:tcPr>
          <w:p w14:paraId="2EAF4C6C" w14:textId="77777777" w:rsidR="00B74479" w:rsidRPr="00F97648" w:rsidRDefault="00B74479" w:rsidP="008F0DF1">
            <w:pPr>
              <w:contextualSpacing/>
              <w:jc w:val="center"/>
              <w:rPr>
                <w:rFonts w:ascii="Times New Roman" w:hAnsi="Times New Roman"/>
                <w:lang w:val="en-US"/>
              </w:rPr>
            </w:pPr>
            <w:r w:rsidRPr="00F97648">
              <w:rPr>
                <w:rFonts w:ascii="Times New Roman" w:hAnsi="Times New Roman"/>
                <w:lang w:val="en-US"/>
              </w:rPr>
              <w:t>Memenuhi</w:t>
            </w:r>
          </w:p>
        </w:tc>
      </w:tr>
      <w:tr w:rsidR="00B74479" w:rsidRPr="00F97648" w14:paraId="638ED1C7" w14:textId="77777777" w:rsidTr="00F97648">
        <w:tc>
          <w:tcPr>
            <w:tcW w:w="600" w:type="dxa"/>
            <w:tcBorders>
              <w:top w:val="single" w:sz="4" w:space="0" w:color="auto"/>
              <w:left w:val="single" w:sz="4" w:space="0" w:color="auto"/>
              <w:bottom w:val="single" w:sz="4" w:space="0" w:color="auto"/>
              <w:right w:val="single" w:sz="4" w:space="0" w:color="auto"/>
            </w:tcBorders>
            <w:vAlign w:val="center"/>
          </w:tcPr>
          <w:p w14:paraId="0AAADBD6" w14:textId="77777777" w:rsidR="00B74479" w:rsidRPr="00F97648" w:rsidRDefault="00B74479" w:rsidP="008F0DF1">
            <w:pPr>
              <w:contextualSpacing/>
              <w:jc w:val="center"/>
              <w:rPr>
                <w:rFonts w:ascii="Times New Roman" w:hAnsi="Times New Roman"/>
                <w:bCs/>
                <w:lang w:val="en-US"/>
              </w:rPr>
            </w:pPr>
            <w:r w:rsidRPr="00F97648">
              <w:rPr>
                <w:rFonts w:ascii="Times New Roman" w:hAnsi="Times New Roman"/>
                <w:bCs/>
                <w:lang w:val="en-US"/>
              </w:rPr>
              <w:t>5</w:t>
            </w:r>
          </w:p>
        </w:tc>
        <w:tc>
          <w:tcPr>
            <w:tcW w:w="1134" w:type="dxa"/>
            <w:tcBorders>
              <w:top w:val="single" w:sz="4" w:space="0" w:color="auto"/>
              <w:left w:val="single" w:sz="4" w:space="0" w:color="auto"/>
              <w:bottom w:val="single" w:sz="4" w:space="0" w:color="auto"/>
              <w:right w:val="single" w:sz="4" w:space="0" w:color="auto"/>
            </w:tcBorders>
            <w:vAlign w:val="center"/>
          </w:tcPr>
          <w:p w14:paraId="57C05C02" w14:textId="77777777" w:rsidR="00B74479" w:rsidRPr="00F97648" w:rsidRDefault="00B74479" w:rsidP="008F0DF1">
            <w:pPr>
              <w:contextualSpacing/>
              <w:jc w:val="center"/>
              <w:rPr>
                <w:rFonts w:ascii="Times New Roman" w:hAnsi="Times New Roman"/>
                <w:bCs/>
                <w:lang w:val="en-US"/>
              </w:rPr>
            </w:pPr>
            <w:r w:rsidRPr="00F97648">
              <w:rPr>
                <w:rFonts w:ascii="Times New Roman" w:hAnsi="Times New Roman"/>
                <w:bCs/>
                <w:lang w:val="en-US"/>
              </w:rPr>
              <w:t>3</w:t>
            </w:r>
          </w:p>
        </w:tc>
        <w:tc>
          <w:tcPr>
            <w:tcW w:w="2836" w:type="dxa"/>
            <w:tcBorders>
              <w:top w:val="single" w:sz="4" w:space="0" w:color="auto"/>
              <w:left w:val="single" w:sz="4" w:space="0" w:color="auto"/>
              <w:bottom w:val="single" w:sz="4" w:space="0" w:color="auto"/>
              <w:right w:val="single" w:sz="4" w:space="0" w:color="auto"/>
            </w:tcBorders>
            <w:vAlign w:val="center"/>
          </w:tcPr>
          <w:p w14:paraId="0996AC92" w14:textId="77777777" w:rsidR="00B74479" w:rsidRPr="00F97648" w:rsidRDefault="00B74479" w:rsidP="008F0DF1">
            <w:pPr>
              <w:contextualSpacing/>
              <w:rPr>
                <w:rFonts w:ascii="Times New Roman" w:hAnsi="Times New Roman"/>
                <w:bCs/>
                <w:lang w:val="en-US"/>
              </w:rPr>
            </w:pPr>
            <w:r w:rsidRPr="00F97648">
              <w:rPr>
                <w:rFonts w:ascii="Times New Roman" w:hAnsi="Times New Roman"/>
                <w:bCs/>
                <w:lang w:val="en-US"/>
              </w:rPr>
              <w:t>Jl. Ir. H Juanda VI</w:t>
            </w:r>
          </w:p>
        </w:tc>
        <w:tc>
          <w:tcPr>
            <w:tcW w:w="992" w:type="dxa"/>
            <w:tcBorders>
              <w:top w:val="single" w:sz="4" w:space="0" w:color="auto"/>
              <w:left w:val="single" w:sz="4" w:space="0" w:color="auto"/>
              <w:bottom w:val="single" w:sz="4" w:space="0" w:color="auto"/>
              <w:right w:val="single" w:sz="4" w:space="0" w:color="auto"/>
            </w:tcBorders>
            <w:vAlign w:val="bottom"/>
          </w:tcPr>
          <w:p w14:paraId="74670978" w14:textId="77777777" w:rsidR="00B74479" w:rsidRPr="00F97648" w:rsidRDefault="00B74479" w:rsidP="008F0DF1">
            <w:pPr>
              <w:contextualSpacing/>
              <w:jc w:val="center"/>
              <w:rPr>
                <w:rFonts w:ascii="Times New Roman" w:hAnsi="Times New Roman"/>
                <w:bCs/>
                <w:lang w:val="en-US"/>
              </w:rPr>
            </w:pPr>
            <w:r w:rsidRPr="00F97648">
              <w:rPr>
                <w:rFonts w:ascii="Times New Roman" w:hAnsi="Times New Roman"/>
                <w:color w:val="000000"/>
              </w:rPr>
              <w:t>0,6384</w:t>
            </w:r>
          </w:p>
        </w:tc>
        <w:tc>
          <w:tcPr>
            <w:tcW w:w="1134" w:type="dxa"/>
            <w:tcBorders>
              <w:top w:val="single" w:sz="4" w:space="0" w:color="auto"/>
              <w:left w:val="single" w:sz="4" w:space="0" w:color="auto"/>
              <w:bottom w:val="single" w:sz="4" w:space="0" w:color="auto"/>
              <w:right w:val="single" w:sz="4" w:space="0" w:color="auto"/>
            </w:tcBorders>
            <w:vAlign w:val="center"/>
          </w:tcPr>
          <w:p w14:paraId="2FE335C8" w14:textId="77777777" w:rsidR="00B74479" w:rsidRPr="00F97648" w:rsidRDefault="00B74479" w:rsidP="008F0DF1">
            <w:pPr>
              <w:contextualSpacing/>
              <w:jc w:val="center"/>
              <w:rPr>
                <w:rFonts w:ascii="Times New Roman" w:hAnsi="Times New Roman"/>
                <w:color w:val="000000"/>
              </w:rPr>
            </w:pPr>
            <w:bookmarkStart w:id="11" w:name="_Hlk78301867"/>
            <w:r w:rsidRPr="00F97648">
              <w:rPr>
                <w:rFonts w:ascii="Times New Roman" w:hAnsi="Times New Roman"/>
                <w:color w:val="000000"/>
              </w:rPr>
              <w:t>0,4588</w:t>
            </w:r>
            <w:bookmarkEnd w:id="11"/>
          </w:p>
        </w:tc>
        <w:tc>
          <w:tcPr>
            <w:tcW w:w="1134" w:type="dxa"/>
            <w:tcBorders>
              <w:top w:val="single" w:sz="4" w:space="0" w:color="auto"/>
              <w:left w:val="single" w:sz="4" w:space="0" w:color="auto"/>
              <w:bottom w:val="single" w:sz="4" w:space="0" w:color="auto"/>
              <w:right w:val="single" w:sz="4" w:space="0" w:color="auto"/>
            </w:tcBorders>
            <w:vAlign w:val="center"/>
          </w:tcPr>
          <w:p w14:paraId="3A9316CB" w14:textId="77777777" w:rsidR="00B74479" w:rsidRPr="00F97648" w:rsidRDefault="00B74479" w:rsidP="008F0DF1">
            <w:pPr>
              <w:contextualSpacing/>
              <w:jc w:val="center"/>
              <w:rPr>
                <w:rFonts w:ascii="Times New Roman" w:hAnsi="Times New Roman"/>
                <w:color w:val="000000"/>
              </w:rPr>
            </w:pPr>
            <w:r w:rsidRPr="00F97648">
              <w:rPr>
                <w:rFonts w:ascii="Times New Roman" w:hAnsi="Times New Roman"/>
                <w:color w:val="000000"/>
              </w:rPr>
              <w:t>0,1796</w:t>
            </w:r>
          </w:p>
        </w:tc>
        <w:tc>
          <w:tcPr>
            <w:tcW w:w="1809" w:type="dxa"/>
            <w:tcBorders>
              <w:top w:val="single" w:sz="4" w:space="0" w:color="auto"/>
              <w:left w:val="single" w:sz="4" w:space="0" w:color="auto"/>
              <w:bottom w:val="single" w:sz="4" w:space="0" w:color="auto"/>
              <w:right w:val="single" w:sz="4" w:space="0" w:color="auto"/>
            </w:tcBorders>
            <w:vAlign w:val="bottom"/>
          </w:tcPr>
          <w:p w14:paraId="37DE3B1E" w14:textId="77777777" w:rsidR="00B74479" w:rsidRPr="00F97648" w:rsidRDefault="00B74479" w:rsidP="008F0DF1">
            <w:pPr>
              <w:contextualSpacing/>
              <w:jc w:val="center"/>
              <w:rPr>
                <w:rFonts w:ascii="Times New Roman" w:hAnsi="Times New Roman"/>
                <w:color w:val="000000"/>
              </w:rPr>
            </w:pPr>
            <w:r w:rsidRPr="00F97648">
              <w:rPr>
                <w:rFonts w:ascii="Times New Roman" w:hAnsi="Times New Roman"/>
                <w:lang w:val="en-US"/>
              </w:rPr>
              <w:t>Memenuhi</w:t>
            </w:r>
          </w:p>
        </w:tc>
      </w:tr>
      <w:tr w:rsidR="00B74479" w:rsidRPr="00F97648" w14:paraId="6019661A" w14:textId="77777777" w:rsidTr="00F97648">
        <w:tc>
          <w:tcPr>
            <w:tcW w:w="600" w:type="dxa"/>
            <w:tcBorders>
              <w:top w:val="single" w:sz="4" w:space="0" w:color="auto"/>
              <w:left w:val="single" w:sz="4" w:space="0" w:color="auto"/>
              <w:bottom w:val="single" w:sz="4" w:space="0" w:color="auto"/>
              <w:right w:val="single" w:sz="4" w:space="0" w:color="auto"/>
            </w:tcBorders>
            <w:vAlign w:val="center"/>
          </w:tcPr>
          <w:p w14:paraId="79129E00" w14:textId="77777777" w:rsidR="00B74479" w:rsidRPr="00F97648" w:rsidRDefault="00B74479" w:rsidP="008F0DF1">
            <w:pPr>
              <w:contextualSpacing/>
              <w:jc w:val="center"/>
              <w:rPr>
                <w:rFonts w:ascii="Times New Roman" w:hAnsi="Times New Roman"/>
                <w:bCs/>
                <w:lang w:val="en-US"/>
              </w:rPr>
            </w:pPr>
            <w:r w:rsidRPr="00F97648">
              <w:rPr>
                <w:rFonts w:ascii="Times New Roman" w:hAnsi="Times New Roman"/>
                <w:bCs/>
                <w:lang w:val="en-US"/>
              </w:rPr>
              <w:t>6</w:t>
            </w:r>
          </w:p>
        </w:tc>
        <w:tc>
          <w:tcPr>
            <w:tcW w:w="1134" w:type="dxa"/>
            <w:tcBorders>
              <w:top w:val="single" w:sz="4" w:space="0" w:color="auto"/>
              <w:left w:val="single" w:sz="4" w:space="0" w:color="auto"/>
              <w:bottom w:val="single" w:sz="4" w:space="0" w:color="auto"/>
              <w:right w:val="single" w:sz="4" w:space="0" w:color="auto"/>
            </w:tcBorders>
            <w:vAlign w:val="center"/>
          </w:tcPr>
          <w:p w14:paraId="5A44569E" w14:textId="77777777" w:rsidR="00B74479" w:rsidRPr="00F97648" w:rsidRDefault="00B74479" w:rsidP="008F0DF1">
            <w:pPr>
              <w:contextualSpacing/>
              <w:jc w:val="center"/>
              <w:rPr>
                <w:rFonts w:ascii="Times New Roman" w:hAnsi="Times New Roman"/>
                <w:bCs/>
                <w:lang w:val="en-US"/>
              </w:rPr>
            </w:pPr>
            <w:r w:rsidRPr="00F97648">
              <w:rPr>
                <w:rFonts w:ascii="Times New Roman" w:hAnsi="Times New Roman"/>
                <w:bCs/>
                <w:lang w:val="en-US"/>
              </w:rPr>
              <w:t>4</w:t>
            </w:r>
          </w:p>
        </w:tc>
        <w:tc>
          <w:tcPr>
            <w:tcW w:w="2836" w:type="dxa"/>
            <w:tcBorders>
              <w:top w:val="single" w:sz="4" w:space="0" w:color="auto"/>
              <w:left w:val="single" w:sz="4" w:space="0" w:color="auto"/>
              <w:bottom w:val="single" w:sz="4" w:space="0" w:color="auto"/>
              <w:right w:val="single" w:sz="4" w:space="0" w:color="auto"/>
            </w:tcBorders>
            <w:vAlign w:val="center"/>
          </w:tcPr>
          <w:p w14:paraId="0ABBC58A" w14:textId="77777777" w:rsidR="00B74479" w:rsidRPr="00F97648" w:rsidRDefault="00B74479" w:rsidP="008F0DF1">
            <w:pPr>
              <w:contextualSpacing/>
              <w:rPr>
                <w:rFonts w:ascii="Times New Roman" w:hAnsi="Times New Roman"/>
                <w:bCs/>
                <w:lang w:val="en-US"/>
              </w:rPr>
            </w:pPr>
            <w:r w:rsidRPr="00F97648">
              <w:rPr>
                <w:rFonts w:ascii="Times New Roman" w:hAnsi="Times New Roman"/>
                <w:bCs/>
                <w:lang w:val="en-US"/>
              </w:rPr>
              <w:t>Jl. Sekar Arum</w:t>
            </w:r>
          </w:p>
        </w:tc>
        <w:tc>
          <w:tcPr>
            <w:tcW w:w="992" w:type="dxa"/>
            <w:tcBorders>
              <w:top w:val="single" w:sz="4" w:space="0" w:color="auto"/>
              <w:left w:val="single" w:sz="4" w:space="0" w:color="auto"/>
              <w:bottom w:val="single" w:sz="4" w:space="0" w:color="auto"/>
              <w:right w:val="single" w:sz="4" w:space="0" w:color="auto"/>
            </w:tcBorders>
            <w:vAlign w:val="bottom"/>
          </w:tcPr>
          <w:p w14:paraId="60960650" w14:textId="77777777" w:rsidR="00B74479" w:rsidRPr="00F97648" w:rsidRDefault="00B74479" w:rsidP="008F0DF1">
            <w:pPr>
              <w:contextualSpacing/>
              <w:jc w:val="center"/>
              <w:rPr>
                <w:rFonts w:ascii="Times New Roman" w:hAnsi="Times New Roman"/>
                <w:bCs/>
                <w:lang w:val="en-US"/>
              </w:rPr>
            </w:pPr>
            <w:r w:rsidRPr="00F97648">
              <w:rPr>
                <w:rFonts w:ascii="Times New Roman" w:hAnsi="Times New Roman"/>
                <w:color w:val="000000"/>
              </w:rPr>
              <w:t>0,5918</w:t>
            </w:r>
          </w:p>
        </w:tc>
        <w:tc>
          <w:tcPr>
            <w:tcW w:w="1134" w:type="dxa"/>
            <w:tcBorders>
              <w:top w:val="single" w:sz="4" w:space="0" w:color="auto"/>
              <w:left w:val="single" w:sz="4" w:space="0" w:color="auto"/>
              <w:bottom w:val="single" w:sz="4" w:space="0" w:color="auto"/>
              <w:right w:val="single" w:sz="4" w:space="0" w:color="auto"/>
            </w:tcBorders>
            <w:vAlign w:val="center"/>
          </w:tcPr>
          <w:p w14:paraId="767D1A54" w14:textId="77777777" w:rsidR="00B74479" w:rsidRPr="00F97648" w:rsidRDefault="00B74479" w:rsidP="008F0DF1">
            <w:pPr>
              <w:contextualSpacing/>
              <w:jc w:val="center"/>
              <w:rPr>
                <w:rFonts w:ascii="Times New Roman" w:hAnsi="Times New Roman"/>
                <w:color w:val="000000"/>
                <w:lang w:val="en-US"/>
              </w:rPr>
            </w:pPr>
            <w:bookmarkStart w:id="12" w:name="_Hlk78301946"/>
            <w:r w:rsidRPr="00F97648">
              <w:rPr>
                <w:rFonts w:ascii="Times New Roman" w:hAnsi="Times New Roman"/>
                <w:color w:val="000000"/>
              </w:rPr>
              <w:t>0,5745</w:t>
            </w:r>
            <w:bookmarkEnd w:id="12"/>
          </w:p>
        </w:tc>
        <w:tc>
          <w:tcPr>
            <w:tcW w:w="1134" w:type="dxa"/>
            <w:tcBorders>
              <w:top w:val="single" w:sz="4" w:space="0" w:color="auto"/>
              <w:left w:val="single" w:sz="4" w:space="0" w:color="auto"/>
              <w:bottom w:val="single" w:sz="4" w:space="0" w:color="auto"/>
              <w:right w:val="single" w:sz="4" w:space="0" w:color="auto"/>
            </w:tcBorders>
            <w:vAlign w:val="center"/>
          </w:tcPr>
          <w:p w14:paraId="3867FE9A" w14:textId="77777777" w:rsidR="00B74479" w:rsidRPr="00F97648" w:rsidRDefault="00B74479" w:rsidP="008F0DF1">
            <w:pPr>
              <w:contextualSpacing/>
              <w:jc w:val="center"/>
              <w:rPr>
                <w:rFonts w:ascii="Times New Roman" w:hAnsi="Times New Roman"/>
                <w:color w:val="000000"/>
              </w:rPr>
            </w:pPr>
            <w:r w:rsidRPr="00F97648">
              <w:rPr>
                <w:rFonts w:ascii="Times New Roman" w:hAnsi="Times New Roman"/>
                <w:color w:val="000000"/>
              </w:rPr>
              <w:t>0,0173</w:t>
            </w:r>
          </w:p>
        </w:tc>
        <w:tc>
          <w:tcPr>
            <w:tcW w:w="1809" w:type="dxa"/>
            <w:tcBorders>
              <w:top w:val="single" w:sz="4" w:space="0" w:color="auto"/>
              <w:left w:val="single" w:sz="4" w:space="0" w:color="auto"/>
              <w:bottom w:val="single" w:sz="4" w:space="0" w:color="auto"/>
              <w:right w:val="single" w:sz="4" w:space="0" w:color="auto"/>
            </w:tcBorders>
            <w:vAlign w:val="bottom"/>
          </w:tcPr>
          <w:p w14:paraId="089F3DFA" w14:textId="77777777" w:rsidR="00B74479" w:rsidRPr="00F97648" w:rsidRDefault="00B74479" w:rsidP="008F0DF1">
            <w:pPr>
              <w:contextualSpacing/>
              <w:jc w:val="center"/>
              <w:rPr>
                <w:rFonts w:ascii="Times New Roman" w:hAnsi="Times New Roman"/>
                <w:color w:val="000000"/>
              </w:rPr>
            </w:pPr>
            <w:r w:rsidRPr="00F97648">
              <w:rPr>
                <w:rFonts w:ascii="Times New Roman" w:hAnsi="Times New Roman"/>
                <w:lang w:val="en-US"/>
              </w:rPr>
              <w:t>Memenuhi</w:t>
            </w:r>
          </w:p>
        </w:tc>
      </w:tr>
      <w:tr w:rsidR="00B74479" w:rsidRPr="00F97648" w14:paraId="3DA0A0C6" w14:textId="77777777" w:rsidTr="00F97648">
        <w:tc>
          <w:tcPr>
            <w:tcW w:w="600" w:type="dxa"/>
            <w:tcBorders>
              <w:top w:val="single" w:sz="4" w:space="0" w:color="auto"/>
              <w:left w:val="single" w:sz="4" w:space="0" w:color="auto"/>
              <w:bottom w:val="single" w:sz="4" w:space="0" w:color="auto"/>
              <w:right w:val="single" w:sz="4" w:space="0" w:color="auto"/>
            </w:tcBorders>
            <w:vAlign w:val="center"/>
          </w:tcPr>
          <w:p w14:paraId="496EDBD2" w14:textId="77777777" w:rsidR="00B74479" w:rsidRPr="00F97648" w:rsidRDefault="00B74479" w:rsidP="008F0DF1">
            <w:pPr>
              <w:contextualSpacing/>
              <w:jc w:val="center"/>
              <w:rPr>
                <w:rFonts w:ascii="Times New Roman" w:hAnsi="Times New Roman"/>
                <w:bCs/>
                <w:lang w:val="en-US"/>
              </w:rPr>
            </w:pPr>
            <w:r w:rsidRPr="00F97648">
              <w:rPr>
                <w:rFonts w:ascii="Times New Roman" w:hAnsi="Times New Roman"/>
                <w:bCs/>
                <w:lang w:val="en-US"/>
              </w:rPr>
              <w:t>7</w:t>
            </w:r>
          </w:p>
        </w:tc>
        <w:tc>
          <w:tcPr>
            <w:tcW w:w="1134" w:type="dxa"/>
            <w:tcBorders>
              <w:top w:val="single" w:sz="4" w:space="0" w:color="auto"/>
              <w:left w:val="single" w:sz="4" w:space="0" w:color="auto"/>
              <w:bottom w:val="single" w:sz="4" w:space="0" w:color="auto"/>
              <w:right w:val="single" w:sz="4" w:space="0" w:color="auto"/>
            </w:tcBorders>
            <w:vAlign w:val="center"/>
          </w:tcPr>
          <w:p w14:paraId="3CF3E21A" w14:textId="77777777" w:rsidR="00B74479" w:rsidRPr="00F97648" w:rsidRDefault="00B74479" w:rsidP="008F0DF1">
            <w:pPr>
              <w:contextualSpacing/>
              <w:jc w:val="center"/>
              <w:rPr>
                <w:rFonts w:ascii="Times New Roman" w:hAnsi="Times New Roman"/>
                <w:bCs/>
                <w:lang w:val="en-US"/>
              </w:rPr>
            </w:pPr>
            <w:r w:rsidRPr="00F97648">
              <w:rPr>
                <w:rFonts w:ascii="Times New Roman" w:hAnsi="Times New Roman"/>
                <w:bCs/>
                <w:lang w:val="en-US"/>
              </w:rPr>
              <w:t>5</w:t>
            </w:r>
          </w:p>
        </w:tc>
        <w:tc>
          <w:tcPr>
            <w:tcW w:w="2836" w:type="dxa"/>
            <w:tcBorders>
              <w:top w:val="single" w:sz="4" w:space="0" w:color="auto"/>
              <w:left w:val="single" w:sz="4" w:space="0" w:color="auto"/>
              <w:bottom w:val="single" w:sz="4" w:space="0" w:color="auto"/>
              <w:right w:val="single" w:sz="4" w:space="0" w:color="auto"/>
            </w:tcBorders>
            <w:vAlign w:val="center"/>
          </w:tcPr>
          <w:p w14:paraId="7335DEFA" w14:textId="77777777" w:rsidR="00B74479" w:rsidRPr="00F97648" w:rsidRDefault="00B74479" w:rsidP="008F0DF1">
            <w:pPr>
              <w:contextualSpacing/>
              <w:rPr>
                <w:rFonts w:ascii="Times New Roman" w:hAnsi="Times New Roman"/>
                <w:bCs/>
                <w:lang w:val="en-US"/>
              </w:rPr>
            </w:pPr>
            <w:r w:rsidRPr="00F97648">
              <w:rPr>
                <w:rFonts w:ascii="Times New Roman" w:hAnsi="Times New Roman"/>
                <w:bCs/>
                <w:lang w:val="en-US"/>
              </w:rPr>
              <w:t>Jl. Suryomenggolo</w:t>
            </w:r>
          </w:p>
        </w:tc>
        <w:tc>
          <w:tcPr>
            <w:tcW w:w="992" w:type="dxa"/>
            <w:tcBorders>
              <w:top w:val="single" w:sz="4" w:space="0" w:color="auto"/>
              <w:left w:val="single" w:sz="4" w:space="0" w:color="auto"/>
              <w:bottom w:val="single" w:sz="4" w:space="0" w:color="auto"/>
              <w:right w:val="single" w:sz="4" w:space="0" w:color="auto"/>
            </w:tcBorders>
            <w:vAlign w:val="bottom"/>
          </w:tcPr>
          <w:p w14:paraId="74B80D5C" w14:textId="77777777" w:rsidR="00B74479" w:rsidRPr="00F97648" w:rsidRDefault="00B74479" w:rsidP="008F0DF1">
            <w:pPr>
              <w:contextualSpacing/>
              <w:jc w:val="center"/>
              <w:rPr>
                <w:rFonts w:ascii="Times New Roman" w:hAnsi="Times New Roman"/>
                <w:bCs/>
                <w:lang w:val="en-US"/>
              </w:rPr>
            </w:pPr>
            <w:r w:rsidRPr="00F97648">
              <w:rPr>
                <w:rFonts w:ascii="Times New Roman" w:hAnsi="Times New Roman"/>
                <w:color w:val="000000"/>
              </w:rPr>
              <w:t>0,7490</w:t>
            </w:r>
          </w:p>
        </w:tc>
        <w:tc>
          <w:tcPr>
            <w:tcW w:w="1134" w:type="dxa"/>
            <w:tcBorders>
              <w:top w:val="single" w:sz="4" w:space="0" w:color="auto"/>
              <w:left w:val="single" w:sz="4" w:space="0" w:color="auto"/>
              <w:bottom w:val="single" w:sz="4" w:space="0" w:color="auto"/>
              <w:right w:val="single" w:sz="4" w:space="0" w:color="auto"/>
            </w:tcBorders>
            <w:vAlign w:val="center"/>
          </w:tcPr>
          <w:p w14:paraId="53E57C08" w14:textId="77777777" w:rsidR="00B74479" w:rsidRPr="00F97648" w:rsidRDefault="00B74479" w:rsidP="008F0DF1">
            <w:pPr>
              <w:contextualSpacing/>
              <w:jc w:val="center"/>
              <w:rPr>
                <w:rFonts w:ascii="Times New Roman" w:hAnsi="Times New Roman"/>
                <w:color w:val="000000"/>
              </w:rPr>
            </w:pPr>
            <w:bookmarkStart w:id="13" w:name="_Hlk78302045"/>
            <w:r w:rsidRPr="00F97648">
              <w:rPr>
                <w:rFonts w:ascii="Times New Roman" w:hAnsi="Times New Roman"/>
                <w:color w:val="000000"/>
              </w:rPr>
              <w:t>0,5437</w:t>
            </w:r>
            <w:bookmarkEnd w:id="13"/>
          </w:p>
        </w:tc>
        <w:tc>
          <w:tcPr>
            <w:tcW w:w="1134" w:type="dxa"/>
            <w:tcBorders>
              <w:top w:val="single" w:sz="4" w:space="0" w:color="auto"/>
              <w:left w:val="single" w:sz="4" w:space="0" w:color="auto"/>
              <w:bottom w:val="single" w:sz="4" w:space="0" w:color="auto"/>
              <w:right w:val="single" w:sz="4" w:space="0" w:color="auto"/>
            </w:tcBorders>
            <w:vAlign w:val="center"/>
          </w:tcPr>
          <w:p w14:paraId="25D41141" w14:textId="77777777" w:rsidR="00B74479" w:rsidRPr="00F97648" w:rsidRDefault="00B74479" w:rsidP="008F0DF1">
            <w:pPr>
              <w:contextualSpacing/>
              <w:jc w:val="center"/>
              <w:rPr>
                <w:rFonts w:ascii="Times New Roman" w:hAnsi="Times New Roman"/>
                <w:color w:val="000000"/>
              </w:rPr>
            </w:pPr>
            <w:r w:rsidRPr="00F97648">
              <w:rPr>
                <w:rFonts w:ascii="Times New Roman" w:hAnsi="Times New Roman"/>
                <w:color w:val="000000"/>
              </w:rPr>
              <w:t>0,2053</w:t>
            </w:r>
          </w:p>
        </w:tc>
        <w:tc>
          <w:tcPr>
            <w:tcW w:w="1809" w:type="dxa"/>
            <w:tcBorders>
              <w:top w:val="single" w:sz="4" w:space="0" w:color="auto"/>
              <w:left w:val="single" w:sz="4" w:space="0" w:color="auto"/>
              <w:bottom w:val="single" w:sz="4" w:space="0" w:color="auto"/>
              <w:right w:val="single" w:sz="4" w:space="0" w:color="auto"/>
            </w:tcBorders>
            <w:vAlign w:val="bottom"/>
          </w:tcPr>
          <w:p w14:paraId="53A6B5FE" w14:textId="77777777" w:rsidR="00B74479" w:rsidRPr="00F97648" w:rsidRDefault="00B74479" w:rsidP="008F0DF1">
            <w:pPr>
              <w:contextualSpacing/>
              <w:jc w:val="center"/>
              <w:rPr>
                <w:rFonts w:ascii="Times New Roman" w:hAnsi="Times New Roman"/>
                <w:color w:val="000000"/>
              </w:rPr>
            </w:pPr>
            <w:r w:rsidRPr="00F97648">
              <w:rPr>
                <w:rFonts w:ascii="Times New Roman" w:hAnsi="Times New Roman"/>
                <w:lang w:val="en-US"/>
              </w:rPr>
              <w:t>Memenuhi</w:t>
            </w:r>
          </w:p>
        </w:tc>
      </w:tr>
      <w:tr w:rsidR="00B74479" w:rsidRPr="00F97648" w14:paraId="1E77F991" w14:textId="77777777" w:rsidTr="00F97648">
        <w:tc>
          <w:tcPr>
            <w:tcW w:w="600" w:type="dxa"/>
            <w:tcBorders>
              <w:top w:val="single" w:sz="4" w:space="0" w:color="auto"/>
              <w:left w:val="single" w:sz="4" w:space="0" w:color="auto"/>
              <w:bottom w:val="single" w:sz="4" w:space="0" w:color="auto"/>
              <w:right w:val="single" w:sz="4" w:space="0" w:color="auto"/>
            </w:tcBorders>
            <w:vAlign w:val="center"/>
          </w:tcPr>
          <w:p w14:paraId="56449B0E" w14:textId="77777777" w:rsidR="00B74479" w:rsidRPr="00F97648" w:rsidRDefault="00B74479" w:rsidP="008F0DF1">
            <w:pPr>
              <w:contextualSpacing/>
              <w:jc w:val="center"/>
              <w:rPr>
                <w:rFonts w:ascii="Times New Roman" w:hAnsi="Times New Roman"/>
                <w:bCs/>
                <w:lang w:val="en-US"/>
              </w:rPr>
            </w:pPr>
            <w:r w:rsidRPr="00F97648">
              <w:rPr>
                <w:rFonts w:ascii="Times New Roman" w:hAnsi="Times New Roman"/>
                <w:bCs/>
                <w:lang w:val="en-US"/>
              </w:rPr>
              <w:t>8</w:t>
            </w:r>
          </w:p>
        </w:tc>
        <w:tc>
          <w:tcPr>
            <w:tcW w:w="1134" w:type="dxa"/>
            <w:tcBorders>
              <w:top w:val="single" w:sz="4" w:space="0" w:color="auto"/>
              <w:left w:val="single" w:sz="4" w:space="0" w:color="auto"/>
              <w:bottom w:val="single" w:sz="4" w:space="0" w:color="auto"/>
              <w:right w:val="single" w:sz="4" w:space="0" w:color="auto"/>
            </w:tcBorders>
            <w:vAlign w:val="center"/>
          </w:tcPr>
          <w:p w14:paraId="20FD3ABC" w14:textId="77777777" w:rsidR="00B74479" w:rsidRPr="00F97648" w:rsidRDefault="00B74479" w:rsidP="008F0DF1">
            <w:pPr>
              <w:contextualSpacing/>
              <w:jc w:val="center"/>
              <w:rPr>
                <w:rFonts w:ascii="Times New Roman" w:hAnsi="Times New Roman"/>
                <w:bCs/>
                <w:lang w:val="en-US"/>
              </w:rPr>
            </w:pPr>
            <w:r w:rsidRPr="00F97648">
              <w:rPr>
                <w:rFonts w:ascii="Times New Roman" w:hAnsi="Times New Roman"/>
                <w:bCs/>
                <w:lang w:val="en-US"/>
              </w:rPr>
              <w:t>6A</w:t>
            </w:r>
          </w:p>
        </w:tc>
        <w:tc>
          <w:tcPr>
            <w:tcW w:w="2836" w:type="dxa"/>
            <w:tcBorders>
              <w:top w:val="single" w:sz="4" w:space="0" w:color="auto"/>
              <w:left w:val="single" w:sz="4" w:space="0" w:color="auto"/>
              <w:bottom w:val="single" w:sz="4" w:space="0" w:color="auto"/>
              <w:right w:val="single" w:sz="4" w:space="0" w:color="auto"/>
            </w:tcBorders>
            <w:vAlign w:val="center"/>
          </w:tcPr>
          <w:p w14:paraId="2DC2FF30" w14:textId="77777777" w:rsidR="00B74479" w:rsidRPr="00F97648" w:rsidRDefault="00B74479" w:rsidP="008F0DF1">
            <w:pPr>
              <w:contextualSpacing/>
              <w:rPr>
                <w:rFonts w:ascii="Times New Roman" w:hAnsi="Times New Roman"/>
                <w:bCs/>
                <w:lang w:val="en-US"/>
              </w:rPr>
            </w:pPr>
            <w:r w:rsidRPr="00F97648">
              <w:rPr>
                <w:rFonts w:ascii="Times New Roman" w:hAnsi="Times New Roman"/>
                <w:bCs/>
                <w:lang w:val="en-US"/>
              </w:rPr>
              <w:t>Jl. Sultan Agung Kiri</w:t>
            </w:r>
          </w:p>
        </w:tc>
        <w:tc>
          <w:tcPr>
            <w:tcW w:w="992" w:type="dxa"/>
            <w:tcBorders>
              <w:top w:val="single" w:sz="4" w:space="0" w:color="auto"/>
              <w:left w:val="single" w:sz="4" w:space="0" w:color="auto"/>
              <w:bottom w:val="single" w:sz="4" w:space="0" w:color="auto"/>
              <w:right w:val="single" w:sz="4" w:space="0" w:color="auto"/>
            </w:tcBorders>
            <w:vAlign w:val="bottom"/>
          </w:tcPr>
          <w:p w14:paraId="2CC49374" w14:textId="77777777" w:rsidR="00B74479" w:rsidRPr="00F97648" w:rsidRDefault="00B74479" w:rsidP="008F0DF1">
            <w:pPr>
              <w:contextualSpacing/>
              <w:jc w:val="center"/>
              <w:rPr>
                <w:rFonts w:ascii="Times New Roman" w:hAnsi="Times New Roman"/>
                <w:bCs/>
                <w:lang w:val="en-US"/>
              </w:rPr>
            </w:pPr>
            <w:r w:rsidRPr="00F97648">
              <w:rPr>
                <w:rFonts w:ascii="Times New Roman" w:hAnsi="Times New Roman"/>
                <w:color w:val="000000"/>
              </w:rPr>
              <w:t>1,2408</w:t>
            </w:r>
          </w:p>
        </w:tc>
        <w:tc>
          <w:tcPr>
            <w:tcW w:w="1134" w:type="dxa"/>
            <w:tcBorders>
              <w:top w:val="single" w:sz="4" w:space="0" w:color="auto"/>
              <w:left w:val="single" w:sz="4" w:space="0" w:color="auto"/>
              <w:bottom w:val="single" w:sz="4" w:space="0" w:color="auto"/>
              <w:right w:val="single" w:sz="4" w:space="0" w:color="auto"/>
            </w:tcBorders>
            <w:vAlign w:val="center"/>
          </w:tcPr>
          <w:p w14:paraId="0C5999C4" w14:textId="77777777" w:rsidR="00B74479" w:rsidRPr="00F97648" w:rsidRDefault="00B74479" w:rsidP="008F0DF1">
            <w:pPr>
              <w:contextualSpacing/>
              <w:jc w:val="center"/>
              <w:rPr>
                <w:rFonts w:ascii="Times New Roman" w:hAnsi="Times New Roman"/>
                <w:lang w:val="en-US"/>
              </w:rPr>
            </w:pPr>
            <w:bookmarkStart w:id="14" w:name="_Hlk78302135"/>
            <w:r w:rsidRPr="00F97648">
              <w:rPr>
                <w:rFonts w:ascii="Times New Roman" w:hAnsi="Times New Roman"/>
                <w:color w:val="000000"/>
              </w:rPr>
              <w:t>1,1892</w:t>
            </w:r>
            <w:bookmarkEnd w:id="14"/>
          </w:p>
        </w:tc>
        <w:tc>
          <w:tcPr>
            <w:tcW w:w="1134" w:type="dxa"/>
            <w:tcBorders>
              <w:top w:val="single" w:sz="4" w:space="0" w:color="auto"/>
              <w:left w:val="single" w:sz="4" w:space="0" w:color="auto"/>
              <w:bottom w:val="single" w:sz="4" w:space="0" w:color="auto"/>
              <w:right w:val="single" w:sz="4" w:space="0" w:color="auto"/>
            </w:tcBorders>
            <w:vAlign w:val="center"/>
          </w:tcPr>
          <w:p w14:paraId="646CB8C3" w14:textId="77777777" w:rsidR="00B74479" w:rsidRPr="00F97648" w:rsidRDefault="00B74479" w:rsidP="008F0DF1">
            <w:pPr>
              <w:contextualSpacing/>
              <w:jc w:val="center"/>
              <w:rPr>
                <w:rFonts w:ascii="Times New Roman" w:hAnsi="Times New Roman"/>
                <w:lang w:val="en-US"/>
              </w:rPr>
            </w:pPr>
            <w:r w:rsidRPr="00F97648">
              <w:rPr>
                <w:rFonts w:ascii="Times New Roman" w:hAnsi="Times New Roman"/>
                <w:color w:val="000000"/>
              </w:rPr>
              <w:t>0,0516</w:t>
            </w:r>
          </w:p>
        </w:tc>
        <w:tc>
          <w:tcPr>
            <w:tcW w:w="1809" w:type="dxa"/>
            <w:tcBorders>
              <w:top w:val="single" w:sz="4" w:space="0" w:color="auto"/>
              <w:left w:val="single" w:sz="4" w:space="0" w:color="auto"/>
              <w:bottom w:val="single" w:sz="4" w:space="0" w:color="auto"/>
              <w:right w:val="single" w:sz="4" w:space="0" w:color="auto"/>
            </w:tcBorders>
            <w:vAlign w:val="bottom"/>
          </w:tcPr>
          <w:p w14:paraId="39F8F266" w14:textId="77777777" w:rsidR="00B74479" w:rsidRPr="00F97648" w:rsidRDefault="00B74479" w:rsidP="008F0DF1">
            <w:pPr>
              <w:contextualSpacing/>
              <w:jc w:val="center"/>
              <w:rPr>
                <w:rFonts w:ascii="Times New Roman" w:hAnsi="Times New Roman"/>
                <w:lang w:val="en-US"/>
              </w:rPr>
            </w:pPr>
            <w:r w:rsidRPr="00F97648">
              <w:rPr>
                <w:rFonts w:ascii="Times New Roman" w:hAnsi="Times New Roman"/>
                <w:lang w:val="en-US"/>
              </w:rPr>
              <w:t>Memenuhi</w:t>
            </w:r>
          </w:p>
        </w:tc>
      </w:tr>
      <w:tr w:rsidR="00B74479" w:rsidRPr="00F97648" w14:paraId="53CFC382" w14:textId="77777777" w:rsidTr="00F97648">
        <w:tc>
          <w:tcPr>
            <w:tcW w:w="600" w:type="dxa"/>
            <w:tcBorders>
              <w:top w:val="single" w:sz="4" w:space="0" w:color="auto"/>
              <w:left w:val="single" w:sz="4" w:space="0" w:color="auto"/>
              <w:bottom w:val="single" w:sz="4" w:space="0" w:color="auto"/>
              <w:right w:val="single" w:sz="4" w:space="0" w:color="auto"/>
            </w:tcBorders>
            <w:vAlign w:val="center"/>
          </w:tcPr>
          <w:p w14:paraId="7BADE03A" w14:textId="77777777" w:rsidR="00B74479" w:rsidRPr="00F97648" w:rsidRDefault="00B74479" w:rsidP="008F0DF1">
            <w:pPr>
              <w:contextualSpacing/>
              <w:jc w:val="center"/>
              <w:rPr>
                <w:rFonts w:ascii="Times New Roman" w:hAnsi="Times New Roman"/>
                <w:bCs/>
                <w:lang w:val="en-US"/>
              </w:rPr>
            </w:pPr>
            <w:r w:rsidRPr="00F97648">
              <w:rPr>
                <w:rFonts w:ascii="Times New Roman" w:hAnsi="Times New Roman"/>
                <w:bCs/>
                <w:lang w:val="en-US"/>
              </w:rPr>
              <w:t>9</w:t>
            </w:r>
          </w:p>
        </w:tc>
        <w:tc>
          <w:tcPr>
            <w:tcW w:w="1134" w:type="dxa"/>
            <w:tcBorders>
              <w:top w:val="single" w:sz="4" w:space="0" w:color="auto"/>
              <w:left w:val="single" w:sz="4" w:space="0" w:color="auto"/>
              <w:bottom w:val="single" w:sz="4" w:space="0" w:color="auto"/>
              <w:right w:val="single" w:sz="4" w:space="0" w:color="auto"/>
            </w:tcBorders>
            <w:vAlign w:val="center"/>
          </w:tcPr>
          <w:p w14:paraId="588005E2" w14:textId="77777777" w:rsidR="00B74479" w:rsidRPr="00F97648" w:rsidRDefault="00B74479" w:rsidP="008F0DF1">
            <w:pPr>
              <w:contextualSpacing/>
              <w:jc w:val="center"/>
              <w:rPr>
                <w:rFonts w:ascii="Times New Roman" w:hAnsi="Times New Roman"/>
                <w:bCs/>
                <w:lang w:val="en-US"/>
              </w:rPr>
            </w:pPr>
            <w:r w:rsidRPr="00F97648">
              <w:rPr>
                <w:rFonts w:ascii="Times New Roman" w:hAnsi="Times New Roman"/>
                <w:bCs/>
                <w:lang w:val="en-US"/>
              </w:rPr>
              <w:t>6B</w:t>
            </w:r>
          </w:p>
        </w:tc>
        <w:tc>
          <w:tcPr>
            <w:tcW w:w="2836" w:type="dxa"/>
            <w:tcBorders>
              <w:top w:val="single" w:sz="4" w:space="0" w:color="auto"/>
              <w:left w:val="single" w:sz="4" w:space="0" w:color="auto"/>
              <w:bottom w:val="single" w:sz="4" w:space="0" w:color="auto"/>
              <w:right w:val="single" w:sz="4" w:space="0" w:color="auto"/>
            </w:tcBorders>
            <w:vAlign w:val="center"/>
          </w:tcPr>
          <w:p w14:paraId="426E8FD6" w14:textId="77777777" w:rsidR="00B74479" w:rsidRPr="00F97648" w:rsidRDefault="00B74479" w:rsidP="008F0DF1">
            <w:pPr>
              <w:contextualSpacing/>
              <w:rPr>
                <w:rFonts w:ascii="Times New Roman" w:hAnsi="Times New Roman"/>
                <w:bCs/>
                <w:lang w:val="en-US"/>
              </w:rPr>
            </w:pPr>
            <w:r w:rsidRPr="00F97648">
              <w:rPr>
                <w:rFonts w:ascii="Times New Roman" w:hAnsi="Times New Roman"/>
                <w:bCs/>
                <w:lang w:val="en-US"/>
              </w:rPr>
              <w:t>Jl. Sultan Agung Kanan</w:t>
            </w:r>
          </w:p>
        </w:tc>
        <w:tc>
          <w:tcPr>
            <w:tcW w:w="992" w:type="dxa"/>
            <w:tcBorders>
              <w:top w:val="single" w:sz="4" w:space="0" w:color="auto"/>
              <w:left w:val="single" w:sz="4" w:space="0" w:color="auto"/>
              <w:bottom w:val="single" w:sz="4" w:space="0" w:color="auto"/>
              <w:right w:val="single" w:sz="4" w:space="0" w:color="auto"/>
            </w:tcBorders>
            <w:vAlign w:val="bottom"/>
          </w:tcPr>
          <w:p w14:paraId="2690CB54" w14:textId="77777777" w:rsidR="00B74479" w:rsidRPr="00F97648" w:rsidRDefault="00B74479" w:rsidP="008F0DF1">
            <w:pPr>
              <w:jc w:val="center"/>
              <w:rPr>
                <w:rFonts w:ascii="Times New Roman" w:hAnsi="Times New Roman"/>
                <w:color w:val="000000"/>
                <w:lang w:val="en-US"/>
              </w:rPr>
            </w:pPr>
            <w:r w:rsidRPr="00F97648">
              <w:rPr>
                <w:rFonts w:ascii="Times New Roman" w:hAnsi="Times New Roman"/>
                <w:color w:val="000000"/>
              </w:rPr>
              <w:t>1,6356</w:t>
            </w:r>
          </w:p>
        </w:tc>
        <w:tc>
          <w:tcPr>
            <w:tcW w:w="1134" w:type="dxa"/>
            <w:tcBorders>
              <w:top w:val="single" w:sz="4" w:space="0" w:color="auto"/>
              <w:left w:val="single" w:sz="4" w:space="0" w:color="auto"/>
              <w:bottom w:val="single" w:sz="4" w:space="0" w:color="auto"/>
              <w:right w:val="single" w:sz="4" w:space="0" w:color="auto"/>
            </w:tcBorders>
            <w:vAlign w:val="center"/>
          </w:tcPr>
          <w:p w14:paraId="1BD50D0A" w14:textId="77777777" w:rsidR="00B74479" w:rsidRPr="00F97648" w:rsidRDefault="00B74479" w:rsidP="008F0DF1">
            <w:pPr>
              <w:jc w:val="center"/>
              <w:rPr>
                <w:rFonts w:ascii="Times New Roman" w:hAnsi="Times New Roman"/>
                <w:color w:val="000000"/>
                <w:lang w:val="en-US"/>
              </w:rPr>
            </w:pPr>
            <w:bookmarkStart w:id="15" w:name="_Hlk78302196"/>
            <w:r w:rsidRPr="00F97648">
              <w:rPr>
                <w:rFonts w:ascii="Times New Roman" w:hAnsi="Times New Roman"/>
                <w:color w:val="000000"/>
              </w:rPr>
              <w:t>1,2536</w:t>
            </w:r>
            <w:bookmarkEnd w:id="15"/>
          </w:p>
        </w:tc>
        <w:tc>
          <w:tcPr>
            <w:tcW w:w="1134" w:type="dxa"/>
            <w:tcBorders>
              <w:top w:val="single" w:sz="4" w:space="0" w:color="auto"/>
              <w:left w:val="single" w:sz="4" w:space="0" w:color="auto"/>
              <w:bottom w:val="single" w:sz="4" w:space="0" w:color="auto"/>
              <w:right w:val="single" w:sz="4" w:space="0" w:color="auto"/>
            </w:tcBorders>
            <w:vAlign w:val="center"/>
          </w:tcPr>
          <w:p w14:paraId="576202F6" w14:textId="77777777" w:rsidR="00B74479" w:rsidRPr="00F97648" w:rsidRDefault="00B74479" w:rsidP="008F0DF1">
            <w:pPr>
              <w:contextualSpacing/>
              <w:jc w:val="center"/>
              <w:rPr>
                <w:rFonts w:ascii="Times New Roman" w:hAnsi="Times New Roman"/>
                <w:color w:val="000000"/>
              </w:rPr>
            </w:pPr>
            <w:r w:rsidRPr="00F97648">
              <w:rPr>
                <w:rFonts w:ascii="Times New Roman" w:hAnsi="Times New Roman"/>
                <w:color w:val="000000"/>
              </w:rPr>
              <w:t>0,3820</w:t>
            </w:r>
          </w:p>
        </w:tc>
        <w:tc>
          <w:tcPr>
            <w:tcW w:w="1809" w:type="dxa"/>
            <w:tcBorders>
              <w:top w:val="single" w:sz="4" w:space="0" w:color="auto"/>
              <w:left w:val="single" w:sz="4" w:space="0" w:color="auto"/>
              <w:bottom w:val="single" w:sz="4" w:space="0" w:color="auto"/>
              <w:right w:val="single" w:sz="4" w:space="0" w:color="auto"/>
            </w:tcBorders>
            <w:vAlign w:val="bottom"/>
          </w:tcPr>
          <w:p w14:paraId="66187866" w14:textId="77777777" w:rsidR="00B74479" w:rsidRPr="00F97648" w:rsidRDefault="00B74479" w:rsidP="008F0DF1">
            <w:pPr>
              <w:contextualSpacing/>
              <w:jc w:val="center"/>
              <w:rPr>
                <w:rFonts w:ascii="Times New Roman" w:hAnsi="Times New Roman"/>
                <w:color w:val="000000"/>
              </w:rPr>
            </w:pPr>
            <w:r w:rsidRPr="00F97648">
              <w:rPr>
                <w:rFonts w:ascii="Times New Roman" w:hAnsi="Times New Roman"/>
                <w:lang w:val="en-US"/>
              </w:rPr>
              <w:t>Memenuhi</w:t>
            </w:r>
          </w:p>
        </w:tc>
      </w:tr>
      <w:tr w:rsidR="00B74479" w:rsidRPr="00F97648" w14:paraId="16599891" w14:textId="77777777" w:rsidTr="00F97648">
        <w:tc>
          <w:tcPr>
            <w:tcW w:w="600" w:type="dxa"/>
            <w:tcBorders>
              <w:top w:val="single" w:sz="4" w:space="0" w:color="auto"/>
              <w:left w:val="single" w:sz="4" w:space="0" w:color="auto"/>
              <w:bottom w:val="single" w:sz="4" w:space="0" w:color="auto"/>
              <w:right w:val="single" w:sz="4" w:space="0" w:color="auto"/>
            </w:tcBorders>
            <w:vAlign w:val="center"/>
          </w:tcPr>
          <w:p w14:paraId="648C45FD" w14:textId="77777777" w:rsidR="00B74479" w:rsidRPr="00F97648" w:rsidRDefault="00B74479" w:rsidP="008F0DF1">
            <w:pPr>
              <w:contextualSpacing/>
              <w:jc w:val="center"/>
              <w:rPr>
                <w:rFonts w:ascii="Times New Roman" w:hAnsi="Times New Roman"/>
                <w:bCs/>
                <w:lang w:val="en-US"/>
              </w:rPr>
            </w:pPr>
            <w:r w:rsidRPr="00F97648">
              <w:rPr>
                <w:rFonts w:ascii="Times New Roman" w:hAnsi="Times New Roman"/>
                <w:bCs/>
                <w:lang w:val="en-US"/>
              </w:rPr>
              <w:t>10</w:t>
            </w:r>
          </w:p>
        </w:tc>
        <w:tc>
          <w:tcPr>
            <w:tcW w:w="1134" w:type="dxa"/>
            <w:tcBorders>
              <w:top w:val="single" w:sz="4" w:space="0" w:color="auto"/>
              <w:left w:val="single" w:sz="4" w:space="0" w:color="auto"/>
              <w:bottom w:val="single" w:sz="4" w:space="0" w:color="auto"/>
              <w:right w:val="single" w:sz="4" w:space="0" w:color="auto"/>
            </w:tcBorders>
            <w:vAlign w:val="center"/>
          </w:tcPr>
          <w:p w14:paraId="7465ED19" w14:textId="77777777" w:rsidR="00B74479" w:rsidRPr="00F97648" w:rsidRDefault="00B74479" w:rsidP="008F0DF1">
            <w:pPr>
              <w:contextualSpacing/>
              <w:jc w:val="center"/>
              <w:rPr>
                <w:rFonts w:ascii="Times New Roman" w:hAnsi="Times New Roman"/>
                <w:bCs/>
                <w:lang w:val="en-US"/>
              </w:rPr>
            </w:pPr>
            <w:r w:rsidRPr="00F97648">
              <w:rPr>
                <w:rFonts w:ascii="Times New Roman" w:hAnsi="Times New Roman"/>
                <w:bCs/>
                <w:lang w:val="en-US"/>
              </w:rPr>
              <w:t>7</w:t>
            </w:r>
          </w:p>
        </w:tc>
        <w:tc>
          <w:tcPr>
            <w:tcW w:w="2836" w:type="dxa"/>
            <w:tcBorders>
              <w:top w:val="single" w:sz="4" w:space="0" w:color="auto"/>
              <w:left w:val="single" w:sz="4" w:space="0" w:color="auto"/>
              <w:bottom w:val="single" w:sz="4" w:space="0" w:color="auto"/>
              <w:right w:val="single" w:sz="4" w:space="0" w:color="auto"/>
            </w:tcBorders>
            <w:vAlign w:val="center"/>
          </w:tcPr>
          <w:p w14:paraId="0545D165" w14:textId="77777777" w:rsidR="00B74479" w:rsidRPr="00F97648" w:rsidRDefault="00B74479" w:rsidP="008F0DF1">
            <w:pPr>
              <w:contextualSpacing/>
              <w:rPr>
                <w:rFonts w:ascii="Times New Roman" w:hAnsi="Times New Roman"/>
                <w:bCs/>
                <w:lang w:val="en-US"/>
              </w:rPr>
            </w:pPr>
            <w:r w:rsidRPr="00F97648">
              <w:rPr>
                <w:rFonts w:ascii="Times New Roman" w:hAnsi="Times New Roman"/>
                <w:bCs/>
                <w:lang w:val="en-US"/>
              </w:rPr>
              <w:t xml:space="preserve">Jl. Ir H Juanda </w:t>
            </w:r>
          </w:p>
        </w:tc>
        <w:tc>
          <w:tcPr>
            <w:tcW w:w="992" w:type="dxa"/>
            <w:tcBorders>
              <w:top w:val="single" w:sz="4" w:space="0" w:color="auto"/>
              <w:left w:val="single" w:sz="4" w:space="0" w:color="auto"/>
              <w:bottom w:val="single" w:sz="4" w:space="0" w:color="auto"/>
              <w:right w:val="single" w:sz="4" w:space="0" w:color="auto"/>
            </w:tcBorders>
            <w:vAlign w:val="bottom"/>
          </w:tcPr>
          <w:p w14:paraId="627EC62A" w14:textId="77777777" w:rsidR="00B74479" w:rsidRPr="00F97648" w:rsidRDefault="00B74479" w:rsidP="008F0DF1">
            <w:pPr>
              <w:contextualSpacing/>
              <w:jc w:val="center"/>
              <w:rPr>
                <w:rFonts w:ascii="Times New Roman" w:hAnsi="Times New Roman"/>
                <w:bCs/>
                <w:lang w:val="en-US"/>
              </w:rPr>
            </w:pPr>
            <w:r w:rsidRPr="00F97648">
              <w:rPr>
                <w:rFonts w:ascii="Times New Roman" w:hAnsi="Times New Roman"/>
                <w:color w:val="000000"/>
              </w:rPr>
              <w:t>0,9196</w:t>
            </w:r>
          </w:p>
        </w:tc>
        <w:tc>
          <w:tcPr>
            <w:tcW w:w="1134" w:type="dxa"/>
            <w:tcBorders>
              <w:top w:val="single" w:sz="4" w:space="0" w:color="auto"/>
              <w:left w:val="single" w:sz="4" w:space="0" w:color="auto"/>
              <w:bottom w:val="single" w:sz="4" w:space="0" w:color="auto"/>
              <w:right w:val="single" w:sz="4" w:space="0" w:color="auto"/>
            </w:tcBorders>
            <w:vAlign w:val="center"/>
          </w:tcPr>
          <w:p w14:paraId="3485151F" w14:textId="77777777" w:rsidR="00B74479" w:rsidRPr="00F97648" w:rsidRDefault="00B74479" w:rsidP="008F0DF1">
            <w:pPr>
              <w:contextualSpacing/>
              <w:jc w:val="center"/>
              <w:rPr>
                <w:rFonts w:ascii="Times New Roman" w:hAnsi="Times New Roman"/>
                <w:color w:val="000000"/>
                <w:lang w:val="en-US"/>
              </w:rPr>
            </w:pPr>
            <w:bookmarkStart w:id="16" w:name="_Hlk78302299"/>
            <w:r w:rsidRPr="00F97648">
              <w:rPr>
                <w:rFonts w:ascii="Times New Roman" w:hAnsi="Times New Roman"/>
                <w:color w:val="000000"/>
              </w:rPr>
              <w:t>0,9105</w:t>
            </w:r>
            <w:bookmarkEnd w:id="16"/>
          </w:p>
        </w:tc>
        <w:tc>
          <w:tcPr>
            <w:tcW w:w="1134" w:type="dxa"/>
            <w:tcBorders>
              <w:top w:val="single" w:sz="4" w:space="0" w:color="auto"/>
              <w:left w:val="single" w:sz="4" w:space="0" w:color="auto"/>
              <w:bottom w:val="single" w:sz="4" w:space="0" w:color="auto"/>
              <w:right w:val="single" w:sz="4" w:space="0" w:color="auto"/>
            </w:tcBorders>
            <w:vAlign w:val="center"/>
          </w:tcPr>
          <w:p w14:paraId="70881442" w14:textId="77777777" w:rsidR="00B74479" w:rsidRPr="00F97648" w:rsidRDefault="00B74479" w:rsidP="008F0DF1">
            <w:pPr>
              <w:contextualSpacing/>
              <w:jc w:val="center"/>
              <w:rPr>
                <w:rFonts w:ascii="Times New Roman" w:hAnsi="Times New Roman"/>
                <w:color w:val="000000"/>
              </w:rPr>
            </w:pPr>
            <w:r w:rsidRPr="00F97648">
              <w:rPr>
                <w:rFonts w:ascii="Times New Roman" w:hAnsi="Times New Roman"/>
                <w:color w:val="000000"/>
              </w:rPr>
              <w:t>0,0091</w:t>
            </w:r>
          </w:p>
        </w:tc>
        <w:tc>
          <w:tcPr>
            <w:tcW w:w="1809" w:type="dxa"/>
            <w:tcBorders>
              <w:top w:val="single" w:sz="4" w:space="0" w:color="auto"/>
              <w:left w:val="single" w:sz="4" w:space="0" w:color="auto"/>
              <w:bottom w:val="single" w:sz="4" w:space="0" w:color="auto"/>
              <w:right w:val="single" w:sz="4" w:space="0" w:color="auto"/>
            </w:tcBorders>
            <w:vAlign w:val="bottom"/>
          </w:tcPr>
          <w:p w14:paraId="2F7E2B8D" w14:textId="77777777" w:rsidR="00B74479" w:rsidRPr="00F97648" w:rsidRDefault="00B74479" w:rsidP="008F0DF1">
            <w:pPr>
              <w:contextualSpacing/>
              <w:jc w:val="center"/>
              <w:rPr>
                <w:rFonts w:ascii="Times New Roman" w:hAnsi="Times New Roman"/>
                <w:color w:val="000000"/>
              </w:rPr>
            </w:pPr>
            <w:r w:rsidRPr="00F97648">
              <w:rPr>
                <w:rFonts w:ascii="Times New Roman" w:hAnsi="Times New Roman"/>
                <w:color w:val="000000"/>
                <w:lang w:val="en-US"/>
              </w:rPr>
              <w:t xml:space="preserve">Memenuhi </w:t>
            </w:r>
          </w:p>
        </w:tc>
      </w:tr>
      <w:tr w:rsidR="00B74479" w:rsidRPr="00F97648" w14:paraId="2EB31467" w14:textId="77777777" w:rsidTr="00F97648">
        <w:tc>
          <w:tcPr>
            <w:tcW w:w="600" w:type="dxa"/>
            <w:tcBorders>
              <w:top w:val="single" w:sz="4" w:space="0" w:color="auto"/>
              <w:left w:val="single" w:sz="4" w:space="0" w:color="auto"/>
              <w:bottom w:val="single" w:sz="4" w:space="0" w:color="auto"/>
              <w:right w:val="single" w:sz="4" w:space="0" w:color="auto"/>
            </w:tcBorders>
            <w:vAlign w:val="center"/>
          </w:tcPr>
          <w:p w14:paraId="063EAC13" w14:textId="77777777" w:rsidR="00B74479" w:rsidRPr="00F97648" w:rsidRDefault="00B74479" w:rsidP="008F0DF1">
            <w:pPr>
              <w:contextualSpacing/>
              <w:jc w:val="center"/>
              <w:rPr>
                <w:rFonts w:ascii="Times New Roman" w:hAnsi="Times New Roman"/>
                <w:bCs/>
                <w:lang w:val="en-US"/>
              </w:rPr>
            </w:pPr>
            <w:r w:rsidRPr="00F97648">
              <w:rPr>
                <w:rFonts w:ascii="Times New Roman" w:hAnsi="Times New Roman"/>
                <w:bCs/>
                <w:lang w:val="en-US"/>
              </w:rPr>
              <w:t>11</w:t>
            </w:r>
          </w:p>
        </w:tc>
        <w:tc>
          <w:tcPr>
            <w:tcW w:w="1134" w:type="dxa"/>
            <w:tcBorders>
              <w:top w:val="single" w:sz="4" w:space="0" w:color="auto"/>
              <w:left w:val="single" w:sz="4" w:space="0" w:color="auto"/>
              <w:bottom w:val="single" w:sz="4" w:space="0" w:color="auto"/>
              <w:right w:val="single" w:sz="4" w:space="0" w:color="auto"/>
            </w:tcBorders>
            <w:vAlign w:val="center"/>
          </w:tcPr>
          <w:p w14:paraId="2D5C0DA0" w14:textId="77777777" w:rsidR="00B74479" w:rsidRPr="00F97648" w:rsidRDefault="00B74479" w:rsidP="008F0DF1">
            <w:pPr>
              <w:contextualSpacing/>
              <w:jc w:val="center"/>
              <w:rPr>
                <w:rFonts w:ascii="Times New Roman" w:hAnsi="Times New Roman"/>
                <w:bCs/>
                <w:lang w:val="en-US"/>
              </w:rPr>
            </w:pPr>
            <w:r w:rsidRPr="00F97648">
              <w:rPr>
                <w:rFonts w:ascii="Times New Roman" w:hAnsi="Times New Roman"/>
                <w:bCs/>
                <w:lang w:val="en-US"/>
              </w:rPr>
              <w:t>8</w:t>
            </w:r>
          </w:p>
        </w:tc>
        <w:tc>
          <w:tcPr>
            <w:tcW w:w="2836" w:type="dxa"/>
            <w:tcBorders>
              <w:top w:val="single" w:sz="4" w:space="0" w:color="auto"/>
              <w:left w:val="single" w:sz="4" w:space="0" w:color="auto"/>
              <w:bottom w:val="single" w:sz="4" w:space="0" w:color="auto"/>
              <w:right w:val="single" w:sz="4" w:space="0" w:color="auto"/>
            </w:tcBorders>
            <w:vAlign w:val="center"/>
          </w:tcPr>
          <w:p w14:paraId="3F8379DC" w14:textId="77777777" w:rsidR="00B74479" w:rsidRPr="00F97648" w:rsidRDefault="00B74479" w:rsidP="008F0DF1">
            <w:pPr>
              <w:contextualSpacing/>
              <w:rPr>
                <w:rFonts w:ascii="Times New Roman" w:hAnsi="Times New Roman"/>
                <w:bCs/>
                <w:lang w:val="en-US"/>
              </w:rPr>
            </w:pPr>
            <w:r w:rsidRPr="00F97648">
              <w:rPr>
                <w:rFonts w:ascii="Times New Roman" w:hAnsi="Times New Roman"/>
                <w:bCs/>
                <w:lang w:val="en-US"/>
              </w:rPr>
              <w:t xml:space="preserve">Jl. Ontorejo </w:t>
            </w:r>
          </w:p>
        </w:tc>
        <w:tc>
          <w:tcPr>
            <w:tcW w:w="992" w:type="dxa"/>
            <w:tcBorders>
              <w:top w:val="single" w:sz="4" w:space="0" w:color="auto"/>
              <w:left w:val="single" w:sz="4" w:space="0" w:color="auto"/>
              <w:bottom w:val="single" w:sz="4" w:space="0" w:color="auto"/>
              <w:right w:val="single" w:sz="4" w:space="0" w:color="auto"/>
            </w:tcBorders>
            <w:vAlign w:val="bottom"/>
          </w:tcPr>
          <w:p w14:paraId="31E6B262" w14:textId="77777777" w:rsidR="00B74479" w:rsidRPr="00F97648" w:rsidRDefault="00B74479" w:rsidP="008F0DF1">
            <w:pPr>
              <w:contextualSpacing/>
              <w:jc w:val="center"/>
              <w:rPr>
                <w:rFonts w:ascii="Times New Roman" w:hAnsi="Times New Roman"/>
                <w:color w:val="000000"/>
                <w:lang w:val="en-US"/>
              </w:rPr>
            </w:pPr>
            <w:r w:rsidRPr="00F97648">
              <w:rPr>
                <w:rFonts w:ascii="Times New Roman" w:hAnsi="Times New Roman"/>
                <w:color w:val="000000"/>
              </w:rPr>
              <w:t>0,4248</w:t>
            </w:r>
          </w:p>
        </w:tc>
        <w:tc>
          <w:tcPr>
            <w:tcW w:w="1134" w:type="dxa"/>
            <w:tcBorders>
              <w:top w:val="single" w:sz="4" w:space="0" w:color="auto"/>
              <w:left w:val="single" w:sz="4" w:space="0" w:color="auto"/>
              <w:bottom w:val="single" w:sz="4" w:space="0" w:color="auto"/>
              <w:right w:val="single" w:sz="4" w:space="0" w:color="auto"/>
            </w:tcBorders>
            <w:vAlign w:val="center"/>
          </w:tcPr>
          <w:p w14:paraId="7A561BAF" w14:textId="77777777" w:rsidR="00B74479" w:rsidRPr="00F97648" w:rsidRDefault="00B74479" w:rsidP="008F0DF1">
            <w:pPr>
              <w:contextualSpacing/>
              <w:jc w:val="center"/>
              <w:rPr>
                <w:rFonts w:ascii="Times New Roman" w:hAnsi="Times New Roman"/>
                <w:lang w:val="en-US"/>
              </w:rPr>
            </w:pPr>
            <w:bookmarkStart w:id="17" w:name="_Hlk78302409"/>
            <w:r w:rsidRPr="00F97648">
              <w:rPr>
                <w:rFonts w:ascii="Times New Roman" w:hAnsi="Times New Roman"/>
                <w:color w:val="000000"/>
              </w:rPr>
              <w:t>0,3741</w:t>
            </w:r>
            <w:bookmarkEnd w:id="17"/>
          </w:p>
        </w:tc>
        <w:tc>
          <w:tcPr>
            <w:tcW w:w="1134" w:type="dxa"/>
            <w:tcBorders>
              <w:top w:val="single" w:sz="4" w:space="0" w:color="auto"/>
              <w:left w:val="single" w:sz="4" w:space="0" w:color="auto"/>
              <w:bottom w:val="single" w:sz="4" w:space="0" w:color="auto"/>
              <w:right w:val="single" w:sz="4" w:space="0" w:color="auto"/>
            </w:tcBorders>
            <w:vAlign w:val="center"/>
          </w:tcPr>
          <w:p w14:paraId="547110B8" w14:textId="77777777" w:rsidR="00B74479" w:rsidRPr="00F97648" w:rsidRDefault="00B74479" w:rsidP="008F0DF1">
            <w:pPr>
              <w:contextualSpacing/>
              <w:jc w:val="center"/>
              <w:rPr>
                <w:rFonts w:ascii="Times New Roman" w:hAnsi="Times New Roman"/>
                <w:lang w:val="en-US"/>
              </w:rPr>
            </w:pPr>
            <w:r w:rsidRPr="00F97648">
              <w:rPr>
                <w:rFonts w:ascii="Times New Roman" w:hAnsi="Times New Roman"/>
                <w:color w:val="000000"/>
              </w:rPr>
              <w:t>0,0507</w:t>
            </w:r>
          </w:p>
        </w:tc>
        <w:tc>
          <w:tcPr>
            <w:tcW w:w="1809" w:type="dxa"/>
            <w:tcBorders>
              <w:top w:val="single" w:sz="4" w:space="0" w:color="auto"/>
              <w:left w:val="single" w:sz="4" w:space="0" w:color="auto"/>
              <w:bottom w:val="single" w:sz="4" w:space="0" w:color="auto"/>
              <w:right w:val="single" w:sz="4" w:space="0" w:color="auto"/>
            </w:tcBorders>
            <w:vAlign w:val="bottom"/>
          </w:tcPr>
          <w:p w14:paraId="109B3E56" w14:textId="77777777" w:rsidR="00B74479" w:rsidRPr="00F97648" w:rsidRDefault="00B74479" w:rsidP="008F0DF1">
            <w:pPr>
              <w:contextualSpacing/>
              <w:jc w:val="center"/>
              <w:rPr>
                <w:rFonts w:ascii="Times New Roman" w:hAnsi="Times New Roman"/>
                <w:lang w:val="en-US"/>
              </w:rPr>
            </w:pPr>
            <w:r w:rsidRPr="00F97648">
              <w:rPr>
                <w:rFonts w:ascii="Times New Roman" w:hAnsi="Times New Roman"/>
                <w:lang w:val="en-US"/>
              </w:rPr>
              <w:t>Memenuhi</w:t>
            </w:r>
          </w:p>
        </w:tc>
      </w:tr>
      <w:tr w:rsidR="00B74479" w:rsidRPr="00F97648" w14:paraId="273F27D3" w14:textId="77777777" w:rsidTr="00F97648">
        <w:tc>
          <w:tcPr>
            <w:tcW w:w="600" w:type="dxa"/>
            <w:tcBorders>
              <w:top w:val="single" w:sz="4" w:space="0" w:color="auto"/>
              <w:left w:val="single" w:sz="4" w:space="0" w:color="auto"/>
              <w:bottom w:val="single" w:sz="4" w:space="0" w:color="auto"/>
              <w:right w:val="single" w:sz="4" w:space="0" w:color="auto"/>
            </w:tcBorders>
            <w:vAlign w:val="center"/>
          </w:tcPr>
          <w:p w14:paraId="27227EDF" w14:textId="77777777" w:rsidR="00B74479" w:rsidRPr="00F97648" w:rsidRDefault="00B74479" w:rsidP="008F0DF1">
            <w:pPr>
              <w:contextualSpacing/>
              <w:jc w:val="center"/>
              <w:rPr>
                <w:rFonts w:ascii="Times New Roman" w:hAnsi="Times New Roman"/>
                <w:bCs/>
                <w:lang w:val="en-US"/>
              </w:rPr>
            </w:pPr>
            <w:r w:rsidRPr="00F97648">
              <w:rPr>
                <w:rFonts w:ascii="Times New Roman" w:hAnsi="Times New Roman"/>
                <w:bCs/>
                <w:lang w:val="en-US"/>
              </w:rPr>
              <w:t>12</w:t>
            </w:r>
          </w:p>
        </w:tc>
        <w:tc>
          <w:tcPr>
            <w:tcW w:w="1134" w:type="dxa"/>
            <w:tcBorders>
              <w:top w:val="single" w:sz="4" w:space="0" w:color="auto"/>
              <w:left w:val="single" w:sz="4" w:space="0" w:color="auto"/>
              <w:bottom w:val="single" w:sz="4" w:space="0" w:color="auto"/>
              <w:right w:val="single" w:sz="4" w:space="0" w:color="auto"/>
            </w:tcBorders>
            <w:vAlign w:val="center"/>
          </w:tcPr>
          <w:p w14:paraId="716A077A" w14:textId="77777777" w:rsidR="00B74479" w:rsidRPr="00F97648" w:rsidRDefault="00B74479" w:rsidP="008F0DF1">
            <w:pPr>
              <w:contextualSpacing/>
              <w:jc w:val="center"/>
              <w:rPr>
                <w:rFonts w:ascii="Times New Roman" w:hAnsi="Times New Roman"/>
                <w:bCs/>
                <w:lang w:val="en-US"/>
              </w:rPr>
            </w:pPr>
            <w:r w:rsidRPr="00F97648">
              <w:rPr>
                <w:rFonts w:ascii="Times New Roman" w:hAnsi="Times New Roman"/>
                <w:bCs/>
                <w:lang w:val="en-US"/>
              </w:rPr>
              <w:t>9A</w:t>
            </w:r>
          </w:p>
        </w:tc>
        <w:tc>
          <w:tcPr>
            <w:tcW w:w="2836" w:type="dxa"/>
            <w:tcBorders>
              <w:top w:val="single" w:sz="4" w:space="0" w:color="auto"/>
              <w:left w:val="single" w:sz="4" w:space="0" w:color="auto"/>
              <w:bottom w:val="single" w:sz="4" w:space="0" w:color="auto"/>
              <w:right w:val="single" w:sz="4" w:space="0" w:color="auto"/>
            </w:tcBorders>
            <w:vAlign w:val="center"/>
          </w:tcPr>
          <w:p w14:paraId="0BADC4B1" w14:textId="77777777" w:rsidR="00B74479" w:rsidRPr="00F97648" w:rsidRDefault="00B74479" w:rsidP="008F0DF1">
            <w:pPr>
              <w:contextualSpacing/>
              <w:rPr>
                <w:rFonts w:ascii="Times New Roman" w:hAnsi="Times New Roman"/>
                <w:bCs/>
                <w:lang w:val="en-US"/>
              </w:rPr>
            </w:pPr>
            <w:r w:rsidRPr="00F97648">
              <w:rPr>
                <w:rFonts w:ascii="Times New Roman" w:hAnsi="Times New Roman"/>
                <w:bCs/>
                <w:lang w:val="en-US"/>
              </w:rPr>
              <w:t>Jl. Irawan Kanan</w:t>
            </w:r>
          </w:p>
        </w:tc>
        <w:tc>
          <w:tcPr>
            <w:tcW w:w="992" w:type="dxa"/>
            <w:tcBorders>
              <w:top w:val="single" w:sz="4" w:space="0" w:color="auto"/>
              <w:left w:val="single" w:sz="4" w:space="0" w:color="auto"/>
              <w:bottom w:val="single" w:sz="4" w:space="0" w:color="auto"/>
              <w:right w:val="single" w:sz="4" w:space="0" w:color="auto"/>
            </w:tcBorders>
            <w:vAlign w:val="bottom"/>
          </w:tcPr>
          <w:p w14:paraId="245F6709" w14:textId="77777777" w:rsidR="00B74479" w:rsidRPr="00F97648" w:rsidRDefault="00B74479" w:rsidP="008F0DF1">
            <w:pPr>
              <w:contextualSpacing/>
              <w:jc w:val="center"/>
              <w:rPr>
                <w:rFonts w:ascii="Times New Roman" w:hAnsi="Times New Roman"/>
                <w:bCs/>
                <w:lang w:val="en-US"/>
              </w:rPr>
            </w:pPr>
            <w:r w:rsidRPr="00F97648">
              <w:rPr>
                <w:rFonts w:ascii="Times New Roman" w:hAnsi="Times New Roman"/>
                <w:color w:val="000000"/>
              </w:rPr>
              <w:t>0,6867</w:t>
            </w:r>
          </w:p>
        </w:tc>
        <w:tc>
          <w:tcPr>
            <w:tcW w:w="1134" w:type="dxa"/>
            <w:tcBorders>
              <w:top w:val="single" w:sz="4" w:space="0" w:color="auto"/>
              <w:left w:val="single" w:sz="4" w:space="0" w:color="auto"/>
              <w:bottom w:val="single" w:sz="4" w:space="0" w:color="auto"/>
              <w:right w:val="single" w:sz="4" w:space="0" w:color="auto"/>
            </w:tcBorders>
            <w:vAlign w:val="center"/>
          </w:tcPr>
          <w:p w14:paraId="7B00889A" w14:textId="77777777" w:rsidR="00B74479" w:rsidRPr="00F97648" w:rsidRDefault="00B74479" w:rsidP="008F0DF1">
            <w:pPr>
              <w:contextualSpacing/>
              <w:jc w:val="center"/>
              <w:rPr>
                <w:rFonts w:ascii="Times New Roman" w:hAnsi="Times New Roman"/>
                <w:color w:val="000000"/>
              </w:rPr>
            </w:pPr>
            <w:bookmarkStart w:id="18" w:name="_Hlk78302460"/>
            <w:r w:rsidRPr="00F97648">
              <w:rPr>
                <w:rFonts w:ascii="Times New Roman" w:hAnsi="Times New Roman"/>
                <w:color w:val="000000"/>
              </w:rPr>
              <w:t>0,1629</w:t>
            </w:r>
            <w:bookmarkEnd w:id="18"/>
          </w:p>
        </w:tc>
        <w:tc>
          <w:tcPr>
            <w:tcW w:w="1134" w:type="dxa"/>
            <w:tcBorders>
              <w:top w:val="single" w:sz="4" w:space="0" w:color="auto"/>
              <w:left w:val="single" w:sz="4" w:space="0" w:color="auto"/>
              <w:bottom w:val="single" w:sz="4" w:space="0" w:color="auto"/>
              <w:right w:val="single" w:sz="4" w:space="0" w:color="auto"/>
            </w:tcBorders>
            <w:vAlign w:val="center"/>
          </w:tcPr>
          <w:p w14:paraId="5E856EF5" w14:textId="77777777" w:rsidR="00B74479" w:rsidRPr="00F97648" w:rsidRDefault="00B74479" w:rsidP="008F0DF1">
            <w:pPr>
              <w:contextualSpacing/>
              <w:jc w:val="center"/>
              <w:rPr>
                <w:rFonts w:ascii="Times New Roman" w:hAnsi="Times New Roman"/>
                <w:color w:val="000000"/>
                <w:lang w:val="en-US"/>
              </w:rPr>
            </w:pPr>
            <w:r w:rsidRPr="00F97648">
              <w:rPr>
                <w:rFonts w:ascii="Times New Roman" w:hAnsi="Times New Roman"/>
                <w:color w:val="000000"/>
              </w:rPr>
              <w:t>0,5238</w:t>
            </w:r>
          </w:p>
        </w:tc>
        <w:tc>
          <w:tcPr>
            <w:tcW w:w="1809" w:type="dxa"/>
            <w:tcBorders>
              <w:top w:val="single" w:sz="4" w:space="0" w:color="auto"/>
              <w:left w:val="single" w:sz="4" w:space="0" w:color="auto"/>
              <w:bottom w:val="single" w:sz="4" w:space="0" w:color="auto"/>
              <w:right w:val="single" w:sz="4" w:space="0" w:color="auto"/>
            </w:tcBorders>
            <w:vAlign w:val="bottom"/>
          </w:tcPr>
          <w:p w14:paraId="3FFEA650" w14:textId="77777777" w:rsidR="00B74479" w:rsidRPr="00F97648" w:rsidRDefault="00B74479" w:rsidP="008F0DF1">
            <w:pPr>
              <w:contextualSpacing/>
              <w:jc w:val="center"/>
              <w:rPr>
                <w:rFonts w:ascii="Times New Roman" w:hAnsi="Times New Roman"/>
                <w:color w:val="000000"/>
              </w:rPr>
            </w:pPr>
            <w:r w:rsidRPr="00F97648">
              <w:rPr>
                <w:rFonts w:ascii="Times New Roman" w:hAnsi="Times New Roman"/>
                <w:lang w:val="en-US"/>
              </w:rPr>
              <w:t>Memenuhi</w:t>
            </w:r>
          </w:p>
        </w:tc>
      </w:tr>
      <w:tr w:rsidR="00B74479" w:rsidRPr="00F97648" w14:paraId="6759E3D1" w14:textId="77777777" w:rsidTr="00F97648">
        <w:tc>
          <w:tcPr>
            <w:tcW w:w="600" w:type="dxa"/>
            <w:tcBorders>
              <w:top w:val="single" w:sz="4" w:space="0" w:color="auto"/>
              <w:left w:val="single" w:sz="4" w:space="0" w:color="auto"/>
              <w:bottom w:val="single" w:sz="4" w:space="0" w:color="auto"/>
              <w:right w:val="single" w:sz="4" w:space="0" w:color="auto"/>
            </w:tcBorders>
            <w:vAlign w:val="center"/>
          </w:tcPr>
          <w:p w14:paraId="3CE79E8C" w14:textId="77777777" w:rsidR="00B74479" w:rsidRPr="00F97648" w:rsidRDefault="00B74479" w:rsidP="008F0DF1">
            <w:pPr>
              <w:contextualSpacing/>
              <w:jc w:val="center"/>
              <w:rPr>
                <w:rFonts w:ascii="Times New Roman" w:hAnsi="Times New Roman"/>
                <w:bCs/>
                <w:lang w:val="en-US"/>
              </w:rPr>
            </w:pPr>
            <w:r w:rsidRPr="00F97648">
              <w:rPr>
                <w:rFonts w:ascii="Times New Roman" w:hAnsi="Times New Roman"/>
                <w:bCs/>
                <w:lang w:val="en-US"/>
              </w:rPr>
              <w:t>13</w:t>
            </w:r>
          </w:p>
        </w:tc>
        <w:tc>
          <w:tcPr>
            <w:tcW w:w="1134" w:type="dxa"/>
            <w:tcBorders>
              <w:top w:val="single" w:sz="4" w:space="0" w:color="auto"/>
              <w:left w:val="single" w:sz="4" w:space="0" w:color="auto"/>
              <w:bottom w:val="single" w:sz="4" w:space="0" w:color="auto"/>
              <w:right w:val="single" w:sz="4" w:space="0" w:color="auto"/>
            </w:tcBorders>
            <w:vAlign w:val="center"/>
          </w:tcPr>
          <w:p w14:paraId="1CBA32FC" w14:textId="77777777" w:rsidR="00B74479" w:rsidRPr="00F97648" w:rsidRDefault="00B74479" w:rsidP="008F0DF1">
            <w:pPr>
              <w:contextualSpacing/>
              <w:jc w:val="center"/>
              <w:rPr>
                <w:rFonts w:ascii="Times New Roman" w:hAnsi="Times New Roman"/>
                <w:bCs/>
                <w:lang w:val="en-US"/>
              </w:rPr>
            </w:pPr>
            <w:r w:rsidRPr="00F97648">
              <w:rPr>
                <w:rFonts w:ascii="Times New Roman" w:hAnsi="Times New Roman"/>
                <w:bCs/>
                <w:lang w:val="en-US"/>
              </w:rPr>
              <w:t>9B</w:t>
            </w:r>
          </w:p>
        </w:tc>
        <w:tc>
          <w:tcPr>
            <w:tcW w:w="2836" w:type="dxa"/>
            <w:tcBorders>
              <w:top w:val="single" w:sz="4" w:space="0" w:color="auto"/>
              <w:left w:val="single" w:sz="4" w:space="0" w:color="auto"/>
              <w:bottom w:val="single" w:sz="4" w:space="0" w:color="auto"/>
              <w:right w:val="single" w:sz="4" w:space="0" w:color="auto"/>
            </w:tcBorders>
            <w:vAlign w:val="center"/>
          </w:tcPr>
          <w:p w14:paraId="2E42A405" w14:textId="77777777" w:rsidR="00B74479" w:rsidRPr="00F97648" w:rsidRDefault="00B74479" w:rsidP="008F0DF1">
            <w:pPr>
              <w:contextualSpacing/>
              <w:rPr>
                <w:rFonts w:ascii="Times New Roman" w:hAnsi="Times New Roman"/>
                <w:bCs/>
                <w:lang w:val="en-US"/>
              </w:rPr>
            </w:pPr>
            <w:r w:rsidRPr="00F97648">
              <w:rPr>
                <w:rFonts w:ascii="Times New Roman" w:hAnsi="Times New Roman"/>
                <w:bCs/>
                <w:lang w:val="en-US"/>
              </w:rPr>
              <w:t>Jl. Irawan Kiri</w:t>
            </w:r>
          </w:p>
        </w:tc>
        <w:tc>
          <w:tcPr>
            <w:tcW w:w="992" w:type="dxa"/>
            <w:tcBorders>
              <w:top w:val="single" w:sz="4" w:space="0" w:color="auto"/>
              <w:left w:val="single" w:sz="4" w:space="0" w:color="auto"/>
              <w:bottom w:val="single" w:sz="4" w:space="0" w:color="auto"/>
              <w:right w:val="single" w:sz="4" w:space="0" w:color="auto"/>
            </w:tcBorders>
            <w:vAlign w:val="bottom"/>
          </w:tcPr>
          <w:p w14:paraId="4D9B2FAE" w14:textId="77777777" w:rsidR="00B74479" w:rsidRPr="00F97648" w:rsidRDefault="00B74479" w:rsidP="008F0DF1">
            <w:pPr>
              <w:contextualSpacing/>
              <w:jc w:val="center"/>
              <w:rPr>
                <w:rFonts w:ascii="Times New Roman" w:hAnsi="Times New Roman"/>
                <w:bCs/>
                <w:lang w:val="en-US"/>
              </w:rPr>
            </w:pPr>
            <w:r w:rsidRPr="00F97648">
              <w:rPr>
                <w:rFonts w:ascii="Times New Roman" w:hAnsi="Times New Roman"/>
                <w:color w:val="000000"/>
              </w:rPr>
              <w:t>0,6867</w:t>
            </w:r>
          </w:p>
        </w:tc>
        <w:tc>
          <w:tcPr>
            <w:tcW w:w="1134" w:type="dxa"/>
            <w:tcBorders>
              <w:top w:val="single" w:sz="4" w:space="0" w:color="auto"/>
              <w:left w:val="single" w:sz="4" w:space="0" w:color="auto"/>
              <w:bottom w:val="single" w:sz="4" w:space="0" w:color="auto"/>
              <w:right w:val="single" w:sz="4" w:space="0" w:color="auto"/>
            </w:tcBorders>
            <w:vAlign w:val="center"/>
          </w:tcPr>
          <w:p w14:paraId="5580F436" w14:textId="77777777" w:rsidR="00B74479" w:rsidRPr="00F97648" w:rsidRDefault="00B74479" w:rsidP="008F0DF1">
            <w:pPr>
              <w:contextualSpacing/>
              <w:jc w:val="center"/>
              <w:rPr>
                <w:rFonts w:ascii="Times New Roman" w:hAnsi="Times New Roman"/>
                <w:color w:val="000000"/>
              </w:rPr>
            </w:pPr>
            <w:r w:rsidRPr="00F97648">
              <w:rPr>
                <w:rFonts w:ascii="Times New Roman" w:hAnsi="Times New Roman"/>
                <w:color w:val="000000"/>
              </w:rPr>
              <w:t>0,6148</w:t>
            </w:r>
          </w:p>
        </w:tc>
        <w:tc>
          <w:tcPr>
            <w:tcW w:w="1134" w:type="dxa"/>
            <w:tcBorders>
              <w:top w:val="single" w:sz="4" w:space="0" w:color="auto"/>
              <w:left w:val="single" w:sz="4" w:space="0" w:color="auto"/>
              <w:bottom w:val="single" w:sz="4" w:space="0" w:color="auto"/>
              <w:right w:val="single" w:sz="4" w:space="0" w:color="auto"/>
            </w:tcBorders>
            <w:vAlign w:val="center"/>
          </w:tcPr>
          <w:p w14:paraId="4F2598D4" w14:textId="77777777" w:rsidR="00B74479" w:rsidRPr="00F97648" w:rsidRDefault="00B74479" w:rsidP="008F0DF1">
            <w:pPr>
              <w:contextualSpacing/>
              <w:jc w:val="center"/>
              <w:rPr>
                <w:rFonts w:ascii="Times New Roman" w:hAnsi="Times New Roman"/>
                <w:color w:val="000000"/>
              </w:rPr>
            </w:pPr>
            <w:r w:rsidRPr="00F97648">
              <w:rPr>
                <w:rFonts w:ascii="Times New Roman" w:hAnsi="Times New Roman"/>
                <w:color w:val="000000"/>
              </w:rPr>
              <w:t>0,0719</w:t>
            </w:r>
          </w:p>
        </w:tc>
        <w:tc>
          <w:tcPr>
            <w:tcW w:w="1809" w:type="dxa"/>
            <w:tcBorders>
              <w:top w:val="single" w:sz="4" w:space="0" w:color="auto"/>
              <w:left w:val="single" w:sz="4" w:space="0" w:color="auto"/>
              <w:bottom w:val="single" w:sz="4" w:space="0" w:color="auto"/>
              <w:right w:val="single" w:sz="4" w:space="0" w:color="auto"/>
            </w:tcBorders>
            <w:vAlign w:val="bottom"/>
          </w:tcPr>
          <w:p w14:paraId="7064D55A" w14:textId="77777777" w:rsidR="00B74479" w:rsidRPr="00F97648" w:rsidRDefault="00B74479" w:rsidP="008F0DF1">
            <w:pPr>
              <w:contextualSpacing/>
              <w:jc w:val="center"/>
              <w:rPr>
                <w:rFonts w:ascii="Times New Roman" w:hAnsi="Times New Roman"/>
                <w:color w:val="000000"/>
              </w:rPr>
            </w:pPr>
            <w:r w:rsidRPr="00F97648">
              <w:rPr>
                <w:rFonts w:ascii="Times New Roman" w:hAnsi="Times New Roman"/>
                <w:lang w:val="en-US"/>
              </w:rPr>
              <w:t>Memenuhi</w:t>
            </w:r>
          </w:p>
        </w:tc>
      </w:tr>
      <w:tr w:rsidR="00B74479" w:rsidRPr="00F97648" w14:paraId="599C95A6" w14:textId="77777777" w:rsidTr="00F97648">
        <w:tc>
          <w:tcPr>
            <w:tcW w:w="600" w:type="dxa"/>
            <w:tcBorders>
              <w:top w:val="single" w:sz="4" w:space="0" w:color="auto"/>
              <w:left w:val="single" w:sz="4" w:space="0" w:color="auto"/>
              <w:bottom w:val="single" w:sz="4" w:space="0" w:color="auto"/>
              <w:right w:val="single" w:sz="4" w:space="0" w:color="auto"/>
            </w:tcBorders>
            <w:vAlign w:val="center"/>
          </w:tcPr>
          <w:p w14:paraId="7E85A828" w14:textId="77777777" w:rsidR="00B74479" w:rsidRPr="00F97648" w:rsidRDefault="00B74479" w:rsidP="008F0DF1">
            <w:pPr>
              <w:contextualSpacing/>
              <w:jc w:val="center"/>
              <w:rPr>
                <w:rFonts w:ascii="Times New Roman" w:hAnsi="Times New Roman"/>
                <w:bCs/>
                <w:lang w:val="en-US"/>
              </w:rPr>
            </w:pPr>
            <w:r w:rsidRPr="00F97648">
              <w:rPr>
                <w:rFonts w:ascii="Times New Roman" w:hAnsi="Times New Roman"/>
                <w:bCs/>
                <w:lang w:val="en-US"/>
              </w:rPr>
              <w:t>14</w:t>
            </w:r>
          </w:p>
        </w:tc>
        <w:tc>
          <w:tcPr>
            <w:tcW w:w="1134" w:type="dxa"/>
            <w:tcBorders>
              <w:top w:val="single" w:sz="4" w:space="0" w:color="auto"/>
              <w:left w:val="single" w:sz="4" w:space="0" w:color="auto"/>
              <w:bottom w:val="single" w:sz="4" w:space="0" w:color="auto"/>
              <w:right w:val="single" w:sz="4" w:space="0" w:color="auto"/>
            </w:tcBorders>
            <w:vAlign w:val="center"/>
          </w:tcPr>
          <w:p w14:paraId="68910190" w14:textId="77777777" w:rsidR="00B74479" w:rsidRPr="00F97648" w:rsidRDefault="00B74479" w:rsidP="008F0DF1">
            <w:pPr>
              <w:contextualSpacing/>
              <w:jc w:val="center"/>
              <w:rPr>
                <w:rFonts w:ascii="Times New Roman" w:hAnsi="Times New Roman"/>
                <w:bCs/>
                <w:lang w:val="en-US"/>
              </w:rPr>
            </w:pPr>
            <w:r w:rsidRPr="00F97648">
              <w:rPr>
                <w:rFonts w:ascii="Times New Roman" w:hAnsi="Times New Roman"/>
                <w:bCs/>
                <w:lang w:val="en-US"/>
              </w:rPr>
              <w:t>10</w:t>
            </w:r>
          </w:p>
        </w:tc>
        <w:tc>
          <w:tcPr>
            <w:tcW w:w="2836" w:type="dxa"/>
            <w:tcBorders>
              <w:top w:val="single" w:sz="4" w:space="0" w:color="auto"/>
              <w:left w:val="single" w:sz="4" w:space="0" w:color="auto"/>
              <w:bottom w:val="single" w:sz="4" w:space="0" w:color="auto"/>
              <w:right w:val="single" w:sz="4" w:space="0" w:color="auto"/>
            </w:tcBorders>
            <w:vAlign w:val="center"/>
          </w:tcPr>
          <w:p w14:paraId="1DF5D50B" w14:textId="77777777" w:rsidR="00B74479" w:rsidRPr="00F97648" w:rsidRDefault="00B74479" w:rsidP="008F0DF1">
            <w:pPr>
              <w:contextualSpacing/>
              <w:rPr>
                <w:rFonts w:ascii="Times New Roman" w:hAnsi="Times New Roman"/>
                <w:bCs/>
                <w:lang w:val="en-US"/>
              </w:rPr>
            </w:pPr>
            <w:r w:rsidRPr="00F97648">
              <w:rPr>
                <w:rFonts w:ascii="Times New Roman" w:hAnsi="Times New Roman"/>
                <w:bCs/>
                <w:lang w:val="en-US"/>
              </w:rPr>
              <w:t xml:space="preserve">Jl. Janoko </w:t>
            </w:r>
          </w:p>
        </w:tc>
        <w:tc>
          <w:tcPr>
            <w:tcW w:w="992" w:type="dxa"/>
            <w:tcBorders>
              <w:top w:val="single" w:sz="4" w:space="0" w:color="auto"/>
              <w:left w:val="single" w:sz="4" w:space="0" w:color="auto"/>
              <w:bottom w:val="single" w:sz="4" w:space="0" w:color="auto"/>
              <w:right w:val="single" w:sz="4" w:space="0" w:color="auto"/>
            </w:tcBorders>
            <w:vAlign w:val="bottom"/>
          </w:tcPr>
          <w:p w14:paraId="7AFAD7C4" w14:textId="77777777" w:rsidR="00B74479" w:rsidRPr="00F97648" w:rsidRDefault="00B74479" w:rsidP="008F0DF1">
            <w:pPr>
              <w:contextualSpacing/>
              <w:jc w:val="center"/>
              <w:rPr>
                <w:rFonts w:ascii="Times New Roman" w:hAnsi="Times New Roman"/>
                <w:bCs/>
                <w:lang w:val="en-US"/>
              </w:rPr>
            </w:pPr>
            <w:r w:rsidRPr="00F97648">
              <w:rPr>
                <w:rFonts w:ascii="Times New Roman" w:hAnsi="Times New Roman"/>
                <w:color w:val="000000"/>
              </w:rPr>
              <w:t>0,8700</w:t>
            </w:r>
          </w:p>
        </w:tc>
        <w:tc>
          <w:tcPr>
            <w:tcW w:w="1134" w:type="dxa"/>
            <w:tcBorders>
              <w:top w:val="single" w:sz="4" w:space="0" w:color="auto"/>
              <w:left w:val="single" w:sz="4" w:space="0" w:color="auto"/>
              <w:bottom w:val="single" w:sz="4" w:space="0" w:color="auto"/>
              <w:right w:val="single" w:sz="4" w:space="0" w:color="auto"/>
            </w:tcBorders>
            <w:vAlign w:val="center"/>
          </w:tcPr>
          <w:p w14:paraId="04347311" w14:textId="77777777" w:rsidR="00B74479" w:rsidRPr="00F97648" w:rsidRDefault="00B74479" w:rsidP="008F0DF1">
            <w:pPr>
              <w:contextualSpacing/>
              <w:jc w:val="center"/>
              <w:rPr>
                <w:rFonts w:ascii="Times New Roman" w:hAnsi="Times New Roman"/>
                <w:color w:val="000000"/>
              </w:rPr>
            </w:pPr>
            <w:r w:rsidRPr="00F97648">
              <w:rPr>
                <w:rFonts w:ascii="Times New Roman" w:hAnsi="Times New Roman"/>
                <w:color w:val="000000"/>
              </w:rPr>
              <w:t>0,8544</w:t>
            </w:r>
          </w:p>
        </w:tc>
        <w:tc>
          <w:tcPr>
            <w:tcW w:w="1134" w:type="dxa"/>
            <w:tcBorders>
              <w:top w:val="single" w:sz="4" w:space="0" w:color="auto"/>
              <w:left w:val="single" w:sz="4" w:space="0" w:color="auto"/>
              <w:bottom w:val="single" w:sz="4" w:space="0" w:color="auto"/>
              <w:right w:val="single" w:sz="4" w:space="0" w:color="auto"/>
            </w:tcBorders>
            <w:vAlign w:val="center"/>
          </w:tcPr>
          <w:p w14:paraId="6B2F0633" w14:textId="77777777" w:rsidR="00B74479" w:rsidRPr="00F97648" w:rsidRDefault="00B74479" w:rsidP="008F0DF1">
            <w:pPr>
              <w:contextualSpacing/>
              <w:jc w:val="center"/>
              <w:rPr>
                <w:rFonts w:ascii="Times New Roman" w:hAnsi="Times New Roman"/>
                <w:color w:val="000000"/>
              </w:rPr>
            </w:pPr>
            <w:r w:rsidRPr="00F97648">
              <w:rPr>
                <w:rFonts w:ascii="Times New Roman" w:hAnsi="Times New Roman"/>
                <w:color w:val="000000"/>
              </w:rPr>
              <w:t>0,0156</w:t>
            </w:r>
          </w:p>
        </w:tc>
        <w:tc>
          <w:tcPr>
            <w:tcW w:w="1809" w:type="dxa"/>
            <w:tcBorders>
              <w:top w:val="single" w:sz="4" w:space="0" w:color="auto"/>
              <w:left w:val="single" w:sz="4" w:space="0" w:color="auto"/>
              <w:bottom w:val="single" w:sz="4" w:space="0" w:color="auto"/>
              <w:right w:val="single" w:sz="4" w:space="0" w:color="auto"/>
            </w:tcBorders>
            <w:vAlign w:val="bottom"/>
          </w:tcPr>
          <w:p w14:paraId="060DC71F" w14:textId="77777777" w:rsidR="00B74479" w:rsidRPr="00F97648" w:rsidRDefault="00B74479" w:rsidP="008F0DF1">
            <w:pPr>
              <w:contextualSpacing/>
              <w:jc w:val="center"/>
              <w:rPr>
                <w:rFonts w:ascii="Times New Roman" w:hAnsi="Times New Roman"/>
                <w:color w:val="000000"/>
              </w:rPr>
            </w:pPr>
            <w:r w:rsidRPr="00F97648">
              <w:rPr>
                <w:rFonts w:ascii="Times New Roman" w:hAnsi="Times New Roman"/>
                <w:color w:val="000000"/>
                <w:lang w:val="en-US"/>
              </w:rPr>
              <w:t>Memenuhi</w:t>
            </w:r>
          </w:p>
        </w:tc>
      </w:tr>
      <w:tr w:rsidR="00B74479" w:rsidRPr="00F97648" w14:paraId="3BC12806" w14:textId="77777777" w:rsidTr="00F97648">
        <w:tc>
          <w:tcPr>
            <w:tcW w:w="600" w:type="dxa"/>
            <w:tcBorders>
              <w:top w:val="single" w:sz="4" w:space="0" w:color="auto"/>
              <w:left w:val="single" w:sz="4" w:space="0" w:color="auto"/>
              <w:bottom w:val="single" w:sz="4" w:space="0" w:color="auto"/>
              <w:right w:val="single" w:sz="4" w:space="0" w:color="auto"/>
            </w:tcBorders>
            <w:vAlign w:val="center"/>
          </w:tcPr>
          <w:p w14:paraId="6725F3A5" w14:textId="77777777" w:rsidR="00B74479" w:rsidRPr="00F97648" w:rsidRDefault="00B74479" w:rsidP="008F0DF1">
            <w:pPr>
              <w:contextualSpacing/>
              <w:jc w:val="center"/>
              <w:rPr>
                <w:rFonts w:ascii="Times New Roman" w:hAnsi="Times New Roman"/>
                <w:bCs/>
                <w:lang w:val="en-US"/>
              </w:rPr>
            </w:pPr>
            <w:r w:rsidRPr="00F97648">
              <w:rPr>
                <w:rFonts w:ascii="Times New Roman" w:hAnsi="Times New Roman"/>
                <w:bCs/>
                <w:lang w:val="en-US"/>
              </w:rPr>
              <w:t>15</w:t>
            </w:r>
          </w:p>
        </w:tc>
        <w:tc>
          <w:tcPr>
            <w:tcW w:w="1134" w:type="dxa"/>
            <w:tcBorders>
              <w:top w:val="single" w:sz="4" w:space="0" w:color="auto"/>
              <w:left w:val="single" w:sz="4" w:space="0" w:color="auto"/>
              <w:bottom w:val="single" w:sz="4" w:space="0" w:color="auto"/>
              <w:right w:val="single" w:sz="4" w:space="0" w:color="auto"/>
            </w:tcBorders>
            <w:vAlign w:val="center"/>
          </w:tcPr>
          <w:p w14:paraId="3600E1D3" w14:textId="77777777" w:rsidR="00B74479" w:rsidRPr="00F97648" w:rsidRDefault="00B74479" w:rsidP="008F0DF1">
            <w:pPr>
              <w:contextualSpacing/>
              <w:jc w:val="center"/>
              <w:rPr>
                <w:rFonts w:ascii="Times New Roman" w:hAnsi="Times New Roman"/>
                <w:bCs/>
                <w:lang w:val="en-US"/>
              </w:rPr>
            </w:pPr>
            <w:r w:rsidRPr="00F97648">
              <w:rPr>
                <w:rFonts w:ascii="Times New Roman" w:hAnsi="Times New Roman"/>
                <w:bCs/>
                <w:lang w:val="en-US"/>
              </w:rPr>
              <w:t>11A</w:t>
            </w:r>
          </w:p>
        </w:tc>
        <w:tc>
          <w:tcPr>
            <w:tcW w:w="2836" w:type="dxa"/>
            <w:tcBorders>
              <w:top w:val="single" w:sz="4" w:space="0" w:color="auto"/>
              <w:left w:val="single" w:sz="4" w:space="0" w:color="auto"/>
              <w:bottom w:val="single" w:sz="4" w:space="0" w:color="auto"/>
              <w:right w:val="single" w:sz="4" w:space="0" w:color="auto"/>
            </w:tcBorders>
            <w:vAlign w:val="center"/>
          </w:tcPr>
          <w:p w14:paraId="5AE4302C" w14:textId="77777777" w:rsidR="00B74479" w:rsidRPr="00F97648" w:rsidRDefault="00B74479" w:rsidP="008F0DF1">
            <w:pPr>
              <w:contextualSpacing/>
              <w:rPr>
                <w:rFonts w:ascii="Times New Roman" w:hAnsi="Times New Roman"/>
                <w:bCs/>
                <w:lang w:val="en-US"/>
              </w:rPr>
            </w:pPr>
            <w:r w:rsidRPr="00F97648">
              <w:rPr>
                <w:rFonts w:ascii="Times New Roman" w:hAnsi="Times New Roman"/>
                <w:bCs/>
                <w:lang w:val="en-US"/>
              </w:rPr>
              <w:t>Jl. Kamajaya Kanan</w:t>
            </w:r>
          </w:p>
        </w:tc>
        <w:tc>
          <w:tcPr>
            <w:tcW w:w="992" w:type="dxa"/>
            <w:tcBorders>
              <w:top w:val="single" w:sz="4" w:space="0" w:color="auto"/>
              <w:left w:val="single" w:sz="4" w:space="0" w:color="auto"/>
              <w:bottom w:val="single" w:sz="4" w:space="0" w:color="auto"/>
              <w:right w:val="single" w:sz="4" w:space="0" w:color="auto"/>
            </w:tcBorders>
            <w:vAlign w:val="bottom"/>
          </w:tcPr>
          <w:p w14:paraId="7F18DDA0" w14:textId="77777777" w:rsidR="00B74479" w:rsidRPr="00F97648" w:rsidRDefault="00B74479" w:rsidP="008F0DF1">
            <w:pPr>
              <w:contextualSpacing/>
              <w:jc w:val="center"/>
              <w:rPr>
                <w:rFonts w:ascii="Times New Roman" w:hAnsi="Times New Roman"/>
                <w:bCs/>
                <w:lang w:val="en-US"/>
              </w:rPr>
            </w:pPr>
            <w:r w:rsidRPr="00F97648">
              <w:rPr>
                <w:rFonts w:ascii="Times New Roman" w:hAnsi="Times New Roman"/>
                <w:color w:val="000000"/>
              </w:rPr>
              <w:t>0,2800</w:t>
            </w:r>
          </w:p>
        </w:tc>
        <w:tc>
          <w:tcPr>
            <w:tcW w:w="1134" w:type="dxa"/>
            <w:tcBorders>
              <w:top w:val="single" w:sz="4" w:space="0" w:color="auto"/>
              <w:left w:val="single" w:sz="4" w:space="0" w:color="auto"/>
              <w:bottom w:val="single" w:sz="4" w:space="0" w:color="auto"/>
              <w:right w:val="single" w:sz="4" w:space="0" w:color="auto"/>
            </w:tcBorders>
            <w:vAlign w:val="center"/>
          </w:tcPr>
          <w:p w14:paraId="77FB3490" w14:textId="77777777" w:rsidR="00B74479" w:rsidRPr="00F97648" w:rsidRDefault="00B74479" w:rsidP="008F0DF1">
            <w:pPr>
              <w:contextualSpacing/>
              <w:jc w:val="center"/>
              <w:rPr>
                <w:rFonts w:ascii="Times New Roman" w:hAnsi="Times New Roman"/>
                <w:lang w:val="en-US"/>
              </w:rPr>
            </w:pPr>
            <w:r w:rsidRPr="00F97648">
              <w:rPr>
                <w:rFonts w:ascii="Times New Roman" w:hAnsi="Times New Roman"/>
                <w:color w:val="000000"/>
              </w:rPr>
              <w:t>0,4022</w:t>
            </w:r>
          </w:p>
        </w:tc>
        <w:tc>
          <w:tcPr>
            <w:tcW w:w="1134" w:type="dxa"/>
            <w:tcBorders>
              <w:top w:val="single" w:sz="4" w:space="0" w:color="auto"/>
              <w:left w:val="single" w:sz="4" w:space="0" w:color="auto"/>
              <w:bottom w:val="single" w:sz="4" w:space="0" w:color="auto"/>
              <w:right w:val="single" w:sz="4" w:space="0" w:color="auto"/>
            </w:tcBorders>
            <w:vAlign w:val="center"/>
          </w:tcPr>
          <w:p w14:paraId="7B1C78D0" w14:textId="77777777" w:rsidR="00B74479" w:rsidRPr="00F97648" w:rsidRDefault="00B74479" w:rsidP="008F0DF1">
            <w:pPr>
              <w:contextualSpacing/>
              <w:jc w:val="center"/>
              <w:rPr>
                <w:rFonts w:ascii="Times New Roman" w:hAnsi="Times New Roman"/>
                <w:lang w:val="en-US"/>
              </w:rPr>
            </w:pPr>
            <w:r w:rsidRPr="00F97648">
              <w:rPr>
                <w:rFonts w:ascii="Times New Roman" w:hAnsi="Times New Roman"/>
                <w:color w:val="000000"/>
              </w:rPr>
              <w:t>-0,1222</w:t>
            </w:r>
          </w:p>
        </w:tc>
        <w:tc>
          <w:tcPr>
            <w:tcW w:w="1809" w:type="dxa"/>
            <w:tcBorders>
              <w:top w:val="single" w:sz="4" w:space="0" w:color="auto"/>
              <w:left w:val="single" w:sz="4" w:space="0" w:color="auto"/>
              <w:bottom w:val="single" w:sz="4" w:space="0" w:color="auto"/>
              <w:right w:val="single" w:sz="4" w:space="0" w:color="auto"/>
            </w:tcBorders>
            <w:vAlign w:val="bottom"/>
          </w:tcPr>
          <w:p w14:paraId="0E53B130" w14:textId="77777777" w:rsidR="00B74479" w:rsidRPr="00F97648" w:rsidRDefault="00B74479" w:rsidP="008F0DF1">
            <w:pPr>
              <w:contextualSpacing/>
              <w:jc w:val="center"/>
              <w:rPr>
                <w:rFonts w:ascii="Times New Roman" w:hAnsi="Times New Roman"/>
                <w:lang w:val="en-US"/>
              </w:rPr>
            </w:pPr>
            <w:r w:rsidRPr="00F97648">
              <w:rPr>
                <w:rFonts w:ascii="Times New Roman" w:hAnsi="Times New Roman"/>
                <w:color w:val="000000"/>
                <w:lang w:val="en-US"/>
              </w:rPr>
              <w:t>Tidak Memenuhi</w:t>
            </w:r>
          </w:p>
        </w:tc>
      </w:tr>
      <w:tr w:rsidR="00B74479" w:rsidRPr="00F97648" w14:paraId="6D8269CB" w14:textId="77777777" w:rsidTr="00F97648">
        <w:tc>
          <w:tcPr>
            <w:tcW w:w="600" w:type="dxa"/>
            <w:tcBorders>
              <w:top w:val="single" w:sz="4" w:space="0" w:color="auto"/>
              <w:left w:val="single" w:sz="4" w:space="0" w:color="auto"/>
              <w:bottom w:val="single" w:sz="4" w:space="0" w:color="auto"/>
              <w:right w:val="single" w:sz="4" w:space="0" w:color="auto"/>
            </w:tcBorders>
            <w:vAlign w:val="center"/>
          </w:tcPr>
          <w:p w14:paraId="7C2940BF" w14:textId="77777777" w:rsidR="00B74479" w:rsidRPr="00F97648" w:rsidRDefault="00B74479" w:rsidP="008F0DF1">
            <w:pPr>
              <w:contextualSpacing/>
              <w:jc w:val="center"/>
              <w:rPr>
                <w:rFonts w:ascii="Times New Roman" w:hAnsi="Times New Roman"/>
                <w:bCs/>
                <w:lang w:val="en-US"/>
              </w:rPr>
            </w:pPr>
            <w:r w:rsidRPr="00F97648">
              <w:rPr>
                <w:rFonts w:ascii="Times New Roman" w:hAnsi="Times New Roman"/>
                <w:bCs/>
                <w:lang w:val="en-US"/>
              </w:rPr>
              <w:t>16</w:t>
            </w:r>
          </w:p>
        </w:tc>
        <w:tc>
          <w:tcPr>
            <w:tcW w:w="1134" w:type="dxa"/>
            <w:tcBorders>
              <w:top w:val="single" w:sz="4" w:space="0" w:color="auto"/>
              <w:left w:val="single" w:sz="4" w:space="0" w:color="auto"/>
              <w:bottom w:val="single" w:sz="4" w:space="0" w:color="auto"/>
              <w:right w:val="single" w:sz="4" w:space="0" w:color="auto"/>
            </w:tcBorders>
            <w:vAlign w:val="center"/>
          </w:tcPr>
          <w:p w14:paraId="55A5E608" w14:textId="77777777" w:rsidR="00B74479" w:rsidRPr="00F97648" w:rsidRDefault="00B74479" w:rsidP="008F0DF1">
            <w:pPr>
              <w:contextualSpacing/>
              <w:jc w:val="center"/>
              <w:rPr>
                <w:rFonts w:ascii="Times New Roman" w:hAnsi="Times New Roman"/>
                <w:bCs/>
                <w:lang w:val="en-US"/>
              </w:rPr>
            </w:pPr>
            <w:r w:rsidRPr="00F97648">
              <w:rPr>
                <w:rFonts w:ascii="Times New Roman" w:hAnsi="Times New Roman"/>
                <w:bCs/>
                <w:lang w:val="en-US"/>
              </w:rPr>
              <w:t>11B</w:t>
            </w:r>
          </w:p>
        </w:tc>
        <w:tc>
          <w:tcPr>
            <w:tcW w:w="2836" w:type="dxa"/>
            <w:tcBorders>
              <w:top w:val="single" w:sz="4" w:space="0" w:color="auto"/>
              <w:left w:val="single" w:sz="4" w:space="0" w:color="auto"/>
              <w:bottom w:val="single" w:sz="4" w:space="0" w:color="auto"/>
              <w:right w:val="single" w:sz="4" w:space="0" w:color="auto"/>
            </w:tcBorders>
            <w:vAlign w:val="center"/>
          </w:tcPr>
          <w:p w14:paraId="5876AA7B" w14:textId="77777777" w:rsidR="00B74479" w:rsidRPr="00F97648" w:rsidRDefault="00B74479" w:rsidP="008F0DF1">
            <w:pPr>
              <w:contextualSpacing/>
              <w:rPr>
                <w:rFonts w:ascii="Times New Roman" w:hAnsi="Times New Roman"/>
                <w:bCs/>
                <w:lang w:val="en-US"/>
              </w:rPr>
            </w:pPr>
            <w:r w:rsidRPr="00F97648">
              <w:rPr>
                <w:rFonts w:ascii="Times New Roman" w:hAnsi="Times New Roman"/>
                <w:bCs/>
                <w:lang w:val="en-US"/>
              </w:rPr>
              <w:t>Jl. Kamajaya Kiri</w:t>
            </w:r>
          </w:p>
        </w:tc>
        <w:tc>
          <w:tcPr>
            <w:tcW w:w="992" w:type="dxa"/>
            <w:tcBorders>
              <w:top w:val="single" w:sz="4" w:space="0" w:color="auto"/>
              <w:left w:val="single" w:sz="4" w:space="0" w:color="auto"/>
              <w:bottom w:val="single" w:sz="4" w:space="0" w:color="auto"/>
              <w:right w:val="single" w:sz="4" w:space="0" w:color="auto"/>
            </w:tcBorders>
            <w:vAlign w:val="bottom"/>
          </w:tcPr>
          <w:p w14:paraId="5B7707E6" w14:textId="77777777" w:rsidR="00B74479" w:rsidRPr="00F97648" w:rsidRDefault="00B74479" w:rsidP="008F0DF1">
            <w:pPr>
              <w:jc w:val="center"/>
              <w:rPr>
                <w:rFonts w:ascii="Times New Roman" w:hAnsi="Times New Roman"/>
                <w:color w:val="000000"/>
              </w:rPr>
            </w:pPr>
            <w:r w:rsidRPr="00F97648">
              <w:rPr>
                <w:rFonts w:ascii="Times New Roman" w:hAnsi="Times New Roman"/>
                <w:color w:val="000000"/>
              </w:rPr>
              <w:t>0,2640</w:t>
            </w:r>
          </w:p>
        </w:tc>
        <w:tc>
          <w:tcPr>
            <w:tcW w:w="1134" w:type="dxa"/>
            <w:tcBorders>
              <w:top w:val="single" w:sz="4" w:space="0" w:color="auto"/>
              <w:left w:val="single" w:sz="4" w:space="0" w:color="auto"/>
              <w:bottom w:val="single" w:sz="4" w:space="0" w:color="auto"/>
              <w:right w:val="single" w:sz="4" w:space="0" w:color="auto"/>
            </w:tcBorders>
            <w:vAlign w:val="center"/>
          </w:tcPr>
          <w:p w14:paraId="0076ECE2" w14:textId="77777777" w:rsidR="00B74479" w:rsidRPr="00F97648" w:rsidRDefault="00B74479" w:rsidP="008F0DF1">
            <w:pPr>
              <w:contextualSpacing/>
              <w:jc w:val="center"/>
              <w:rPr>
                <w:rFonts w:ascii="Times New Roman" w:hAnsi="Times New Roman"/>
                <w:color w:val="000000"/>
              </w:rPr>
            </w:pPr>
            <w:r w:rsidRPr="00F97648">
              <w:rPr>
                <w:rFonts w:ascii="Times New Roman" w:hAnsi="Times New Roman"/>
                <w:color w:val="000000"/>
              </w:rPr>
              <w:t>0,4632</w:t>
            </w:r>
          </w:p>
        </w:tc>
        <w:tc>
          <w:tcPr>
            <w:tcW w:w="1134" w:type="dxa"/>
            <w:tcBorders>
              <w:top w:val="single" w:sz="4" w:space="0" w:color="auto"/>
              <w:left w:val="single" w:sz="4" w:space="0" w:color="auto"/>
              <w:bottom w:val="single" w:sz="4" w:space="0" w:color="auto"/>
              <w:right w:val="single" w:sz="4" w:space="0" w:color="auto"/>
            </w:tcBorders>
            <w:vAlign w:val="center"/>
          </w:tcPr>
          <w:p w14:paraId="6D6A43E9" w14:textId="77777777" w:rsidR="00B74479" w:rsidRPr="00F97648" w:rsidRDefault="00B74479" w:rsidP="008F0DF1">
            <w:pPr>
              <w:contextualSpacing/>
              <w:jc w:val="center"/>
              <w:rPr>
                <w:rFonts w:ascii="Times New Roman" w:hAnsi="Times New Roman"/>
                <w:color w:val="000000"/>
              </w:rPr>
            </w:pPr>
            <w:r w:rsidRPr="00F97648">
              <w:rPr>
                <w:rFonts w:ascii="Times New Roman" w:hAnsi="Times New Roman"/>
                <w:color w:val="000000"/>
              </w:rPr>
              <w:t>-0,1992</w:t>
            </w:r>
          </w:p>
        </w:tc>
        <w:tc>
          <w:tcPr>
            <w:tcW w:w="1809" w:type="dxa"/>
            <w:tcBorders>
              <w:top w:val="single" w:sz="4" w:space="0" w:color="auto"/>
              <w:left w:val="single" w:sz="4" w:space="0" w:color="auto"/>
              <w:bottom w:val="single" w:sz="4" w:space="0" w:color="auto"/>
              <w:right w:val="single" w:sz="4" w:space="0" w:color="auto"/>
            </w:tcBorders>
            <w:vAlign w:val="bottom"/>
          </w:tcPr>
          <w:p w14:paraId="20BC2920" w14:textId="77777777" w:rsidR="00B74479" w:rsidRPr="00F97648" w:rsidRDefault="00B74479" w:rsidP="008F0DF1">
            <w:pPr>
              <w:contextualSpacing/>
              <w:jc w:val="center"/>
              <w:rPr>
                <w:rFonts w:ascii="Times New Roman" w:hAnsi="Times New Roman"/>
                <w:color w:val="000000"/>
                <w:lang w:val="en-US"/>
              </w:rPr>
            </w:pPr>
            <w:r w:rsidRPr="00F97648">
              <w:rPr>
                <w:rFonts w:ascii="Times New Roman" w:hAnsi="Times New Roman"/>
                <w:color w:val="000000"/>
                <w:lang w:val="en-US"/>
              </w:rPr>
              <w:t>Tidak Memenuhi</w:t>
            </w:r>
          </w:p>
        </w:tc>
      </w:tr>
    </w:tbl>
    <w:p w14:paraId="027D74C4" w14:textId="46D98BF8" w:rsidR="00B74479" w:rsidRDefault="00F97648" w:rsidP="00B92BAC">
      <w:pPr>
        <w:tabs>
          <w:tab w:val="center" w:pos="5245"/>
        </w:tabs>
        <w:spacing w:after="0" w:line="240" w:lineRule="auto"/>
        <w:jc w:val="both"/>
        <w:rPr>
          <w:bCs/>
          <w:sz w:val="22"/>
          <w:szCs w:val="22"/>
        </w:rPr>
      </w:pPr>
      <w:r>
        <w:rPr>
          <w:bCs/>
          <w:sz w:val="22"/>
          <w:szCs w:val="22"/>
        </w:rPr>
        <w:t>Sumber: Hasil Perhitungan</w:t>
      </w:r>
    </w:p>
    <w:p w14:paraId="22DB8555" w14:textId="5A96D85B" w:rsidR="00F97648" w:rsidRDefault="00F97648" w:rsidP="00B92BAC">
      <w:pPr>
        <w:tabs>
          <w:tab w:val="center" w:pos="5245"/>
        </w:tabs>
        <w:spacing w:after="0" w:line="240" w:lineRule="auto"/>
        <w:jc w:val="both"/>
        <w:rPr>
          <w:bCs/>
          <w:sz w:val="22"/>
          <w:szCs w:val="22"/>
        </w:rPr>
      </w:pPr>
    </w:p>
    <w:p w14:paraId="67F70A06" w14:textId="3AAA65A2" w:rsidR="00F97648" w:rsidRDefault="00F97648" w:rsidP="00B92BAC">
      <w:pPr>
        <w:tabs>
          <w:tab w:val="center" w:pos="5245"/>
        </w:tabs>
        <w:spacing w:after="0" w:line="240" w:lineRule="auto"/>
        <w:jc w:val="both"/>
        <w:rPr>
          <w:b/>
          <w:sz w:val="22"/>
          <w:szCs w:val="22"/>
        </w:rPr>
      </w:pPr>
      <w:r w:rsidRPr="00F97648">
        <w:rPr>
          <w:b/>
          <w:sz w:val="22"/>
          <w:szCs w:val="22"/>
        </w:rPr>
        <w:t>Hasil Pemodelan HEC-RAS</w:t>
      </w:r>
    </w:p>
    <w:p w14:paraId="32C5054F" w14:textId="7F2A67E0" w:rsidR="00F97648" w:rsidRDefault="00F97648" w:rsidP="00B92BAC">
      <w:pPr>
        <w:tabs>
          <w:tab w:val="center" w:pos="5245"/>
        </w:tabs>
        <w:spacing w:after="0" w:line="240" w:lineRule="auto"/>
        <w:jc w:val="both"/>
        <w:rPr>
          <w:b/>
          <w:sz w:val="22"/>
          <w:szCs w:val="22"/>
        </w:rPr>
      </w:pPr>
    </w:p>
    <w:p w14:paraId="7EDFAE50" w14:textId="18DFEF05" w:rsidR="00F97648" w:rsidRDefault="00F97648" w:rsidP="00B92BAC">
      <w:pPr>
        <w:tabs>
          <w:tab w:val="center" w:pos="5245"/>
        </w:tabs>
        <w:spacing w:after="0" w:line="240" w:lineRule="auto"/>
        <w:jc w:val="both"/>
        <w:rPr>
          <w:b/>
          <w:sz w:val="22"/>
          <w:szCs w:val="22"/>
        </w:rPr>
      </w:pPr>
      <w:r w:rsidRPr="00F97648">
        <w:rPr>
          <w:b/>
          <w:noProof/>
          <w:sz w:val="22"/>
          <w:szCs w:val="22"/>
          <w:lang w:val="id-ID" w:eastAsia="id-ID"/>
        </w:rPr>
        <w:drawing>
          <wp:anchor distT="0" distB="0" distL="114300" distR="114300" simplePos="0" relativeHeight="251656704" behindDoc="0" locked="0" layoutInCell="1" allowOverlap="1" wp14:anchorId="2E2B0021" wp14:editId="7430642F">
            <wp:simplePos x="0" y="0"/>
            <wp:positionH relativeFrom="column">
              <wp:posOffset>1414780</wp:posOffset>
            </wp:positionH>
            <wp:positionV relativeFrom="paragraph">
              <wp:posOffset>24765</wp:posOffset>
            </wp:positionV>
            <wp:extent cx="3300095" cy="1762760"/>
            <wp:effectExtent l="76200" t="76200" r="128905" b="142240"/>
            <wp:wrapThrough wrapText="bothSides">
              <wp:wrapPolygon edited="0">
                <wp:start x="-249" y="-934"/>
                <wp:lineTo x="-499" y="-700"/>
                <wp:lineTo x="-499" y="22176"/>
                <wp:lineTo x="-249" y="23110"/>
                <wp:lineTo x="22070" y="23110"/>
                <wp:lineTo x="22319" y="21942"/>
                <wp:lineTo x="22319" y="3035"/>
                <wp:lineTo x="22070" y="-467"/>
                <wp:lineTo x="22070" y="-934"/>
                <wp:lineTo x="-249" y="-934"/>
              </wp:wrapPolygon>
            </wp:wrapThrough>
            <wp:docPr id="3" name="Gambar 2">
              <a:extLst xmlns:a="http://schemas.openxmlformats.org/drawingml/2006/main">
                <a:ext uri="{FF2B5EF4-FFF2-40B4-BE49-F238E27FC236}">
                  <a16:creationId xmlns:a16="http://schemas.microsoft.com/office/drawing/2014/main" id="{C805DEDF-BF13-4AFB-A869-3A8F8AF51A2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ambar 2">
                      <a:extLst>
                        <a:ext uri="{FF2B5EF4-FFF2-40B4-BE49-F238E27FC236}">
                          <a16:creationId xmlns:a16="http://schemas.microsoft.com/office/drawing/2014/main" id="{C805DEDF-BF13-4AFB-A869-3A8F8AF51A21}"/>
                        </a:ext>
                      </a:extLst>
                    </pic:cNvPr>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3300095" cy="17627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7B6CE541" w14:textId="027989AC" w:rsidR="00F97648" w:rsidRDefault="00F97648" w:rsidP="00F97648">
      <w:pPr>
        <w:tabs>
          <w:tab w:val="center" w:pos="5245"/>
        </w:tabs>
        <w:spacing w:after="0" w:line="240" w:lineRule="auto"/>
        <w:jc w:val="both"/>
        <w:rPr>
          <w:b/>
          <w:sz w:val="22"/>
          <w:szCs w:val="22"/>
        </w:rPr>
      </w:pPr>
    </w:p>
    <w:p w14:paraId="7B1BF8F3" w14:textId="77777777" w:rsidR="00F97648" w:rsidRDefault="00F97648" w:rsidP="00F97648">
      <w:pPr>
        <w:tabs>
          <w:tab w:val="center" w:pos="5245"/>
        </w:tabs>
        <w:spacing w:after="0" w:line="240" w:lineRule="auto"/>
        <w:jc w:val="both"/>
        <w:rPr>
          <w:b/>
          <w:sz w:val="22"/>
          <w:szCs w:val="22"/>
        </w:rPr>
      </w:pPr>
    </w:p>
    <w:p w14:paraId="25B4BED9" w14:textId="77777777" w:rsidR="00F97648" w:rsidRDefault="00F97648" w:rsidP="00F97648">
      <w:pPr>
        <w:tabs>
          <w:tab w:val="center" w:pos="5245"/>
        </w:tabs>
        <w:spacing w:after="0" w:line="240" w:lineRule="auto"/>
        <w:jc w:val="both"/>
        <w:rPr>
          <w:b/>
          <w:sz w:val="22"/>
          <w:szCs w:val="22"/>
        </w:rPr>
      </w:pPr>
    </w:p>
    <w:p w14:paraId="011E8AAE" w14:textId="77777777" w:rsidR="00F97648" w:rsidRDefault="00F97648" w:rsidP="00F97648">
      <w:pPr>
        <w:tabs>
          <w:tab w:val="center" w:pos="5245"/>
        </w:tabs>
        <w:spacing w:after="0" w:line="240" w:lineRule="auto"/>
        <w:jc w:val="both"/>
        <w:rPr>
          <w:b/>
          <w:sz w:val="22"/>
          <w:szCs w:val="22"/>
        </w:rPr>
      </w:pPr>
    </w:p>
    <w:p w14:paraId="1E71A31C" w14:textId="77777777" w:rsidR="00F97648" w:rsidRDefault="00F97648" w:rsidP="00F97648">
      <w:pPr>
        <w:tabs>
          <w:tab w:val="center" w:pos="5245"/>
        </w:tabs>
        <w:spacing w:after="0" w:line="240" w:lineRule="auto"/>
        <w:jc w:val="both"/>
        <w:rPr>
          <w:b/>
          <w:sz w:val="22"/>
          <w:szCs w:val="22"/>
        </w:rPr>
      </w:pPr>
    </w:p>
    <w:p w14:paraId="5F450677" w14:textId="77777777" w:rsidR="00F97648" w:rsidRDefault="00F97648" w:rsidP="00F97648">
      <w:pPr>
        <w:tabs>
          <w:tab w:val="center" w:pos="5245"/>
        </w:tabs>
        <w:spacing w:after="0" w:line="240" w:lineRule="auto"/>
        <w:jc w:val="both"/>
        <w:rPr>
          <w:b/>
          <w:sz w:val="22"/>
          <w:szCs w:val="22"/>
        </w:rPr>
      </w:pPr>
    </w:p>
    <w:p w14:paraId="43AA30D3" w14:textId="77777777" w:rsidR="00F97648" w:rsidRDefault="00F97648" w:rsidP="00F97648">
      <w:pPr>
        <w:tabs>
          <w:tab w:val="center" w:pos="5245"/>
        </w:tabs>
        <w:spacing w:after="0" w:line="240" w:lineRule="auto"/>
        <w:jc w:val="both"/>
        <w:rPr>
          <w:b/>
          <w:sz w:val="22"/>
          <w:szCs w:val="22"/>
        </w:rPr>
      </w:pPr>
    </w:p>
    <w:p w14:paraId="2B2F6F8D" w14:textId="1D454BF8" w:rsidR="00F97648" w:rsidRDefault="00F97648" w:rsidP="00F97648">
      <w:pPr>
        <w:tabs>
          <w:tab w:val="center" w:pos="5245"/>
        </w:tabs>
        <w:spacing w:after="0" w:line="240" w:lineRule="auto"/>
        <w:jc w:val="both"/>
        <w:rPr>
          <w:b/>
          <w:sz w:val="22"/>
          <w:szCs w:val="22"/>
        </w:rPr>
      </w:pPr>
    </w:p>
    <w:p w14:paraId="068019E0" w14:textId="77777777" w:rsidR="00665941" w:rsidRDefault="00665941" w:rsidP="00F97648">
      <w:pPr>
        <w:tabs>
          <w:tab w:val="center" w:pos="5245"/>
        </w:tabs>
        <w:spacing w:after="0" w:line="240" w:lineRule="auto"/>
        <w:jc w:val="both"/>
        <w:rPr>
          <w:b/>
          <w:sz w:val="22"/>
          <w:szCs w:val="22"/>
        </w:rPr>
      </w:pPr>
    </w:p>
    <w:p w14:paraId="3ABBC875" w14:textId="2525B74A" w:rsidR="00F97648" w:rsidRDefault="00F97648" w:rsidP="00F97648">
      <w:pPr>
        <w:tabs>
          <w:tab w:val="center" w:pos="5245"/>
        </w:tabs>
        <w:spacing w:after="0" w:line="240" w:lineRule="auto"/>
        <w:jc w:val="both"/>
        <w:rPr>
          <w:b/>
          <w:sz w:val="22"/>
          <w:szCs w:val="22"/>
        </w:rPr>
      </w:pPr>
    </w:p>
    <w:p w14:paraId="32F55BD7" w14:textId="77777777" w:rsidR="00F97648" w:rsidRDefault="00F97648" w:rsidP="0048136E">
      <w:pPr>
        <w:tabs>
          <w:tab w:val="center" w:pos="5245"/>
        </w:tabs>
        <w:spacing w:after="0" w:line="240" w:lineRule="auto"/>
        <w:jc w:val="center"/>
        <w:rPr>
          <w:b/>
          <w:sz w:val="22"/>
          <w:szCs w:val="22"/>
        </w:rPr>
      </w:pPr>
    </w:p>
    <w:p w14:paraId="05A0344F" w14:textId="7F9D7644" w:rsidR="00F97648" w:rsidRPr="00F97648" w:rsidRDefault="00F97648" w:rsidP="00F97648">
      <w:pPr>
        <w:tabs>
          <w:tab w:val="center" w:pos="5245"/>
        </w:tabs>
        <w:spacing w:after="0" w:line="240" w:lineRule="auto"/>
        <w:jc w:val="center"/>
        <w:rPr>
          <w:bCs/>
          <w:sz w:val="22"/>
          <w:szCs w:val="22"/>
        </w:rPr>
      </w:pPr>
      <w:r w:rsidRPr="004D247B">
        <w:rPr>
          <w:b/>
          <w:sz w:val="22"/>
          <w:szCs w:val="22"/>
        </w:rPr>
        <w:t>Gambar</w:t>
      </w:r>
      <w:r w:rsidR="004D247B" w:rsidRPr="004D247B">
        <w:rPr>
          <w:b/>
          <w:sz w:val="22"/>
          <w:szCs w:val="22"/>
        </w:rPr>
        <w:t xml:space="preserve"> 2.</w:t>
      </w:r>
      <w:r w:rsidRPr="00F97648">
        <w:rPr>
          <w:bCs/>
          <w:sz w:val="22"/>
          <w:szCs w:val="22"/>
        </w:rPr>
        <w:t xml:space="preserve"> Hasil pemodelan saluran dengan software HEC-RAS</w:t>
      </w:r>
    </w:p>
    <w:p w14:paraId="2488BCB9" w14:textId="6FCCC02E" w:rsidR="00F97648" w:rsidRDefault="00F97648" w:rsidP="00F97648">
      <w:pPr>
        <w:tabs>
          <w:tab w:val="center" w:pos="5245"/>
        </w:tabs>
        <w:spacing w:after="0" w:line="240" w:lineRule="auto"/>
        <w:jc w:val="center"/>
        <w:rPr>
          <w:bCs/>
          <w:sz w:val="22"/>
          <w:szCs w:val="22"/>
        </w:rPr>
      </w:pPr>
      <w:r w:rsidRPr="00665941">
        <w:rPr>
          <w:bCs/>
          <w:sz w:val="22"/>
          <w:szCs w:val="22"/>
        </w:rPr>
        <w:t>pada saluran 11A yang tidak memenuhi</w:t>
      </w:r>
    </w:p>
    <w:p w14:paraId="13941B7C" w14:textId="7D347996" w:rsidR="007D2630" w:rsidRDefault="007D2630" w:rsidP="007D2630">
      <w:pPr>
        <w:pStyle w:val="ListParagraph1"/>
        <w:tabs>
          <w:tab w:val="left" w:pos="425"/>
        </w:tabs>
        <w:spacing w:line="240" w:lineRule="auto"/>
        <w:ind w:left="0"/>
        <w:jc w:val="center"/>
        <w:rPr>
          <w:rFonts w:ascii="Times New Roman" w:hAnsi="Times New Roman"/>
          <w:bCs/>
        </w:rPr>
      </w:pPr>
      <w:r w:rsidRPr="002B1852">
        <w:rPr>
          <w:rFonts w:ascii="Times New Roman" w:hAnsi="Times New Roman"/>
          <w:bCs/>
        </w:rPr>
        <w:t xml:space="preserve">Sumber: </w:t>
      </w:r>
      <w:r w:rsidRPr="002B1852">
        <w:rPr>
          <w:rFonts w:ascii="Times New Roman" w:hAnsi="Times New Roman"/>
          <w:bCs/>
        </w:rPr>
        <w:fldChar w:fldCharType="begin"/>
      </w:r>
      <w:r w:rsidR="004C08CE">
        <w:rPr>
          <w:rFonts w:ascii="Times New Roman" w:hAnsi="Times New Roman"/>
          <w:bCs/>
        </w:rPr>
        <w:instrText xml:space="preserve"> ADDIN ZOTERO_ITEM CSL_CITATION {"citationID":"E2lVt0yj","properties":{"formattedCitation":"(Badan Pusat Statistik Kabupaten Ponorogo 2019)","plainCitation":"(Badan Pusat Statistik Kabupaten Ponorogo 2019)","dontUpdate":true,"noteIndex":0},"citationItems":[{"id":26,"uris":["http://zotero.org/users/local/I6nYJ5vp/items/87E5WXTW"],"uri":["http://zotero.org/users/local/I6nYJ5vp/items/87E5WXTW"],"itemData":{"id":26,"type":"book","publisher":"BPS Kabupaten Ponorogo","title":"Kecamatan Ponorogo Dalam Angka 2019","author":[{"family":"Badan Pusat Statistik Kabupaten Ponorogo","given":""}],"issued":{"date-parts":[["2019"]]}}}],"schema":"https://github.com/citation-style-language/schema/raw/master/csl-citation.json"} </w:instrText>
      </w:r>
      <w:r w:rsidRPr="002B1852">
        <w:rPr>
          <w:rFonts w:ascii="Times New Roman" w:hAnsi="Times New Roman"/>
          <w:bCs/>
        </w:rPr>
        <w:fldChar w:fldCharType="separate"/>
      </w:r>
      <w:r w:rsidRPr="002B1852">
        <w:rPr>
          <w:rFonts w:ascii="Times New Roman" w:hAnsi="Times New Roman"/>
        </w:rPr>
        <w:t>(</w:t>
      </w:r>
      <w:r>
        <w:rPr>
          <w:rFonts w:ascii="Times New Roman" w:hAnsi="Times New Roman"/>
        </w:rPr>
        <w:t>Software HEC-RAS</w:t>
      </w:r>
      <w:r w:rsidRPr="002B1852">
        <w:rPr>
          <w:rFonts w:ascii="Times New Roman" w:hAnsi="Times New Roman"/>
        </w:rPr>
        <w:t>)</w:t>
      </w:r>
      <w:r w:rsidRPr="002B1852">
        <w:rPr>
          <w:rFonts w:ascii="Times New Roman" w:hAnsi="Times New Roman"/>
          <w:bCs/>
        </w:rPr>
        <w:fldChar w:fldCharType="end"/>
      </w:r>
    </w:p>
    <w:p w14:paraId="1CF58FA3" w14:textId="77777777" w:rsidR="007D2630" w:rsidRPr="00665941" w:rsidRDefault="007D2630" w:rsidP="00F97648">
      <w:pPr>
        <w:tabs>
          <w:tab w:val="center" w:pos="5245"/>
        </w:tabs>
        <w:spacing w:after="0" w:line="240" w:lineRule="auto"/>
        <w:jc w:val="center"/>
        <w:rPr>
          <w:bCs/>
          <w:sz w:val="22"/>
          <w:szCs w:val="22"/>
        </w:rPr>
      </w:pPr>
    </w:p>
    <w:p w14:paraId="336BBA21" w14:textId="384AE23B" w:rsidR="00F97648" w:rsidRDefault="00665941" w:rsidP="00F97648">
      <w:pPr>
        <w:tabs>
          <w:tab w:val="center" w:pos="5245"/>
        </w:tabs>
        <w:spacing w:after="0" w:line="240" w:lineRule="auto"/>
        <w:jc w:val="center"/>
        <w:rPr>
          <w:b/>
          <w:sz w:val="22"/>
          <w:szCs w:val="22"/>
        </w:rPr>
      </w:pPr>
      <w:r w:rsidRPr="001B40C4">
        <w:rPr>
          <w:noProof/>
          <w:lang w:val="id-ID" w:eastAsia="id-ID"/>
        </w:rPr>
        <w:drawing>
          <wp:anchor distT="0" distB="0" distL="114300" distR="114300" simplePos="0" relativeHeight="251661824" behindDoc="0" locked="0" layoutInCell="1" allowOverlap="1" wp14:anchorId="18F48D94" wp14:editId="64E8CC1B">
            <wp:simplePos x="0" y="0"/>
            <wp:positionH relativeFrom="column">
              <wp:posOffset>1445895</wp:posOffset>
            </wp:positionH>
            <wp:positionV relativeFrom="paragraph">
              <wp:posOffset>25873</wp:posOffset>
            </wp:positionV>
            <wp:extent cx="3241040" cy="1730375"/>
            <wp:effectExtent l="76200" t="76200" r="130810" b="136525"/>
            <wp:wrapThrough wrapText="bothSides">
              <wp:wrapPolygon edited="0">
                <wp:start x="-254" y="-951"/>
                <wp:lineTo x="-508" y="-713"/>
                <wp:lineTo x="-508" y="22115"/>
                <wp:lineTo x="-254" y="23066"/>
                <wp:lineTo x="22091" y="23066"/>
                <wp:lineTo x="22345" y="22115"/>
                <wp:lineTo x="22345" y="3091"/>
                <wp:lineTo x="22091" y="-476"/>
                <wp:lineTo x="22091" y="-951"/>
                <wp:lineTo x="-254" y="-951"/>
              </wp:wrapPolygon>
            </wp:wrapThrough>
            <wp:docPr id="55" name="Gambar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41040" cy="17303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122D6EED" w14:textId="1F1AEA20" w:rsidR="00665941" w:rsidRPr="00F97648" w:rsidRDefault="00665941" w:rsidP="00F97648">
      <w:pPr>
        <w:tabs>
          <w:tab w:val="center" w:pos="5245"/>
        </w:tabs>
        <w:spacing w:after="0" w:line="240" w:lineRule="auto"/>
        <w:jc w:val="center"/>
        <w:rPr>
          <w:b/>
          <w:sz w:val="22"/>
          <w:szCs w:val="22"/>
        </w:rPr>
      </w:pPr>
    </w:p>
    <w:p w14:paraId="35DEE151" w14:textId="399FABAE" w:rsidR="00665941" w:rsidRDefault="00665941" w:rsidP="00234199">
      <w:pPr>
        <w:spacing w:before="240" w:after="0" w:line="240" w:lineRule="auto"/>
        <w:jc w:val="both"/>
        <w:rPr>
          <w:b/>
          <w:sz w:val="22"/>
          <w:szCs w:val="22"/>
        </w:rPr>
      </w:pPr>
    </w:p>
    <w:p w14:paraId="5422D965" w14:textId="77777777" w:rsidR="00665941" w:rsidRDefault="00665941" w:rsidP="00234199">
      <w:pPr>
        <w:spacing w:before="240" w:after="0" w:line="240" w:lineRule="auto"/>
        <w:jc w:val="both"/>
        <w:rPr>
          <w:b/>
          <w:sz w:val="22"/>
          <w:szCs w:val="22"/>
        </w:rPr>
      </w:pPr>
    </w:p>
    <w:p w14:paraId="4D3F34D4" w14:textId="77777777" w:rsidR="00665941" w:rsidRDefault="00665941" w:rsidP="00234199">
      <w:pPr>
        <w:spacing w:before="240" w:after="0" w:line="240" w:lineRule="auto"/>
        <w:jc w:val="both"/>
        <w:rPr>
          <w:b/>
          <w:sz w:val="22"/>
          <w:szCs w:val="22"/>
        </w:rPr>
      </w:pPr>
    </w:p>
    <w:p w14:paraId="33CCD4E6" w14:textId="793371C0" w:rsidR="00665941" w:rsidRDefault="00665941" w:rsidP="00234199">
      <w:pPr>
        <w:spacing w:before="240" w:after="0" w:line="240" w:lineRule="auto"/>
        <w:jc w:val="both"/>
        <w:rPr>
          <w:b/>
          <w:sz w:val="22"/>
          <w:szCs w:val="22"/>
        </w:rPr>
      </w:pPr>
    </w:p>
    <w:p w14:paraId="459FC8D6" w14:textId="77777777" w:rsidR="00665941" w:rsidRDefault="00665941" w:rsidP="00234199">
      <w:pPr>
        <w:spacing w:before="240" w:after="0" w:line="240" w:lineRule="auto"/>
        <w:jc w:val="both"/>
        <w:rPr>
          <w:b/>
          <w:sz w:val="22"/>
          <w:szCs w:val="22"/>
        </w:rPr>
      </w:pPr>
    </w:p>
    <w:p w14:paraId="20F8AEFF" w14:textId="548AA710" w:rsidR="00665941" w:rsidRDefault="00665941" w:rsidP="00665941">
      <w:pPr>
        <w:tabs>
          <w:tab w:val="center" w:pos="5245"/>
        </w:tabs>
        <w:spacing w:after="0" w:line="240" w:lineRule="auto"/>
        <w:jc w:val="center"/>
        <w:rPr>
          <w:bCs/>
          <w:sz w:val="22"/>
          <w:szCs w:val="22"/>
        </w:rPr>
      </w:pPr>
      <w:r w:rsidRPr="004D247B">
        <w:rPr>
          <w:b/>
          <w:sz w:val="22"/>
          <w:szCs w:val="22"/>
        </w:rPr>
        <w:t>Gambar</w:t>
      </w:r>
      <w:r w:rsidR="004D247B" w:rsidRPr="004D247B">
        <w:rPr>
          <w:b/>
          <w:sz w:val="22"/>
          <w:szCs w:val="22"/>
        </w:rPr>
        <w:t xml:space="preserve"> 3.</w:t>
      </w:r>
      <w:r w:rsidRPr="00F97648">
        <w:rPr>
          <w:bCs/>
          <w:sz w:val="22"/>
          <w:szCs w:val="22"/>
        </w:rPr>
        <w:t xml:space="preserve"> Hasil pemodelan saluran dengan software HEC-RAS</w:t>
      </w:r>
    </w:p>
    <w:p w14:paraId="0FA08CC6" w14:textId="4B23F234" w:rsidR="00665941" w:rsidRDefault="00665941" w:rsidP="00665941">
      <w:pPr>
        <w:tabs>
          <w:tab w:val="center" w:pos="5245"/>
        </w:tabs>
        <w:spacing w:after="0" w:line="240" w:lineRule="auto"/>
        <w:jc w:val="center"/>
        <w:rPr>
          <w:bCs/>
          <w:sz w:val="22"/>
          <w:szCs w:val="22"/>
        </w:rPr>
      </w:pPr>
      <w:r w:rsidRPr="00665941">
        <w:rPr>
          <w:bCs/>
          <w:sz w:val="22"/>
          <w:szCs w:val="22"/>
        </w:rPr>
        <w:t>pada saluran 1</w:t>
      </w:r>
      <w:r w:rsidR="008F698B">
        <w:rPr>
          <w:bCs/>
          <w:sz w:val="22"/>
          <w:szCs w:val="22"/>
        </w:rPr>
        <w:t>A</w:t>
      </w:r>
      <w:r w:rsidRPr="00665941">
        <w:rPr>
          <w:bCs/>
          <w:sz w:val="22"/>
          <w:szCs w:val="22"/>
        </w:rPr>
        <w:t xml:space="preserve"> yang memenuhi</w:t>
      </w:r>
    </w:p>
    <w:p w14:paraId="7C2B8BD8" w14:textId="127B4CAA" w:rsidR="007D2630" w:rsidRPr="007D2630" w:rsidRDefault="007D2630" w:rsidP="007D2630">
      <w:pPr>
        <w:pStyle w:val="ListParagraph1"/>
        <w:tabs>
          <w:tab w:val="left" w:pos="425"/>
        </w:tabs>
        <w:spacing w:line="240" w:lineRule="auto"/>
        <w:ind w:left="0"/>
        <w:jc w:val="center"/>
        <w:rPr>
          <w:rFonts w:ascii="Times New Roman" w:hAnsi="Times New Roman"/>
          <w:bCs/>
        </w:rPr>
      </w:pPr>
      <w:r w:rsidRPr="002B1852">
        <w:rPr>
          <w:rFonts w:ascii="Times New Roman" w:hAnsi="Times New Roman"/>
          <w:bCs/>
        </w:rPr>
        <w:t xml:space="preserve">Sumber: </w:t>
      </w:r>
      <w:r w:rsidRPr="002B1852">
        <w:rPr>
          <w:rFonts w:ascii="Times New Roman" w:hAnsi="Times New Roman"/>
          <w:bCs/>
        </w:rPr>
        <w:fldChar w:fldCharType="begin"/>
      </w:r>
      <w:r w:rsidR="004C08CE">
        <w:rPr>
          <w:rFonts w:ascii="Times New Roman" w:hAnsi="Times New Roman"/>
          <w:bCs/>
        </w:rPr>
        <w:instrText xml:space="preserve"> ADDIN ZOTERO_ITEM CSL_CITATION {"citationID":"d2Cxm1OV","properties":{"formattedCitation":"(Badan Pusat Statistik Kabupaten Ponorogo 2019)","plainCitation":"(Badan Pusat Statistik Kabupaten Ponorogo 2019)","dontUpdate":true,"noteIndex":0},"citationItems":[{"id":26,"uris":["http://zotero.org/users/local/I6nYJ5vp/items/87E5WXTW"],"uri":["http://zotero.org/users/local/I6nYJ5vp/items/87E5WXTW"],"itemData":{"id":26,"type":"book","publisher":"BPS Kabupaten Ponorogo","title":"Kecamatan Ponorogo Dalam Angka 2019","author":[{"family":"Badan Pusat Statistik Kabupaten Ponorogo","given":""}],"issued":{"date-parts":[["2019"]]}}}],"schema":"https://github.com/citation-style-language/schema/raw/master/csl-citation.json"} </w:instrText>
      </w:r>
      <w:r w:rsidRPr="002B1852">
        <w:rPr>
          <w:rFonts w:ascii="Times New Roman" w:hAnsi="Times New Roman"/>
          <w:bCs/>
        </w:rPr>
        <w:fldChar w:fldCharType="separate"/>
      </w:r>
      <w:r w:rsidRPr="002B1852">
        <w:rPr>
          <w:rFonts w:ascii="Times New Roman" w:hAnsi="Times New Roman"/>
        </w:rPr>
        <w:t>(</w:t>
      </w:r>
      <w:r>
        <w:rPr>
          <w:rFonts w:ascii="Times New Roman" w:hAnsi="Times New Roman"/>
        </w:rPr>
        <w:t>Software HEC-RAS</w:t>
      </w:r>
      <w:r w:rsidRPr="002B1852">
        <w:rPr>
          <w:rFonts w:ascii="Times New Roman" w:hAnsi="Times New Roman"/>
        </w:rPr>
        <w:t>)</w:t>
      </w:r>
      <w:r w:rsidRPr="002B1852">
        <w:rPr>
          <w:rFonts w:ascii="Times New Roman" w:hAnsi="Times New Roman"/>
          <w:bCs/>
        </w:rPr>
        <w:fldChar w:fldCharType="end"/>
      </w:r>
    </w:p>
    <w:p w14:paraId="0249A7CB" w14:textId="051773D1" w:rsidR="00665941" w:rsidRPr="00665941" w:rsidRDefault="00665941" w:rsidP="00665941">
      <w:pPr>
        <w:tabs>
          <w:tab w:val="center" w:pos="5245"/>
        </w:tabs>
        <w:spacing w:after="0" w:line="240" w:lineRule="auto"/>
        <w:rPr>
          <w:b/>
          <w:sz w:val="22"/>
          <w:szCs w:val="22"/>
        </w:rPr>
      </w:pPr>
      <w:r w:rsidRPr="00665941">
        <w:rPr>
          <w:b/>
          <w:sz w:val="22"/>
          <w:szCs w:val="22"/>
        </w:rPr>
        <w:lastRenderedPageBreak/>
        <w:t xml:space="preserve">Rencana Perbaikan Saluran </w:t>
      </w:r>
    </w:p>
    <w:p w14:paraId="6FC2DE15" w14:textId="00D4B769" w:rsidR="00665941" w:rsidRDefault="00665941" w:rsidP="00665941">
      <w:pPr>
        <w:tabs>
          <w:tab w:val="center" w:pos="5245"/>
        </w:tabs>
        <w:spacing w:after="0" w:line="240" w:lineRule="auto"/>
        <w:ind w:firstLine="851"/>
        <w:rPr>
          <w:bCs/>
          <w:sz w:val="22"/>
          <w:szCs w:val="22"/>
        </w:rPr>
      </w:pPr>
      <w:r w:rsidRPr="00665941">
        <w:rPr>
          <w:bCs/>
          <w:sz w:val="22"/>
          <w:szCs w:val="22"/>
        </w:rPr>
        <w:t>Pada perencanaan ini dengan menggunakan metode coba-coba (trial error)</w:t>
      </w:r>
      <w:r>
        <w:rPr>
          <w:bCs/>
          <w:sz w:val="22"/>
          <w:szCs w:val="22"/>
        </w:rPr>
        <w:t xml:space="preserve">. </w:t>
      </w:r>
      <w:r w:rsidRPr="00665941">
        <w:rPr>
          <w:bCs/>
          <w:sz w:val="22"/>
          <w:szCs w:val="22"/>
        </w:rPr>
        <w:t>Perhitungan untuk saluran 11A</w:t>
      </w:r>
      <w:r>
        <w:rPr>
          <w:bCs/>
          <w:sz w:val="22"/>
          <w:szCs w:val="22"/>
        </w:rPr>
        <w:t xml:space="preserve"> (saluran Jl. </w:t>
      </w:r>
      <w:r w:rsidR="007D2630">
        <w:rPr>
          <w:bCs/>
          <w:sz w:val="22"/>
          <w:szCs w:val="22"/>
        </w:rPr>
        <w:t xml:space="preserve">Kamajaya </w:t>
      </w:r>
      <w:r>
        <w:rPr>
          <w:bCs/>
          <w:sz w:val="22"/>
          <w:szCs w:val="22"/>
        </w:rPr>
        <w:t>Kanan):</w:t>
      </w:r>
    </w:p>
    <w:p w14:paraId="5D75CC5C" w14:textId="1BB3319A" w:rsidR="00665941" w:rsidRPr="00665941" w:rsidRDefault="00665941" w:rsidP="00665941">
      <w:pPr>
        <w:tabs>
          <w:tab w:val="center" w:pos="5245"/>
        </w:tabs>
        <w:spacing w:after="0" w:line="240" w:lineRule="auto"/>
        <w:rPr>
          <w:bCs/>
          <w:sz w:val="22"/>
          <w:szCs w:val="22"/>
        </w:rPr>
      </w:pPr>
      <w:r w:rsidRPr="00665941">
        <w:rPr>
          <w:bCs/>
          <w:sz w:val="22"/>
          <w:szCs w:val="22"/>
        </w:rPr>
        <w:t>Diketahui:</w:t>
      </w:r>
    </w:p>
    <w:p w14:paraId="4609A73A" w14:textId="77777777" w:rsidR="00665941" w:rsidRDefault="00665941" w:rsidP="00665941">
      <w:pPr>
        <w:pStyle w:val="ListParagraph"/>
        <w:numPr>
          <w:ilvl w:val="0"/>
          <w:numId w:val="18"/>
        </w:numPr>
        <w:tabs>
          <w:tab w:val="center" w:pos="5245"/>
        </w:tabs>
        <w:spacing w:after="0" w:line="240" w:lineRule="auto"/>
        <w:ind w:left="284" w:hanging="284"/>
        <w:rPr>
          <w:bCs/>
          <w:sz w:val="22"/>
          <w:szCs w:val="22"/>
        </w:rPr>
      </w:pPr>
      <w:r w:rsidRPr="00665941">
        <w:rPr>
          <w:bCs/>
          <w:sz w:val="22"/>
          <w:szCs w:val="22"/>
        </w:rPr>
        <w:t xml:space="preserve">Panjang saluran = 665 m </w:t>
      </w:r>
    </w:p>
    <w:p w14:paraId="0A6E078D" w14:textId="77777777" w:rsidR="00665941" w:rsidRDefault="00665941" w:rsidP="00665941">
      <w:pPr>
        <w:pStyle w:val="ListParagraph"/>
        <w:numPr>
          <w:ilvl w:val="0"/>
          <w:numId w:val="18"/>
        </w:numPr>
        <w:tabs>
          <w:tab w:val="center" w:pos="5245"/>
        </w:tabs>
        <w:spacing w:after="0" w:line="240" w:lineRule="auto"/>
        <w:ind w:left="284" w:hanging="284"/>
        <w:rPr>
          <w:bCs/>
          <w:sz w:val="22"/>
          <w:szCs w:val="22"/>
        </w:rPr>
      </w:pPr>
      <w:r w:rsidRPr="00665941">
        <w:rPr>
          <w:bCs/>
          <w:sz w:val="22"/>
          <w:szCs w:val="22"/>
        </w:rPr>
        <w:t>Debit rancangan (Qr) = 0,4022 m</w:t>
      </w:r>
      <w:r w:rsidRPr="00F82857">
        <w:rPr>
          <w:bCs/>
          <w:sz w:val="22"/>
          <w:szCs w:val="22"/>
          <w:vertAlign w:val="superscript"/>
        </w:rPr>
        <w:t>3</w:t>
      </w:r>
      <w:r w:rsidRPr="00665941">
        <w:rPr>
          <w:bCs/>
          <w:sz w:val="22"/>
          <w:szCs w:val="22"/>
        </w:rPr>
        <w:t>/s</w:t>
      </w:r>
    </w:p>
    <w:p w14:paraId="03872106" w14:textId="77777777" w:rsidR="00665941" w:rsidRDefault="00665941" w:rsidP="00665941">
      <w:pPr>
        <w:pStyle w:val="ListParagraph"/>
        <w:numPr>
          <w:ilvl w:val="0"/>
          <w:numId w:val="18"/>
        </w:numPr>
        <w:tabs>
          <w:tab w:val="center" w:pos="5245"/>
        </w:tabs>
        <w:spacing w:after="0" w:line="240" w:lineRule="auto"/>
        <w:ind w:left="284" w:hanging="284"/>
        <w:rPr>
          <w:bCs/>
          <w:sz w:val="22"/>
          <w:szCs w:val="22"/>
        </w:rPr>
      </w:pPr>
      <w:r w:rsidRPr="00665941">
        <w:rPr>
          <w:bCs/>
          <w:sz w:val="22"/>
          <w:szCs w:val="22"/>
        </w:rPr>
        <w:t>Kemiringan saluran (s) = 0,0011</w:t>
      </w:r>
    </w:p>
    <w:p w14:paraId="06976B3A" w14:textId="3F643D0E" w:rsidR="00665941" w:rsidRPr="00665941" w:rsidRDefault="00665941" w:rsidP="00665941">
      <w:pPr>
        <w:pStyle w:val="ListParagraph"/>
        <w:numPr>
          <w:ilvl w:val="0"/>
          <w:numId w:val="18"/>
        </w:numPr>
        <w:tabs>
          <w:tab w:val="center" w:pos="5245"/>
        </w:tabs>
        <w:spacing w:after="0" w:line="240" w:lineRule="auto"/>
        <w:ind w:left="284" w:hanging="284"/>
        <w:rPr>
          <w:bCs/>
          <w:sz w:val="22"/>
          <w:szCs w:val="22"/>
        </w:rPr>
      </w:pPr>
      <w:r w:rsidRPr="00665941">
        <w:rPr>
          <w:bCs/>
          <w:sz w:val="22"/>
          <w:szCs w:val="22"/>
        </w:rPr>
        <w:t>Koefesien kekasaran manning (n) = 0,03</w:t>
      </w:r>
    </w:p>
    <w:p w14:paraId="18ECD93E" w14:textId="71FDE89A" w:rsidR="00665941" w:rsidRPr="00665941" w:rsidRDefault="00665941" w:rsidP="00665941">
      <w:pPr>
        <w:tabs>
          <w:tab w:val="center" w:pos="5245"/>
        </w:tabs>
        <w:spacing w:after="0" w:line="240" w:lineRule="auto"/>
        <w:rPr>
          <w:bCs/>
          <w:sz w:val="22"/>
          <w:szCs w:val="22"/>
        </w:rPr>
      </w:pPr>
      <w:r w:rsidRPr="00665941">
        <w:rPr>
          <w:bCs/>
          <w:sz w:val="22"/>
          <w:szCs w:val="22"/>
        </w:rPr>
        <w:t>Direncanakan:</w:t>
      </w:r>
    </w:p>
    <w:p w14:paraId="1B946C11" w14:textId="77777777" w:rsidR="00665941" w:rsidRDefault="00665941" w:rsidP="00665941">
      <w:pPr>
        <w:pStyle w:val="ListParagraph"/>
        <w:numPr>
          <w:ilvl w:val="0"/>
          <w:numId w:val="19"/>
        </w:numPr>
        <w:tabs>
          <w:tab w:val="center" w:pos="5245"/>
        </w:tabs>
        <w:spacing w:after="0" w:line="240" w:lineRule="auto"/>
        <w:ind w:left="284" w:hanging="284"/>
        <w:rPr>
          <w:bCs/>
          <w:sz w:val="22"/>
          <w:szCs w:val="22"/>
        </w:rPr>
      </w:pPr>
      <w:r w:rsidRPr="00665941">
        <w:rPr>
          <w:bCs/>
          <w:sz w:val="22"/>
          <w:szCs w:val="22"/>
        </w:rPr>
        <w:t>Lebar dasar saluran (b) = 0,8 m</w:t>
      </w:r>
    </w:p>
    <w:p w14:paraId="0D00209F" w14:textId="58890512" w:rsidR="00665941" w:rsidRPr="00665941" w:rsidRDefault="00665941" w:rsidP="00665941">
      <w:pPr>
        <w:pStyle w:val="ListParagraph"/>
        <w:numPr>
          <w:ilvl w:val="0"/>
          <w:numId w:val="19"/>
        </w:numPr>
        <w:tabs>
          <w:tab w:val="center" w:pos="5245"/>
        </w:tabs>
        <w:spacing w:after="0" w:line="240" w:lineRule="auto"/>
        <w:ind w:left="284" w:hanging="284"/>
        <w:rPr>
          <w:bCs/>
          <w:sz w:val="22"/>
          <w:szCs w:val="22"/>
        </w:rPr>
      </w:pPr>
      <w:r w:rsidRPr="00665941">
        <w:rPr>
          <w:bCs/>
          <w:sz w:val="22"/>
          <w:szCs w:val="22"/>
        </w:rPr>
        <w:t xml:space="preserve">Tinggi saluran (h) = 0,8 m </w:t>
      </w:r>
    </w:p>
    <w:p w14:paraId="048A8D9C" w14:textId="66002C7B" w:rsidR="00665941" w:rsidRDefault="00F82857" w:rsidP="00F82857">
      <w:pPr>
        <w:tabs>
          <w:tab w:val="center" w:pos="5245"/>
        </w:tabs>
        <w:spacing w:after="0" w:line="240" w:lineRule="auto"/>
        <w:rPr>
          <w:bCs/>
          <w:sz w:val="22"/>
          <w:szCs w:val="22"/>
        </w:rPr>
      </w:pPr>
      <w:r>
        <w:rPr>
          <w:bCs/>
          <w:sz w:val="22"/>
          <w:szCs w:val="22"/>
        </w:rPr>
        <w:tab/>
      </w:r>
      <w:r w:rsidRPr="00F82857">
        <w:rPr>
          <w:bCs/>
          <w:sz w:val="22"/>
          <w:szCs w:val="22"/>
        </w:rPr>
        <w:t>Dari perhitungan didapatkan Qsaluran (0,4480 m</w:t>
      </w:r>
      <w:r w:rsidRPr="00F82857">
        <w:rPr>
          <w:bCs/>
          <w:sz w:val="22"/>
          <w:szCs w:val="22"/>
          <w:vertAlign w:val="superscript"/>
        </w:rPr>
        <w:t>3</w:t>
      </w:r>
      <w:r w:rsidRPr="00F82857">
        <w:rPr>
          <w:bCs/>
          <w:sz w:val="22"/>
          <w:szCs w:val="22"/>
        </w:rPr>
        <w:t>/s) ≥ Qrancangan (0,4022 m</w:t>
      </w:r>
      <w:r w:rsidRPr="00F82857">
        <w:rPr>
          <w:bCs/>
          <w:sz w:val="22"/>
          <w:szCs w:val="22"/>
          <w:vertAlign w:val="superscript"/>
        </w:rPr>
        <w:t>3</w:t>
      </w:r>
      <w:r w:rsidRPr="00F82857">
        <w:rPr>
          <w:bCs/>
          <w:sz w:val="22"/>
          <w:szCs w:val="22"/>
        </w:rPr>
        <w:t>/s)</w:t>
      </w:r>
      <w:r>
        <w:rPr>
          <w:bCs/>
          <w:sz w:val="22"/>
          <w:szCs w:val="22"/>
        </w:rPr>
        <w:t xml:space="preserve"> </w:t>
      </w:r>
      <w:r w:rsidRPr="00F82857">
        <w:rPr>
          <w:bCs/>
          <w:sz w:val="22"/>
          <w:szCs w:val="22"/>
        </w:rPr>
        <w:t>maka dimensi saluran rencana hasil coba- coba dapat digunakan.</w:t>
      </w:r>
    </w:p>
    <w:p w14:paraId="2FB762CC" w14:textId="2955E61B" w:rsidR="00F82857" w:rsidRDefault="00F82857" w:rsidP="00F82857">
      <w:pPr>
        <w:tabs>
          <w:tab w:val="center" w:pos="5245"/>
        </w:tabs>
        <w:spacing w:after="0" w:line="240" w:lineRule="auto"/>
        <w:rPr>
          <w:bCs/>
          <w:sz w:val="22"/>
          <w:szCs w:val="22"/>
        </w:rPr>
      </w:pPr>
    </w:p>
    <w:p w14:paraId="5F6963E9" w14:textId="0DBEC7E0" w:rsidR="00F82857" w:rsidRDefault="00F82857" w:rsidP="00F82857">
      <w:pPr>
        <w:tabs>
          <w:tab w:val="center" w:pos="5245"/>
        </w:tabs>
        <w:spacing w:after="0" w:line="240" w:lineRule="auto"/>
        <w:rPr>
          <w:b/>
          <w:sz w:val="22"/>
          <w:szCs w:val="22"/>
        </w:rPr>
      </w:pPr>
      <w:r w:rsidRPr="00F82857">
        <w:rPr>
          <w:b/>
          <w:sz w:val="22"/>
          <w:szCs w:val="22"/>
        </w:rPr>
        <w:t>Hasil Evaluasi</w:t>
      </w:r>
    </w:p>
    <w:p w14:paraId="3E19B7AE" w14:textId="7C02D6BA" w:rsidR="00F82857" w:rsidRPr="00F82857" w:rsidRDefault="00F82857" w:rsidP="00F82857">
      <w:pPr>
        <w:tabs>
          <w:tab w:val="center" w:pos="5245"/>
        </w:tabs>
        <w:spacing w:after="0" w:line="240" w:lineRule="auto"/>
        <w:ind w:firstLine="851"/>
        <w:jc w:val="both"/>
        <w:rPr>
          <w:bCs/>
          <w:sz w:val="22"/>
          <w:szCs w:val="22"/>
        </w:rPr>
      </w:pPr>
      <w:r w:rsidRPr="00F82857">
        <w:rPr>
          <w:bCs/>
          <w:sz w:val="22"/>
          <w:szCs w:val="22"/>
        </w:rPr>
        <w:t>Setelah dilakukan evaluasi terhadap 47 saluran yang ada di Kecamatan Ponorogo terdapat 12 saluran yang tidak memenuhi kapasitas debit banjir rancangan. Untuk itu dilakukan perbaikan saluran dengan merencanakan ulang dimensi saluran yang berpenampang segi empat dengan menggunakan metode coba-coba (trial error).</w:t>
      </w:r>
    </w:p>
    <w:p w14:paraId="23F22357" w14:textId="541047D5" w:rsidR="007156AA" w:rsidRPr="00234199" w:rsidRDefault="007156AA" w:rsidP="00234199">
      <w:pPr>
        <w:spacing w:before="240" w:after="0" w:line="240" w:lineRule="auto"/>
        <w:jc w:val="both"/>
        <w:rPr>
          <w:b/>
          <w:sz w:val="22"/>
          <w:szCs w:val="22"/>
        </w:rPr>
      </w:pPr>
      <w:r w:rsidRPr="00234199">
        <w:rPr>
          <w:b/>
          <w:sz w:val="22"/>
          <w:szCs w:val="22"/>
        </w:rPr>
        <w:t>KESIMPULAN DAN SARAN</w:t>
      </w:r>
    </w:p>
    <w:p w14:paraId="1B428EC2" w14:textId="77777777" w:rsidR="00F00088" w:rsidRPr="00234199" w:rsidRDefault="006B73E5" w:rsidP="00234199">
      <w:pPr>
        <w:spacing w:before="240" w:after="0" w:line="240" w:lineRule="auto"/>
        <w:jc w:val="both"/>
        <w:rPr>
          <w:b/>
          <w:sz w:val="22"/>
          <w:szCs w:val="22"/>
        </w:rPr>
      </w:pPr>
      <w:r w:rsidRPr="00234199">
        <w:rPr>
          <w:b/>
          <w:sz w:val="22"/>
          <w:szCs w:val="22"/>
        </w:rPr>
        <w:t>Kesimpulan</w:t>
      </w:r>
    </w:p>
    <w:p w14:paraId="1169A576" w14:textId="52914B99" w:rsidR="003C0712" w:rsidRPr="003C0712" w:rsidRDefault="003C0712" w:rsidP="003C0712">
      <w:pPr>
        <w:pStyle w:val="ListParagraph"/>
        <w:numPr>
          <w:ilvl w:val="4"/>
          <w:numId w:val="10"/>
        </w:numPr>
        <w:spacing w:line="240" w:lineRule="auto"/>
        <w:ind w:left="284" w:hanging="284"/>
        <w:jc w:val="both"/>
        <w:rPr>
          <w:sz w:val="22"/>
          <w:szCs w:val="22"/>
        </w:rPr>
      </w:pPr>
      <w:r w:rsidRPr="003C0712">
        <w:rPr>
          <w:sz w:val="22"/>
          <w:szCs w:val="22"/>
          <w:lang w:val="de-DE"/>
        </w:rPr>
        <w:t>Besarnya curah hujan rancangan</w:t>
      </w:r>
      <w:r>
        <w:rPr>
          <w:sz w:val="22"/>
          <w:szCs w:val="22"/>
          <w:lang w:val="de-DE"/>
        </w:rPr>
        <w:t xml:space="preserve"> dengan kala ulang 10 tahun</w:t>
      </w:r>
      <w:r w:rsidRPr="003C0712">
        <w:rPr>
          <w:sz w:val="22"/>
          <w:szCs w:val="22"/>
          <w:lang w:val="de-DE"/>
        </w:rPr>
        <w:t xml:space="preserve"> di Kecamatan Ponorogo adalah sebesar 108,143 mm.</w:t>
      </w:r>
    </w:p>
    <w:p w14:paraId="1A71D185" w14:textId="77777777" w:rsidR="003C0712" w:rsidRPr="003C0712" w:rsidRDefault="003C0712" w:rsidP="003C0712">
      <w:pPr>
        <w:pStyle w:val="ListParagraph"/>
        <w:numPr>
          <w:ilvl w:val="4"/>
          <w:numId w:val="10"/>
        </w:numPr>
        <w:spacing w:line="240" w:lineRule="auto"/>
        <w:ind w:left="284" w:hanging="284"/>
        <w:jc w:val="both"/>
        <w:rPr>
          <w:sz w:val="22"/>
          <w:szCs w:val="22"/>
        </w:rPr>
      </w:pPr>
      <w:r w:rsidRPr="003C0712">
        <w:rPr>
          <w:sz w:val="22"/>
          <w:szCs w:val="22"/>
          <w:lang w:val="de-DE"/>
        </w:rPr>
        <w:t>Debit banjir rancangan terbesar adalah saluran 1A pada jalan Soekarno Hatta Kanan yaitu sebesar 3,9687 m</w:t>
      </w:r>
      <w:r w:rsidRPr="003C0712">
        <w:rPr>
          <w:sz w:val="22"/>
          <w:szCs w:val="22"/>
          <w:vertAlign w:val="superscript"/>
          <w:lang w:val="de-DE"/>
        </w:rPr>
        <w:t>3</w:t>
      </w:r>
      <w:r w:rsidRPr="003C0712">
        <w:rPr>
          <w:sz w:val="22"/>
          <w:szCs w:val="22"/>
          <w:lang w:val="de-DE"/>
        </w:rPr>
        <w:t>/s.</w:t>
      </w:r>
    </w:p>
    <w:p w14:paraId="34E27A43" w14:textId="757A78E7" w:rsidR="003C0712" w:rsidRPr="003C0712" w:rsidRDefault="003C0712" w:rsidP="003C0712">
      <w:pPr>
        <w:pStyle w:val="ListParagraph"/>
        <w:numPr>
          <w:ilvl w:val="4"/>
          <w:numId w:val="10"/>
        </w:numPr>
        <w:spacing w:line="240" w:lineRule="auto"/>
        <w:ind w:left="284" w:hanging="284"/>
        <w:jc w:val="both"/>
        <w:rPr>
          <w:sz w:val="22"/>
          <w:szCs w:val="22"/>
        </w:rPr>
      </w:pPr>
      <w:r w:rsidRPr="003C0712">
        <w:rPr>
          <w:sz w:val="22"/>
          <w:szCs w:val="22"/>
          <w:lang w:val="de-DE"/>
        </w:rPr>
        <w:t>Dari hasil perhitungan diperoleh kapasitas pada masing-masing saluran drainase yang ada di Kecamatan Pon</w:t>
      </w:r>
      <w:r w:rsidR="00F66B09">
        <w:rPr>
          <w:sz w:val="22"/>
          <w:szCs w:val="22"/>
          <w:lang w:val="de-DE"/>
        </w:rPr>
        <w:t>o</w:t>
      </w:r>
      <w:r w:rsidRPr="003C0712">
        <w:rPr>
          <w:sz w:val="22"/>
          <w:szCs w:val="22"/>
          <w:lang w:val="de-DE"/>
        </w:rPr>
        <w:t>rogo. Saluran dengan kapasitas tampung terbesar adalah saluran 15 yaitu pada jalan Sinom Parijoto yaitu sebesar 5</w:t>
      </w:r>
      <w:r w:rsidRPr="003C0712">
        <w:rPr>
          <w:sz w:val="22"/>
          <w:szCs w:val="22"/>
        </w:rPr>
        <w:t>,</w:t>
      </w:r>
      <w:r w:rsidRPr="003C0712">
        <w:rPr>
          <w:sz w:val="22"/>
          <w:szCs w:val="22"/>
          <w:lang w:val="de-DE"/>
        </w:rPr>
        <w:t>1770 m</w:t>
      </w:r>
      <w:r w:rsidRPr="003C0712">
        <w:rPr>
          <w:sz w:val="22"/>
          <w:szCs w:val="22"/>
          <w:vertAlign w:val="superscript"/>
          <w:lang w:val="de-DE"/>
        </w:rPr>
        <w:t>3</w:t>
      </w:r>
      <w:r w:rsidRPr="003C0712">
        <w:rPr>
          <w:sz w:val="22"/>
          <w:szCs w:val="22"/>
          <w:lang w:val="de-DE"/>
        </w:rPr>
        <w:t>/s.</w:t>
      </w:r>
    </w:p>
    <w:p w14:paraId="1555D6E7" w14:textId="77777777" w:rsidR="003C0712" w:rsidRPr="003C0712" w:rsidRDefault="003C0712" w:rsidP="003C0712">
      <w:pPr>
        <w:pStyle w:val="ListParagraph"/>
        <w:numPr>
          <w:ilvl w:val="4"/>
          <w:numId w:val="10"/>
        </w:numPr>
        <w:spacing w:line="240" w:lineRule="auto"/>
        <w:ind w:left="284" w:hanging="284"/>
        <w:jc w:val="both"/>
        <w:rPr>
          <w:sz w:val="22"/>
          <w:szCs w:val="22"/>
        </w:rPr>
      </w:pPr>
      <w:r w:rsidRPr="003C0712">
        <w:rPr>
          <w:sz w:val="22"/>
          <w:szCs w:val="22"/>
          <w:lang w:val="de-DE"/>
        </w:rPr>
        <w:t xml:space="preserve">Dari hasil evaluasi saluran, tidak semua saluran dapat menampung debit rancangan dengan kala 10 tahun. Dari 47 saluran yang dievaluasi, 12 saluran tidak dapat menampung debit rancangan. Untuk mengatasi masalah ini maka dilakukan perbaikan saluran dengan menggunakan metode coba -coba </w:t>
      </w:r>
      <w:r w:rsidRPr="003C0712">
        <w:rPr>
          <w:i/>
          <w:iCs/>
          <w:sz w:val="22"/>
          <w:szCs w:val="22"/>
          <w:lang w:val="de-DE"/>
        </w:rPr>
        <w:t>(trial error).</w:t>
      </w:r>
      <w:r w:rsidRPr="003C0712">
        <w:rPr>
          <w:sz w:val="22"/>
          <w:szCs w:val="22"/>
          <w:lang w:val="de-DE"/>
        </w:rPr>
        <w:t xml:space="preserve"> Berikut dimensi saluran-saluran berbentuk segi empat yang telah diperbaiki dengan menggunakan metode coba-coba (trial error) dan memenuhi debit rancangan: </w:t>
      </w:r>
    </w:p>
    <w:p w14:paraId="4296D578" w14:textId="77777777" w:rsidR="003C0712" w:rsidRPr="003C0712" w:rsidRDefault="003C0712" w:rsidP="003C0712">
      <w:pPr>
        <w:pStyle w:val="ListParagraph"/>
        <w:numPr>
          <w:ilvl w:val="0"/>
          <w:numId w:val="23"/>
        </w:numPr>
        <w:spacing w:line="240" w:lineRule="auto"/>
        <w:ind w:left="567" w:hanging="283"/>
        <w:jc w:val="both"/>
        <w:rPr>
          <w:sz w:val="22"/>
          <w:szCs w:val="22"/>
        </w:rPr>
      </w:pPr>
      <w:r w:rsidRPr="003C0712">
        <w:rPr>
          <w:sz w:val="22"/>
          <w:szCs w:val="22"/>
          <w:lang w:val="de-DE"/>
        </w:rPr>
        <w:t xml:space="preserve">Saluran 11A, Jl. Kamajaya Kanan: b (m) = 0,8 ; h (m) = 0,8 </w:t>
      </w:r>
    </w:p>
    <w:p w14:paraId="7958404F" w14:textId="77777777" w:rsidR="003C0712" w:rsidRPr="003C0712" w:rsidRDefault="003C0712" w:rsidP="003C0712">
      <w:pPr>
        <w:pStyle w:val="ListParagraph"/>
        <w:numPr>
          <w:ilvl w:val="0"/>
          <w:numId w:val="23"/>
        </w:numPr>
        <w:spacing w:line="240" w:lineRule="auto"/>
        <w:ind w:left="567" w:hanging="283"/>
        <w:jc w:val="both"/>
        <w:rPr>
          <w:sz w:val="22"/>
          <w:szCs w:val="22"/>
        </w:rPr>
      </w:pPr>
      <w:r w:rsidRPr="003C0712">
        <w:rPr>
          <w:sz w:val="22"/>
          <w:szCs w:val="22"/>
          <w:lang w:val="de-DE"/>
        </w:rPr>
        <w:t>Saluran 11B, Jl. Kamajaya Kiri: b (m) = 0,9 ; h (m) = 0,8</w:t>
      </w:r>
    </w:p>
    <w:p w14:paraId="5AA1826A" w14:textId="77777777" w:rsidR="003C0712" w:rsidRPr="003C0712" w:rsidRDefault="003C0712" w:rsidP="003C0712">
      <w:pPr>
        <w:pStyle w:val="ListParagraph"/>
        <w:numPr>
          <w:ilvl w:val="0"/>
          <w:numId w:val="23"/>
        </w:numPr>
        <w:spacing w:line="240" w:lineRule="auto"/>
        <w:ind w:left="567" w:hanging="283"/>
        <w:jc w:val="both"/>
        <w:rPr>
          <w:sz w:val="22"/>
          <w:szCs w:val="22"/>
        </w:rPr>
      </w:pPr>
      <w:r w:rsidRPr="003C0712">
        <w:rPr>
          <w:sz w:val="22"/>
          <w:szCs w:val="22"/>
          <w:lang w:val="de-DE"/>
        </w:rPr>
        <w:t>Saluran 20A, Jl. Sekar Pudak Kiri: b (m) = 0,8 ; h (m) = 0,8</w:t>
      </w:r>
    </w:p>
    <w:p w14:paraId="1C3B3700" w14:textId="77777777" w:rsidR="003C0712" w:rsidRPr="003C0712" w:rsidRDefault="003C0712" w:rsidP="003C0712">
      <w:pPr>
        <w:pStyle w:val="ListParagraph"/>
        <w:numPr>
          <w:ilvl w:val="0"/>
          <w:numId w:val="23"/>
        </w:numPr>
        <w:spacing w:line="240" w:lineRule="auto"/>
        <w:ind w:left="567" w:hanging="283"/>
        <w:jc w:val="both"/>
        <w:rPr>
          <w:sz w:val="22"/>
          <w:szCs w:val="22"/>
        </w:rPr>
      </w:pPr>
      <w:r w:rsidRPr="003C0712">
        <w:rPr>
          <w:sz w:val="22"/>
          <w:szCs w:val="22"/>
          <w:lang w:val="de-DE"/>
        </w:rPr>
        <w:t>Saluran 20B, Jl. Sekar Pudak Kanan: b (m) = 0,7 ; h (m) = 0,9</w:t>
      </w:r>
    </w:p>
    <w:p w14:paraId="08E0E010" w14:textId="77777777" w:rsidR="003C0712" w:rsidRPr="003C0712" w:rsidRDefault="003C0712" w:rsidP="003C0712">
      <w:pPr>
        <w:pStyle w:val="ListParagraph"/>
        <w:numPr>
          <w:ilvl w:val="0"/>
          <w:numId w:val="23"/>
        </w:numPr>
        <w:spacing w:line="240" w:lineRule="auto"/>
        <w:ind w:left="567" w:hanging="283"/>
        <w:jc w:val="both"/>
        <w:rPr>
          <w:sz w:val="22"/>
          <w:szCs w:val="22"/>
        </w:rPr>
      </w:pPr>
      <w:r w:rsidRPr="003C0712">
        <w:rPr>
          <w:sz w:val="22"/>
          <w:szCs w:val="22"/>
          <w:lang w:val="de-DE"/>
        </w:rPr>
        <w:t>Saluran 22, Jl. Jenar: b (m) = 0,7 ; h (m) = 0,8</w:t>
      </w:r>
    </w:p>
    <w:p w14:paraId="106B47B2" w14:textId="77777777" w:rsidR="003C0712" w:rsidRPr="003C0712" w:rsidRDefault="003C0712" w:rsidP="003C0712">
      <w:pPr>
        <w:pStyle w:val="ListParagraph"/>
        <w:numPr>
          <w:ilvl w:val="0"/>
          <w:numId w:val="23"/>
        </w:numPr>
        <w:spacing w:line="240" w:lineRule="auto"/>
        <w:ind w:left="567" w:hanging="283"/>
        <w:jc w:val="both"/>
        <w:rPr>
          <w:sz w:val="22"/>
          <w:szCs w:val="22"/>
        </w:rPr>
      </w:pPr>
      <w:r w:rsidRPr="003C0712">
        <w:rPr>
          <w:sz w:val="22"/>
          <w:szCs w:val="22"/>
          <w:lang w:val="de-DE"/>
        </w:rPr>
        <w:t>Saluran 23A, Jl. Subali Gg 1: b (m) = 0,5 ; h (m) = 0,6</w:t>
      </w:r>
    </w:p>
    <w:p w14:paraId="65E16E4B" w14:textId="77777777" w:rsidR="003C0712" w:rsidRPr="003C0712" w:rsidRDefault="003C0712" w:rsidP="003C0712">
      <w:pPr>
        <w:pStyle w:val="ListParagraph"/>
        <w:numPr>
          <w:ilvl w:val="0"/>
          <w:numId w:val="23"/>
        </w:numPr>
        <w:spacing w:line="240" w:lineRule="auto"/>
        <w:ind w:left="567" w:hanging="283"/>
        <w:jc w:val="both"/>
        <w:rPr>
          <w:sz w:val="22"/>
          <w:szCs w:val="22"/>
        </w:rPr>
      </w:pPr>
      <w:r w:rsidRPr="003C0712">
        <w:rPr>
          <w:sz w:val="22"/>
          <w:szCs w:val="22"/>
          <w:lang w:val="de-DE"/>
        </w:rPr>
        <w:t>Saluran 24A, Jl. Anggada Kiri: b (m) = 0,7 ; h (m) = 0,5</w:t>
      </w:r>
    </w:p>
    <w:p w14:paraId="40ADD2D0" w14:textId="77777777" w:rsidR="003C0712" w:rsidRPr="003C0712" w:rsidRDefault="003C0712" w:rsidP="003C0712">
      <w:pPr>
        <w:pStyle w:val="ListParagraph"/>
        <w:numPr>
          <w:ilvl w:val="0"/>
          <w:numId w:val="23"/>
        </w:numPr>
        <w:spacing w:line="240" w:lineRule="auto"/>
        <w:ind w:left="567" w:hanging="283"/>
        <w:jc w:val="both"/>
        <w:rPr>
          <w:sz w:val="22"/>
          <w:szCs w:val="22"/>
        </w:rPr>
      </w:pPr>
      <w:r w:rsidRPr="003C0712">
        <w:rPr>
          <w:sz w:val="22"/>
          <w:szCs w:val="22"/>
          <w:lang w:val="de-DE"/>
        </w:rPr>
        <w:t>Saluran 24B, Jl. Anggada Kanan: b (m) = 0,9 ; h (m) = 0,5</w:t>
      </w:r>
    </w:p>
    <w:p w14:paraId="3F116404" w14:textId="77777777" w:rsidR="003C0712" w:rsidRPr="003C0712" w:rsidRDefault="003C0712" w:rsidP="003C0712">
      <w:pPr>
        <w:pStyle w:val="ListParagraph"/>
        <w:numPr>
          <w:ilvl w:val="0"/>
          <w:numId w:val="23"/>
        </w:numPr>
        <w:spacing w:line="240" w:lineRule="auto"/>
        <w:ind w:left="567" w:hanging="283"/>
        <w:jc w:val="both"/>
        <w:rPr>
          <w:sz w:val="22"/>
          <w:szCs w:val="22"/>
        </w:rPr>
      </w:pPr>
      <w:r w:rsidRPr="003C0712">
        <w:rPr>
          <w:sz w:val="22"/>
          <w:szCs w:val="22"/>
          <w:lang w:val="de-DE"/>
        </w:rPr>
        <w:t>Saluran 26B, Jl. Ontoseno Kanan: b (m) = 0,7 ; h (m) = 0,6</w:t>
      </w:r>
    </w:p>
    <w:p w14:paraId="732A3F71" w14:textId="77777777" w:rsidR="003C0712" w:rsidRPr="003C0712" w:rsidRDefault="003C0712" w:rsidP="003C0712">
      <w:pPr>
        <w:pStyle w:val="ListParagraph"/>
        <w:numPr>
          <w:ilvl w:val="0"/>
          <w:numId w:val="23"/>
        </w:numPr>
        <w:spacing w:line="240" w:lineRule="auto"/>
        <w:ind w:left="567" w:hanging="283"/>
        <w:jc w:val="both"/>
        <w:rPr>
          <w:sz w:val="22"/>
          <w:szCs w:val="22"/>
        </w:rPr>
      </w:pPr>
      <w:r w:rsidRPr="003C0712">
        <w:rPr>
          <w:sz w:val="22"/>
          <w:szCs w:val="22"/>
          <w:lang w:val="de-DE"/>
        </w:rPr>
        <w:t>Saluran 27A, Jl. Poncowolo Kanan: b (m) = 0,6 ; h (m) = 0,6</w:t>
      </w:r>
    </w:p>
    <w:p w14:paraId="0A12420D" w14:textId="77777777" w:rsidR="003C0712" w:rsidRPr="003C0712" w:rsidRDefault="003C0712" w:rsidP="003C0712">
      <w:pPr>
        <w:pStyle w:val="ListParagraph"/>
        <w:numPr>
          <w:ilvl w:val="0"/>
          <w:numId w:val="23"/>
        </w:numPr>
        <w:spacing w:line="240" w:lineRule="auto"/>
        <w:ind w:left="567" w:hanging="283"/>
        <w:jc w:val="both"/>
        <w:rPr>
          <w:sz w:val="22"/>
          <w:szCs w:val="22"/>
        </w:rPr>
      </w:pPr>
      <w:r w:rsidRPr="003C0712">
        <w:rPr>
          <w:sz w:val="22"/>
          <w:szCs w:val="22"/>
          <w:lang w:val="de-DE"/>
        </w:rPr>
        <w:t>Saluran 27B, Jl. Poncowolo Kiri: b (m) = 0,6 ; h (m) = 0,6</w:t>
      </w:r>
    </w:p>
    <w:p w14:paraId="70872542" w14:textId="479F0EAD" w:rsidR="003C0712" w:rsidRPr="003C0712" w:rsidRDefault="003C0712" w:rsidP="003C0712">
      <w:pPr>
        <w:pStyle w:val="ListParagraph"/>
        <w:numPr>
          <w:ilvl w:val="0"/>
          <w:numId w:val="23"/>
        </w:numPr>
        <w:spacing w:line="240" w:lineRule="auto"/>
        <w:ind w:left="567" w:hanging="283"/>
        <w:jc w:val="both"/>
        <w:rPr>
          <w:sz w:val="22"/>
          <w:szCs w:val="22"/>
        </w:rPr>
      </w:pPr>
      <w:r w:rsidRPr="003C0712">
        <w:rPr>
          <w:sz w:val="22"/>
          <w:szCs w:val="22"/>
          <w:lang w:val="de-DE"/>
        </w:rPr>
        <w:t>Saluran 28B, Jl. Subali Kali Kiri: b (m) = 0,75 ; h (m) = 0,5</w:t>
      </w:r>
    </w:p>
    <w:p w14:paraId="27A32C06" w14:textId="0C5D66A6" w:rsidR="003C0712" w:rsidRPr="00234199" w:rsidRDefault="003C0712" w:rsidP="003C0712">
      <w:pPr>
        <w:spacing w:before="240" w:after="0" w:line="240" w:lineRule="auto"/>
        <w:jc w:val="both"/>
        <w:rPr>
          <w:b/>
          <w:sz w:val="22"/>
          <w:szCs w:val="22"/>
        </w:rPr>
      </w:pPr>
      <w:r>
        <w:rPr>
          <w:b/>
          <w:sz w:val="22"/>
          <w:szCs w:val="22"/>
        </w:rPr>
        <w:t>Saran</w:t>
      </w:r>
    </w:p>
    <w:p w14:paraId="3D9D567E" w14:textId="77777777" w:rsidR="003C0712" w:rsidRDefault="003C0712" w:rsidP="003C0712">
      <w:pPr>
        <w:pStyle w:val="ListParagraph"/>
        <w:numPr>
          <w:ilvl w:val="6"/>
          <w:numId w:val="10"/>
        </w:numPr>
        <w:spacing w:line="240" w:lineRule="auto"/>
        <w:ind w:left="284" w:hanging="284"/>
        <w:jc w:val="both"/>
        <w:rPr>
          <w:sz w:val="22"/>
          <w:szCs w:val="22"/>
          <w:lang w:val="de-DE"/>
        </w:rPr>
      </w:pPr>
      <w:r w:rsidRPr="003C0712">
        <w:rPr>
          <w:sz w:val="22"/>
          <w:szCs w:val="22"/>
          <w:lang w:val="de-DE"/>
        </w:rPr>
        <w:t xml:space="preserve">Pada penelitian ini analisa dilakukan secara manual untuk penelitian drainase selanjutnya bisa menggunakan aplikasi GIS (Geografis Information System), guna membantu dan mempercepat proses analisa perhitungan. </w:t>
      </w:r>
    </w:p>
    <w:p w14:paraId="5623DFC5" w14:textId="77777777" w:rsidR="003C0712" w:rsidRDefault="003C0712" w:rsidP="003C0712">
      <w:pPr>
        <w:pStyle w:val="ListParagraph"/>
        <w:numPr>
          <w:ilvl w:val="6"/>
          <w:numId w:val="10"/>
        </w:numPr>
        <w:spacing w:line="240" w:lineRule="auto"/>
        <w:ind w:left="284" w:hanging="284"/>
        <w:jc w:val="both"/>
        <w:rPr>
          <w:sz w:val="22"/>
          <w:szCs w:val="22"/>
          <w:lang w:val="de-DE"/>
        </w:rPr>
      </w:pPr>
      <w:r w:rsidRPr="003C0712">
        <w:rPr>
          <w:sz w:val="22"/>
          <w:szCs w:val="22"/>
          <w:lang w:val="de-DE"/>
        </w:rPr>
        <w:t>Untuk penelitian selanjutnya bisa mempertimbangkan menggunakan penampang dengan tipe saluran tertutup.</w:t>
      </w:r>
    </w:p>
    <w:p w14:paraId="2A005FD7" w14:textId="77777777" w:rsidR="003C0712" w:rsidRPr="003C0712" w:rsidRDefault="003C0712" w:rsidP="003C0712">
      <w:pPr>
        <w:pStyle w:val="ListParagraph"/>
        <w:numPr>
          <w:ilvl w:val="6"/>
          <w:numId w:val="10"/>
        </w:numPr>
        <w:spacing w:line="240" w:lineRule="auto"/>
        <w:ind w:left="284" w:hanging="284"/>
        <w:jc w:val="both"/>
        <w:rPr>
          <w:sz w:val="22"/>
          <w:szCs w:val="22"/>
          <w:lang w:val="de-DE"/>
        </w:rPr>
      </w:pPr>
      <w:r w:rsidRPr="003C0712">
        <w:rPr>
          <w:sz w:val="22"/>
          <w:szCs w:val="22"/>
          <w:lang w:val="en-ID"/>
        </w:rPr>
        <w:t>Melakukan perawatan rutin saluran drainase untuk mengembalikan kondisi dan fungsi saluran drainase.</w:t>
      </w:r>
    </w:p>
    <w:p w14:paraId="6681AD90" w14:textId="19D68E80" w:rsidR="0029106D" w:rsidRPr="004C08CE" w:rsidRDefault="003C0712" w:rsidP="0029106D">
      <w:pPr>
        <w:pStyle w:val="ListParagraph"/>
        <w:numPr>
          <w:ilvl w:val="6"/>
          <w:numId w:val="10"/>
        </w:numPr>
        <w:spacing w:line="240" w:lineRule="auto"/>
        <w:ind w:left="284" w:hanging="284"/>
        <w:jc w:val="both"/>
        <w:rPr>
          <w:sz w:val="22"/>
          <w:szCs w:val="22"/>
          <w:lang w:val="de-DE"/>
        </w:rPr>
      </w:pPr>
      <w:r w:rsidRPr="003C0712">
        <w:rPr>
          <w:sz w:val="22"/>
          <w:szCs w:val="22"/>
          <w:lang w:val="en-ID"/>
        </w:rPr>
        <w:t>Jika saluran drainase terbatas atau tidak dapat diperlebar lagi, peneliti bisa membuat sumur resapan disaluran tersebut</w:t>
      </w:r>
      <w:r w:rsidR="0029106D">
        <w:rPr>
          <w:sz w:val="22"/>
          <w:szCs w:val="22"/>
          <w:lang w:val="en-ID"/>
        </w:rPr>
        <w:t>.</w:t>
      </w:r>
    </w:p>
    <w:p w14:paraId="0765A549" w14:textId="6B698CB3" w:rsidR="004170B7" w:rsidRPr="003C0712" w:rsidRDefault="006B73E5" w:rsidP="000746FD">
      <w:pPr>
        <w:spacing w:line="240" w:lineRule="auto"/>
        <w:jc w:val="center"/>
        <w:rPr>
          <w:sz w:val="22"/>
          <w:szCs w:val="22"/>
          <w:lang w:val="de-DE"/>
        </w:rPr>
      </w:pPr>
      <w:r w:rsidRPr="003C0712">
        <w:rPr>
          <w:b/>
        </w:rPr>
        <w:lastRenderedPageBreak/>
        <w:t>DAFTAR PUSTAKA</w:t>
      </w:r>
    </w:p>
    <w:p w14:paraId="6168740F" w14:textId="77777777" w:rsidR="009D715A" w:rsidRDefault="009D715A" w:rsidP="00127FEC">
      <w:pPr>
        <w:spacing w:after="0" w:line="240" w:lineRule="auto"/>
        <w:ind w:left="567" w:hanging="567"/>
        <w:jc w:val="both"/>
        <w:rPr>
          <w:sz w:val="22"/>
          <w:szCs w:val="22"/>
        </w:rPr>
      </w:pPr>
    </w:p>
    <w:p w14:paraId="6666185A" w14:textId="0AA6B455" w:rsidR="004C08CE" w:rsidRDefault="0048136E" w:rsidP="004C08CE">
      <w:pPr>
        <w:pStyle w:val="Bibliography"/>
        <w:rPr>
          <w:sz w:val="22"/>
        </w:rPr>
      </w:pPr>
      <w:r>
        <w:fldChar w:fldCharType="begin"/>
      </w:r>
      <w:r w:rsidR="004C08CE">
        <w:instrText xml:space="preserve"> ADDIN ZOTERO_BIBL {"uncited":[],"omitted":[],"custom":[]} CSL_BIBLIOGRAPHY </w:instrText>
      </w:r>
      <w:r>
        <w:fldChar w:fldCharType="separate"/>
      </w:r>
      <w:r w:rsidR="004C08CE" w:rsidRPr="004C08CE">
        <w:rPr>
          <w:sz w:val="22"/>
        </w:rPr>
        <w:t xml:space="preserve">Badan Pusat Statistik Kabupaten Ponorogo, 2019, </w:t>
      </w:r>
      <w:r w:rsidR="004C08CE" w:rsidRPr="004C08CE">
        <w:rPr>
          <w:i/>
          <w:iCs/>
          <w:sz w:val="22"/>
        </w:rPr>
        <w:t>Kecamatan Ponorogo Dalam Angka 2019</w:t>
      </w:r>
      <w:r w:rsidR="004C08CE" w:rsidRPr="004C08CE">
        <w:rPr>
          <w:sz w:val="22"/>
        </w:rPr>
        <w:t>, BPS Kabupaten Ponorogo.</w:t>
      </w:r>
    </w:p>
    <w:p w14:paraId="3860DB06" w14:textId="4838BABC" w:rsidR="004C08CE" w:rsidRPr="004C08CE" w:rsidRDefault="004C08CE" w:rsidP="004C08CE">
      <w:pPr>
        <w:pStyle w:val="Bibliography"/>
        <w:jc w:val="both"/>
        <w:rPr>
          <w:sz w:val="22"/>
          <w:szCs w:val="22"/>
        </w:rPr>
      </w:pPr>
      <w:r w:rsidRPr="0048136E">
        <w:rPr>
          <w:sz w:val="22"/>
          <w:szCs w:val="22"/>
        </w:rPr>
        <w:t>Istiarto</w:t>
      </w:r>
      <w:r>
        <w:rPr>
          <w:sz w:val="22"/>
          <w:szCs w:val="22"/>
        </w:rPr>
        <w:t>,</w:t>
      </w:r>
      <w:r w:rsidRPr="0048136E">
        <w:rPr>
          <w:sz w:val="22"/>
          <w:szCs w:val="22"/>
        </w:rPr>
        <w:t xml:space="preserve"> 2014. Simulasi Aliran 1-Dimensi Dengan Bantuan Paket Program Hidrodinamika HEC-RAS, Jenjang Dasar: Simple Geometry River, Modul Pelatihan. Universitas Gadjah Mada, Yogyakarta. </w:t>
      </w:r>
    </w:p>
    <w:p w14:paraId="75C12DB4" w14:textId="77777777" w:rsidR="004C08CE" w:rsidRPr="004C08CE" w:rsidRDefault="004C08CE" w:rsidP="004C08CE">
      <w:pPr>
        <w:pStyle w:val="Bibliography"/>
        <w:rPr>
          <w:sz w:val="22"/>
        </w:rPr>
      </w:pPr>
      <w:r w:rsidRPr="004C08CE">
        <w:rPr>
          <w:sz w:val="22"/>
        </w:rPr>
        <w:t xml:space="preserve">Kodoatie, R.J. &amp; Sjarief, R., 2010, </w:t>
      </w:r>
      <w:r w:rsidRPr="004C08CE">
        <w:rPr>
          <w:i/>
          <w:iCs/>
          <w:sz w:val="22"/>
        </w:rPr>
        <w:t>Tata ruang air</w:t>
      </w:r>
      <w:r w:rsidRPr="004C08CE">
        <w:rPr>
          <w:sz w:val="22"/>
        </w:rPr>
        <w:t>, Penerbit Andi.</w:t>
      </w:r>
    </w:p>
    <w:p w14:paraId="0F0339A5" w14:textId="77777777" w:rsidR="004C08CE" w:rsidRPr="004C08CE" w:rsidRDefault="004C08CE" w:rsidP="004C08CE">
      <w:pPr>
        <w:pStyle w:val="Bibliography"/>
        <w:rPr>
          <w:sz w:val="22"/>
        </w:rPr>
      </w:pPr>
      <w:r w:rsidRPr="004C08CE">
        <w:rPr>
          <w:sz w:val="22"/>
        </w:rPr>
        <w:t xml:space="preserve">Suripin, 2004, </w:t>
      </w:r>
      <w:r w:rsidRPr="004C08CE">
        <w:rPr>
          <w:i/>
          <w:iCs/>
          <w:sz w:val="22"/>
        </w:rPr>
        <w:t>Sistem Drainase Perkotaan yang Berkelanjutan</w:t>
      </w:r>
      <w:r w:rsidRPr="004C08CE">
        <w:rPr>
          <w:sz w:val="22"/>
        </w:rPr>
        <w:t>, Andi.</w:t>
      </w:r>
    </w:p>
    <w:p w14:paraId="09C72E1C" w14:textId="77777777" w:rsidR="004C08CE" w:rsidRPr="004C08CE" w:rsidRDefault="004C08CE" w:rsidP="004C08CE">
      <w:pPr>
        <w:pStyle w:val="Bibliography"/>
        <w:rPr>
          <w:sz w:val="22"/>
        </w:rPr>
      </w:pPr>
      <w:r w:rsidRPr="004C08CE">
        <w:rPr>
          <w:sz w:val="22"/>
        </w:rPr>
        <w:t xml:space="preserve">Suryaman, H., 2013, ‘Evaluasi Sistem Drainase Kecamatan Ponorogo Kabupaten Ponorogo’, </w:t>
      </w:r>
      <w:r w:rsidRPr="004C08CE">
        <w:rPr>
          <w:i/>
          <w:iCs/>
          <w:sz w:val="22"/>
        </w:rPr>
        <w:t>Jurnal Kajian Pendidikan Teknik Bangunan</w:t>
      </w:r>
      <w:r w:rsidRPr="004C08CE">
        <w:rPr>
          <w:sz w:val="22"/>
        </w:rPr>
        <w:t>, 2(1/JKPTB/13).</w:t>
      </w:r>
    </w:p>
    <w:p w14:paraId="69A10194" w14:textId="419E7AC4" w:rsidR="0048136E" w:rsidRDefault="0048136E" w:rsidP="0048136E">
      <w:pPr>
        <w:pStyle w:val="Bibliography"/>
        <w:jc w:val="both"/>
        <w:rPr>
          <w:sz w:val="22"/>
          <w:szCs w:val="22"/>
        </w:rPr>
      </w:pPr>
      <w:r>
        <w:rPr>
          <w:sz w:val="22"/>
          <w:szCs w:val="22"/>
        </w:rPr>
        <w:fldChar w:fldCharType="end"/>
      </w:r>
      <w:r w:rsidRPr="0048136E">
        <w:rPr>
          <w:sz w:val="22"/>
          <w:szCs w:val="22"/>
        </w:rPr>
        <w:t xml:space="preserve"> </w:t>
      </w:r>
    </w:p>
    <w:p w14:paraId="06E8BCC9" w14:textId="63C4DB4A" w:rsidR="000746FD" w:rsidRDefault="000746FD" w:rsidP="00127FEC">
      <w:pPr>
        <w:spacing w:after="0" w:line="240" w:lineRule="auto"/>
        <w:ind w:left="567" w:hanging="567"/>
        <w:jc w:val="both"/>
        <w:rPr>
          <w:sz w:val="22"/>
          <w:szCs w:val="22"/>
        </w:rPr>
        <w:sectPr w:rsidR="000746FD" w:rsidSect="00C9471D">
          <w:type w:val="continuous"/>
          <w:pgSz w:w="11907" w:h="16839" w:code="9"/>
          <w:pgMar w:top="1134" w:right="1134" w:bottom="1134" w:left="1134" w:header="720" w:footer="0" w:gutter="0"/>
          <w:cols w:space="283"/>
          <w:docGrid w:linePitch="360"/>
        </w:sectPr>
      </w:pPr>
    </w:p>
    <w:p w14:paraId="299F2E75" w14:textId="77777777" w:rsidR="006B73E5" w:rsidRDefault="006B73E5" w:rsidP="00ED202B">
      <w:pPr>
        <w:spacing w:before="240" w:after="0" w:line="240" w:lineRule="auto"/>
        <w:jc w:val="both"/>
        <w:rPr>
          <w:sz w:val="22"/>
          <w:szCs w:val="22"/>
        </w:rPr>
      </w:pPr>
    </w:p>
    <w:p w14:paraId="5AC60443" w14:textId="77777777" w:rsidR="00553928" w:rsidRDefault="00553928" w:rsidP="00ED202B">
      <w:pPr>
        <w:spacing w:before="240" w:after="0" w:line="240" w:lineRule="auto"/>
        <w:jc w:val="both"/>
        <w:rPr>
          <w:sz w:val="22"/>
          <w:szCs w:val="22"/>
        </w:rPr>
      </w:pPr>
    </w:p>
    <w:p w14:paraId="799E5C4C" w14:textId="77777777" w:rsidR="004170B7" w:rsidRDefault="004170B7" w:rsidP="00ED202B">
      <w:pPr>
        <w:spacing w:before="240" w:after="0" w:line="240" w:lineRule="auto"/>
        <w:jc w:val="both"/>
        <w:rPr>
          <w:sz w:val="22"/>
          <w:szCs w:val="22"/>
        </w:rPr>
      </w:pPr>
    </w:p>
    <w:p w14:paraId="4B47C745" w14:textId="77777777" w:rsidR="004170B7" w:rsidRDefault="004170B7" w:rsidP="00ED202B">
      <w:pPr>
        <w:spacing w:before="240" w:after="0" w:line="240" w:lineRule="auto"/>
        <w:jc w:val="both"/>
        <w:rPr>
          <w:sz w:val="22"/>
          <w:szCs w:val="22"/>
        </w:rPr>
      </w:pPr>
    </w:p>
    <w:p w14:paraId="1BB47F0E" w14:textId="77777777" w:rsidR="004170B7" w:rsidRDefault="004170B7" w:rsidP="00ED202B">
      <w:pPr>
        <w:spacing w:before="240" w:after="0" w:line="240" w:lineRule="auto"/>
        <w:jc w:val="both"/>
        <w:rPr>
          <w:sz w:val="22"/>
          <w:szCs w:val="22"/>
        </w:rPr>
      </w:pPr>
    </w:p>
    <w:p w14:paraId="767AFF85" w14:textId="77777777" w:rsidR="004170B7" w:rsidRDefault="004170B7" w:rsidP="00ED202B">
      <w:pPr>
        <w:spacing w:before="240" w:after="0" w:line="240" w:lineRule="auto"/>
        <w:jc w:val="both"/>
        <w:rPr>
          <w:sz w:val="22"/>
          <w:szCs w:val="22"/>
        </w:rPr>
      </w:pPr>
    </w:p>
    <w:p w14:paraId="67A97D70" w14:textId="77777777" w:rsidR="004170B7" w:rsidRDefault="004170B7" w:rsidP="00ED202B">
      <w:pPr>
        <w:spacing w:before="240" w:after="0" w:line="240" w:lineRule="auto"/>
        <w:jc w:val="both"/>
        <w:rPr>
          <w:sz w:val="22"/>
          <w:szCs w:val="22"/>
        </w:rPr>
      </w:pPr>
    </w:p>
    <w:p w14:paraId="6C3E0FB8" w14:textId="77777777" w:rsidR="00553928" w:rsidRDefault="00553928" w:rsidP="00ED202B">
      <w:pPr>
        <w:spacing w:before="240" w:after="0" w:line="240" w:lineRule="auto"/>
        <w:jc w:val="both"/>
        <w:rPr>
          <w:sz w:val="22"/>
          <w:szCs w:val="22"/>
        </w:rPr>
      </w:pPr>
    </w:p>
    <w:p w14:paraId="23EE047A" w14:textId="77777777" w:rsidR="00553928" w:rsidRPr="00FD08A8" w:rsidRDefault="00553928" w:rsidP="00ED202B">
      <w:pPr>
        <w:spacing w:before="240" w:after="0" w:line="240" w:lineRule="auto"/>
        <w:jc w:val="both"/>
        <w:rPr>
          <w:sz w:val="22"/>
          <w:szCs w:val="22"/>
        </w:rPr>
      </w:pPr>
    </w:p>
    <w:sectPr w:rsidR="00553928" w:rsidRPr="00FD08A8" w:rsidSect="00E81406">
      <w:type w:val="continuous"/>
      <w:pgSz w:w="11907" w:h="16839"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3ECD0C" w14:textId="77777777" w:rsidR="005400B3" w:rsidRDefault="005400B3" w:rsidP="00594888">
      <w:pPr>
        <w:spacing w:after="0" w:line="240" w:lineRule="auto"/>
      </w:pPr>
      <w:r>
        <w:separator/>
      </w:r>
    </w:p>
  </w:endnote>
  <w:endnote w:type="continuationSeparator" w:id="0">
    <w:p w14:paraId="04B0B2E2" w14:textId="77777777" w:rsidR="005400B3" w:rsidRDefault="005400B3" w:rsidP="005948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4741903"/>
      <w:docPartObj>
        <w:docPartGallery w:val="Page Numbers (Bottom of Page)"/>
        <w:docPartUnique/>
      </w:docPartObj>
    </w:sdtPr>
    <w:sdtEndPr>
      <w:rPr>
        <w:noProof/>
      </w:rPr>
    </w:sdtEndPr>
    <w:sdtContent>
      <w:p w14:paraId="6184B1FF" w14:textId="138F9D60" w:rsidR="00594888" w:rsidRPr="00C4113E" w:rsidRDefault="00594888" w:rsidP="00594888">
        <w:pPr>
          <w:pStyle w:val="Footer"/>
        </w:pPr>
        <w:r w:rsidRPr="00C4113E">
          <w:rPr>
            <w:noProof/>
            <w:lang w:val="id-ID" w:eastAsia="id-ID"/>
          </w:rPr>
          <mc:AlternateContent>
            <mc:Choice Requires="wps">
              <w:drawing>
                <wp:anchor distT="0" distB="0" distL="114300" distR="114300" simplePos="0" relativeHeight="251659264" behindDoc="0" locked="0" layoutInCell="1" allowOverlap="1" wp14:anchorId="07283917" wp14:editId="1B0496A2">
                  <wp:simplePos x="0" y="0"/>
                  <wp:positionH relativeFrom="column">
                    <wp:posOffset>7497</wp:posOffset>
                  </wp:positionH>
                  <wp:positionV relativeFrom="paragraph">
                    <wp:posOffset>-33389</wp:posOffset>
                  </wp:positionV>
                  <wp:extent cx="6125497" cy="0"/>
                  <wp:effectExtent l="0" t="0" r="0" b="0"/>
                  <wp:wrapNone/>
                  <wp:docPr id="7" name="Straight Connector 2"/>
                  <wp:cNvGraphicFramePr/>
                  <a:graphic xmlns:a="http://schemas.openxmlformats.org/drawingml/2006/main">
                    <a:graphicData uri="http://schemas.microsoft.com/office/word/2010/wordprocessingShape">
                      <wps:wsp>
                        <wps:cNvCnPr/>
                        <wps:spPr>
                          <a:xfrm flipV="1">
                            <a:off x="0" y="0"/>
                            <a:ext cx="612549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1825266B" id="Straight Connector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2.65pt" to="482.9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" strokecolor="black [3040]"/>
              </w:pict>
            </mc:Fallback>
          </mc:AlternateContent>
        </w:r>
        <w:r w:rsidRPr="00C4113E">
          <w:fldChar w:fldCharType="begin"/>
        </w:r>
        <w:r w:rsidRPr="00C4113E">
          <w:instrText xml:space="preserve"> PAGE   \* MERGEFORMAT </w:instrText>
        </w:r>
        <w:r w:rsidRPr="00C4113E">
          <w:fldChar w:fldCharType="separate"/>
        </w:r>
        <w:r w:rsidR="006B6F5C">
          <w:rPr>
            <w:noProof/>
          </w:rPr>
          <w:t>100</w:t>
        </w:r>
        <w:r w:rsidRPr="00C4113E">
          <w:rPr>
            <w:noProof/>
          </w:rPr>
          <w:fldChar w:fldCharType="end"/>
        </w:r>
        <w:r w:rsidRPr="00C4113E">
          <w:rPr>
            <w:noProof/>
          </w:rPr>
          <w:t xml:space="preserve"> </w:t>
        </w:r>
        <w:r w:rsidRPr="00C4113E">
          <w:rPr>
            <w:rFonts w:ascii="Cambria Math" w:hAnsi="Cambria Math" w:cs="Cambria Math"/>
            <w:noProof/>
          </w:rPr>
          <w:t>∣</w:t>
        </w:r>
        <w:r w:rsidRPr="00C4113E">
          <w:rPr>
            <w:noProof/>
          </w:rPr>
          <w:t xml:space="preserve"> Jurnal Rekayasa Sipil </w:t>
        </w:r>
        <w:r w:rsidRPr="00C4113E">
          <w:rPr>
            <w:rFonts w:ascii="Cambria Math" w:hAnsi="Cambria Math" w:cs="Cambria Math"/>
            <w:noProof/>
          </w:rPr>
          <w:t>∣</w:t>
        </w:r>
        <w:r w:rsidRPr="00C4113E">
          <w:rPr>
            <w:noProof/>
          </w:rPr>
          <w:t xml:space="preserve"> Vol. 10 No. </w:t>
        </w:r>
        <w:r>
          <w:rPr>
            <w:noProof/>
          </w:rPr>
          <w:t>3</w:t>
        </w:r>
        <w:r w:rsidRPr="00C4113E">
          <w:rPr>
            <w:noProof/>
          </w:rPr>
          <w:t xml:space="preserve"> Agustus 2021</w:t>
        </w:r>
      </w:p>
    </w:sdtContent>
  </w:sdt>
  <w:p w14:paraId="3AAD7D65" w14:textId="77777777" w:rsidR="00594888" w:rsidRDefault="00594888" w:rsidP="00594888">
    <w:pPr>
      <w:pStyle w:val="Footer"/>
    </w:pPr>
  </w:p>
  <w:p w14:paraId="2CB06BE7" w14:textId="77777777" w:rsidR="00594888" w:rsidRPr="00937353" w:rsidRDefault="00594888" w:rsidP="00594888">
    <w:pPr>
      <w:pStyle w:val="Footer"/>
    </w:pPr>
  </w:p>
  <w:p w14:paraId="0FE3723D" w14:textId="77777777" w:rsidR="00594888" w:rsidRDefault="005948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27B5B9" w14:textId="77777777" w:rsidR="005400B3" w:rsidRDefault="005400B3" w:rsidP="00594888">
      <w:pPr>
        <w:spacing w:after="0" w:line="240" w:lineRule="auto"/>
      </w:pPr>
      <w:r>
        <w:separator/>
      </w:r>
    </w:p>
  </w:footnote>
  <w:footnote w:type="continuationSeparator" w:id="0">
    <w:p w14:paraId="124B89F0" w14:textId="77777777" w:rsidR="005400B3" w:rsidRDefault="005400B3" w:rsidP="005948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B265F"/>
    <w:multiLevelType w:val="hybridMultilevel"/>
    <w:tmpl w:val="9A961030"/>
    <w:lvl w:ilvl="0" w:tplc="0409000B">
      <w:start w:val="1"/>
      <w:numFmt w:val="bullet"/>
      <w:lvlText w:val=""/>
      <w:lvlJc w:val="left"/>
      <w:pPr>
        <w:ind w:left="2149" w:hanging="360"/>
      </w:pPr>
      <w:rPr>
        <w:rFonts w:ascii="Wingdings" w:hAnsi="Wingdings" w:hint="default"/>
      </w:rPr>
    </w:lvl>
    <w:lvl w:ilvl="1" w:tplc="04090003" w:tentative="1">
      <w:start w:val="1"/>
      <w:numFmt w:val="bullet"/>
      <w:lvlText w:val="o"/>
      <w:lvlJc w:val="left"/>
      <w:pPr>
        <w:ind w:left="2869" w:hanging="360"/>
      </w:pPr>
      <w:rPr>
        <w:rFonts w:ascii="Courier New" w:hAnsi="Courier New" w:cs="Courier New" w:hint="default"/>
      </w:rPr>
    </w:lvl>
    <w:lvl w:ilvl="2" w:tplc="04090005" w:tentative="1">
      <w:start w:val="1"/>
      <w:numFmt w:val="bullet"/>
      <w:lvlText w:val=""/>
      <w:lvlJc w:val="left"/>
      <w:pPr>
        <w:ind w:left="3589" w:hanging="360"/>
      </w:pPr>
      <w:rPr>
        <w:rFonts w:ascii="Wingdings" w:hAnsi="Wingdings" w:hint="default"/>
      </w:rPr>
    </w:lvl>
    <w:lvl w:ilvl="3" w:tplc="04090001" w:tentative="1">
      <w:start w:val="1"/>
      <w:numFmt w:val="bullet"/>
      <w:lvlText w:val=""/>
      <w:lvlJc w:val="left"/>
      <w:pPr>
        <w:ind w:left="4309" w:hanging="360"/>
      </w:pPr>
      <w:rPr>
        <w:rFonts w:ascii="Symbol" w:hAnsi="Symbol" w:hint="default"/>
      </w:rPr>
    </w:lvl>
    <w:lvl w:ilvl="4" w:tplc="04090003" w:tentative="1">
      <w:start w:val="1"/>
      <w:numFmt w:val="bullet"/>
      <w:lvlText w:val="o"/>
      <w:lvlJc w:val="left"/>
      <w:pPr>
        <w:ind w:left="5029" w:hanging="360"/>
      </w:pPr>
      <w:rPr>
        <w:rFonts w:ascii="Courier New" w:hAnsi="Courier New" w:cs="Courier New" w:hint="default"/>
      </w:rPr>
    </w:lvl>
    <w:lvl w:ilvl="5" w:tplc="04090005" w:tentative="1">
      <w:start w:val="1"/>
      <w:numFmt w:val="bullet"/>
      <w:lvlText w:val=""/>
      <w:lvlJc w:val="left"/>
      <w:pPr>
        <w:ind w:left="5749" w:hanging="360"/>
      </w:pPr>
      <w:rPr>
        <w:rFonts w:ascii="Wingdings" w:hAnsi="Wingdings" w:hint="default"/>
      </w:rPr>
    </w:lvl>
    <w:lvl w:ilvl="6" w:tplc="04090001" w:tentative="1">
      <w:start w:val="1"/>
      <w:numFmt w:val="bullet"/>
      <w:lvlText w:val=""/>
      <w:lvlJc w:val="left"/>
      <w:pPr>
        <w:ind w:left="6469" w:hanging="360"/>
      </w:pPr>
      <w:rPr>
        <w:rFonts w:ascii="Symbol" w:hAnsi="Symbol" w:hint="default"/>
      </w:rPr>
    </w:lvl>
    <w:lvl w:ilvl="7" w:tplc="04090003" w:tentative="1">
      <w:start w:val="1"/>
      <w:numFmt w:val="bullet"/>
      <w:lvlText w:val="o"/>
      <w:lvlJc w:val="left"/>
      <w:pPr>
        <w:ind w:left="7189" w:hanging="360"/>
      </w:pPr>
      <w:rPr>
        <w:rFonts w:ascii="Courier New" w:hAnsi="Courier New" w:cs="Courier New" w:hint="default"/>
      </w:rPr>
    </w:lvl>
    <w:lvl w:ilvl="8" w:tplc="04090005" w:tentative="1">
      <w:start w:val="1"/>
      <w:numFmt w:val="bullet"/>
      <w:lvlText w:val=""/>
      <w:lvlJc w:val="left"/>
      <w:pPr>
        <w:ind w:left="7909" w:hanging="360"/>
      </w:pPr>
      <w:rPr>
        <w:rFonts w:ascii="Wingdings" w:hAnsi="Wingdings" w:hint="default"/>
      </w:rPr>
    </w:lvl>
  </w:abstractNum>
  <w:abstractNum w:abstractNumId="1" w15:restartNumberingAfterBreak="0">
    <w:nsid w:val="06435CFB"/>
    <w:multiLevelType w:val="hybridMultilevel"/>
    <w:tmpl w:val="204A3278"/>
    <w:lvl w:ilvl="0" w:tplc="0409000B">
      <w:start w:val="1"/>
      <w:numFmt w:val="bullet"/>
      <w:lvlText w:val=""/>
      <w:lvlJc w:val="left"/>
      <w:pPr>
        <w:ind w:left="3240" w:hanging="360"/>
      </w:pPr>
      <w:rPr>
        <w:rFonts w:ascii="Wingdings" w:hAnsi="Wingdings"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 w15:restartNumberingAfterBreak="0">
    <w:nsid w:val="084561A2"/>
    <w:multiLevelType w:val="hybridMultilevel"/>
    <w:tmpl w:val="8FFA0F1C"/>
    <w:lvl w:ilvl="0" w:tplc="EBFCAEAE">
      <w:start w:val="1"/>
      <w:numFmt w:val="decimal"/>
      <w:lvlText w:val="%1."/>
      <w:lvlJc w:val="left"/>
      <w:pPr>
        <w:tabs>
          <w:tab w:val="num" w:pos="720"/>
        </w:tabs>
        <w:ind w:left="720" w:hanging="360"/>
      </w:pPr>
    </w:lvl>
    <w:lvl w:ilvl="1" w:tplc="FDC62006" w:tentative="1">
      <w:start w:val="1"/>
      <w:numFmt w:val="decimal"/>
      <w:lvlText w:val="%2."/>
      <w:lvlJc w:val="left"/>
      <w:pPr>
        <w:tabs>
          <w:tab w:val="num" w:pos="1440"/>
        </w:tabs>
        <w:ind w:left="1440" w:hanging="360"/>
      </w:pPr>
    </w:lvl>
    <w:lvl w:ilvl="2" w:tplc="E3C2459E" w:tentative="1">
      <w:start w:val="1"/>
      <w:numFmt w:val="decimal"/>
      <w:lvlText w:val="%3."/>
      <w:lvlJc w:val="left"/>
      <w:pPr>
        <w:tabs>
          <w:tab w:val="num" w:pos="2160"/>
        </w:tabs>
        <w:ind w:left="2160" w:hanging="360"/>
      </w:pPr>
    </w:lvl>
    <w:lvl w:ilvl="3" w:tplc="4C34B8E6" w:tentative="1">
      <w:start w:val="1"/>
      <w:numFmt w:val="decimal"/>
      <w:lvlText w:val="%4."/>
      <w:lvlJc w:val="left"/>
      <w:pPr>
        <w:tabs>
          <w:tab w:val="num" w:pos="2880"/>
        </w:tabs>
        <w:ind w:left="2880" w:hanging="360"/>
      </w:pPr>
    </w:lvl>
    <w:lvl w:ilvl="4" w:tplc="F5C8796C" w:tentative="1">
      <w:start w:val="1"/>
      <w:numFmt w:val="decimal"/>
      <w:lvlText w:val="%5."/>
      <w:lvlJc w:val="left"/>
      <w:pPr>
        <w:tabs>
          <w:tab w:val="num" w:pos="3600"/>
        </w:tabs>
        <w:ind w:left="3600" w:hanging="360"/>
      </w:pPr>
    </w:lvl>
    <w:lvl w:ilvl="5" w:tplc="91A4B6A6" w:tentative="1">
      <w:start w:val="1"/>
      <w:numFmt w:val="decimal"/>
      <w:lvlText w:val="%6."/>
      <w:lvlJc w:val="left"/>
      <w:pPr>
        <w:tabs>
          <w:tab w:val="num" w:pos="4320"/>
        </w:tabs>
        <w:ind w:left="4320" w:hanging="360"/>
      </w:pPr>
    </w:lvl>
    <w:lvl w:ilvl="6" w:tplc="75D62DD2" w:tentative="1">
      <w:start w:val="1"/>
      <w:numFmt w:val="decimal"/>
      <w:lvlText w:val="%7."/>
      <w:lvlJc w:val="left"/>
      <w:pPr>
        <w:tabs>
          <w:tab w:val="num" w:pos="5040"/>
        </w:tabs>
        <w:ind w:left="5040" w:hanging="360"/>
      </w:pPr>
    </w:lvl>
    <w:lvl w:ilvl="7" w:tplc="4AF05A62" w:tentative="1">
      <w:start w:val="1"/>
      <w:numFmt w:val="decimal"/>
      <w:lvlText w:val="%8."/>
      <w:lvlJc w:val="left"/>
      <w:pPr>
        <w:tabs>
          <w:tab w:val="num" w:pos="5760"/>
        </w:tabs>
        <w:ind w:left="5760" w:hanging="360"/>
      </w:pPr>
    </w:lvl>
    <w:lvl w:ilvl="8" w:tplc="BB9AB8A4" w:tentative="1">
      <w:start w:val="1"/>
      <w:numFmt w:val="decimal"/>
      <w:lvlText w:val="%9."/>
      <w:lvlJc w:val="left"/>
      <w:pPr>
        <w:tabs>
          <w:tab w:val="num" w:pos="6480"/>
        </w:tabs>
        <w:ind w:left="6480" w:hanging="360"/>
      </w:pPr>
    </w:lvl>
  </w:abstractNum>
  <w:abstractNum w:abstractNumId="3" w15:restartNumberingAfterBreak="0">
    <w:nsid w:val="19214AD7"/>
    <w:multiLevelType w:val="hybridMultilevel"/>
    <w:tmpl w:val="AF2E0762"/>
    <w:lvl w:ilvl="0" w:tplc="0409000B">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 w15:restartNumberingAfterBreak="0">
    <w:nsid w:val="1D22679E"/>
    <w:multiLevelType w:val="multilevel"/>
    <w:tmpl w:val="E752D9E4"/>
    <w:lvl w:ilvl="0">
      <w:start w:val="1"/>
      <w:numFmt w:val="decimal"/>
      <w:lvlText w:val="%1."/>
      <w:lvlJc w:val="left"/>
      <w:pPr>
        <w:ind w:left="927" w:hanging="360"/>
      </w:pPr>
    </w:lvl>
    <w:lvl w:ilvl="1">
      <w:start w:val="6"/>
      <w:numFmt w:val="decimal"/>
      <w:isLgl/>
      <w:lvlText w:val="%1.%2"/>
      <w:lvlJc w:val="left"/>
      <w:pPr>
        <w:ind w:left="1647" w:hanging="360"/>
      </w:pPr>
    </w:lvl>
    <w:lvl w:ilvl="2">
      <w:start w:val="1"/>
      <w:numFmt w:val="decimal"/>
      <w:isLgl/>
      <w:lvlText w:val="%1.%2.%3"/>
      <w:lvlJc w:val="left"/>
      <w:pPr>
        <w:ind w:left="2727" w:hanging="720"/>
      </w:pPr>
    </w:lvl>
    <w:lvl w:ilvl="3">
      <w:start w:val="1"/>
      <w:numFmt w:val="decimal"/>
      <w:isLgl/>
      <w:lvlText w:val="%1.%2.%3.%4"/>
      <w:lvlJc w:val="left"/>
      <w:pPr>
        <w:ind w:left="3447" w:hanging="720"/>
      </w:pPr>
    </w:lvl>
    <w:lvl w:ilvl="4">
      <w:start w:val="1"/>
      <w:numFmt w:val="decimal"/>
      <w:isLgl/>
      <w:lvlText w:val="%1.%2.%3.%4.%5"/>
      <w:lvlJc w:val="left"/>
      <w:pPr>
        <w:ind w:left="4527" w:hanging="1080"/>
      </w:pPr>
    </w:lvl>
    <w:lvl w:ilvl="5">
      <w:start w:val="1"/>
      <w:numFmt w:val="decimal"/>
      <w:isLgl/>
      <w:lvlText w:val="%1.%2.%3.%4.%5.%6"/>
      <w:lvlJc w:val="left"/>
      <w:pPr>
        <w:ind w:left="5247" w:hanging="1080"/>
      </w:pPr>
    </w:lvl>
    <w:lvl w:ilvl="6">
      <w:start w:val="1"/>
      <w:numFmt w:val="decimal"/>
      <w:isLgl/>
      <w:lvlText w:val="%1.%2.%3.%4.%5.%6.%7"/>
      <w:lvlJc w:val="left"/>
      <w:pPr>
        <w:ind w:left="6327" w:hanging="1440"/>
      </w:pPr>
    </w:lvl>
    <w:lvl w:ilvl="7">
      <w:start w:val="1"/>
      <w:numFmt w:val="decimal"/>
      <w:isLgl/>
      <w:lvlText w:val="%1.%2.%3.%4.%5.%6.%7.%8"/>
      <w:lvlJc w:val="left"/>
      <w:pPr>
        <w:ind w:left="7047" w:hanging="1440"/>
      </w:pPr>
    </w:lvl>
    <w:lvl w:ilvl="8">
      <w:start w:val="1"/>
      <w:numFmt w:val="decimal"/>
      <w:isLgl/>
      <w:lvlText w:val="%1.%2.%3.%4.%5.%6.%7.%8.%9"/>
      <w:lvlJc w:val="left"/>
      <w:pPr>
        <w:ind w:left="8127" w:hanging="1800"/>
      </w:pPr>
    </w:lvl>
  </w:abstractNum>
  <w:abstractNum w:abstractNumId="5" w15:restartNumberingAfterBreak="0">
    <w:nsid w:val="1D23015C"/>
    <w:multiLevelType w:val="hybridMultilevel"/>
    <w:tmpl w:val="83F61B36"/>
    <w:lvl w:ilvl="0" w:tplc="9536D3DE">
      <w:start w:val="1"/>
      <w:numFmt w:val="decimal"/>
      <w:lvlText w:val="3.%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15:restartNumberingAfterBreak="0">
    <w:nsid w:val="22BD7205"/>
    <w:multiLevelType w:val="hybridMultilevel"/>
    <w:tmpl w:val="E3502320"/>
    <w:lvl w:ilvl="0" w:tplc="EDD6DA44">
      <w:start w:val="1"/>
      <w:numFmt w:val="decimal"/>
      <w:lvlText w:val="%1."/>
      <w:lvlJc w:val="left"/>
      <w:pPr>
        <w:tabs>
          <w:tab w:val="num" w:pos="720"/>
        </w:tabs>
        <w:ind w:left="720" w:hanging="360"/>
      </w:pPr>
    </w:lvl>
    <w:lvl w:ilvl="1" w:tplc="240EAB00" w:tentative="1">
      <w:start w:val="1"/>
      <w:numFmt w:val="decimal"/>
      <w:lvlText w:val="%2."/>
      <w:lvlJc w:val="left"/>
      <w:pPr>
        <w:tabs>
          <w:tab w:val="num" w:pos="1440"/>
        </w:tabs>
        <w:ind w:left="1440" w:hanging="360"/>
      </w:pPr>
    </w:lvl>
    <w:lvl w:ilvl="2" w:tplc="96DAC1DA" w:tentative="1">
      <w:start w:val="1"/>
      <w:numFmt w:val="decimal"/>
      <w:lvlText w:val="%3."/>
      <w:lvlJc w:val="left"/>
      <w:pPr>
        <w:tabs>
          <w:tab w:val="num" w:pos="2160"/>
        </w:tabs>
        <w:ind w:left="2160" w:hanging="360"/>
      </w:pPr>
    </w:lvl>
    <w:lvl w:ilvl="3" w:tplc="74C2A76C" w:tentative="1">
      <w:start w:val="1"/>
      <w:numFmt w:val="decimal"/>
      <w:lvlText w:val="%4."/>
      <w:lvlJc w:val="left"/>
      <w:pPr>
        <w:tabs>
          <w:tab w:val="num" w:pos="2880"/>
        </w:tabs>
        <w:ind w:left="2880" w:hanging="360"/>
      </w:pPr>
    </w:lvl>
    <w:lvl w:ilvl="4" w:tplc="55285838" w:tentative="1">
      <w:start w:val="1"/>
      <w:numFmt w:val="decimal"/>
      <w:lvlText w:val="%5."/>
      <w:lvlJc w:val="left"/>
      <w:pPr>
        <w:tabs>
          <w:tab w:val="num" w:pos="3600"/>
        </w:tabs>
        <w:ind w:left="3600" w:hanging="360"/>
      </w:pPr>
    </w:lvl>
    <w:lvl w:ilvl="5" w:tplc="B4C0A76C" w:tentative="1">
      <w:start w:val="1"/>
      <w:numFmt w:val="decimal"/>
      <w:lvlText w:val="%6."/>
      <w:lvlJc w:val="left"/>
      <w:pPr>
        <w:tabs>
          <w:tab w:val="num" w:pos="4320"/>
        </w:tabs>
        <w:ind w:left="4320" w:hanging="360"/>
      </w:pPr>
    </w:lvl>
    <w:lvl w:ilvl="6" w:tplc="85E4E1E4" w:tentative="1">
      <w:start w:val="1"/>
      <w:numFmt w:val="decimal"/>
      <w:lvlText w:val="%7."/>
      <w:lvlJc w:val="left"/>
      <w:pPr>
        <w:tabs>
          <w:tab w:val="num" w:pos="5040"/>
        </w:tabs>
        <w:ind w:left="5040" w:hanging="360"/>
      </w:pPr>
    </w:lvl>
    <w:lvl w:ilvl="7" w:tplc="993C253E" w:tentative="1">
      <w:start w:val="1"/>
      <w:numFmt w:val="decimal"/>
      <w:lvlText w:val="%8."/>
      <w:lvlJc w:val="left"/>
      <w:pPr>
        <w:tabs>
          <w:tab w:val="num" w:pos="5760"/>
        </w:tabs>
        <w:ind w:left="5760" w:hanging="360"/>
      </w:pPr>
    </w:lvl>
    <w:lvl w:ilvl="8" w:tplc="405EB880" w:tentative="1">
      <w:start w:val="1"/>
      <w:numFmt w:val="decimal"/>
      <w:lvlText w:val="%9."/>
      <w:lvlJc w:val="left"/>
      <w:pPr>
        <w:tabs>
          <w:tab w:val="num" w:pos="6480"/>
        </w:tabs>
        <w:ind w:left="6480" w:hanging="360"/>
      </w:pPr>
    </w:lvl>
  </w:abstractNum>
  <w:abstractNum w:abstractNumId="7" w15:restartNumberingAfterBreak="0">
    <w:nsid w:val="25EA35EF"/>
    <w:multiLevelType w:val="hybridMultilevel"/>
    <w:tmpl w:val="F6F236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2D1210"/>
    <w:multiLevelType w:val="hybridMultilevel"/>
    <w:tmpl w:val="667E57E2"/>
    <w:lvl w:ilvl="0" w:tplc="10E20FE4">
      <w:start w:val="1"/>
      <w:numFmt w:val="decimal"/>
      <w:lvlText w:val="%1."/>
      <w:lvlJc w:val="left"/>
      <w:pPr>
        <w:tabs>
          <w:tab w:val="num" w:pos="720"/>
        </w:tabs>
        <w:ind w:left="720" w:hanging="360"/>
      </w:pPr>
    </w:lvl>
    <w:lvl w:ilvl="1" w:tplc="F18298F8" w:tentative="1">
      <w:start w:val="1"/>
      <w:numFmt w:val="decimal"/>
      <w:lvlText w:val="%2."/>
      <w:lvlJc w:val="left"/>
      <w:pPr>
        <w:tabs>
          <w:tab w:val="num" w:pos="1440"/>
        </w:tabs>
        <w:ind w:left="1440" w:hanging="360"/>
      </w:pPr>
    </w:lvl>
    <w:lvl w:ilvl="2" w:tplc="1172A972" w:tentative="1">
      <w:start w:val="1"/>
      <w:numFmt w:val="decimal"/>
      <w:lvlText w:val="%3."/>
      <w:lvlJc w:val="left"/>
      <w:pPr>
        <w:tabs>
          <w:tab w:val="num" w:pos="2160"/>
        </w:tabs>
        <w:ind w:left="2160" w:hanging="360"/>
      </w:pPr>
    </w:lvl>
    <w:lvl w:ilvl="3" w:tplc="15629E7E" w:tentative="1">
      <w:start w:val="1"/>
      <w:numFmt w:val="decimal"/>
      <w:lvlText w:val="%4."/>
      <w:lvlJc w:val="left"/>
      <w:pPr>
        <w:tabs>
          <w:tab w:val="num" w:pos="2880"/>
        </w:tabs>
        <w:ind w:left="2880" w:hanging="360"/>
      </w:pPr>
    </w:lvl>
    <w:lvl w:ilvl="4" w:tplc="B792F4A6" w:tentative="1">
      <w:start w:val="1"/>
      <w:numFmt w:val="decimal"/>
      <w:lvlText w:val="%5."/>
      <w:lvlJc w:val="left"/>
      <w:pPr>
        <w:tabs>
          <w:tab w:val="num" w:pos="3600"/>
        </w:tabs>
        <w:ind w:left="3600" w:hanging="360"/>
      </w:pPr>
    </w:lvl>
    <w:lvl w:ilvl="5" w:tplc="3AA09120" w:tentative="1">
      <w:start w:val="1"/>
      <w:numFmt w:val="decimal"/>
      <w:lvlText w:val="%6."/>
      <w:lvlJc w:val="left"/>
      <w:pPr>
        <w:tabs>
          <w:tab w:val="num" w:pos="4320"/>
        </w:tabs>
        <w:ind w:left="4320" w:hanging="360"/>
      </w:pPr>
    </w:lvl>
    <w:lvl w:ilvl="6" w:tplc="12B295FA" w:tentative="1">
      <w:start w:val="1"/>
      <w:numFmt w:val="decimal"/>
      <w:lvlText w:val="%7."/>
      <w:lvlJc w:val="left"/>
      <w:pPr>
        <w:tabs>
          <w:tab w:val="num" w:pos="5040"/>
        </w:tabs>
        <w:ind w:left="5040" w:hanging="360"/>
      </w:pPr>
    </w:lvl>
    <w:lvl w:ilvl="7" w:tplc="3F0C40F6" w:tentative="1">
      <w:start w:val="1"/>
      <w:numFmt w:val="decimal"/>
      <w:lvlText w:val="%8."/>
      <w:lvlJc w:val="left"/>
      <w:pPr>
        <w:tabs>
          <w:tab w:val="num" w:pos="5760"/>
        </w:tabs>
        <w:ind w:left="5760" w:hanging="360"/>
      </w:pPr>
    </w:lvl>
    <w:lvl w:ilvl="8" w:tplc="7B26FF78" w:tentative="1">
      <w:start w:val="1"/>
      <w:numFmt w:val="decimal"/>
      <w:lvlText w:val="%9."/>
      <w:lvlJc w:val="left"/>
      <w:pPr>
        <w:tabs>
          <w:tab w:val="num" w:pos="6480"/>
        </w:tabs>
        <w:ind w:left="6480" w:hanging="360"/>
      </w:pPr>
    </w:lvl>
  </w:abstractNum>
  <w:abstractNum w:abstractNumId="9" w15:restartNumberingAfterBreak="0">
    <w:nsid w:val="367A1932"/>
    <w:multiLevelType w:val="hybridMultilevel"/>
    <w:tmpl w:val="6EAACAD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A63783"/>
    <w:multiLevelType w:val="hybridMultilevel"/>
    <w:tmpl w:val="6A1E856C"/>
    <w:lvl w:ilvl="0" w:tplc="0A34E540">
      <w:start w:val="1"/>
      <w:numFmt w:val="decimal"/>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1" w15:restartNumberingAfterBreak="0">
    <w:nsid w:val="3AF217D0"/>
    <w:multiLevelType w:val="hybridMultilevel"/>
    <w:tmpl w:val="E0C46A86"/>
    <w:lvl w:ilvl="0" w:tplc="1070E312">
      <w:start w:val="1"/>
      <w:numFmt w:val="decimal"/>
      <w:lvlText w:val="%1."/>
      <w:lvlJc w:val="left"/>
      <w:pPr>
        <w:ind w:left="1140" w:hanging="360"/>
      </w:pPr>
      <w:rPr>
        <w:rFonts w:ascii="Times New Roman" w:eastAsiaTheme="minorHAnsi" w:hAnsi="Times New Roman" w:cs="Times New Roman"/>
      </w:rPr>
    </w:lvl>
    <w:lvl w:ilvl="1" w:tplc="04090019">
      <w:start w:val="1"/>
      <w:numFmt w:val="lowerLetter"/>
      <w:lvlText w:val="%2."/>
      <w:lvlJc w:val="left"/>
      <w:pPr>
        <w:ind w:left="1860" w:hanging="360"/>
      </w:pPr>
    </w:lvl>
    <w:lvl w:ilvl="2" w:tplc="0409001B">
      <w:start w:val="1"/>
      <w:numFmt w:val="lowerRoman"/>
      <w:lvlText w:val="%3."/>
      <w:lvlJc w:val="right"/>
      <w:pPr>
        <w:ind w:left="2580" w:hanging="180"/>
      </w:pPr>
    </w:lvl>
    <w:lvl w:ilvl="3" w:tplc="0409000F">
      <w:start w:val="1"/>
      <w:numFmt w:val="decimal"/>
      <w:lvlText w:val="%4."/>
      <w:lvlJc w:val="left"/>
      <w:pPr>
        <w:ind w:left="3300" w:hanging="360"/>
      </w:pPr>
    </w:lvl>
    <w:lvl w:ilvl="4" w:tplc="1F0A19A4">
      <w:start w:val="1"/>
      <w:numFmt w:val="decimal"/>
      <w:lvlText w:val="%5."/>
      <w:lvlJc w:val="left"/>
      <w:pPr>
        <w:ind w:left="4020" w:hanging="360"/>
      </w:pPr>
      <w:rPr>
        <w:rFonts w:ascii="Times New Roman" w:eastAsiaTheme="minorHAnsi" w:hAnsi="Times New Roman" w:cs="Times New Roman"/>
      </w:rPr>
    </w:lvl>
    <w:lvl w:ilvl="5" w:tplc="0409001B">
      <w:start w:val="1"/>
      <w:numFmt w:val="lowerRoman"/>
      <w:lvlText w:val="%6."/>
      <w:lvlJc w:val="right"/>
      <w:pPr>
        <w:ind w:left="4740" w:hanging="180"/>
      </w:pPr>
    </w:lvl>
    <w:lvl w:ilvl="6" w:tplc="0409000F">
      <w:start w:val="1"/>
      <w:numFmt w:val="decimal"/>
      <w:lvlText w:val="%7."/>
      <w:lvlJc w:val="left"/>
      <w:pPr>
        <w:ind w:left="5460" w:hanging="360"/>
      </w:pPr>
    </w:lvl>
    <w:lvl w:ilvl="7" w:tplc="04090019">
      <w:start w:val="1"/>
      <w:numFmt w:val="lowerLetter"/>
      <w:lvlText w:val="%8."/>
      <w:lvlJc w:val="left"/>
      <w:pPr>
        <w:ind w:left="6180" w:hanging="360"/>
      </w:pPr>
    </w:lvl>
    <w:lvl w:ilvl="8" w:tplc="0409001B">
      <w:start w:val="1"/>
      <w:numFmt w:val="lowerRoman"/>
      <w:lvlText w:val="%9."/>
      <w:lvlJc w:val="right"/>
      <w:pPr>
        <w:ind w:left="6900" w:hanging="180"/>
      </w:pPr>
    </w:lvl>
  </w:abstractNum>
  <w:abstractNum w:abstractNumId="12" w15:restartNumberingAfterBreak="0">
    <w:nsid w:val="48CA25F0"/>
    <w:multiLevelType w:val="hybridMultilevel"/>
    <w:tmpl w:val="C9B4BCB8"/>
    <w:lvl w:ilvl="0" w:tplc="E532740E">
      <w:start w:val="1"/>
      <w:numFmt w:val="decimal"/>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3" w15:restartNumberingAfterBreak="0">
    <w:nsid w:val="4A5277E9"/>
    <w:multiLevelType w:val="hybridMultilevel"/>
    <w:tmpl w:val="5E6CE4B2"/>
    <w:lvl w:ilvl="0" w:tplc="04090005">
      <w:start w:val="1"/>
      <w:numFmt w:val="bullet"/>
      <w:lvlText w:val=""/>
      <w:lvlJc w:val="left"/>
      <w:pPr>
        <w:ind w:left="3960" w:hanging="360"/>
      </w:pPr>
      <w:rPr>
        <w:rFonts w:ascii="Wingdings" w:hAnsi="Wingdings"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14" w15:restartNumberingAfterBreak="0">
    <w:nsid w:val="5099567A"/>
    <w:multiLevelType w:val="hybridMultilevel"/>
    <w:tmpl w:val="9E54A9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A91EE8"/>
    <w:multiLevelType w:val="multilevel"/>
    <w:tmpl w:val="910CF77C"/>
    <w:lvl w:ilvl="0">
      <w:start w:val="1"/>
      <w:numFmt w:val="decimal"/>
      <w:lvlText w:val="%1."/>
      <w:lvlJc w:val="left"/>
      <w:pPr>
        <w:ind w:left="1287" w:hanging="360"/>
      </w:p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6" w15:restartNumberingAfterBreak="0">
    <w:nsid w:val="5BAC1919"/>
    <w:multiLevelType w:val="hybridMultilevel"/>
    <w:tmpl w:val="CE66AC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32A7D0C"/>
    <w:multiLevelType w:val="multilevel"/>
    <w:tmpl w:val="8BA0ECA0"/>
    <w:lvl w:ilvl="0">
      <w:start w:val="1"/>
      <w:numFmt w:val="upperRoman"/>
      <w:lvlText w:val="%1."/>
      <w:lvlJc w:val="left"/>
      <w:pPr>
        <w:ind w:left="1080" w:hanging="720"/>
      </w:pPr>
      <w:rPr>
        <w:rFonts w:hint="default"/>
      </w:rPr>
    </w:lvl>
    <w:lvl w:ilvl="1">
      <w:start w:val="1"/>
      <w:numFmt w:val="decimal"/>
      <w:isLgl/>
      <w:lvlText w:val="%1.%2"/>
      <w:lvlJc w:val="left"/>
      <w:pPr>
        <w:ind w:left="2520" w:hanging="360"/>
      </w:pPr>
      <w:rPr>
        <w:rFonts w:hint="default"/>
        <w:i w:val="0"/>
      </w:rPr>
    </w:lvl>
    <w:lvl w:ilvl="2">
      <w:start w:val="1"/>
      <w:numFmt w:val="decimal"/>
      <w:isLgl/>
      <w:lvlText w:val="%1.%2.%3"/>
      <w:lvlJc w:val="left"/>
      <w:pPr>
        <w:ind w:left="4680" w:hanging="720"/>
      </w:pPr>
      <w:rPr>
        <w:rFonts w:hint="default"/>
      </w:rPr>
    </w:lvl>
    <w:lvl w:ilvl="3">
      <w:start w:val="1"/>
      <w:numFmt w:val="decimal"/>
      <w:isLgl/>
      <w:lvlText w:val="%1.%2.%3.%4"/>
      <w:lvlJc w:val="left"/>
      <w:pPr>
        <w:ind w:left="6480" w:hanging="720"/>
      </w:pPr>
      <w:rPr>
        <w:rFonts w:hint="default"/>
      </w:rPr>
    </w:lvl>
    <w:lvl w:ilvl="4">
      <w:start w:val="1"/>
      <w:numFmt w:val="decimal"/>
      <w:isLgl/>
      <w:lvlText w:val="%1.%2.%3.%4.%5"/>
      <w:lvlJc w:val="left"/>
      <w:pPr>
        <w:ind w:left="8640" w:hanging="1080"/>
      </w:pPr>
      <w:rPr>
        <w:rFonts w:hint="default"/>
      </w:rPr>
    </w:lvl>
    <w:lvl w:ilvl="5">
      <w:start w:val="1"/>
      <w:numFmt w:val="decimal"/>
      <w:isLgl/>
      <w:lvlText w:val="%1.%2.%3.%4.%5.%6"/>
      <w:lvlJc w:val="left"/>
      <w:pPr>
        <w:ind w:left="10440" w:hanging="1080"/>
      </w:pPr>
      <w:rPr>
        <w:rFonts w:hint="default"/>
      </w:rPr>
    </w:lvl>
    <w:lvl w:ilvl="6">
      <w:start w:val="1"/>
      <w:numFmt w:val="decimal"/>
      <w:isLgl/>
      <w:lvlText w:val="%1.%2.%3.%4.%5.%6.%7"/>
      <w:lvlJc w:val="left"/>
      <w:pPr>
        <w:ind w:left="12600" w:hanging="1440"/>
      </w:pPr>
      <w:rPr>
        <w:rFonts w:hint="default"/>
      </w:rPr>
    </w:lvl>
    <w:lvl w:ilvl="7">
      <w:start w:val="1"/>
      <w:numFmt w:val="decimal"/>
      <w:isLgl/>
      <w:lvlText w:val="%1.%2.%3.%4.%5.%6.%7.%8"/>
      <w:lvlJc w:val="left"/>
      <w:pPr>
        <w:ind w:left="14400" w:hanging="1440"/>
      </w:pPr>
      <w:rPr>
        <w:rFonts w:hint="default"/>
      </w:rPr>
    </w:lvl>
    <w:lvl w:ilvl="8">
      <w:start w:val="1"/>
      <w:numFmt w:val="decimal"/>
      <w:isLgl/>
      <w:lvlText w:val="%1.%2.%3.%4.%5.%6.%7.%8.%9"/>
      <w:lvlJc w:val="left"/>
      <w:pPr>
        <w:ind w:left="16560" w:hanging="1800"/>
      </w:pPr>
      <w:rPr>
        <w:rFonts w:hint="default"/>
      </w:rPr>
    </w:lvl>
  </w:abstractNum>
  <w:abstractNum w:abstractNumId="18" w15:restartNumberingAfterBreak="0">
    <w:nsid w:val="65640724"/>
    <w:multiLevelType w:val="hybridMultilevel"/>
    <w:tmpl w:val="204A18BE"/>
    <w:lvl w:ilvl="0" w:tplc="9536D3DE">
      <w:start w:val="1"/>
      <w:numFmt w:val="decimal"/>
      <w:lvlText w:val="3.%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65BA6A00"/>
    <w:multiLevelType w:val="hybridMultilevel"/>
    <w:tmpl w:val="BA0ABA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5CB7A49"/>
    <w:multiLevelType w:val="hybridMultilevel"/>
    <w:tmpl w:val="33021F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72091C0E"/>
    <w:multiLevelType w:val="hybridMultilevel"/>
    <w:tmpl w:val="EC7A99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CA6343C"/>
    <w:multiLevelType w:val="hybridMultilevel"/>
    <w:tmpl w:val="4E9622DE"/>
    <w:lvl w:ilvl="0" w:tplc="13040036">
      <w:start w:val="1"/>
      <w:numFmt w:val="decimal"/>
      <w:lvlText w:val="%1."/>
      <w:lvlJc w:val="left"/>
      <w:pPr>
        <w:tabs>
          <w:tab w:val="num" w:pos="720"/>
        </w:tabs>
        <w:ind w:left="720" w:hanging="360"/>
      </w:pPr>
    </w:lvl>
    <w:lvl w:ilvl="1" w:tplc="4F805234" w:tentative="1">
      <w:start w:val="1"/>
      <w:numFmt w:val="decimal"/>
      <w:lvlText w:val="%2."/>
      <w:lvlJc w:val="left"/>
      <w:pPr>
        <w:tabs>
          <w:tab w:val="num" w:pos="1440"/>
        </w:tabs>
        <w:ind w:left="1440" w:hanging="360"/>
      </w:pPr>
    </w:lvl>
    <w:lvl w:ilvl="2" w:tplc="05E2FA8E" w:tentative="1">
      <w:start w:val="1"/>
      <w:numFmt w:val="decimal"/>
      <w:lvlText w:val="%3."/>
      <w:lvlJc w:val="left"/>
      <w:pPr>
        <w:tabs>
          <w:tab w:val="num" w:pos="2160"/>
        </w:tabs>
        <w:ind w:left="2160" w:hanging="360"/>
      </w:pPr>
    </w:lvl>
    <w:lvl w:ilvl="3" w:tplc="B5B21A84" w:tentative="1">
      <w:start w:val="1"/>
      <w:numFmt w:val="decimal"/>
      <w:lvlText w:val="%4."/>
      <w:lvlJc w:val="left"/>
      <w:pPr>
        <w:tabs>
          <w:tab w:val="num" w:pos="2880"/>
        </w:tabs>
        <w:ind w:left="2880" w:hanging="360"/>
      </w:pPr>
    </w:lvl>
    <w:lvl w:ilvl="4" w:tplc="8034C3CA" w:tentative="1">
      <w:start w:val="1"/>
      <w:numFmt w:val="decimal"/>
      <w:lvlText w:val="%5."/>
      <w:lvlJc w:val="left"/>
      <w:pPr>
        <w:tabs>
          <w:tab w:val="num" w:pos="3600"/>
        </w:tabs>
        <w:ind w:left="3600" w:hanging="360"/>
      </w:pPr>
    </w:lvl>
    <w:lvl w:ilvl="5" w:tplc="93E8CB56" w:tentative="1">
      <w:start w:val="1"/>
      <w:numFmt w:val="decimal"/>
      <w:lvlText w:val="%6."/>
      <w:lvlJc w:val="left"/>
      <w:pPr>
        <w:tabs>
          <w:tab w:val="num" w:pos="4320"/>
        </w:tabs>
        <w:ind w:left="4320" w:hanging="360"/>
      </w:pPr>
    </w:lvl>
    <w:lvl w:ilvl="6" w:tplc="1B0E3DEC" w:tentative="1">
      <w:start w:val="1"/>
      <w:numFmt w:val="decimal"/>
      <w:lvlText w:val="%7."/>
      <w:lvlJc w:val="left"/>
      <w:pPr>
        <w:tabs>
          <w:tab w:val="num" w:pos="5040"/>
        </w:tabs>
        <w:ind w:left="5040" w:hanging="360"/>
      </w:pPr>
    </w:lvl>
    <w:lvl w:ilvl="7" w:tplc="E32E189E" w:tentative="1">
      <w:start w:val="1"/>
      <w:numFmt w:val="decimal"/>
      <w:lvlText w:val="%8."/>
      <w:lvlJc w:val="left"/>
      <w:pPr>
        <w:tabs>
          <w:tab w:val="num" w:pos="5760"/>
        </w:tabs>
        <w:ind w:left="5760" w:hanging="360"/>
      </w:pPr>
    </w:lvl>
    <w:lvl w:ilvl="8" w:tplc="E9C4B176" w:tentative="1">
      <w:start w:val="1"/>
      <w:numFmt w:val="decimal"/>
      <w:lvlText w:val="%9."/>
      <w:lvlJc w:val="left"/>
      <w:pPr>
        <w:tabs>
          <w:tab w:val="num" w:pos="6480"/>
        </w:tabs>
        <w:ind w:left="6480" w:hanging="360"/>
      </w:pPr>
    </w:lvl>
  </w:abstractNum>
  <w:abstractNum w:abstractNumId="23" w15:restartNumberingAfterBreak="0">
    <w:nsid w:val="7E6959C9"/>
    <w:multiLevelType w:val="hybridMultilevel"/>
    <w:tmpl w:val="9ABED2B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num w:numId="1">
    <w:abstractNumId w:val="17"/>
  </w:num>
  <w:num w:numId="2">
    <w:abstractNumId w:val="18"/>
  </w:num>
  <w:num w:numId="3">
    <w:abstractNumId w:val="5"/>
  </w:num>
  <w:num w:numId="4">
    <w:abstractNumId w:val="12"/>
  </w:num>
  <w:num w:numId="5">
    <w:abstractNumId w:val="1"/>
  </w:num>
  <w:num w:numId="6">
    <w:abstractNumId w:val="13"/>
  </w:num>
  <w:num w:numId="7">
    <w:abstractNumId w:val="10"/>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num>
  <w:num w:numId="13">
    <w:abstractNumId w:val="15"/>
  </w:num>
  <w:num w:numId="14">
    <w:abstractNumId w:val="19"/>
  </w:num>
  <w:num w:numId="15">
    <w:abstractNumId w:val="14"/>
  </w:num>
  <w:num w:numId="16">
    <w:abstractNumId w:val="23"/>
  </w:num>
  <w:num w:numId="17">
    <w:abstractNumId w:val="0"/>
  </w:num>
  <w:num w:numId="18">
    <w:abstractNumId w:val="9"/>
  </w:num>
  <w:num w:numId="19">
    <w:abstractNumId w:val="21"/>
  </w:num>
  <w:num w:numId="20">
    <w:abstractNumId w:val="22"/>
  </w:num>
  <w:num w:numId="21">
    <w:abstractNumId w:val="8"/>
  </w:num>
  <w:num w:numId="22">
    <w:abstractNumId w:val="6"/>
  </w:num>
  <w:num w:numId="23">
    <w:abstractNumId w:val="3"/>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632A"/>
    <w:rsid w:val="00004505"/>
    <w:rsid w:val="00004ABE"/>
    <w:rsid w:val="00017196"/>
    <w:rsid w:val="0004632A"/>
    <w:rsid w:val="000621F2"/>
    <w:rsid w:val="00066940"/>
    <w:rsid w:val="00073348"/>
    <w:rsid w:val="000746FD"/>
    <w:rsid w:val="00075889"/>
    <w:rsid w:val="000758E0"/>
    <w:rsid w:val="00076B19"/>
    <w:rsid w:val="0008039A"/>
    <w:rsid w:val="000966FD"/>
    <w:rsid w:val="000B7AC8"/>
    <w:rsid w:val="000C44BF"/>
    <w:rsid w:val="000E6B1E"/>
    <w:rsid w:val="000F0989"/>
    <w:rsid w:val="000F3A4E"/>
    <w:rsid w:val="00110020"/>
    <w:rsid w:val="00123518"/>
    <w:rsid w:val="00127FEC"/>
    <w:rsid w:val="00136FD3"/>
    <w:rsid w:val="00152829"/>
    <w:rsid w:val="00160D76"/>
    <w:rsid w:val="00164E04"/>
    <w:rsid w:val="001D0EAE"/>
    <w:rsid w:val="001E5611"/>
    <w:rsid w:val="001F0F9D"/>
    <w:rsid w:val="001F1801"/>
    <w:rsid w:val="0020317B"/>
    <w:rsid w:val="00233350"/>
    <w:rsid w:val="00234199"/>
    <w:rsid w:val="002345A8"/>
    <w:rsid w:val="0024450B"/>
    <w:rsid w:val="00245413"/>
    <w:rsid w:val="00256427"/>
    <w:rsid w:val="002715AF"/>
    <w:rsid w:val="002734E2"/>
    <w:rsid w:val="0029106D"/>
    <w:rsid w:val="002B1852"/>
    <w:rsid w:val="002D0174"/>
    <w:rsid w:val="002D480E"/>
    <w:rsid w:val="002E20D3"/>
    <w:rsid w:val="002E77B9"/>
    <w:rsid w:val="00302182"/>
    <w:rsid w:val="00330DA3"/>
    <w:rsid w:val="00333636"/>
    <w:rsid w:val="00340F05"/>
    <w:rsid w:val="00347328"/>
    <w:rsid w:val="00355695"/>
    <w:rsid w:val="00377081"/>
    <w:rsid w:val="003808EC"/>
    <w:rsid w:val="003834CA"/>
    <w:rsid w:val="0038507E"/>
    <w:rsid w:val="003A3A8D"/>
    <w:rsid w:val="003C0712"/>
    <w:rsid w:val="00403737"/>
    <w:rsid w:val="0040484D"/>
    <w:rsid w:val="004130D0"/>
    <w:rsid w:val="0041577E"/>
    <w:rsid w:val="004170B7"/>
    <w:rsid w:val="00417C72"/>
    <w:rsid w:val="00441750"/>
    <w:rsid w:val="00475903"/>
    <w:rsid w:val="00480D66"/>
    <w:rsid w:val="0048136E"/>
    <w:rsid w:val="004C08CE"/>
    <w:rsid w:val="004C5C27"/>
    <w:rsid w:val="004D025C"/>
    <w:rsid w:val="004D1C26"/>
    <w:rsid w:val="004D1CBA"/>
    <w:rsid w:val="004D247B"/>
    <w:rsid w:val="004F132F"/>
    <w:rsid w:val="00500E51"/>
    <w:rsid w:val="0050751B"/>
    <w:rsid w:val="005269FC"/>
    <w:rsid w:val="00526AC7"/>
    <w:rsid w:val="00537811"/>
    <w:rsid w:val="005400B3"/>
    <w:rsid w:val="00545388"/>
    <w:rsid w:val="00553928"/>
    <w:rsid w:val="00553F62"/>
    <w:rsid w:val="00594888"/>
    <w:rsid w:val="005962C9"/>
    <w:rsid w:val="005A1635"/>
    <w:rsid w:val="005B088C"/>
    <w:rsid w:val="005D3E53"/>
    <w:rsid w:val="005D793C"/>
    <w:rsid w:val="005F414D"/>
    <w:rsid w:val="006007E4"/>
    <w:rsid w:val="00602DC1"/>
    <w:rsid w:val="006074D5"/>
    <w:rsid w:val="00620E1E"/>
    <w:rsid w:val="00621973"/>
    <w:rsid w:val="006231BC"/>
    <w:rsid w:val="0065581D"/>
    <w:rsid w:val="00661BB2"/>
    <w:rsid w:val="00665941"/>
    <w:rsid w:val="00685153"/>
    <w:rsid w:val="00693CE6"/>
    <w:rsid w:val="006B6F5C"/>
    <w:rsid w:val="006B73E5"/>
    <w:rsid w:val="006C22F8"/>
    <w:rsid w:val="006F015A"/>
    <w:rsid w:val="00700675"/>
    <w:rsid w:val="0071419C"/>
    <w:rsid w:val="007156AA"/>
    <w:rsid w:val="007463E7"/>
    <w:rsid w:val="00772C0D"/>
    <w:rsid w:val="00776696"/>
    <w:rsid w:val="0077791D"/>
    <w:rsid w:val="0079290E"/>
    <w:rsid w:val="00794279"/>
    <w:rsid w:val="007B079F"/>
    <w:rsid w:val="007C5F69"/>
    <w:rsid w:val="007D2630"/>
    <w:rsid w:val="007D65AA"/>
    <w:rsid w:val="007E4545"/>
    <w:rsid w:val="008009CB"/>
    <w:rsid w:val="00813CB7"/>
    <w:rsid w:val="00820022"/>
    <w:rsid w:val="00834215"/>
    <w:rsid w:val="00853E56"/>
    <w:rsid w:val="008652E9"/>
    <w:rsid w:val="00874BF6"/>
    <w:rsid w:val="00884207"/>
    <w:rsid w:val="00894AFB"/>
    <w:rsid w:val="008A5AB1"/>
    <w:rsid w:val="008F698B"/>
    <w:rsid w:val="00913513"/>
    <w:rsid w:val="00956AA1"/>
    <w:rsid w:val="009D07CB"/>
    <w:rsid w:val="009D715A"/>
    <w:rsid w:val="00A47344"/>
    <w:rsid w:val="00A532CD"/>
    <w:rsid w:val="00A56842"/>
    <w:rsid w:val="00A618FA"/>
    <w:rsid w:val="00A6328C"/>
    <w:rsid w:val="00A65215"/>
    <w:rsid w:val="00AA0A2A"/>
    <w:rsid w:val="00AA4A24"/>
    <w:rsid w:val="00AA5B7A"/>
    <w:rsid w:val="00AD41E2"/>
    <w:rsid w:val="00AD6297"/>
    <w:rsid w:val="00B52914"/>
    <w:rsid w:val="00B66000"/>
    <w:rsid w:val="00B74479"/>
    <w:rsid w:val="00B76C1E"/>
    <w:rsid w:val="00B92BAC"/>
    <w:rsid w:val="00B9662D"/>
    <w:rsid w:val="00BA071B"/>
    <w:rsid w:val="00BA79AD"/>
    <w:rsid w:val="00BB32FF"/>
    <w:rsid w:val="00BC2B10"/>
    <w:rsid w:val="00BC6D84"/>
    <w:rsid w:val="00BE541B"/>
    <w:rsid w:val="00BF0E7C"/>
    <w:rsid w:val="00C529BE"/>
    <w:rsid w:val="00C7041F"/>
    <w:rsid w:val="00C72768"/>
    <w:rsid w:val="00C73811"/>
    <w:rsid w:val="00C77637"/>
    <w:rsid w:val="00C8439A"/>
    <w:rsid w:val="00C94654"/>
    <w:rsid w:val="00C9471D"/>
    <w:rsid w:val="00CE6E1B"/>
    <w:rsid w:val="00CF7221"/>
    <w:rsid w:val="00D13C08"/>
    <w:rsid w:val="00D519A1"/>
    <w:rsid w:val="00D83BDD"/>
    <w:rsid w:val="00DA581A"/>
    <w:rsid w:val="00DB329C"/>
    <w:rsid w:val="00DB62A0"/>
    <w:rsid w:val="00DD42C3"/>
    <w:rsid w:val="00DE03B1"/>
    <w:rsid w:val="00DF1994"/>
    <w:rsid w:val="00E12D6F"/>
    <w:rsid w:val="00E374D7"/>
    <w:rsid w:val="00E456D4"/>
    <w:rsid w:val="00E4749D"/>
    <w:rsid w:val="00E533E9"/>
    <w:rsid w:val="00E81406"/>
    <w:rsid w:val="00E873F4"/>
    <w:rsid w:val="00E9724A"/>
    <w:rsid w:val="00EB03D8"/>
    <w:rsid w:val="00EB3E5B"/>
    <w:rsid w:val="00EB6FD5"/>
    <w:rsid w:val="00EC3328"/>
    <w:rsid w:val="00EC5883"/>
    <w:rsid w:val="00ED202B"/>
    <w:rsid w:val="00EF2E9B"/>
    <w:rsid w:val="00F00088"/>
    <w:rsid w:val="00F0058C"/>
    <w:rsid w:val="00F049CB"/>
    <w:rsid w:val="00F071F1"/>
    <w:rsid w:val="00F0797C"/>
    <w:rsid w:val="00F17681"/>
    <w:rsid w:val="00F22480"/>
    <w:rsid w:val="00F31E6D"/>
    <w:rsid w:val="00F61A66"/>
    <w:rsid w:val="00F63682"/>
    <w:rsid w:val="00F66B09"/>
    <w:rsid w:val="00F82857"/>
    <w:rsid w:val="00F97648"/>
    <w:rsid w:val="00FB2D8B"/>
    <w:rsid w:val="00FC00BB"/>
    <w:rsid w:val="00FD08A8"/>
    <w:rsid w:val="00FD59C0"/>
    <w:rsid w:val="00FE0AD9"/>
    <w:rsid w:val="00FF18B8"/>
  </w:rsids>
  <m:mathPr>
    <m:mathFont m:val="Cambria Math"/>
    <m:brkBin m:val="before"/>
    <m:brkBinSub m:val="--"/>
    <m:smallFrac m:val="0"/>
    <m:dispDef/>
    <m:lMargin m:val="0"/>
    <m:rMargin m:val="0"/>
    <m:defJc m:val="left"/>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0FBFCC"/>
  <w15:docId w15:val="{4F0F07D4-7CBD-4388-A274-81B530ED4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6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4632A"/>
    <w:rPr>
      <w:color w:val="0000FF" w:themeColor="hyperlink"/>
      <w:u w:val="single"/>
    </w:rPr>
  </w:style>
  <w:style w:type="paragraph" w:styleId="ListParagraph">
    <w:name w:val="List Paragraph"/>
    <w:basedOn w:val="Normal"/>
    <w:link w:val="ListParagraphChar"/>
    <w:uiPriority w:val="34"/>
    <w:qFormat/>
    <w:rsid w:val="00EB03D8"/>
    <w:pPr>
      <w:ind w:left="720"/>
      <w:contextualSpacing/>
    </w:pPr>
  </w:style>
  <w:style w:type="paragraph" w:styleId="BalloonText">
    <w:name w:val="Balloon Text"/>
    <w:basedOn w:val="Normal"/>
    <w:link w:val="BalloonTextChar"/>
    <w:uiPriority w:val="99"/>
    <w:semiHidden/>
    <w:unhideWhenUsed/>
    <w:rsid w:val="007156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56AA"/>
    <w:rPr>
      <w:rFonts w:ascii="Tahoma" w:hAnsi="Tahoma" w:cs="Tahoma"/>
      <w:sz w:val="16"/>
      <w:szCs w:val="16"/>
    </w:rPr>
  </w:style>
  <w:style w:type="table" w:styleId="TableGrid">
    <w:name w:val="Table Grid"/>
    <w:basedOn w:val="TableNormal"/>
    <w:uiPriority w:val="59"/>
    <w:rsid w:val="00B76C1E"/>
    <w:pPr>
      <w:spacing w:after="0" w:line="240" w:lineRule="auto"/>
    </w:pPr>
    <w:rPr>
      <w:rFonts w:eastAsia="SimSu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JASEITParagraphChar">
    <w:name w:val="IJASEIT Paragraph Char"/>
    <w:link w:val="IJASEITParagraph"/>
    <w:locked/>
    <w:rsid w:val="007B079F"/>
    <w:rPr>
      <w:lang w:eastAsia="zh-CN"/>
    </w:rPr>
  </w:style>
  <w:style w:type="paragraph" w:customStyle="1" w:styleId="IJASEITParagraph">
    <w:name w:val="IJASEIT Paragraph"/>
    <w:basedOn w:val="Normal"/>
    <w:link w:val="IJASEITParagraphChar"/>
    <w:rsid w:val="007B079F"/>
    <w:pPr>
      <w:adjustRightInd w:val="0"/>
      <w:snapToGrid w:val="0"/>
      <w:spacing w:after="0" w:line="240" w:lineRule="auto"/>
      <w:ind w:firstLine="216"/>
      <w:jc w:val="both"/>
    </w:pPr>
    <w:rPr>
      <w:lang w:eastAsia="zh-CN"/>
    </w:rPr>
  </w:style>
  <w:style w:type="character" w:customStyle="1" w:styleId="ListParagraphChar">
    <w:name w:val="List Paragraph Char"/>
    <w:link w:val="ListParagraph"/>
    <w:uiPriority w:val="34"/>
    <w:locked/>
    <w:rsid w:val="006B73E5"/>
  </w:style>
  <w:style w:type="paragraph" w:styleId="Bibliography">
    <w:name w:val="Bibliography"/>
    <w:basedOn w:val="Normal"/>
    <w:next w:val="Normal"/>
    <w:uiPriority w:val="37"/>
    <w:unhideWhenUsed/>
    <w:rsid w:val="006B73E5"/>
    <w:pPr>
      <w:spacing w:after="240" w:line="240" w:lineRule="auto"/>
      <w:ind w:left="720" w:hanging="720"/>
    </w:pPr>
  </w:style>
  <w:style w:type="paragraph" w:customStyle="1" w:styleId="Paragraf">
    <w:name w:val="Paragraf"/>
    <w:basedOn w:val="Normal"/>
    <w:qFormat/>
    <w:rsid w:val="00BA79AD"/>
    <w:pPr>
      <w:spacing w:after="3" w:line="475" w:lineRule="auto"/>
      <w:ind w:firstLine="708"/>
      <w:jc w:val="both"/>
    </w:pPr>
    <w:rPr>
      <w:rFonts w:eastAsia="Times New Roman"/>
      <w:lang w:val="de-DE"/>
    </w:rPr>
  </w:style>
  <w:style w:type="character" w:customStyle="1" w:styleId="SebutanYangBelumTerselesaikan1">
    <w:name w:val="Sebutan Yang Belum Terselesaikan1"/>
    <w:basedOn w:val="DefaultParagraphFont"/>
    <w:uiPriority w:val="99"/>
    <w:semiHidden/>
    <w:unhideWhenUsed/>
    <w:rsid w:val="00DF1994"/>
    <w:rPr>
      <w:color w:val="605E5C"/>
      <w:shd w:val="clear" w:color="auto" w:fill="E1DFDD"/>
    </w:rPr>
  </w:style>
  <w:style w:type="paragraph" w:styleId="Caption">
    <w:name w:val="caption"/>
    <w:basedOn w:val="Normal"/>
    <w:next w:val="Normal"/>
    <w:uiPriority w:val="35"/>
    <w:unhideWhenUsed/>
    <w:qFormat/>
    <w:rsid w:val="00884207"/>
    <w:pPr>
      <w:spacing w:after="0" w:line="240" w:lineRule="auto"/>
    </w:pPr>
    <w:rPr>
      <w:rFonts w:eastAsia="Times New Roman"/>
      <w:b/>
      <w:iCs/>
      <w:szCs w:val="18"/>
      <w:lang w:val="en-ID"/>
    </w:rPr>
  </w:style>
  <w:style w:type="table" w:customStyle="1" w:styleId="KisiTabel13">
    <w:name w:val="Kisi Tabel13"/>
    <w:basedOn w:val="TableNormal"/>
    <w:next w:val="TableGrid"/>
    <w:uiPriority w:val="39"/>
    <w:rsid w:val="00884207"/>
    <w:pPr>
      <w:spacing w:after="0" w:line="240" w:lineRule="auto"/>
    </w:pPr>
    <w:rPr>
      <w:rFonts w:ascii="Calibri" w:eastAsia="Calibri" w:hAnsi="Calibri"/>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Normal"/>
    <w:uiPriority w:val="34"/>
    <w:qFormat/>
    <w:rsid w:val="002B1852"/>
    <w:pPr>
      <w:spacing w:after="160" w:line="480" w:lineRule="auto"/>
      <w:ind w:left="720"/>
      <w:contextualSpacing/>
    </w:pPr>
    <w:rPr>
      <w:rFonts w:ascii="Calibri" w:eastAsia="Calibri" w:hAnsi="Calibri"/>
      <w:sz w:val="22"/>
      <w:szCs w:val="22"/>
    </w:rPr>
  </w:style>
  <w:style w:type="paragraph" w:styleId="Header">
    <w:name w:val="header"/>
    <w:basedOn w:val="Normal"/>
    <w:link w:val="HeaderChar"/>
    <w:uiPriority w:val="99"/>
    <w:unhideWhenUsed/>
    <w:rsid w:val="005948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94888"/>
  </w:style>
  <w:style w:type="paragraph" w:styleId="Footer">
    <w:name w:val="footer"/>
    <w:basedOn w:val="Normal"/>
    <w:link w:val="FooterChar"/>
    <w:uiPriority w:val="99"/>
    <w:unhideWhenUsed/>
    <w:rsid w:val="005948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48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44015">
      <w:bodyDiv w:val="1"/>
      <w:marLeft w:val="0"/>
      <w:marRight w:val="0"/>
      <w:marTop w:val="0"/>
      <w:marBottom w:val="0"/>
      <w:divBdr>
        <w:top w:val="none" w:sz="0" w:space="0" w:color="auto"/>
        <w:left w:val="none" w:sz="0" w:space="0" w:color="auto"/>
        <w:bottom w:val="none" w:sz="0" w:space="0" w:color="auto"/>
        <w:right w:val="none" w:sz="0" w:space="0" w:color="auto"/>
      </w:divBdr>
    </w:div>
    <w:div w:id="107361248">
      <w:bodyDiv w:val="1"/>
      <w:marLeft w:val="0"/>
      <w:marRight w:val="0"/>
      <w:marTop w:val="0"/>
      <w:marBottom w:val="0"/>
      <w:divBdr>
        <w:top w:val="none" w:sz="0" w:space="0" w:color="auto"/>
        <w:left w:val="none" w:sz="0" w:space="0" w:color="auto"/>
        <w:bottom w:val="none" w:sz="0" w:space="0" w:color="auto"/>
        <w:right w:val="none" w:sz="0" w:space="0" w:color="auto"/>
      </w:divBdr>
    </w:div>
    <w:div w:id="111091455">
      <w:bodyDiv w:val="1"/>
      <w:marLeft w:val="0"/>
      <w:marRight w:val="0"/>
      <w:marTop w:val="0"/>
      <w:marBottom w:val="0"/>
      <w:divBdr>
        <w:top w:val="none" w:sz="0" w:space="0" w:color="auto"/>
        <w:left w:val="none" w:sz="0" w:space="0" w:color="auto"/>
        <w:bottom w:val="none" w:sz="0" w:space="0" w:color="auto"/>
        <w:right w:val="none" w:sz="0" w:space="0" w:color="auto"/>
      </w:divBdr>
    </w:div>
    <w:div w:id="115952852">
      <w:bodyDiv w:val="1"/>
      <w:marLeft w:val="0"/>
      <w:marRight w:val="0"/>
      <w:marTop w:val="0"/>
      <w:marBottom w:val="0"/>
      <w:divBdr>
        <w:top w:val="none" w:sz="0" w:space="0" w:color="auto"/>
        <w:left w:val="none" w:sz="0" w:space="0" w:color="auto"/>
        <w:bottom w:val="none" w:sz="0" w:space="0" w:color="auto"/>
        <w:right w:val="none" w:sz="0" w:space="0" w:color="auto"/>
      </w:divBdr>
    </w:div>
    <w:div w:id="161705300">
      <w:bodyDiv w:val="1"/>
      <w:marLeft w:val="0"/>
      <w:marRight w:val="0"/>
      <w:marTop w:val="0"/>
      <w:marBottom w:val="0"/>
      <w:divBdr>
        <w:top w:val="none" w:sz="0" w:space="0" w:color="auto"/>
        <w:left w:val="none" w:sz="0" w:space="0" w:color="auto"/>
        <w:bottom w:val="none" w:sz="0" w:space="0" w:color="auto"/>
        <w:right w:val="none" w:sz="0" w:space="0" w:color="auto"/>
      </w:divBdr>
    </w:div>
    <w:div w:id="179583483">
      <w:bodyDiv w:val="1"/>
      <w:marLeft w:val="0"/>
      <w:marRight w:val="0"/>
      <w:marTop w:val="0"/>
      <w:marBottom w:val="0"/>
      <w:divBdr>
        <w:top w:val="none" w:sz="0" w:space="0" w:color="auto"/>
        <w:left w:val="none" w:sz="0" w:space="0" w:color="auto"/>
        <w:bottom w:val="none" w:sz="0" w:space="0" w:color="auto"/>
        <w:right w:val="none" w:sz="0" w:space="0" w:color="auto"/>
      </w:divBdr>
    </w:div>
    <w:div w:id="200286158">
      <w:bodyDiv w:val="1"/>
      <w:marLeft w:val="0"/>
      <w:marRight w:val="0"/>
      <w:marTop w:val="0"/>
      <w:marBottom w:val="0"/>
      <w:divBdr>
        <w:top w:val="none" w:sz="0" w:space="0" w:color="auto"/>
        <w:left w:val="none" w:sz="0" w:space="0" w:color="auto"/>
        <w:bottom w:val="none" w:sz="0" w:space="0" w:color="auto"/>
        <w:right w:val="none" w:sz="0" w:space="0" w:color="auto"/>
      </w:divBdr>
    </w:div>
    <w:div w:id="272785417">
      <w:bodyDiv w:val="1"/>
      <w:marLeft w:val="0"/>
      <w:marRight w:val="0"/>
      <w:marTop w:val="0"/>
      <w:marBottom w:val="0"/>
      <w:divBdr>
        <w:top w:val="none" w:sz="0" w:space="0" w:color="auto"/>
        <w:left w:val="none" w:sz="0" w:space="0" w:color="auto"/>
        <w:bottom w:val="none" w:sz="0" w:space="0" w:color="auto"/>
        <w:right w:val="none" w:sz="0" w:space="0" w:color="auto"/>
      </w:divBdr>
    </w:div>
    <w:div w:id="309867408">
      <w:bodyDiv w:val="1"/>
      <w:marLeft w:val="0"/>
      <w:marRight w:val="0"/>
      <w:marTop w:val="0"/>
      <w:marBottom w:val="0"/>
      <w:divBdr>
        <w:top w:val="none" w:sz="0" w:space="0" w:color="auto"/>
        <w:left w:val="none" w:sz="0" w:space="0" w:color="auto"/>
        <w:bottom w:val="none" w:sz="0" w:space="0" w:color="auto"/>
        <w:right w:val="none" w:sz="0" w:space="0" w:color="auto"/>
      </w:divBdr>
      <w:divsChild>
        <w:div w:id="997270868">
          <w:marLeft w:val="360"/>
          <w:marRight w:val="0"/>
          <w:marTop w:val="0"/>
          <w:marBottom w:val="0"/>
          <w:divBdr>
            <w:top w:val="none" w:sz="0" w:space="0" w:color="auto"/>
            <w:left w:val="none" w:sz="0" w:space="0" w:color="auto"/>
            <w:bottom w:val="none" w:sz="0" w:space="0" w:color="auto"/>
            <w:right w:val="none" w:sz="0" w:space="0" w:color="auto"/>
          </w:divBdr>
        </w:div>
      </w:divsChild>
    </w:div>
    <w:div w:id="399906815">
      <w:bodyDiv w:val="1"/>
      <w:marLeft w:val="0"/>
      <w:marRight w:val="0"/>
      <w:marTop w:val="0"/>
      <w:marBottom w:val="0"/>
      <w:divBdr>
        <w:top w:val="none" w:sz="0" w:space="0" w:color="auto"/>
        <w:left w:val="none" w:sz="0" w:space="0" w:color="auto"/>
        <w:bottom w:val="none" w:sz="0" w:space="0" w:color="auto"/>
        <w:right w:val="none" w:sz="0" w:space="0" w:color="auto"/>
      </w:divBdr>
    </w:div>
    <w:div w:id="409935347">
      <w:bodyDiv w:val="1"/>
      <w:marLeft w:val="0"/>
      <w:marRight w:val="0"/>
      <w:marTop w:val="0"/>
      <w:marBottom w:val="0"/>
      <w:divBdr>
        <w:top w:val="none" w:sz="0" w:space="0" w:color="auto"/>
        <w:left w:val="none" w:sz="0" w:space="0" w:color="auto"/>
        <w:bottom w:val="none" w:sz="0" w:space="0" w:color="auto"/>
        <w:right w:val="none" w:sz="0" w:space="0" w:color="auto"/>
      </w:divBdr>
    </w:div>
    <w:div w:id="456996085">
      <w:bodyDiv w:val="1"/>
      <w:marLeft w:val="0"/>
      <w:marRight w:val="0"/>
      <w:marTop w:val="0"/>
      <w:marBottom w:val="0"/>
      <w:divBdr>
        <w:top w:val="none" w:sz="0" w:space="0" w:color="auto"/>
        <w:left w:val="none" w:sz="0" w:space="0" w:color="auto"/>
        <w:bottom w:val="none" w:sz="0" w:space="0" w:color="auto"/>
        <w:right w:val="none" w:sz="0" w:space="0" w:color="auto"/>
      </w:divBdr>
    </w:div>
    <w:div w:id="510334603">
      <w:bodyDiv w:val="1"/>
      <w:marLeft w:val="0"/>
      <w:marRight w:val="0"/>
      <w:marTop w:val="0"/>
      <w:marBottom w:val="0"/>
      <w:divBdr>
        <w:top w:val="none" w:sz="0" w:space="0" w:color="auto"/>
        <w:left w:val="none" w:sz="0" w:space="0" w:color="auto"/>
        <w:bottom w:val="none" w:sz="0" w:space="0" w:color="auto"/>
        <w:right w:val="none" w:sz="0" w:space="0" w:color="auto"/>
      </w:divBdr>
    </w:div>
    <w:div w:id="539125318">
      <w:bodyDiv w:val="1"/>
      <w:marLeft w:val="0"/>
      <w:marRight w:val="0"/>
      <w:marTop w:val="0"/>
      <w:marBottom w:val="0"/>
      <w:divBdr>
        <w:top w:val="none" w:sz="0" w:space="0" w:color="auto"/>
        <w:left w:val="none" w:sz="0" w:space="0" w:color="auto"/>
        <w:bottom w:val="none" w:sz="0" w:space="0" w:color="auto"/>
        <w:right w:val="none" w:sz="0" w:space="0" w:color="auto"/>
      </w:divBdr>
    </w:div>
    <w:div w:id="622343295">
      <w:bodyDiv w:val="1"/>
      <w:marLeft w:val="0"/>
      <w:marRight w:val="0"/>
      <w:marTop w:val="0"/>
      <w:marBottom w:val="0"/>
      <w:divBdr>
        <w:top w:val="none" w:sz="0" w:space="0" w:color="auto"/>
        <w:left w:val="none" w:sz="0" w:space="0" w:color="auto"/>
        <w:bottom w:val="none" w:sz="0" w:space="0" w:color="auto"/>
        <w:right w:val="none" w:sz="0" w:space="0" w:color="auto"/>
      </w:divBdr>
    </w:div>
    <w:div w:id="682242365">
      <w:bodyDiv w:val="1"/>
      <w:marLeft w:val="0"/>
      <w:marRight w:val="0"/>
      <w:marTop w:val="0"/>
      <w:marBottom w:val="0"/>
      <w:divBdr>
        <w:top w:val="none" w:sz="0" w:space="0" w:color="auto"/>
        <w:left w:val="none" w:sz="0" w:space="0" w:color="auto"/>
        <w:bottom w:val="none" w:sz="0" w:space="0" w:color="auto"/>
        <w:right w:val="none" w:sz="0" w:space="0" w:color="auto"/>
      </w:divBdr>
    </w:div>
    <w:div w:id="699352974">
      <w:bodyDiv w:val="1"/>
      <w:marLeft w:val="0"/>
      <w:marRight w:val="0"/>
      <w:marTop w:val="0"/>
      <w:marBottom w:val="0"/>
      <w:divBdr>
        <w:top w:val="none" w:sz="0" w:space="0" w:color="auto"/>
        <w:left w:val="none" w:sz="0" w:space="0" w:color="auto"/>
        <w:bottom w:val="none" w:sz="0" w:space="0" w:color="auto"/>
        <w:right w:val="none" w:sz="0" w:space="0" w:color="auto"/>
      </w:divBdr>
    </w:div>
    <w:div w:id="704448979">
      <w:bodyDiv w:val="1"/>
      <w:marLeft w:val="0"/>
      <w:marRight w:val="0"/>
      <w:marTop w:val="0"/>
      <w:marBottom w:val="0"/>
      <w:divBdr>
        <w:top w:val="none" w:sz="0" w:space="0" w:color="auto"/>
        <w:left w:val="none" w:sz="0" w:space="0" w:color="auto"/>
        <w:bottom w:val="none" w:sz="0" w:space="0" w:color="auto"/>
        <w:right w:val="none" w:sz="0" w:space="0" w:color="auto"/>
      </w:divBdr>
      <w:divsChild>
        <w:div w:id="436828273">
          <w:marLeft w:val="360"/>
          <w:marRight w:val="0"/>
          <w:marTop w:val="0"/>
          <w:marBottom w:val="0"/>
          <w:divBdr>
            <w:top w:val="none" w:sz="0" w:space="0" w:color="auto"/>
            <w:left w:val="none" w:sz="0" w:space="0" w:color="auto"/>
            <w:bottom w:val="none" w:sz="0" w:space="0" w:color="auto"/>
            <w:right w:val="none" w:sz="0" w:space="0" w:color="auto"/>
          </w:divBdr>
        </w:div>
      </w:divsChild>
    </w:div>
    <w:div w:id="714429821">
      <w:bodyDiv w:val="1"/>
      <w:marLeft w:val="0"/>
      <w:marRight w:val="0"/>
      <w:marTop w:val="0"/>
      <w:marBottom w:val="0"/>
      <w:divBdr>
        <w:top w:val="none" w:sz="0" w:space="0" w:color="auto"/>
        <w:left w:val="none" w:sz="0" w:space="0" w:color="auto"/>
        <w:bottom w:val="none" w:sz="0" w:space="0" w:color="auto"/>
        <w:right w:val="none" w:sz="0" w:space="0" w:color="auto"/>
      </w:divBdr>
    </w:div>
    <w:div w:id="772750657">
      <w:bodyDiv w:val="1"/>
      <w:marLeft w:val="0"/>
      <w:marRight w:val="0"/>
      <w:marTop w:val="0"/>
      <w:marBottom w:val="0"/>
      <w:divBdr>
        <w:top w:val="none" w:sz="0" w:space="0" w:color="auto"/>
        <w:left w:val="none" w:sz="0" w:space="0" w:color="auto"/>
        <w:bottom w:val="none" w:sz="0" w:space="0" w:color="auto"/>
        <w:right w:val="none" w:sz="0" w:space="0" w:color="auto"/>
      </w:divBdr>
    </w:div>
    <w:div w:id="822694195">
      <w:bodyDiv w:val="1"/>
      <w:marLeft w:val="0"/>
      <w:marRight w:val="0"/>
      <w:marTop w:val="0"/>
      <w:marBottom w:val="0"/>
      <w:divBdr>
        <w:top w:val="none" w:sz="0" w:space="0" w:color="auto"/>
        <w:left w:val="none" w:sz="0" w:space="0" w:color="auto"/>
        <w:bottom w:val="none" w:sz="0" w:space="0" w:color="auto"/>
        <w:right w:val="none" w:sz="0" w:space="0" w:color="auto"/>
      </w:divBdr>
    </w:div>
    <w:div w:id="866792260">
      <w:bodyDiv w:val="1"/>
      <w:marLeft w:val="0"/>
      <w:marRight w:val="0"/>
      <w:marTop w:val="0"/>
      <w:marBottom w:val="0"/>
      <w:divBdr>
        <w:top w:val="none" w:sz="0" w:space="0" w:color="auto"/>
        <w:left w:val="none" w:sz="0" w:space="0" w:color="auto"/>
        <w:bottom w:val="none" w:sz="0" w:space="0" w:color="auto"/>
        <w:right w:val="none" w:sz="0" w:space="0" w:color="auto"/>
      </w:divBdr>
    </w:div>
    <w:div w:id="875846927">
      <w:bodyDiv w:val="1"/>
      <w:marLeft w:val="0"/>
      <w:marRight w:val="0"/>
      <w:marTop w:val="0"/>
      <w:marBottom w:val="0"/>
      <w:divBdr>
        <w:top w:val="none" w:sz="0" w:space="0" w:color="auto"/>
        <w:left w:val="none" w:sz="0" w:space="0" w:color="auto"/>
        <w:bottom w:val="none" w:sz="0" w:space="0" w:color="auto"/>
        <w:right w:val="none" w:sz="0" w:space="0" w:color="auto"/>
      </w:divBdr>
    </w:div>
    <w:div w:id="885096447">
      <w:bodyDiv w:val="1"/>
      <w:marLeft w:val="0"/>
      <w:marRight w:val="0"/>
      <w:marTop w:val="0"/>
      <w:marBottom w:val="0"/>
      <w:divBdr>
        <w:top w:val="none" w:sz="0" w:space="0" w:color="auto"/>
        <w:left w:val="none" w:sz="0" w:space="0" w:color="auto"/>
        <w:bottom w:val="none" w:sz="0" w:space="0" w:color="auto"/>
        <w:right w:val="none" w:sz="0" w:space="0" w:color="auto"/>
      </w:divBdr>
    </w:div>
    <w:div w:id="948510431">
      <w:bodyDiv w:val="1"/>
      <w:marLeft w:val="0"/>
      <w:marRight w:val="0"/>
      <w:marTop w:val="0"/>
      <w:marBottom w:val="0"/>
      <w:divBdr>
        <w:top w:val="none" w:sz="0" w:space="0" w:color="auto"/>
        <w:left w:val="none" w:sz="0" w:space="0" w:color="auto"/>
        <w:bottom w:val="none" w:sz="0" w:space="0" w:color="auto"/>
        <w:right w:val="none" w:sz="0" w:space="0" w:color="auto"/>
      </w:divBdr>
    </w:div>
    <w:div w:id="973562459">
      <w:bodyDiv w:val="1"/>
      <w:marLeft w:val="0"/>
      <w:marRight w:val="0"/>
      <w:marTop w:val="0"/>
      <w:marBottom w:val="0"/>
      <w:divBdr>
        <w:top w:val="none" w:sz="0" w:space="0" w:color="auto"/>
        <w:left w:val="none" w:sz="0" w:space="0" w:color="auto"/>
        <w:bottom w:val="none" w:sz="0" w:space="0" w:color="auto"/>
        <w:right w:val="none" w:sz="0" w:space="0" w:color="auto"/>
      </w:divBdr>
    </w:div>
    <w:div w:id="994265938">
      <w:bodyDiv w:val="1"/>
      <w:marLeft w:val="0"/>
      <w:marRight w:val="0"/>
      <w:marTop w:val="0"/>
      <w:marBottom w:val="0"/>
      <w:divBdr>
        <w:top w:val="none" w:sz="0" w:space="0" w:color="auto"/>
        <w:left w:val="none" w:sz="0" w:space="0" w:color="auto"/>
        <w:bottom w:val="none" w:sz="0" w:space="0" w:color="auto"/>
        <w:right w:val="none" w:sz="0" w:space="0" w:color="auto"/>
      </w:divBdr>
    </w:div>
    <w:div w:id="1045566225">
      <w:bodyDiv w:val="1"/>
      <w:marLeft w:val="0"/>
      <w:marRight w:val="0"/>
      <w:marTop w:val="0"/>
      <w:marBottom w:val="0"/>
      <w:divBdr>
        <w:top w:val="none" w:sz="0" w:space="0" w:color="auto"/>
        <w:left w:val="none" w:sz="0" w:space="0" w:color="auto"/>
        <w:bottom w:val="none" w:sz="0" w:space="0" w:color="auto"/>
        <w:right w:val="none" w:sz="0" w:space="0" w:color="auto"/>
      </w:divBdr>
    </w:div>
    <w:div w:id="1049913299">
      <w:bodyDiv w:val="1"/>
      <w:marLeft w:val="0"/>
      <w:marRight w:val="0"/>
      <w:marTop w:val="0"/>
      <w:marBottom w:val="0"/>
      <w:divBdr>
        <w:top w:val="none" w:sz="0" w:space="0" w:color="auto"/>
        <w:left w:val="none" w:sz="0" w:space="0" w:color="auto"/>
        <w:bottom w:val="none" w:sz="0" w:space="0" w:color="auto"/>
        <w:right w:val="none" w:sz="0" w:space="0" w:color="auto"/>
      </w:divBdr>
    </w:div>
    <w:div w:id="1122304255">
      <w:bodyDiv w:val="1"/>
      <w:marLeft w:val="0"/>
      <w:marRight w:val="0"/>
      <w:marTop w:val="0"/>
      <w:marBottom w:val="0"/>
      <w:divBdr>
        <w:top w:val="none" w:sz="0" w:space="0" w:color="auto"/>
        <w:left w:val="none" w:sz="0" w:space="0" w:color="auto"/>
        <w:bottom w:val="none" w:sz="0" w:space="0" w:color="auto"/>
        <w:right w:val="none" w:sz="0" w:space="0" w:color="auto"/>
      </w:divBdr>
    </w:div>
    <w:div w:id="1138063385">
      <w:bodyDiv w:val="1"/>
      <w:marLeft w:val="0"/>
      <w:marRight w:val="0"/>
      <w:marTop w:val="0"/>
      <w:marBottom w:val="0"/>
      <w:divBdr>
        <w:top w:val="none" w:sz="0" w:space="0" w:color="auto"/>
        <w:left w:val="none" w:sz="0" w:space="0" w:color="auto"/>
        <w:bottom w:val="none" w:sz="0" w:space="0" w:color="auto"/>
        <w:right w:val="none" w:sz="0" w:space="0" w:color="auto"/>
      </w:divBdr>
    </w:div>
    <w:div w:id="1222863139">
      <w:bodyDiv w:val="1"/>
      <w:marLeft w:val="0"/>
      <w:marRight w:val="0"/>
      <w:marTop w:val="0"/>
      <w:marBottom w:val="0"/>
      <w:divBdr>
        <w:top w:val="none" w:sz="0" w:space="0" w:color="auto"/>
        <w:left w:val="none" w:sz="0" w:space="0" w:color="auto"/>
        <w:bottom w:val="none" w:sz="0" w:space="0" w:color="auto"/>
        <w:right w:val="none" w:sz="0" w:space="0" w:color="auto"/>
      </w:divBdr>
    </w:div>
    <w:div w:id="1355574420">
      <w:bodyDiv w:val="1"/>
      <w:marLeft w:val="0"/>
      <w:marRight w:val="0"/>
      <w:marTop w:val="0"/>
      <w:marBottom w:val="0"/>
      <w:divBdr>
        <w:top w:val="none" w:sz="0" w:space="0" w:color="auto"/>
        <w:left w:val="none" w:sz="0" w:space="0" w:color="auto"/>
        <w:bottom w:val="none" w:sz="0" w:space="0" w:color="auto"/>
        <w:right w:val="none" w:sz="0" w:space="0" w:color="auto"/>
      </w:divBdr>
    </w:div>
    <w:div w:id="1371609806">
      <w:bodyDiv w:val="1"/>
      <w:marLeft w:val="0"/>
      <w:marRight w:val="0"/>
      <w:marTop w:val="0"/>
      <w:marBottom w:val="0"/>
      <w:divBdr>
        <w:top w:val="none" w:sz="0" w:space="0" w:color="auto"/>
        <w:left w:val="none" w:sz="0" w:space="0" w:color="auto"/>
        <w:bottom w:val="none" w:sz="0" w:space="0" w:color="auto"/>
        <w:right w:val="none" w:sz="0" w:space="0" w:color="auto"/>
      </w:divBdr>
    </w:div>
    <w:div w:id="1393649933">
      <w:bodyDiv w:val="1"/>
      <w:marLeft w:val="0"/>
      <w:marRight w:val="0"/>
      <w:marTop w:val="0"/>
      <w:marBottom w:val="0"/>
      <w:divBdr>
        <w:top w:val="none" w:sz="0" w:space="0" w:color="auto"/>
        <w:left w:val="none" w:sz="0" w:space="0" w:color="auto"/>
        <w:bottom w:val="none" w:sz="0" w:space="0" w:color="auto"/>
        <w:right w:val="none" w:sz="0" w:space="0" w:color="auto"/>
      </w:divBdr>
    </w:div>
    <w:div w:id="1410692905">
      <w:bodyDiv w:val="1"/>
      <w:marLeft w:val="0"/>
      <w:marRight w:val="0"/>
      <w:marTop w:val="0"/>
      <w:marBottom w:val="0"/>
      <w:divBdr>
        <w:top w:val="none" w:sz="0" w:space="0" w:color="auto"/>
        <w:left w:val="none" w:sz="0" w:space="0" w:color="auto"/>
        <w:bottom w:val="none" w:sz="0" w:space="0" w:color="auto"/>
        <w:right w:val="none" w:sz="0" w:space="0" w:color="auto"/>
      </w:divBdr>
      <w:divsChild>
        <w:div w:id="904293079">
          <w:marLeft w:val="360"/>
          <w:marRight w:val="0"/>
          <w:marTop w:val="0"/>
          <w:marBottom w:val="0"/>
          <w:divBdr>
            <w:top w:val="none" w:sz="0" w:space="0" w:color="auto"/>
            <w:left w:val="none" w:sz="0" w:space="0" w:color="auto"/>
            <w:bottom w:val="none" w:sz="0" w:space="0" w:color="auto"/>
            <w:right w:val="none" w:sz="0" w:space="0" w:color="auto"/>
          </w:divBdr>
        </w:div>
      </w:divsChild>
    </w:div>
    <w:div w:id="1411197834">
      <w:bodyDiv w:val="1"/>
      <w:marLeft w:val="0"/>
      <w:marRight w:val="0"/>
      <w:marTop w:val="0"/>
      <w:marBottom w:val="0"/>
      <w:divBdr>
        <w:top w:val="none" w:sz="0" w:space="0" w:color="auto"/>
        <w:left w:val="none" w:sz="0" w:space="0" w:color="auto"/>
        <w:bottom w:val="none" w:sz="0" w:space="0" w:color="auto"/>
        <w:right w:val="none" w:sz="0" w:space="0" w:color="auto"/>
      </w:divBdr>
    </w:div>
    <w:div w:id="1424305915">
      <w:bodyDiv w:val="1"/>
      <w:marLeft w:val="0"/>
      <w:marRight w:val="0"/>
      <w:marTop w:val="0"/>
      <w:marBottom w:val="0"/>
      <w:divBdr>
        <w:top w:val="none" w:sz="0" w:space="0" w:color="auto"/>
        <w:left w:val="none" w:sz="0" w:space="0" w:color="auto"/>
        <w:bottom w:val="none" w:sz="0" w:space="0" w:color="auto"/>
        <w:right w:val="none" w:sz="0" w:space="0" w:color="auto"/>
      </w:divBdr>
    </w:div>
    <w:div w:id="1486238579">
      <w:bodyDiv w:val="1"/>
      <w:marLeft w:val="0"/>
      <w:marRight w:val="0"/>
      <w:marTop w:val="0"/>
      <w:marBottom w:val="0"/>
      <w:divBdr>
        <w:top w:val="none" w:sz="0" w:space="0" w:color="auto"/>
        <w:left w:val="none" w:sz="0" w:space="0" w:color="auto"/>
        <w:bottom w:val="none" w:sz="0" w:space="0" w:color="auto"/>
        <w:right w:val="none" w:sz="0" w:space="0" w:color="auto"/>
      </w:divBdr>
    </w:div>
    <w:div w:id="1495486495">
      <w:bodyDiv w:val="1"/>
      <w:marLeft w:val="0"/>
      <w:marRight w:val="0"/>
      <w:marTop w:val="0"/>
      <w:marBottom w:val="0"/>
      <w:divBdr>
        <w:top w:val="none" w:sz="0" w:space="0" w:color="auto"/>
        <w:left w:val="none" w:sz="0" w:space="0" w:color="auto"/>
        <w:bottom w:val="none" w:sz="0" w:space="0" w:color="auto"/>
        <w:right w:val="none" w:sz="0" w:space="0" w:color="auto"/>
      </w:divBdr>
    </w:div>
    <w:div w:id="1526098146">
      <w:bodyDiv w:val="1"/>
      <w:marLeft w:val="0"/>
      <w:marRight w:val="0"/>
      <w:marTop w:val="0"/>
      <w:marBottom w:val="0"/>
      <w:divBdr>
        <w:top w:val="none" w:sz="0" w:space="0" w:color="auto"/>
        <w:left w:val="none" w:sz="0" w:space="0" w:color="auto"/>
        <w:bottom w:val="none" w:sz="0" w:space="0" w:color="auto"/>
        <w:right w:val="none" w:sz="0" w:space="0" w:color="auto"/>
      </w:divBdr>
    </w:div>
    <w:div w:id="1558971031">
      <w:bodyDiv w:val="1"/>
      <w:marLeft w:val="0"/>
      <w:marRight w:val="0"/>
      <w:marTop w:val="0"/>
      <w:marBottom w:val="0"/>
      <w:divBdr>
        <w:top w:val="none" w:sz="0" w:space="0" w:color="auto"/>
        <w:left w:val="none" w:sz="0" w:space="0" w:color="auto"/>
        <w:bottom w:val="none" w:sz="0" w:space="0" w:color="auto"/>
        <w:right w:val="none" w:sz="0" w:space="0" w:color="auto"/>
      </w:divBdr>
    </w:div>
    <w:div w:id="1560092017">
      <w:bodyDiv w:val="1"/>
      <w:marLeft w:val="0"/>
      <w:marRight w:val="0"/>
      <w:marTop w:val="0"/>
      <w:marBottom w:val="0"/>
      <w:divBdr>
        <w:top w:val="none" w:sz="0" w:space="0" w:color="auto"/>
        <w:left w:val="none" w:sz="0" w:space="0" w:color="auto"/>
        <w:bottom w:val="none" w:sz="0" w:space="0" w:color="auto"/>
        <w:right w:val="none" w:sz="0" w:space="0" w:color="auto"/>
      </w:divBdr>
    </w:div>
    <w:div w:id="1607418333">
      <w:bodyDiv w:val="1"/>
      <w:marLeft w:val="0"/>
      <w:marRight w:val="0"/>
      <w:marTop w:val="0"/>
      <w:marBottom w:val="0"/>
      <w:divBdr>
        <w:top w:val="none" w:sz="0" w:space="0" w:color="auto"/>
        <w:left w:val="none" w:sz="0" w:space="0" w:color="auto"/>
        <w:bottom w:val="none" w:sz="0" w:space="0" w:color="auto"/>
        <w:right w:val="none" w:sz="0" w:space="0" w:color="auto"/>
      </w:divBdr>
    </w:div>
    <w:div w:id="1635135683">
      <w:bodyDiv w:val="1"/>
      <w:marLeft w:val="0"/>
      <w:marRight w:val="0"/>
      <w:marTop w:val="0"/>
      <w:marBottom w:val="0"/>
      <w:divBdr>
        <w:top w:val="none" w:sz="0" w:space="0" w:color="auto"/>
        <w:left w:val="none" w:sz="0" w:space="0" w:color="auto"/>
        <w:bottom w:val="none" w:sz="0" w:space="0" w:color="auto"/>
        <w:right w:val="none" w:sz="0" w:space="0" w:color="auto"/>
      </w:divBdr>
    </w:div>
    <w:div w:id="1635939447">
      <w:bodyDiv w:val="1"/>
      <w:marLeft w:val="0"/>
      <w:marRight w:val="0"/>
      <w:marTop w:val="0"/>
      <w:marBottom w:val="0"/>
      <w:divBdr>
        <w:top w:val="none" w:sz="0" w:space="0" w:color="auto"/>
        <w:left w:val="none" w:sz="0" w:space="0" w:color="auto"/>
        <w:bottom w:val="none" w:sz="0" w:space="0" w:color="auto"/>
        <w:right w:val="none" w:sz="0" w:space="0" w:color="auto"/>
      </w:divBdr>
    </w:div>
    <w:div w:id="1646348905">
      <w:bodyDiv w:val="1"/>
      <w:marLeft w:val="0"/>
      <w:marRight w:val="0"/>
      <w:marTop w:val="0"/>
      <w:marBottom w:val="0"/>
      <w:divBdr>
        <w:top w:val="none" w:sz="0" w:space="0" w:color="auto"/>
        <w:left w:val="none" w:sz="0" w:space="0" w:color="auto"/>
        <w:bottom w:val="none" w:sz="0" w:space="0" w:color="auto"/>
        <w:right w:val="none" w:sz="0" w:space="0" w:color="auto"/>
      </w:divBdr>
    </w:div>
    <w:div w:id="1732077288">
      <w:bodyDiv w:val="1"/>
      <w:marLeft w:val="0"/>
      <w:marRight w:val="0"/>
      <w:marTop w:val="0"/>
      <w:marBottom w:val="0"/>
      <w:divBdr>
        <w:top w:val="none" w:sz="0" w:space="0" w:color="auto"/>
        <w:left w:val="none" w:sz="0" w:space="0" w:color="auto"/>
        <w:bottom w:val="none" w:sz="0" w:space="0" w:color="auto"/>
        <w:right w:val="none" w:sz="0" w:space="0" w:color="auto"/>
      </w:divBdr>
    </w:div>
    <w:div w:id="1748335616">
      <w:bodyDiv w:val="1"/>
      <w:marLeft w:val="0"/>
      <w:marRight w:val="0"/>
      <w:marTop w:val="0"/>
      <w:marBottom w:val="0"/>
      <w:divBdr>
        <w:top w:val="none" w:sz="0" w:space="0" w:color="auto"/>
        <w:left w:val="none" w:sz="0" w:space="0" w:color="auto"/>
        <w:bottom w:val="none" w:sz="0" w:space="0" w:color="auto"/>
        <w:right w:val="none" w:sz="0" w:space="0" w:color="auto"/>
      </w:divBdr>
    </w:div>
    <w:div w:id="1792245429">
      <w:bodyDiv w:val="1"/>
      <w:marLeft w:val="0"/>
      <w:marRight w:val="0"/>
      <w:marTop w:val="0"/>
      <w:marBottom w:val="0"/>
      <w:divBdr>
        <w:top w:val="none" w:sz="0" w:space="0" w:color="auto"/>
        <w:left w:val="none" w:sz="0" w:space="0" w:color="auto"/>
        <w:bottom w:val="none" w:sz="0" w:space="0" w:color="auto"/>
        <w:right w:val="none" w:sz="0" w:space="0" w:color="auto"/>
      </w:divBdr>
    </w:div>
    <w:div w:id="1851750296">
      <w:bodyDiv w:val="1"/>
      <w:marLeft w:val="0"/>
      <w:marRight w:val="0"/>
      <w:marTop w:val="0"/>
      <w:marBottom w:val="0"/>
      <w:divBdr>
        <w:top w:val="none" w:sz="0" w:space="0" w:color="auto"/>
        <w:left w:val="none" w:sz="0" w:space="0" w:color="auto"/>
        <w:bottom w:val="none" w:sz="0" w:space="0" w:color="auto"/>
        <w:right w:val="none" w:sz="0" w:space="0" w:color="auto"/>
      </w:divBdr>
    </w:div>
    <w:div w:id="1868835462">
      <w:bodyDiv w:val="1"/>
      <w:marLeft w:val="0"/>
      <w:marRight w:val="0"/>
      <w:marTop w:val="0"/>
      <w:marBottom w:val="0"/>
      <w:divBdr>
        <w:top w:val="none" w:sz="0" w:space="0" w:color="auto"/>
        <w:left w:val="none" w:sz="0" w:space="0" w:color="auto"/>
        <w:bottom w:val="none" w:sz="0" w:space="0" w:color="auto"/>
        <w:right w:val="none" w:sz="0" w:space="0" w:color="auto"/>
      </w:divBdr>
    </w:div>
    <w:div w:id="1903170955">
      <w:bodyDiv w:val="1"/>
      <w:marLeft w:val="0"/>
      <w:marRight w:val="0"/>
      <w:marTop w:val="0"/>
      <w:marBottom w:val="0"/>
      <w:divBdr>
        <w:top w:val="none" w:sz="0" w:space="0" w:color="auto"/>
        <w:left w:val="none" w:sz="0" w:space="0" w:color="auto"/>
        <w:bottom w:val="none" w:sz="0" w:space="0" w:color="auto"/>
        <w:right w:val="none" w:sz="0" w:space="0" w:color="auto"/>
      </w:divBdr>
    </w:div>
    <w:div w:id="1932005403">
      <w:bodyDiv w:val="1"/>
      <w:marLeft w:val="0"/>
      <w:marRight w:val="0"/>
      <w:marTop w:val="0"/>
      <w:marBottom w:val="0"/>
      <w:divBdr>
        <w:top w:val="none" w:sz="0" w:space="0" w:color="auto"/>
        <w:left w:val="none" w:sz="0" w:space="0" w:color="auto"/>
        <w:bottom w:val="none" w:sz="0" w:space="0" w:color="auto"/>
        <w:right w:val="none" w:sz="0" w:space="0" w:color="auto"/>
      </w:divBdr>
    </w:div>
    <w:div w:id="1949966558">
      <w:bodyDiv w:val="1"/>
      <w:marLeft w:val="0"/>
      <w:marRight w:val="0"/>
      <w:marTop w:val="0"/>
      <w:marBottom w:val="0"/>
      <w:divBdr>
        <w:top w:val="none" w:sz="0" w:space="0" w:color="auto"/>
        <w:left w:val="none" w:sz="0" w:space="0" w:color="auto"/>
        <w:bottom w:val="none" w:sz="0" w:space="0" w:color="auto"/>
        <w:right w:val="none" w:sz="0" w:space="0" w:color="auto"/>
      </w:divBdr>
    </w:div>
    <w:div w:id="2016764230">
      <w:bodyDiv w:val="1"/>
      <w:marLeft w:val="0"/>
      <w:marRight w:val="0"/>
      <w:marTop w:val="0"/>
      <w:marBottom w:val="0"/>
      <w:divBdr>
        <w:top w:val="none" w:sz="0" w:space="0" w:color="auto"/>
        <w:left w:val="none" w:sz="0" w:space="0" w:color="auto"/>
        <w:bottom w:val="none" w:sz="0" w:space="0" w:color="auto"/>
        <w:right w:val="none" w:sz="0" w:space="0" w:color="auto"/>
      </w:divBdr>
    </w:div>
    <w:div w:id="2064986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ijdanzahra@gmail.com" TargetMode="Externa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emf"/><Relationship Id="rId10" Type="http://schemas.openxmlformats.org/officeDocument/2006/relationships/hyperlink" Target="mailto:azizah.rokhmawati@unisma.ac.id" TargetMode="External"/><Relationship Id="rId4" Type="http://schemas.openxmlformats.org/officeDocument/2006/relationships/settings" Target="settings.xml"/><Relationship Id="rId9" Type="http://schemas.openxmlformats.org/officeDocument/2006/relationships/hyperlink" Target="mailto:bambang.suprapto@unisma.ac.id" TargetMode="Externa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20E441-CE18-46A8-96CF-D2623A1299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Pages>
  <Words>3209</Words>
  <Characters>18295</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21462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 INSPIRON</dc:creator>
  <cp:lastModifiedBy>M. Waladul Hakiki</cp:lastModifiedBy>
  <cp:revision>14</cp:revision>
  <dcterms:created xsi:type="dcterms:W3CDTF">2021-08-03T13:19:00Z</dcterms:created>
  <dcterms:modified xsi:type="dcterms:W3CDTF">2021-08-18T01:11:00Z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zotero-version="5.0.96.2"&gt;&lt;session id="fcTmma36"/&gt;&lt;style id="http://www.zotero.org/styles/african-online-scientific-information-systems-harvard" hasBibliography="1" bibliographyStyleHasBeenSet="1"/&gt;&lt;prefs&gt;&lt;pref name="fieldType" valu</vt:lpwstr>
  </property>
  <property fmtid="{D5CDD505-2E9C-101B-9397-08002B2CF9AE}" pid="3" name="ZOTERO_PREF_2">
    <vt:lpwstr>e="Field"/&gt;&lt;/prefs&gt;&lt;/data&gt;</vt:lpwstr>
  </property>
</Properties>
</file>