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1C5EC" w14:textId="018D0A1E" w:rsidR="00BA0F7E" w:rsidRPr="002A6BB7" w:rsidRDefault="00BA0F7E" w:rsidP="00BA0F7E">
      <w:pPr>
        <w:jc w:val="center"/>
        <w:rPr>
          <w:rFonts w:ascii="Times New Roman" w:hAnsi="Times New Roman" w:cs="Times New Roman"/>
          <w:b/>
          <w:bCs/>
          <w:sz w:val="28"/>
          <w:szCs w:val="28"/>
        </w:rPr>
      </w:pPr>
      <w:bookmarkStart w:id="0" w:name="_Hlk78583542"/>
      <w:bookmarkEnd w:id="0"/>
      <w:r w:rsidRPr="002A6BB7">
        <w:rPr>
          <w:rFonts w:ascii="Times New Roman" w:hAnsi="Times New Roman" w:cs="Times New Roman"/>
          <w:b/>
          <w:bCs/>
          <w:sz w:val="28"/>
          <w:szCs w:val="28"/>
        </w:rPr>
        <w:t>Studi Evaluasi Sistem Drainase Di Kecamatan Suk</w:t>
      </w:r>
      <w:r w:rsidR="00B44D03" w:rsidRPr="002A6BB7">
        <w:rPr>
          <w:rFonts w:ascii="Times New Roman" w:hAnsi="Times New Roman" w:cs="Times New Roman"/>
          <w:b/>
          <w:bCs/>
          <w:sz w:val="28"/>
          <w:szCs w:val="28"/>
        </w:rPr>
        <w:t>o</w:t>
      </w:r>
      <w:r w:rsidRPr="002A6BB7">
        <w:rPr>
          <w:rFonts w:ascii="Times New Roman" w:hAnsi="Times New Roman" w:cs="Times New Roman"/>
          <w:b/>
          <w:bCs/>
          <w:sz w:val="28"/>
          <w:szCs w:val="28"/>
        </w:rPr>
        <w:t>manunggal Kota Surabaya</w:t>
      </w:r>
    </w:p>
    <w:p w14:paraId="29338642" w14:textId="3F746024" w:rsidR="00BA0F7E" w:rsidRPr="002A6BB7" w:rsidRDefault="00BA0F7E" w:rsidP="00B44D03">
      <w:pPr>
        <w:spacing w:after="0" w:line="240" w:lineRule="auto"/>
        <w:jc w:val="center"/>
        <w:rPr>
          <w:rFonts w:ascii="Times New Roman" w:hAnsi="Times New Roman" w:cs="Times New Roman"/>
          <w:b/>
          <w:bCs/>
          <w:sz w:val="20"/>
          <w:szCs w:val="20"/>
        </w:rPr>
      </w:pPr>
      <w:r w:rsidRPr="002A6BB7">
        <w:rPr>
          <w:rFonts w:ascii="Times New Roman" w:hAnsi="Times New Roman" w:cs="Times New Roman"/>
          <w:b/>
          <w:bCs/>
          <w:sz w:val="20"/>
          <w:szCs w:val="20"/>
        </w:rPr>
        <w:t>Budiman</w:t>
      </w:r>
      <w:r w:rsidRPr="002A6BB7">
        <w:rPr>
          <w:rFonts w:ascii="Times New Roman" w:hAnsi="Times New Roman" w:cs="Times New Roman"/>
          <w:b/>
          <w:bCs/>
          <w:sz w:val="20"/>
          <w:szCs w:val="20"/>
          <w:vertAlign w:val="superscript"/>
        </w:rPr>
        <w:t>1</w:t>
      </w:r>
      <w:r w:rsidRPr="002A6BB7">
        <w:rPr>
          <w:rFonts w:ascii="Times New Roman" w:hAnsi="Times New Roman" w:cs="Times New Roman"/>
          <w:b/>
          <w:bCs/>
          <w:sz w:val="20"/>
          <w:szCs w:val="20"/>
        </w:rPr>
        <w:t>, Bambang Suprapto</w:t>
      </w:r>
      <w:r w:rsidRPr="002A6BB7">
        <w:rPr>
          <w:rFonts w:ascii="Times New Roman" w:hAnsi="Times New Roman" w:cs="Times New Roman"/>
          <w:b/>
          <w:bCs/>
          <w:sz w:val="20"/>
          <w:szCs w:val="20"/>
          <w:vertAlign w:val="superscript"/>
        </w:rPr>
        <w:t>2</w:t>
      </w:r>
      <w:r w:rsidRPr="002A6BB7">
        <w:rPr>
          <w:rFonts w:ascii="Times New Roman" w:hAnsi="Times New Roman" w:cs="Times New Roman"/>
          <w:b/>
          <w:bCs/>
          <w:sz w:val="20"/>
          <w:szCs w:val="20"/>
        </w:rPr>
        <w:t>, Azizah Rachmawati</w:t>
      </w:r>
      <w:r w:rsidRPr="002A6BB7">
        <w:rPr>
          <w:rFonts w:ascii="Times New Roman" w:hAnsi="Times New Roman" w:cs="Times New Roman"/>
          <w:b/>
          <w:bCs/>
          <w:sz w:val="20"/>
          <w:szCs w:val="20"/>
          <w:vertAlign w:val="superscript"/>
        </w:rPr>
        <w:t>3</w:t>
      </w:r>
    </w:p>
    <w:p w14:paraId="1A5093B0" w14:textId="534448EB" w:rsidR="00D42269" w:rsidRPr="002A6BB7" w:rsidRDefault="00B44D03" w:rsidP="00D42269">
      <w:pPr>
        <w:spacing w:after="0" w:line="240" w:lineRule="auto"/>
        <w:jc w:val="center"/>
        <w:rPr>
          <w:rFonts w:ascii="Times New Roman" w:hAnsi="Times New Roman" w:cs="Times New Roman"/>
          <w:b/>
          <w:bCs/>
          <w:sz w:val="18"/>
          <w:szCs w:val="18"/>
        </w:rPr>
      </w:pPr>
      <w:r w:rsidRPr="002A6BB7">
        <w:rPr>
          <w:rFonts w:ascii="Times New Roman" w:hAnsi="Times New Roman" w:cs="Times New Roman"/>
          <w:b/>
          <w:bCs/>
          <w:sz w:val="18"/>
          <w:szCs w:val="18"/>
          <w:vertAlign w:val="superscript"/>
        </w:rPr>
        <w:t>1</w:t>
      </w:r>
      <w:r w:rsidR="00D42269" w:rsidRPr="002A6BB7">
        <w:rPr>
          <w:rFonts w:ascii="Times New Roman" w:hAnsi="Times New Roman" w:cs="Times New Roman"/>
          <w:b/>
          <w:bCs/>
          <w:sz w:val="18"/>
          <w:szCs w:val="18"/>
        </w:rPr>
        <w:t>M</w:t>
      </w:r>
      <w:r w:rsidRPr="002A6BB7">
        <w:rPr>
          <w:rFonts w:ascii="Times New Roman" w:hAnsi="Times New Roman" w:cs="Times New Roman"/>
          <w:b/>
          <w:bCs/>
          <w:sz w:val="18"/>
          <w:szCs w:val="18"/>
        </w:rPr>
        <w:t xml:space="preserve">ahasiswa Teknik Sipil Fakultas Teknik Universitas Islam Malang, e-mail: </w:t>
      </w:r>
      <w:hyperlink r:id="rId7" w:history="1">
        <w:r w:rsidRPr="002A6BB7">
          <w:rPr>
            <w:rStyle w:val="Hyperlink"/>
            <w:rFonts w:ascii="Times New Roman" w:hAnsi="Times New Roman" w:cs="Times New Roman"/>
            <w:b/>
            <w:bCs/>
            <w:color w:val="auto"/>
            <w:sz w:val="18"/>
            <w:szCs w:val="18"/>
            <w:u w:val="none"/>
          </w:rPr>
          <w:t>Budimandhi@gmail.com</w:t>
        </w:r>
      </w:hyperlink>
    </w:p>
    <w:p w14:paraId="19B9DEEF" w14:textId="55A2FC07" w:rsidR="00B44D03" w:rsidRPr="002A6BB7" w:rsidRDefault="00B44D03" w:rsidP="00D42269">
      <w:pPr>
        <w:spacing w:after="0" w:line="240" w:lineRule="auto"/>
        <w:jc w:val="center"/>
        <w:rPr>
          <w:rFonts w:ascii="Times New Roman" w:hAnsi="Times New Roman" w:cs="Times New Roman"/>
          <w:b/>
          <w:bCs/>
          <w:sz w:val="18"/>
          <w:szCs w:val="18"/>
        </w:rPr>
      </w:pPr>
      <w:r w:rsidRPr="002A6BB7">
        <w:rPr>
          <w:rFonts w:ascii="Times New Roman" w:hAnsi="Times New Roman" w:cs="Times New Roman"/>
          <w:b/>
          <w:bCs/>
          <w:sz w:val="18"/>
          <w:szCs w:val="18"/>
          <w:vertAlign w:val="superscript"/>
        </w:rPr>
        <w:t>2</w:t>
      </w:r>
      <w:r w:rsidRPr="002A6BB7">
        <w:rPr>
          <w:rFonts w:ascii="Times New Roman" w:hAnsi="Times New Roman" w:cs="Times New Roman"/>
          <w:b/>
          <w:bCs/>
          <w:sz w:val="18"/>
          <w:szCs w:val="18"/>
        </w:rPr>
        <w:t>Dosen Teknik Sipil Fakultas Teknik Universitas Islam Malang,</w:t>
      </w:r>
      <w:r w:rsidR="00D42269" w:rsidRPr="002A6BB7">
        <w:rPr>
          <w:rFonts w:ascii="Times New Roman" w:hAnsi="Times New Roman" w:cs="Times New Roman"/>
          <w:b/>
          <w:bCs/>
          <w:sz w:val="18"/>
          <w:szCs w:val="18"/>
        </w:rPr>
        <w:t xml:space="preserve"> </w:t>
      </w:r>
      <w:r w:rsidRPr="002A6BB7">
        <w:rPr>
          <w:rFonts w:ascii="Times New Roman" w:hAnsi="Times New Roman" w:cs="Times New Roman"/>
          <w:b/>
          <w:bCs/>
          <w:sz w:val="18"/>
          <w:szCs w:val="18"/>
        </w:rPr>
        <w:t>email:</w:t>
      </w:r>
      <w:r w:rsidR="00721C9E" w:rsidRPr="002A6BB7">
        <w:rPr>
          <w:rFonts w:ascii="Times New Roman" w:hAnsi="Times New Roman" w:cs="Times New Roman"/>
          <w:b/>
          <w:bCs/>
          <w:sz w:val="18"/>
          <w:szCs w:val="18"/>
        </w:rPr>
        <w:t xml:space="preserve"> </w:t>
      </w:r>
      <w:r w:rsidRPr="002A6BB7">
        <w:rPr>
          <w:rFonts w:ascii="Times New Roman" w:hAnsi="Times New Roman" w:cs="Times New Roman"/>
          <w:b/>
          <w:bCs/>
          <w:sz w:val="18"/>
          <w:szCs w:val="18"/>
        </w:rPr>
        <w:t>bambang.suprapto@unisma.ac.id</w:t>
      </w:r>
    </w:p>
    <w:p w14:paraId="5C61F430" w14:textId="3CA11670" w:rsidR="00B44D03" w:rsidRPr="002A6BB7" w:rsidRDefault="00D42269" w:rsidP="00D42269">
      <w:pPr>
        <w:spacing w:after="0" w:line="240" w:lineRule="auto"/>
        <w:jc w:val="center"/>
        <w:rPr>
          <w:rFonts w:ascii="Times New Roman" w:hAnsi="Times New Roman" w:cs="Times New Roman"/>
          <w:b/>
          <w:bCs/>
          <w:sz w:val="18"/>
          <w:szCs w:val="18"/>
        </w:rPr>
      </w:pPr>
      <w:r w:rsidRPr="002A6BB7">
        <w:rPr>
          <w:rFonts w:ascii="Times New Roman" w:hAnsi="Times New Roman" w:cs="Times New Roman"/>
          <w:b/>
          <w:bCs/>
          <w:sz w:val="18"/>
          <w:szCs w:val="18"/>
          <w:vertAlign w:val="superscript"/>
        </w:rPr>
        <w:t>3</w:t>
      </w:r>
      <w:r w:rsidR="00B44D03" w:rsidRPr="002A6BB7">
        <w:rPr>
          <w:rFonts w:ascii="Times New Roman" w:hAnsi="Times New Roman" w:cs="Times New Roman"/>
          <w:b/>
          <w:bCs/>
          <w:sz w:val="18"/>
          <w:szCs w:val="18"/>
        </w:rPr>
        <w:t>Dosen Teknik Sipil Fakultas Teknik Universitas Islam Malang, e-mail:</w:t>
      </w:r>
      <w:r w:rsidRPr="002A6BB7">
        <w:rPr>
          <w:rFonts w:ascii="Times New Roman" w:hAnsi="Times New Roman" w:cs="Times New Roman"/>
          <w:b/>
          <w:bCs/>
          <w:sz w:val="18"/>
          <w:szCs w:val="18"/>
        </w:rPr>
        <w:t xml:space="preserve"> </w:t>
      </w:r>
      <w:hyperlink r:id="rId8" w:history="1">
        <w:r w:rsidRPr="002A6BB7">
          <w:rPr>
            <w:rStyle w:val="Hyperlink"/>
            <w:rFonts w:ascii="Times New Roman" w:hAnsi="Times New Roman" w:cs="Times New Roman"/>
            <w:b/>
            <w:bCs/>
            <w:color w:val="000000" w:themeColor="text1"/>
            <w:sz w:val="18"/>
            <w:szCs w:val="18"/>
            <w:u w:val="none"/>
          </w:rPr>
          <w:t>Azizah.rachmawati@unisma.ac.id</w:t>
        </w:r>
      </w:hyperlink>
    </w:p>
    <w:p w14:paraId="1B816109" w14:textId="6DACF197" w:rsidR="00B44D03" w:rsidRPr="002A6BB7" w:rsidRDefault="00B44D03" w:rsidP="00B44D03">
      <w:pPr>
        <w:spacing w:after="0" w:line="240" w:lineRule="auto"/>
        <w:jc w:val="center"/>
        <w:rPr>
          <w:rFonts w:ascii="Times New Roman" w:hAnsi="Times New Roman" w:cs="Times New Roman"/>
          <w:b/>
          <w:bCs/>
          <w:sz w:val="18"/>
          <w:szCs w:val="18"/>
        </w:rPr>
      </w:pPr>
    </w:p>
    <w:p w14:paraId="1EBD2ECF" w14:textId="7569EACD" w:rsidR="00B44D03" w:rsidRPr="002A6BB7" w:rsidRDefault="00B44D03" w:rsidP="00B44D03">
      <w:pPr>
        <w:spacing w:after="0" w:line="240" w:lineRule="auto"/>
        <w:jc w:val="center"/>
        <w:rPr>
          <w:rFonts w:ascii="Times New Roman" w:hAnsi="Times New Roman" w:cs="Times New Roman"/>
          <w:b/>
          <w:bCs/>
          <w:i/>
          <w:iCs/>
          <w:sz w:val="24"/>
          <w:szCs w:val="24"/>
        </w:rPr>
      </w:pPr>
      <w:r w:rsidRPr="002A6BB7">
        <w:rPr>
          <w:rFonts w:ascii="Times New Roman" w:hAnsi="Times New Roman" w:cs="Times New Roman"/>
          <w:b/>
          <w:bCs/>
          <w:i/>
          <w:iCs/>
          <w:sz w:val="24"/>
          <w:szCs w:val="24"/>
        </w:rPr>
        <w:t>ABSTRAK</w:t>
      </w:r>
    </w:p>
    <w:p w14:paraId="78ECFC29" w14:textId="77777777" w:rsidR="00B44D03" w:rsidRPr="002A6BB7" w:rsidRDefault="00B44D03" w:rsidP="00B44D03">
      <w:pPr>
        <w:spacing w:after="0" w:line="240" w:lineRule="auto"/>
        <w:jc w:val="center"/>
        <w:rPr>
          <w:rFonts w:ascii="Times New Roman" w:hAnsi="Times New Roman" w:cs="Times New Roman"/>
          <w:b/>
          <w:bCs/>
          <w:sz w:val="24"/>
          <w:szCs w:val="24"/>
        </w:rPr>
      </w:pPr>
    </w:p>
    <w:p w14:paraId="4B64B0D6" w14:textId="6C3257F3" w:rsidR="00B44D03" w:rsidRPr="002A6BB7" w:rsidRDefault="00B44D03" w:rsidP="00E5762B">
      <w:pPr>
        <w:spacing w:after="0" w:line="240" w:lineRule="auto"/>
        <w:ind w:firstLine="720"/>
        <w:jc w:val="both"/>
        <w:rPr>
          <w:rFonts w:ascii="Times New Roman" w:hAnsi="Times New Roman" w:cs="Times New Roman"/>
        </w:rPr>
      </w:pPr>
      <w:r w:rsidRPr="002A6BB7">
        <w:rPr>
          <w:rFonts w:ascii="Times New Roman" w:hAnsi="Times New Roman" w:cs="Times New Roman"/>
        </w:rPr>
        <w:t>Kecamatan Suk</w:t>
      </w:r>
      <w:r w:rsidR="00F279E5" w:rsidRPr="002A6BB7">
        <w:rPr>
          <w:rFonts w:ascii="Times New Roman" w:hAnsi="Times New Roman" w:cs="Times New Roman"/>
        </w:rPr>
        <w:t>o</w:t>
      </w:r>
      <w:r w:rsidRPr="002A6BB7">
        <w:rPr>
          <w:rFonts w:ascii="Times New Roman" w:hAnsi="Times New Roman" w:cs="Times New Roman"/>
        </w:rPr>
        <w:t xml:space="preserve">manunggal merupakan salah satu Kecamatan yang berada </w:t>
      </w:r>
      <w:r w:rsidR="00713E1E" w:rsidRPr="002A6BB7">
        <w:rPr>
          <w:rFonts w:ascii="Times New Roman" w:hAnsi="Times New Roman" w:cs="Times New Roman"/>
        </w:rPr>
        <w:t>di Kota Surabaya Provinsi Jawa Timur. Kecamatan Sukomanunggal sendiri beberapa tahun terakhir sering mengalami perkembangan dinamika masyarakat. Penyebab terjadinya banjir adanya perubahan tata guna lahan yang menjadi permukiman, saran dan prasarana seperti jalan</w:t>
      </w:r>
      <w:r w:rsidR="007C277F" w:rsidRPr="002A6BB7">
        <w:rPr>
          <w:rFonts w:ascii="Times New Roman" w:hAnsi="Times New Roman" w:cs="Times New Roman"/>
        </w:rPr>
        <w:t>, kurangnya daerah resapan, drainase yang tidak menampung debit air</w:t>
      </w:r>
      <w:r w:rsidR="00713E1E" w:rsidRPr="002A6BB7">
        <w:rPr>
          <w:rFonts w:ascii="Times New Roman" w:hAnsi="Times New Roman" w:cs="Times New Roman"/>
        </w:rPr>
        <w:t>. Tujuan dari penelitian ini yaitu mengetahui saluran yang tidak mampu menampung debit banjir rancangan untuk kemudian dilakukan perencanaan perbaikan saluran. Metode yang digunakan dalam perhitungan curah hujan rata-rata daerah yaitu metode rata-rata al</w:t>
      </w:r>
      <w:r w:rsidR="00F279E5" w:rsidRPr="002A6BB7">
        <w:rPr>
          <w:rFonts w:ascii="Times New Roman" w:hAnsi="Times New Roman" w:cs="Times New Roman"/>
        </w:rPr>
        <w:t>-</w:t>
      </w:r>
      <w:r w:rsidR="00713E1E" w:rsidRPr="002A6BB7">
        <w:rPr>
          <w:rFonts w:ascii="Times New Roman" w:hAnsi="Times New Roman" w:cs="Times New Roman"/>
        </w:rPr>
        <w:t>jabar</w:t>
      </w:r>
      <w:r w:rsidR="006E05EF" w:rsidRPr="002A6BB7">
        <w:rPr>
          <w:rFonts w:ascii="Times New Roman" w:hAnsi="Times New Roman" w:cs="Times New Roman"/>
        </w:rPr>
        <w:t xml:space="preserve"> yang menghasilkan rata-rata. </w:t>
      </w:r>
      <w:r w:rsidR="00F279E5" w:rsidRPr="002A6BB7">
        <w:rPr>
          <w:rFonts w:ascii="Times New Roman" w:hAnsi="Times New Roman" w:cs="Times New Roman"/>
        </w:rPr>
        <w:t>S</w:t>
      </w:r>
      <w:r w:rsidR="00713E1E" w:rsidRPr="002A6BB7">
        <w:rPr>
          <w:rFonts w:ascii="Times New Roman" w:hAnsi="Times New Roman" w:cs="Times New Roman"/>
        </w:rPr>
        <w:t>edangkan perhitungan curah hujan rancangan me</w:t>
      </w:r>
      <w:r w:rsidR="00E206AE" w:rsidRPr="002A6BB7">
        <w:rPr>
          <w:rFonts w:ascii="Times New Roman" w:hAnsi="Times New Roman" w:cs="Times New Roman"/>
        </w:rPr>
        <w:t>nggunakan</w:t>
      </w:r>
      <w:r w:rsidR="00713E1E" w:rsidRPr="002A6BB7">
        <w:rPr>
          <w:rFonts w:ascii="Times New Roman" w:hAnsi="Times New Roman" w:cs="Times New Roman"/>
        </w:rPr>
        <w:t xml:space="preserve"> metode </w:t>
      </w:r>
      <w:r w:rsidR="00713E1E" w:rsidRPr="002A6BB7">
        <w:rPr>
          <w:rFonts w:ascii="Times New Roman" w:hAnsi="Times New Roman" w:cs="Times New Roman"/>
          <w:i/>
          <w:iCs/>
        </w:rPr>
        <w:t xml:space="preserve">log person type </w:t>
      </w:r>
      <w:r w:rsidR="00713E1E" w:rsidRPr="002A6BB7">
        <w:rPr>
          <w:rFonts w:ascii="Times New Roman" w:hAnsi="Times New Roman" w:cs="Times New Roman"/>
        </w:rPr>
        <w:t xml:space="preserve">III. Dalam perencanaan perbaikan saluran dilakukan dengan menggunakan metode </w:t>
      </w:r>
      <w:r w:rsidR="00713E1E" w:rsidRPr="002A6BB7">
        <w:rPr>
          <w:rFonts w:ascii="Times New Roman" w:hAnsi="Times New Roman" w:cs="Times New Roman"/>
          <w:i/>
          <w:iCs/>
        </w:rPr>
        <w:t xml:space="preserve">trial error. </w:t>
      </w:r>
      <w:r w:rsidR="00713E1E" w:rsidRPr="002A6BB7">
        <w:rPr>
          <w:rFonts w:ascii="Times New Roman" w:hAnsi="Times New Roman" w:cs="Times New Roman"/>
        </w:rPr>
        <w:t>Untuk perhitungan curah</w:t>
      </w:r>
      <w:r w:rsidR="006E05EF" w:rsidRPr="002A6BB7">
        <w:rPr>
          <w:rFonts w:ascii="Times New Roman" w:hAnsi="Times New Roman" w:cs="Times New Roman"/>
        </w:rPr>
        <w:t xml:space="preserve"> </w:t>
      </w:r>
      <w:r w:rsidR="00713E1E" w:rsidRPr="002A6BB7">
        <w:rPr>
          <w:rFonts w:ascii="Times New Roman" w:hAnsi="Times New Roman" w:cs="Times New Roman"/>
        </w:rPr>
        <w:t>hujan</w:t>
      </w:r>
      <w:r w:rsidR="006E05EF" w:rsidRPr="002A6BB7">
        <w:rPr>
          <w:rFonts w:ascii="Times New Roman" w:hAnsi="Times New Roman" w:cs="Times New Roman"/>
        </w:rPr>
        <w:t xml:space="preserve"> rancangan </w:t>
      </w:r>
      <w:r w:rsidR="00713E1E" w:rsidRPr="002A6BB7">
        <w:rPr>
          <w:rFonts w:ascii="Times New Roman" w:hAnsi="Times New Roman" w:cs="Times New Roman"/>
        </w:rPr>
        <w:t xml:space="preserve">menggunakan </w:t>
      </w:r>
      <w:r w:rsidR="006E05EF" w:rsidRPr="002A6BB7">
        <w:rPr>
          <w:rFonts w:ascii="Times New Roman" w:hAnsi="Times New Roman" w:cs="Times New Roman"/>
        </w:rPr>
        <w:t>kala ulang 10 tahun didapatkan hasil hujan rancangan sebesar 126 mm.</w:t>
      </w:r>
    </w:p>
    <w:p w14:paraId="7BED7348" w14:textId="050FD012" w:rsidR="00B44D03" w:rsidRPr="002A6BB7" w:rsidRDefault="00F279E5" w:rsidP="00E5762B">
      <w:pPr>
        <w:spacing w:after="0" w:line="240" w:lineRule="auto"/>
        <w:ind w:firstLine="720"/>
        <w:jc w:val="both"/>
        <w:rPr>
          <w:rFonts w:ascii="Times New Roman" w:hAnsi="Times New Roman" w:cs="Times New Roman"/>
        </w:rPr>
      </w:pPr>
      <w:r w:rsidRPr="002A6BB7">
        <w:rPr>
          <w:rFonts w:ascii="Times New Roman" w:hAnsi="Times New Roman" w:cs="Times New Roman"/>
        </w:rPr>
        <w:t>Hasil</w:t>
      </w:r>
      <w:r w:rsidR="006E05EF" w:rsidRPr="002A6BB7">
        <w:rPr>
          <w:rFonts w:ascii="Times New Roman" w:hAnsi="Times New Roman" w:cs="Times New Roman"/>
        </w:rPr>
        <w:t xml:space="preserve"> analisa didapatkan 9 saluran dari 56 saluran yang tidak </w:t>
      </w:r>
      <w:r w:rsidR="00E206AE" w:rsidRPr="002A6BB7">
        <w:rPr>
          <w:rFonts w:ascii="Times New Roman" w:hAnsi="Times New Roman" w:cs="Times New Roman"/>
        </w:rPr>
        <w:t xml:space="preserve">bisa </w:t>
      </w:r>
      <w:r w:rsidR="006E05EF" w:rsidRPr="002A6BB7">
        <w:rPr>
          <w:rFonts w:ascii="Times New Roman" w:hAnsi="Times New Roman" w:cs="Times New Roman"/>
        </w:rPr>
        <w:t xml:space="preserve">menampung debit banjir rancangan </w:t>
      </w:r>
      <w:r w:rsidR="00E206AE" w:rsidRPr="002A6BB7">
        <w:rPr>
          <w:rFonts w:ascii="Times New Roman" w:hAnsi="Times New Roman" w:cs="Times New Roman"/>
        </w:rPr>
        <w:t>p</w:t>
      </w:r>
      <w:r w:rsidR="005A491B" w:rsidRPr="002A6BB7">
        <w:rPr>
          <w:rFonts w:ascii="Times New Roman" w:hAnsi="Times New Roman" w:cs="Times New Roman"/>
        </w:rPr>
        <w:t>e</w:t>
      </w:r>
      <w:r w:rsidR="00E206AE" w:rsidRPr="002A6BB7">
        <w:rPr>
          <w:rFonts w:ascii="Times New Roman" w:hAnsi="Times New Roman" w:cs="Times New Roman"/>
        </w:rPr>
        <w:t>riode</w:t>
      </w:r>
      <w:r w:rsidR="006E05EF" w:rsidRPr="002A6BB7">
        <w:rPr>
          <w:rFonts w:ascii="Times New Roman" w:hAnsi="Times New Roman" w:cs="Times New Roman"/>
        </w:rPr>
        <w:t xml:space="preserve"> u</w:t>
      </w:r>
      <w:r w:rsidR="006F5184" w:rsidRPr="002A6BB7">
        <w:rPr>
          <w:rFonts w:ascii="Times New Roman" w:hAnsi="Times New Roman" w:cs="Times New Roman"/>
        </w:rPr>
        <w:t>l</w:t>
      </w:r>
      <w:r w:rsidR="006E05EF" w:rsidRPr="002A6BB7">
        <w:rPr>
          <w:rFonts w:ascii="Times New Roman" w:hAnsi="Times New Roman" w:cs="Times New Roman"/>
        </w:rPr>
        <w:t>an</w:t>
      </w:r>
      <w:r w:rsidR="006F5184" w:rsidRPr="002A6BB7">
        <w:rPr>
          <w:rFonts w:ascii="Times New Roman" w:hAnsi="Times New Roman" w:cs="Times New Roman"/>
        </w:rPr>
        <w:t>g</w:t>
      </w:r>
      <w:r w:rsidR="006E05EF" w:rsidRPr="002A6BB7">
        <w:rPr>
          <w:rFonts w:ascii="Times New Roman" w:hAnsi="Times New Roman" w:cs="Times New Roman"/>
        </w:rPr>
        <w:t xml:space="preserve"> 10 tahun. Selanjutnya direncanakan perbaikan saluran dengan </w:t>
      </w:r>
      <w:r w:rsidR="007C277F" w:rsidRPr="002A6BB7">
        <w:rPr>
          <w:rFonts w:ascii="Times New Roman" w:hAnsi="Times New Roman" w:cs="Times New Roman"/>
        </w:rPr>
        <w:t>lebar</w:t>
      </w:r>
      <w:r w:rsidR="006E05EF" w:rsidRPr="002A6BB7">
        <w:rPr>
          <w:rFonts w:ascii="Times New Roman" w:hAnsi="Times New Roman" w:cs="Times New Roman"/>
        </w:rPr>
        <w:t xml:space="preserve"> 0,70</w:t>
      </w:r>
      <w:r w:rsidR="0061614C" w:rsidRPr="002A6BB7">
        <w:rPr>
          <w:rFonts w:ascii="Times New Roman" w:hAnsi="Times New Roman" w:cs="Times New Roman"/>
        </w:rPr>
        <w:t xml:space="preserve"> </w:t>
      </w:r>
      <w:r w:rsidR="006E05EF" w:rsidRPr="002A6BB7">
        <w:rPr>
          <w:rFonts w:ascii="Times New Roman" w:hAnsi="Times New Roman" w:cs="Times New Roman"/>
        </w:rPr>
        <w:t xml:space="preserve">meter dan </w:t>
      </w:r>
      <w:r w:rsidR="007C277F" w:rsidRPr="002A6BB7">
        <w:rPr>
          <w:rFonts w:ascii="Times New Roman" w:hAnsi="Times New Roman" w:cs="Times New Roman"/>
        </w:rPr>
        <w:t xml:space="preserve">tinggi </w:t>
      </w:r>
      <w:r w:rsidR="006E05EF" w:rsidRPr="002A6BB7">
        <w:rPr>
          <w:rFonts w:ascii="Times New Roman" w:hAnsi="Times New Roman" w:cs="Times New Roman"/>
        </w:rPr>
        <w:t>0,60</w:t>
      </w:r>
      <w:r w:rsidR="0061614C" w:rsidRPr="002A6BB7">
        <w:rPr>
          <w:rFonts w:ascii="Times New Roman" w:hAnsi="Times New Roman" w:cs="Times New Roman"/>
        </w:rPr>
        <w:t xml:space="preserve"> </w:t>
      </w:r>
      <w:r w:rsidR="007C277F" w:rsidRPr="002A6BB7">
        <w:rPr>
          <w:rFonts w:ascii="Times New Roman" w:hAnsi="Times New Roman" w:cs="Times New Roman"/>
        </w:rPr>
        <w:t xml:space="preserve">meter </w:t>
      </w:r>
      <w:r w:rsidR="006E05EF" w:rsidRPr="002A6BB7">
        <w:rPr>
          <w:rFonts w:ascii="Times New Roman" w:hAnsi="Times New Roman" w:cs="Times New Roman"/>
        </w:rPr>
        <w:t>yang</w:t>
      </w:r>
      <w:r w:rsidRPr="002A6BB7">
        <w:rPr>
          <w:rFonts w:ascii="Times New Roman" w:hAnsi="Times New Roman" w:cs="Times New Roman"/>
        </w:rPr>
        <w:t xml:space="preserve"> diubah menjadi dimensi baru, sehingga saluran dapat memenuhi debit banjir rancangan.</w:t>
      </w:r>
    </w:p>
    <w:p w14:paraId="73164BED" w14:textId="77777777" w:rsidR="00E5762B" w:rsidRPr="002A6BB7" w:rsidRDefault="00E5762B" w:rsidP="00E5762B">
      <w:pPr>
        <w:spacing w:after="0" w:line="240" w:lineRule="auto"/>
        <w:ind w:firstLine="720"/>
        <w:jc w:val="both"/>
        <w:rPr>
          <w:rFonts w:ascii="Times New Roman" w:hAnsi="Times New Roman" w:cs="Times New Roman"/>
          <w:sz w:val="24"/>
          <w:szCs w:val="24"/>
        </w:rPr>
      </w:pPr>
    </w:p>
    <w:p w14:paraId="031AB74D" w14:textId="68208274" w:rsidR="007C277F" w:rsidRPr="002A6BB7" w:rsidRDefault="005705EE" w:rsidP="005705EE">
      <w:pPr>
        <w:jc w:val="both"/>
        <w:rPr>
          <w:rFonts w:ascii="Times New Roman" w:hAnsi="Times New Roman" w:cs="Times New Roman"/>
          <w:i/>
          <w:iCs/>
          <w:sz w:val="24"/>
          <w:szCs w:val="24"/>
        </w:rPr>
      </w:pPr>
      <w:r w:rsidRPr="002A6BB7">
        <w:rPr>
          <w:rFonts w:ascii="Times New Roman" w:hAnsi="Times New Roman" w:cs="Times New Roman"/>
          <w:b/>
          <w:bCs/>
          <w:sz w:val="24"/>
          <w:szCs w:val="24"/>
        </w:rPr>
        <w:t>Kata kunci</w:t>
      </w:r>
      <w:r w:rsidRPr="002A6BB7">
        <w:rPr>
          <w:rFonts w:ascii="Times New Roman" w:hAnsi="Times New Roman" w:cs="Times New Roman"/>
          <w:sz w:val="24"/>
          <w:szCs w:val="24"/>
        </w:rPr>
        <w:t xml:space="preserve">: </w:t>
      </w:r>
      <w:r w:rsidRPr="002A6BB7">
        <w:rPr>
          <w:rFonts w:ascii="Times New Roman" w:hAnsi="Times New Roman" w:cs="Times New Roman"/>
          <w:i/>
          <w:iCs/>
          <w:sz w:val="24"/>
          <w:szCs w:val="24"/>
        </w:rPr>
        <w:t>Perbaikan Saluran, Drainase</w:t>
      </w:r>
      <w:r w:rsidR="001211F5" w:rsidRPr="002A6BB7">
        <w:rPr>
          <w:rFonts w:ascii="Times New Roman" w:hAnsi="Times New Roman" w:cs="Times New Roman"/>
          <w:i/>
          <w:iCs/>
          <w:sz w:val="24"/>
          <w:szCs w:val="24"/>
        </w:rPr>
        <w:t>,</w:t>
      </w:r>
      <w:r w:rsidRPr="002A6BB7">
        <w:rPr>
          <w:rFonts w:ascii="Times New Roman" w:hAnsi="Times New Roman" w:cs="Times New Roman"/>
          <w:i/>
          <w:iCs/>
          <w:sz w:val="24"/>
          <w:szCs w:val="24"/>
        </w:rPr>
        <w:t xml:space="preserve"> Kecamatan Sukomanungga</w:t>
      </w:r>
      <w:r w:rsidR="00E5762B" w:rsidRPr="002A6BB7">
        <w:rPr>
          <w:rFonts w:ascii="Times New Roman" w:hAnsi="Times New Roman" w:cs="Times New Roman"/>
          <w:i/>
          <w:iCs/>
          <w:sz w:val="24"/>
          <w:szCs w:val="24"/>
        </w:rPr>
        <w:t>l</w:t>
      </w:r>
      <w:r w:rsidR="00E206AE" w:rsidRPr="002A6BB7">
        <w:rPr>
          <w:rFonts w:ascii="Times New Roman" w:hAnsi="Times New Roman" w:cs="Times New Roman"/>
          <w:i/>
          <w:iCs/>
          <w:sz w:val="24"/>
          <w:szCs w:val="24"/>
        </w:rPr>
        <w:t>.</w:t>
      </w:r>
    </w:p>
    <w:p w14:paraId="2141CE5A" w14:textId="77777777" w:rsidR="007C277F" w:rsidRPr="002A6BB7" w:rsidRDefault="007C277F" w:rsidP="007C277F">
      <w:pPr>
        <w:spacing w:after="0"/>
        <w:jc w:val="both"/>
        <w:rPr>
          <w:rFonts w:ascii="Times New Roman" w:hAnsi="Times New Roman" w:cs="Times New Roman"/>
          <w:b/>
          <w:bCs/>
          <w:sz w:val="24"/>
          <w:szCs w:val="24"/>
        </w:rPr>
      </w:pPr>
      <w:r w:rsidRPr="002A6BB7">
        <w:rPr>
          <w:rFonts w:ascii="Times New Roman" w:hAnsi="Times New Roman" w:cs="Times New Roman"/>
          <w:b/>
          <w:bCs/>
          <w:sz w:val="24"/>
          <w:szCs w:val="24"/>
        </w:rPr>
        <w:t>PENDAHULUAN</w:t>
      </w:r>
    </w:p>
    <w:p w14:paraId="3871A174" w14:textId="0602A40D" w:rsidR="005705EE" w:rsidRPr="002A6BB7" w:rsidRDefault="007C277F" w:rsidP="007C277F">
      <w:pPr>
        <w:spacing w:after="0"/>
        <w:jc w:val="both"/>
        <w:rPr>
          <w:rFonts w:ascii="Times New Roman" w:hAnsi="Times New Roman" w:cs="Times New Roman"/>
          <w:b/>
          <w:bCs/>
          <w:sz w:val="24"/>
          <w:szCs w:val="24"/>
        </w:rPr>
      </w:pPr>
      <w:r w:rsidRPr="002A6BB7">
        <w:rPr>
          <w:rFonts w:ascii="Times New Roman" w:hAnsi="Times New Roman" w:cs="Times New Roman"/>
          <w:b/>
          <w:bCs/>
          <w:sz w:val="24"/>
          <w:szCs w:val="24"/>
        </w:rPr>
        <w:t>Latar Belakang</w:t>
      </w:r>
    </w:p>
    <w:p w14:paraId="2E5C3268" w14:textId="2D62B61C" w:rsidR="008F7CF5" w:rsidRPr="002A6BB7" w:rsidRDefault="008F7CF5" w:rsidP="00A87867">
      <w:pPr>
        <w:spacing w:after="0" w:line="240" w:lineRule="auto"/>
        <w:ind w:firstLine="720"/>
        <w:jc w:val="both"/>
        <w:rPr>
          <w:rFonts w:ascii="Times New Roman" w:hAnsi="Times New Roman" w:cs="Times New Roman"/>
        </w:rPr>
      </w:pPr>
      <w:r w:rsidRPr="002A6BB7">
        <w:rPr>
          <w:rFonts w:ascii="Times New Roman" w:hAnsi="Times New Roman" w:cs="Times New Roman"/>
        </w:rPr>
        <w:t xml:space="preserve">Drainase </w:t>
      </w:r>
      <w:r w:rsidR="00F55ECB" w:rsidRPr="002A6BB7">
        <w:rPr>
          <w:rFonts w:ascii="Times New Roman" w:hAnsi="Times New Roman" w:cs="Times New Roman"/>
        </w:rPr>
        <w:t>termasuk</w:t>
      </w:r>
      <w:r w:rsidRPr="002A6BB7">
        <w:rPr>
          <w:rFonts w:ascii="Times New Roman" w:hAnsi="Times New Roman" w:cs="Times New Roman"/>
        </w:rPr>
        <w:t xml:space="preserve"> salah satu fasilitas dasar</w:t>
      </w:r>
      <w:r w:rsidR="00F55ECB" w:rsidRPr="002A6BB7">
        <w:rPr>
          <w:rFonts w:ascii="Times New Roman" w:hAnsi="Times New Roman" w:cs="Times New Roman"/>
        </w:rPr>
        <w:t xml:space="preserve"> yang</w:t>
      </w:r>
      <w:r w:rsidRPr="002A6BB7">
        <w:rPr>
          <w:rFonts w:ascii="Times New Roman" w:hAnsi="Times New Roman" w:cs="Times New Roman"/>
        </w:rPr>
        <w:t xml:space="preserve"> dirancang sebagai sistem </w:t>
      </w:r>
      <w:r w:rsidR="007F5471" w:rsidRPr="002A6BB7">
        <w:rPr>
          <w:rFonts w:ascii="Times New Roman" w:hAnsi="Times New Roman" w:cs="Times New Roman"/>
        </w:rPr>
        <w:t>ber</w:t>
      </w:r>
      <w:r w:rsidRPr="002A6BB7">
        <w:rPr>
          <w:rFonts w:ascii="Times New Roman" w:hAnsi="Times New Roman" w:cs="Times New Roman"/>
        </w:rPr>
        <w:t>guna</w:t>
      </w:r>
      <w:r w:rsidR="00F55ECB" w:rsidRPr="002A6BB7">
        <w:rPr>
          <w:rFonts w:ascii="Times New Roman" w:hAnsi="Times New Roman" w:cs="Times New Roman"/>
        </w:rPr>
        <w:t xml:space="preserve"> untuk</w:t>
      </w:r>
      <w:r w:rsidRPr="002A6BB7">
        <w:rPr>
          <w:rFonts w:ascii="Times New Roman" w:hAnsi="Times New Roman" w:cs="Times New Roman"/>
        </w:rPr>
        <w:t xml:space="preserve"> memenuhi kebutuhan masyarakat dan merupakan komponen penting dalam perencanaan kota (khususnya</w:t>
      </w:r>
      <w:r w:rsidR="00F55ECB" w:rsidRPr="002A6BB7">
        <w:rPr>
          <w:rFonts w:ascii="Times New Roman" w:hAnsi="Times New Roman" w:cs="Times New Roman"/>
        </w:rPr>
        <w:t xml:space="preserve"> perencanaan infrastruktur</w:t>
      </w:r>
      <w:r w:rsidRPr="002A6BB7">
        <w:rPr>
          <w:rFonts w:ascii="Times New Roman" w:hAnsi="Times New Roman" w:cs="Times New Roman"/>
        </w:rPr>
        <w:t>)</w:t>
      </w:r>
      <w:r w:rsidR="0023092A" w:rsidRPr="002A6BB7">
        <w:rPr>
          <w:rFonts w:ascii="Times New Roman" w:hAnsi="Times New Roman" w:cs="Times New Roman"/>
        </w:rPr>
        <w:t xml:space="preserve"> (Suripin, 2014)</w:t>
      </w:r>
      <w:r w:rsidRPr="002A6BB7">
        <w:rPr>
          <w:rFonts w:ascii="Times New Roman" w:hAnsi="Times New Roman" w:cs="Times New Roman"/>
        </w:rPr>
        <w:t>. Keterpaduan pada komponen menca</w:t>
      </w:r>
      <w:r w:rsidR="00F55ECB" w:rsidRPr="002A6BB7">
        <w:rPr>
          <w:rFonts w:ascii="Times New Roman" w:hAnsi="Times New Roman" w:cs="Times New Roman"/>
        </w:rPr>
        <w:t>ngkup</w:t>
      </w:r>
      <w:r w:rsidRPr="002A6BB7">
        <w:rPr>
          <w:rFonts w:ascii="Times New Roman" w:hAnsi="Times New Roman" w:cs="Times New Roman"/>
        </w:rPr>
        <w:t xml:space="preserve"> antara lain kualitas air, air hujan dengan air permukaan dan air dibawah tanah, penggunaan lahan (</w:t>
      </w:r>
      <w:r w:rsidRPr="002A6BB7">
        <w:rPr>
          <w:rFonts w:ascii="Times New Roman" w:hAnsi="Times New Roman" w:cs="Times New Roman"/>
          <w:i/>
          <w:iCs/>
        </w:rPr>
        <w:t>land use</w:t>
      </w:r>
      <w:r w:rsidRPr="002A6BB7">
        <w:rPr>
          <w:rFonts w:ascii="Times New Roman" w:hAnsi="Times New Roman" w:cs="Times New Roman"/>
        </w:rPr>
        <w:t>) dengan pe</w:t>
      </w:r>
      <w:r w:rsidR="007F5471" w:rsidRPr="002A6BB7">
        <w:rPr>
          <w:rFonts w:ascii="Times New Roman" w:hAnsi="Times New Roman" w:cs="Times New Roman"/>
        </w:rPr>
        <w:t>n</w:t>
      </w:r>
      <w:r w:rsidRPr="002A6BB7">
        <w:rPr>
          <w:rFonts w:ascii="Times New Roman" w:hAnsi="Times New Roman" w:cs="Times New Roman"/>
        </w:rPr>
        <w:t>yandan</w:t>
      </w:r>
      <w:r w:rsidR="00142234" w:rsidRPr="002A6BB7">
        <w:rPr>
          <w:rFonts w:ascii="Times New Roman" w:hAnsi="Times New Roman" w:cs="Times New Roman"/>
        </w:rPr>
        <w:t>g</w:t>
      </w:r>
      <w:r w:rsidRPr="002A6BB7">
        <w:rPr>
          <w:rFonts w:ascii="Times New Roman" w:hAnsi="Times New Roman" w:cs="Times New Roman"/>
        </w:rPr>
        <w:t>an air (</w:t>
      </w:r>
      <w:r w:rsidRPr="002A6BB7">
        <w:rPr>
          <w:rFonts w:ascii="Times New Roman" w:hAnsi="Times New Roman" w:cs="Times New Roman"/>
          <w:i/>
          <w:iCs/>
        </w:rPr>
        <w:t>water use</w:t>
      </w:r>
      <w:r w:rsidRPr="002A6BB7">
        <w:rPr>
          <w:rFonts w:ascii="Times New Roman" w:hAnsi="Times New Roman" w:cs="Times New Roman"/>
        </w:rPr>
        <w:t>).</w:t>
      </w:r>
    </w:p>
    <w:p w14:paraId="464D0347" w14:textId="14EB1E3C" w:rsidR="00F15B25" w:rsidRPr="002A6BB7" w:rsidRDefault="00F15B25" w:rsidP="00A87867">
      <w:pPr>
        <w:spacing w:after="0" w:line="240" w:lineRule="auto"/>
        <w:ind w:firstLine="720"/>
        <w:jc w:val="both"/>
        <w:rPr>
          <w:rFonts w:ascii="Times New Roman" w:hAnsi="Times New Roman" w:cs="Times New Roman"/>
        </w:rPr>
      </w:pPr>
      <w:r w:rsidRPr="002A6BB7">
        <w:rPr>
          <w:rFonts w:ascii="Times New Roman" w:hAnsi="Times New Roman" w:cs="Times New Roman"/>
        </w:rPr>
        <w:t>Demikian hal</w:t>
      </w:r>
      <w:r w:rsidR="007F5471" w:rsidRPr="002A6BB7">
        <w:rPr>
          <w:rFonts w:ascii="Times New Roman" w:hAnsi="Times New Roman" w:cs="Times New Roman"/>
        </w:rPr>
        <w:t xml:space="preserve"> ini</w:t>
      </w:r>
      <w:r w:rsidRPr="002A6BB7">
        <w:rPr>
          <w:rFonts w:ascii="Times New Roman" w:hAnsi="Times New Roman" w:cs="Times New Roman"/>
        </w:rPr>
        <w:t xml:space="preserve"> dengan kondisi yang terjadi </w:t>
      </w:r>
      <w:r w:rsidR="00253013" w:rsidRPr="002A6BB7">
        <w:rPr>
          <w:rFonts w:ascii="Times New Roman" w:hAnsi="Times New Roman" w:cs="Times New Roman"/>
        </w:rPr>
        <w:t>d</w:t>
      </w:r>
      <w:r w:rsidRPr="002A6BB7">
        <w:rPr>
          <w:rFonts w:ascii="Times New Roman" w:hAnsi="Times New Roman" w:cs="Times New Roman"/>
        </w:rPr>
        <w:t>i Kecamatan Sukomanunggal dalam beberapa tahun terakhir yang mengalami perkembangan dinamika masyarakat</w:t>
      </w:r>
      <w:r w:rsidRPr="002A6BB7">
        <w:rPr>
          <w:rFonts w:ascii="Times New Roman" w:hAnsi="Times New Roman" w:cs="Times New Roman"/>
          <w:sz w:val="24"/>
          <w:szCs w:val="24"/>
        </w:rPr>
        <w:t xml:space="preserve">. </w:t>
      </w:r>
      <w:r w:rsidRPr="002A6BB7">
        <w:rPr>
          <w:rFonts w:ascii="Times New Roman" w:hAnsi="Times New Roman" w:cs="Times New Roman"/>
        </w:rPr>
        <w:t xml:space="preserve">Penyebab banjir di Kecamatan Sukomanunggal </w:t>
      </w:r>
      <w:r w:rsidR="007F5471" w:rsidRPr="002A6BB7">
        <w:rPr>
          <w:rFonts w:ascii="Times New Roman" w:hAnsi="Times New Roman" w:cs="Times New Roman"/>
        </w:rPr>
        <w:t xml:space="preserve">yaitu </w:t>
      </w:r>
      <w:r w:rsidRPr="002A6BB7">
        <w:rPr>
          <w:rFonts w:ascii="Times New Roman" w:hAnsi="Times New Roman" w:cs="Times New Roman"/>
        </w:rPr>
        <w:t xml:space="preserve">berubahnya tata guna lahan yang menjadi pemukiman, sarana dan prasarana lain seperti jalan raya. Sehingga debit aliran permukaan terjadi penyerapan yang </w:t>
      </w:r>
      <w:r w:rsidR="007F5471" w:rsidRPr="002A6BB7">
        <w:rPr>
          <w:rFonts w:ascii="Times New Roman" w:hAnsi="Times New Roman" w:cs="Times New Roman"/>
        </w:rPr>
        <w:t xml:space="preserve">menjadi </w:t>
      </w:r>
      <w:r w:rsidRPr="002A6BB7">
        <w:rPr>
          <w:rFonts w:ascii="Times New Roman" w:hAnsi="Times New Roman" w:cs="Times New Roman"/>
        </w:rPr>
        <w:t>semakin kecil.</w:t>
      </w:r>
    </w:p>
    <w:p w14:paraId="685FDE10" w14:textId="28B92F35" w:rsidR="00580986" w:rsidRPr="002A6BB7" w:rsidRDefault="00F15B25" w:rsidP="00D42269">
      <w:pPr>
        <w:spacing w:after="0" w:line="240" w:lineRule="auto"/>
        <w:ind w:firstLine="720"/>
        <w:jc w:val="both"/>
        <w:rPr>
          <w:rFonts w:ascii="Times New Roman" w:hAnsi="Times New Roman" w:cs="Times New Roman"/>
        </w:rPr>
      </w:pPr>
      <w:r w:rsidRPr="002A6BB7">
        <w:rPr>
          <w:rFonts w:ascii="Times New Roman" w:hAnsi="Times New Roman" w:cs="Times New Roman"/>
        </w:rPr>
        <w:t>Berdasarkan latar belakang diatas, penulisan akan mengevaluasi kemampuan saluran drainase di Kecamatan Sukomanunggal untuk menampung debit</w:t>
      </w:r>
      <w:r w:rsidR="007F5471" w:rsidRPr="002A6BB7">
        <w:rPr>
          <w:rFonts w:ascii="Times New Roman" w:hAnsi="Times New Roman" w:cs="Times New Roman"/>
        </w:rPr>
        <w:t xml:space="preserve"> banjir</w:t>
      </w:r>
      <w:r w:rsidRPr="002A6BB7">
        <w:rPr>
          <w:rFonts w:ascii="Times New Roman" w:hAnsi="Times New Roman" w:cs="Times New Roman"/>
        </w:rPr>
        <w:t xml:space="preserve"> </w:t>
      </w:r>
      <w:r w:rsidR="005A491B" w:rsidRPr="002A6BB7">
        <w:rPr>
          <w:rFonts w:ascii="Times New Roman" w:hAnsi="Times New Roman" w:cs="Times New Roman"/>
        </w:rPr>
        <w:t>periode</w:t>
      </w:r>
      <w:r w:rsidRPr="002A6BB7">
        <w:rPr>
          <w:rFonts w:ascii="Times New Roman" w:hAnsi="Times New Roman" w:cs="Times New Roman"/>
        </w:rPr>
        <w:t xml:space="preserve"> ulang.</w:t>
      </w:r>
    </w:p>
    <w:p w14:paraId="6354DA1F" w14:textId="77777777" w:rsidR="007F5471" w:rsidRPr="002A6BB7" w:rsidRDefault="007F5471" w:rsidP="00D42269">
      <w:pPr>
        <w:spacing w:after="0" w:line="240" w:lineRule="auto"/>
        <w:ind w:firstLine="720"/>
        <w:jc w:val="both"/>
        <w:rPr>
          <w:rFonts w:ascii="Times New Roman" w:hAnsi="Times New Roman" w:cs="Times New Roman"/>
        </w:rPr>
      </w:pPr>
    </w:p>
    <w:p w14:paraId="14650D98" w14:textId="78C1A1B3" w:rsidR="00580986" w:rsidRPr="002A6BB7" w:rsidRDefault="00580986" w:rsidP="00580986">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Identifikasi masalah</w:t>
      </w:r>
    </w:p>
    <w:p w14:paraId="4395E6D6" w14:textId="1DC7EC15" w:rsidR="00580986" w:rsidRPr="002A6BB7" w:rsidRDefault="00580986" w:rsidP="00580986">
      <w:pPr>
        <w:pStyle w:val="ListParagraph"/>
        <w:numPr>
          <w:ilvl w:val="0"/>
          <w:numId w:val="12"/>
        </w:numPr>
        <w:spacing w:line="240" w:lineRule="auto"/>
        <w:ind w:left="426"/>
        <w:jc w:val="both"/>
        <w:rPr>
          <w:rFonts w:ascii="Times New Roman" w:hAnsi="Times New Roman" w:cs="Times New Roman"/>
        </w:rPr>
      </w:pPr>
      <w:r w:rsidRPr="002A6BB7">
        <w:rPr>
          <w:rFonts w:ascii="Times New Roman" w:hAnsi="Times New Roman" w:cs="Times New Roman"/>
        </w:rPr>
        <w:t>Berapa saluran drainase di wilayah Kecamatan Sukomanunggal tidak mampu mengalirkan air dengan baik.</w:t>
      </w:r>
    </w:p>
    <w:p w14:paraId="68C56B6B" w14:textId="77777777" w:rsidR="00580986" w:rsidRPr="002A6BB7" w:rsidRDefault="00580986" w:rsidP="00580986">
      <w:pPr>
        <w:pStyle w:val="ListParagraph"/>
        <w:numPr>
          <w:ilvl w:val="0"/>
          <w:numId w:val="12"/>
        </w:numPr>
        <w:spacing w:line="240" w:lineRule="auto"/>
        <w:ind w:left="426"/>
        <w:jc w:val="both"/>
        <w:rPr>
          <w:rFonts w:ascii="Times New Roman" w:hAnsi="Times New Roman" w:cs="Times New Roman"/>
        </w:rPr>
      </w:pPr>
      <w:r w:rsidRPr="002A6BB7">
        <w:rPr>
          <w:rFonts w:ascii="Times New Roman" w:hAnsi="Times New Roman" w:cs="Times New Roman"/>
        </w:rPr>
        <w:t>Kapasitas pada saluran drainase tidak mencukupi sehingga air melimpah dan keluar.</w:t>
      </w:r>
    </w:p>
    <w:p w14:paraId="29B33B57" w14:textId="42A15C3B" w:rsidR="00522D62" w:rsidRPr="002A6BB7" w:rsidRDefault="00580986" w:rsidP="007F5471">
      <w:pPr>
        <w:pStyle w:val="ListParagraph"/>
        <w:numPr>
          <w:ilvl w:val="0"/>
          <w:numId w:val="12"/>
        </w:numPr>
        <w:spacing w:after="0" w:line="240" w:lineRule="auto"/>
        <w:ind w:left="426"/>
        <w:jc w:val="both"/>
        <w:rPr>
          <w:rFonts w:ascii="Times New Roman" w:hAnsi="Times New Roman" w:cs="Times New Roman"/>
        </w:rPr>
      </w:pPr>
      <w:r w:rsidRPr="002A6BB7">
        <w:rPr>
          <w:rFonts w:ascii="Times New Roman" w:hAnsi="Times New Roman" w:cs="Times New Roman"/>
        </w:rPr>
        <w:lastRenderedPageBreak/>
        <w:t>Kondisi eksisting sistem drainase yang dirasakan kurang memberikan dampak yang baik terhadap perubahan tata guna lahan.</w:t>
      </w:r>
    </w:p>
    <w:p w14:paraId="1E04BD30" w14:textId="10CAB2AE" w:rsidR="00522D62" w:rsidRPr="002A6BB7" w:rsidRDefault="00522D62" w:rsidP="007F5471">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Rumusan Masalah</w:t>
      </w:r>
    </w:p>
    <w:p w14:paraId="4B357748" w14:textId="0C1D49EB" w:rsidR="00522D62" w:rsidRPr="002A6BB7" w:rsidRDefault="00522D62" w:rsidP="00A87867">
      <w:pPr>
        <w:pStyle w:val="ListParagraph"/>
        <w:numPr>
          <w:ilvl w:val="0"/>
          <w:numId w:val="2"/>
        </w:numPr>
        <w:spacing w:after="0" w:line="240" w:lineRule="auto"/>
        <w:jc w:val="both"/>
        <w:rPr>
          <w:rFonts w:ascii="Times New Roman" w:hAnsi="Times New Roman" w:cs="Times New Roman"/>
        </w:rPr>
      </w:pPr>
      <w:r w:rsidRPr="002A6BB7">
        <w:rPr>
          <w:rFonts w:ascii="Times New Roman" w:hAnsi="Times New Roman" w:cs="Times New Roman"/>
        </w:rPr>
        <w:t xml:space="preserve">Berapakah besar curah hujan rancangan </w:t>
      </w:r>
      <w:r w:rsidR="007F5471" w:rsidRPr="002A6BB7">
        <w:rPr>
          <w:rFonts w:ascii="Times New Roman" w:hAnsi="Times New Roman" w:cs="Times New Roman"/>
        </w:rPr>
        <w:t>periode</w:t>
      </w:r>
      <w:r w:rsidRPr="002A6BB7">
        <w:rPr>
          <w:rFonts w:ascii="Times New Roman" w:hAnsi="Times New Roman" w:cs="Times New Roman"/>
        </w:rPr>
        <w:t xml:space="preserve"> ulang 10 tahun Kecamatan Sukomanunggal?</w:t>
      </w:r>
    </w:p>
    <w:p w14:paraId="16AF74B9" w14:textId="5109CB73" w:rsidR="00522D62" w:rsidRPr="002A6BB7" w:rsidRDefault="00522D62" w:rsidP="00A87867">
      <w:pPr>
        <w:pStyle w:val="ListParagraph"/>
        <w:numPr>
          <w:ilvl w:val="0"/>
          <w:numId w:val="2"/>
        </w:numPr>
        <w:spacing w:after="0" w:line="240" w:lineRule="auto"/>
        <w:jc w:val="both"/>
        <w:rPr>
          <w:rFonts w:ascii="Times New Roman" w:hAnsi="Times New Roman" w:cs="Times New Roman"/>
        </w:rPr>
      </w:pPr>
      <w:r w:rsidRPr="002A6BB7">
        <w:rPr>
          <w:rFonts w:ascii="Times New Roman" w:hAnsi="Times New Roman" w:cs="Times New Roman"/>
        </w:rPr>
        <w:t xml:space="preserve">Berapakah besar debit banjir rancangan </w:t>
      </w:r>
      <w:r w:rsidR="00011E68" w:rsidRPr="002A6BB7">
        <w:rPr>
          <w:rFonts w:ascii="Times New Roman" w:hAnsi="Times New Roman" w:cs="Times New Roman"/>
        </w:rPr>
        <w:t>pada</w:t>
      </w:r>
      <w:r w:rsidRPr="002A6BB7">
        <w:rPr>
          <w:rFonts w:ascii="Times New Roman" w:hAnsi="Times New Roman" w:cs="Times New Roman"/>
        </w:rPr>
        <w:t xml:space="preserve"> Ke</w:t>
      </w:r>
      <w:r w:rsidR="00011E68" w:rsidRPr="002A6BB7">
        <w:rPr>
          <w:rFonts w:ascii="Times New Roman" w:hAnsi="Times New Roman" w:cs="Times New Roman"/>
        </w:rPr>
        <w:t>c</w:t>
      </w:r>
      <w:r w:rsidRPr="002A6BB7">
        <w:rPr>
          <w:rFonts w:ascii="Times New Roman" w:hAnsi="Times New Roman" w:cs="Times New Roman"/>
        </w:rPr>
        <w:t>amatan Suko</w:t>
      </w:r>
      <w:r w:rsidR="00011E68" w:rsidRPr="002A6BB7">
        <w:rPr>
          <w:rFonts w:ascii="Times New Roman" w:hAnsi="Times New Roman" w:cs="Times New Roman"/>
        </w:rPr>
        <w:t>ma</w:t>
      </w:r>
      <w:r w:rsidRPr="002A6BB7">
        <w:rPr>
          <w:rFonts w:ascii="Times New Roman" w:hAnsi="Times New Roman" w:cs="Times New Roman"/>
        </w:rPr>
        <w:t>nunggal?</w:t>
      </w:r>
    </w:p>
    <w:p w14:paraId="29EFC509" w14:textId="0593792F" w:rsidR="00522D62" w:rsidRPr="002A6BB7" w:rsidRDefault="00522D62" w:rsidP="00A87867">
      <w:pPr>
        <w:pStyle w:val="ListParagraph"/>
        <w:numPr>
          <w:ilvl w:val="0"/>
          <w:numId w:val="2"/>
        </w:numPr>
        <w:spacing w:after="0" w:line="240" w:lineRule="auto"/>
        <w:jc w:val="both"/>
        <w:rPr>
          <w:rFonts w:ascii="Times New Roman" w:hAnsi="Times New Roman" w:cs="Times New Roman"/>
        </w:rPr>
      </w:pPr>
      <w:r w:rsidRPr="002A6BB7">
        <w:rPr>
          <w:rFonts w:ascii="Times New Roman" w:hAnsi="Times New Roman" w:cs="Times New Roman"/>
        </w:rPr>
        <w:t xml:space="preserve">Berapakah dimensi kapasitas saluran drainase eksisting </w:t>
      </w:r>
      <w:r w:rsidR="00011E68" w:rsidRPr="002A6BB7">
        <w:rPr>
          <w:rFonts w:ascii="Times New Roman" w:hAnsi="Times New Roman" w:cs="Times New Roman"/>
        </w:rPr>
        <w:t>pada</w:t>
      </w:r>
      <w:r w:rsidRPr="002A6BB7">
        <w:rPr>
          <w:rFonts w:ascii="Times New Roman" w:hAnsi="Times New Roman" w:cs="Times New Roman"/>
        </w:rPr>
        <w:t xml:space="preserve"> Kecamatan Sukomanunggal?</w:t>
      </w:r>
    </w:p>
    <w:p w14:paraId="27FA862C" w14:textId="36725F5E" w:rsidR="00522D62" w:rsidRPr="002A6BB7" w:rsidRDefault="00522D62" w:rsidP="00A87867">
      <w:pPr>
        <w:pStyle w:val="ListParagraph"/>
        <w:numPr>
          <w:ilvl w:val="0"/>
          <w:numId w:val="2"/>
        </w:numPr>
        <w:spacing w:after="0" w:line="240" w:lineRule="auto"/>
        <w:jc w:val="both"/>
        <w:rPr>
          <w:rFonts w:ascii="Times New Roman" w:hAnsi="Times New Roman" w:cs="Times New Roman"/>
        </w:rPr>
      </w:pPr>
      <w:r w:rsidRPr="002A6BB7">
        <w:rPr>
          <w:rFonts w:ascii="Times New Roman" w:hAnsi="Times New Roman" w:cs="Times New Roman"/>
        </w:rPr>
        <w:t xml:space="preserve">Bagaimana hasil evaluasi debit banjir rancangan perbaikan saluran terhadap debit banjir rancangan </w:t>
      </w:r>
      <w:r w:rsidR="007F5471" w:rsidRPr="002A6BB7">
        <w:rPr>
          <w:rFonts w:ascii="Times New Roman" w:hAnsi="Times New Roman" w:cs="Times New Roman"/>
        </w:rPr>
        <w:t>periode</w:t>
      </w:r>
      <w:r w:rsidRPr="002A6BB7">
        <w:rPr>
          <w:rFonts w:ascii="Times New Roman" w:hAnsi="Times New Roman" w:cs="Times New Roman"/>
        </w:rPr>
        <w:t xml:space="preserve"> ulang 10 tahun.</w:t>
      </w:r>
    </w:p>
    <w:p w14:paraId="1240C5D9" w14:textId="638B1695" w:rsidR="00522D62" w:rsidRPr="002A6BB7" w:rsidRDefault="00522D62" w:rsidP="00A87867">
      <w:pPr>
        <w:spacing w:after="0" w:line="240" w:lineRule="auto"/>
        <w:jc w:val="both"/>
        <w:rPr>
          <w:rFonts w:ascii="Times New Roman" w:hAnsi="Times New Roman" w:cs="Times New Roman"/>
          <w:sz w:val="24"/>
          <w:szCs w:val="24"/>
        </w:rPr>
      </w:pPr>
      <w:r w:rsidRPr="002A6BB7">
        <w:rPr>
          <w:rFonts w:ascii="Times New Roman" w:hAnsi="Times New Roman" w:cs="Times New Roman"/>
          <w:b/>
          <w:bCs/>
          <w:sz w:val="24"/>
          <w:szCs w:val="24"/>
        </w:rPr>
        <w:t>Tujuan dan Manfaat</w:t>
      </w:r>
    </w:p>
    <w:p w14:paraId="583D9D0B" w14:textId="2BAA177F" w:rsidR="007C277F" w:rsidRPr="002A6BB7" w:rsidRDefault="00011E68" w:rsidP="0013055C">
      <w:pPr>
        <w:pStyle w:val="ListParagraph"/>
        <w:numPr>
          <w:ilvl w:val="0"/>
          <w:numId w:val="3"/>
        </w:numPr>
        <w:tabs>
          <w:tab w:val="left" w:pos="567"/>
        </w:tabs>
        <w:spacing w:line="240" w:lineRule="auto"/>
        <w:ind w:left="567" w:hanging="425"/>
        <w:jc w:val="both"/>
        <w:rPr>
          <w:rFonts w:ascii="Times New Roman" w:hAnsi="Times New Roman" w:cs="Times New Roman"/>
        </w:rPr>
      </w:pPr>
      <w:r w:rsidRPr="002A6BB7">
        <w:rPr>
          <w:rFonts w:ascii="Times New Roman" w:hAnsi="Times New Roman" w:cs="Times New Roman"/>
        </w:rPr>
        <w:t>Untuk m</w:t>
      </w:r>
      <w:r w:rsidR="00522D62" w:rsidRPr="002A6BB7">
        <w:rPr>
          <w:rFonts w:ascii="Times New Roman" w:hAnsi="Times New Roman" w:cs="Times New Roman"/>
        </w:rPr>
        <w:t>engetahui besar curah hujan rancangan di Kecamatan Sukomanunggal.</w:t>
      </w:r>
    </w:p>
    <w:p w14:paraId="46FB3960" w14:textId="0251BFC8" w:rsidR="00522D62" w:rsidRPr="002A6BB7" w:rsidRDefault="00011E68" w:rsidP="0013055C">
      <w:pPr>
        <w:pStyle w:val="ListParagraph"/>
        <w:numPr>
          <w:ilvl w:val="0"/>
          <w:numId w:val="3"/>
        </w:numPr>
        <w:spacing w:line="240" w:lineRule="auto"/>
        <w:ind w:left="567" w:hanging="425"/>
        <w:jc w:val="both"/>
        <w:rPr>
          <w:rFonts w:ascii="Times New Roman" w:hAnsi="Times New Roman" w:cs="Times New Roman"/>
        </w:rPr>
      </w:pPr>
      <w:r w:rsidRPr="002A6BB7">
        <w:rPr>
          <w:rFonts w:ascii="Times New Roman" w:hAnsi="Times New Roman" w:cs="Times New Roman"/>
        </w:rPr>
        <w:t>Untuk m</w:t>
      </w:r>
      <w:r w:rsidR="00522D62" w:rsidRPr="002A6BB7">
        <w:rPr>
          <w:rFonts w:ascii="Times New Roman" w:hAnsi="Times New Roman" w:cs="Times New Roman"/>
        </w:rPr>
        <w:t>engetahui besar debit banjir rancangan di Kecamatan Sukomanunggal.</w:t>
      </w:r>
    </w:p>
    <w:p w14:paraId="6A2094DB" w14:textId="4ACEC9A8" w:rsidR="00522D62" w:rsidRPr="002A6BB7" w:rsidRDefault="00011E68" w:rsidP="0013055C">
      <w:pPr>
        <w:pStyle w:val="ListParagraph"/>
        <w:numPr>
          <w:ilvl w:val="0"/>
          <w:numId w:val="3"/>
        </w:numPr>
        <w:spacing w:line="240" w:lineRule="auto"/>
        <w:ind w:left="567" w:hanging="425"/>
        <w:jc w:val="both"/>
        <w:rPr>
          <w:rFonts w:ascii="Times New Roman" w:hAnsi="Times New Roman" w:cs="Times New Roman"/>
        </w:rPr>
      </w:pPr>
      <w:r w:rsidRPr="002A6BB7">
        <w:rPr>
          <w:rFonts w:ascii="Times New Roman" w:hAnsi="Times New Roman" w:cs="Times New Roman"/>
        </w:rPr>
        <w:t>Untuk m</w:t>
      </w:r>
      <w:r w:rsidR="009604C5" w:rsidRPr="002A6BB7">
        <w:rPr>
          <w:rFonts w:ascii="Times New Roman" w:hAnsi="Times New Roman" w:cs="Times New Roman"/>
        </w:rPr>
        <w:t>engetahui besar dimensi kapasitas saluran drainase eksisting Kecam</w:t>
      </w:r>
      <w:r w:rsidRPr="002A6BB7">
        <w:rPr>
          <w:rFonts w:ascii="Times New Roman" w:hAnsi="Times New Roman" w:cs="Times New Roman"/>
        </w:rPr>
        <w:t>a</w:t>
      </w:r>
      <w:r w:rsidR="009604C5" w:rsidRPr="002A6BB7">
        <w:rPr>
          <w:rFonts w:ascii="Times New Roman" w:hAnsi="Times New Roman" w:cs="Times New Roman"/>
        </w:rPr>
        <w:t>tan Sukomanunggal.</w:t>
      </w:r>
    </w:p>
    <w:p w14:paraId="5D61F14E" w14:textId="6699FDFB" w:rsidR="00AF2874" w:rsidRPr="002A6BB7" w:rsidRDefault="009604C5" w:rsidP="00580986">
      <w:pPr>
        <w:pStyle w:val="ListParagraph"/>
        <w:numPr>
          <w:ilvl w:val="0"/>
          <w:numId w:val="3"/>
        </w:numPr>
        <w:spacing w:line="240" w:lineRule="auto"/>
        <w:ind w:left="567" w:hanging="425"/>
        <w:jc w:val="both"/>
        <w:rPr>
          <w:rFonts w:ascii="Times New Roman" w:hAnsi="Times New Roman" w:cs="Times New Roman"/>
        </w:rPr>
      </w:pPr>
      <w:r w:rsidRPr="002A6BB7">
        <w:rPr>
          <w:rFonts w:ascii="Times New Roman" w:hAnsi="Times New Roman" w:cs="Times New Roman"/>
        </w:rPr>
        <w:t xml:space="preserve">Mengetahui hasil analisis kapasitas saluran drainase eksisting </w:t>
      </w:r>
      <w:r w:rsidR="001973C5" w:rsidRPr="002A6BB7">
        <w:rPr>
          <w:rFonts w:ascii="Times New Roman" w:hAnsi="Times New Roman" w:cs="Times New Roman"/>
        </w:rPr>
        <w:t>periode</w:t>
      </w:r>
      <w:r w:rsidRPr="002A6BB7">
        <w:rPr>
          <w:rFonts w:ascii="Times New Roman" w:hAnsi="Times New Roman" w:cs="Times New Roman"/>
        </w:rPr>
        <w:t xml:space="preserve"> ulang 10 tahun di Kecamatan Sukomanunggal.</w:t>
      </w:r>
    </w:p>
    <w:p w14:paraId="06FC6EA5" w14:textId="509A2FD8" w:rsidR="00AF2874" w:rsidRPr="002A6BB7" w:rsidRDefault="009604C5" w:rsidP="00580986">
      <w:pPr>
        <w:pStyle w:val="ListParagraph"/>
        <w:spacing w:line="240" w:lineRule="auto"/>
        <w:ind w:left="567"/>
        <w:jc w:val="both"/>
        <w:rPr>
          <w:rFonts w:ascii="Times New Roman" w:hAnsi="Times New Roman" w:cs="Times New Roman"/>
        </w:rPr>
      </w:pPr>
      <w:r w:rsidRPr="002A6BB7">
        <w:rPr>
          <w:rFonts w:ascii="Times New Roman" w:hAnsi="Times New Roman" w:cs="Times New Roman"/>
        </w:rPr>
        <w:t>Adapun manfaat yang diharapkan dari penelitian ini adalah:</w:t>
      </w:r>
    </w:p>
    <w:p w14:paraId="1B57F1DB" w14:textId="08FD929E" w:rsidR="009604C5" w:rsidRPr="002A6BB7" w:rsidRDefault="009604C5" w:rsidP="0013055C">
      <w:pPr>
        <w:pStyle w:val="ListParagraph"/>
        <w:numPr>
          <w:ilvl w:val="0"/>
          <w:numId w:val="4"/>
        </w:numPr>
        <w:spacing w:line="240" w:lineRule="auto"/>
        <w:ind w:left="567" w:hanging="425"/>
        <w:jc w:val="both"/>
        <w:rPr>
          <w:rFonts w:ascii="Times New Roman" w:hAnsi="Times New Roman" w:cs="Times New Roman"/>
        </w:rPr>
      </w:pPr>
      <w:r w:rsidRPr="002A6BB7">
        <w:rPr>
          <w:rFonts w:ascii="Times New Roman" w:hAnsi="Times New Roman" w:cs="Times New Roman"/>
        </w:rPr>
        <w:t xml:space="preserve">Menambah wawasan ilmu pengetahuan dibidang teknik sipil, khususnya dibidang teknik perairan. </w:t>
      </w:r>
    </w:p>
    <w:p w14:paraId="4415301F" w14:textId="395F7E5D" w:rsidR="000B3BB3" w:rsidRPr="002A6BB7" w:rsidRDefault="009604C5" w:rsidP="000B3BB3">
      <w:pPr>
        <w:pStyle w:val="ListParagraph"/>
        <w:numPr>
          <w:ilvl w:val="0"/>
          <w:numId w:val="4"/>
        </w:numPr>
        <w:spacing w:line="240" w:lineRule="auto"/>
        <w:ind w:left="567" w:hanging="425"/>
        <w:jc w:val="both"/>
        <w:rPr>
          <w:rFonts w:ascii="Times New Roman" w:hAnsi="Times New Roman" w:cs="Times New Roman"/>
        </w:rPr>
      </w:pPr>
      <w:r w:rsidRPr="002A6BB7">
        <w:rPr>
          <w:rFonts w:ascii="Times New Roman" w:hAnsi="Times New Roman" w:cs="Times New Roman"/>
        </w:rPr>
        <w:t>Hasil studi dapat dijadikan pedoman bagi pemerintahan maupun masyarakat agar dapat melaksanakan evaluasi saluran di Kecamatan Sukomanunggal.</w:t>
      </w:r>
    </w:p>
    <w:p w14:paraId="66AEE0B1" w14:textId="365F947C" w:rsidR="009604C5" w:rsidRPr="002A6BB7" w:rsidRDefault="009604C5" w:rsidP="00A87867">
      <w:pPr>
        <w:spacing w:after="0" w:line="240" w:lineRule="auto"/>
        <w:jc w:val="both"/>
        <w:rPr>
          <w:rFonts w:ascii="Times New Roman" w:hAnsi="Times New Roman" w:cs="Times New Roman"/>
          <w:sz w:val="24"/>
          <w:szCs w:val="24"/>
        </w:rPr>
      </w:pPr>
      <w:r w:rsidRPr="002A6BB7">
        <w:rPr>
          <w:rFonts w:ascii="Times New Roman" w:hAnsi="Times New Roman" w:cs="Times New Roman"/>
          <w:b/>
          <w:bCs/>
          <w:sz w:val="24"/>
          <w:szCs w:val="24"/>
        </w:rPr>
        <w:t>TINJAUAN PUSTAKA</w:t>
      </w:r>
    </w:p>
    <w:p w14:paraId="3FE76557" w14:textId="72FA76E8" w:rsidR="009604C5" w:rsidRPr="002A6BB7" w:rsidRDefault="009604C5" w:rsidP="00A87867">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Definisi Banjir</w:t>
      </w:r>
    </w:p>
    <w:p w14:paraId="0DB0A2B6" w14:textId="19A7B104" w:rsidR="009604C5" w:rsidRPr="002A6BB7" w:rsidRDefault="001973C5" w:rsidP="007F5471">
      <w:pPr>
        <w:spacing w:after="0" w:line="240" w:lineRule="auto"/>
        <w:ind w:firstLine="567"/>
        <w:jc w:val="both"/>
        <w:rPr>
          <w:rFonts w:ascii="Times New Roman" w:hAnsi="Times New Roman" w:cs="Times New Roman"/>
        </w:rPr>
      </w:pPr>
      <w:r w:rsidRPr="002A6BB7">
        <w:rPr>
          <w:rFonts w:ascii="Times New Roman" w:hAnsi="Times New Roman" w:cs="Times New Roman"/>
        </w:rPr>
        <w:t>P</w:t>
      </w:r>
      <w:r w:rsidR="009604C5" w:rsidRPr="002A6BB7">
        <w:rPr>
          <w:rFonts w:ascii="Times New Roman" w:hAnsi="Times New Roman" w:cs="Times New Roman"/>
        </w:rPr>
        <w:t>engertian</w:t>
      </w:r>
      <w:r w:rsidRPr="002A6BB7">
        <w:rPr>
          <w:rFonts w:ascii="Times New Roman" w:hAnsi="Times New Roman" w:cs="Times New Roman"/>
        </w:rPr>
        <w:t xml:space="preserve"> banjir</w:t>
      </w:r>
      <w:r w:rsidR="009604C5" w:rsidRPr="002A6BB7">
        <w:rPr>
          <w:rFonts w:ascii="Times New Roman" w:hAnsi="Times New Roman" w:cs="Times New Roman"/>
        </w:rPr>
        <w:t xml:space="preserve"> umumnya </w:t>
      </w:r>
      <w:r w:rsidR="005A491B" w:rsidRPr="002A6BB7">
        <w:rPr>
          <w:rFonts w:ascii="Times New Roman" w:hAnsi="Times New Roman" w:cs="Times New Roman"/>
        </w:rPr>
        <w:t>ialah</w:t>
      </w:r>
      <w:r w:rsidR="009604C5" w:rsidRPr="002A6BB7">
        <w:rPr>
          <w:rFonts w:ascii="Times New Roman" w:hAnsi="Times New Roman" w:cs="Times New Roman"/>
        </w:rPr>
        <w:t xml:space="preserve"> debit aliran sungai dalam jumlah </w:t>
      </w:r>
      <w:r w:rsidRPr="002A6BB7">
        <w:rPr>
          <w:rFonts w:ascii="Times New Roman" w:hAnsi="Times New Roman" w:cs="Times New Roman"/>
        </w:rPr>
        <w:t>yang sangat banyak</w:t>
      </w:r>
      <w:r w:rsidR="009604C5" w:rsidRPr="002A6BB7">
        <w:rPr>
          <w:rFonts w:ascii="Times New Roman" w:hAnsi="Times New Roman" w:cs="Times New Roman"/>
        </w:rPr>
        <w:t>, atau debit aliran air sungai relatif lebih besar dari kondisi normal akibat hujan yang turun d</w:t>
      </w:r>
      <w:r w:rsidRPr="002A6BB7">
        <w:rPr>
          <w:rFonts w:ascii="Times New Roman" w:hAnsi="Times New Roman" w:cs="Times New Roman"/>
        </w:rPr>
        <w:t>ari</w:t>
      </w:r>
      <w:r w:rsidR="009604C5" w:rsidRPr="002A6BB7">
        <w:rPr>
          <w:rFonts w:ascii="Times New Roman" w:hAnsi="Times New Roman" w:cs="Times New Roman"/>
        </w:rPr>
        <w:t xml:space="preserve"> hulu atau di suatu tempat tertentu terjadi secara </w:t>
      </w:r>
      <w:r w:rsidR="0023092A" w:rsidRPr="002A6BB7">
        <w:rPr>
          <w:rFonts w:ascii="Times New Roman" w:hAnsi="Times New Roman" w:cs="Times New Roman"/>
        </w:rPr>
        <w:t>terus menerus sehingga air tersebut tidak dapat ditampung oleh sungai yang ada, maka air melimpah keluar dan menggenangi daerah</w:t>
      </w:r>
      <w:r w:rsidR="005A491B" w:rsidRPr="002A6BB7">
        <w:rPr>
          <w:rFonts w:ascii="Times New Roman" w:hAnsi="Times New Roman" w:cs="Times New Roman"/>
        </w:rPr>
        <w:t xml:space="preserve"> di</w:t>
      </w:r>
      <w:r w:rsidR="0023092A" w:rsidRPr="002A6BB7">
        <w:rPr>
          <w:rFonts w:ascii="Times New Roman" w:hAnsi="Times New Roman" w:cs="Times New Roman"/>
        </w:rPr>
        <w:t xml:space="preserve"> sekitar </w:t>
      </w:r>
      <w:r w:rsidRPr="002A6BB7">
        <w:rPr>
          <w:rFonts w:ascii="Times New Roman" w:hAnsi="Times New Roman" w:cs="Times New Roman"/>
        </w:rPr>
        <w:t xml:space="preserve">permukaan </w:t>
      </w:r>
      <w:r w:rsidR="0023092A" w:rsidRPr="002A6BB7">
        <w:rPr>
          <w:rFonts w:ascii="Times New Roman" w:hAnsi="Times New Roman" w:cs="Times New Roman"/>
        </w:rPr>
        <w:t>(Ligal, 2008).</w:t>
      </w:r>
    </w:p>
    <w:p w14:paraId="7E8EC316" w14:textId="561E27E8" w:rsidR="0023092A" w:rsidRPr="002A6BB7" w:rsidRDefault="0023092A" w:rsidP="007F5471">
      <w:pPr>
        <w:spacing w:after="0"/>
        <w:jc w:val="both"/>
        <w:rPr>
          <w:rFonts w:ascii="Times New Roman" w:hAnsi="Times New Roman" w:cs="Times New Roman"/>
          <w:b/>
          <w:bCs/>
          <w:sz w:val="24"/>
          <w:szCs w:val="24"/>
        </w:rPr>
      </w:pPr>
      <w:r w:rsidRPr="002A6BB7">
        <w:rPr>
          <w:rFonts w:ascii="Times New Roman" w:hAnsi="Times New Roman" w:cs="Times New Roman"/>
          <w:b/>
          <w:bCs/>
          <w:sz w:val="24"/>
          <w:szCs w:val="24"/>
        </w:rPr>
        <w:t xml:space="preserve">Pengertian Drainase </w:t>
      </w:r>
    </w:p>
    <w:p w14:paraId="59630B6E" w14:textId="41E0AB4A" w:rsidR="000B3BB3" w:rsidRPr="002A6BB7" w:rsidRDefault="0023092A" w:rsidP="00D42269">
      <w:pPr>
        <w:spacing w:after="0"/>
        <w:ind w:firstLine="720"/>
        <w:jc w:val="both"/>
        <w:rPr>
          <w:rFonts w:ascii="Times New Roman" w:hAnsi="Times New Roman" w:cs="Times New Roman"/>
        </w:rPr>
      </w:pPr>
      <w:r w:rsidRPr="002A6BB7">
        <w:rPr>
          <w:rFonts w:ascii="Times New Roman" w:hAnsi="Times New Roman" w:cs="Times New Roman"/>
        </w:rPr>
        <w:t xml:space="preserve">Drainase mempunyai arti </w:t>
      </w:r>
      <w:r w:rsidR="001973C5" w:rsidRPr="002A6BB7">
        <w:rPr>
          <w:rFonts w:ascii="Times New Roman" w:hAnsi="Times New Roman" w:cs="Times New Roman"/>
        </w:rPr>
        <w:t xml:space="preserve">yaitu </w:t>
      </w:r>
      <w:r w:rsidRPr="002A6BB7">
        <w:rPr>
          <w:rFonts w:ascii="Times New Roman" w:hAnsi="Times New Roman" w:cs="Times New Roman"/>
        </w:rPr>
        <w:t xml:space="preserve">mengalirkan, menguras, membuang, atau mengalirkan air. Secara umum, drainase dapat diartikan sebagai serangkaian bangunan air yang berfungsi untuk mengurangi atau membuang kelebihan air dari suatu kawasan atau lahan, sehingga lahan </w:t>
      </w:r>
      <w:r w:rsidR="001973C5" w:rsidRPr="002A6BB7">
        <w:rPr>
          <w:rFonts w:ascii="Times New Roman" w:hAnsi="Times New Roman" w:cs="Times New Roman"/>
        </w:rPr>
        <w:t>mampu berfungsi</w:t>
      </w:r>
      <w:r w:rsidRPr="002A6BB7">
        <w:rPr>
          <w:rFonts w:ascii="Times New Roman" w:hAnsi="Times New Roman" w:cs="Times New Roman"/>
        </w:rPr>
        <w:t xml:space="preserve"> secara optimal (Suripin, 2004).</w:t>
      </w:r>
    </w:p>
    <w:p w14:paraId="0BBC3991" w14:textId="77777777" w:rsidR="00A87867" w:rsidRPr="002A6BB7" w:rsidRDefault="00AF2AF9" w:rsidP="00A87867">
      <w:pPr>
        <w:spacing w:after="0"/>
        <w:jc w:val="both"/>
        <w:rPr>
          <w:rFonts w:ascii="Times New Roman" w:hAnsi="Times New Roman" w:cs="Times New Roman"/>
          <w:sz w:val="24"/>
          <w:szCs w:val="24"/>
        </w:rPr>
      </w:pPr>
      <w:r w:rsidRPr="002A6BB7">
        <w:rPr>
          <w:rFonts w:ascii="Times New Roman" w:hAnsi="Times New Roman" w:cs="Times New Roman"/>
          <w:b/>
          <w:bCs/>
          <w:sz w:val="24"/>
          <w:szCs w:val="24"/>
        </w:rPr>
        <w:t>Analisa Hidrologi</w:t>
      </w:r>
    </w:p>
    <w:p w14:paraId="0BA0F4DE" w14:textId="77777777" w:rsidR="00A87867" w:rsidRPr="002A6BB7" w:rsidRDefault="00AF2AF9" w:rsidP="00A87867">
      <w:pPr>
        <w:spacing w:after="0"/>
        <w:jc w:val="both"/>
        <w:rPr>
          <w:rFonts w:ascii="Times New Roman" w:hAnsi="Times New Roman" w:cs="Times New Roman"/>
          <w:sz w:val="24"/>
          <w:szCs w:val="24"/>
        </w:rPr>
      </w:pPr>
      <w:r w:rsidRPr="002A6BB7">
        <w:rPr>
          <w:rFonts w:ascii="Times New Roman" w:hAnsi="Times New Roman" w:cs="Times New Roman"/>
          <w:b/>
          <w:bCs/>
          <w:sz w:val="24"/>
          <w:szCs w:val="24"/>
        </w:rPr>
        <w:t>Rata-rata Al-jabar</w:t>
      </w:r>
    </w:p>
    <w:p w14:paraId="336B1383" w14:textId="5DE9BC78" w:rsidR="00B77F75" w:rsidRPr="002A6BB7" w:rsidRDefault="00B77F75" w:rsidP="00A87867">
      <w:pPr>
        <w:spacing w:after="0"/>
        <w:ind w:firstLine="720"/>
        <w:jc w:val="both"/>
        <w:rPr>
          <w:rFonts w:ascii="Times New Roman" w:hAnsi="Times New Roman" w:cs="Times New Roman"/>
        </w:rPr>
      </w:pPr>
      <w:r w:rsidRPr="002A6BB7">
        <w:rPr>
          <w:rFonts w:ascii="Times New Roman" w:hAnsi="Times New Roman" w:cs="Times New Roman"/>
        </w:rPr>
        <w:t xml:space="preserve">Dengan menggunakan metode Aritmatika, curah hujan rata-rata DAS dapat ditentukan dengan menjumlah curah hujan dari semua tempat pengukuran </w:t>
      </w:r>
      <w:r w:rsidR="001973C5" w:rsidRPr="002A6BB7">
        <w:rPr>
          <w:rFonts w:ascii="Times New Roman" w:hAnsi="Times New Roman" w:cs="Times New Roman"/>
        </w:rPr>
        <w:t xml:space="preserve">dan </w:t>
      </w:r>
      <w:r w:rsidRPr="002A6BB7">
        <w:rPr>
          <w:rFonts w:ascii="Times New Roman" w:hAnsi="Times New Roman" w:cs="Times New Roman"/>
        </w:rPr>
        <w:t>untuk suatu periode tertentu</w:t>
      </w:r>
      <w:r w:rsidR="001973C5" w:rsidRPr="002A6BB7">
        <w:rPr>
          <w:rFonts w:ascii="Times New Roman" w:hAnsi="Times New Roman" w:cs="Times New Roman"/>
        </w:rPr>
        <w:t xml:space="preserve"> sehingga dapat</w:t>
      </w:r>
      <w:r w:rsidRPr="002A6BB7">
        <w:rPr>
          <w:rFonts w:ascii="Times New Roman" w:hAnsi="Times New Roman" w:cs="Times New Roman"/>
        </w:rPr>
        <w:t xml:space="preserve"> membaginya dengan banyaknya stasiun pengukuran.</w:t>
      </w:r>
    </w:p>
    <w:p w14:paraId="54D5E22D" w14:textId="1373DFCF" w:rsidR="00073BDA" w:rsidRPr="002A6BB7" w:rsidRDefault="00AF2AF9" w:rsidP="00AF2AF9">
      <w:pPr>
        <w:spacing w:after="0" w:line="240" w:lineRule="auto"/>
        <w:jc w:val="both"/>
        <w:rPr>
          <w:rFonts w:ascii="Times New Roman" w:eastAsiaTheme="minorEastAsia" w:hAnsi="Times New Roman" w:cs="Times New Roman"/>
          <w:sz w:val="24"/>
          <w:szCs w:val="24"/>
        </w:rPr>
      </w:pPr>
      <w:r w:rsidRPr="002A6BB7">
        <w:rPr>
          <w:rFonts w:ascii="Times New Roman" w:hAnsi="Times New Roman" w:cs="Times New Roman"/>
          <w:b/>
          <w:bCs/>
          <w:sz w:val="24"/>
          <w:szCs w:val="24"/>
        </w:rPr>
        <w:t xml:space="preserve"> </w:t>
      </w:r>
      <w:r w:rsidRPr="002A6BB7">
        <w:rPr>
          <w:rFonts w:ascii="Times New Roman" w:hAnsi="Times New Roman" w:cs="Times New Roman"/>
          <w:sz w:val="24"/>
          <w:szCs w:val="24"/>
        </w:rPr>
        <w:t xml:space="preserve">R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oMath>
      <w:r w:rsidRPr="002A6BB7">
        <w:rPr>
          <w:rFonts w:ascii="Times New Roman" w:eastAsiaTheme="minorEastAsia" w:hAnsi="Times New Roman" w:cs="Times New Roman"/>
          <w:sz w:val="24"/>
          <w:szCs w:val="24"/>
        </w:rPr>
        <w:t xml:space="preserve"> (R1 + R2 + R3 + ….. Rn)</w:t>
      </w:r>
      <w:r w:rsidRPr="002A6BB7">
        <w:rPr>
          <w:rFonts w:ascii="Times New Roman" w:eastAsiaTheme="minorEastAsia" w:hAnsi="Times New Roman" w:cs="Times New Roman"/>
          <w:sz w:val="24"/>
          <w:szCs w:val="24"/>
        </w:rPr>
        <w:tab/>
      </w:r>
      <w:r w:rsidRPr="002A6BB7">
        <w:rPr>
          <w:rFonts w:ascii="Times New Roman" w:eastAsiaTheme="minorEastAsia" w:hAnsi="Times New Roman" w:cs="Times New Roman"/>
          <w:sz w:val="24"/>
          <w:szCs w:val="24"/>
        </w:rPr>
        <w:tab/>
      </w:r>
      <w:r w:rsidRPr="002A6BB7">
        <w:rPr>
          <w:rFonts w:ascii="Times New Roman" w:eastAsiaTheme="minorEastAsia" w:hAnsi="Times New Roman" w:cs="Times New Roman"/>
          <w:sz w:val="24"/>
          <w:szCs w:val="24"/>
        </w:rPr>
        <w:tab/>
      </w:r>
      <w:r w:rsidRPr="002A6BB7">
        <w:rPr>
          <w:rFonts w:ascii="Times New Roman" w:eastAsiaTheme="minorEastAsia" w:hAnsi="Times New Roman" w:cs="Times New Roman"/>
          <w:sz w:val="24"/>
          <w:szCs w:val="24"/>
        </w:rPr>
        <w:tab/>
      </w:r>
      <w:r w:rsidRPr="002A6BB7">
        <w:rPr>
          <w:rFonts w:ascii="Times New Roman" w:eastAsiaTheme="minorEastAsia" w:hAnsi="Times New Roman" w:cs="Times New Roman"/>
          <w:sz w:val="24"/>
          <w:szCs w:val="24"/>
        </w:rPr>
        <w:tab/>
      </w:r>
      <w:r w:rsidRPr="002A6BB7">
        <w:rPr>
          <w:rFonts w:ascii="Times New Roman" w:eastAsiaTheme="minorEastAsia" w:hAnsi="Times New Roman" w:cs="Times New Roman"/>
          <w:sz w:val="24"/>
          <w:szCs w:val="24"/>
        </w:rPr>
        <w:tab/>
      </w:r>
      <w:r w:rsidR="005E1B4C" w:rsidRPr="002A6BB7">
        <w:rPr>
          <w:rFonts w:ascii="Times New Roman" w:eastAsiaTheme="minorEastAsia" w:hAnsi="Times New Roman" w:cs="Times New Roman"/>
          <w:sz w:val="24"/>
          <w:szCs w:val="24"/>
        </w:rPr>
        <w:tab/>
      </w:r>
      <w:r w:rsidRPr="002A6BB7">
        <w:rPr>
          <w:rFonts w:ascii="Times New Roman" w:eastAsiaTheme="minorEastAsia" w:hAnsi="Times New Roman" w:cs="Times New Roman"/>
          <w:sz w:val="24"/>
          <w:szCs w:val="24"/>
        </w:rPr>
        <w:t>(1)</w:t>
      </w:r>
    </w:p>
    <w:p w14:paraId="5F5DB5E7" w14:textId="77777777" w:rsidR="001211F5" w:rsidRPr="002A6BB7" w:rsidRDefault="001211F5" w:rsidP="00AF2AF9">
      <w:pPr>
        <w:spacing w:after="0" w:line="240" w:lineRule="auto"/>
        <w:jc w:val="both"/>
        <w:rPr>
          <w:rFonts w:ascii="Times New Roman" w:eastAsiaTheme="minorEastAsia" w:hAnsi="Times New Roman" w:cs="Times New Roman"/>
          <w:sz w:val="24"/>
          <w:szCs w:val="24"/>
        </w:rPr>
      </w:pPr>
    </w:p>
    <w:p w14:paraId="5D2186F7" w14:textId="2B0CE4AE" w:rsidR="00A87867" w:rsidRPr="002A6BB7" w:rsidRDefault="00B77F75" w:rsidP="00A87867">
      <w:pPr>
        <w:spacing w:after="0" w:line="240" w:lineRule="auto"/>
        <w:jc w:val="both"/>
        <w:rPr>
          <w:rFonts w:ascii="Times New Roman" w:eastAsiaTheme="minorEastAsia" w:hAnsi="Times New Roman" w:cs="Times New Roman"/>
          <w:b/>
          <w:bCs/>
          <w:sz w:val="24"/>
          <w:szCs w:val="24"/>
        </w:rPr>
      </w:pPr>
      <w:r w:rsidRPr="002A6BB7">
        <w:rPr>
          <w:rFonts w:ascii="Times New Roman" w:eastAsiaTheme="minorEastAsia" w:hAnsi="Times New Roman" w:cs="Times New Roman"/>
          <w:sz w:val="24"/>
          <w:szCs w:val="24"/>
        </w:rPr>
        <w:t xml:space="preserve"> </w:t>
      </w:r>
      <w:r w:rsidR="00AF2AF9" w:rsidRPr="002A6BB7">
        <w:rPr>
          <w:rFonts w:ascii="Times New Roman" w:eastAsiaTheme="minorEastAsia" w:hAnsi="Times New Roman" w:cs="Times New Roman"/>
          <w:b/>
          <w:bCs/>
          <w:sz w:val="24"/>
          <w:szCs w:val="24"/>
        </w:rPr>
        <w:t>Intensitas Curah Hujan</w:t>
      </w:r>
    </w:p>
    <w:p w14:paraId="724F211A" w14:textId="71505197" w:rsidR="00B77F75" w:rsidRPr="002A6BB7" w:rsidRDefault="00B77F75" w:rsidP="00A87867">
      <w:pPr>
        <w:spacing w:after="0" w:line="240" w:lineRule="auto"/>
        <w:ind w:firstLine="720"/>
        <w:jc w:val="both"/>
        <w:rPr>
          <w:rFonts w:ascii="Times New Roman" w:eastAsiaTheme="minorEastAsia" w:hAnsi="Times New Roman" w:cs="Times New Roman"/>
          <w:b/>
          <w:bCs/>
        </w:rPr>
      </w:pPr>
      <w:r w:rsidRPr="002A6BB7">
        <w:rPr>
          <w:rFonts w:ascii="Times New Roman" w:eastAsiaTheme="minorEastAsia" w:hAnsi="Times New Roman" w:cs="Times New Roman"/>
        </w:rPr>
        <w:t xml:space="preserve">Sedangkan </w:t>
      </w:r>
      <w:r w:rsidR="005A491B" w:rsidRPr="002A6BB7">
        <w:rPr>
          <w:rFonts w:ascii="Times New Roman" w:eastAsiaTheme="minorEastAsia" w:hAnsi="Times New Roman" w:cs="Times New Roman"/>
        </w:rPr>
        <w:t xml:space="preserve">dengan </w:t>
      </w:r>
      <w:r w:rsidRPr="002A6BB7">
        <w:rPr>
          <w:rFonts w:ascii="Times New Roman" w:eastAsiaTheme="minorEastAsia" w:hAnsi="Times New Roman" w:cs="Times New Roman"/>
        </w:rPr>
        <w:t>intensitas hujan atau kedalaman hujan persatuan waktu</w:t>
      </w:r>
      <w:r w:rsidR="001F2BCF" w:rsidRPr="002A6BB7">
        <w:rPr>
          <w:rFonts w:ascii="Times New Roman" w:eastAsiaTheme="minorEastAsia" w:hAnsi="Times New Roman" w:cs="Times New Roman"/>
        </w:rPr>
        <w:t xml:space="preserve"> </w:t>
      </w:r>
      <w:r w:rsidRPr="002A6BB7">
        <w:rPr>
          <w:rFonts w:ascii="Times New Roman" w:eastAsiaTheme="minorEastAsia" w:hAnsi="Times New Roman" w:cs="Times New Roman"/>
        </w:rPr>
        <w:t xml:space="preserve">dapat </w:t>
      </w:r>
      <w:r w:rsidR="00617708" w:rsidRPr="002A6BB7">
        <w:rPr>
          <w:rFonts w:ascii="Times New Roman" w:eastAsiaTheme="minorEastAsia" w:hAnsi="Times New Roman" w:cs="Times New Roman"/>
        </w:rPr>
        <w:t xml:space="preserve">   </w:t>
      </w:r>
      <w:r w:rsidR="00A87867" w:rsidRPr="002A6BB7">
        <w:rPr>
          <w:rFonts w:ascii="Times New Roman" w:eastAsiaTheme="minorEastAsia" w:hAnsi="Times New Roman" w:cs="Times New Roman"/>
        </w:rPr>
        <w:t xml:space="preserve">   </w:t>
      </w:r>
      <w:r w:rsidRPr="002A6BB7">
        <w:rPr>
          <w:rFonts w:ascii="Times New Roman" w:eastAsiaTheme="minorEastAsia" w:hAnsi="Times New Roman" w:cs="Times New Roman"/>
        </w:rPr>
        <w:t>dihitung dengan menggunakan</w:t>
      </w:r>
      <w:r w:rsidR="00DD4D75" w:rsidRPr="002A6BB7">
        <w:rPr>
          <w:rFonts w:ascii="Times New Roman" w:eastAsiaTheme="minorEastAsia" w:hAnsi="Times New Roman" w:cs="Times New Roman"/>
        </w:rPr>
        <w:t xml:space="preserve"> rumus</w:t>
      </w:r>
      <w:r w:rsidRPr="002A6BB7">
        <w:rPr>
          <w:rFonts w:ascii="Times New Roman" w:eastAsiaTheme="minorEastAsia" w:hAnsi="Times New Roman" w:cs="Times New Roman"/>
        </w:rPr>
        <w:t xml:space="preserve"> persamaan monobe</w:t>
      </w:r>
      <w:r w:rsidR="00DD4D75" w:rsidRPr="002A6BB7">
        <w:rPr>
          <w:rFonts w:ascii="Times New Roman" w:eastAsiaTheme="minorEastAsia" w:hAnsi="Times New Roman" w:cs="Times New Roman"/>
        </w:rPr>
        <w:t xml:space="preserve"> </w:t>
      </w:r>
      <w:r w:rsidRPr="002A6BB7">
        <w:rPr>
          <w:rFonts w:ascii="Times New Roman" w:eastAsiaTheme="minorEastAsia" w:hAnsi="Times New Roman" w:cs="Times New Roman"/>
        </w:rPr>
        <w:t>(Ismadi Roharjo, 2014).</w:t>
      </w:r>
    </w:p>
    <w:p w14:paraId="683BDF42" w14:textId="4AFA09A3" w:rsidR="00E24EDA" w:rsidRPr="002A6BB7" w:rsidRDefault="00617708" w:rsidP="00D42269">
      <w:pPr>
        <w:spacing w:after="0" w:line="240" w:lineRule="auto"/>
        <w:jc w:val="both"/>
        <w:rPr>
          <w:rFonts w:ascii="Times New Roman" w:eastAsiaTheme="minorEastAsia" w:hAnsi="Times New Roman" w:cs="Times New Roman"/>
        </w:rPr>
      </w:pPr>
      <w:r w:rsidRPr="002A6BB7">
        <w:rPr>
          <w:rFonts w:ascii="Times New Roman" w:hAnsi="Times New Roman" w:cs="Times New Roman"/>
        </w:rPr>
        <w:t xml:space="preserve"> </w:t>
      </w:r>
      <w:r w:rsidR="00AF2874" w:rsidRPr="002A6BB7">
        <w:rPr>
          <w:rFonts w:ascii="Times New Roman" w:hAnsi="Times New Roman" w:cs="Times New Roman"/>
          <w:color w:val="000000" w:themeColor="text1"/>
        </w:rPr>
        <w:t xml:space="preserve">I = </w:t>
      </w:r>
      <m:oMath>
        <m:f>
          <m:fPr>
            <m:ctrlPr>
              <w:rPr>
                <w:rFonts w:ascii="Cambria Math" w:hAnsi="Cambria Math" w:cs="Times New Roman"/>
                <w:i/>
                <w:color w:val="000000" w:themeColor="text1"/>
              </w:rPr>
            </m:ctrlPr>
          </m:fPr>
          <m:num>
            <m:r>
              <m:rPr>
                <m:sty m:val="b"/>
              </m:rPr>
              <w:rPr>
                <w:rFonts w:ascii="Cambria Math" w:hAnsi="Cambria Math" w:cs="Times New Roman"/>
                <w:color w:val="000000" w:themeColor="text1"/>
              </w:rPr>
              <m:t>R</m:t>
            </m:r>
            <m:r>
              <m:rPr>
                <m:sty m:val="b"/>
              </m:rPr>
              <w:rPr>
                <w:rFonts w:ascii="Cambria Math" w:hAnsi="Cambria Math" w:cs="Times New Roman"/>
                <w:color w:val="000000" w:themeColor="text1"/>
                <w:vertAlign w:val="subscript"/>
              </w:rPr>
              <m:t>24</m:t>
            </m:r>
          </m:num>
          <m:den>
            <m:r>
              <w:rPr>
                <w:rFonts w:ascii="Cambria Math" w:hAnsi="Cambria Math" w:cs="Times New Roman"/>
                <w:color w:val="000000" w:themeColor="text1"/>
              </w:rPr>
              <m:t>24</m:t>
            </m:r>
          </m:den>
        </m:f>
      </m:oMath>
      <w:r w:rsidR="00AF2874" w:rsidRPr="002A6BB7">
        <w:rPr>
          <w:rFonts w:ascii="Times New Roman" w:eastAsiaTheme="minorEastAsia" w:hAnsi="Times New Roman" w:cs="Times New Roman"/>
          <w:color w:val="000000" w:themeColor="text1"/>
        </w:rPr>
        <w:t xml:space="preserve"> </w:t>
      </w:r>
      <m:oMath>
        <m:sSup>
          <m:sSupPr>
            <m:ctrlPr>
              <w:rPr>
                <w:rFonts w:ascii="Cambria Math" w:eastAsiaTheme="minorEastAsia" w:hAnsi="Cambria Math" w:cs="Times New Roman"/>
                <w:i/>
                <w:color w:val="000000" w:themeColor="text1"/>
              </w:rPr>
            </m:ctrlPr>
          </m:sSupPr>
          <m:e>
            <m:d>
              <m:dPr>
                <m:begChr m:val="["/>
                <m:endChr m:val="]"/>
                <m:ctrlPr>
                  <w:rPr>
                    <w:rFonts w:ascii="Cambria Math" w:eastAsiaTheme="minorEastAsia" w:hAnsi="Cambria Math" w:cs="Times New Roman"/>
                    <w:i/>
                    <w:color w:val="000000" w:themeColor="text1"/>
                  </w:rPr>
                </m:ctrlPr>
              </m:dPr>
              <m:e>
                <m:f>
                  <m:fPr>
                    <m:ctrlPr>
                      <w:rPr>
                        <w:rFonts w:ascii="Cambria Math" w:eastAsiaTheme="minorEastAsia" w:hAnsi="Cambria Math" w:cs="Times New Roman"/>
                        <w:i/>
                        <w:color w:val="000000" w:themeColor="text1"/>
                      </w:rPr>
                    </m:ctrlPr>
                  </m:fPr>
                  <m:num>
                    <m:r>
                      <w:rPr>
                        <w:rFonts w:ascii="Cambria Math" w:eastAsiaTheme="minorEastAsia" w:hAnsi="Cambria Math" w:cs="Times New Roman"/>
                        <w:color w:val="000000" w:themeColor="text1"/>
                      </w:rPr>
                      <m:t>24</m:t>
                    </m:r>
                  </m:num>
                  <m:den>
                    <m:r>
                      <w:rPr>
                        <w:rFonts w:ascii="Cambria Math" w:eastAsiaTheme="minorEastAsia" w:hAnsi="Cambria Math" w:cs="Times New Roman"/>
                        <w:color w:val="000000" w:themeColor="text1"/>
                      </w:rPr>
                      <m:t>tc</m:t>
                    </m:r>
                  </m:den>
                </m:f>
              </m:e>
            </m:d>
          </m:e>
          <m:sup>
            <m:r>
              <w:rPr>
                <w:rFonts w:ascii="Cambria Math" w:eastAsiaTheme="minorEastAsia" w:hAnsi="Cambria Math" w:cs="Times New Roman"/>
                <w:color w:val="000000" w:themeColor="text1"/>
              </w:rPr>
              <m:t>2/3</m:t>
            </m:r>
          </m:sup>
        </m:sSup>
      </m:oMath>
      <w:r w:rsidR="00E24EDA" w:rsidRPr="002A6BB7">
        <w:rPr>
          <w:rFonts w:ascii="Times New Roman" w:eastAsiaTheme="minorEastAsia" w:hAnsi="Times New Roman" w:cs="Times New Roman"/>
        </w:rPr>
        <w:tab/>
      </w:r>
      <w:r w:rsidR="00E24EDA" w:rsidRPr="002A6BB7">
        <w:rPr>
          <w:rFonts w:ascii="Times New Roman" w:eastAsiaTheme="minorEastAsia" w:hAnsi="Times New Roman" w:cs="Times New Roman"/>
        </w:rPr>
        <w:tab/>
      </w:r>
      <w:r w:rsidR="00E24EDA" w:rsidRPr="002A6BB7">
        <w:rPr>
          <w:rFonts w:ascii="Times New Roman" w:eastAsiaTheme="minorEastAsia" w:hAnsi="Times New Roman" w:cs="Times New Roman"/>
        </w:rPr>
        <w:tab/>
      </w:r>
      <w:r w:rsidR="00E24EDA" w:rsidRPr="002A6BB7">
        <w:rPr>
          <w:rFonts w:ascii="Times New Roman" w:eastAsiaTheme="minorEastAsia" w:hAnsi="Times New Roman" w:cs="Times New Roman"/>
        </w:rPr>
        <w:tab/>
      </w:r>
      <w:r w:rsidR="00E24EDA" w:rsidRPr="002A6BB7">
        <w:rPr>
          <w:rFonts w:ascii="Times New Roman" w:eastAsiaTheme="minorEastAsia" w:hAnsi="Times New Roman" w:cs="Times New Roman"/>
        </w:rPr>
        <w:tab/>
      </w:r>
      <w:r w:rsidR="00E24EDA" w:rsidRPr="002A6BB7">
        <w:rPr>
          <w:rFonts w:ascii="Times New Roman" w:eastAsiaTheme="minorEastAsia" w:hAnsi="Times New Roman" w:cs="Times New Roman"/>
        </w:rPr>
        <w:tab/>
      </w:r>
      <w:r w:rsidR="00E24EDA" w:rsidRPr="002A6BB7">
        <w:rPr>
          <w:rFonts w:ascii="Times New Roman" w:eastAsiaTheme="minorEastAsia" w:hAnsi="Times New Roman" w:cs="Times New Roman"/>
        </w:rPr>
        <w:tab/>
      </w:r>
      <w:r w:rsidR="00E24EDA" w:rsidRPr="002A6BB7">
        <w:rPr>
          <w:rFonts w:ascii="Times New Roman" w:eastAsiaTheme="minorEastAsia" w:hAnsi="Times New Roman" w:cs="Times New Roman"/>
        </w:rPr>
        <w:tab/>
      </w:r>
      <w:r w:rsidR="00253013" w:rsidRPr="002A6BB7">
        <w:rPr>
          <w:rFonts w:ascii="Times New Roman" w:eastAsiaTheme="minorEastAsia" w:hAnsi="Times New Roman" w:cs="Times New Roman"/>
        </w:rPr>
        <w:tab/>
      </w:r>
      <w:r w:rsidR="00E24EDA" w:rsidRPr="002A6BB7">
        <w:rPr>
          <w:rFonts w:ascii="Times New Roman" w:eastAsiaTheme="minorEastAsia" w:hAnsi="Times New Roman" w:cs="Times New Roman"/>
        </w:rPr>
        <w:t>(2)</w:t>
      </w:r>
    </w:p>
    <w:p w14:paraId="4F5F1869" w14:textId="1A0738E3" w:rsidR="00E24EDA" w:rsidRPr="002A6BB7" w:rsidRDefault="00E24EDA" w:rsidP="00253013">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Debit Banjir Rancangan</w:t>
      </w:r>
    </w:p>
    <w:p w14:paraId="6768C842" w14:textId="31571135" w:rsidR="00E24EDA" w:rsidRPr="002A6BB7" w:rsidRDefault="00E24EDA" w:rsidP="00A87867">
      <w:pPr>
        <w:spacing w:after="0" w:line="240" w:lineRule="auto"/>
        <w:ind w:firstLine="720"/>
        <w:jc w:val="both"/>
        <w:rPr>
          <w:rFonts w:ascii="Times New Roman" w:hAnsi="Times New Roman" w:cs="Times New Roman"/>
        </w:rPr>
      </w:pPr>
      <w:r w:rsidRPr="002A6BB7">
        <w:rPr>
          <w:rFonts w:ascii="Times New Roman" w:hAnsi="Times New Roman" w:cs="Times New Roman"/>
        </w:rPr>
        <w:lastRenderedPageBreak/>
        <w:t xml:space="preserve">Menurut (Suripin, 2004), curah hujan berlebih diturunkan </w:t>
      </w:r>
      <w:r w:rsidR="00DD4D75" w:rsidRPr="002A6BB7">
        <w:rPr>
          <w:rFonts w:ascii="Times New Roman" w:hAnsi="Times New Roman" w:cs="Times New Roman"/>
        </w:rPr>
        <w:t>ke</w:t>
      </w:r>
      <w:r w:rsidR="005A491B" w:rsidRPr="002A6BB7">
        <w:rPr>
          <w:rFonts w:ascii="Times New Roman" w:hAnsi="Times New Roman" w:cs="Times New Roman"/>
        </w:rPr>
        <w:t xml:space="preserve"> </w:t>
      </w:r>
      <w:r w:rsidRPr="002A6BB7">
        <w:rPr>
          <w:rFonts w:ascii="Times New Roman" w:hAnsi="Times New Roman" w:cs="Times New Roman"/>
        </w:rPr>
        <w:t>dalam</w:t>
      </w:r>
      <w:r w:rsidR="00A87867" w:rsidRPr="002A6BB7">
        <w:rPr>
          <w:rFonts w:ascii="Times New Roman" w:hAnsi="Times New Roman" w:cs="Times New Roman"/>
        </w:rPr>
        <w:t xml:space="preserve"> </w:t>
      </w:r>
      <w:r w:rsidRPr="002A6BB7">
        <w:rPr>
          <w:rFonts w:ascii="Times New Roman" w:hAnsi="Times New Roman" w:cs="Times New Roman"/>
        </w:rPr>
        <w:t>bentuk limpasan</w:t>
      </w:r>
      <w:r w:rsidR="00DD4D75" w:rsidRPr="002A6BB7">
        <w:rPr>
          <w:rFonts w:ascii="Times New Roman" w:hAnsi="Times New Roman" w:cs="Times New Roman"/>
        </w:rPr>
        <w:t xml:space="preserve"> permukaan</w:t>
      </w:r>
      <w:r w:rsidRPr="002A6BB7">
        <w:rPr>
          <w:rFonts w:ascii="Times New Roman" w:hAnsi="Times New Roman" w:cs="Times New Roman"/>
        </w:rPr>
        <w:t xml:space="preserve"> dan pengisian air tanah.</w:t>
      </w:r>
      <w:r w:rsidR="00677C88" w:rsidRPr="002A6BB7">
        <w:rPr>
          <w:rFonts w:ascii="Times New Roman" w:hAnsi="Times New Roman" w:cs="Times New Roman"/>
        </w:rPr>
        <w:t xml:space="preserve"> </w:t>
      </w:r>
    </w:p>
    <w:p w14:paraId="0441E382" w14:textId="743BE1C3" w:rsidR="00477403" w:rsidRPr="002A6BB7" w:rsidRDefault="00E24EDA" w:rsidP="005A491B">
      <w:pPr>
        <w:spacing w:after="0" w:line="240" w:lineRule="auto"/>
        <w:jc w:val="both"/>
        <w:rPr>
          <w:rFonts w:ascii="Times New Roman" w:hAnsi="Times New Roman" w:cs="Times New Roman"/>
        </w:rPr>
      </w:pPr>
      <w:r w:rsidRPr="002A6BB7">
        <w:rPr>
          <w:rFonts w:ascii="Times New Roman" w:hAnsi="Times New Roman" w:cs="Times New Roman"/>
        </w:rPr>
        <w:t>Q = 0,278 x C x I x A</w:t>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005E1B4C" w:rsidRPr="002A6BB7">
        <w:rPr>
          <w:rFonts w:ascii="Times New Roman" w:hAnsi="Times New Roman" w:cs="Times New Roman"/>
        </w:rPr>
        <w:tab/>
      </w:r>
      <w:r w:rsidR="005A491B" w:rsidRPr="002A6BB7">
        <w:rPr>
          <w:rFonts w:ascii="Times New Roman" w:hAnsi="Times New Roman" w:cs="Times New Roman"/>
        </w:rPr>
        <w:tab/>
      </w:r>
      <w:r w:rsidRPr="002A6BB7">
        <w:rPr>
          <w:rFonts w:ascii="Times New Roman" w:hAnsi="Times New Roman" w:cs="Times New Roman"/>
        </w:rPr>
        <w:t>(3)</w:t>
      </w:r>
    </w:p>
    <w:p w14:paraId="61196C6E" w14:textId="5CBBBD3A" w:rsidR="00677C88" w:rsidRPr="002A6BB7" w:rsidRDefault="00677C88" w:rsidP="00677C88">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Analisa Hidrolika</w:t>
      </w:r>
    </w:p>
    <w:p w14:paraId="23A26996" w14:textId="737F7272" w:rsidR="00A87867" w:rsidRPr="002A6BB7" w:rsidRDefault="00677C88" w:rsidP="00A87867">
      <w:pPr>
        <w:spacing w:after="0" w:line="240" w:lineRule="auto"/>
        <w:jc w:val="both"/>
        <w:rPr>
          <w:rFonts w:ascii="Times New Roman" w:hAnsi="Times New Roman" w:cs="Times New Roman"/>
          <w:sz w:val="24"/>
          <w:szCs w:val="24"/>
        </w:rPr>
      </w:pPr>
      <w:r w:rsidRPr="002A6BB7">
        <w:rPr>
          <w:rFonts w:ascii="Times New Roman" w:hAnsi="Times New Roman" w:cs="Times New Roman"/>
          <w:b/>
          <w:bCs/>
          <w:sz w:val="24"/>
          <w:szCs w:val="24"/>
        </w:rPr>
        <w:t>Penampang Saluran</w:t>
      </w:r>
    </w:p>
    <w:p w14:paraId="35368392" w14:textId="112B635B" w:rsidR="00511923" w:rsidRPr="002A6BB7" w:rsidRDefault="00511923" w:rsidP="00A87867">
      <w:pPr>
        <w:spacing w:after="0" w:line="240" w:lineRule="auto"/>
        <w:ind w:firstLine="720"/>
        <w:jc w:val="both"/>
        <w:rPr>
          <w:rFonts w:ascii="Times New Roman" w:hAnsi="Times New Roman" w:cs="Times New Roman"/>
        </w:rPr>
      </w:pPr>
      <w:r w:rsidRPr="002A6BB7">
        <w:rPr>
          <w:rFonts w:ascii="Times New Roman" w:hAnsi="Times New Roman" w:cs="Times New Roman"/>
        </w:rPr>
        <w:t xml:space="preserve">Potongan melintang saluran yang paling ekonomis </w:t>
      </w:r>
      <w:r w:rsidR="0061614C" w:rsidRPr="002A6BB7">
        <w:rPr>
          <w:rFonts w:ascii="Times New Roman" w:hAnsi="Times New Roman" w:cs="Times New Roman"/>
        </w:rPr>
        <w:t>ialah</w:t>
      </w:r>
      <w:r w:rsidRPr="002A6BB7">
        <w:rPr>
          <w:rFonts w:ascii="Times New Roman" w:hAnsi="Times New Roman" w:cs="Times New Roman"/>
        </w:rPr>
        <w:t xml:space="preserve"> </w:t>
      </w:r>
      <w:r w:rsidR="00DD4D75" w:rsidRPr="002A6BB7">
        <w:rPr>
          <w:rFonts w:ascii="Times New Roman" w:hAnsi="Times New Roman" w:cs="Times New Roman"/>
        </w:rPr>
        <w:t xml:space="preserve">potongan </w:t>
      </w:r>
      <w:r w:rsidRPr="002A6BB7">
        <w:rPr>
          <w:rFonts w:ascii="Times New Roman" w:hAnsi="Times New Roman" w:cs="Times New Roman"/>
        </w:rPr>
        <w:t>saluran yang dapat melewatkan debit maksimum untuk luas penampang saluran, kekasaran dan kemiringan dasar tertentu</w:t>
      </w:r>
      <w:r w:rsidR="005A491B" w:rsidRPr="002A6BB7">
        <w:rPr>
          <w:rFonts w:ascii="Times New Roman" w:hAnsi="Times New Roman" w:cs="Times New Roman"/>
        </w:rPr>
        <w:t xml:space="preserve"> saluran</w:t>
      </w:r>
      <w:r w:rsidRPr="002A6BB7">
        <w:rPr>
          <w:rFonts w:ascii="Times New Roman" w:hAnsi="Times New Roman" w:cs="Times New Roman"/>
        </w:rPr>
        <w:t xml:space="preserve"> (Chow, 1989).</w:t>
      </w:r>
    </w:p>
    <w:p w14:paraId="037FF905" w14:textId="77777777" w:rsidR="00A87867" w:rsidRPr="002A6BB7" w:rsidRDefault="00511923" w:rsidP="00A87867">
      <w:pPr>
        <w:spacing w:after="0" w:line="240" w:lineRule="auto"/>
        <w:jc w:val="both"/>
        <w:rPr>
          <w:rFonts w:ascii="Times New Roman" w:hAnsi="Times New Roman" w:cs="Times New Roman"/>
        </w:rPr>
      </w:pPr>
      <w:r w:rsidRPr="002A6BB7">
        <w:rPr>
          <w:rFonts w:ascii="Times New Roman" w:hAnsi="Times New Roman" w:cs="Times New Roman"/>
        </w:rPr>
        <w:t>Menentukan kecepatan dengan rumus manning:</w:t>
      </w:r>
    </w:p>
    <w:p w14:paraId="2AE5576B" w14:textId="0ED93296" w:rsidR="00511923" w:rsidRPr="002A6BB7" w:rsidRDefault="00511923" w:rsidP="00A87867">
      <w:pPr>
        <w:spacing w:after="0" w:line="240" w:lineRule="auto"/>
        <w:jc w:val="both"/>
        <w:rPr>
          <w:rFonts w:ascii="Times New Roman" w:hAnsi="Times New Roman" w:cs="Times New Roman"/>
        </w:rPr>
      </w:pPr>
      <w:r w:rsidRPr="002A6BB7">
        <w:rPr>
          <w:rFonts w:ascii="Times New Roman" w:hAnsi="Times New Roman" w:cs="Times New Roman"/>
        </w:rPr>
        <w:t>V = 1/n. R</w:t>
      </w:r>
      <w:r w:rsidRPr="002A6BB7">
        <w:rPr>
          <w:rFonts w:ascii="Times New Roman" w:hAnsi="Times New Roman" w:cs="Times New Roman"/>
          <w:vertAlign w:val="superscript"/>
        </w:rPr>
        <w:t>2/3</w:t>
      </w:r>
      <w:r w:rsidRPr="002A6BB7">
        <w:rPr>
          <w:rFonts w:ascii="Times New Roman" w:hAnsi="Times New Roman" w:cs="Times New Roman"/>
        </w:rPr>
        <w:t>. S</w:t>
      </w:r>
      <w:r w:rsidRPr="002A6BB7">
        <w:rPr>
          <w:rFonts w:ascii="Times New Roman" w:hAnsi="Times New Roman" w:cs="Times New Roman"/>
          <w:vertAlign w:val="superscript"/>
        </w:rPr>
        <w:t>1/2</w:t>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t>(4)</w:t>
      </w:r>
    </w:p>
    <w:p w14:paraId="23C7654B" w14:textId="77777777" w:rsidR="00A87867" w:rsidRPr="002A6BB7" w:rsidRDefault="00511923" w:rsidP="00A87867">
      <w:pPr>
        <w:spacing w:after="0" w:line="240" w:lineRule="auto"/>
        <w:jc w:val="both"/>
        <w:rPr>
          <w:rFonts w:ascii="Times New Roman" w:hAnsi="Times New Roman" w:cs="Times New Roman"/>
        </w:rPr>
      </w:pPr>
      <w:r w:rsidRPr="002A6BB7">
        <w:rPr>
          <w:rFonts w:ascii="Times New Roman" w:hAnsi="Times New Roman" w:cs="Times New Roman"/>
        </w:rPr>
        <w:t>Menentukan debit saluran dengan rumus kontinuita</w:t>
      </w:r>
      <w:r w:rsidR="00617708" w:rsidRPr="002A6BB7">
        <w:rPr>
          <w:rFonts w:ascii="Times New Roman" w:hAnsi="Times New Roman" w:cs="Times New Roman"/>
        </w:rPr>
        <w:t>s</w:t>
      </w:r>
      <w:r w:rsidRPr="002A6BB7">
        <w:rPr>
          <w:rFonts w:ascii="Times New Roman" w:hAnsi="Times New Roman" w:cs="Times New Roman"/>
        </w:rPr>
        <w:t>:</w:t>
      </w:r>
    </w:p>
    <w:p w14:paraId="65A8B4E8" w14:textId="004E2E6E" w:rsidR="00511923" w:rsidRPr="002A6BB7" w:rsidRDefault="00511923" w:rsidP="00D42269">
      <w:pPr>
        <w:spacing w:after="0" w:line="240" w:lineRule="auto"/>
        <w:jc w:val="both"/>
        <w:rPr>
          <w:rFonts w:ascii="Times New Roman" w:hAnsi="Times New Roman" w:cs="Times New Roman"/>
        </w:rPr>
      </w:pPr>
      <w:r w:rsidRPr="002A6BB7">
        <w:rPr>
          <w:rFonts w:ascii="Times New Roman" w:hAnsi="Times New Roman" w:cs="Times New Roman"/>
        </w:rPr>
        <w:t>Q = A.V = A.1/N. R</w:t>
      </w:r>
      <w:r w:rsidRPr="002A6BB7">
        <w:rPr>
          <w:rFonts w:ascii="Times New Roman" w:hAnsi="Times New Roman" w:cs="Times New Roman"/>
          <w:vertAlign w:val="superscript"/>
        </w:rPr>
        <w:t>2/3</w:t>
      </w:r>
      <w:r w:rsidRPr="002A6BB7">
        <w:rPr>
          <w:rFonts w:ascii="Times New Roman" w:hAnsi="Times New Roman" w:cs="Times New Roman"/>
        </w:rPr>
        <w:t>. S</w:t>
      </w:r>
      <w:r w:rsidRPr="002A6BB7">
        <w:rPr>
          <w:rFonts w:ascii="Times New Roman" w:hAnsi="Times New Roman" w:cs="Times New Roman"/>
          <w:vertAlign w:val="superscript"/>
        </w:rPr>
        <w:t>1/2</w:t>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t>(5)</w:t>
      </w:r>
    </w:p>
    <w:p w14:paraId="09238224" w14:textId="32444BD0" w:rsidR="00A87867" w:rsidRPr="002A6BB7" w:rsidRDefault="00511923" w:rsidP="00A87867">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Evaluasi Saluran Drainas</w:t>
      </w:r>
      <w:r w:rsidR="00A87867" w:rsidRPr="002A6BB7">
        <w:rPr>
          <w:rFonts w:ascii="Times New Roman" w:hAnsi="Times New Roman" w:cs="Times New Roman"/>
          <w:b/>
          <w:bCs/>
          <w:sz w:val="24"/>
          <w:szCs w:val="24"/>
        </w:rPr>
        <w:t>e</w:t>
      </w:r>
    </w:p>
    <w:p w14:paraId="112FDB7D" w14:textId="2C8BAC6B" w:rsidR="00617708" w:rsidRPr="002A6BB7" w:rsidRDefault="00617708" w:rsidP="00A87867">
      <w:pPr>
        <w:spacing w:after="0" w:line="240" w:lineRule="auto"/>
        <w:ind w:firstLine="436"/>
        <w:jc w:val="both"/>
        <w:rPr>
          <w:rFonts w:ascii="Times New Roman" w:hAnsi="Times New Roman" w:cs="Times New Roman"/>
          <w:b/>
          <w:bCs/>
        </w:rPr>
      </w:pPr>
      <w:r w:rsidRPr="002A6BB7">
        <w:rPr>
          <w:rFonts w:ascii="Times New Roman" w:hAnsi="Times New Roman" w:cs="Times New Roman"/>
        </w:rPr>
        <w:t>Evaluasi saluran</w:t>
      </w:r>
      <w:r w:rsidR="001017E3" w:rsidRPr="002A6BB7">
        <w:rPr>
          <w:rFonts w:ascii="Times New Roman" w:hAnsi="Times New Roman" w:cs="Times New Roman"/>
        </w:rPr>
        <w:t xml:space="preserve"> dapat</w:t>
      </w:r>
      <w:r w:rsidRPr="002A6BB7">
        <w:rPr>
          <w:rFonts w:ascii="Times New Roman" w:hAnsi="Times New Roman" w:cs="Times New Roman"/>
        </w:rPr>
        <w:t xml:space="preserve"> berguna untuk mengetahui seberapa besar debit yang dapat ditampung saluran dengan kondisi yang ada pada saat ini. Besarnya dimensi saluran dipengaruhi banyak air yang disalurkan. </w:t>
      </w:r>
      <w:r w:rsidR="001017E3" w:rsidRPr="002A6BB7">
        <w:rPr>
          <w:rFonts w:ascii="Times New Roman" w:hAnsi="Times New Roman" w:cs="Times New Roman"/>
        </w:rPr>
        <w:t>Jika</w:t>
      </w:r>
      <w:r w:rsidRPr="002A6BB7">
        <w:rPr>
          <w:rFonts w:ascii="Times New Roman" w:hAnsi="Times New Roman" w:cs="Times New Roman"/>
        </w:rPr>
        <w:t xml:space="preserve"> tidak </w:t>
      </w:r>
      <w:r w:rsidR="001017E3" w:rsidRPr="002A6BB7">
        <w:rPr>
          <w:rFonts w:ascii="Times New Roman" w:hAnsi="Times New Roman" w:cs="Times New Roman"/>
        </w:rPr>
        <w:t xml:space="preserve">dapat </w:t>
      </w:r>
      <w:r w:rsidRPr="002A6BB7">
        <w:rPr>
          <w:rFonts w:ascii="Times New Roman" w:hAnsi="Times New Roman" w:cs="Times New Roman"/>
        </w:rPr>
        <w:t xml:space="preserve">mengetahui kriteria maka dimensi saluran direncanakan kembali agar mampu melewatkan debit </w:t>
      </w:r>
      <w:r w:rsidR="001017E3" w:rsidRPr="002A6BB7">
        <w:rPr>
          <w:rFonts w:ascii="Times New Roman" w:hAnsi="Times New Roman" w:cs="Times New Roman"/>
        </w:rPr>
        <w:t xml:space="preserve">banjir </w:t>
      </w:r>
      <w:r w:rsidRPr="002A6BB7">
        <w:rPr>
          <w:rFonts w:ascii="Times New Roman" w:hAnsi="Times New Roman" w:cs="Times New Roman"/>
        </w:rPr>
        <w:t>rancangan.</w:t>
      </w:r>
    </w:p>
    <w:p w14:paraId="49045EFA" w14:textId="7A719EC4" w:rsidR="00617708" w:rsidRPr="002A6BB7" w:rsidRDefault="00A87867" w:rsidP="00A87867">
      <w:pPr>
        <w:spacing w:after="0" w:line="240" w:lineRule="auto"/>
        <w:jc w:val="both"/>
        <w:rPr>
          <w:rFonts w:ascii="Times New Roman" w:hAnsi="Times New Roman" w:cs="Times New Roman"/>
        </w:rPr>
      </w:pPr>
      <w:r w:rsidRPr="002A6BB7">
        <w:rPr>
          <w:rFonts w:ascii="Times New Roman" w:hAnsi="Times New Roman" w:cs="Times New Roman"/>
        </w:rPr>
        <w:t xml:space="preserve"> </w:t>
      </w:r>
      <w:r w:rsidR="00617708" w:rsidRPr="002A6BB7">
        <w:rPr>
          <w:rFonts w:ascii="Times New Roman" w:hAnsi="Times New Roman" w:cs="Times New Roman"/>
        </w:rPr>
        <w:t>Qr</w:t>
      </w:r>
      <w:r w:rsidR="00116EB3" w:rsidRPr="002A6BB7">
        <w:rPr>
          <w:rFonts w:ascii="Times New Roman" w:hAnsi="Times New Roman" w:cs="Times New Roman"/>
        </w:rPr>
        <w:t xml:space="preserve">ancangan </w:t>
      </w:r>
      <w:r w:rsidR="00617708" w:rsidRPr="002A6BB7">
        <w:rPr>
          <w:rFonts w:ascii="Times New Roman" w:hAnsi="Times New Roman" w:cs="Times New Roman"/>
        </w:rPr>
        <w:t>= Qah + Qak</w:t>
      </w:r>
      <w:r w:rsidR="00617708" w:rsidRPr="002A6BB7">
        <w:rPr>
          <w:rFonts w:ascii="Times New Roman" w:hAnsi="Times New Roman" w:cs="Times New Roman"/>
        </w:rPr>
        <w:tab/>
      </w:r>
      <w:r w:rsidR="00617708" w:rsidRPr="002A6BB7">
        <w:rPr>
          <w:rFonts w:ascii="Times New Roman" w:hAnsi="Times New Roman" w:cs="Times New Roman"/>
        </w:rPr>
        <w:tab/>
      </w:r>
      <w:r w:rsidR="00617708" w:rsidRPr="002A6BB7">
        <w:rPr>
          <w:rFonts w:ascii="Times New Roman" w:hAnsi="Times New Roman" w:cs="Times New Roman"/>
        </w:rPr>
        <w:tab/>
      </w:r>
      <w:r w:rsidR="00617708" w:rsidRPr="002A6BB7">
        <w:rPr>
          <w:rFonts w:ascii="Times New Roman" w:hAnsi="Times New Roman" w:cs="Times New Roman"/>
        </w:rPr>
        <w:tab/>
      </w:r>
      <w:r w:rsidR="00617708" w:rsidRPr="002A6BB7">
        <w:rPr>
          <w:rFonts w:ascii="Times New Roman" w:hAnsi="Times New Roman" w:cs="Times New Roman"/>
        </w:rPr>
        <w:tab/>
      </w:r>
      <w:r w:rsidR="00617708" w:rsidRPr="002A6BB7">
        <w:rPr>
          <w:rFonts w:ascii="Times New Roman" w:hAnsi="Times New Roman" w:cs="Times New Roman"/>
        </w:rPr>
        <w:tab/>
      </w:r>
      <w:r w:rsidR="00617708" w:rsidRPr="002A6BB7">
        <w:rPr>
          <w:rFonts w:ascii="Times New Roman" w:hAnsi="Times New Roman" w:cs="Times New Roman"/>
        </w:rPr>
        <w:tab/>
        <w:t>(6)</w:t>
      </w:r>
    </w:p>
    <w:p w14:paraId="222D84D3" w14:textId="5C2D6BF3" w:rsidR="00617708" w:rsidRPr="002A6BB7" w:rsidRDefault="004C5EC3" w:rsidP="004C5EC3">
      <w:pPr>
        <w:tabs>
          <w:tab w:val="left" w:pos="720"/>
          <w:tab w:val="left" w:pos="2729"/>
        </w:tabs>
        <w:spacing w:line="240" w:lineRule="auto"/>
        <w:jc w:val="both"/>
        <w:rPr>
          <w:rFonts w:ascii="Times New Roman" w:hAnsi="Times New Roman" w:cs="Times New Roman"/>
        </w:rPr>
      </w:pPr>
      <w:r w:rsidRPr="002A6BB7">
        <w:rPr>
          <w:rFonts w:ascii="Times New Roman" w:hAnsi="Times New Roman" w:cs="Times New Roman"/>
        </w:rPr>
        <w:tab/>
      </w:r>
      <w:r w:rsidR="00617708" w:rsidRPr="002A6BB7">
        <w:rPr>
          <w:rFonts w:ascii="Times New Roman" w:hAnsi="Times New Roman" w:cs="Times New Roman"/>
        </w:rPr>
        <w:t>Untuk mengetahui kapasitas saluran drainase terhadap debit rancangan maka   digunakan persamaan sebagai berikut:</w:t>
      </w:r>
      <w:r w:rsidR="00617708" w:rsidRPr="002A6BB7">
        <w:rPr>
          <w:rFonts w:ascii="Times New Roman" w:hAnsi="Times New Roman" w:cs="Times New Roman"/>
        </w:rPr>
        <w:tab/>
      </w:r>
    </w:p>
    <w:p w14:paraId="0A3FC3BA" w14:textId="06480855" w:rsidR="004C5EC3" w:rsidRPr="002A6BB7" w:rsidRDefault="00617708" w:rsidP="004C5EC3">
      <w:pPr>
        <w:spacing w:after="0" w:line="240" w:lineRule="auto"/>
        <w:jc w:val="both"/>
        <w:rPr>
          <w:rFonts w:ascii="Times New Roman" w:hAnsi="Times New Roman" w:cs="Times New Roman"/>
        </w:rPr>
      </w:pPr>
      <w:r w:rsidRPr="002A6BB7">
        <w:rPr>
          <w:rFonts w:ascii="Times New Roman" w:hAnsi="Times New Roman" w:cs="Times New Roman"/>
        </w:rPr>
        <w:t>Qselisih = Qeks – Qr</w:t>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r>
      <w:r w:rsidRPr="002A6BB7">
        <w:rPr>
          <w:rFonts w:ascii="Times New Roman" w:hAnsi="Times New Roman" w:cs="Times New Roman"/>
        </w:rPr>
        <w:tab/>
        <w:t>(7</w:t>
      </w:r>
      <w:r w:rsidR="00D42269" w:rsidRPr="002A6BB7">
        <w:rPr>
          <w:rFonts w:ascii="Times New Roman" w:hAnsi="Times New Roman" w:cs="Times New Roman"/>
        </w:rPr>
        <w:t>)</w:t>
      </w:r>
    </w:p>
    <w:p w14:paraId="391A2A9C" w14:textId="121249FC" w:rsidR="004C5EC3" w:rsidRPr="002A6BB7" w:rsidRDefault="004C5EC3" w:rsidP="004C5EC3">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METODOLOGI PERENCANAAN</w:t>
      </w:r>
    </w:p>
    <w:p w14:paraId="62AD1100" w14:textId="7492ED17" w:rsidR="004C5EC3" w:rsidRPr="002A6BB7" w:rsidRDefault="004C5EC3" w:rsidP="004C5EC3">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Lokasi Studi</w:t>
      </w:r>
    </w:p>
    <w:p w14:paraId="75DB73FD" w14:textId="4055C7A3" w:rsidR="001F2BCF" w:rsidRPr="002A6BB7" w:rsidRDefault="004C5EC3" w:rsidP="00D42269">
      <w:pPr>
        <w:spacing w:after="0" w:line="240" w:lineRule="auto"/>
        <w:ind w:firstLine="720"/>
        <w:jc w:val="both"/>
        <w:rPr>
          <w:rFonts w:ascii="Times New Roman" w:hAnsi="Times New Roman" w:cs="Times New Roman"/>
        </w:rPr>
      </w:pPr>
      <w:r w:rsidRPr="002A6BB7">
        <w:rPr>
          <w:rFonts w:ascii="Times New Roman" w:hAnsi="Times New Roman" w:cs="Times New Roman"/>
        </w:rPr>
        <w:t xml:space="preserve">Lokasi penelitian </w:t>
      </w:r>
      <w:r w:rsidR="00116EB3" w:rsidRPr="002A6BB7">
        <w:rPr>
          <w:rFonts w:ascii="Times New Roman" w:hAnsi="Times New Roman" w:cs="Times New Roman"/>
        </w:rPr>
        <w:t xml:space="preserve">ini </w:t>
      </w:r>
      <w:r w:rsidRPr="002A6BB7">
        <w:rPr>
          <w:rFonts w:ascii="Times New Roman" w:hAnsi="Times New Roman" w:cs="Times New Roman"/>
        </w:rPr>
        <w:t xml:space="preserve">berada di Kecamatan Sukomanunggal, Kota Surabaya, Jawa Timur. Dengan luas </w:t>
      </w:r>
      <w:r w:rsidR="00116EB3" w:rsidRPr="002A6BB7">
        <w:rPr>
          <w:rFonts w:ascii="Times New Roman" w:hAnsi="Times New Roman" w:cs="Times New Roman"/>
        </w:rPr>
        <w:t>d</w:t>
      </w:r>
      <w:r w:rsidRPr="002A6BB7">
        <w:rPr>
          <w:rFonts w:ascii="Times New Roman" w:hAnsi="Times New Roman" w:cs="Times New Roman"/>
        </w:rPr>
        <w:t>ae</w:t>
      </w:r>
      <w:r w:rsidR="0061614C" w:rsidRPr="002A6BB7">
        <w:rPr>
          <w:rFonts w:ascii="Times New Roman" w:hAnsi="Times New Roman" w:cs="Times New Roman"/>
        </w:rPr>
        <w:t>r</w:t>
      </w:r>
      <w:r w:rsidRPr="002A6BB7">
        <w:rPr>
          <w:rFonts w:ascii="Times New Roman" w:hAnsi="Times New Roman" w:cs="Times New Roman"/>
        </w:rPr>
        <w:t>a</w:t>
      </w:r>
      <w:r w:rsidR="00116EB3" w:rsidRPr="002A6BB7">
        <w:rPr>
          <w:rFonts w:ascii="Times New Roman" w:hAnsi="Times New Roman" w:cs="Times New Roman"/>
        </w:rPr>
        <w:t>h</w:t>
      </w:r>
      <w:r w:rsidRPr="002A6BB7">
        <w:rPr>
          <w:rFonts w:ascii="Times New Roman" w:hAnsi="Times New Roman" w:cs="Times New Roman"/>
        </w:rPr>
        <w:t xml:space="preserve"> 11,2 km</w:t>
      </w:r>
      <w:r w:rsidRPr="002A6BB7">
        <w:rPr>
          <w:rFonts w:ascii="Times New Roman" w:hAnsi="Times New Roman" w:cs="Times New Roman"/>
          <w:vertAlign w:val="superscript"/>
        </w:rPr>
        <w:t>2</w:t>
      </w:r>
      <w:r w:rsidRPr="002A6BB7">
        <w:rPr>
          <w:rFonts w:ascii="Times New Roman" w:hAnsi="Times New Roman" w:cs="Times New Roman"/>
        </w:rPr>
        <w:t xml:space="preserve"> dan jumlah penduduk 11648 jiwa.</w:t>
      </w:r>
    </w:p>
    <w:p w14:paraId="343A3648" w14:textId="4E7234CF" w:rsidR="004C5EC3" w:rsidRPr="002A6BB7" w:rsidRDefault="004C5EC3" w:rsidP="004C5EC3">
      <w:pPr>
        <w:spacing w:after="0" w:line="240" w:lineRule="auto"/>
        <w:jc w:val="both"/>
        <w:rPr>
          <w:rFonts w:ascii="Times New Roman" w:hAnsi="Times New Roman" w:cs="Times New Roman"/>
          <w:sz w:val="24"/>
          <w:szCs w:val="24"/>
        </w:rPr>
      </w:pPr>
      <w:r w:rsidRPr="002A6BB7">
        <w:rPr>
          <w:rFonts w:ascii="Times New Roman" w:hAnsi="Times New Roman" w:cs="Times New Roman"/>
          <w:b/>
          <w:bCs/>
          <w:sz w:val="24"/>
          <w:szCs w:val="24"/>
        </w:rPr>
        <w:t>Tahan Penelitian</w:t>
      </w:r>
    </w:p>
    <w:p w14:paraId="10E690E6" w14:textId="35D87C40" w:rsidR="008F3914" w:rsidRPr="002A6BB7" w:rsidRDefault="008F3914" w:rsidP="008F3914">
      <w:pPr>
        <w:spacing w:after="0" w:line="240" w:lineRule="auto"/>
        <w:jc w:val="both"/>
        <w:rPr>
          <w:rFonts w:ascii="Times New Roman" w:hAnsi="Times New Roman" w:cs="Times New Roman"/>
        </w:rPr>
      </w:pPr>
      <w:r w:rsidRPr="002A6BB7">
        <w:rPr>
          <w:rFonts w:ascii="Times New Roman" w:hAnsi="Times New Roman" w:cs="Times New Roman"/>
        </w:rPr>
        <w:t>1.</w:t>
      </w:r>
      <w:r w:rsidR="0061614C" w:rsidRPr="002A6BB7">
        <w:rPr>
          <w:rFonts w:ascii="Times New Roman" w:hAnsi="Times New Roman" w:cs="Times New Roman"/>
        </w:rPr>
        <w:t xml:space="preserve"> </w:t>
      </w:r>
      <w:r w:rsidR="004C5EC3" w:rsidRPr="002A6BB7">
        <w:rPr>
          <w:rFonts w:ascii="Times New Roman" w:hAnsi="Times New Roman" w:cs="Times New Roman"/>
        </w:rPr>
        <w:t>Uji Homogenitas Data</w:t>
      </w:r>
    </w:p>
    <w:p w14:paraId="71FA68A8" w14:textId="0FFB1FB0" w:rsidR="004C5EC3" w:rsidRPr="002A6BB7" w:rsidRDefault="008F3914" w:rsidP="008F3914">
      <w:pPr>
        <w:spacing w:after="0" w:line="240" w:lineRule="auto"/>
        <w:jc w:val="both"/>
        <w:rPr>
          <w:rFonts w:ascii="Times New Roman" w:hAnsi="Times New Roman" w:cs="Times New Roman"/>
        </w:rPr>
      </w:pPr>
      <w:r w:rsidRPr="002A6BB7">
        <w:rPr>
          <w:rFonts w:ascii="Times New Roman" w:hAnsi="Times New Roman" w:cs="Times New Roman"/>
        </w:rPr>
        <w:t xml:space="preserve">2. </w:t>
      </w:r>
      <w:r w:rsidR="004C5EC3" w:rsidRPr="002A6BB7">
        <w:rPr>
          <w:rFonts w:ascii="Times New Roman" w:hAnsi="Times New Roman" w:cs="Times New Roman"/>
        </w:rPr>
        <w:t>Menghitung luas daerah pengaliran</w:t>
      </w:r>
    </w:p>
    <w:p w14:paraId="114F5DC1" w14:textId="0BC5219A" w:rsidR="004C5EC3" w:rsidRPr="002A6BB7" w:rsidRDefault="008F3914" w:rsidP="008F3914">
      <w:pPr>
        <w:spacing w:after="0" w:line="240" w:lineRule="auto"/>
        <w:jc w:val="both"/>
        <w:rPr>
          <w:rFonts w:ascii="Times New Roman" w:hAnsi="Times New Roman" w:cs="Times New Roman"/>
        </w:rPr>
      </w:pPr>
      <w:r w:rsidRPr="002A6BB7">
        <w:rPr>
          <w:rFonts w:ascii="Times New Roman" w:hAnsi="Times New Roman" w:cs="Times New Roman"/>
        </w:rPr>
        <w:t xml:space="preserve">3. </w:t>
      </w:r>
      <w:r w:rsidR="004C5EC3" w:rsidRPr="002A6BB7">
        <w:rPr>
          <w:rFonts w:ascii="Times New Roman" w:hAnsi="Times New Roman" w:cs="Times New Roman"/>
        </w:rPr>
        <w:t>Menghitung intensitas hujan</w:t>
      </w:r>
    </w:p>
    <w:p w14:paraId="013C7CF3" w14:textId="07725693" w:rsidR="004C5EC3" w:rsidRPr="002A6BB7" w:rsidRDefault="008F3914" w:rsidP="008F3914">
      <w:pPr>
        <w:spacing w:after="0" w:line="240" w:lineRule="auto"/>
        <w:jc w:val="both"/>
        <w:rPr>
          <w:rFonts w:ascii="Times New Roman" w:hAnsi="Times New Roman" w:cs="Times New Roman"/>
        </w:rPr>
      </w:pPr>
      <w:r w:rsidRPr="002A6BB7">
        <w:rPr>
          <w:rFonts w:ascii="Times New Roman" w:hAnsi="Times New Roman" w:cs="Times New Roman"/>
        </w:rPr>
        <w:t xml:space="preserve">4. </w:t>
      </w:r>
      <w:r w:rsidR="004C5EC3" w:rsidRPr="002A6BB7">
        <w:rPr>
          <w:rFonts w:ascii="Times New Roman" w:hAnsi="Times New Roman" w:cs="Times New Roman"/>
        </w:rPr>
        <w:t>Men</w:t>
      </w:r>
      <w:r w:rsidRPr="002A6BB7">
        <w:rPr>
          <w:rFonts w:ascii="Times New Roman" w:hAnsi="Times New Roman" w:cs="Times New Roman"/>
        </w:rPr>
        <w:t>g</w:t>
      </w:r>
      <w:r w:rsidR="004C5EC3" w:rsidRPr="002A6BB7">
        <w:rPr>
          <w:rFonts w:ascii="Times New Roman" w:hAnsi="Times New Roman" w:cs="Times New Roman"/>
        </w:rPr>
        <w:t>hitung debit air hujan</w:t>
      </w:r>
    </w:p>
    <w:p w14:paraId="51631080" w14:textId="467F8DEF" w:rsidR="008F3914" w:rsidRPr="002A6BB7" w:rsidRDefault="008F3914" w:rsidP="008F3914">
      <w:pPr>
        <w:spacing w:after="0" w:line="240" w:lineRule="auto"/>
        <w:jc w:val="both"/>
        <w:rPr>
          <w:rFonts w:ascii="Times New Roman" w:hAnsi="Times New Roman" w:cs="Times New Roman"/>
        </w:rPr>
      </w:pPr>
      <w:r w:rsidRPr="002A6BB7">
        <w:rPr>
          <w:rFonts w:ascii="Times New Roman" w:hAnsi="Times New Roman" w:cs="Times New Roman"/>
        </w:rPr>
        <w:t>5. Menghitung debit air kotor</w:t>
      </w:r>
    </w:p>
    <w:p w14:paraId="1208A9A7" w14:textId="6C3CAB53" w:rsidR="008F3914" w:rsidRPr="002A6BB7" w:rsidRDefault="008F3914" w:rsidP="008F3914">
      <w:pPr>
        <w:spacing w:after="0" w:line="240" w:lineRule="auto"/>
        <w:jc w:val="both"/>
        <w:rPr>
          <w:rFonts w:ascii="Times New Roman" w:hAnsi="Times New Roman" w:cs="Times New Roman"/>
        </w:rPr>
      </w:pPr>
      <w:r w:rsidRPr="002A6BB7">
        <w:rPr>
          <w:rFonts w:ascii="Times New Roman" w:hAnsi="Times New Roman" w:cs="Times New Roman"/>
        </w:rPr>
        <w:t>6. Menghitung debit banjir</w:t>
      </w:r>
    </w:p>
    <w:p w14:paraId="698E4A65" w14:textId="250C44E7" w:rsidR="008F3914" w:rsidRPr="002A6BB7" w:rsidRDefault="008F3914" w:rsidP="008F3914">
      <w:pPr>
        <w:spacing w:after="0" w:line="240" w:lineRule="auto"/>
        <w:jc w:val="both"/>
        <w:rPr>
          <w:rFonts w:ascii="Times New Roman" w:hAnsi="Times New Roman" w:cs="Times New Roman"/>
        </w:rPr>
      </w:pPr>
      <w:r w:rsidRPr="002A6BB7">
        <w:rPr>
          <w:rFonts w:ascii="Times New Roman" w:hAnsi="Times New Roman" w:cs="Times New Roman"/>
        </w:rPr>
        <w:t>7. Menghitung kapasitas saluran drainase</w:t>
      </w:r>
    </w:p>
    <w:p w14:paraId="6B497A15" w14:textId="1BC08384" w:rsidR="008F3914" w:rsidRPr="002A6BB7" w:rsidRDefault="008F3914" w:rsidP="008F3914">
      <w:pPr>
        <w:spacing w:after="0" w:line="240" w:lineRule="auto"/>
        <w:jc w:val="both"/>
        <w:rPr>
          <w:rFonts w:ascii="Times New Roman" w:hAnsi="Times New Roman" w:cs="Times New Roman"/>
        </w:rPr>
      </w:pPr>
      <w:r w:rsidRPr="002A6BB7">
        <w:rPr>
          <w:rFonts w:ascii="Times New Roman" w:hAnsi="Times New Roman" w:cs="Times New Roman"/>
        </w:rPr>
        <w:t>8. Evaluasi saluran drainase</w:t>
      </w:r>
    </w:p>
    <w:p w14:paraId="663C4AD9" w14:textId="321042D8" w:rsidR="00E5610B" w:rsidRPr="002A6BB7" w:rsidRDefault="00E5610B" w:rsidP="008F3914">
      <w:pPr>
        <w:spacing w:after="0" w:line="240" w:lineRule="auto"/>
        <w:jc w:val="both"/>
        <w:rPr>
          <w:rFonts w:ascii="Times New Roman" w:hAnsi="Times New Roman" w:cs="Times New Roman"/>
          <w:sz w:val="24"/>
          <w:szCs w:val="24"/>
        </w:rPr>
      </w:pPr>
    </w:p>
    <w:p w14:paraId="07D7AC9A" w14:textId="0A13783A" w:rsidR="00E5610B" w:rsidRPr="002A6BB7" w:rsidRDefault="00E5610B" w:rsidP="00A54DE0">
      <w:pPr>
        <w:spacing w:after="0" w:line="240" w:lineRule="auto"/>
        <w:rPr>
          <w:rFonts w:ascii="Times New Roman" w:hAnsi="Times New Roman" w:cs="Times New Roman"/>
          <w:b/>
          <w:bCs/>
          <w:sz w:val="24"/>
          <w:szCs w:val="24"/>
        </w:rPr>
      </w:pPr>
      <w:r w:rsidRPr="002A6BB7">
        <w:rPr>
          <w:rFonts w:ascii="Times New Roman" w:hAnsi="Times New Roman" w:cs="Times New Roman"/>
          <w:b/>
          <w:bCs/>
          <w:sz w:val="24"/>
          <w:szCs w:val="24"/>
        </w:rPr>
        <w:lastRenderedPageBreak/>
        <w:t>Bagian</w:t>
      </w:r>
      <w:r w:rsidR="00A54DE0" w:rsidRPr="002A6BB7">
        <w:rPr>
          <w:rFonts w:ascii="Times New Roman" w:hAnsi="Times New Roman" w:cs="Times New Roman"/>
          <w:b/>
          <w:bCs/>
          <w:sz w:val="24"/>
          <w:szCs w:val="24"/>
        </w:rPr>
        <w:t xml:space="preserve"> </w:t>
      </w:r>
      <w:r w:rsidRPr="002A6BB7">
        <w:rPr>
          <w:rFonts w:ascii="Times New Roman" w:hAnsi="Times New Roman" w:cs="Times New Roman"/>
          <w:b/>
          <w:bCs/>
          <w:sz w:val="24"/>
          <w:szCs w:val="24"/>
        </w:rPr>
        <w:t>Alir</w:t>
      </w:r>
      <w:r w:rsidR="00A54DE0" w:rsidRPr="002A6BB7">
        <w:rPr>
          <w:rFonts w:ascii="Times New Roman" w:hAnsi="Times New Roman" w:cs="Times New Roman"/>
          <w:noProof/>
          <w:lang w:val="id-ID" w:eastAsia="id-ID"/>
        </w:rPr>
        <w:drawing>
          <wp:inline distT="0" distB="0" distL="0" distR="0" wp14:anchorId="028DF789" wp14:editId="25E88A67">
            <wp:extent cx="5039995" cy="6077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447"/>
                    <a:stretch/>
                  </pic:blipFill>
                  <pic:spPr bwMode="auto">
                    <a:xfrm>
                      <a:off x="0" y="0"/>
                      <a:ext cx="5039995" cy="6077585"/>
                    </a:xfrm>
                    <a:prstGeom prst="rect">
                      <a:avLst/>
                    </a:prstGeom>
                    <a:noFill/>
                    <a:ln>
                      <a:noFill/>
                    </a:ln>
                    <a:extLst>
                      <a:ext uri="{53640926-AAD7-44D8-BBD7-CCE9431645EC}">
                        <a14:shadowObscured xmlns:a14="http://schemas.microsoft.com/office/drawing/2010/main"/>
                      </a:ext>
                    </a:extLst>
                  </pic:spPr>
                </pic:pic>
              </a:graphicData>
            </a:graphic>
          </wp:inline>
        </w:drawing>
      </w:r>
    </w:p>
    <w:p w14:paraId="6F6E35F4" w14:textId="03BB83C5" w:rsidR="00E5610B" w:rsidRPr="002A6BB7" w:rsidRDefault="00A54DE0" w:rsidP="008F3914">
      <w:pPr>
        <w:spacing w:after="0" w:line="240" w:lineRule="auto"/>
        <w:jc w:val="both"/>
        <w:rPr>
          <w:rFonts w:ascii="Times New Roman" w:hAnsi="Times New Roman" w:cs="Times New Roman"/>
          <w:b/>
          <w:bCs/>
          <w:sz w:val="24"/>
          <w:szCs w:val="24"/>
        </w:rPr>
      </w:pPr>
      <w:r w:rsidRPr="002A6BB7">
        <w:rPr>
          <w:rFonts w:ascii="Times New Roman" w:hAnsi="Times New Roman" w:cs="Times New Roman"/>
          <w:noProof/>
          <w:lang w:val="id-ID" w:eastAsia="id-ID"/>
        </w:rPr>
        <w:lastRenderedPageBreak/>
        <w:drawing>
          <wp:inline distT="0" distB="0" distL="0" distR="0" wp14:anchorId="08E2C585" wp14:editId="0D18A847">
            <wp:extent cx="5039995" cy="4713605"/>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9995" cy="4713605"/>
                    </a:xfrm>
                    <a:prstGeom prst="rect">
                      <a:avLst/>
                    </a:prstGeom>
                    <a:noFill/>
                    <a:ln>
                      <a:noFill/>
                    </a:ln>
                  </pic:spPr>
                </pic:pic>
              </a:graphicData>
            </a:graphic>
          </wp:inline>
        </w:drawing>
      </w:r>
    </w:p>
    <w:p w14:paraId="406DF4D7" w14:textId="77777777" w:rsidR="00E5610B" w:rsidRPr="002A6BB7" w:rsidRDefault="00E5610B" w:rsidP="008F3914">
      <w:pPr>
        <w:spacing w:after="0" w:line="240" w:lineRule="auto"/>
        <w:jc w:val="both"/>
        <w:rPr>
          <w:rFonts w:ascii="Times New Roman" w:hAnsi="Times New Roman" w:cs="Times New Roman"/>
          <w:sz w:val="24"/>
          <w:szCs w:val="24"/>
        </w:rPr>
      </w:pPr>
    </w:p>
    <w:p w14:paraId="0C20D33E" w14:textId="7414A913" w:rsidR="008F3914" w:rsidRPr="002A6BB7" w:rsidRDefault="008F3914" w:rsidP="008F3914">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HASIL DAN PEMBAHASAN</w:t>
      </w:r>
    </w:p>
    <w:p w14:paraId="57A723E1" w14:textId="7B5BFD85" w:rsidR="008F3914" w:rsidRPr="002A6BB7" w:rsidRDefault="008F3914" w:rsidP="008F3914">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Analisa Hidrologi</w:t>
      </w:r>
    </w:p>
    <w:p w14:paraId="561352C4" w14:textId="635DEA0C" w:rsidR="008F3914" w:rsidRPr="002A6BB7" w:rsidRDefault="008F3914" w:rsidP="008F3914">
      <w:pPr>
        <w:spacing w:after="0" w:line="240" w:lineRule="auto"/>
        <w:jc w:val="both"/>
        <w:rPr>
          <w:rFonts w:ascii="Times New Roman" w:hAnsi="Times New Roman" w:cs="Times New Roman"/>
        </w:rPr>
      </w:pPr>
      <w:r w:rsidRPr="002A6BB7">
        <w:rPr>
          <w:rFonts w:ascii="Times New Roman" w:hAnsi="Times New Roman" w:cs="Times New Roman"/>
          <w:b/>
          <w:bCs/>
          <w:sz w:val="24"/>
          <w:szCs w:val="24"/>
        </w:rPr>
        <w:tab/>
      </w:r>
      <w:r w:rsidRPr="002A6BB7">
        <w:rPr>
          <w:rFonts w:ascii="Times New Roman" w:hAnsi="Times New Roman" w:cs="Times New Roman"/>
        </w:rPr>
        <w:t>Berdasarkan</w:t>
      </w:r>
      <w:r w:rsidR="0061614C" w:rsidRPr="002A6BB7">
        <w:rPr>
          <w:rFonts w:ascii="Times New Roman" w:hAnsi="Times New Roman" w:cs="Times New Roman"/>
        </w:rPr>
        <w:t xml:space="preserve"> hasil</w:t>
      </w:r>
      <w:r w:rsidRPr="002A6BB7">
        <w:rPr>
          <w:rFonts w:ascii="Times New Roman" w:hAnsi="Times New Roman" w:cs="Times New Roman"/>
        </w:rPr>
        <w:t xml:space="preserve"> perhitungan uji analisa kecocokan</w:t>
      </w:r>
      <w:r w:rsidR="00116EB3" w:rsidRPr="002A6BB7">
        <w:rPr>
          <w:rFonts w:ascii="Times New Roman" w:hAnsi="Times New Roman" w:cs="Times New Roman"/>
        </w:rPr>
        <w:t xml:space="preserve"> data</w:t>
      </w:r>
      <w:r w:rsidRPr="002A6BB7">
        <w:rPr>
          <w:rFonts w:ascii="Times New Roman" w:hAnsi="Times New Roman" w:cs="Times New Roman"/>
        </w:rPr>
        <w:t xml:space="preserve">, curah hujan rencana digunakan </w:t>
      </w:r>
      <w:r w:rsidR="005A491B" w:rsidRPr="002A6BB7">
        <w:rPr>
          <w:rFonts w:ascii="Times New Roman" w:hAnsi="Times New Roman" w:cs="Times New Roman"/>
        </w:rPr>
        <w:t>ialah</w:t>
      </w:r>
      <w:r w:rsidRPr="002A6BB7">
        <w:rPr>
          <w:rFonts w:ascii="Times New Roman" w:hAnsi="Times New Roman" w:cs="Times New Roman"/>
        </w:rPr>
        <w:t xml:space="preserve"> data hujan analisa dengan menggunakan Metode </w:t>
      </w:r>
      <w:r w:rsidRPr="002A6BB7">
        <w:rPr>
          <w:rFonts w:ascii="Times New Roman" w:hAnsi="Times New Roman" w:cs="Times New Roman"/>
          <w:i/>
          <w:iCs/>
        </w:rPr>
        <w:t>Log Person Type III</w:t>
      </w:r>
      <w:r w:rsidRPr="002A6BB7">
        <w:rPr>
          <w:rFonts w:ascii="Times New Roman" w:hAnsi="Times New Roman" w:cs="Times New Roman"/>
        </w:rPr>
        <w:t xml:space="preserve"> yaitu sebesar 126.948 mm untuk kala </w:t>
      </w:r>
      <w:r w:rsidR="00116EB3" w:rsidRPr="002A6BB7">
        <w:rPr>
          <w:rFonts w:ascii="Times New Roman" w:hAnsi="Times New Roman" w:cs="Times New Roman"/>
        </w:rPr>
        <w:t>periode</w:t>
      </w:r>
      <w:r w:rsidRPr="002A6BB7">
        <w:rPr>
          <w:rFonts w:ascii="Times New Roman" w:hAnsi="Times New Roman" w:cs="Times New Roman"/>
        </w:rPr>
        <w:t xml:space="preserve"> 10 tahun.</w:t>
      </w:r>
    </w:p>
    <w:p w14:paraId="48AF7F35" w14:textId="084FD202" w:rsidR="008F3914" w:rsidRPr="002A6BB7" w:rsidRDefault="008F3914" w:rsidP="00561D42">
      <w:pPr>
        <w:spacing w:after="0" w:line="240" w:lineRule="auto"/>
        <w:jc w:val="center"/>
        <w:rPr>
          <w:rFonts w:ascii="Times New Roman" w:hAnsi="Times New Roman" w:cs="Times New Roman"/>
          <w:b/>
          <w:bCs/>
          <w:sz w:val="24"/>
          <w:szCs w:val="24"/>
        </w:rPr>
      </w:pPr>
      <w:r w:rsidRPr="002A6BB7">
        <w:rPr>
          <w:rFonts w:ascii="Times New Roman" w:hAnsi="Times New Roman" w:cs="Times New Roman"/>
          <w:b/>
          <w:bCs/>
          <w:sz w:val="24"/>
          <w:szCs w:val="24"/>
        </w:rPr>
        <w:t xml:space="preserve">Tabel 1. Curah Hujan Metode </w:t>
      </w:r>
      <w:r w:rsidRPr="002A6BB7">
        <w:rPr>
          <w:rFonts w:ascii="Times New Roman" w:hAnsi="Times New Roman" w:cs="Times New Roman"/>
          <w:b/>
          <w:bCs/>
          <w:i/>
          <w:iCs/>
          <w:sz w:val="24"/>
          <w:szCs w:val="24"/>
        </w:rPr>
        <w:t>Log Person Type III</w:t>
      </w:r>
    </w:p>
    <w:tbl>
      <w:tblPr>
        <w:tblStyle w:val="TableGrid"/>
        <w:tblW w:w="0" w:type="auto"/>
        <w:jc w:val="center"/>
        <w:tblLook w:val="04A0" w:firstRow="1" w:lastRow="0" w:firstColumn="1" w:lastColumn="0" w:noHBand="0" w:noVBand="1"/>
      </w:tblPr>
      <w:tblGrid>
        <w:gridCol w:w="985"/>
        <w:gridCol w:w="769"/>
        <w:gridCol w:w="1011"/>
        <w:gridCol w:w="1011"/>
        <w:gridCol w:w="1057"/>
        <w:gridCol w:w="1011"/>
        <w:gridCol w:w="1011"/>
        <w:gridCol w:w="1072"/>
      </w:tblGrid>
      <w:tr w:rsidR="008F3914" w:rsidRPr="002A6BB7" w14:paraId="01E36767" w14:textId="77777777" w:rsidTr="0095341C">
        <w:trPr>
          <w:jc w:val="center"/>
        </w:trPr>
        <w:tc>
          <w:tcPr>
            <w:tcW w:w="1075" w:type="dxa"/>
          </w:tcPr>
          <w:p w14:paraId="7B45279C"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rPr>
              <w:t>Kala Ulang</w:t>
            </w:r>
          </w:p>
        </w:tc>
        <w:tc>
          <w:tcPr>
            <w:tcW w:w="855" w:type="dxa"/>
          </w:tcPr>
          <w:p w14:paraId="270D940B"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rPr>
              <w:t>Pr (%)</w:t>
            </w:r>
          </w:p>
        </w:tc>
        <w:tc>
          <w:tcPr>
            <w:tcW w:w="1127" w:type="dxa"/>
          </w:tcPr>
          <w:p w14:paraId="4EF533F3"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rPr>
              <w:t>Cs</w:t>
            </w:r>
          </w:p>
        </w:tc>
        <w:tc>
          <w:tcPr>
            <w:tcW w:w="1127" w:type="dxa"/>
          </w:tcPr>
          <w:p w14:paraId="2FD6D5D5"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rPr>
              <w:t>G</w:t>
            </w:r>
          </w:p>
        </w:tc>
        <w:tc>
          <w:tcPr>
            <w:tcW w:w="1127" w:type="dxa"/>
          </w:tcPr>
          <w:p w14:paraId="5FD61D13"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rPr>
              <w:t>Log Xrerata</w:t>
            </w:r>
          </w:p>
        </w:tc>
        <w:tc>
          <w:tcPr>
            <w:tcW w:w="1127" w:type="dxa"/>
          </w:tcPr>
          <w:p w14:paraId="342653CB"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rPr>
              <w:t>S</w:t>
            </w:r>
          </w:p>
        </w:tc>
        <w:tc>
          <w:tcPr>
            <w:tcW w:w="1127" w:type="dxa"/>
          </w:tcPr>
          <w:p w14:paraId="3D69702F"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rPr>
              <w:t>Log x</w:t>
            </w:r>
          </w:p>
        </w:tc>
        <w:tc>
          <w:tcPr>
            <w:tcW w:w="1127" w:type="dxa"/>
          </w:tcPr>
          <w:p w14:paraId="110181F6"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rPr>
              <w:t>X (mm)</w:t>
            </w:r>
          </w:p>
        </w:tc>
      </w:tr>
      <w:tr w:rsidR="008F3914" w:rsidRPr="002A6BB7" w14:paraId="1AEB9087" w14:textId="77777777" w:rsidTr="0095341C">
        <w:trPr>
          <w:jc w:val="center"/>
        </w:trPr>
        <w:tc>
          <w:tcPr>
            <w:tcW w:w="1075" w:type="dxa"/>
            <w:vAlign w:val="bottom"/>
          </w:tcPr>
          <w:p w14:paraId="0C029444"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5</w:t>
            </w:r>
          </w:p>
        </w:tc>
        <w:tc>
          <w:tcPr>
            <w:tcW w:w="855" w:type="dxa"/>
            <w:vAlign w:val="bottom"/>
          </w:tcPr>
          <w:p w14:paraId="59FEB0DF"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20</w:t>
            </w:r>
          </w:p>
        </w:tc>
        <w:tc>
          <w:tcPr>
            <w:tcW w:w="1127" w:type="dxa"/>
            <w:vAlign w:val="bottom"/>
          </w:tcPr>
          <w:p w14:paraId="1AD44661"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1,105</w:t>
            </w:r>
          </w:p>
        </w:tc>
        <w:tc>
          <w:tcPr>
            <w:tcW w:w="1127" w:type="dxa"/>
            <w:vAlign w:val="bottom"/>
          </w:tcPr>
          <w:p w14:paraId="5C9CA697"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0,732</w:t>
            </w:r>
          </w:p>
        </w:tc>
        <w:tc>
          <w:tcPr>
            <w:tcW w:w="1127" w:type="dxa"/>
            <w:vAlign w:val="bottom"/>
          </w:tcPr>
          <w:p w14:paraId="00AFE745"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1,978</w:t>
            </w:r>
          </w:p>
        </w:tc>
        <w:tc>
          <w:tcPr>
            <w:tcW w:w="1127" w:type="dxa"/>
            <w:vAlign w:val="bottom"/>
          </w:tcPr>
          <w:p w14:paraId="7747F191"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0,126</w:t>
            </w:r>
          </w:p>
        </w:tc>
        <w:tc>
          <w:tcPr>
            <w:tcW w:w="1127" w:type="dxa"/>
            <w:vAlign w:val="bottom"/>
          </w:tcPr>
          <w:p w14:paraId="1E0B4E07"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2,070</w:t>
            </w:r>
          </w:p>
        </w:tc>
        <w:tc>
          <w:tcPr>
            <w:tcW w:w="1127" w:type="dxa"/>
            <w:vAlign w:val="bottom"/>
          </w:tcPr>
          <w:p w14:paraId="32BD156C"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117,460</w:t>
            </w:r>
          </w:p>
        </w:tc>
      </w:tr>
      <w:tr w:rsidR="008F3914" w:rsidRPr="002A6BB7" w14:paraId="147549D7" w14:textId="77777777" w:rsidTr="0095341C">
        <w:trPr>
          <w:jc w:val="center"/>
        </w:trPr>
        <w:tc>
          <w:tcPr>
            <w:tcW w:w="1075" w:type="dxa"/>
            <w:vAlign w:val="bottom"/>
          </w:tcPr>
          <w:p w14:paraId="5A1438AC"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10</w:t>
            </w:r>
          </w:p>
        </w:tc>
        <w:tc>
          <w:tcPr>
            <w:tcW w:w="855" w:type="dxa"/>
            <w:vAlign w:val="bottom"/>
          </w:tcPr>
          <w:p w14:paraId="54CF1013"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10</w:t>
            </w:r>
          </w:p>
        </w:tc>
        <w:tc>
          <w:tcPr>
            <w:tcW w:w="1127" w:type="dxa"/>
            <w:vAlign w:val="bottom"/>
          </w:tcPr>
          <w:p w14:paraId="26A890D4"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1,105</w:t>
            </w:r>
          </w:p>
        </w:tc>
        <w:tc>
          <w:tcPr>
            <w:tcW w:w="1127" w:type="dxa"/>
            <w:vAlign w:val="bottom"/>
          </w:tcPr>
          <w:p w14:paraId="2BC8EC62"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1,340</w:t>
            </w:r>
          </w:p>
        </w:tc>
        <w:tc>
          <w:tcPr>
            <w:tcW w:w="1127" w:type="dxa"/>
            <w:vAlign w:val="bottom"/>
          </w:tcPr>
          <w:p w14:paraId="56213D7F"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1,978</w:t>
            </w:r>
          </w:p>
        </w:tc>
        <w:tc>
          <w:tcPr>
            <w:tcW w:w="1127" w:type="dxa"/>
            <w:vAlign w:val="bottom"/>
          </w:tcPr>
          <w:p w14:paraId="54411F6E"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0,126</w:t>
            </w:r>
          </w:p>
        </w:tc>
        <w:tc>
          <w:tcPr>
            <w:tcW w:w="1127" w:type="dxa"/>
            <w:vAlign w:val="bottom"/>
          </w:tcPr>
          <w:p w14:paraId="615FA72F"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2,104</w:t>
            </w:r>
          </w:p>
        </w:tc>
        <w:tc>
          <w:tcPr>
            <w:tcW w:w="1127" w:type="dxa"/>
            <w:vAlign w:val="bottom"/>
          </w:tcPr>
          <w:p w14:paraId="2D9DA951"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126,948</w:t>
            </w:r>
          </w:p>
        </w:tc>
      </w:tr>
      <w:tr w:rsidR="008F3914" w:rsidRPr="002A6BB7" w14:paraId="4C23BBCA" w14:textId="77777777" w:rsidTr="0095341C">
        <w:trPr>
          <w:jc w:val="center"/>
        </w:trPr>
        <w:tc>
          <w:tcPr>
            <w:tcW w:w="1075" w:type="dxa"/>
            <w:vAlign w:val="bottom"/>
          </w:tcPr>
          <w:p w14:paraId="729E8688"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25</w:t>
            </w:r>
          </w:p>
        </w:tc>
        <w:tc>
          <w:tcPr>
            <w:tcW w:w="855" w:type="dxa"/>
            <w:vAlign w:val="bottom"/>
          </w:tcPr>
          <w:p w14:paraId="469C0FE8"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4</w:t>
            </w:r>
          </w:p>
        </w:tc>
        <w:tc>
          <w:tcPr>
            <w:tcW w:w="1127" w:type="dxa"/>
            <w:vAlign w:val="bottom"/>
          </w:tcPr>
          <w:p w14:paraId="6C1B24E6"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1,105</w:t>
            </w:r>
          </w:p>
        </w:tc>
        <w:tc>
          <w:tcPr>
            <w:tcW w:w="1127" w:type="dxa"/>
            <w:vAlign w:val="bottom"/>
          </w:tcPr>
          <w:p w14:paraId="686381CA"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2,087</w:t>
            </w:r>
          </w:p>
        </w:tc>
        <w:tc>
          <w:tcPr>
            <w:tcW w:w="1127" w:type="dxa"/>
            <w:vAlign w:val="bottom"/>
          </w:tcPr>
          <w:p w14:paraId="4C771480"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1,978</w:t>
            </w:r>
          </w:p>
        </w:tc>
        <w:tc>
          <w:tcPr>
            <w:tcW w:w="1127" w:type="dxa"/>
            <w:vAlign w:val="bottom"/>
          </w:tcPr>
          <w:p w14:paraId="0F5A3E7B"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0,126</w:t>
            </w:r>
          </w:p>
        </w:tc>
        <w:tc>
          <w:tcPr>
            <w:tcW w:w="1127" w:type="dxa"/>
            <w:vAlign w:val="bottom"/>
          </w:tcPr>
          <w:p w14:paraId="141BAF35"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2,240</w:t>
            </w:r>
          </w:p>
        </w:tc>
        <w:tc>
          <w:tcPr>
            <w:tcW w:w="1127" w:type="dxa"/>
            <w:vAlign w:val="bottom"/>
          </w:tcPr>
          <w:p w14:paraId="051D326A" w14:textId="77777777" w:rsidR="008F3914" w:rsidRPr="002A6BB7" w:rsidRDefault="008F3914" w:rsidP="0095341C">
            <w:pPr>
              <w:jc w:val="center"/>
              <w:rPr>
                <w:rFonts w:ascii="Times New Roman" w:hAnsi="Times New Roman" w:cs="Times New Roman"/>
              </w:rPr>
            </w:pPr>
            <w:r w:rsidRPr="002A6BB7">
              <w:rPr>
                <w:rFonts w:ascii="Times New Roman" w:hAnsi="Times New Roman" w:cs="Times New Roman"/>
                <w:color w:val="000000"/>
              </w:rPr>
              <w:t>173,963</w:t>
            </w:r>
          </w:p>
        </w:tc>
      </w:tr>
    </w:tbl>
    <w:p w14:paraId="422799B0" w14:textId="4331CA03" w:rsidR="008F3914" w:rsidRPr="002A6BB7" w:rsidRDefault="008F3914" w:rsidP="008F3914">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Waktu Konsentrasi</w:t>
      </w:r>
    </w:p>
    <w:p w14:paraId="234189BB" w14:textId="6FB98AAF" w:rsidR="005D23E7" w:rsidRPr="002A6BB7" w:rsidRDefault="005D23E7" w:rsidP="005D23E7">
      <w:pPr>
        <w:tabs>
          <w:tab w:val="left" w:pos="720"/>
          <w:tab w:val="left" w:pos="2729"/>
        </w:tabs>
        <w:spacing w:line="240" w:lineRule="auto"/>
        <w:jc w:val="both"/>
        <w:rPr>
          <w:rFonts w:ascii="Times New Roman" w:eastAsiaTheme="minorEastAsia" w:hAnsi="Times New Roman" w:cs="Times New Roman"/>
        </w:rPr>
      </w:pPr>
      <w:r w:rsidRPr="002A6BB7">
        <w:rPr>
          <w:rFonts w:ascii="Times New Roman" w:eastAsiaTheme="minorEastAsia" w:hAnsi="Times New Roman" w:cs="Times New Roman"/>
          <w:sz w:val="24"/>
          <w:szCs w:val="24"/>
        </w:rPr>
        <w:tab/>
      </w:r>
      <w:r w:rsidR="00116EB3" w:rsidRPr="002A6BB7">
        <w:rPr>
          <w:rFonts w:ascii="Times New Roman" w:eastAsiaTheme="minorEastAsia" w:hAnsi="Times New Roman" w:cs="Times New Roman"/>
        </w:rPr>
        <w:t>Lama w</w:t>
      </w:r>
      <w:r w:rsidRPr="002A6BB7">
        <w:rPr>
          <w:rFonts w:ascii="Times New Roman" w:eastAsiaTheme="minorEastAsia" w:hAnsi="Times New Roman" w:cs="Times New Roman"/>
        </w:rPr>
        <w:t xml:space="preserve">aktu </w:t>
      </w:r>
      <w:r w:rsidR="00116EB3" w:rsidRPr="002A6BB7">
        <w:rPr>
          <w:rFonts w:ascii="Times New Roman" w:eastAsiaTheme="minorEastAsia" w:hAnsi="Times New Roman" w:cs="Times New Roman"/>
        </w:rPr>
        <w:t>k</w:t>
      </w:r>
      <w:r w:rsidRPr="002A6BB7">
        <w:rPr>
          <w:rFonts w:ascii="Times New Roman" w:eastAsiaTheme="minorEastAsia" w:hAnsi="Times New Roman" w:cs="Times New Roman"/>
        </w:rPr>
        <w:t xml:space="preserve">onsentrasi </w:t>
      </w:r>
      <w:r w:rsidR="005A491B" w:rsidRPr="002A6BB7">
        <w:rPr>
          <w:rFonts w:ascii="Times New Roman" w:eastAsiaTheme="minorEastAsia" w:hAnsi="Times New Roman" w:cs="Times New Roman"/>
        </w:rPr>
        <w:t>ialah</w:t>
      </w:r>
      <w:r w:rsidRPr="002A6BB7">
        <w:rPr>
          <w:rFonts w:ascii="Times New Roman" w:eastAsiaTheme="minorEastAsia" w:hAnsi="Times New Roman" w:cs="Times New Roman"/>
        </w:rPr>
        <w:t xml:space="preserve"> waktu yang diperlukan oleh air hujan yang jatuh dari tempat terjauh untuk mencapai titik </w:t>
      </w:r>
      <w:r w:rsidR="00116EB3" w:rsidRPr="002A6BB7">
        <w:rPr>
          <w:rFonts w:ascii="Times New Roman" w:eastAsiaTheme="minorEastAsia" w:hAnsi="Times New Roman" w:cs="Times New Roman"/>
        </w:rPr>
        <w:t xml:space="preserve">lokasi </w:t>
      </w:r>
      <w:r w:rsidRPr="002A6BB7">
        <w:rPr>
          <w:rFonts w:ascii="Times New Roman" w:eastAsiaTheme="minorEastAsia" w:hAnsi="Times New Roman" w:cs="Times New Roman"/>
        </w:rPr>
        <w:t>pengamatan atau titik yang ditinjau dari suatu daerah pengaliran,</w:t>
      </w:r>
      <w:r w:rsidR="00116EB3" w:rsidRPr="002A6BB7">
        <w:rPr>
          <w:rFonts w:ascii="Times New Roman" w:eastAsiaTheme="minorEastAsia" w:hAnsi="Times New Roman" w:cs="Times New Roman"/>
        </w:rPr>
        <w:t xml:space="preserve"> untuk</w:t>
      </w:r>
      <w:r w:rsidRPr="002A6BB7">
        <w:rPr>
          <w:rFonts w:ascii="Times New Roman" w:eastAsiaTheme="minorEastAsia" w:hAnsi="Times New Roman" w:cs="Times New Roman"/>
        </w:rPr>
        <w:t xml:space="preserve"> kemiringan daerah pada titik yang paling jauh dari titik yang ditinjau juga dihitung dengan menggunakan rumus kirpich (Surbakah, 1980).</w:t>
      </w:r>
    </w:p>
    <w:p w14:paraId="681FB3CC" w14:textId="0BE0E670" w:rsidR="005D23E7" w:rsidRPr="002A6BB7" w:rsidRDefault="005D23E7" w:rsidP="005D23E7">
      <w:pPr>
        <w:spacing w:after="0" w:line="240" w:lineRule="auto"/>
        <w:jc w:val="both"/>
        <w:rPr>
          <w:rFonts w:ascii="Times New Roman" w:eastAsiaTheme="minorEastAsia" w:hAnsi="Times New Roman" w:cs="Times New Roman"/>
        </w:rPr>
      </w:pPr>
      <w:r w:rsidRPr="002A6BB7">
        <w:rPr>
          <w:rFonts w:ascii="Times New Roman" w:eastAsiaTheme="minorEastAsia" w:hAnsi="Times New Roman" w:cs="Times New Roman"/>
        </w:rPr>
        <w:t>Tc</w:t>
      </w:r>
      <w:r w:rsidRPr="002A6BB7">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0,0195</m:t>
            </m:r>
          </m:num>
          <m:den>
            <m:r>
              <w:rPr>
                <w:rFonts w:ascii="Cambria Math" w:eastAsiaTheme="minorEastAsia" w:hAnsi="Cambria Math" w:cs="Times New Roman"/>
                <w:sz w:val="28"/>
                <w:szCs w:val="28"/>
              </w:rPr>
              <m:t>60</m:t>
            </m:r>
          </m:den>
        </m:f>
      </m:oMath>
      <w:r w:rsidRPr="002A6BB7">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L</m:t>
            </m:r>
          </m:num>
          <m:den>
            <m:r>
              <w:rPr>
                <w:rFonts w:ascii="Cambria Math" w:eastAsiaTheme="minorEastAsia" w:hAnsi="Cambria Math" w:cs="Times New Roman"/>
                <w:sz w:val="28"/>
                <w:szCs w:val="28"/>
              </w:rPr>
              <m:t>√S</m:t>
            </m:r>
          </m:den>
        </m:f>
        <m:r>
          <w:rPr>
            <w:rFonts w:ascii="Cambria Math" w:eastAsiaTheme="minorEastAsia" w:hAnsi="Cambria Math" w:cs="Times New Roman"/>
            <w:sz w:val="28"/>
            <w:szCs w:val="28"/>
          </w:rPr>
          <m:t>]</m:t>
        </m:r>
      </m:oMath>
      <w:r w:rsidRPr="002A6BB7">
        <w:rPr>
          <w:rFonts w:ascii="Times New Roman" w:eastAsiaTheme="minorEastAsia" w:hAnsi="Times New Roman" w:cs="Times New Roman"/>
          <w:sz w:val="28"/>
          <w:szCs w:val="28"/>
          <w:vertAlign w:val="superscript"/>
        </w:rPr>
        <w:t>0,77</w:t>
      </w:r>
      <w:r w:rsidRPr="002A6BB7">
        <w:rPr>
          <w:rFonts w:ascii="Times New Roman" w:eastAsiaTheme="minorEastAsia" w:hAnsi="Times New Roman" w:cs="Times New Roman"/>
          <w:sz w:val="28"/>
          <w:szCs w:val="28"/>
        </w:rPr>
        <w:t xml:space="preserve"> </w:t>
      </w:r>
      <w:r w:rsidRPr="002A6BB7">
        <w:rPr>
          <w:rFonts w:ascii="Times New Roman" w:eastAsiaTheme="minorEastAsia" w:hAnsi="Times New Roman" w:cs="Times New Roman"/>
          <w:sz w:val="28"/>
          <w:szCs w:val="28"/>
        </w:rPr>
        <w:tab/>
      </w:r>
      <w:r w:rsidRPr="002A6BB7">
        <w:rPr>
          <w:rFonts w:ascii="Times New Roman" w:eastAsiaTheme="minorEastAsia" w:hAnsi="Times New Roman" w:cs="Times New Roman"/>
        </w:rPr>
        <w:tab/>
      </w:r>
      <w:r w:rsidRPr="002A6BB7">
        <w:rPr>
          <w:rFonts w:ascii="Times New Roman" w:eastAsiaTheme="minorEastAsia" w:hAnsi="Times New Roman" w:cs="Times New Roman"/>
        </w:rPr>
        <w:tab/>
      </w:r>
      <w:r w:rsidRPr="002A6BB7">
        <w:rPr>
          <w:rFonts w:ascii="Times New Roman" w:eastAsiaTheme="minorEastAsia" w:hAnsi="Times New Roman" w:cs="Times New Roman"/>
        </w:rPr>
        <w:tab/>
      </w:r>
      <w:r w:rsidRPr="002A6BB7">
        <w:rPr>
          <w:rFonts w:ascii="Times New Roman" w:eastAsiaTheme="minorEastAsia" w:hAnsi="Times New Roman" w:cs="Times New Roman"/>
        </w:rPr>
        <w:tab/>
      </w:r>
      <w:r w:rsidRPr="002A6BB7">
        <w:rPr>
          <w:rFonts w:ascii="Times New Roman" w:eastAsiaTheme="minorEastAsia" w:hAnsi="Times New Roman" w:cs="Times New Roman"/>
        </w:rPr>
        <w:tab/>
      </w:r>
      <w:r w:rsidRPr="002A6BB7">
        <w:rPr>
          <w:rFonts w:ascii="Times New Roman" w:eastAsiaTheme="minorEastAsia" w:hAnsi="Times New Roman" w:cs="Times New Roman"/>
        </w:rPr>
        <w:tab/>
      </w:r>
      <w:r w:rsidRPr="002A6BB7">
        <w:rPr>
          <w:rFonts w:ascii="Times New Roman" w:eastAsiaTheme="minorEastAsia" w:hAnsi="Times New Roman" w:cs="Times New Roman"/>
        </w:rPr>
        <w:tab/>
        <w:t>(8)</w:t>
      </w:r>
    </w:p>
    <w:p w14:paraId="2DE0DBF3" w14:textId="77777777" w:rsidR="00142234" w:rsidRPr="002A6BB7" w:rsidRDefault="00142234" w:rsidP="005D23E7">
      <w:pPr>
        <w:spacing w:after="0" w:line="240" w:lineRule="auto"/>
        <w:jc w:val="both"/>
        <w:rPr>
          <w:rFonts w:ascii="Times New Roman" w:eastAsiaTheme="minorEastAsia" w:hAnsi="Times New Roman" w:cs="Times New Roman"/>
        </w:rPr>
      </w:pPr>
    </w:p>
    <w:p w14:paraId="2B5B2E20" w14:textId="0958D7B6" w:rsidR="003D3BF3" w:rsidRPr="002A6BB7" w:rsidRDefault="003D3BF3" w:rsidP="005D23E7">
      <w:pPr>
        <w:spacing w:after="0" w:line="240" w:lineRule="auto"/>
        <w:jc w:val="both"/>
        <w:rPr>
          <w:rFonts w:ascii="Times New Roman" w:eastAsiaTheme="minorEastAsia" w:hAnsi="Times New Roman" w:cs="Times New Roman"/>
          <w:b/>
          <w:bCs/>
          <w:sz w:val="24"/>
          <w:szCs w:val="24"/>
        </w:rPr>
      </w:pPr>
      <w:r w:rsidRPr="002A6BB7">
        <w:rPr>
          <w:rFonts w:ascii="Times New Roman" w:eastAsiaTheme="minorEastAsia" w:hAnsi="Times New Roman" w:cs="Times New Roman"/>
          <w:b/>
          <w:bCs/>
          <w:sz w:val="24"/>
          <w:szCs w:val="24"/>
        </w:rPr>
        <w:lastRenderedPageBreak/>
        <w:t xml:space="preserve">Perhitungan Intensitas </w:t>
      </w:r>
      <w:r w:rsidR="00AF2874" w:rsidRPr="002A6BB7">
        <w:rPr>
          <w:rFonts w:ascii="Times New Roman" w:eastAsiaTheme="minorEastAsia" w:hAnsi="Times New Roman" w:cs="Times New Roman"/>
          <w:b/>
          <w:bCs/>
          <w:sz w:val="24"/>
          <w:szCs w:val="24"/>
        </w:rPr>
        <w:t xml:space="preserve">Curah </w:t>
      </w:r>
      <w:r w:rsidRPr="002A6BB7">
        <w:rPr>
          <w:rFonts w:ascii="Times New Roman" w:eastAsiaTheme="minorEastAsia" w:hAnsi="Times New Roman" w:cs="Times New Roman"/>
          <w:b/>
          <w:bCs/>
          <w:sz w:val="24"/>
          <w:szCs w:val="24"/>
        </w:rPr>
        <w:t>Hujan</w:t>
      </w:r>
    </w:p>
    <w:p w14:paraId="268ECC8F" w14:textId="1678681A" w:rsidR="009728B8" w:rsidRPr="002A6BB7" w:rsidRDefault="009728B8" w:rsidP="009728B8">
      <w:pPr>
        <w:spacing w:line="240" w:lineRule="auto"/>
        <w:ind w:firstLine="720"/>
        <w:jc w:val="both"/>
        <w:rPr>
          <w:rFonts w:ascii="Times New Roman" w:hAnsi="Times New Roman" w:cs="Times New Roman"/>
        </w:rPr>
      </w:pPr>
      <w:r w:rsidRPr="002A6BB7">
        <w:rPr>
          <w:rFonts w:ascii="Times New Roman" w:hAnsi="Times New Roman" w:cs="Times New Roman"/>
        </w:rPr>
        <w:t xml:space="preserve">Intensitas </w:t>
      </w:r>
      <w:r w:rsidR="00116EB3" w:rsidRPr="002A6BB7">
        <w:rPr>
          <w:rFonts w:ascii="Times New Roman" w:hAnsi="Times New Roman" w:cs="Times New Roman"/>
        </w:rPr>
        <w:t xml:space="preserve">curah </w:t>
      </w:r>
      <w:r w:rsidRPr="002A6BB7">
        <w:rPr>
          <w:rFonts w:ascii="Times New Roman" w:hAnsi="Times New Roman" w:cs="Times New Roman"/>
        </w:rPr>
        <w:t>hujan adalah jumlah hujan yang dinyatakan dalam tinggi hujan atau volume hujan tiap satuan waktu</w:t>
      </w:r>
      <w:r w:rsidR="00116EB3" w:rsidRPr="002A6BB7">
        <w:rPr>
          <w:rFonts w:ascii="Times New Roman" w:hAnsi="Times New Roman" w:cs="Times New Roman"/>
        </w:rPr>
        <w:t xml:space="preserve"> tertentu</w:t>
      </w:r>
      <w:r w:rsidRPr="002A6BB7">
        <w:rPr>
          <w:rFonts w:ascii="Times New Roman" w:hAnsi="Times New Roman" w:cs="Times New Roman"/>
        </w:rPr>
        <w:t>.</w:t>
      </w:r>
    </w:p>
    <w:p w14:paraId="4208AC95" w14:textId="3C0A5E53" w:rsidR="009728B8" w:rsidRPr="002A6BB7" w:rsidRDefault="009728B8" w:rsidP="009728B8">
      <w:pPr>
        <w:spacing w:line="240" w:lineRule="auto"/>
        <w:jc w:val="both"/>
        <w:rPr>
          <w:rFonts w:ascii="Times New Roman" w:eastAsiaTheme="minorEastAsia" w:hAnsi="Times New Roman" w:cs="Times New Roman"/>
        </w:rPr>
      </w:pPr>
      <w:r w:rsidRPr="002A6BB7">
        <w:rPr>
          <w:rFonts w:ascii="Times New Roman" w:hAnsi="Times New Roman" w:cs="Times New Roman"/>
        </w:rPr>
        <w:t xml:space="preserve">Tc </w:t>
      </w:r>
      <w:r w:rsidRPr="002A6BB7">
        <w:rPr>
          <w:rFonts w:ascii="Times New Roman" w:hAnsi="Times New Roman" w:cs="Times New Roman"/>
        </w:rPr>
        <w:tab/>
        <w:t xml:space="preserve">= </w:t>
      </w:r>
      <m:oMath>
        <m:f>
          <m:fPr>
            <m:ctrlPr>
              <w:rPr>
                <w:rFonts w:ascii="Cambria Math" w:hAnsi="Cambria Math" w:cs="Times New Roman"/>
                <w:i/>
              </w:rPr>
            </m:ctrlPr>
          </m:fPr>
          <m:num>
            <m:r>
              <w:rPr>
                <w:rFonts w:ascii="Cambria Math" w:hAnsi="Cambria Math" w:cs="Times New Roman"/>
              </w:rPr>
              <m:t>0,0195</m:t>
            </m:r>
          </m:num>
          <m:den>
            <m:r>
              <w:rPr>
                <w:rFonts w:ascii="Cambria Math" w:hAnsi="Cambria Math" w:cs="Times New Roman"/>
              </w:rPr>
              <m:t>60</m:t>
            </m:r>
          </m:den>
        </m:f>
      </m:oMath>
      <w:r w:rsidRPr="002A6BB7">
        <w:rPr>
          <w:rFonts w:ascii="Times New Roman" w:eastAsiaTheme="minorEastAsia" w:hAnsi="Times New Roman" w:cs="Times New Roman"/>
        </w:rPr>
        <w:t xml:space="preserve"> x </w:t>
      </w:r>
      <m:oMath>
        <m:sSup>
          <m:sSupPr>
            <m:ctrlPr>
              <w:rPr>
                <w:rFonts w:ascii="Cambria Math" w:eastAsiaTheme="minorEastAsia" w:hAnsi="Cambria Math" w:cs="Times New Roman"/>
                <w:i/>
              </w:rPr>
            </m:ctrlPr>
          </m:sSupPr>
          <m:e>
            <m:d>
              <m:dPr>
                <m:begChr m:val="["/>
                <m:endChr m:val="]"/>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L</m:t>
                    </m:r>
                  </m:num>
                  <m:den>
                    <m:rad>
                      <m:radPr>
                        <m:degHide m:val="1"/>
                        <m:ctrlPr>
                          <w:rPr>
                            <w:rFonts w:ascii="Cambria Math" w:eastAsiaTheme="minorEastAsia" w:hAnsi="Cambria Math" w:cs="Times New Roman"/>
                            <w:i/>
                          </w:rPr>
                        </m:ctrlPr>
                      </m:radPr>
                      <m:deg/>
                      <m:e>
                        <m:r>
                          <w:rPr>
                            <w:rFonts w:ascii="Cambria Math" w:eastAsiaTheme="minorEastAsia" w:hAnsi="Cambria Math" w:cs="Times New Roman"/>
                          </w:rPr>
                          <m:t>S</m:t>
                        </m:r>
                      </m:e>
                    </m:rad>
                  </m:den>
                </m:f>
              </m:e>
            </m:d>
          </m:e>
          <m:sup>
            <m:r>
              <w:rPr>
                <w:rFonts w:ascii="Cambria Math" w:eastAsiaTheme="minorEastAsia" w:hAnsi="Cambria Math" w:cs="Times New Roman"/>
              </w:rPr>
              <m:t>0,77</m:t>
            </m:r>
          </m:sup>
        </m:sSup>
      </m:oMath>
      <w:r w:rsidR="00A10AD8" w:rsidRPr="002A6BB7">
        <w:rPr>
          <w:rFonts w:ascii="Times New Roman" w:eastAsiaTheme="minorEastAsia" w:hAnsi="Times New Roman" w:cs="Times New Roman"/>
        </w:rPr>
        <w:tab/>
      </w:r>
      <w:r w:rsidR="00A10AD8" w:rsidRPr="002A6BB7">
        <w:rPr>
          <w:rFonts w:ascii="Times New Roman" w:eastAsiaTheme="minorEastAsia" w:hAnsi="Times New Roman" w:cs="Times New Roman"/>
        </w:rPr>
        <w:tab/>
      </w:r>
      <w:r w:rsidR="00A10AD8" w:rsidRPr="002A6BB7">
        <w:rPr>
          <w:rFonts w:ascii="Times New Roman" w:eastAsiaTheme="minorEastAsia" w:hAnsi="Times New Roman" w:cs="Times New Roman"/>
        </w:rPr>
        <w:tab/>
      </w:r>
      <w:r w:rsidR="00A10AD8" w:rsidRPr="002A6BB7">
        <w:rPr>
          <w:rFonts w:ascii="Times New Roman" w:eastAsiaTheme="minorEastAsia" w:hAnsi="Times New Roman" w:cs="Times New Roman"/>
        </w:rPr>
        <w:tab/>
      </w:r>
      <w:r w:rsidR="00A10AD8" w:rsidRPr="002A6BB7">
        <w:rPr>
          <w:rFonts w:ascii="Times New Roman" w:eastAsiaTheme="minorEastAsia" w:hAnsi="Times New Roman" w:cs="Times New Roman"/>
        </w:rPr>
        <w:tab/>
      </w:r>
      <w:r w:rsidR="00A10AD8" w:rsidRPr="002A6BB7">
        <w:rPr>
          <w:rFonts w:ascii="Times New Roman" w:eastAsiaTheme="minorEastAsia" w:hAnsi="Times New Roman" w:cs="Times New Roman"/>
        </w:rPr>
        <w:tab/>
      </w:r>
      <w:r w:rsidR="00A10AD8" w:rsidRPr="002A6BB7">
        <w:rPr>
          <w:rFonts w:ascii="Times New Roman" w:eastAsiaTheme="minorEastAsia" w:hAnsi="Times New Roman" w:cs="Times New Roman"/>
        </w:rPr>
        <w:tab/>
        <w:t>(9)</w:t>
      </w:r>
    </w:p>
    <w:p w14:paraId="61D1986F" w14:textId="77777777" w:rsidR="009728B8" w:rsidRPr="002A6BB7" w:rsidRDefault="009728B8" w:rsidP="009728B8">
      <w:pPr>
        <w:spacing w:line="240" w:lineRule="auto"/>
        <w:jc w:val="both"/>
        <w:rPr>
          <w:rFonts w:ascii="Times New Roman" w:eastAsiaTheme="minorEastAsia" w:hAnsi="Times New Roman" w:cs="Times New Roman"/>
          <w:vertAlign w:val="superscript"/>
        </w:rPr>
      </w:pPr>
      <w:r w:rsidRPr="002A6BB7">
        <w:rPr>
          <w:rFonts w:ascii="Times New Roman" w:eastAsiaTheme="minorEastAsia" w:hAnsi="Times New Roman" w:cs="Times New Roman"/>
        </w:rPr>
        <w:t xml:space="preserve">Tc </w:t>
      </w:r>
      <w:r w:rsidRPr="002A6BB7">
        <w:rPr>
          <w:rFonts w:ascii="Times New Roman" w:eastAsiaTheme="minorEastAsia" w:hAnsi="Times New Roman" w:cs="Times New Roman"/>
        </w:rPr>
        <w:tab/>
        <w:t>= 0,0195/60 x (77 / 0,026)</w:t>
      </w:r>
      <w:r w:rsidRPr="002A6BB7">
        <w:rPr>
          <w:rFonts w:ascii="Times New Roman" w:eastAsiaTheme="minorEastAsia" w:hAnsi="Times New Roman" w:cs="Times New Roman"/>
          <w:vertAlign w:val="superscript"/>
        </w:rPr>
        <w:t>0,77</w:t>
      </w:r>
    </w:p>
    <w:p w14:paraId="40D1BF07" w14:textId="77777777" w:rsidR="009728B8" w:rsidRPr="002A6BB7" w:rsidRDefault="009728B8" w:rsidP="009728B8">
      <w:pPr>
        <w:spacing w:line="240" w:lineRule="auto"/>
        <w:jc w:val="both"/>
        <w:rPr>
          <w:rFonts w:ascii="Times New Roman" w:eastAsiaTheme="minorEastAsia" w:hAnsi="Times New Roman" w:cs="Times New Roman"/>
        </w:rPr>
      </w:pPr>
      <w:r w:rsidRPr="002A6BB7">
        <w:rPr>
          <w:rFonts w:ascii="Times New Roman" w:eastAsiaTheme="minorEastAsia" w:hAnsi="Times New Roman" w:cs="Times New Roman"/>
        </w:rPr>
        <w:t xml:space="preserve">Tc </w:t>
      </w:r>
      <w:r w:rsidRPr="002A6BB7">
        <w:rPr>
          <w:rFonts w:ascii="Times New Roman" w:eastAsiaTheme="minorEastAsia" w:hAnsi="Times New Roman" w:cs="Times New Roman"/>
        </w:rPr>
        <w:tab/>
        <w:t xml:space="preserve">= </w:t>
      </w:r>
      <w:r w:rsidRPr="002A6BB7">
        <w:rPr>
          <w:rFonts w:ascii="Times New Roman" w:hAnsi="Times New Roman" w:cs="Times New Roman"/>
          <w:color w:val="000000"/>
        </w:rPr>
        <w:t xml:space="preserve">0,1517 </w:t>
      </w:r>
      <w:r w:rsidRPr="002A6BB7">
        <w:rPr>
          <w:rFonts w:ascii="Times New Roman" w:eastAsiaTheme="minorEastAsia" w:hAnsi="Times New Roman" w:cs="Times New Roman"/>
        </w:rPr>
        <w:t>jam</w:t>
      </w:r>
    </w:p>
    <w:p w14:paraId="499A4E2D" w14:textId="6BBB33FF" w:rsidR="009728B8" w:rsidRPr="002A6BB7" w:rsidRDefault="009728B8" w:rsidP="00D42269">
      <w:pPr>
        <w:spacing w:after="0" w:line="240" w:lineRule="auto"/>
        <w:ind w:firstLine="720"/>
        <w:jc w:val="both"/>
        <w:rPr>
          <w:rFonts w:ascii="Times New Roman" w:eastAsiaTheme="minorEastAsia" w:hAnsi="Times New Roman" w:cs="Times New Roman"/>
        </w:rPr>
      </w:pPr>
      <w:r w:rsidRPr="002A6BB7">
        <w:rPr>
          <w:rFonts w:ascii="Times New Roman" w:eastAsiaTheme="minorEastAsia" w:hAnsi="Times New Roman" w:cs="Times New Roman"/>
        </w:rPr>
        <w:t>Dengan R</w:t>
      </w:r>
      <w:r w:rsidRPr="002A6BB7">
        <w:rPr>
          <w:rFonts w:ascii="Times New Roman" w:eastAsiaTheme="minorEastAsia" w:hAnsi="Times New Roman" w:cs="Times New Roman"/>
          <w:vertAlign w:val="subscript"/>
        </w:rPr>
        <w:t>24</w:t>
      </w:r>
      <w:r w:rsidRPr="002A6BB7">
        <w:rPr>
          <w:rFonts w:ascii="Times New Roman" w:eastAsiaTheme="minorEastAsia" w:hAnsi="Times New Roman" w:cs="Times New Roman"/>
        </w:rPr>
        <w:t xml:space="preserve"> = 126,948 mm untuk </w:t>
      </w:r>
      <w:r w:rsidR="00D056F7" w:rsidRPr="002A6BB7">
        <w:rPr>
          <w:rFonts w:ascii="Times New Roman" w:eastAsiaTheme="minorEastAsia" w:hAnsi="Times New Roman" w:cs="Times New Roman"/>
        </w:rPr>
        <w:t>periode</w:t>
      </w:r>
      <w:r w:rsidRPr="002A6BB7">
        <w:rPr>
          <w:rFonts w:ascii="Times New Roman" w:eastAsiaTheme="minorEastAsia" w:hAnsi="Times New Roman" w:cs="Times New Roman"/>
        </w:rPr>
        <w:t xml:space="preserve"> ulang 10 tahun sehingga untuk perhitungan intensitas hujan (I) didapat seperti berikut:</w:t>
      </w:r>
    </w:p>
    <w:p w14:paraId="3FB5FDFF" w14:textId="77777777" w:rsidR="009728B8" w:rsidRPr="002A6BB7" w:rsidRDefault="009728B8" w:rsidP="00D42269">
      <w:pPr>
        <w:spacing w:after="0" w:line="240" w:lineRule="auto"/>
        <w:jc w:val="both"/>
        <w:rPr>
          <w:rFonts w:ascii="Times New Roman" w:eastAsiaTheme="minorEastAsia" w:hAnsi="Times New Roman" w:cs="Times New Roman"/>
        </w:rPr>
      </w:pPr>
      <w:r w:rsidRPr="002A6BB7">
        <w:rPr>
          <w:rFonts w:ascii="Times New Roman" w:eastAsiaTheme="minorEastAsia" w:hAnsi="Times New Roman" w:cs="Times New Roman"/>
        </w:rPr>
        <w:t xml:space="preserve">I =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24</m:t>
                </m:r>
              </m:sub>
            </m:sSub>
          </m:num>
          <m:den>
            <m:r>
              <w:rPr>
                <w:rFonts w:ascii="Cambria Math" w:hAnsi="Cambria Math" w:cs="Times New Roman"/>
              </w:rPr>
              <m:t>24</m:t>
            </m:r>
          </m:den>
        </m:f>
      </m:oMath>
      <w:r w:rsidRPr="002A6BB7">
        <w:rPr>
          <w:rFonts w:ascii="Times New Roman" w:eastAsiaTheme="minorEastAsia" w:hAnsi="Times New Roman" w:cs="Times New Roman"/>
        </w:rPr>
        <w:t xml:space="preserve"> x </w:t>
      </w:r>
      <m:oMath>
        <m:sSup>
          <m:sSupPr>
            <m:ctrlPr>
              <w:rPr>
                <w:rFonts w:ascii="Cambria Math" w:eastAsiaTheme="minorEastAsia" w:hAnsi="Cambria Math" w:cs="Times New Roman"/>
                <w:i/>
              </w:rPr>
            </m:ctrlPr>
          </m:sSupPr>
          <m:e>
            <m:d>
              <m:dPr>
                <m:begChr m:val="["/>
                <m:endChr m:val="]"/>
                <m:ctrlPr>
                  <w:rPr>
                    <w:rFonts w:ascii="Cambria Math" w:eastAsiaTheme="minorEastAsia" w:hAnsi="Cambria Math" w:cs="Times New Roman"/>
                    <w:i/>
                  </w:rPr>
                </m:ctrlPr>
              </m:dPr>
              <m:e>
                <m:f>
                  <m:fPr>
                    <m:ctrlPr>
                      <w:rPr>
                        <w:rFonts w:ascii="Cambria Math" w:eastAsiaTheme="minorEastAsia" w:hAnsi="Cambria Math" w:cs="Times New Roman"/>
                        <w:i/>
                      </w:rPr>
                    </m:ctrlPr>
                  </m:fPr>
                  <m:num>
                    <m:r>
                      <w:rPr>
                        <w:rFonts w:ascii="Cambria Math" w:eastAsiaTheme="minorEastAsia" w:hAnsi="Cambria Math" w:cs="Times New Roman"/>
                      </w:rPr>
                      <m:t>24</m:t>
                    </m:r>
                  </m:num>
                  <m:den>
                    <m:r>
                      <w:rPr>
                        <w:rFonts w:ascii="Cambria Math" w:eastAsiaTheme="minorEastAsia" w:hAnsi="Cambria Math" w:cs="Times New Roman"/>
                      </w:rPr>
                      <m:t>tc</m:t>
                    </m:r>
                  </m:den>
                </m:f>
              </m:e>
            </m:d>
          </m:e>
          <m:sup>
            <m:r>
              <w:rPr>
                <w:rFonts w:ascii="Cambria Math" w:eastAsiaTheme="minorEastAsia" w:hAnsi="Cambria Math" w:cs="Times New Roman"/>
              </w:rPr>
              <m:t>0.0667</m:t>
            </m:r>
          </m:sup>
        </m:sSup>
      </m:oMath>
    </w:p>
    <w:p w14:paraId="43DDFDD2" w14:textId="77777777" w:rsidR="009728B8" w:rsidRPr="002A6BB7" w:rsidRDefault="009728B8" w:rsidP="00D42269">
      <w:pPr>
        <w:spacing w:after="0" w:line="240" w:lineRule="auto"/>
        <w:jc w:val="both"/>
        <w:rPr>
          <w:rFonts w:ascii="Times New Roman" w:eastAsiaTheme="minorEastAsia" w:hAnsi="Times New Roman" w:cs="Times New Roman"/>
          <w:vertAlign w:val="superscript"/>
        </w:rPr>
      </w:pPr>
      <w:bookmarkStart w:id="1" w:name="_Hlk78299658"/>
      <w:r w:rsidRPr="002A6BB7">
        <w:rPr>
          <w:rFonts w:ascii="Times New Roman" w:eastAsiaTheme="minorEastAsia" w:hAnsi="Times New Roman" w:cs="Times New Roman"/>
        </w:rPr>
        <w:t>I = 126,948/24 x (24/0,1517)</w:t>
      </w:r>
      <w:r w:rsidRPr="002A6BB7">
        <w:rPr>
          <w:rFonts w:ascii="Times New Roman" w:eastAsiaTheme="minorEastAsia" w:hAnsi="Times New Roman" w:cs="Times New Roman"/>
          <w:vertAlign w:val="superscript"/>
        </w:rPr>
        <w:t>0,0667</w:t>
      </w:r>
    </w:p>
    <w:p w14:paraId="365F477E" w14:textId="159A4174" w:rsidR="009728B8" w:rsidRPr="002A6BB7" w:rsidRDefault="009728B8" w:rsidP="00D42269">
      <w:pPr>
        <w:spacing w:after="0" w:line="240" w:lineRule="auto"/>
        <w:jc w:val="both"/>
        <w:rPr>
          <w:rFonts w:ascii="Times New Roman" w:eastAsiaTheme="minorEastAsia" w:hAnsi="Times New Roman" w:cs="Times New Roman"/>
        </w:rPr>
      </w:pPr>
      <w:r w:rsidRPr="002A6BB7">
        <w:rPr>
          <w:rFonts w:ascii="Times New Roman" w:eastAsiaTheme="minorEastAsia" w:hAnsi="Times New Roman" w:cs="Times New Roman"/>
        </w:rPr>
        <w:t xml:space="preserve">I = </w:t>
      </w:r>
      <w:r w:rsidRPr="002A6BB7">
        <w:rPr>
          <w:rFonts w:ascii="Times New Roman" w:eastAsia="Times New Roman" w:hAnsi="Times New Roman" w:cs="Times New Roman"/>
          <w:color w:val="000000"/>
        </w:rPr>
        <w:t>7,4148</w:t>
      </w:r>
      <w:r w:rsidRPr="002A6BB7">
        <w:rPr>
          <w:rFonts w:ascii="Times New Roman" w:eastAsiaTheme="minorEastAsia" w:hAnsi="Times New Roman" w:cs="Times New Roman"/>
        </w:rPr>
        <w:t xml:space="preserve"> mm/jam</w:t>
      </w:r>
    </w:p>
    <w:bookmarkEnd w:id="1"/>
    <w:p w14:paraId="2F237665" w14:textId="145EC0AB" w:rsidR="00561D42" w:rsidRPr="002A6BB7" w:rsidRDefault="003D3BF3" w:rsidP="00D42269">
      <w:pPr>
        <w:spacing w:after="0" w:line="240" w:lineRule="auto"/>
        <w:jc w:val="both"/>
        <w:rPr>
          <w:rFonts w:ascii="Times New Roman" w:eastAsiaTheme="minorEastAsia" w:hAnsi="Times New Roman" w:cs="Times New Roman"/>
          <w:b/>
          <w:bCs/>
          <w:sz w:val="24"/>
          <w:szCs w:val="24"/>
        </w:rPr>
      </w:pPr>
      <w:r w:rsidRPr="002A6BB7">
        <w:rPr>
          <w:rFonts w:ascii="Times New Roman" w:eastAsiaTheme="minorEastAsia" w:hAnsi="Times New Roman" w:cs="Times New Roman"/>
          <w:b/>
          <w:bCs/>
          <w:sz w:val="24"/>
          <w:szCs w:val="24"/>
        </w:rPr>
        <w:t xml:space="preserve">Perhitungan Debit Banjir </w:t>
      </w:r>
    </w:p>
    <w:p w14:paraId="7B82ABB4" w14:textId="7CD9896D" w:rsidR="003D3BF3" w:rsidRPr="002A6BB7" w:rsidRDefault="003D3BF3" w:rsidP="00D42269">
      <w:pPr>
        <w:spacing w:after="0" w:line="240" w:lineRule="auto"/>
        <w:jc w:val="both"/>
        <w:rPr>
          <w:rFonts w:ascii="Times New Roman" w:eastAsiaTheme="minorEastAsia" w:hAnsi="Times New Roman" w:cs="Times New Roman"/>
        </w:rPr>
      </w:pPr>
      <w:r w:rsidRPr="002A6BB7">
        <w:rPr>
          <w:rFonts w:ascii="Times New Roman" w:eastAsiaTheme="minorEastAsia" w:hAnsi="Times New Roman" w:cs="Times New Roman"/>
          <w:b/>
          <w:bCs/>
          <w:sz w:val="24"/>
          <w:szCs w:val="24"/>
        </w:rPr>
        <w:tab/>
      </w:r>
      <w:r w:rsidRPr="002A6BB7">
        <w:rPr>
          <w:rFonts w:ascii="Times New Roman" w:eastAsiaTheme="minorEastAsia" w:hAnsi="Times New Roman" w:cs="Times New Roman"/>
        </w:rPr>
        <w:t xml:space="preserve">Intensitas curah hujan </w:t>
      </w:r>
      <w:r w:rsidR="00116EB3" w:rsidRPr="002A6BB7">
        <w:rPr>
          <w:rFonts w:ascii="Times New Roman" w:eastAsiaTheme="minorEastAsia" w:hAnsi="Times New Roman" w:cs="Times New Roman"/>
        </w:rPr>
        <w:t xml:space="preserve">dengan </w:t>
      </w:r>
      <w:r w:rsidR="00D056F7" w:rsidRPr="002A6BB7">
        <w:rPr>
          <w:rFonts w:ascii="Times New Roman" w:eastAsiaTheme="minorEastAsia" w:hAnsi="Times New Roman" w:cs="Times New Roman"/>
        </w:rPr>
        <w:t>periode</w:t>
      </w:r>
      <w:r w:rsidRPr="002A6BB7">
        <w:rPr>
          <w:rFonts w:ascii="Times New Roman" w:eastAsiaTheme="minorEastAsia" w:hAnsi="Times New Roman" w:cs="Times New Roman"/>
        </w:rPr>
        <w:t xml:space="preserve"> ulang 10 tahun berdasarkan perhitungan diatas:</w:t>
      </w:r>
    </w:p>
    <w:p w14:paraId="1F9470C0" w14:textId="151EADB8" w:rsidR="003D3BF3" w:rsidRPr="002A6BB7" w:rsidRDefault="003D3BF3" w:rsidP="00D42269">
      <w:pPr>
        <w:spacing w:after="0" w:line="240" w:lineRule="auto"/>
        <w:jc w:val="both"/>
        <w:rPr>
          <w:rFonts w:ascii="Times New Roman" w:eastAsiaTheme="minorEastAsia" w:hAnsi="Times New Roman" w:cs="Times New Roman"/>
        </w:rPr>
      </w:pPr>
      <w:r w:rsidRPr="002A6BB7">
        <w:rPr>
          <w:rFonts w:ascii="Times New Roman" w:eastAsiaTheme="minorEastAsia" w:hAnsi="Times New Roman" w:cs="Times New Roman"/>
        </w:rPr>
        <w:t>Intensitas curah (I) = 7,4148</w:t>
      </w:r>
    </w:p>
    <w:p w14:paraId="33E39284" w14:textId="74A3A920" w:rsidR="005D23E7" w:rsidRPr="002A6BB7" w:rsidRDefault="00095164" w:rsidP="00D42269">
      <w:pPr>
        <w:spacing w:after="0" w:line="240" w:lineRule="auto"/>
        <w:jc w:val="both"/>
        <w:rPr>
          <w:rFonts w:ascii="Times New Roman" w:eastAsiaTheme="minorEastAsia" w:hAnsi="Times New Roman" w:cs="Times New Roman"/>
        </w:rPr>
      </w:pPr>
      <w:r w:rsidRPr="002A6BB7">
        <w:rPr>
          <w:rFonts w:ascii="Times New Roman" w:eastAsiaTheme="minorEastAsia" w:hAnsi="Times New Roman" w:cs="Times New Roman"/>
        </w:rPr>
        <w:t xml:space="preserve">Debit banjir di saluran </w:t>
      </w:r>
      <w:r w:rsidR="00C10372" w:rsidRPr="002A6BB7">
        <w:rPr>
          <w:rFonts w:ascii="Times New Roman" w:eastAsiaTheme="minorEastAsia" w:hAnsi="Times New Roman" w:cs="Times New Roman"/>
        </w:rPr>
        <w:t>Simo.A</w:t>
      </w:r>
    </w:p>
    <w:p w14:paraId="459C1986" w14:textId="37446318" w:rsidR="00AF2874" w:rsidRPr="002A6BB7" w:rsidRDefault="00AF2874" w:rsidP="00D42269">
      <w:pPr>
        <w:spacing w:after="0" w:line="240" w:lineRule="auto"/>
        <w:jc w:val="both"/>
        <w:rPr>
          <w:rFonts w:ascii="Times New Roman" w:eastAsiaTheme="minorEastAsia" w:hAnsi="Times New Roman" w:cs="Times New Roman"/>
        </w:rPr>
      </w:pPr>
      <w:r w:rsidRPr="002A6BB7">
        <w:rPr>
          <w:rFonts w:ascii="Times New Roman" w:eastAsiaTheme="minorEastAsia" w:hAnsi="Times New Roman" w:cs="Times New Roman"/>
        </w:rPr>
        <w:t>Qah</w:t>
      </w:r>
      <w:r w:rsidRPr="002A6BB7">
        <w:rPr>
          <w:rFonts w:ascii="Times New Roman" w:eastAsiaTheme="minorEastAsia" w:hAnsi="Times New Roman" w:cs="Times New Roman"/>
        </w:rPr>
        <w:tab/>
        <w:t>= 0,278. C.I.A</w:t>
      </w:r>
    </w:p>
    <w:p w14:paraId="520966D3" w14:textId="12B87EE9" w:rsidR="00C10372" w:rsidRPr="002A6BB7" w:rsidRDefault="00AF2874" w:rsidP="00C10372">
      <w:pPr>
        <w:spacing w:after="0" w:line="240" w:lineRule="auto"/>
        <w:jc w:val="both"/>
        <w:rPr>
          <w:rFonts w:ascii="Times New Roman" w:eastAsiaTheme="minorEastAsia" w:hAnsi="Times New Roman" w:cs="Times New Roman"/>
        </w:rPr>
      </w:pPr>
      <w:r w:rsidRPr="002A6BB7">
        <w:rPr>
          <w:rFonts w:ascii="Times New Roman" w:eastAsiaTheme="minorEastAsia" w:hAnsi="Times New Roman" w:cs="Times New Roman"/>
        </w:rPr>
        <w:t>Qah</w:t>
      </w:r>
      <w:r w:rsidRPr="002A6BB7">
        <w:rPr>
          <w:rFonts w:ascii="Times New Roman" w:eastAsiaTheme="minorEastAsia" w:hAnsi="Times New Roman" w:cs="Times New Roman"/>
        </w:rPr>
        <w:tab/>
        <w:t xml:space="preserve">= 0.278 x 1.3471 x 7,4148 x </w:t>
      </w:r>
      <w:r w:rsidR="00941282" w:rsidRPr="002A6BB7">
        <w:rPr>
          <w:rFonts w:ascii="Times New Roman" w:eastAsiaTheme="minorEastAsia" w:hAnsi="Times New Roman" w:cs="Times New Roman"/>
        </w:rPr>
        <w:t>0,01686</w:t>
      </w:r>
    </w:p>
    <w:p w14:paraId="1F27A900" w14:textId="45A23123" w:rsidR="00C10372" w:rsidRPr="002A6BB7" w:rsidRDefault="00C10372" w:rsidP="00C10372">
      <w:pPr>
        <w:spacing w:after="0" w:line="240" w:lineRule="auto"/>
        <w:jc w:val="center"/>
        <w:rPr>
          <w:rFonts w:ascii="Times New Roman" w:eastAsiaTheme="minorEastAsia" w:hAnsi="Times New Roman" w:cs="Times New Roman"/>
          <w:b/>
          <w:bCs/>
          <w:sz w:val="24"/>
          <w:szCs w:val="24"/>
        </w:rPr>
      </w:pPr>
      <w:r w:rsidRPr="002A6BB7">
        <w:rPr>
          <w:rFonts w:ascii="Times New Roman" w:eastAsiaTheme="minorEastAsia" w:hAnsi="Times New Roman" w:cs="Times New Roman"/>
          <w:b/>
          <w:bCs/>
          <w:sz w:val="24"/>
          <w:szCs w:val="24"/>
        </w:rPr>
        <w:t>Tabel 2. Debit Air Hujan</w:t>
      </w:r>
    </w:p>
    <w:tbl>
      <w:tblPr>
        <w:tblStyle w:val="TableGrid"/>
        <w:tblW w:w="7925" w:type="dxa"/>
        <w:tblLook w:val="04A0" w:firstRow="1" w:lastRow="0" w:firstColumn="1" w:lastColumn="0" w:noHBand="0" w:noVBand="1"/>
      </w:tblPr>
      <w:tblGrid>
        <w:gridCol w:w="1585"/>
        <w:gridCol w:w="1585"/>
        <w:gridCol w:w="1585"/>
        <w:gridCol w:w="1585"/>
        <w:gridCol w:w="1585"/>
      </w:tblGrid>
      <w:tr w:rsidR="00941282" w:rsidRPr="002A6BB7" w14:paraId="5C4D0777" w14:textId="77777777" w:rsidTr="00941282">
        <w:tc>
          <w:tcPr>
            <w:tcW w:w="1585" w:type="dxa"/>
          </w:tcPr>
          <w:p w14:paraId="5445393C" w14:textId="799A797A"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sz w:val="20"/>
                <w:szCs w:val="20"/>
              </w:rPr>
              <w:t>Kode Saluran</w:t>
            </w:r>
          </w:p>
        </w:tc>
        <w:tc>
          <w:tcPr>
            <w:tcW w:w="1585" w:type="dxa"/>
          </w:tcPr>
          <w:p w14:paraId="13E906E2" w14:textId="6D86708E"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sz w:val="20"/>
                <w:szCs w:val="20"/>
              </w:rPr>
              <w:t>C</w:t>
            </w:r>
          </w:p>
        </w:tc>
        <w:tc>
          <w:tcPr>
            <w:tcW w:w="1585" w:type="dxa"/>
          </w:tcPr>
          <w:p w14:paraId="2A1D2DAC" w14:textId="77777777" w:rsidR="00941282" w:rsidRPr="002A6BB7" w:rsidRDefault="00941282" w:rsidP="00941282">
            <w:pPr>
              <w:jc w:val="center"/>
              <w:rPr>
                <w:rFonts w:ascii="Times New Roman" w:hAnsi="Times New Roman" w:cs="Times New Roman"/>
                <w:sz w:val="20"/>
                <w:szCs w:val="20"/>
              </w:rPr>
            </w:pPr>
            <w:r w:rsidRPr="002A6BB7">
              <w:rPr>
                <w:rFonts w:ascii="Times New Roman" w:hAnsi="Times New Roman" w:cs="Times New Roman"/>
                <w:sz w:val="20"/>
                <w:szCs w:val="20"/>
              </w:rPr>
              <w:t>I</w:t>
            </w:r>
          </w:p>
          <w:p w14:paraId="24CE3979" w14:textId="3C6DEC36"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sz w:val="20"/>
                <w:szCs w:val="20"/>
              </w:rPr>
              <w:t>(mm/jam)</w:t>
            </w:r>
          </w:p>
        </w:tc>
        <w:tc>
          <w:tcPr>
            <w:tcW w:w="1585" w:type="dxa"/>
          </w:tcPr>
          <w:p w14:paraId="2D9302FB" w14:textId="77777777"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eastAsiaTheme="minorEastAsia" w:hAnsi="Times New Roman" w:cs="Times New Roman"/>
                <w:sz w:val="24"/>
                <w:szCs w:val="24"/>
              </w:rPr>
              <w:t xml:space="preserve">A </w:t>
            </w:r>
          </w:p>
          <w:p w14:paraId="226D4CD5" w14:textId="1FBF050B"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eastAsiaTheme="minorEastAsia" w:hAnsi="Times New Roman" w:cs="Times New Roman"/>
                <w:sz w:val="24"/>
                <w:szCs w:val="24"/>
              </w:rPr>
              <w:t>(Km2)</w:t>
            </w:r>
          </w:p>
        </w:tc>
        <w:tc>
          <w:tcPr>
            <w:tcW w:w="1585" w:type="dxa"/>
          </w:tcPr>
          <w:p w14:paraId="0BDF7A52" w14:textId="77777777" w:rsidR="00941282" w:rsidRPr="002A6BB7" w:rsidRDefault="00941282" w:rsidP="00941282">
            <w:pPr>
              <w:jc w:val="center"/>
              <w:rPr>
                <w:rFonts w:ascii="Times New Roman" w:hAnsi="Times New Roman" w:cs="Times New Roman"/>
                <w:sz w:val="20"/>
                <w:szCs w:val="20"/>
              </w:rPr>
            </w:pPr>
            <w:r w:rsidRPr="002A6BB7">
              <w:rPr>
                <w:rFonts w:ascii="Times New Roman" w:hAnsi="Times New Roman" w:cs="Times New Roman"/>
                <w:sz w:val="20"/>
                <w:szCs w:val="20"/>
              </w:rPr>
              <w:t>Qah</w:t>
            </w:r>
          </w:p>
          <w:p w14:paraId="6F665DBA" w14:textId="17644AC6"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sz w:val="20"/>
                <w:szCs w:val="20"/>
              </w:rPr>
              <w:t>(m</w:t>
            </w:r>
            <w:r w:rsidRPr="002A6BB7">
              <w:rPr>
                <w:rFonts w:ascii="Times New Roman" w:hAnsi="Times New Roman" w:cs="Times New Roman"/>
                <w:sz w:val="20"/>
                <w:szCs w:val="20"/>
                <w:vertAlign w:val="superscript"/>
              </w:rPr>
              <w:t>3</w:t>
            </w:r>
            <w:r w:rsidRPr="002A6BB7">
              <w:rPr>
                <w:rFonts w:ascii="Times New Roman" w:hAnsi="Times New Roman" w:cs="Times New Roman"/>
                <w:sz w:val="20"/>
                <w:szCs w:val="20"/>
              </w:rPr>
              <w:t>/dt)</w:t>
            </w:r>
          </w:p>
        </w:tc>
      </w:tr>
      <w:tr w:rsidR="00941282" w:rsidRPr="002A6BB7" w14:paraId="28E59DD3" w14:textId="77777777" w:rsidTr="00941282">
        <w:tc>
          <w:tcPr>
            <w:tcW w:w="1585" w:type="dxa"/>
            <w:vAlign w:val="bottom"/>
          </w:tcPr>
          <w:p w14:paraId="7DF1296D" w14:textId="363338BA"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SIMO.A</w:t>
            </w:r>
          </w:p>
        </w:tc>
        <w:tc>
          <w:tcPr>
            <w:tcW w:w="1585" w:type="dxa"/>
            <w:vAlign w:val="bottom"/>
          </w:tcPr>
          <w:p w14:paraId="0898B238" w14:textId="5998FB62"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1,3471</w:t>
            </w:r>
          </w:p>
        </w:tc>
        <w:tc>
          <w:tcPr>
            <w:tcW w:w="1585" w:type="dxa"/>
            <w:vAlign w:val="bottom"/>
          </w:tcPr>
          <w:p w14:paraId="3A134647" w14:textId="600BAD74"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7,4148</w:t>
            </w:r>
          </w:p>
        </w:tc>
        <w:tc>
          <w:tcPr>
            <w:tcW w:w="1585" w:type="dxa"/>
            <w:vAlign w:val="center"/>
          </w:tcPr>
          <w:p w14:paraId="12244529" w14:textId="7BACFA0C"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0,01686</w:t>
            </w:r>
          </w:p>
        </w:tc>
        <w:tc>
          <w:tcPr>
            <w:tcW w:w="1585" w:type="dxa"/>
            <w:vAlign w:val="bottom"/>
          </w:tcPr>
          <w:p w14:paraId="74E3BFBE" w14:textId="7D953D22"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0,4682</w:t>
            </w:r>
          </w:p>
        </w:tc>
      </w:tr>
      <w:tr w:rsidR="00941282" w:rsidRPr="002A6BB7" w14:paraId="480170E8" w14:textId="77777777" w:rsidTr="00941282">
        <w:tc>
          <w:tcPr>
            <w:tcW w:w="1585" w:type="dxa"/>
            <w:vAlign w:val="bottom"/>
          </w:tcPr>
          <w:p w14:paraId="511E7E1A" w14:textId="661417B4"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SIMO.B</w:t>
            </w:r>
          </w:p>
        </w:tc>
        <w:tc>
          <w:tcPr>
            <w:tcW w:w="1585" w:type="dxa"/>
            <w:vAlign w:val="bottom"/>
          </w:tcPr>
          <w:p w14:paraId="5D1760C0" w14:textId="5CF0CBEC"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1,3633</w:t>
            </w:r>
          </w:p>
        </w:tc>
        <w:tc>
          <w:tcPr>
            <w:tcW w:w="1585" w:type="dxa"/>
            <w:vAlign w:val="bottom"/>
          </w:tcPr>
          <w:p w14:paraId="794E4296" w14:textId="3B0A332D"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6,1533</w:t>
            </w:r>
          </w:p>
        </w:tc>
        <w:tc>
          <w:tcPr>
            <w:tcW w:w="1585" w:type="dxa"/>
            <w:vAlign w:val="center"/>
          </w:tcPr>
          <w:p w14:paraId="0BE46ADE" w14:textId="36018709"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0,00571</w:t>
            </w:r>
          </w:p>
        </w:tc>
        <w:tc>
          <w:tcPr>
            <w:tcW w:w="1585" w:type="dxa"/>
            <w:vAlign w:val="bottom"/>
          </w:tcPr>
          <w:p w14:paraId="0C9D12A5" w14:textId="61572BD3"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0,0133</w:t>
            </w:r>
          </w:p>
        </w:tc>
      </w:tr>
      <w:tr w:rsidR="00941282" w:rsidRPr="002A6BB7" w14:paraId="1BD93728" w14:textId="77777777" w:rsidTr="00941282">
        <w:tc>
          <w:tcPr>
            <w:tcW w:w="1585" w:type="dxa"/>
            <w:vAlign w:val="bottom"/>
          </w:tcPr>
          <w:p w14:paraId="244CDE5F" w14:textId="2BDE2FF4"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SIMO.C</w:t>
            </w:r>
          </w:p>
        </w:tc>
        <w:tc>
          <w:tcPr>
            <w:tcW w:w="1585" w:type="dxa"/>
            <w:vAlign w:val="bottom"/>
          </w:tcPr>
          <w:p w14:paraId="24DF1E70" w14:textId="1CCBF71A"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0,4835</w:t>
            </w:r>
          </w:p>
        </w:tc>
        <w:tc>
          <w:tcPr>
            <w:tcW w:w="1585" w:type="dxa"/>
            <w:vAlign w:val="bottom"/>
          </w:tcPr>
          <w:p w14:paraId="7CF1123D" w14:textId="115A1EBE"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6,1418</w:t>
            </w:r>
          </w:p>
        </w:tc>
        <w:tc>
          <w:tcPr>
            <w:tcW w:w="1585" w:type="dxa"/>
            <w:vAlign w:val="center"/>
          </w:tcPr>
          <w:p w14:paraId="7A555EE7" w14:textId="73A634AA"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0,00490</w:t>
            </w:r>
          </w:p>
        </w:tc>
        <w:tc>
          <w:tcPr>
            <w:tcW w:w="1585" w:type="dxa"/>
            <w:vAlign w:val="bottom"/>
          </w:tcPr>
          <w:p w14:paraId="542F96A2" w14:textId="68391BD6"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0,0040</w:t>
            </w:r>
          </w:p>
        </w:tc>
      </w:tr>
      <w:tr w:rsidR="00941282" w:rsidRPr="002A6BB7" w14:paraId="57BD4525" w14:textId="77777777" w:rsidTr="00941282">
        <w:tc>
          <w:tcPr>
            <w:tcW w:w="1585" w:type="dxa"/>
            <w:vAlign w:val="bottom"/>
          </w:tcPr>
          <w:p w14:paraId="59B24EAC" w14:textId="05E27C23"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SIMO.D</w:t>
            </w:r>
          </w:p>
        </w:tc>
        <w:tc>
          <w:tcPr>
            <w:tcW w:w="1585" w:type="dxa"/>
            <w:vAlign w:val="bottom"/>
          </w:tcPr>
          <w:p w14:paraId="64D327ED" w14:textId="57D3562B"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1,5387</w:t>
            </w:r>
          </w:p>
        </w:tc>
        <w:tc>
          <w:tcPr>
            <w:tcW w:w="1585" w:type="dxa"/>
            <w:vAlign w:val="bottom"/>
          </w:tcPr>
          <w:p w14:paraId="3E370A49" w14:textId="495A06E3"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6,2117</w:t>
            </w:r>
          </w:p>
        </w:tc>
        <w:tc>
          <w:tcPr>
            <w:tcW w:w="1585" w:type="dxa"/>
            <w:vAlign w:val="center"/>
          </w:tcPr>
          <w:p w14:paraId="7725AA9B" w14:textId="4A3F5A23"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0,01877</w:t>
            </w:r>
          </w:p>
        </w:tc>
        <w:tc>
          <w:tcPr>
            <w:tcW w:w="1585" w:type="dxa"/>
            <w:vAlign w:val="bottom"/>
          </w:tcPr>
          <w:p w14:paraId="214D949E" w14:textId="71EDC6F1"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0,0499</w:t>
            </w:r>
          </w:p>
        </w:tc>
      </w:tr>
      <w:tr w:rsidR="00941282" w:rsidRPr="002A6BB7" w14:paraId="04BA2F3D" w14:textId="77777777" w:rsidTr="00941282">
        <w:tc>
          <w:tcPr>
            <w:tcW w:w="1585" w:type="dxa"/>
            <w:vAlign w:val="bottom"/>
          </w:tcPr>
          <w:p w14:paraId="759F0985" w14:textId="5CC0EBAF"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SIMO.E</w:t>
            </w:r>
          </w:p>
        </w:tc>
        <w:tc>
          <w:tcPr>
            <w:tcW w:w="1585" w:type="dxa"/>
            <w:vAlign w:val="bottom"/>
          </w:tcPr>
          <w:p w14:paraId="532D4DF1" w14:textId="619D9286"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1,4231</w:t>
            </w:r>
          </w:p>
        </w:tc>
        <w:tc>
          <w:tcPr>
            <w:tcW w:w="1585" w:type="dxa"/>
            <w:vAlign w:val="bottom"/>
          </w:tcPr>
          <w:p w14:paraId="6DFA6415" w14:textId="1DC6FE38"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7,1022</w:t>
            </w:r>
          </w:p>
        </w:tc>
        <w:tc>
          <w:tcPr>
            <w:tcW w:w="1585" w:type="dxa"/>
            <w:vAlign w:val="center"/>
          </w:tcPr>
          <w:p w14:paraId="13128771" w14:textId="7B71DEA2"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0,01760</w:t>
            </w:r>
          </w:p>
        </w:tc>
        <w:tc>
          <w:tcPr>
            <w:tcW w:w="1585" w:type="dxa"/>
            <w:vAlign w:val="bottom"/>
          </w:tcPr>
          <w:p w14:paraId="389B56FA" w14:textId="49F60276"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0,0494</w:t>
            </w:r>
          </w:p>
        </w:tc>
      </w:tr>
      <w:tr w:rsidR="00941282" w:rsidRPr="002A6BB7" w14:paraId="6A5E7B81" w14:textId="77777777" w:rsidTr="00941282">
        <w:tc>
          <w:tcPr>
            <w:tcW w:w="1585" w:type="dxa"/>
            <w:vAlign w:val="bottom"/>
          </w:tcPr>
          <w:p w14:paraId="5430642A" w14:textId="701E6F6A"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SIMO.F</w:t>
            </w:r>
          </w:p>
        </w:tc>
        <w:tc>
          <w:tcPr>
            <w:tcW w:w="1585" w:type="dxa"/>
            <w:vAlign w:val="bottom"/>
          </w:tcPr>
          <w:p w14:paraId="73E2FF08" w14:textId="750B15E3"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3,1008</w:t>
            </w:r>
          </w:p>
        </w:tc>
        <w:tc>
          <w:tcPr>
            <w:tcW w:w="1585" w:type="dxa"/>
            <w:vAlign w:val="bottom"/>
          </w:tcPr>
          <w:p w14:paraId="22574735" w14:textId="76137651"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7,4148</w:t>
            </w:r>
          </w:p>
        </w:tc>
        <w:tc>
          <w:tcPr>
            <w:tcW w:w="1585" w:type="dxa"/>
            <w:vAlign w:val="center"/>
          </w:tcPr>
          <w:p w14:paraId="75B2F8A5" w14:textId="5A76D899"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0,03825</w:t>
            </w:r>
          </w:p>
        </w:tc>
        <w:tc>
          <w:tcPr>
            <w:tcW w:w="1585" w:type="dxa"/>
            <w:vAlign w:val="bottom"/>
          </w:tcPr>
          <w:p w14:paraId="3B01A643" w14:textId="7DC94CE5"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0,2445</w:t>
            </w:r>
          </w:p>
        </w:tc>
      </w:tr>
      <w:tr w:rsidR="00941282" w:rsidRPr="002A6BB7" w14:paraId="447E7E83" w14:textId="77777777" w:rsidTr="00941282">
        <w:tc>
          <w:tcPr>
            <w:tcW w:w="1585" w:type="dxa"/>
            <w:vAlign w:val="bottom"/>
          </w:tcPr>
          <w:p w14:paraId="37A90D84" w14:textId="5AA5235A"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SIMO.G</w:t>
            </w:r>
          </w:p>
        </w:tc>
        <w:tc>
          <w:tcPr>
            <w:tcW w:w="1585" w:type="dxa"/>
            <w:vAlign w:val="bottom"/>
          </w:tcPr>
          <w:p w14:paraId="5E688C01" w14:textId="4553A54B"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1,0720</w:t>
            </w:r>
          </w:p>
        </w:tc>
        <w:tc>
          <w:tcPr>
            <w:tcW w:w="1585" w:type="dxa"/>
            <w:vAlign w:val="bottom"/>
          </w:tcPr>
          <w:p w14:paraId="61BE416C" w14:textId="63AF08AB"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6,3332</w:t>
            </w:r>
          </w:p>
        </w:tc>
        <w:tc>
          <w:tcPr>
            <w:tcW w:w="1585" w:type="dxa"/>
            <w:vAlign w:val="center"/>
          </w:tcPr>
          <w:p w14:paraId="45B4E69E" w14:textId="1C604737"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0,01217</w:t>
            </w:r>
          </w:p>
        </w:tc>
        <w:tc>
          <w:tcPr>
            <w:tcW w:w="1585" w:type="dxa"/>
            <w:vAlign w:val="bottom"/>
          </w:tcPr>
          <w:p w14:paraId="3D52692D" w14:textId="2E97D9D7"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0,0230</w:t>
            </w:r>
          </w:p>
        </w:tc>
      </w:tr>
      <w:tr w:rsidR="00941282" w:rsidRPr="002A6BB7" w14:paraId="076C9D98" w14:textId="77777777" w:rsidTr="00941282">
        <w:tc>
          <w:tcPr>
            <w:tcW w:w="1585" w:type="dxa"/>
            <w:vAlign w:val="bottom"/>
          </w:tcPr>
          <w:p w14:paraId="7FFE54EB" w14:textId="0C4A18A1"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SIMO.H</w:t>
            </w:r>
          </w:p>
        </w:tc>
        <w:tc>
          <w:tcPr>
            <w:tcW w:w="1585" w:type="dxa"/>
            <w:vAlign w:val="bottom"/>
          </w:tcPr>
          <w:p w14:paraId="23674439" w14:textId="34F90397"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1,7643</w:t>
            </w:r>
          </w:p>
        </w:tc>
        <w:tc>
          <w:tcPr>
            <w:tcW w:w="1585" w:type="dxa"/>
            <w:vAlign w:val="bottom"/>
          </w:tcPr>
          <w:p w14:paraId="7963C0A5" w14:textId="4CEC8314"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7,2929</w:t>
            </w:r>
          </w:p>
        </w:tc>
        <w:tc>
          <w:tcPr>
            <w:tcW w:w="1585" w:type="dxa"/>
            <w:vAlign w:val="center"/>
          </w:tcPr>
          <w:p w14:paraId="2CFEBC5E" w14:textId="3498D675"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0,02152</w:t>
            </w:r>
          </w:p>
        </w:tc>
        <w:tc>
          <w:tcPr>
            <w:tcW w:w="1585" w:type="dxa"/>
            <w:vAlign w:val="bottom"/>
          </w:tcPr>
          <w:p w14:paraId="2FAAD8B6" w14:textId="128CCF45"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0,0770</w:t>
            </w:r>
          </w:p>
        </w:tc>
      </w:tr>
      <w:tr w:rsidR="00941282" w:rsidRPr="002A6BB7" w14:paraId="38769C2A" w14:textId="77777777" w:rsidTr="00941282">
        <w:tc>
          <w:tcPr>
            <w:tcW w:w="1585" w:type="dxa"/>
            <w:vAlign w:val="bottom"/>
          </w:tcPr>
          <w:p w14:paraId="50C08956" w14:textId="3951BCA4" w:rsidR="00941282" w:rsidRPr="002A6BB7" w:rsidRDefault="00941282" w:rsidP="00941282">
            <w:pPr>
              <w:jc w:val="center"/>
              <w:rPr>
                <w:rFonts w:ascii="Times New Roman" w:hAnsi="Times New Roman" w:cs="Times New Roman"/>
                <w:color w:val="000000"/>
                <w:sz w:val="20"/>
                <w:szCs w:val="20"/>
              </w:rPr>
            </w:pPr>
            <w:r w:rsidRPr="002A6BB7">
              <w:rPr>
                <w:rFonts w:ascii="Times New Roman" w:hAnsi="Times New Roman" w:cs="Times New Roman"/>
                <w:color w:val="000000"/>
                <w:sz w:val="20"/>
                <w:szCs w:val="20"/>
              </w:rPr>
              <w:t>SIMO.I</w:t>
            </w:r>
          </w:p>
        </w:tc>
        <w:tc>
          <w:tcPr>
            <w:tcW w:w="1585" w:type="dxa"/>
            <w:vAlign w:val="bottom"/>
          </w:tcPr>
          <w:p w14:paraId="62E81176" w14:textId="500B8D6C"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1,5035</w:t>
            </w:r>
          </w:p>
        </w:tc>
        <w:tc>
          <w:tcPr>
            <w:tcW w:w="1585" w:type="dxa"/>
            <w:vAlign w:val="bottom"/>
          </w:tcPr>
          <w:p w14:paraId="461E47A2" w14:textId="286D72E1"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6,4690</w:t>
            </w:r>
          </w:p>
        </w:tc>
        <w:tc>
          <w:tcPr>
            <w:tcW w:w="1585" w:type="dxa"/>
            <w:vAlign w:val="center"/>
          </w:tcPr>
          <w:p w14:paraId="0561998A" w14:textId="6668194C"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0,02407</w:t>
            </w:r>
          </w:p>
        </w:tc>
        <w:tc>
          <w:tcPr>
            <w:tcW w:w="1585" w:type="dxa"/>
            <w:vAlign w:val="bottom"/>
          </w:tcPr>
          <w:p w14:paraId="23426BF4" w14:textId="3EF84C74"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0,0651</w:t>
            </w:r>
          </w:p>
        </w:tc>
      </w:tr>
      <w:tr w:rsidR="00941282" w:rsidRPr="002A6BB7" w14:paraId="5A16EE20" w14:textId="77777777" w:rsidTr="00941282">
        <w:tc>
          <w:tcPr>
            <w:tcW w:w="1585" w:type="dxa"/>
            <w:vAlign w:val="bottom"/>
          </w:tcPr>
          <w:p w14:paraId="4EF5A373" w14:textId="3CBA273A" w:rsidR="00941282" w:rsidRPr="002A6BB7" w:rsidRDefault="00941282" w:rsidP="00941282">
            <w:pPr>
              <w:jc w:val="center"/>
              <w:rPr>
                <w:rFonts w:ascii="Times New Roman" w:hAnsi="Times New Roman" w:cs="Times New Roman"/>
                <w:color w:val="000000"/>
                <w:sz w:val="20"/>
                <w:szCs w:val="20"/>
              </w:rPr>
            </w:pPr>
            <w:r w:rsidRPr="002A6BB7">
              <w:rPr>
                <w:rFonts w:ascii="Times New Roman" w:hAnsi="Times New Roman" w:cs="Times New Roman"/>
                <w:color w:val="000000"/>
                <w:sz w:val="20"/>
                <w:szCs w:val="20"/>
              </w:rPr>
              <w:t>SIMO.J</w:t>
            </w:r>
          </w:p>
        </w:tc>
        <w:tc>
          <w:tcPr>
            <w:tcW w:w="1585" w:type="dxa"/>
            <w:vAlign w:val="bottom"/>
          </w:tcPr>
          <w:p w14:paraId="2D64C20F" w14:textId="663D52B5"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0,6308</w:t>
            </w:r>
          </w:p>
        </w:tc>
        <w:tc>
          <w:tcPr>
            <w:tcW w:w="1585" w:type="dxa"/>
            <w:vAlign w:val="bottom"/>
          </w:tcPr>
          <w:p w14:paraId="5BA8ED12" w14:textId="09DCE8B3"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6,4651</w:t>
            </w:r>
          </w:p>
        </w:tc>
        <w:tc>
          <w:tcPr>
            <w:tcW w:w="1585" w:type="dxa"/>
            <w:vAlign w:val="center"/>
          </w:tcPr>
          <w:p w14:paraId="408C4E57" w14:textId="429F6DCC"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0,00705</w:t>
            </w:r>
          </w:p>
        </w:tc>
        <w:tc>
          <w:tcPr>
            <w:tcW w:w="1585" w:type="dxa"/>
            <w:vAlign w:val="bottom"/>
          </w:tcPr>
          <w:p w14:paraId="5E2A8E68" w14:textId="5699D56E" w:rsidR="00941282" w:rsidRPr="002A6BB7" w:rsidRDefault="00941282" w:rsidP="00941282">
            <w:pPr>
              <w:jc w:val="center"/>
              <w:rPr>
                <w:rFonts w:ascii="Times New Roman" w:eastAsiaTheme="minorEastAsia" w:hAnsi="Times New Roman" w:cs="Times New Roman"/>
                <w:sz w:val="24"/>
                <w:szCs w:val="24"/>
              </w:rPr>
            </w:pPr>
            <w:r w:rsidRPr="002A6BB7">
              <w:rPr>
                <w:rFonts w:ascii="Times New Roman" w:hAnsi="Times New Roman" w:cs="Times New Roman"/>
                <w:color w:val="000000"/>
                <w:sz w:val="20"/>
                <w:szCs w:val="20"/>
              </w:rPr>
              <w:t>0,0080</w:t>
            </w:r>
          </w:p>
        </w:tc>
      </w:tr>
    </w:tbl>
    <w:p w14:paraId="2DE9248A" w14:textId="2E0C1F4C" w:rsidR="005D23E7" w:rsidRPr="002A6BB7" w:rsidRDefault="005D23E7" w:rsidP="008F3914">
      <w:pPr>
        <w:spacing w:after="0" w:line="240" w:lineRule="auto"/>
        <w:jc w:val="both"/>
        <w:rPr>
          <w:rFonts w:ascii="Times New Roman" w:hAnsi="Times New Roman" w:cs="Times New Roman"/>
          <w:b/>
          <w:bCs/>
          <w:sz w:val="24"/>
          <w:szCs w:val="24"/>
          <w:vertAlign w:val="superscript"/>
        </w:rPr>
      </w:pPr>
    </w:p>
    <w:p w14:paraId="14B9DB32" w14:textId="7D56848A" w:rsidR="008F3914" w:rsidRPr="002A6BB7" w:rsidRDefault="00C10372" w:rsidP="00C10372">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Perhitungan Debit Banjir Rancangan</w:t>
      </w:r>
    </w:p>
    <w:p w14:paraId="7B27A5C7" w14:textId="6F9E3D02" w:rsidR="00C10372" w:rsidRPr="002A6BB7" w:rsidRDefault="00C10372" w:rsidP="00C10372">
      <w:pPr>
        <w:spacing w:after="0" w:line="240" w:lineRule="auto"/>
        <w:ind w:firstLine="720"/>
        <w:jc w:val="both"/>
        <w:rPr>
          <w:rFonts w:ascii="Times New Roman" w:hAnsi="Times New Roman" w:cs="Times New Roman"/>
        </w:rPr>
      </w:pPr>
      <w:r w:rsidRPr="002A6BB7">
        <w:rPr>
          <w:rFonts w:ascii="Times New Roman" w:hAnsi="Times New Roman" w:cs="Times New Roman"/>
        </w:rPr>
        <w:t>Diketahui dari perhitungan Qah = 0,5299 m</w:t>
      </w:r>
      <w:r w:rsidRPr="002A6BB7">
        <w:rPr>
          <w:rFonts w:ascii="Times New Roman" w:hAnsi="Times New Roman" w:cs="Times New Roman"/>
          <w:vertAlign w:val="superscript"/>
        </w:rPr>
        <w:t>3</w:t>
      </w:r>
      <w:r w:rsidRPr="002A6BB7">
        <w:rPr>
          <w:rFonts w:ascii="Times New Roman" w:hAnsi="Times New Roman" w:cs="Times New Roman"/>
        </w:rPr>
        <w:t>/det dan Qak = 0,0468 m</w:t>
      </w:r>
      <w:r w:rsidRPr="002A6BB7">
        <w:rPr>
          <w:rFonts w:ascii="Times New Roman" w:hAnsi="Times New Roman" w:cs="Times New Roman"/>
          <w:vertAlign w:val="superscript"/>
        </w:rPr>
        <w:t>3</w:t>
      </w:r>
      <w:r w:rsidRPr="002A6BB7">
        <w:rPr>
          <w:rFonts w:ascii="Times New Roman" w:hAnsi="Times New Roman" w:cs="Times New Roman"/>
        </w:rPr>
        <w:t>/det, sehingga perhitungan debit banjir rancangan sebagai berikut.</w:t>
      </w:r>
    </w:p>
    <w:p w14:paraId="6168DF12" w14:textId="77777777" w:rsidR="00C10372" w:rsidRPr="002A6BB7" w:rsidRDefault="00C10372" w:rsidP="00D42269">
      <w:pPr>
        <w:spacing w:after="0" w:line="240" w:lineRule="auto"/>
        <w:jc w:val="both"/>
        <w:rPr>
          <w:rFonts w:ascii="Times New Roman" w:hAnsi="Times New Roman" w:cs="Times New Roman"/>
        </w:rPr>
      </w:pPr>
      <w:r w:rsidRPr="002A6BB7">
        <w:rPr>
          <w:rFonts w:ascii="Times New Roman" w:hAnsi="Times New Roman" w:cs="Times New Roman"/>
        </w:rPr>
        <w:t>Qrancangan = Qak + Qah</w:t>
      </w:r>
    </w:p>
    <w:p w14:paraId="0F42A662" w14:textId="77777777" w:rsidR="00C10372" w:rsidRPr="002A6BB7" w:rsidRDefault="00C10372" w:rsidP="00D42269">
      <w:pPr>
        <w:spacing w:after="0" w:line="240" w:lineRule="auto"/>
        <w:jc w:val="both"/>
        <w:rPr>
          <w:rFonts w:ascii="Times New Roman" w:hAnsi="Times New Roman" w:cs="Times New Roman"/>
        </w:rPr>
      </w:pPr>
      <w:r w:rsidRPr="002A6BB7">
        <w:rPr>
          <w:rFonts w:ascii="Times New Roman" w:hAnsi="Times New Roman" w:cs="Times New Roman"/>
        </w:rPr>
        <w:t>Qrancangan = 0,5299 + 0,4682</w:t>
      </w:r>
    </w:p>
    <w:p w14:paraId="0C6B9980" w14:textId="2662D5F7" w:rsidR="000063D0" w:rsidRPr="002A6BB7" w:rsidRDefault="00C10372" w:rsidP="00D42269">
      <w:pPr>
        <w:spacing w:after="0" w:line="240" w:lineRule="auto"/>
        <w:jc w:val="both"/>
        <w:rPr>
          <w:rFonts w:ascii="Times New Roman" w:hAnsi="Times New Roman" w:cs="Times New Roman"/>
        </w:rPr>
      </w:pPr>
      <w:r w:rsidRPr="002A6BB7">
        <w:rPr>
          <w:rFonts w:ascii="Times New Roman" w:hAnsi="Times New Roman" w:cs="Times New Roman"/>
        </w:rPr>
        <w:t>Qrancangan = 0,9982 m</w:t>
      </w:r>
      <w:r w:rsidRPr="002A6BB7">
        <w:rPr>
          <w:rFonts w:ascii="Times New Roman" w:hAnsi="Times New Roman" w:cs="Times New Roman"/>
          <w:vertAlign w:val="superscript"/>
        </w:rPr>
        <w:t>3</w:t>
      </w:r>
      <w:r w:rsidRPr="002A6BB7">
        <w:rPr>
          <w:rFonts w:ascii="Times New Roman" w:hAnsi="Times New Roman" w:cs="Times New Roman"/>
        </w:rPr>
        <w:t>/dt</w:t>
      </w:r>
    </w:p>
    <w:p w14:paraId="5622C651" w14:textId="77777777" w:rsidR="00D42269" w:rsidRPr="002A6BB7" w:rsidRDefault="00D42269" w:rsidP="00C10372">
      <w:pPr>
        <w:spacing w:line="240" w:lineRule="auto"/>
        <w:jc w:val="center"/>
        <w:rPr>
          <w:rFonts w:ascii="Times New Roman" w:hAnsi="Times New Roman" w:cs="Times New Roman"/>
          <w:b/>
          <w:bCs/>
        </w:rPr>
      </w:pPr>
    </w:p>
    <w:p w14:paraId="32C6A3C3" w14:textId="2313D1A8" w:rsidR="00D42269" w:rsidRDefault="00D42269" w:rsidP="00C10372">
      <w:pPr>
        <w:spacing w:line="240" w:lineRule="auto"/>
        <w:jc w:val="center"/>
        <w:rPr>
          <w:rFonts w:ascii="Times New Roman" w:hAnsi="Times New Roman" w:cs="Times New Roman"/>
          <w:b/>
          <w:bCs/>
        </w:rPr>
      </w:pPr>
    </w:p>
    <w:p w14:paraId="4A5ED35A" w14:textId="5D2A0A80" w:rsidR="002A6BB7" w:rsidRDefault="002A6BB7" w:rsidP="00C10372">
      <w:pPr>
        <w:spacing w:line="240" w:lineRule="auto"/>
        <w:jc w:val="center"/>
        <w:rPr>
          <w:rFonts w:ascii="Times New Roman" w:hAnsi="Times New Roman" w:cs="Times New Roman"/>
          <w:b/>
          <w:bCs/>
        </w:rPr>
      </w:pPr>
    </w:p>
    <w:p w14:paraId="30E1B521" w14:textId="77777777" w:rsidR="002A6BB7" w:rsidRPr="002A6BB7" w:rsidRDefault="002A6BB7" w:rsidP="00C10372">
      <w:pPr>
        <w:spacing w:line="240" w:lineRule="auto"/>
        <w:jc w:val="center"/>
        <w:rPr>
          <w:rFonts w:ascii="Times New Roman" w:hAnsi="Times New Roman" w:cs="Times New Roman"/>
          <w:b/>
          <w:bCs/>
        </w:rPr>
      </w:pPr>
    </w:p>
    <w:p w14:paraId="6D1A821C" w14:textId="77777777" w:rsidR="00D056F7" w:rsidRPr="002A6BB7" w:rsidRDefault="00D056F7" w:rsidP="00C10372">
      <w:pPr>
        <w:spacing w:line="240" w:lineRule="auto"/>
        <w:jc w:val="center"/>
        <w:rPr>
          <w:rFonts w:ascii="Times New Roman" w:hAnsi="Times New Roman" w:cs="Times New Roman"/>
          <w:b/>
          <w:bCs/>
        </w:rPr>
      </w:pPr>
    </w:p>
    <w:p w14:paraId="698D7A4B" w14:textId="0F1EFC6D" w:rsidR="00C10372" w:rsidRPr="002A6BB7" w:rsidRDefault="00C10372" w:rsidP="00C10372">
      <w:pPr>
        <w:spacing w:line="240" w:lineRule="auto"/>
        <w:jc w:val="center"/>
        <w:rPr>
          <w:rFonts w:ascii="Times New Roman" w:hAnsi="Times New Roman" w:cs="Times New Roman"/>
          <w:b/>
          <w:bCs/>
        </w:rPr>
      </w:pPr>
      <w:r w:rsidRPr="002A6BB7">
        <w:rPr>
          <w:rFonts w:ascii="Times New Roman" w:hAnsi="Times New Roman" w:cs="Times New Roman"/>
          <w:b/>
          <w:bCs/>
        </w:rPr>
        <w:lastRenderedPageBreak/>
        <w:t>Tabel 3. Debit Banjir Rancangan</w:t>
      </w:r>
    </w:p>
    <w:tbl>
      <w:tblPr>
        <w:tblStyle w:val="TableGrid"/>
        <w:tblW w:w="8319" w:type="dxa"/>
        <w:jc w:val="center"/>
        <w:tblLayout w:type="fixed"/>
        <w:tblLook w:val="04A0" w:firstRow="1" w:lastRow="0" w:firstColumn="1" w:lastColumn="0" w:noHBand="0" w:noVBand="1"/>
      </w:tblPr>
      <w:tblGrid>
        <w:gridCol w:w="1367"/>
        <w:gridCol w:w="3638"/>
        <w:gridCol w:w="904"/>
        <w:gridCol w:w="1355"/>
        <w:gridCol w:w="1055"/>
      </w:tblGrid>
      <w:tr w:rsidR="00C10372" w:rsidRPr="002A6BB7" w14:paraId="6FE9DAB0" w14:textId="77777777" w:rsidTr="001F2BCF">
        <w:trPr>
          <w:jc w:val="center"/>
        </w:trPr>
        <w:tc>
          <w:tcPr>
            <w:tcW w:w="1286" w:type="dxa"/>
          </w:tcPr>
          <w:p w14:paraId="3EFD3D34"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sz w:val="20"/>
                <w:szCs w:val="20"/>
              </w:rPr>
              <w:t>Kode Saluran</w:t>
            </w:r>
          </w:p>
        </w:tc>
        <w:tc>
          <w:tcPr>
            <w:tcW w:w="3423" w:type="dxa"/>
          </w:tcPr>
          <w:p w14:paraId="1421CCC2"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sz w:val="20"/>
                <w:szCs w:val="20"/>
              </w:rPr>
              <w:t>Nama Saluran</w:t>
            </w:r>
          </w:p>
        </w:tc>
        <w:tc>
          <w:tcPr>
            <w:tcW w:w="851" w:type="dxa"/>
          </w:tcPr>
          <w:p w14:paraId="6FB8F249"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sz w:val="20"/>
                <w:szCs w:val="20"/>
              </w:rPr>
              <w:t>Qah</w:t>
            </w:r>
          </w:p>
          <w:p w14:paraId="2533C31F"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sz w:val="20"/>
                <w:szCs w:val="20"/>
              </w:rPr>
              <w:t>(m</w:t>
            </w:r>
            <w:r w:rsidRPr="002A6BB7">
              <w:rPr>
                <w:rFonts w:ascii="Times New Roman" w:hAnsi="Times New Roman" w:cs="Times New Roman"/>
                <w:sz w:val="20"/>
                <w:szCs w:val="20"/>
                <w:vertAlign w:val="superscript"/>
              </w:rPr>
              <w:t>3</w:t>
            </w:r>
            <w:r w:rsidRPr="002A6BB7">
              <w:rPr>
                <w:rFonts w:ascii="Times New Roman" w:hAnsi="Times New Roman" w:cs="Times New Roman"/>
                <w:sz w:val="20"/>
                <w:szCs w:val="20"/>
              </w:rPr>
              <w:t>/dt)</w:t>
            </w:r>
          </w:p>
        </w:tc>
        <w:tc>
          <w:tcPr>
            <w:tcW w:w="1275" w:type="dxa"/>
          </w:tcPr>
          <w:p w14:paraId="4DD1459E"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sz w:val="20"/>
                <w:szCs w:val="20"/>
              </w:rPr>
              <w:t>Qak</w:t>
            </w:r>
          </w:p>
          <w:p w14:paraId="70689191"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sz w:val="20"/>
                <w:szCs w:val="20"/>
              </w:rPr>
              <w:t>(m</w:t>
            </w:r>
            <w:r w:rsidRPr="002A6BB7">
              <w:rPr>
                <w:rFonts w:ascii="Times New Roman" w:hAnsi="Times New Roman" w:cs="Times New Roman"/>
                <w:sz w:val="20"/>
                <w:szCs w:val="20"/>
                <w:vertAlign w:val="superscript"/>
              </w:rPr>
              <w:t>3</w:t>
            </w:r>
            <w:r w:rsidRPr="002A6BB7">
              <w:rPr>
                <w:rFonts w:ascii="Times New Roman" w:hAnsi="Times New Roman" w:cs="Times New Roman"/>
                <w:sz w:val="20"/>
                <w:szCs w:val="20"/>
              </w:rPr>
              <w:t>/dt)</w:t>
            </w:r>
          </w:p>
        </w:tc>
        <w:tc>
          <w:tcPr>
            <w:tcW w:w="993" w:type="dxa"/>
          </w:tcPr>
          <w:p w14:paraId="76A55957"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sz w:val="20"/>
                <w:szCs w:val="20"/>
              </w:rPr>
              <w:t>Qr</w:t>
            </w:r>
          </w:p>
          <w:p w14:paraId="40614D93"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sz w:val="20"/>
                <w:szCs w:val="20"/>
              </w:rPr>
              <w:t>(m</w:t>
            </w:r>
            <w:r w:rsidRPr="002A6BB7">
              <w:rPr>
                <w:rFonts w:ascii="Times New Roman" w:hAnsi="Times New Roman" w:cs="Times New Roman"/>
                <w:sz w:val="20"/>
                <w:szCs w:val="20"/>
                <w:vertAlign w:val="superscript"/>
              </w:rPr>
              <w:t>3</w:t>
            </w:r>
            <w:r w:rsidRPr="002A6BB7">
              <w:rPr>
                <w:rFonts w:ascii="Times New Roman" w:hAnsi="Times New Roman" w:cs="Times New Roman"/>
                <w:sz w:val="20"/>
                <w:szCs w:val="20"/>
              </w:rPr>
              <w:t>/dt)</w:t>
            </w:r>
          </w:p>
        </w:tc>
      </w:tr>
      <w:tr w:rsidR="00C10372" w:rsidRPr="002A6BB7" w14:paraId="3940F379" w14:textId="77777777" w:rsidTr="001F2BCF">
        <w:trPr>
          <w:jc w:val="center"/>
        </w:trPr>
        <w:tc>
          <w:tcPr>
            <w:tcW w:w="1286" w:type="dxa"/>
            <w:vAlign w:val="bottom"/>
          </w:tcPr>
          <w:p w14:paraId="79778D6B"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SIMO.A</w:t>
            </w:r>
          </w:p>
        </w:tc>
        <w:tc>
          <w:tcPr>
            <w:tcW w:w="3423" w:type="dxa"/>
            <w:vAlign w:val="bottom"/>
          </w:tcPr>
          <w:p w14:paraId="7A7928E5" w14:textId="77777777" w:rsidR="00C10372" w:rsidRPr="002A6BB7" w:rsidRDefault="00C10372" w:rsidP="0095341C">
            <w:pPr>
              <w:jc w:val="both"/>
              <w:rPr>
                <w:rFonts w:ascii="Times New Roman" w:hAnsi="Times New Roman" w:cs="Times New Roman"/>
                <w:sz w:val="20"/>
                <w:szCs w:val="20"/>
              </w:rPr>
            </w:pPr>
            <w:r w:rsidRPr="002A6BB7">
              <w:rPr>
                <w:rFonts w:ascii="Times New Roman" w:hAnsi="Times New Roman" w:cs="Times New Roman"/>
                <w:color w:val="000000"/>
                <w:sz w:val="20"/>
                <w:szCs w:val="20"/>
              </w:rPr>
              <w:t>Jl. Gendang Asin</w:t>
            </w:r>
          </w:p>
        </w:tc>
        <w:tc>
          <w:tcPr>
            <w:tcW w:w="851" w:type="dxa"/>
            <w:vAlign w:val="bottom"/>
          </w:tcPr>
          <w:p w14:paraId="1522D01B"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0,4682</w:t>
            </w:r>
          </w:p>
        </w:tc>
        <w:tc>
          <w:tcPr>
            <w:tcW w:w="1275" w:type="dxa"/>
            <w:vAlign w:val="bottom"/>
          </w:tcPr>
          <w:p w14:paraId="73965979"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0,5299</w:t>
            </w:r>
          </w:p>
        </w:tc>
        <w:tc>
          <w:tcPr>
            <w:tcW w:w="993" w:type="dxa"/>
            <w:vAlign w:val="bottom"/>
          </w:tcPr>
          <w:p w14:paraId="69F3639A" w14:textId="77777777" w:rsidR="00C10372" w:rsidRPr="002A6BB7" w:rsidRDefault="00C10372" w:rsidP="0095341C">
            <w:pPr>
              <w:jc w:val="center"/>
              <w:rPr>
                <w:rFonts w:ascii="Times New Roman" w:hAnsi="Times New Roman" w:cs="Times New Roman"/>
              </w:rPr>
            </w:pPr>
            <w:r w:rsidRPr="002A6BB7">
              <w:rPr>
                <w:rFonts w:ascii="Times New Roman" w:hAnsi="Times New Roman" w:cs="Times New Roman"/>
                <w:color w:val="000000"/>
              </w:rPr>
              <w:t>0,9982</w:t>
            </w:r>
          </w:p>
        </w:tc>
      </w:tr>
      <w:tr w:rsidR="00C10372" w:rsidRPr="002A6BB7" w14:paraId="415CCE26" w14:textId="77777777" w:rsidTr="001F2BCF">
        <w:trPr>
          <w:jc w:val="center"/>
        </w:trPr>
        <w:tc>
          <w:tcPr>
            <w:tcW w:w="1286" w:type="dxa"/>
            <w:vAlign w:val="bottom"/>
          </w:tcPr>
          <w:p w14:paraId="0BC92B59"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SIMO.B</w:t>
            </w:r>
          </w:p>
        </w:tc>
        <w:tc>
          <w:tcPr>
            <w:tcW w:w="3423" w:type="dxa"/>
            <w:vAlign w:val="bottom"/>
          </w:tcPr>
          <w:p w14:paraId="3F90A643" w14:textId="77777777" w:rsidR="00C10372" w:rsidRPr="002A6BB7" w:rsidRDefault="00C10372" w:rsidP="0095341C">
            <w:pPr>
              <w:jc w:val="both"/>
              <w:rPr>
                <w:rFonts w:ascii="Times New Roman" w:hAnsi="Times New Roman" w:cs="Times New Roman"/>
                <w:sz w:val="20"/>
                <w:szCs w:val="20"/>
              </w:rPr>
            </w:pPr>
            <w:r w:rsidRPr="002A6BB7">
              <w:rPr>
                <w:rFonts w:ascii="Times New Roman" w:hAnsi="Times New Roman" w:cs="Times New Roman"/>
                <w:color w:val="000000"/>
                <w:sz w:val="20"/>
                <w:szCs w:val="20"/>
              </w:rPr>
              <w:t>Jl. Sukomanunggal</w:t>
            </w:r>
          </w:p>
        </w:tc>
        <w:tc>
          <w:tcPr>
            <w:tcW w:w="851" w:type="dxa"/>
            <w:vAlign w:val="bottom"/>
          </w:tcPr>
          <w:p w14:paraId="2B472345"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0,0133</w:t>
            </w:r>
          </w:p>
        </w:tc>
        <w:tc>
          <w:tcPr>
            <w:tcW w:w="1275" w:type="dxa"/>
            <w:vAlign w:val="bottom"/>
          </w:tcPr>
          <w:p w14:paraId="6320DA1E"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0,1794</w:t>
            </w:r>
          </w:p>
        </w:tc>
        <w:tc>
          <w:tcPr>
            <w:tcW w:w="993" w:type="dxa"/>
            <w:vAlign w:val="bottom"/>
          </w:tcPr>
          <w:p w14:paraId="7E5C98BF" w14:textId="77777777" w:rsidR="00C10372" w:rsidRPr="002A6BB7" w:rsidRDefault="00C10372" w:rsidP="0095341C">
            <w:pPr>
              <w:jc w:val="center"/>
              <w:rPr>
                <w:rFonts w:ascii="Times New Roman" w:hAnsi="Times New Roman" w:cs="Times New Roman"/>
              </w:rPr>
            </w:pPr>
            <w:r w:rsidRPr="002A6BB7">
              <w:rPr>
                <w:rFonts w:ascii="Times New Roman" w:hAnsi="Times New Roman" w:cs="Times New Roman"/>
                <w:color w:val="000000"/>
              </w:rPr>
              <w:t>0,1927</w:t>
            </w:r>
          </w:p>
        </w:tc>
      </w:tr>
      <w:tr w:rsidR="00C10372" w:rsidRPr="002A6BB7" w14:paraId="06B17584" w14:textId="77777777" w:rsidTr="001F2BCF">
        <w:trPr>
          <w:jc w:val="center"/>
        </w:trPr>
        <w:tc>
          <w:tcPr>
            <w:tcW w:w="1286" w:type="dxa"/>
            <w:vAlign w:val="bottom"/>
          </w:tcPr>
          <w:p w14:paraId="205D5DE6"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SIMO.C</w:t>
            </w:r>
          </w:p>
        </w:tc>
        <w:tc>
          <w:tcPr>
            <w:tcW w:w="3423" w:type="dxa"/>
            <w:vAlign w:val="bottom"/>
          </w:tcPr>
          <w:p w14:paraId="38E80F15" w14:textId="77777777" w:rsidR="00C10372" w:rsidRPr="002A6BB7" w:rsidRDefault="00C10372" w:rsidP="0095341C">
            <w:pPr>
              <w:jc w:val="both"/>
              <w:rPr>
                <w:rFonts w:ascii="Times New Roman" w:hAnsi="Times New Roman" w:cs="Times New Roman"/>
                <w:sz w:val="20"/>
                <w:szCs w:val="20"/>
              </w:rPr>
            </w:pPr>
            <w:r w:rsidRPr="002A6BB7">
              <w:rPr>
                <w:rFonts w:ascii="Times New Roman" w:hAnsi="Times New Roman" w:cs="Times New Roman"/>
                <w:color w:val="000000"/>
                <w:sz w:val="20"/>
                <w:szCs w:val="20"/>
              </w:rPr>
              <w:t>Jl. Banyu Urit</w:t>
            </w:r>
          </w:p>
        </w:tc>
        <w:tc>
          <w:tcPr>
            <w:tcW w:w="851" w:type="dxa"/>
            <w:vAlign w:val="bottom"/>
          </w:tcPr>
          <w:p w14:paraId="399759E4"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0,0040</w:t>
            </w:r>
          </w:p>
        </w:tc>
        <w:tc>
          <w:tcPr>
            <w:tcW w:w="1275" w:type="dxa"/>
            <w:vAlign w:val="bottom"/>
          </w:tcPr>
          <w:p w14:paraId="7E6061AE"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0,1541</w:t>
            </w:r>
          </w:p>
        </w:tc>
        <w:tc>
          <w:tcPr>
            <w:tcW w:w="993" w:type="dxa"/>
            <w:vAlign w:val="bottom"/>
          </w:tcPr>
          <w:p w14:paraId="529058F4" w14:textId="77777777" w:rsidR="00C10372" w:rsidRPr="002A6BB7" w:rsidRDefault="00C10372" w:rsidP="0095341C">
            <w:pPr>
              <w:jc w:val="center"/>
              <w:rPr>
                <w:rFonts w:ascii="Times New Roman" w:hAnsi="Times New Roman" w:cs="Times New Roman"/>
              </w:rPr>
            </w:pPr>
            <w:r w:rsidRPr="002A6BB7">
              <w:rPr>
                <w:rFonts w:ascii="Times New Roman" w:hAnsi="Times New Roman" w:cs="Times New Roman"/>
                <w:color w:val="000000"/>
              </w:rPr>
              <w:t>0,1581</w:t>
            </w:r>
          </w:p>
        </w:tc>
      </w:tr>
      <w:tr w:rsidR="00C10372" w:rsidRPr="002A6BB7" w14:paraId="3FA73D7D" w14:textId="77777777" w:rsidTr="001F2BCF">
        <w:trPr>
          <w:jc w:val="center"/>
        </w:trPr>
        <w:tc>
          <w:tcPr>
            <w:tcW w:w="1286" w:type="dxa"/>
            <w:vAlign w:val="bottom"/>
          </w:tcPr>
          <w:p w14:paraId="60F5F981"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SIMO.D</w:t>
            </w:r>
          </w:p>
        </w:tc>
        <w:tc>
          <w:tcPr>
            <w:tcW w:w="3423" w:type="dxa"/>
            <w:vAlign w:val="bottom"/>
          </w:tcPr>
          <w:p w14:paraId="5771BEAD" w14:textId="77777777" w:rsidR="00C10372" w:rsidRPr="002A6BB7" w:rsidRDefault="00C10372" w:rsidP="0095341C">
            <w:pPr>
              <w:jc w:val="both"/>
              <w:rPr>
                <w:rFonts w:ascii="Times New Roman" w:hAnsi="Times New Roman" w:cs="Times New Roman"/>
                <w:sz w:val="20"/>
                <w:szCs w:val="20"/>
              </w:rPr>
            </w:pPr>
            <w:r w:rsidRPr="002A6BB7">
              <w:rPr>
                <w:rFonts w:ascii="Times New Roman" w:hAnsi="Times New Roman" w:cs="Times New Roman"/>
                <w:color w:val="000000"/>
                <w:sz w:val="20"/>
                <w:szCs w:val="20"/>
              </w:rPr>
              <w:t>Jl. Simo Kalangan</w:t>
            </w:r>
          </w:p>
        </w:tc>
        <w:tc>
          <w:tcPr>
            <w:tcW w:w="851" w:type="dxa"/>
            <w:vAlign w:val="bottom"/>
          </w:tcPr>
          <w:p w14:paraId="41ACD381"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0,0499</w:t>
            </w:r>
          </w:p>
        </w:tc>
        <w:tc>
          <w:tcPr>
            <w:tcW w:w="1275" w:type="dxa"/>
            <w:vAlign w:val="bottom"/>
          </w:tcPr>
          <w:p w14:paraId="1E3AE1D8"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0,5900</w:t>
            </w:r>
          </w:p>
        </w:tc>
        <w:tc>
          <w:tcPr>
            <w:tcW w:w="993" w:type="dxa"/>
            <w:vAlign w:val="bottom"/>
          </w:tcPr>
          <w:p w14:paraId="53F6D71C" w14:textId="77777777" w:rsidR="00C10372" w:rsidRPr="002A6BB7" w:rsidRDefault="00C10372" w:rsidP="0095341C">
            <w:pPr>
              <w:jc w:val="center"/>
              <w:rPr>
                <w:rFonts w:ascii="Times New Roman" w:hAnsi="Times New Roman" w:cs="Times New Roman"/>
              </w:rPr>
            </w:pPr>
            <w:r w:rsidRPr="002A6BB7">
              <w:rPr>
                <w:rFonts w:ascii="Times New Roman" w:hAnsi="Times New Roman" w:cs="Times New Roman"/>
                <w:color w:val="000000"/>
              </w:rPr>
              <w:t>0,6399</w:t>
            </w:r>
          </w:p>
        </w:tc>
      </w:tr>
      <w:tr w:rsidR="00C10372" w:rsidRPr="002A6BB7" w14:paraId="17B875E1" w14:textId="77777777" w:rsidTr="001F2BCF">
        <w:trPr>
          <w:jc w:val="center"/>
        </w:trPr>
        <w:tc>
          <w:tcPr>
            <w:tcW w:w="1286" w:type="dxa"/>
            <w:vAlign w:val="bottom"/>
          </w:tcPr>
          <w:p w14:paraId="0DEEC8F8"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SIMO.E</w:t>
            </w:r>
          </w:p>
        </w:tc>
        <w:tc>
          <w:tcPr>
            <w:tcW w:w="3423" w:type="dxa"/>
            <w:vAlign w:val="bottom"/>
          </w:tcPr>
          <w:p w14:paraId="1CA07C6E" w14:textId="77777777" w:rsidR="00C10372" w:rsidRPr="002A6BB7" w:rsidRDefault="00C10372" w:rsidP="0095341C">
            <w:pPr>
              <w:jc w:val="both"/>
              <w:rPr>
                <w:rFonts w:ascii="Times New Roman" w:hAnsi="Times New Roman" w:cs="Times New Roman"/>
                <w:sz w:val="20"/>
                <w:szCs w:val="20"/>
              </w:rPr>
            </w:pPr>
            <w:r w:rsidRPr="002A6BB7">
              <w:rPr>
                <w:rFonts w:ascii="Times New Roman" w:hAnsi="Times New Roman" w:cs="Times New Roman"/>
                <w:color w:val="000000"/>
                <w:sz w:val="20"/>
                <w:szCs w:val="20"/>
              </w:rPr>
              <w:t>Jl. Sukomanunggal PJKA</w:t>
            </w:r>
          </w:p>
        </w:tc>
        <w:tc>
          <w:tcPr>
            <w:tcW w:w="851" w:type="dxa"/>
            <w:vAlign w:val="bottom"/>
          </w:tcPr>
          <w:p w14:paraId="53D2537D"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0,0494</w:t>
            </w:r>
          </w:p>
        </w:tc>
        <w:tc>
          <w:tcPr>
            <w:tcW w:w="1275" w:type="dxa"/>
            <w:vAlign w:val="bottom"/>
          </w:tcPr>
          <w:p w14:paraId="46D9BFD8"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0,5531</w:t>
            </w:r>
          </w:p>
        </w:tc>
        <w:tc>
          <w:tcPr>
            <w:tcW w:w="993" w:type="dxa"/>
            <w:vAlign w:val="bottom"/>
          </w:tcPr>
          <w:p w14:paraId="2AA1AEB7" w14:textId="77777777" w:rsidR="00C10372" w:rsidRPr="002A6BB7" w:rsidRDefault="00C10372" w:rsidP="0095341C">
            <w:pPr>
              <w:jc w:val="center"/>
              <w:rPr>
                <w:rFonts w:ascii="Times New Roman" w:hAnsi="Times New Roman" w:cs="Times New Roman"/>
              </w:rPr>
            </w:pPr>
            <w:r w:rsidRPr="002A6BB7">
              <w:rPr>
                <w:rFonts w:ascii="Times New Roman" w:hAnsi="Times New Roman" w:cs="Times New Roman"/>
                <w:color w:val="000000"/>
              </w:rPr>
              <w:t>0,6025</w:t>
            </w:r>
          </w:p>
        </w:tc>
      </w:tr>
      <w:tr w:rsidR="00C10372" w:rsidRPr="002A6BB7" w14:paraId="540812C0" w14:textId="77777777" w:rsidTr="001F2BCF">
        <w:trPr>
          <w:jc w:val="center"/>
        </w:trPr>
        <w:tc>
          <w:tcPr>
            <w:tcW w:w="1286" w:type="dxa"/>
            <w:vAlign w:val="bottom"/>
          </w:tcPr>
          <w:p w14:paraId="1A8EF296"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SIMO.F</w:t>
            </w:r>
          </w:p>
        </w:tc>
        <w:tc>
          <w:tcPr>
            <w:tcW w:w="3423" w:type="dxa"/>
            <w:vAlign w:val="bottom"/>
          </w:tcPr>
          <w:p w14:paraId="78FD20A8" w14:textId="77777777" w:rsidR="00C10372" w:rsidRPr="002A6BB7" w:rsidRDefault="00C10372" w:rsidP="0095341C">
            <w:pPr>
              <w:jc w:val="both"/>
              <w:rPr>
                <w:rFonts w:ascii="Times New Roman" w:hAnsi="Times New Roman" w:cs="Times New Roman"/>
                <w:color w:val="000000"/>
                <w:sz w:val="20"/>
                <w:szCs w:val="20"/>
              </w:rPr>
            </w:pPr>
            <w:r w:rsidRPr="002A6BB7">
              <w:rPr>
                <w:rFonts w:ascii="Times New Roman" w:hAnsi="Times New Roman" w:cs="Times New Roman"/>
                <w:color w:val="000000"/>
                <w:sz w:val="20"/>
                <w:szCs w:val="20"/>
              </w:rPr>
              <w:t>Jl. Sukomanunggal Baru Selatan PKJA</w:t>
            </w:r>
          </w:p>
        </w:tc>
        <w:tc>
          <w:tcPr>
            <w:tcW w:w="851" w:type="dxa"/>
            <w:vAlign w:val="bottom"/>
          </w:tcPr>
          <w:p w14:paraId="21DAC7C4"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0,2445</w:t>
            </w:r>
          </w:p>
        </w:tc>
        <w:tc>
          <w:tcPr>
            <w:tcW w:w="1275" w:type="dxa"/>
            <w:vAlign w:val="bottom"/>
          </w:tcPr>
          <w:p w14:paraId="612E720F"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1,2021</w:t>
            </w:r>
          </w:p>
        </w:tc>
        <w:tc>
          <w:tcPr>
            <w:tcW w:w="993" w:type="dxa"/>
            <w:vAlign w:val="bottom"/>
          </w:tcPr>
          <w:p w14:paraId="4DDA8AB5" w14:textId="77777777" w:rsidR="00C10372" w:rsidRPr="002A6BB7" w:rsidRDefault="00C10372" w:rsidP="0095341C">
            <w:pPr>
              <w:jc w:val="center"/>
              <w:rPr>
                <w:rFonts w:ascii="Times New Roman" w:hAnsi="Times New Roman" w:cs="Times New Roman"/>
              </w:rPr>
            </w:pPr>
            <w:r w:rsidRPr="002A6BB7">
              <w:rPr>
                <w:rFonts w:ascii="Times New Roman" w:hAnsi="Times New Roman" w:cs="Times New Roman"/>
                <w:color w:val="000000"/>
              </w:rPr>
              <w:t>1,4466</w:t>
            </w:r>
          </w:p>
        </w:tc>
      </w:tr>
      <w:tr w:rsidR="00C10372" w:rsidRPr="002A6BB7" w14:paraId="3170A7DD" w14:textId="77777777" w:rsidTr="001F2BCF">
        <w:trPr>
          <w:jc w:val="center"/>
        </w:trPr>
        <w:tc>
          <w:tcPr>
            <w:tcW w:w="1286" w:type="dxa"/>
            <w:vAlign w:val="bottom"/>
          </w:tcPr>
          <w:p w14:paraId="54C43726"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SIMO.G</w:t>
            </w:r>
          </w:p>
        </w:tc>
        <w:tc>
          <w:tcPr>
            <w:tcW w:w="3423" w:type="dxa"/>
            <w:vAlign w:val="bottom"/>
          </w:tcPr>
          <w:p w14:paraId="0684A020" w14:textId="77777777" w:rsidR="00C10372" w:rsidRPr="002A6BB7" w:rsidRDefault="00C10372" w:rsidP="0095341C">
            <w:pPr>
              <w:jc w:val="both"/>
              <w:rPr>
                <w:rFonts w:ascii="Times New Roman" w:hAnsi="Times New Roman" w:cs="Times New Roman"/>
                <w:sz w:val="20"/>
                <w:szCs w:val="20"/>
              </w:rPr>
            </w:pPr>
            <w:r w:rsidRPr="002A6BB7">
              <w:rPr>
                <w:rFonts w:ascii="Times New Roman" w:hAnsi="Times New Roman" w:cs="Times New Roman"/>
                <w:color w:val="000000"/>
                <w:sz w:val="20"/>
                <w:szCs w:val="20"/>
              </w:rPr>
              <w:t>Jl. Tanjung Sari Indah</w:t>
            </w:r>
          </w:p>
        </w:tc>
        <w:tc>
          <w:tcPr>
            <w:tcW w:w="851" w:type="dxa"/>
            <w:vAlign w:val="bottom"/>
          </w:tcPr>
          <w:p w14:paraId="28FF8DA5"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0,0230</w:t>
            </w:r>
          </w:p>
        </w:tc>
        <w:tc>
          <w:tcPr>
            <w:tcW w:w="1275" w:type="dxa"/>
            <w:vAlign w:val="bottom"/>
          </w:tcPr>
          <w:p w14:paraId="6EE9B83F"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0,3823</w:t>
            </w:r>
          </w:p>
        </w:tc>
        <w:tc>
          <w:tcPr>
            <w:tcW w:w="993" w:type="dxa"/>
            <w:vAlign w:val="bottom"/>
          </w:tcPr>
          <w:p w14:paraId="174E49C4" w14:textId="77777777" w:rsidR="00C10372" w:rsidRPr="002A6BB7" w:rsidRDefault="00C10372" w:rsidP="0095341C">
            <w:pPr>
              <w:jc w:val="center"/>
              <w:rPr>
                <w:rFonts w:ascii="Times New Roman" w:hAnsi="Times New Roman" w:cs="Times New Roman"/>
              </w:rPr>
            </w:pPr>
            <w:r w:rsidRPr="002A6BB7">
              <w:rPr>
                <w:rFonts w:ascii="Times New Roman" w:hAnsi="Times New Roman" w:cs="Times New Roman"/>
                <w:color w:val="000000"/>
              </w:rPr>
              <w:t>0,4053</w:t>
            </w:r>
          </w:p>
        </w:tc>
      </w:tr>
      <w:tr w:rsidR="00C10372" w:rsidRPr="002A6BB7" w14:paraId="49F759C0" w14:textId="77777777" w:rsidTr="001F2BCF">
        <w:trPr>
          <w:jc w:val="center"/>
        </w:trPr>
        <w:tc>
          <w:tcPr>
            <w:tcW w:w="1286" w:type="dxa"/>
            <w:vAlign w:val="bottom"/>
          </w:tcPr>
          <w:p w14:paraId="49E4A3F3"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SIMO.H</w:t>
            </w:r>
          </w:p>
        </w:tc>
        <w:tc>
          <w:tcPr>
            <w:tcW w:w="3423" w:type="dxa"/>
            <w:vAlign w:val="bottom"/>
          </w:tcPr>
          <w:p w14:paraId="637272DF" w14:textId="77777777" w:rsidR="00C10372" w:rsidRPr="002A6BB7" w:rsidRDefault="00C10372" w:rsidP="0095341C">
            <w:pPr>
              <w:jc w:val="both"/>
              <w:rPr>
                <w:rFonts w:ascii="Times New Roman" w:hAnsi="Times New Roman" w:cs="Times New Roman"/>
                <w:sz w:val="20"/>
                <w:szCs w:val="20"/>
              </w:rPr>
            </w:pPr>
            <w:r w:rsidRPr="002A6BB7">
              <w:rPr>
                <w:rFonts w:ascii="Times New Roman" w:hAnsi="Times New Roman" w:cs="Times New Roman"/>
                <w:color w:val="000000"/>
                <w:sz w:val="20"/>
                <w:szCs w:val="20"/>
              </w:rPr>
              <w:t>Jl. Sido mulyo</w:t>
            </w:r>
          </w:p>
        </w:tc>
        <w:tc>
          <w:tcPr>
            <w:tcW w:w="851" w:type="dxa"/>
            <w:vAlign w:val="bottom"/>
          </w:tcPr>
          <w:p w14:paraId="38ADCDCC"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0,0770</w:t>
            </w:r>
          </w:p>
        </w:tc>
        <w:tc>
          <w:tcPr>
            <w:tcW w:w="1275" w:type="dxa"/>
            <w:vAlign w:val="bottom"/>
          </w:tcPr>
          <w:p w14:paraId="7EBCDD74"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0,6762</w:t>
            </w:r>
          </w:p>
        </w:tc>
        <w:tc>
          <w:tcPr>
            <w:tcW w:w="993" w:type="dxa"/>
            <w:vAlign w:val="bottom"/>
          </w:tcPr>
          <w:p w14:paraId="2E889CE2" w14:textId="77777777" w:rsidR="00C10372" w:rsidRPr="002A6BB7" w:rsidRDefault="00C10372" w:rsidP="0095341C">
            <w:pPr>
              <w:jc w:val="center"/>
              <w:rPr>
                <w:rFonts w:ascii="Times New Roman" w:hAnsi="Times New Roman" w:cs="Times New Roman"/>
              </w:rPr>
            </w:pPr>
            <w:r w:rsidRPr="002A6BB7">
              <w:rPr>
                <w:rFonts w:ascii="Times New Roman" w:hAnsi="Times New Roman" w:cs="Times New Roman"/>
                <w:color w:val="000000"/>
              </w:rPr>
              <w:t>0,7532</w:t>
            </w:r>
          </w:p>
        </w:tc>
      </w:tr>
      <w:tr w:rsidR="00C10372" w:rsidRPr="002A6BB7" w14:paraId="7B6165A4" w14:textId="77777777" w:rsidTr="001F2BCF">
        <w:trPr>
          <w:jc w:val="center"/>
        </w:trPr>
        <w:tc>
          <w:tcPr>
            <w:tcW w:w="1286" w:type="dxa"/>
            <w:vAlign w:val="bottom"/>
          </w:tcPr>
          <w:p w14:paraId="313AF7D0"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SIMO.I</w:t>
            </w:r>
          </w:p>
        </w:tc>
        <w:tc>
          <w:tcPr>
            <w:tcW w:w="3423" w:type="dxa"/>
            <w:vAlign w:val="bottom"/>
          </w:tcPr>
          <w:p w14:paraId="3E41B0F7" w14:textId="77777777" w:rsidR="00C10372" w:rsidRPr="002A6BB7" w:rsidRDefault="00C10372" w:rsidP="0095341C">
            <w:pPr>
              <w:jc w:val="both"/>
              <w:rPr>
                <w:rFonts w:ascii="Times New Roman" w:hAnsi="Times New Roman" w:cs="Times New Roman"/>
                <w:sz w:val="20"/>
                <w:szCs w:val="20"/>
              </w:rPr>
            </w:pPr>
            <w:r w:rsidRPr="002A6BB7">
              <w:rPr>
                <w:rFonts w:ascii="Times New Roman" w:hAnsi="Times New Roman" w:cs="Times New Roman"/>
                <w:color w:val="000000"/>
                <w:sz w:val="20"/>
                <w:szCs w:val="20"/>
              </w:rPr>
              <w:t>Jl. Kinibalu Barat II</w:t>
            </w:r>
          </w:p>
        </w:tc>
        <w:tc>
          <w:tcPr>
            <w:tcW w:w="851" w:type="dxa"/>
            <w:vAlign w:val="bottom"/>
          </w:tcPr>
          <w:p w14:paraId="792EDBBA"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0,0651</w:t>
            </w:r>
          </w:p>
        </w:tc>
        <w:tc>
          <w:tcPr>
            <w:tcW w:w="1275" w:type="dxa"/>
            <w:vAlign w:val="bottom"/>
          </w:tcPr>
          <w:p w14:paraId="15B07345"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0,7564</w:t>
            </w:r>
          </w:p>
        </w:tc>
        <w:tc>
          <w:tcPr>
            <w:tcW w:w="993" w:type="dxa"/>
            <w:vAlign w:val="bottom"/>
          </w:tcPr>
          <w:p w14:paraId="2D42EBEB" w14:textId="77777777" w:rsidR="00C10372" w:rsidRPr="002A6BB7" w:rsidRDefault="00C10372" w:rsidP="0095341C">
            <w:pPr>
              <w:jc w:val="center"/>
              <w:rPr>
                <w:rFonts w:ascii="Times New Roman" w:hAnsi="Times New Roman" w:cs="Times New Roman"/>
              </w:rPr>
            </w:pPr>
            <w:r w:rsidRPr="002A6BB7">
              <w:rPr>
                <w:rFonts w:ascii="Times New Roman" w:hAnsi="Times New Roman" w:cs="Times New Roman"/>
                <w:color w:val="000000"/>
              </w:rPr>
              <w:t>0,8215</w:t>
            </w:r>
          </w:p>
        </w:tc>
      </w:tr>
      <w:tr w:rsidR="00C10372" w:rsidRPr="002A6BB7" w14:paraId="73C3DF1B" w14:textId="77777777" w:rsidTr="001F2BCF">
        <w:trPr>
          <w:jc w:val="center"/>
        </w:trPr>
        <w:tc>
          <w:tcPr>
            <w:tcW w:w="1286" w:type="dxa"/>
            <w:vAlign w:val="bottom"/>
          </w:tcPr>
          <w:p w14:paraId="62854B86"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SIMO.J</w:t>
            </w:r>
          </w:p>
        </w:tc>
        <w:tc>
          <w:tcPr>
            <w:tcW w:w="3423" w:type="dxa"/>
            <w:vAlign w:val="bottom"/>
          </w:tcPr>
          <w:p w14:paraId="2EAF32C4" w14:textId="77777777" w:rsidR="00C10372" w:rsidRPr="002A6BB7" w:rsidRDefault="00C10372" w:rsidP="0095341C">
            <w:pPr>
              <w:jc w:val="both"/>
              <w:rPr>
                <w:rFonts w:ascii="Times New Roman" w:hAnsi="Times New Roman" w:cs="Times New Roman"/>
                <w:sz w:val="20"/>
                <w:szCs w:val="20"/>
              </w:rPr>
            </w:pPr>
            <w:r w:rsidRPr="002A6BB7">
              <w:rPr>
                <w:rFonts w:ascii="Times New Roman" w:hAnsi="Times New Roman" w:cs="Times New Roman"/>
                <w:color w:val="000000"/>
                <w:sz w:val="20"/>
                <w:szCs w:val="20"/>
              </w:rPr>
              <w:t>Jl. Darmo BaratT XII</w:t>
            </w:r>
          </w:p>
        </w:tc>
        <w:tc>
          <w:tcPr>
            <w:tcW w:w="851" w:type="dxa"/>
            <w:vAlign w:val="bottom"/>
          </w:tcPr>
          <w:p w14:paraId="123B4FF0"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0,0080</w:t>
            </w:r>
          </w:p>
        </w:tc>
        <w:tc>
          <w:tcPr>
            <w:tcW w:w="1275" w:type="dxa"/>
            <w:vAlign w:val="bottom"/>
          </w:tcPr>
          <w:p w14:paraId="08766FA6" w14:textId="77777777" w:rsidR="00C10372" w:rsidRPr="002A6BB7" w:rsidRDefault="00C10372"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0,2215</w:t>
            </w:r>
          </w:p>
        </w:tc>
        <w:tc>
          <w:tcPr>
            <w:tcW w:w="993" w:type="dxa"/>
            <w:vAlign w:val="bottom"/>
          </w:tcPr>
          <w:p w14:paraId="42A5F564" w14:textId="77777777" w:rsidR="00C10372" w:rsidRPr="002A6BB7" w:rsidRDefault="00C10372" w:rsidP="0095341C">
            <w:pPr>
              <w:jc w:val="center"/>
              <w:rPr>
                <w:rFonts w:ascii="Times New Roman" w:hAnsi="Times New Roman" w:cs="Times New Roman"/>
              </w:rPr>
            </w:pPr>
            <w:r w:rsidRPr="002A6BB7">
              <w:rPr>
                <w:rFonts w:ascii="Times New Roman" w:hAnsi="Times New Roman" w:cs="Times New Roman"/>
                <w:color w:val="000000"/>
              </w:rPr>
              <w:t>0,2295</w:t>
            </w:r>
          </w:p>
        </w:tc>
      </w:tr>
    </w:tbl>
    <w:p w14:paraId="01F894C5" w14:textId="77777777" w:rsidR="00150C20" w:rsidRPr="002A6BB7" w:rsidRDefault="00150C20" w:rsidP="001F2BCF">
      <w:pPr>
        <w:spacing w:after="0" w:line="240" w:lineRule="auto"/>
        <w:jc w:val="both"/>
        <w:rPr>
          <w:rFonts w:ascii="Times New Roman" w:hAnsi="Times New Roman" w:cs="Times New Roman"/>
          <w:sz w:val="24"/>
          <w:szCs w:val="24"/>
        </w:rPr>
      </w:pPr>
    </w:p>
    <w:p w14:paraId="249774CF" w14:textId="4B6522E5" w:rsidR="00C10372" w:rsidRPr="002A6BB7" w:rsidRDefault="00C10372" w:rsidP="001F2BCF">
      <w:pPr>
        <w:spacing w:after="0" w:line="240" w:lineRule="auto"/>
        <w:jc w:val="both"/>
        <w:rPr>
          <w:rFonts w:ascii="Times New Roman" w:hAnsi="Times New Roman" w:cs="Times New Roman"/>
        </w:rPr>
      </w:pPr>
      <w:r w:rsidRPr="002A6BB7">
        <w:rPr>
          <w:rFonts w:ascii="Times New Roman" w:hAnsi="Times New Roman" w:cs="Times New Roman"/>
        </w:rPr>
        <w:t>Perhitungan Kapasitas Saluran Eksisting</w:t>
      </w:r>
    </w:p>
    <w:p w14:paraId="14BC893D" w14:textId="677E64E0" w:rsidR="001F2BCF" w:rsidRPr="002A6BB7" w:rsidRDefault="006B1128" w:rsidP="001F2BCF">
      <w:pPr>
        <w:pStyle w:val="ListParagraph"/>
        <w:numPr>
          <w:ilvl w:val="0"/>
          <w:numId w:val="11"/>
        </w:numPr>
        <w:spacing w:after="0" w:line="240" w:lineRule="auto"/>
        <w:jc w:val="both"/>
        <w:rPr>
          <w:rFonts w:ascii="Times New Roman" w:hAnsi="Times New Roman" w:cs="Times New Roman"/>
        </w:rPr>
      </w:pPr>
      <w:r w:rsidRPr="002A6BB7">
        <w:rPr>
          <w:rFonts w:ascii="Times New Roman" w:hAnsi="Times New Roman" w:cs="Times New Roman"/>
        </w:rPr>
        <w:t>Luas penampang</w:t>
      </w:r>
    </w:p>
    <w:p w14:paraId="1858F63E" w14:textId="53E2BC05" w:rsidR="001F2BCF" w:rsidRPr="002A6BB7" w:rsidRDefault="006B1128" w:rsidP="001F2BCF">
      <w:pPr>
        <w:spacing w:after="0" w:line="240" w:lineRule="auto"/>
        <w:ind w:firstLine="720"/>
        <w:jc w:val="both"/>
        <w:rPr>
          <w:rFonts w:ascii="Times New Roman" w:hAnsi="Times New Roman" w:cs="Times New Roman"/>
        </w:rPr>
      </w:pPr>
      <w:r w:rsidRPr="002A6BB7">
        <w:rPr>
          <w:rFonts w:ascii="Times New Roman" w:hAnsi="Times New Roman" w:cs="Times New Roman"/>
        </w:rPr>
        <w:t>A = b x h</w:t>
      </w:r>
    </w:p>
    <w:p w14:paraId="60ABB3DE" w14:textId="7B6CCF48" w:rsidR="006B1128" w:rsidRPr="002A6BB7" w:rsidRDefault="006B1128" w:rsidP="001F2BCF">
      <w:pPr>
        <w:spacing w:after="0" w:line="240" w:lineRule="auto"/>
        <w:ind w:firstLine="720"/>
        <w:jc w:val="both"/>
        <w:rPr>
          <w:rFonts w:ascii="Times New Roman" w:hAnsi="Times New Roman" w:cs="Times New Roman"/>
        </w:rPr>
      </w:pPr>
      <w:r w:rsidRPr="002A6BB7">
        <w:rPr>
          <w:rFonts w:ascii="Times New Roman" w:hAnsi="Times New Roman" w:cs="Times New Roman"/>
        </w:rPr>
        <w:t>A = 0,30 x 0,50</w:t>
      </w:r>
    </w:p>
    <w:p w14:paraId="23307D02" w14:textId="636BC92A" w:rsidR="00116EB3" w:rsidRPr="002A6BB7" w:rsidRDefault="006B1128" w:rsidP="00D42269">
      <w:pPr>
        <w:spacing w:after="0" w:line="240" w:lineRule="auto"/>
        <w:ind w:firstLine="720"/>
        <w:jc w:val="both"/>
        <w:rPr>
          <w:rFonts w:ascii="Times New Roman" w:hAnsi="Times New Roman" w:cs="Times New Roman"/>
          <w:vertAlign w:val="superscript"/>
        </w:rPr>
      </w:pPr>
      <w:r w:rsidRPr="002A6BB7">
        <w:rPr>
          <w:rFonts w:ascii="Times New Roman" w:hAnsi="Times New Roman" w:cs="Times New Roman"/>
        </w:rPr>
        <w:t>A = 0,150 m</w:t>
      </w:r>
      <w:r w:rsidRPr="002A6BB7">
        <w:rPr>
          <w:rFonts w:ascii="Times New Roman" w:hAnsi="Times New Roman" w:cs="Times New Roman"/>
          <w:vertAlign w:val="superscript"/>
        </w:rPr>
        <w:t>2</w:t>
      </w:r>
    </w:p>
    <w:p w14:paraId="676EE329" w14:textId="2CE2C73B" w:rsidR="006B1128" w:rsidRPr="002A6BB7" w:rsidRDefault="006B1128" w:rsidP="001F2BCF">
      <w:pPr>
        <w:pStyle w:val="ListParagraph"/>
        <w:numPr>
          <w:ilvl w:val="0"/>
          <w:numId w:val="11"/>
        </w:numPr>
        <w:spacing w:after="0" w:line="240" w:lineRule="auto"/>
        <w:jc w:val="both"/>
        <w:rPr>
          <w:rFonts w:ascii="Times New Roman" w:hAnsi="Times New Roman" w:cs="Times New Roman"/>
          <w:vertAlign w:val="superscript"/>
        </w:rPr>
      </w:pPr>
      <w:r w:rsidRPr="002A6BB7">
        <w:rPr>
          <w:rFonts w:ascii="Times New Roman" w:hAnsi="Times New Roman" w:cs="Times New Roman"/>
        </w:rPr>
        <w:t xml:space="preserve">Keliling basah penampang </w:t>
      </w:r>
      <w:r w:rsidRPr="002A6BB7">
        <w:rPr>
          <w:rFonts w:ascii="Times New Roman" w:hAnsi="Times New Roman" w:cs="Times New Roman"/>
        </w:rPr>
        <w:tab/>
      </w:r>
    </w:p>
    <w:p w14:paraId="240D7B81" w14:textId="77777777" w:rsidR="006B1128" w:rsidRPr="002A6BB7" w:rsidRDefault="006B1128" w:rsidP="001F2BCF">
      <w:pPr>
        <w:spacing w:after="0" w:line="240" w:lineRule="auto"/>
        <w:ind w:firstLine="720"/>
        <w:jc w:val="both"/>
        <w:rPr>
          <w:rFonts w:ascii="Times New Roman" w:hAnsi="Times New Roman" w:cs="Times New Roman"/>
        </w:rPr>
      </w:pPr>
      <w:r w:rsidRPr="002A6BB7">
        <w:rPr>
          <w:rFonts w:ascii="Times New Roman" w:hAnsi="Times New Roman" w:cs="Times New Roman"/>
        </w:rPr>
        <w:t>P = b + 2h</w:t>
      </w:r>
    </w:p>
    <w:p w14:paraId="3447D503" w14:textId="77777777" w:rsidR="006B1128" w:rsidRPr="002A6BB7" w:rsidRDefault="006B1128" w:rsidP="001F2BCF">
      <w:pPr>
        <w:spacing w:after="0" w:line="240" w:lineRule="auto"/>
        <w:ind w:firstLine="720"/>
        <w:jc w:val="both"/>
        <w:rPr>
          <w:rFonts w:ascii="Times New Roman" w:hAnsi="Times New Roman" w:cs="Times New Roman"/>
        </w:rPr>
      </w:pPr>
      <w:r w:rsidRPr="002A6BB7">
        <w:rPr>
          <w:rFonts w:ascii="Times New Roman" w:hAnsi="Times New Roman" w:cs="Times New Roman"/>
        </w:rPr>
        <w:t>P = 0,30 + 2(0,50)</w:t>
      </w:r>
    </w:p>
    <w:p w14:paraId="42C3A310" w14:textId="77777777" w:rsidR="006B1128" w:rsidRPr="002A6BB7" w:rsidRDefault="006B1128" w:rsidP="001F2BCF">
      <w:pPr>
        <w:spacing w:after="0" w:line="240" w:lineRule="auto"/>
        <w:ind w:firstLine="720"/>
        <w:jc w:val="both"/>
        <w:rPr>
          <w:rFonts w:ascii="Times New Roman" w:hAnsi="Times New Roman" w:cs="Times New Roman"/>
        </w:rPr>
      </w:pPr>
      <w:r w:rsidRPr="002A6BB7">
        <w:rPr>
          <w:rFonts w:ascii="Times New Roman" w:hAnsi="Times New Roman" w:cs="Times New Roman"/>
        </w:rPr>
        <w:t>P = 1,300 m</w:t>
      </w:r>
    </w:p>
    <w:p w14:paraId="665387E2" w14:textId="424C06C1" w:rsidR="006B1128" w:rsidRPr="002A6BB7" w:rsidRDefault="006B1128" w:rsidP="001F2BCF">
      <w:pPr>
        <w:pStyle w:val="ListParagraph"/>
        <w:numPr>
          <w:ilvl w:val="0"/>
          <w:numId w:val="11"/>
        </w:numPr>
        <w:spacing w:after="0" w:line="240" w:lineRule="auto"/>
        <w:jc w:val="both"/>
        <w:rPr>
          <w:rFonts w:ascii="Times New Roman" w:hAnsi="Times New Roman" w:cs="Times New Roman"/>
        </w:rPr>
      </w:pPr>
      <w:r w:rsidRPr="002A6BB7">
        <w:rPr>
          <w:rFonts w:ascii="Times New Roman" w:hAnsi="Times New Roman" w:cs="Times New Roman"/>
        </w:rPr>
        <w:t>Jari-jari hidrolis saluran</w:t>
      </w:r>
    </w:p>
    <w:p w14:paraId="2D90D899" w14:textId="77777777" w:rsidR="006B1128" w:rsidRPr="002A6BB7" w:rsidRDefault="006B1128" w:rsidP="001F2BCF">
      <w:pPr>
        <w:spacing w:after="0" w:line="240" w:lineRule="auto"/>
        <w:ind w:firstLine="720"/>
        <w:jc w:val="both"/>
        <w:rPr>
          <w:rFonts w:ascii="Times New Roman" w:hAnsi="Times New Roman" w:cs="Times New Roman"/>
        </w:rPr>
      </w:pPr>
      <w:r w:rsidRPr="002A6BB7">
        <w:rPr>
          <w:rFonts w:ascii="Times New Roman" w:hAnsi="Times New Roman" w:cs="Times New Roman"/>
        </w:rPr>
        <w:t>R = A/P</w:t>
      </w:r>
    </w:p>
    <w:p w14:paraId="28D223D9" w14:textId="77777777" w:rsidR="006B1128" w:rsidRPr="002A6BB7" w:rsidRDefault="006B1128" w:rsidP="001F2BCF">
      <w:pPr>
        <w:spacing w:after="0" w:line="240" w:lineRule="auto"/>
        <w:ind w:firstLine="720"/>
        <w:jc w:val="both"/>
        <w:rPr>
          <w:rFonts w:ascii="Times New Roman" w:hAnsi="Times New Roman" w:cs="Times New Roman"/>
        </w:rPr>
      </w:pPr>
      <w:r w:rsidRPr="002A6BB7">
        <w:rPr>
          <w:rFonts w:ascii="Times New Roman" w:hAnsi="Times New Roman" w:cs="Times New Roman"/>
        </w:rPr>
        <w:t>R = 0,150/1,300</w:t>
      </w:r>
    </w:p>
    <w:p w14:paraId="20B61380" w14:textId="77777777" w:rsidR="006B1128" w:rsidRPr="002A6BB7" w:rsidRDefault="006B1128" w:rsidP="001F2BCF">
      <w:pPr>
        <w:spacing w:after="0" w:line="240" w:lineRule="auto"/>
        <w:ind w:firstLine="720"/>
        <w:jc w:val="both"/>
        <w:rPr>
          <w:rFonts w:ascii="Times New Roman" w:hAnsi="Times New Roman" w:cs="Times New Roman"/>
        </w:rPr>
      </w:pPr>
      <w:r w:rsidRPr="002A6BB7">
        <w:rPr>
          <w:rFonts w:ascii="Times New Roman" w:hAnsi="Times New Roman" w:cs="Times New Roman"/>
        </w:rPr>
        <w:t>R = 0,115 m</w:t>
      </w:r>
    </w:p>
    <w:p w14:paraId="4A887F3A" w14:textId="77777777" w:rsidR="001F2BCF" w:rsidRPr="002A6BB7" w:rsidRDefault="006B1128" w:rsidP="001F2BCF">
      <w:pPr>
        <w:pStyle w:val="ListParagraph"/>
        <w:numPr>
          <w:ilvl w:val="0"/>
          <w:numId w:val="11"/>
        </w:numPr>
        <w:spacing w:after="0" w:line="240" w:lineRule="auto"/>
        <w:jc w:val="both"/>
        <w:rPr>
          <w:rFonts w:ascii="Times New Roman" w:hAnsi="Times New Roman" w:cs="Times New Roman"/>
        </w:rPr>
      </w:pPr>
      <w:r w:rsidRPr="002A6BB7">
        <w:rPr>
          <w:rFonts w:ascii="Times New Roman" w:hAnsi="Times New Roman" w:cs="Times New Roman"/>
        </w:rPr>
        <w:t>Kecepatan aliran dalam saluran</w:t>
      </w:r>
    </w:p>
    <w:p w14:paraId="7C258E17" w14:textId="61C480A7" w:rsidR="006B1128" w:rsidRPr="002A6BB7" w:rsidRDefault="006B1128" w:rsidP="001F2BCF">
      <w:pPr>
        <w:pStyle w:val="ListParagraph"/>
        <w:spacing w:after="0" w:line="240" w:lineRule="auto"/>
        <w:jc w:val="both"/>
        <w:rPr>
          <w:rFonts w:ascii="Times New Roman" w:hAnsi="Times New Roman" w:cs="Times New Roman"/>
        </w:rPr>
      </w:pPr>
      <w:r w:rsidRPr="002A6BB7">
        <w:rPr>
          <w:rFonts w:ascii="Times New Roman" w:hAnsi="Times New Roman" w:cs="Times New Roman"/>
        </w:rPr>
        <w:t>V</w:t>
      </w:r>
      <w:r w:rsidRPr="002A6BB7">
        <w:rPr>
          <w:rFonts w:ascii="Times New Roman" w:hAnsi="Times New Roman" w:cs="Times New Roman"/>
          <w:vertAlign w:val="subscript"/>
        </w:rPr>
        <w:t xml:space="preserve">sal </w:t>
      </w:r>
      <w:r w:rsidRPr="002A6BB7">
        <w:rPr>
          <w:rFonts w:ascii="Times New Roman" w:hAnsi="Times New Roman" w:cs="Times New Roman"/>
        </w:rPr>
        <w:t>=1/n x R</w:t>
      </w:r>
      <w:r w:rsidRPr="002A6BB7">
        <w:rPr>
          <w:rFonts w:ascii="Times New Roman" w:hAnsi="Times New Roman" w:cs="Times New Roman"/>
          <w:vertAlign w:val="superscript"/>
        </w:rPr>
        <w:t>2/3</w:t>
      </w:r>
      <w:r w:rsidRPr="002A6BB7">
        <w:rPr>
          <w:rFonts w:ascii="Times New Roman" w:hAnsi="Times New Roman" w:cs="Times New Roman"/>
        </w:rPr>
        <w:t xml:space="preserve"> x S</w:t>
      </w:r>
      <w:r w:rsidRPr="002A6BB7">
        <w:rPr>
          <w:rFonts w:ascii="Times New Roman" w:hAnsi="Times New Roman" w:cs="Times New Roman"/>
          <w:vertAlign w:val="superscript"/>
        </w:rPr>
        <w:t>1/2</w:t>
      </w:r>
    </w:p>
    <w:p w14:paraId="47C8F214" w14:textId="52581183" w:rsidR="006B1128" w:rsidRPr="002A6BB7" w:rsidRDefault="006B1128" w:rsidP="00A665E3">
      <w:pPr>
        <w:spacing w:after="0" w:line="240" w:lineRule="auto"/>
        <w:ind w:firstLine="720"/>
        <w:jc w:val="both"/>
        <w:rPr>
          <w:rFonts w:ascii="Times New Roman" w:hAnsi="Times New Roman" w:cs="Times New Roman"/>
        </w:rPr>
      </w:pPr>
      <w:r w:rsidRPr="002A6BB7">
        <w:rPr>
          <w:rFonts w:ascii="Times New Roman" w:hAnsi="Times New Roman" w:cs="Times New Roman"/>
        </w:rPr>
        <w:t>V</w:t>
      </w:r>
      <w:r w:rsidRPr="002A6BB7">
        <w:rPr>
          <w:rFonts w:ascii="Times New Roman" w:hAnsi="Times New Roman" w:cs="Times New Roman"/>
          <w:vertAlign w:val="subscript"/>
        </w:rPr>
        <w:t xml:space="preserve">sal </w:t>
      </w:r>
      <w:r w:rsidRPr="002A6BB7">
        <w:rPr>
          <w:rFonts w:ascii="Times New Roman" w:hAnsi="Times New Roman" w:cs="Times New Roman"/>
        </w:rPr>
        <w:t>= 1/0,017 x 0,109</w:t>
      </w:r>
      <w:r w:rsidRPr="002A6BB7">
        <w:rPr>
          <w:rFonts w:ascii="Times New Roman" w:hAnsi="Times New Roman" w:cs="Times New Roman"/>
          <w:vertAlign w:val="superscript"/>
        </w:rPr>
        <w:t>2/3</w:t>
      </w:r>
      <w:r w:rsidRPr="002A6BB7">
        <w:rPr>
          <w:rFonts w:ascii="Times New Roman" w:hAnsi="Times New Roman" w:cs="Times New Roman"/>
        </w:rPr>
        <w:t xml:space="preserve"> x 0,0261</w:t>
      </w:r>
      <w:r w:rsidRPr="002A6BB7">
        <w:rPr>
          <w:rFonts w:ascii="Times New Roman" w:hAnsi="Times New Roman" w:cs="Times New Roman"/>
          <w:vertAlign w:val="superscript"/>
        </w:rPr>
        <w:t>1/2</w:t>
      </w:r>
    </w:p>
    <w:p w14:paraId="02FBCE7F" w14:textId="505B2B12" w:rsidR="006B1128" w:rsidRPr="002A6BB7" w:rsidRDefault="006B1128" w:rsidP="0023328B">
      <w:pPr>
        <w:spacing w:after="0" w:line="240" w:lineRule="auto"/>
        <w:jc w:val="both"/>
        <w:rPr>
          <w:rFonts w:ascii="Times New Roman" w:hAnsi="Times New Roman" w:cs="Times New Roman"/>
        </w:rPr>
      </w:pPr>
      <w:r w:rsidRPr="002A6BB7">
        <w:rPr>
          <w:rFonts w:ascii="Times New Roman" w:hAnsi="Times New Roman" w:cs="Times New Roman"/>
        </w:rPr>
        <w:tab/>
        <w:t>V</w:t>
      </w:r>
      <w:r w:rsidRPr="002A6BB7">
        <w:rPr>
          <w:rFonts w:ascii="Times New Roman" w:hAnsi="Times New Roman" w:cs="Times New Roman"/>
          <w:vertAlign w:val="subscript"/>
        </w:rPr>
        <w:t>sal</w:t>
      </w:r>
      <w:r w:rsidRPr="002A6BB7">
        <w:rPr>
          <w:rFonts w:ascii="Times New Roman" w:hAnsi="Times New Roman" w:cs="Times New Roman"/>
        </w:rPr>
        <w:t xml:space="preserve"> = 2,252 m/dt</w:t>
      </w:r>
    </w:p>
    <w:p w14:paraId="112DA0D3" w14:textId="6205EFDD" w:rsidR="006B1128" w:rsidRPr="002A6BB7" w:rsidRDefault="006B1128" w:rsidP="001F2BCF">
      <w:pPr>
        <w:pStyle w:val="ListParagraph"/>
        <w:numPr>
          <w:ilvl w:val="0"/>
          <w:numId w:val="11"/>
        </w:numPr>
        <w:spacing w:after="0" w:line="240" w:lineRule="auto"/>
        <w:jc w:val="both"/>
        <w:rPr>
          <w:rFonts w:ascii="Times New Roman" w:hAnsi="Times New Roman" w:cs="Times New Roman"/>
        </w:rPr>
      </w:pPr>
      <w:r w:rsidRPr="002A6BB7">
        <w:rPr>
          <w:rFonts w:ascii="Times New Roman" w:hAnsi="Times New Roman" w:cs="Times New Roman"/>
        </w:rPr>
        <w:t xml:space="preserve">Debit saluran </w:t>
      </w:r>
    </w:p>
    <w:p w14:paraId="4259BC77" w14:textId="77777777" w:rsidR="00A665E3" w:rsidRPr="002A6BB7" w:rsidRDefault="006B1128" w:rsidP="00A665E3">
      <w:pPr>
        <w:spacing w:after="0" w:line="240" w:lineRule="auto"/>
        <w:ind w:firstLine="720"/>
        <w:jc w:val="both"/>
        <w:rPr>
          <w:rFonts w:ascii="Times New Roman" w:hAnsi="Times New Roman" w:cs="Times New Roman"/>
        </w:rPr>
      </w:pPr>
      <w:r w:rsidRPr="002A6BB7">
        <w:rPr>
          <w:rFonts w:ascii="Times New Roman" w:hAnsi="Times New Roman" w:cs="Times New Roman"/>
        </w:rPr>
        <w:t>Q</w:t>
      </w:r>
      <w:r w:rsidRPr="002A6BB7">
        <w:rPr>
          <w:rFonts w:ascii="Times New Roman" w:hAnsi="Times New Roman" w:cs="Times New Roman"/>
          <w:vertAlign w:val="subscript"/>
        </w:rPr>
        <w:t>eks</w:t>
      </w:r>
      <w:r w:rsidRPr="002A6BB7">
        <w:rPr>
          <w:rFonts w:ascii="Times New Roman" w:hAnsi="Times New Roman" w:cs="Times New Roman"/>
        </w:rPr>
        <w:t xml:space="preserve"> = A x V </w:t>
      </w:r>
    </w:p>
    <w:p w14:paraId="1E15D8F4" w14:textId="6D787CD4" w:rsidR="006B1128" w:rsidRPr="002A6BB7" w:rsidRDefault="006B1128" w:rsidP="00A665E3">
      <w:pPr>
        <w:spacing w:after="0" w:line="240" w:lineRule="auto"/>
        <w:ind w:firstLine="720"/>
        <w:jc w:val="both"/>
        <w:rPr>
          <w:rFonts w:ascii="Times New Roman" w:hAnsi="Times New Roman" w:cs="Times New Roman"/>
        </w:rPr>
      </w:pPr>
      <w:r w:rsidRPr="002A6BB7">
        <w:rPr>
          <w:rFonts w:ascii="Times New Roman" w:hAnsi="Times New Roman" w:cs="Times New Roman"/>
        </w:rPr>
        <w:t>Q</w:t>
      </w:r>
      <w:r w:rsidRPr="002A6BB7">
        <w:rPr>
          <w:rFonts w:ascii="Times New Roman" w:hAnsi="Times New Roman" w:cs="Times New Roman"/>
          <w:vertAlign w:val="subscript"/>
        </w:rPr>
        <w:t xml:space="preserve">eks </w:t>
      </w:r>
      <w:r w:rsidRPr="002A6BB7">
        <w:rPr>
          <w:rFonts w:ascii="Times New Roman" w:hAnsi="Times New Roman" w:cs="Times New Roman"/>
        </w:rPr>
        <w:t>= 0,150 x 2,252</w:t>
      </w:r>
    </w:p>
    <w:p w14:paraId="3B5B9609" w14:textId="2AF06552" w:rsidR="0023328B" w:rsidRPr="002A6BB7" w:rsidRDefault="006B1128" w:rsidP="00D42269">
      <w:pPr>
        <w:spacing w:after="0" w:line="240" w:lineRule="auto"/>
        <w:ind w:firstLine="720"/>
        <w:jc w:val="both"/>
        <w:rPr>
          <w:rFonts w:ascii="Times New Roman" w:hAnsi="Times New Roman" w:cs="Times New Roman"/>
        </w:rPr>
      </w:pPr>
      <w:r w:rsidRPr="002A6BB7">
        <w:rPr>
          <w:rFonts w:ascii="Times New Roman" w:hAnsi="Times New Roman" w:cs="Times New Roman"/>
        </w:rPr>
        <w:t>Q</w:t>
      </w:r>
      <w:r w:rsidRPr="002A6BB7">
        <w:rPr>
          <w:rFonts w:ascii="Times New Roman" w:hAnsi="Times New Roman" w:cs="Times New Roman"/>
          <w:vertAlign w:val="subscript"/>
        </w:rPr>
        <w:t xml:space="preserve">eks </w:t>
      </w:r>
      <w:r w:rsidRPr="002A6BB7">
        <w:rPr>
          <w:rFonts w:ascii="Times New Roman" w:hAnsi="Times New Roman" w:cs="Times New Roman"/>
        </w:rPr>
        <w:t>= 0,3379 m</w:t>
      </w:r>
      <w:r w:rsidRPr="002A6BB7">
        <w:rPr>
          <w:rFonts w:ascii="Times New Roman" w:hAnsi="Times New Roman" w:cs="Times New Roman"/>
          <w:vertAlign w:val="superscript"/>
        </w:rPr>
        <w:t>3</w:t>
      </w:r>
      <w:r w:rsidRPr="002A6BB7">
        <w:rPr>
          <w:rFonts w:ascii="Times New Roman" w:hAnsi="Times New Roman" w:cs="Times New Roman"/>
        </w:rPr>
        <w:t>/dt</w:t>
      </w:r>
    </w:p>
    <w:p w14:paraId="55E4B25C" w14:textId="77777777" w:rsidR="00D42269" w:rsidRPr="002A6BB7" w:rsidRDefault="00D42269" w:rsidP="0023328B">
      <w:pPr>
        <w:pStyle w:val="ListParagraph"/>
        <w:spacing w:after="0" w:line="240" w:lineRule="auto"/>
        <w:ind w:left="1440"/>
        <w:jc w:val="center"/>
        <w:rPr>
          <w:rFonts w:ascii="Times New Roman" w:hAnsi="Times New Roman" w:cs="Times New Roman"/>
          <w:b/>
          <w:bCs/>
          <w:sz w:val="24"/>
          <w:szCs w:val="24"/>
        </w:rPr>
      </w:pPr>
    </w:p>
    <w:p w14:paraId="01738C89" w14:textId="77777777" w:rsidR="00D42269" w:rsidRPr="002A6BB7" w:rsidRDefault="00D42269" w:rsidP="0023328B">
      <w:pPr>
        <w:pStyle w:val="ListParagraph"/>
        <w:spacing w:after="0" w:line="240" w:lineRule="auto"/>
        <w:ind w:left="1440"/>
        <w:jc w:val="center"/>
        <w:rPr>
          <w:rFonts w:ascii="Times New Roman" w:hAnsi="Times New Roman" w:cs="Times New Roman"/>
          <w:b/>
          <w:bCs/>
          <w:sz w:val="24"/>
          <w:szCs w:val="24"/>
        </w:rPr>
      </w:pPr>
    </w:p>
    <w:p w14:paraId="4D192560" w14:textId="77777777" w:rsidR="00D42269" w:rsidRPr="002A6BB7" w:rsidRDefault="00D42269" w:rsidP="0023328B">
      <w:pPr>
        <w:pStyle w:val="ListParagraph"/>
        <w:spacing w:after="0" w:line="240" w:lineRule="auto"/>
        <w:ind w:left="1440"/>
        <w:jc w:val="center"/>
        <w:rPr>
          <w:rFonts w:ascii="Times New Roman" w:hAnsi="Times New Roman" w:cs="Times New Roman"/>
          <w:b/>
          <w:bCs/>
          <w:sz w:val="24"/>
          <w:szCs w:val="24"/>
        </w:rPr>
      </w:pPr>
    </w:p>
    <w:p w14:paraId="342949F6" w14:textId="77777777" w:rsidR="00D42269" w:rsidRPr="002A6BB7" w:rsidRDefault="00D42269" w:rsidP="0023328B">
      <w:pPr>
        <w:pStyle w:val="ListParagraph"/>
        <w:spacing w:after="0" w:line="240" w:lineRule="auto"/>
        <w:ind w:left="1440"/>
        <w:jc w:val="center"/>
        <w:rPr>
          <w:rFonts w:ascii="Times New Roman" w:hAnsi="Times New Roman" w:cs="Times New Roman"/>
          <w:b/>
          <w:bCs/>
          <w:sz w:val="24"/>
          <w:szCs w:val="24"/>
        </w:rPr>
      </w:pPr>
    </w:p>
    <w:p w14:paraId="43CB8CDB" w14:textId="77777777" w:rsidR="00D42269" w:rsidRPr="002A6BB7" w:rsidRDefault="00D42269" w:rsidP="0023328B">
      <w:pPr>
        <w:pStyle w:val="ListParagraph"/>
        <w:spacing w:after="0" w:line="240" w:lineRule="auto"/>
        <w:ind w:left="1440"/>
        <w:jc w:val="center"/>
        <w:rPr>
          <w:rFonts w:ascii="Times New Roman" w:hAnsi="Times New Roman" w:cs="Times New Roman"/>
          <w:b/>
          <w:bCs/>
          <w:sz w:val="24"/>
          <w:szCs w:val="24"/>
        </w:rPr>
      </w:pPr>
    </w:p>
    <w:p w14:paraId="38CED3E1" w14:textId="77777777" w:rsidR="00D42269" w:rsidRPr="002A6BB7" w:rsidRDefault="00D42269" w:rsidP="0023328B">
      <w:pPr>
        <w:pStyle w:val="ListParagraph"/>
        <w:spacing w:after="0" w:line="240" w:lineRule="auto"/>
        <w:ind w:left="1440"/>
        <w:jc w:val="center"/>
        <w:rPr>
          <w:rFonts w:ascii="Times New Roman" w:hAnsi="Times New Roman" w:cs="Times New Roman"/>
          <w:b/>
          <w:bCs/>
          <w:sz w:val="24"/>
          <w:szCs w:val="24"/>
        </w:rPr>
      </w:pPr>
    </w:p>
    <w:p w14:paraId="1EAFCC94" w14:textId="77777777" w:rsidR="00D42269" w:rsidRPr="002A6BB7" w:rsidRDefault="00D42269" w:rsidP="0023328B">
      <w:pPr>
        <w:pStyle w:val="ListParagraph"/>
        <w:spacing w:after="0" w:line="240" w:lineRule="auto"/>
        <w:ind w:left="1440"/>
        <w:jc w:val="center"/>
        <w:rPr>
          <w:rFonts w:ascii="Times New Roman" w:hAnsi="Times New Roman" w:cs="Times New Roman"/>
          <w:b/>
          <w:bCs/>
          <w:sz w:val="24"/>
          <w:szCs w:val="24"/>
        </w:rPr>
      </w:pPr>
    </w:p>
    <w:p w14:paraId="399D0744" w14:textId="77777777" w:rsidR="00D42269" w:rsidRPr="002A6BB7" w:rsidRDefault="00D42269" w:rsidP="0023328B">
      <w:pPr>
        <w:pStyle w:val="ListParagraph"/>
        <w:spacing w:after="0" w:line="240" w:lineRule="auto"/>
        <w:ind w:left="1440"/>
        <w:jc w:val="center"/>
        <w:rPr>
          <w:rFonts w:ascii="Times New Roman" w:hAnsi="Times New Roman" w:cs="Times New Roman"/>
          <w:b/>
          <w:bCs/>
          <w:sz w:val="24"/>
          <w:szCs w:val="24"/>
        </w:rPr>
      </w:pPr>
    </w:p>
    <w:p w14:paraId="3FC29A91" w14:textId="77777777" w:rsidR="00D42269" w:rsidRPr="002A6BB7" w:rsidRDefault="00D42269" w:rsidP="0023328B">
      <w:pPr>
        <w:pStyle w:val="ListParagraph"/>
        <w:spacing w:after="0" w:line="240" w:lineRule="auto"/>
        <w:ind w:left="1440"/>
        <w:jc w:val="center"/>
        <w:rPr>
          <w:rFonts w:ascii="Times New Roman" w:hAnsi="Times New Roman" w:cs="Times New Roman"/>
          <w:b/>
          <w:bCs/>
          <w:sz w:val="24"/>
          <w:szCs w:val="24"/>
        </w:rPr>
      </w:pPr>
    </w:p>
    <w:p w14:paraId="3ABAC0E7" w14:textId="00D04724" w:rsidR="00D42269" w:rsidRDefault="00D42269" w:rsidP="0023328B">
      <w:pPr>
        <w:pStyle w:val="ListParagraph"/>
        <w:spacing w:after="0" w:line="240" w:lineRule="auto"/>
        <w:ind w:left="1440"/>
        <w:jc w:val="center"/>
        <w:rPr>
          <w:rFonts w:ascii="Times New Roman" w:hAnsi="Times New Roman" w:cs="Times New Roman"/>
          <w:b/>
          <w:bCs/>
          <w:sz w:val="24"/>
          <w:szCs w:val="24"/>
        </w:rPr>
      </w:pPr>
    </w:p>
    <w:p w14:paraId="5145D504" w14:textId="39422F40" w:rsidR="002A6BB7" w:rsidRDefault="002A6BB7" w:rsidP="0023328B">
      <w:pPr>
        <w:pStyle w:val="ListParagraph"/>
        <w:spacing w:after="0" w:line="240" w:lineRule="auto"/>
        <w:ind w:left="1440"/>
        <w:jc w:val="center"/>
        <w:rPr>
          <w:rFonts w:ascii="Times New Roman" w:hAnsi="Times New Roman" w:cs="Times New Roman"/>
          <w:b/>
          <w:bCs/>
          <w:sz w:val="24"/>
          <w:szCs w:val="24"/>
        </w:rPr>
      </w:pPr>
    </w:p>
    <w:p w14:paraId="3B1B69F1" w14:textId="77777777" w:rsidR="002A6BB7" w:rsidRPr="002A6BB7" w:rsidRDefault="002A6BB7" w:rsidP="0023328B">
      <w:pPr>
        <w:pStyle w:val="ListParagraph"/>
        <w:spacing w:after="0" w:line="240" w:lineRule="auto"/>
        <w:ind w:left="1440"/>
        <w:jc w:val="center"/>
        <w:rPr>
          <w:rFonts w:ascii="Times New Roman" w:hAnsi="Times New Roman" w:cs="Times New Roman"/>
          <w:b/>
          <w:bCs/>
          <w:sz w:val="24"/>
          <w:szCs w:val="24"/>
        </w:rPr>
      </w:pPr>
    </w:p>
    <w:p w14:paraId="400346B9" w14:textId="77777777" w:rsidR="00D42269" w:rsidRPr="002A6BB7" w:rsidRDefault="00D42269" w:rsidP="0023328B">
      <w:pPr>
        <w:pStyle w:val="ListParagraph"/>
        <w:spacing w:after="0" w:line="240" w:lineRule="auto"/>
        <w:ind w:left="1440"/>
        <w:jc w:val="center"/>
        <w:rPr>
          <w:rFonts w:ascii="Times New Roman" w:hAnsi="Times New Roman" w:cs="Times New Roman"/>
          <w:b/>
          <w:bCs/>
          <w:sz w:val="24"/>
          <w:szCs w:val="24"/>
        </w:rPr>
      </w:pPr>
    </w:p>
    <w:p w14:paraId="2DABCE42" w14:textId="298720D5" w:rsidR="0023328B" w:rsidRPr="002A6BB7" w:rsidRDefault="0023328B" w:rsidP="0023328B">
      <w:pPr>
        <w:pStyle w:val="ListParagraph"/>
        <w:spacing w:after="0" w:line="240" w:lineRule="auto"/>
        <w:ind w:left="1440"/>
        <w:jc w:val="center"/>
        <w:rPr>
          <w:rFonts w:ascii="Times New Roman" w:hAnsi="Times New Roman" w:cs="Times New Roman"/>
          <w:b/>
          <w:bCs/>
          <w:sz w:val="24"/>
          <w:szCs w:val="24"/>
        </w:rPr>
      </w:pPr>
      <w:r w:rsidRPr="002A6BB7">
        <w:rPr>
          <w:rFonts w:ascii="Times New Roman" w:hAnsi="Times New Roman" w:cs="Times New Roman"/>
          <w:b/>
          <w:bCs/>
          <w:sz w:val="24"/>
          <w:szCs w:val="24"/>
        </w:rPr>
        <w:lastRenderedPageBreak/>
        <w:t>Tabel 5. Debit Saluran Drainase Eksisting</w:t>
      </w:r>
    </w:p>
    <w:tbl>
      <w:tblPr>
        <w:tblStyle w:val="TableGrid"/>
        <w:tblW w:w="8529" w:type="dxa"/>
        <w:tblInd w:w="108" w:type="dxa"/>
        <w:tblLook w:val="04A0" w:firstRow="1" w:lastRow="0" w:firstColumn="1" w:lastColumn="0" w:noHBand="0" w:noVBand="1"/>
      </w:tblPr>
      <w:tblGrid>
        <w:gridCol w:w="1181"/>
        <w:gridCol w:w="3433"/>
        <w:gridCol w:w="846"/>
        <w:gridCol w:w="846"/>
        <w:gridCol w:w="705"/>
        <w:gridCol w:w="705"/>
        <w:gridCol w:w="813"/>
      </w:tblGrid>
      <w:tr w:rsidR="00A54DE0" w:rsidRPr="002A6BB7" w14:paraId="3702872C" w14:textId="6D2CBA20" w:rsidTr="00A54DE0">
        <w:tc>
          <w:tcPr>
            <w:tcW w:w="1181" w:type="dxa"/>
          </w:tcPr>
          <w:p w14:paraId="0B0D57F6"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Kode Saluran</w:t>
            </w:r>
          </w:p>
        </w:tc>
        <w:tc>
          <w:tcPr>
            <w:tcW w:w="3433" w:type="dxa"/>
          </w:tcPr>
          <w:p w14:paraId="19F44027"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Nama Saluran</w:t>
            </w:r>
          </w:p>
        </w:tc>
        <w:tc>
          <w:tcPr>
            <w:tcW w:w="846" w:type="dxa"/>
          </w:tcPr>
          <w:p w14:paraId="5B03BDC4" w14:textId="77777777" w:rsidR="00A54DE0" w:rsidRPr="002A6BB7" w:rsidRDefault="00A54DE0" w:rsidP="00A54DE0">
            <w:pPr>
              <w:pStyle w:val="ListParagraph"/>
              <w:spacing w:line="276" w:lineRule="auto"/>
              <w:ind w:left="0"/>
              <w:jc w:val="center"/>
              <w:rPr>
                <w:rFonts w:ascii="Times New Roman" w:hAnsi="Times New Roman" w:cs="Times New Roman"/>
                <w:sz w:val="20"/>
                <w:szCs w:val="20"/>
              </w:rPr>
            </w:pPr>
            <w:r w:rsidRPr="002A6BB7">
              <w:rPr>
                <w:rFonts w:ascii="Times New Roman" w:hAnsi="Times New Roman" w:cs="Times New Roman"/>
                <w:sz w:val="20"/>
                <w:szCs w:val="20"/>
              </w:rPr>
              <w:t>n</w:t>
            </w:r>
          </w:p>
          <w:p w14:paraId="3993FF0A" w14:textId="77777777" w:rsidR="00A54DE0" w:rsidRPr="002A6BB7" w:rsidRDefault="00A54DE0" w:rsidP="00A54DE0">
            <w:pPr>
              <w:jc w:val="center"/>
              <w:rPr>
                <w:rFonts w:ascii="Times New Roman" w:hAnsi="Times New Roman" w:cs="Times New Roman"/>
                <w:sz w:val="20"/>
                <w:szCs w:val="20"/>
              </w:rPr>
            </w:pPr>
          </w:p>
        </w:tc>
        <w:tc>
          <w:tcPr>
            <w:tcW w:w="846" w:type="dxa"/>
          </w:tcPr>
          <w:p w14:paraId="55293595"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S</w:t>
            </w:r>
          </w:p>
          <w:p w14:paraId="7DABFF9E" w14:textId="6B280C93"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(m)</w:t>
            </w:r>
          </w:p>
        </w:tc>
        <w:tc>
          <w:tcPr>
            <w:tcW w:w="705" w:type="dxa"/>
          </w:tcPr>
          <w:p w14:paraId="4A7A3A32"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 xml:space="preserve">b </w:t>
            </w:r>
          </w:p>
          <w:p w14:paraId="4E177C49"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(m)</w:t>
            </w:r>
          </w:p>
        </w:tc>
        <w:tc>
          <w:tcPr>
            <w:tcW w:w="705" w:type="dxa"/>
          </w:tcPr>
          <w:p w14:paraId="7607DA7A"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 xml:space="preserve">h </w:t>
            </w:r>
          </w:p>
          <w:p w14:paraId="265571FC"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(m)</w:t>
            </w:r>
          </w:p>
        </w:tc>
        <w:tc>
          <w:tcPr>
            <w:tcW w:w="813" w:type="dxa"/>
          </w:tcPr>
          <w:p w14:paraId="78F6DA4E" w14:textId="77777777" w:rsidR="00A54DE0" w:rsidRPr="002A6BB7" w:rsidRDefault="00A54DE0" w:rsidP="00A54DE0">
            <w:pPr>
              <w:pStyle w:val="ListParagraph"/>
              <w:spacing w:line="276" w:lineRule="auto"/>
              <w:ind w:left="0"/>
              <w:jc w:val="center"/>
              <w:rPr>
                <w:rFonts w:ascii="Times New Roman" w:hAnsi="Times New Roman" w:cs="Times New Roman"/>
                <w:sz w:val="20"/>
                <w:szCs w:val="20"/>
              </w:rPr>
            </w:pPr>
            <w:r w:rsidRPr="002A6BB7">
              <w:rPr>
                <w:rFonts w:ascii="Times New Roman" w:hAnsi="Times New Roman" w:cs="Times New Roman"/>
                <w:sz w:val="20"/>
                <w:szCs w:val="20"/>
              </w:rPr>
              <w:t>Qeks</w:t>
            </w:r>
          </w:p>
          <w:p w14:paraId="0413013A" w14:textId="3121C95D"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(m</w:t>
            </w:r>
            <w:r w:rsidRPr="002A6BB7">
              <w:rPr>
                <w:rFonts w:ascii="Times New Roman" w:hAnsi="Times New Roman" w:cs="Times New Roman"/>
                <w:sz w:val="20"/>
                <w:szCs w:val="20"/>
                <w:vertAlign w:val="superscript"/>
              </w:rPr>
              <w:t>3</w:t>
            </w:r>
            <w:r w:rsidRPr="002A6BB7">
              <w:rPr>
                <w:rFonts w:ascii="Times New Roman" w:hAnsi="Times New Roman" w:cs="Times New Roman"/>
                <w:sz w:val="20"/>
                <w:szCs w:val="20"/>
              </w:rPr>
              <w:t>/dt)</w:t>
            </w:r>
          </w:p>
        </w:tc>
      </w:tr>
      <w:tr w:rsidR="00A54DE0" w:rsidRPr="002A6BB7" w14:paraId="0DBED29E" w14:textId="16B15126" w:rsidTr="00A54DE0">
        <w:tc>
          <w:tcPr>
            <w:tcW w:w="1181" w:type="dxa"/>
            <w:vAlign w:val="bottom"/>
          </w:tcPr>
          <w:p w14:paraId="7708666B"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SIMO.A</w:t>
            </w:r>
          </w:p>
        </w:tc>
        <w:tc>
          <w:tcPr>
            <w:tcW w:w="3433" w:type="dxa"/>
            <w:vAlign w:val="bottom"/>
          </w:tcPr>
          <w:p w14:paraId="184E02FF"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Jl. Gendang Asin</w:t>
            </w:r>
          </w:p>
        </w:tc>
        <w:tc>
          <w:tcPr>
            <w:tcW w:w="846" w:type="dxa"/>
          </w:tcPr>
          <w:p w14:paraId="36A6B6F7"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0,017</w:t>
            </w:r>
          </w:p>
        </w:tc>
        <w:tc>
          <w:tcPr>
            <w:tcW w:w="846" w:type="dxa"/>
            <w:vAlign w:val="bottom"/>
          </w:tcPr>
          <w:p w14:paraId="34C5FA86" w14:textId="77777777" w:rsidR="00A54DE0" w:rsidRPr="002A6BB7" w:rsidRDefault="00A54DE0" w:rsidP="00A54DE0">
            <w:pPr>
              <w:jc w:val="center"/>
              <w:rPr>
                <w:rFonts w:ascii="Times New Roman" w:hAnsi="Times New Roman" w:cs="Times New Roman"/>
              </w:rPr>
            </w:pPr>
            <w:r w:rsidRPr="002A6BB7">
              <w:rPr>
                <w:rFonts w:ascii="Times New Roman" w:hAnsi="Times New Roman" w:cs="Times New Roman"/>
                <w:color w:val="000000"/>
              </w:rPr>
              <w:t>0,026</w:t>
            </w:r>
          </w:p>
        </w:tc>
        <w:tc>
          <w:tcPr>
            <w:tcW w:w="705" w:type="dxa"/>
            <w:vAlign w:val="center"/>
          </w:tcPr>
          <w:p w14:paraId="2A28A386" w14:textId="30C72036"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w:t>
            </w:r>
            <w:r w:rsidR="001211F5" w:rsidRPr="002A6BB7">
              <w:rPr>
                <w:rFonts w:ascii="Times New Roman" w:hAnsi="Times New Roman" w:cs="Times New Roman"/>
                <w:color w:val="000000"/>
                <w:sz w:val="20"/>
                <w:szCs w:val="20"/>
              </w:rPr>
              <w:t>70</w:t>
            </w:r>
          </w:p>
        </w:tc>
        <w:tc>
          <w:tcPr>
            <w:tcW w:w="705" w:type="dxa"/>
            <w:vAlign w:val="bottom"/>
          </w:tcPr>
          <w:p w14:paraId="74161209"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813" w:type="dxa"/>
            <w:vAlign w:val="bottom"/>
          </w:tcPr>
          <w:p w14:paraId="163482E2" w14:textId="7836C554" w:rsidR="00A54DE0" w:rsidRPr="002A6BB7" w:rsidRDefault="00A54DE0" w:rsidP="00A54DE0">
            <w:pPr>
              <w:jc w:val="center"/>
              <w:rPr>
                <w:rFonts w:ascii="Times New Roman" w:hAnsi="Times New Roman" w:cs="Times New Roman"/>
                <w:color w:val="000000"/>
                <w:sz w:val="20"/>
                <w:szCs w:val="20"/>
              </w:rPr>
            </w:pPr>
            <w:r w:rsidRPr="002A6BB7">
              <w:rPr>
                <w:rFonts w:ascii="Times New Roman" w:hAnsi="Times New Roman" w:cs="Times New Roman"/>
                <w:color w:val="000000"/>
                <w:sz w:val="20"/>
                <w:szCs w:val="20"/>
              </w:rPr>
              <w:t>0,3379</w:t>
            </w:r>
          </w:p>
        </w:tc>
      </w:tr>
      <w:tr w:rsidR="00A54DE0" w:rsidRPr="002A6BB7" w14:paraId="1C5CD2AC" w14:textId="579B655E" w:rsidTr="00A54DE0">
        <w:tc>
          <w:tcPr>
            <w:tcW w:w="1181" w:type="dxa"/>
            <w:vAlign w:val="bottom"/>
          </w:tcPr>
          <w:p w14:paraId="6CA2A7E0"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SIMO.B</w:t>
            </w:r>
          </w:p>
        </w:tc>
        <w:tc>
          <w:tcPr>
            <w:tcW w:w="3433" w:type="dxa"/>
            <w:vAlign w:val="bottom"/>
          </w:tcPr>
          <w:p w14:paraId="370F2A39"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Jl. Sukomanunggal</w:t>
            </w:r>
          </w:p>
        </w:tc>
        <w:tc>
          <w:tcPr>
            <w:tcW w:w="846" w:type="dxa"/>
          </w:tcPr>
          <w:p w14:paraId="5D92C99B"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0,017</w:t>
            </w:r>
          </w:p>
        </w:tc>
        <w:tc>
          <w:tcPr>
            <w:tcW w:w="846" w:type="dxa"/>
            <w:vAlign w:val="bottom"/>
          </w:tcPr>
          <w:p w14:paraId="634D1C98" w14:textId="77777777" w:rsidR="00A54DE0" w:rsidRPr="002A6BB7" w:rsidRDefault="00A54DE0" w:rsidP="00A54DE0">
            <w:pPr>
              <w:jc w:val="center"/>
              <w:rPr>
                <w:rFonts w:ascii="Times New Roman" w:hAnsi="Times New Roman" w:cs="Times New Roman"/>
              </w:rPr>
            </w:pPr>
            <w:r w:rsidRPr="002A6BB7">
              <w:rPr>
                <w:rFonts w:ascii="Times New Roman" w:hAnsi="Times New Roman" w:cs="Times New Roman"/>
                <w:color w:val="000000"/>
              </w:rPr>
              <w:t>0,004</w:t>
            </w:r>
          </w:p>
        </w:tc>
        <w:tc>
          <w:tcPr>
            <w:tcW w:w="705" w:type="dxa"/>
            <w:vAlign w:val="center"/>
          </w:tcPr>
          <w:p w14:paraId="204ED288"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0,40</w:t>
            </w:r>
          </w:p>
        </w:tc>
        <w:tc>
          <w:tcPr>
            <w:tcW w:w="705" w:type="dxa"/>
            <w:vAlign w:val="bottom"/>
          </w:tcPr>
          <w:p w14:paraId="0AEF60AF"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0,40</w:t>
            </w:r>
          </w:p>
        </w:tc>
        <w:tc>
          <w:tcPr>
            <w:tcW w:w="813" w:type="dxa"/>
            <w:vAlign w:val="bottom"/>
          </w:tcPr>
          <w:p w14:paraId="1606FB98" w14:textId="683D31D5" w:rsidR="00A54DE0" w:rsidRPr="002A6BB7" w:rsidRDefault="00A54DE0" w:rsidP="00A54DE0">
            <w:pPr>
              <w:jc w:val="center"/>
              <w:rPr>
                <w:rFonts w:ascii="Times New Roman" w:hAnsi="Times New Roman" w:cs="Times New Roman"/>
                <w:color w:val="000000"/>
                <w:sz w:val="20"/>
                <w:szCs w:val="20"/>
              </w:rPr>
            </w:pPr>
            <w:r w:rsidRPr="002A6BB7">
              <w:rPr>
                <w:rFonts w:ascii="Times New Roman" w:hAnsi="Times New Roman" w:cs="Times New Roman"/>
                <w:color w:val="000000"/>
                <w:sz w:val="20"/>
                <w:szCs w:val="20"/>
              </w:rPr>
              <w:t>0,1601</w:t>
            </w:r>
          </w:p>
        </w:tc>
      </w:tr>
      <w:tr w:rsidR="00A54DE0" w:rsidRPr="002A6BB7" w14:paraId="06060EBD" w14:textId="512E39E6" w:rsidTr="00A54DE0">
        <w:tc>
          <w:tcPr>
            <w:tcW w:w="1181" w:type="dxa"/>
            <w:vAlign w:val="bottom"/>
          </w:tcPr>
          <w:p w14:paraId="300AD3B2"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SIMO.C</w:t>
            </w:r>
          </w:p>
        </w:tc>
        <w:tc>
          <w:tcPr>
            <w:tcW w:w="3433" w:type="dxa"/>
            <w:vAlign w:val="bottom"/>
          </w:tcPr>
          <w:p w14:paraId="2A682AE2"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Jl. Banyu Urit</w:t>
            </w:r>
          </w:p>
        </w:tc>
        <w:tc>
          <w:tcPr>
            <w:tcW w:w="846" w:type="dxa"/>
          </w:tcPr>
          <w:p w14:paraId="6FD709FC"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0,017</w:t>
            </w:r>
          </w:p>
        </w:tc>
        <w:tc>
          <w:tcPr>
            <w:tcW w:w="846" w:type="dxa"/>
            <w:vAlign w:val="bottom"/>
          </w:tcPr>
          <w:p w14:paraId="27A6F02D" w14:textId="77777777" w:rsidR="00A54DE0" w:rsidRPr="002A6BB7" w:rsidRDefault="00A54DE0" w:rsidP="00A54DE0">
            <w:pPr>
              <w:jc w:val="center"/>
              <w:rPr>
                <w:rFonts w:ascii="Times New Roman" w:hAnsi="Times New Roman" w:cs="Times New Roman"/>
              </w:rPr>
            </w:pPr>
            <w:r w:rsidRPr="002A6BB7">
              <w:rPr>
                <w:rFonts w:ascii="Times New Roman" w:hAnsi="Times New Roman" w:cs="Times New Roman"/>
                <w:color w:val="000000"/>
              </w:rPr>
              <w:t>0,004</w:t>
            </w:r>
          </w:p>
        </w:tc>
        <w:tc>
          <w:tcPr>
            <w:tcW w:w="705" w:type="dxa"/>
            <w:vAlign w:val="center"/>
          </w:tcPr>
          <w:p w14:paraId="4A58A9EA"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0,40</w:t>
            </w:r>
          </w:p>
        </w:tc>
        <w:tc>
          <w:tcPr>
            <w:tcW w:w="705" w:type="dxa"/>
            <w:vAlign w:val="bottom"/>
          </w:tcPr>
          <w:p w14:paraId="467B5F5B"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813" w:type="dxa"/>
            <w:vAlign w:val="bottom"/>
          </w:tcPr>
          <w:p w14:paraId="7688B9F3" w14:textId="0EAD9E36" w:rsidR="00A54DE0" w:rsidRPr="002A6BB7" w:rsidRDefault="00A54DE0" w:rsidP="00A54DE0">
            <w:pPr>
              <w:jc w:val="center"/>
              <w:rPr>
                <w:rFonts w:ascii="Times New Roman" w:hAnsi="Times New Roman" w:cs="Times New Roman"/>
                <w:color w:val="000000"/>
                <w:sz w:val="20"/>
                <w:szCs w:val="20"/>
              </w:rPr>
            </w:pPr>
            <w:r w:rsidRPr="002A6BB7">
              <w:rPr>
                <w:rFonts w:ascii="Times New Roman" w:hAnsi="Times New Roman" w:cs="Times New Roman"/>
                <w:color w:val="000000"/>
                <w:sz w:val="20"/>
                <w:szCs w:val="20"/>
              </w:rPr>
              <w:t>0,2077</w:t>
            </w:r>
          </w:p>
        </w:tc>
      </w:tr>
      <w:tr w:rsidR="00A54DE0" w:rsidRPr="002A6BB7" w14:paraId="708A800A" w14:textId="691BFB0C" w:rsidTr="00A54DE0">
        <w:tc>
          <w:tcPr>
            <w:tcW w:w="1181" w:type="dxa"/>
            <w:vAlign w:val="bottom"/>
          </w:tcPr>
          <w:p w14:paraId="3170129F"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SIMO.D</w:t>
            </w:r>
          </w:p>
        </w:tc>
        <w:tc>
          <w:tcPr>
            <w:tcW w:w="3433" w:type="dxa"/>
            <w:vAlign w:val="bottom"/>
          </w:tcPr>
          <w:p w14:paraId="33872CD0"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Jl. Simo Kalangan</w:t>
            </w:r>
          </w:p>
        </w:tc>
        <w:tc>
          <w:tcPr>
            <w:tcW w:w="846" w:type="dxa"/>
          </w:tcPr>
          <w:p w14:paraId="15565689"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0,017</w:t>
            </w:r>
          </w:p>
        </w:tc>
        <w:tc>
          <w:tcPr>
            <w:tcW w:w="846" w:type="dxa"/>
            <w:vAlign w:val="bottom"/>
          </w:tcPr>
          <w:p w14:paraId="2C428469" w14:textId="77777777" w:rsidR="00A54DE0" w:rsidRPr="002A6BB7" w:rsidRDefault="00A54DE0" w:rsidP="00A54DE0">
            <w:pPr>
              <w:jc w:val="center"/>
              <w:rPr>
                <w:rFonts w:ascii="Times New Roman" w:hAnsi="Times New Roman" w:cs="Times New Roman"/>
              </w:rPr>
            </w:pPr>
            <w:r w:rsidRPr="002A6BB7">
              <w:rPr>
                <w:rFonts w:ascii="Times New Roman" w:hAnsi="Times New Roman" w:cs="Times New Roman"/>
                <w:color w:val="000000"/>
              </w:rPr>
              <w:t>0,005</w:t>
            </w:r>
          </w:p>
        </w:tc>
        <w:tc>
          <w:tcPr>
            <w:tcW w:w="705" w:type="dxa"/>
            <w:vAlign w:val="center"/>
          </w:tcPr>
          <w:p w14:paraId="0EDE844B"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0,80</w:t>
            </w:r>
          </w:p>
        </w:tc>
        <w:tc>
          <w:tcPr>
            <w:tcW w:w="705" w:type="dxa"/>
            <w:vAlign w:val="bottom"/>
          </w:tcPr>
          <w:p w14:paraId="0985E40D"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813" w:type="dxa"/>
            <w:vAlign w:val="bottom"/>
          </w:tcPr>
          <w:p w14:paraId="5883DD09" w14:textId="359B2B53" w:rsidR="00A54DE0" w:rsidRPr="002A6BB7" w:rsidRDefault="00A54DE0" w:rsidP="00A54DE0">
            <w:pPr>
              <w:jc w:val="center"/>
              <w:rPr>
                <w:rFonts w:ascii="Times New Roman" w:hAnsi="Times New Roman" w:cs="Times New Roman"/>
                <w:color w:val="000000"/>
                <w:sz w:val="20"/>
                <w:szCs w:val="20"/>
              </w:rPr>
            </w:pPr>
            <w:r w:rsidRPr="002A6BB7">
              <w:rPr>
                <w:rFonts w:ascii="Times New Roman" w:hAnsi="Times New Roman" w:cs="Times New Roman"/>
                <w:color w:val="000000"/>
                <w:sz w:val="20"/>
                <w:szCs w:val="20"/>
              </w:rPr>
              <w:t>0,7444</w:t>
            </w:r>
          </w:p>
        </w:tc>
      </w:tr>
      <w:tr w:rsidR="00A54DE0" w:rsidRPr="002A6BB7" w14:paraId="2145AABB" w14:textId="124040F5" w:rsidTr="00A54DE0">
        <w:tc>
          <w:tcPr>
            <w:tcW w:w="1181" w:type="dxa"/>
            <w:vAlign w:val="bottom"/>
          </w:tcPr>
          <w:p w14:paraId="0C5EFE1E"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SIMO.E</w:t>
            </w:r>
          </w:p>
        </w:tc>
        <w:tc>
          <w:tcPr>
            <w:tcW w:w="3433" w:type="dxa"/>
            <w:vAlign w:val="bottom"/>
          </w:tcPr>
          <w:p w14:paraId="33476964"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Jl. Sukomanunggal PJKA</w:t>
            </w:r>
          </w:p>
        </w:tc>
        <w:tc>
          <w:tcPr>
            <w:tcW w:w="846" w:type="dxa"/>
          </w:tcPr>
          <w:p w14:paraId="656E361D"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0,017</w:t>
            </w:r>
          </w:p>
        </w:tc>
        <w:tc>
          <w:tcPr>
            <w:tcW w:w="846" w:type="dxa"/>
            <w:vAlign w:val="bottom"/>
          </w:tcPr>
          <w:p w14:paraId="501EECEC" w14:textId="77777777" w:rsidR="00A54DE0" w:rsidRPr="002A6BB7" w:rsidRDefault="00A54DE0" w:rsidP="00A54DE0">
            <w:pPr>
              <w:jc w:val="center"/>
              <w:rPr>
                <w:rFonts w:ascii="Times New Roman" w:hAnsi="Times New Roman" w:cs="Times New Roman"/>
              </w:rPr>
            </w:pPr>
            <w:r w:rsidRPr="002A6BB7">
              <w:rPr>
                <w:rFonts w:ascii="Times New Roman" w:hAnsi="Times New Roman" w:cs="Times New Roman"/>
                <w:color w:val="000000"/>
              </w:rPr>
              <w:t>0,017</w:t>
            </w:r>
          </w:p>
        </w:tc>
        <w:tc>
          <w:tcPr>
            <w:tcW w:w="705" w:type="dxa"/>
          </w:tcPr>
          <w:p w14:paraId="4D73F346"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0,50</w:t>
            </w:r>
          </w:p>
        </w:tc>
        <w:tc>
          <w:tcPr>
            <w:tcW w:w="705" w:type="dxa"/>
          </w:tcPr>
          <w:p w14:paraId="7448A097"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0,50</w:t>
            </w:r>
          </w:p>
        </w:tc>
        <w:tc>
          <w:tcPr>
            <w:tcW w:w="813" w:type="dxa"/>
            <w:vAlign w:val="bottom"/>
          </w:tcPr>
          <w:p w14:paraId="4A06B29E" w14:textId="1CD9E15A"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0,5835</w:t>
            </w:r>
          </w:p>
        </w:tc>
      </w:tr>
      <w:tr w:rsidR="00A54DE0" w:rsidRPr="002A6BB7" w14:paraId="1A91DB66" w14:textId="5877E036" w:rsidTr="00A54DE0">
        <w:tc>
          <w:tcPr>
            <w:tcW w:w="1181" w:type="dxa"/>
            <w:vAlign w:val="bottom"/>
          </w:tcPr>
          <w:p w14:paraId="08B394BD"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SIMO.F</w:t>
            </w:r>
          </w:p>
        </w:tc>
        <w:tc>
          <w:tcPr>
            <w:tcW w:w="3433" w:type="dxa"/>
            <w:vAlign w:val="bottom"/>
          </w:tcPr>
          <w:p w14:paraId="6C5DD11A"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Jl. Sukomanunggal Baru Selatan PKJA</w:t>
            </w:r>
          </w:p>
        </w:tc>
        <w:tc>
          <w:tcPr>
            <w:tcW w:w="846" w:type="dxa"/>
          </w:tcPr>
          <w:p w14:paraId="38659143"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0,017</w:t>
            </w:r>
          </w:p>
        </w:tc>
        <w:tc>
          <w:tcPr>
            <w:tcW w:w="846" w:type="dxa"/>
            <w:vAlign w:val="bottom"/>
          </w:tcPr>
          <w:p w14:paraId="2B828903" w14:textId="77777777" w:rsidR="00A54DE0" w:rsidRPr="002A6BB7" w:rsidRDefault="00A54DE0" w:rsidP="00A54DE0">
            <w:pPr>
              <w:jc w:val="center"/>
              <w:rPr>
                <w:rFonts w:ascii="Times New Roman" w:hAnsi="Times New Roman" w:cs="Times New Roman"/>
              </w:rPr>
            </w:pPr>
            <w:r w:rsidRPr="002A6BB7">
              <w:rPr>
                <w:rFonts w:ascii="Times New Roman" w:hAnsi="Times New Roman" w:cs="Times New Roman"/>
                <w:color w:val="000000"/>
              </w:rPr>
              <w:t>0,026</w:t>
            </w:r>
          </w:p>
        </w:tc>
        <w:tc>
          <w:tcPr>
            <w:tcW w:w="705" w:type="dxa"/>
            <w:vAlign w:val="center"/>
          </w:tcPr>
          <w:p w14:paraId="49CF117B"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705" w:type="dxa"/>
            <w:vAlign w:val="bottom"/>
          </w:tcPr>
          <w:p w14:paraId="27DE69E9"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0,80</w:t>
            </w:r>
          </w:p>
        </w:tc>
        <w:tc>
          <w:tcPr>
            <w:tcW w:w="813" w:type="dxa"/>
            <w:vAlign w:val="bottom"/>
          </w:tcPr>
          <w:p w14:paraId="406755F9" w14:textId="6DA6F722" w:rsidR="00A54DE0" w:rsidRPr="002A6BB7" w:rsidRDefault="00A54DE0" w:rsidP="00A54DE0">
            <w:pPr>
              <w:jc w:val="center"/>
              <w:rPr>
                <w:rFonts w:ascii="Times New Roman" w:hAnsi="Times New Roman" w:cs="Times New Roman"/>
                <w:color w:val="000000"/>
                <w:sz w:val="20"/>
                <w:szCs w:val="20"/>
              </w:rPr>
            </w:pPr>
            <w:r w:rsidRPr="002A6BB7">
              <w:rPr>
                <w:rFonts w:ascii="Times New Roman" w:hAnsi="Times New Roman" w:cs="Times New Roman"/>
                <w:color w:val="000000"/>
                <w:sz w:val="20"/>
                <w:szCs w:val="20"/>
              </w:rPr>
              <w:t>0,8971</w:t>
            </w:r>
          </w:p>
        </w:tc>
      </w:tr>
      <w:tr w:rsidR="00A54DE0" w:rsidRPr="002A6BB7" w14:paraId="0CB2796C" w14:textId="279C5D89" w:rsidTr="00A54DE0">
        <w:tc>
          <w:tcPr>
            <w:tcW w:w="1181" w:type="dxa"/>
            <w:vAlign w:val="bottom"/>
          </w:tcPr>
          <w:p w14:paraId="689AA408"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SIMO.G</w:t>
            </w:r>
          </w:p>
        </w:tc>
        <w:tc>
          <w:tcPr>
            <w:tcW w:w="3433" w:type="dxa"/>
            <w:vAlign w:val="bottom"/>
          </w:tcPr>
          <w:p w14:paraId="0F93A7CB"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Jl. Tanjung Sari Indah</w:t>
            </w:r>
          </w:p>
        </w:tc>
        <w:tc>
          <w:tcPr>
            <w:tcW w:w="846" w:type="dxa"/>
          </w:tcPr>
          <w:p w14:paraId="35C6A790"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0,017</w:t>
            </w:r>
          </w:p>
        </w:tc>
        <w:tc>
          <w:tcPr>
            <w:tcW w:w="846" w:type="dxa"/>
            <w:vAlign w:val="bottom"/>
          </w:tcPr>
          <w:p w14:paraId="21170A65" w14:textId="77777777" w:rsidR="00A54DE0" w:rsidRPr="002A6BB7" w:rsidRDefault="00A54DE0" w:rsidP="00A54DE0">
            <w:pPr>
              <w:jc w:val="center"/>
              <w:rPr>
                <w:rFonts w:ascii="Times New Roman" w:hAnsi="Times New Roman" w:cs="Times New Roman"/>
              </w:rPr>
            </w:pPr>
            <w:r w:rsidRPr="002A6BB7">
              <w:rPr>
                <w:rFonts w:ascii="Times New Roman" w:hAnsi="Times New Roman" w:cs="Times New Roman"/>
                <w:color w:val="000000"/>
              </w:rPr>
              <w:t>0,006</w:t>
            </w:r>
          </w:p>
        </w:tc>
        <w:tc>
          <w:tcPr>
            <w:tcW w:w="705" w:type="dxa"/>
            <w:vAlign w:val="center"/>
          </w:tcPr>
          <w:p w14:paraId="0BF67852"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705" w:type="dxa"/>
            <w:vAlign w:val="bottom"/>
          </w:tcPr>
          <w:p w14:paraId="09729B0A"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0,70</w:t>
            </w:r>
          </w:p>
        </w:tc>
        <w:tc>
          <w:tcPr>
            <w:tcW w:w="813" w:type="dxa"/>
            <w:vAlign w:val="bottom"/>
          </w:tcPr>
          <w:p w14:paraId="33CF3B86" w14:textId="3963D175" w:rsidR="00A54DE0" w:rsidRPr="002A6BB7" w:rsidRDefault="00A54DE0" w:rsidP="00A54DE0">
            <w:pPr>
              <w:jc w:val="center"/>
              <w:rPr>
                <w:rFonts w:ascii="Times New Roman" w:hAnsi="Times New Roman" w:cs="Times New Roman"/>
                <w:color w:val="000000"/>
                <w:sz w:val="20"/>
                <w:szCs w:val="20"/>
              </w:rPr>
            </w:pPr>
            <w:r w:rsidRPr="002A6BB7">
              <w:rPr>
                <w:rFonts w:ascii="Times New Roman" w:hAnsi="Times New Roman" w:cs="Times New Roman"/>
                <w:color w:val="000000"/>
                <w:sz w:val="20"/>
                <w:szCs w:val="20"/>
              </w:rPr>
              <w:t>0,4999</w:t>
            </w:r>
          </w:p>
        </w:tc>
      </w:tr>
      <w:tr w:rsidR="00A54DE0" w:rsidRPr="002A6BB7" w14:paraId="1DBCF75C" w14:textId="54A31C2D" w:rsidTr="00A54DE0">
        <w:tc>
          <w:tcPr>
            <w:tcW w:w="1181" w:type="dxa"/>
            <w:vAlign w:val="bottom"/>
          </w:tcPr>
          <w:p w14:paraId="35E8CCD9"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SIMO.H</w:t>
            </w:r>
          </w:p>
        </w:tc>
        <w:tc>
          <w:tcPr>
            <w:tcW w:w="3433" w:type="dxa"/>
            <w:vAlign w:val="bottom"/>
          </w:tcPr>
          <w:p w14:paraId="3F07658B"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Jl. Sido mulyo</w:t>
            </w:r>
          </w:p>
        </w:tc>
        <w:tc>
          <w:tcPr>
            <w:tcW w:w="846" w:type="dxa"/>
          </w:tcPr>
          <w:p w14:paraId="410834C1"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0,017</w:t>
            </w:r>
          </w:p>
        </w:tc>
        <w:tc>
          <w:tcPr>
            <w:tcW w:w="846" w:type="dxa"/>
            <w:vAlign w:val="bottom"/>
          </w:tcPr>
          <w:p w14:paraId="72DCA7C7" w14:textId="77777777" w:rsidR="00A54DE0" w:rsidRPr="002A6BB7" w:rsidRDefault="00A54DE0" w:rsidP="00A54DE0">
            <w:pPr>
              <w:jc w:val="center"/>
              <w:rPr>
                <w:rFonts w:ascii="Times New Roman" w:hAnsi="Times New Roman" w:cs="Times New Roman"/>
              </w:rPr>
            </w:pPr>
            <w:r w:rsidRPr="002A6BB7">
              <w:rPr>
                <w:rFonts w:ascii="Times New Roman" w:hAnsi="Times New Roman" w:cs="Times New Roman"/>
                <w:color w:val="000000"/>
              </w:rPr>
              <w:t>0,022</w:t>
            </w:r>
          </w:p>
        </w:tc>
        <w:tc>
          <w:tcPr>
            <w:tcW w:w="705" w:type="dxa"/>
            <w:vAlign w:val="center"/>
          </w:tcPr>
          <w:p w14:paraId="161D6B11"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705" w:type="dxa"/>
            <w:vAlign w:val="bottom"/>
          </w:tcPr>
          <w:p w14:paraId="01A122B4"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0,70</w:t>
            </w:r>
          </w:p>
        </w:tc>
        <w:tc>
          <w:tcPr>
            <w:tcW w:w="813" w:type="dxa"/>
            <w:vAlign w:val="bottom"/>
          </w:tcPr>
          <w:p w14:paraId="0AB548BC" w14:textId="456743F4" w:rsidR="00A54DE0" w:rsidRPr="002A6BB7" w:rsidRDefault="00A54DE0" w:rsidP="00A54DE0">
            <w:pPr>
              <w:jc w:val="center"/>
              <w:rPr>
                <w:rFonts w:ascii="Times New Roman" w:hAnsi="Times New Roman" w:cs="Times New Roman"/>
                <w:color w:val="000000"/>
                <w:sz w:val="20"/>
                <w:szCs w:val="20"/>
              </w:rPr>
            </w:pPr>
            <w:r w:rsidRPr="002A6BB7">
              <w:rPr>
                <w:rFonts w:ascii="Times New Roman" w:hAnsi="Times New Roman" w:cs="Times New Roman"/>
                <w:color w:val="000000"/>
                <w:sz w:val="20"/>
                <w:szCs w:val="20"/>
              </w:rPr>
              <w:t>1,3012</w:t>
            </w:r>
          </w:p>
        </w:tc>
      </w:tr>
      <w:tr w:rsidR="00A54DE0" w:rsidRPr="002A6BB7" w14:paraId="57BB5A0F" w14:textId="1DEC7233" w:rsidTr="00A54DE0">
        <w:tc>
          <w:tcPr>
            <w:tcW w:w="1181" w:type="dxa"/>
            <w:vAlign w:val="bottom"/>
          </w:tcPr>
          <w:p w14:paraId="756A3F17"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SIMO.I</w:t>
            </w:r>
          </w:p>
        </w:tc>
        <w:tc>
          <w:tcPr>
            <w:tcW w:w="3433" w:type="dxa"/>
            <w:vAlign w:val="bottom"/>
          </w:tcPr>
          <w:p w14:paraId="08034351"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Jl. Kinibalu Barat II</w:t>
            </w:r>
          </w:p>
        </w:tc>
        <w:tc>
          <w:tcPr>
            <w:tcW w:w="846" w:type="dxa"/>
          </w:tcPr>
          <w:p w14:paraId="535604B6"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0,017</w:t>
            </w:r>
          </w:p>
        </w:tc>
        <w:tc>
          <w:tcPr>
            <w:tcW w:w="846" w:type="dxa"/>
            <w:vAlign w:val="bottom"/>
          </w:tcPr>
          <w:p w14:paraId="25FF8AF8" w14:textId="77777777" w:rsidR="00A54DE0" w:rsidRPr="002A6BB7" w:rsidRDefault="00A54DE0" w:rsidP="00A54DE0">
            <w:pPr>
              <w:jc w:val="center"/>
              <w:rPr>
                <w:rFonts w:ascii="Times New Roman" w:hAnsi="Times New Roman" w:cs="Times New Roman"/>
              </w:rPr>
            </w:pPr>
            <w:r w:rsidRPr="002A6BB7">
              <w:rPr>
                <w:rFonts w:ascii="Times New Roman" w:hAnsi="Times New Roman" w:cs="Times New Roman"/>
                <w:color w:val="000000"/>
              </w:rPr>
              <w:t>0,007</w:t>
            </w:r>
          </w:p>
        </w:tc>
        <w:tc>
          <w:tcPr>
            <w:tcW w:w="705" w:type="dxa"/>
            <w:vAlign w:val="center"/>
          </w:tcPr>
          <w:p w14:paraId="57830D94"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705" w:type="dxa"/>
            <w:vAlign w:val="bottom"/>
          </w:tcPr>
          <w:p w14:paraId="59ACDD87"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0,80</w:t>
            </w:r>
          </w:p>
        </w:tc>
        <w:tc>
          <w:tcPr>
            <w:tcW w:w="813" w:type="dxa"/>
            <w:vAlign w:val="bottom"/>
          </w:tcPr>
          <w:p w14:paraId="7F4D979A" w14:textId="25A6C84D" w:rsidR="00A54DE0" w:rsidRPr="002A6BB7" w:rsidRDefault="00A54DE0" w:rsidP="00A54DE0">
            <w:pPr>
              <w:jc w:val="center"/>
              <w:rPr>
                <w:rFonts w:ascii="Times New Roman" w:hAnsi="Times New Roman" w:cs="Times New Roman"/>
                <w:color w:val="000000"/>
                <w:sz w:val="20"/>
                <w:szCs w:val="20"/>
              </w:rPr>
            </w:pPr>
            <w:r w:rsidRPr="002A6BB7">
              <w:rPr>
                <w:rFonts w:ascii="Times New Roman" w:hAnsi="Times New Roman" w:cs="Times New Roman"/>
                <w:color w:val="000000"/>
                <w:sz w:val="20"/>
                <w:szCs w:val="20"/>
              </w:rPr>
              <w:t>0,8510</w:t>
            </w:r>
          </w:p>
        </w:tc>
      </w:tr>
      <w:tr w:rsidR="00A54DE0" w:rsidRPr="002A6BB7" w14:paraId="592D779C" w14:textId="12C6783F" w:rsidTr="00A54DE0">
        <w:tc>
          <w:tcPr>
            <w:tcW w:w="1181" w:type="dxa"/>
            <w:vAlign w:val="bottom"/>
          </w:tcPr>
          <w:p w14:paraId="497ADF5E"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SIMO.J</w:t>
            </w:r>
          </w:p>
        </w:tc>
        <w:tc>
          <w:tcPr>
            <w:tcW w:w="3433" w:type="dxa"/>
            <w:vAlign w:val="bottom"/>
          </w:tcPr>
          <w:p w14:paraId="09D804E6" w14:textId="77777777" w:rsidR="00A54DE0" w:rsidRPr="002A6BB7" w:rsidRDefault="00A54DE0" w:rsidP="00A54DE0">
            <w:pPr>
              <w:jc w:val="both"/>
              <w:rPr>
                <w:rFonts w:ascii="Times New Roman" w:hAnsi="Times New Roman" w:cs="Times New Roman"/>
                <w:sz w:val="20"/>
                <w:szCs w:val="20"/>
              </w:rPr>
            </w:pPr>
            <w:r w:rsidRPr="002A6BB7">
              <w:rPr>
                <w:rFonts w:ascii="Times New Roman" w:hAnsi="Times New Roman" w:cs="Times New Roman"/>
                <w:color w:val="000000"/>
                <w:sz w:val="20"/>
                <w:szCs w:val="20"/>
              </w:rPr>
              <w:t>Jl. Darmo BaratT XII</w:t>
            </w:r>
          </w:p>
        </w:tc>
        <w:tc>
          <w:tcPr>
            <w:tcW w:w="846" w:type="dxa"/>
          </w:tcPr>
          <w:p w14:paraId="2E46FA63"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sz w:val="20"/>
                <w:szCs w:val="20"/>
              </w:rPr>
              <w:t>0,017</w:t>
            </w:r>
          </w:p>
        </w:tc>
        <w:tc>
          <w:tcPr>
            <w:tcW w:w="846" w:type="dxa"/>
            <w:vAlign w:val="bottom"/>
          </w:tcPr>
          <w:p w14:paraId="74008300" w14:textId="77777777" w:rsidR="00A54DE0" w:rsidRPr="002A6BB7" w:rsidRDefault="00A54DE0" w:rsidP="00A54DE0">
            <w:pPr>
              <w:jc w:val="center"/>
              <w:rPr>
                <w:rFonts w:ascii="Times New Roman" w:hAnsi="Times New Roman" w:cs="Times New Roman"/>
              </w:rPr>
            </w:pPr>
            <w:r w:rsidRPr="002A6BB7">
              <w:rPr>
                <w:rFonts w:ascii="Times New Roman" w:hAnsi="Times New Roman" w:cs="Times New Roman"/>
                <w:color w:val="000000"/>
              </w:rPr>
              <w:t>0,007</w:t>
            </w:r>
          </w:p>
        </w:tc>
        <w:tc>
          <w:tcPr>
            <w:tcW w:w="705" w:type="dxa"/>
            <w:vAlign w:val="center"/>
          </w:tcPr>
          <w:p w14:paraId="52AE8B70"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705" w:type="dxa"/>
            <w:vAlign w:val="bottom"/>
          </w:tcPr>
          <w:p w14:paraId="0D282C05" w14:textId="77777777" w:rsidR="00A54DE0" w:rsidRPr="002A6BB7" w:rsidRDefault="00A54DE0" w:rsidP="00A54DE0">
            <w:pPr>
              <w:jc w:val="center"/>
              <w:rPr>
                <w:rFonts w:ascii="Times New Roman" w:hAnsi="Times New Roman" w:cs="Times New Roman"/>
                <w:sz w:val="20"/>
                <w:szCs w:val="20"/>
              </w:rPr>
            </w:pPr>
            <w:r w:rsidRPr="002A6BB7">
              <w:rPr>
                <w:rFonts w:ascii="Times New Roman" w:hAnsi="Times New Roman" w:cs="Times New Roman"/>
                <w:color w:val="000000"/>
                <w:sz w:val="20"/>
                <w:szCs w:val="20"/>
              </w:rPr>
              <w:t>1,00</w:t>
            </w:r>
          </w:p>
        </w:tc>
        <w:tc>
          <w:tcPr>
            <w:tcW w:w="813" w:type="dxa"/>
            <w:vAlign w:val="bottom"/>
          </w:tcPr>
          <w:p w14:paraId="3461BB06" w14:textId="0A5EF197" w:rsidR="00A54DE0" w:rsidRPr="002A6BB7" w:rsidRDefault="00A54DE0" w:rsidP="00A54DE0">
            <w:pPr>
              <w:jc w:val="center"/>
              <w:rPr>
                <w:rFonts w:ascii="Times New Roman" w:hAnsi="Times New Roman" w:cs="Times New Roman"/>
                <w:color w:val="000000"/>
                <w:sz w:val="20"/>
                <w:szCs w:val="20"/>
              </w:rPr>
            </w:pPr>
            <w:r w:rsidRPr="002A6BB7">
              <w:rPr>
                <w:rFonts w:ascii="Times New Roman" w:hAnsi="Times New Roman" w:cs="Times New Roman"/>
                <w:color w:val="000000"/>
                <w:sz w:val="20"/>
                <w:szCs w:val="20"/>
              </w:rPr>
              <w:t>1,1011</w:t>
            </w:r>
          </w:p>
        </w:tc>
      </w:tr>
    </w:tbl>
    <w:p w14:paraId="3C5770AF" w14:textId="3A669909" w:rsidR="006B1128" w:rsidRPr="002A6BB7" w:rsidRDefault="006B1128" w:rsidP="00C10372">
      <w:pPr>
        <w:spacing w:after="0" w:line="240" w:lineRule="auto"/>
        <w:ind w:firstLine="720"/>
        <w:jc w:val="both"/>
        <w:rPr>
          <w:rFonts w:ascii="Times New Roman" w:hAnsi="Times New Roman" w:cs="Times New Roman"/>
          <w:sz w:val="24"/>
          <w:szCs w:val="24"/>
        </w:rPr>
      </w:pPr>
    </w:p>
    <w:p w14:paraId="0D09B54E" w14:textId="582887AE" w:rsidR="0023328B" w:rsidRPr="002A6BB7" w:rsidRDefault="0023328B" w:rsidP="0023328B">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Evaluasi Kapasitas Saluran Drainase</w:t>
      </w:r>
    </w:p>
    <w:p w14:paraId="1C3F9800" w14:textId="77777777" w:rsidR="0023328B" w:rsidRPr="002A6BB7" w:rsidRDefault="0023328B" w:rsidP="0023328B">
      <w:pPr>
        <w:spacing w:after="0" w:line="240" w:lineRule="auto"/>
        <w:jc w:val="both"/>
        <w:rPr>
          <w:rFonts w:ascii="Times New Roman" w:hAnsi="Times New Roman" w:cs="Times New Roman"/>
          <w:sz w:val="24"/>
          <w:szCs w:val="24"/>
        </w:rPr>
      </w:pPr>
      <w:r w:rsidRPr="002A6BB7">
        <w:rPr>
          <w:rFonts w:ascii="Times New Roman" w:hAnsi="Times New Roman" w:cs="Times New Roman"/>
          <w:sz w:val="24"/>
          <w:szCs w:val="24"/>
        </w:rPr>
        <w:t>Qselisih = Qeksisting – Qr</w:t>
      </w:r>
    </w:p>
    <w:p w14:paraId="4EB6F85D" w14:textId="77777777" w:rsidR="0023328B" w:rsidRPr="002A6BB7" w:rsidRDefault="0023328B" w:rsidP="0023328B">
      <w:pPr>
        <w:spacing w:after="0" w:line="240" w:lineRule="auto"/>
        <w:jc w:val="both"/>
        <w:rPr>
          <w:rFonts w:ascii="Times New Roman" w:hAnsi="Times New Roman" w:cs="Times New Roman"/>
          <w:sz w:val="24"/>
          <w:szCs w:val="24"/>
        </w:rPr>
      </w:pPr>
      <w:r w:rsidRPr="002A6BB7">
        <w:rPr>
          <w:rFonts w:ascii="Times New Roman" w:hAnsi="Times New Roman" w:cs="Times New Roman"/>
          <w:sz w:val="24"/>
          <w:szCs w:val="24"/>
        </w:rPr>
        <w:t>Qselisih = 0,3379 - 0</w:t>
      </w:r>
      <w:r w:rsidRPr="002A6BB7">
        <w:rPr>
          <w:rFonts w:ascii="Times New Roman" w:hAnsi="Times New Roman" w:cs="Times New Roman"/>
          <w:sz w:val="24"/>
          <w:szCs w:val="24"/>
          <w:lang w:val="id-ID"/>
        </w:rPr>
        <w:t>,</w:t>
      </w:r>
      <w:r w:rsidRPr="002A6BB7">
        <w:rPr>
          <w:rFonts w:ascii="Times New Roman" w:hAnsi="Times New Roman" w:cs="Times New Roman"/>
          <w:sz w:val="24"/>
          <w:szCs w:val="24"/>
        </w:rPr>
        <w:t>9982</w:t>
      </w:r>
    </w:p>
    <w:p w14:paraId="3461FD38" w14:textId="58BCFBA6" w:rsidR="0023328B" w:rsidRPr="002A6BB7" w:rsidRDefault="0023328B" w:rsidP="0023328B">
      <w:pPr>
        <w:spacing w:after="0" w:line="240" w:lineRule="auto"/>
        <w:jc w:val="both"/>
        <w:rPr>
          <w:rFonts w:ascii="Times New Roman" w:hAnsi="Times New Roman" w:cs="Times New Roman"/>
          <w:sz w:val="24"/>
          <w:szCs w:val="24"/>
        </w:rPr>
      </w:pPr>
      <w:r w:rsidRPr="002A6BB7">
        <w:rPr>
          <w:rFonts w:ascii="Times New Roman" w:hAnsi="Times New Roman" w:cs="Times New Roman"/>
          <w:sz w:val="24"/>
          <w:szCs w:val="24"/>
        </w:rPr>
        <w:t>Qselisih = - 0,6603</w:t>
      </w:r>
    </w:p>
    <w:p w14:paraId="25E9FA99" w14:textId="7893B435" w:rsidR="0023328B" w:rsidRPr="002A6BB7" w:rsidRDefault="0023328B" w:rsidP="0023328B">
      <w:pPr>
        <w:spacing w:after="0" w:line="240" w:lineRule="auto"/>
        <w:jc w:val="center"/>
        <w:rPr>
          <w:rFonts w:ascii="Times New Roman" w:hAnsi="Times New Roman" w:cs="Times New Roman"/>
          <w:b/>
          <w:bCs/>
        </w:rPr>
      </w:pPr>
      <w:r w:rsidRPr="002A6BB7">
        <w:rPr>
          <w:rFonts w:ascii="Times New Roman" w:hAnsi="Times New Roman" w:cs="Times New Roman"/>
          <w:b/>
          <w:bCs/>
        </w:rPr>
        <w:t xml:space="preserve">Tabel </w:t>
      </w:r>
      <w:r w:rsidR="00142234" w:rsidRPr="002A6BB7">
        <w:rPr>
          <w:rFonts w:ascii="Times New Roman" w:hAnsi="Times New Roman" w:cs="Times New Roman"/>
          <w:b/>
          <w:bCs/>
        </w:rPr>
        <w:t>6</w:t>
      </w:r>
      <w:r w:rsidRPr="002A6BB7">
        <w:rPr>
          <w:rFonts w:ascii="Times New Roman" w:hAnsi="Times New Roman" w:cs="Times New Roman"/>
          <w:b/>
          <w:bCs/>
        </w:rPr>
        <w:t>. Hasil Perhitungan Debit Drainase</w:t>
      </w:r>
    </w:p>
    <w:tbl>
      <w:tblPr>
        <w:tblStyle w:val="TableGrid"/>
        <w:tblW w:w="8931" w:type="dxa"/>
        <w:tblInd w:w="108" w:type="dxa"/>
        <w:tblLayout w:type="fixed"/>
        <w:tblLook w:val="04A0" w:firstRow="1" w:lastRow="0" w:firstColumn="1" w:lastColumn="0" w:noHBand="0" w:noVBand="1"/>
      </w:tblPr>
      <w:tblGrid>
        <w:gridCol w:w="1021"/>
        <w:gridCol w:w="3402"/>
        <w:gridCol w:w="1106"/>
        <w:gridCol w:w="850"/>
        <w:gridCol w:w="851"/>
        <w:gridCol w:w="1701"/>
      </w:tblGrid>
      <w:tr w:rsidR="0023328B" w:rsidRPr="002A6BB7" w14:paraId="7FBE4A61" w14:textId="77777777" w:rsidTr="00E5762B">
        <w:trPr>
          <w:trHeight w:val="98"/>
        </w:trPr>
        <w:tc>
          <w:tcPr>
            <w:tcW w:w="1021" w:type="dxa"/>
          </w:tcPr>
          <w:p w14:paraId="7F53B044" w14:textId="77777777" w:rsidR="0023328B" w:rsidRPr="002A6BB7" w:rsidRDefault="0023328B" w:rsidP="0095341C">
            <w:pPr>
              <w:spacing w:line="276" w:lineRule="auto"/>
              <w:jc w:val="center"/>
              <w:rPr>
                <w:rFonts w:ascii="Times New Roman" w:hAnsi="Times New Roman" w:cs="Times New Roman"/>
                <w:sz w:val="20"/>
                <w:szCs w:val="20"/>
              </w:rPr>
            </w:pPr>
            <w:r w:rsidRPr="002A6BB7">
              <w:rPr>
                <w:rFonts w:ascii="Times New Roman" w:hAnsi="Times New Roman" w:cs="Times New Roman"/>
                <w:sz w:val="20"/>
                <w:szCs w:val="20"/>
              </w:rPr>
              <w:t>Kode</w:t>
            </w:r>
          </w:p>
          <w:p w14:paraId="489E119F" w14:textId="77777777" w:rsidR="0023328B" w:rsidRPr="002A6BB7" w:rsidRDefault="0023328B" w:rsidP="0095341C">
            <w:pPr>
              <w:spacing w:line="276" w:lineRule="auto"/>
              <w:jc w:val="center"/>
              <w:rPr>
                <w:rFonts w:ascii="Times New Roman" w:hAnsi="Times New Roman" w:cs="Times New Roman"/>
                <w:sz w:val="20"/>
                <w:szCs w:val="20"/>
              </w:rPr>
            </w:pPr>
            <w:r w:rsidRPr="002A6BB7">
              <w:rPr>
                <w:rFonts w:ascii="Times New Roman" w:hAnsi="Times New Roman" w:cs="Times New Roman"/>
                <w:sz w:val="20"/>
                <w:szCs w:val="20"/>
              </w:rPr>
              <w:t>Saluran</w:t>
            </w:r>
          </w:p>
        </w:tc>
        <w:tc>
          <w:tcPr>
            <w:tcW w:w="3402" w:type="dxa"/>
          </w:tcPr>
          <w:p w14:paraId="7316D068" w14:textId="77777777" w:rsidR="0023328B" w:rsidRPr="002A6BB7" w:rsidRDefault="0023328B" w:rsidP="0095341C">
            <w:pPr>
              <w:spacing w:line="276" w:lineRule="auto"/>
              <w:jc w:val="center"/>
              <w:rPr>
                <w:rFonts w:ascii="Times New Roman" w:hAnsi="Times New Roman" w:cs="Times New Roman"/>
                <w:sz w:val="20"/>
                <w:szCs w:val="20"/>
              </w:rPr>
            </w:pPr>
            <w:r w:rsidRPr="002A6BB7">
              <w:rPr>
                <w:rFonts w:ascii="Times New Roman" w:hAnsi="Times New Roman" w:cs="Times New Roman"/>
                <w:sz w:val="20"/>
                <w:szCs w:val="20"/>
              </w:rPr>
              <w:t>Nama Jalan</w:t>
            </w:r>
          </w:p>
        </w:tc>
        <w:tc>
          <w:tcPr>
            <w:tcW w:w="1106" w:type="dxa"/>
          </w:tcPr>
          <w:p w14:paraId="4D462934" w14:textId="77777777" w:rsidR="0023328B" w:rsidRPr="002A6BB7" w:rsidRDefault="0023328B" w:rsidP="0095341C">
            <w:pPr>
              <w:spacing w:line="276" w:lineRule="auto"/>
              <w:jc w:val="center"/>
              <w:rPr>
                <w:rFonts w:ascii="Times New Roman" w:hAnsi="Times New Roman" w:cs="Times New Roman"/>
                <w:sz w:val="20"/>
                <w:szCs w:val="20"/>
              </w:rPr>
            </w:pPr>
            <w:r w:rsidRPr="002A6BB7">
              <w:rPr>
                <w:rFonts w:ascii="Times New Roman" w:hAnsi="Times New Roman" w:cs="Times New Roman"/>
                <w:sz w:val="20"/>
                <w:szCs w:val="20"/>
              </w:rPr>
              <w:t>Qeks</w:t>
            </w:r>
          </w:p>
          <w:p w14:paraId="17A7A0CF" w14:textId="77777777" w:rsidR="0023328B" w:rsidRPr="002A6BB7" w:rsidRDefault="0023328B" w:rsidP="0095341C">
            <w:pPr>
              <w:spacing w:line="276" w:lineRule="auto"/>
              <w:jc w:val="center"/>
              <w:rPr>
                <w:rFonts w:ascii="Times New Roman" w:hAnsi="Times New Roman" w:cs="Times New Roman"/>
                <w:sz w:val="20"/>
                <w:szCs w:val="20"/>
              </w:rPr>
            </w:pPr>
            <w:r w:rsidRPr="002A6BB7">
              <w:rPr>
                <w:rFonts w:ascii="Times New Roman" w:hAnsi="Times New Roman" w:cs="Times New Roman"/>
                <w:sz w:val="20"/>
                <w:szCs w:val="20"/>
              </w:rPr>
              <w:t>(m</w:t>
            </w:r>
            <w:r w:rsidRPr="002A6BB7">
              <w:rPr>
                <w:rFonts w:ascii="Times New Roman" w:hAnsi="Times New Roman" w:cs="Times New Roman"/>
                <w:sz w:val="20"/>
                <w:szCs w:val="20"/>
                <w:vertAlign w:val="superscript"/>
              </w:rPr>
              <w:t>2</w:t>
            </w:r>
            <w:r w:rsidRPr="002A6BB7">
              <w:rPr>
                <w:rFonts w:ascii="Times New Roman" w:hAnsi="Times New Roman" w:cs="Times New Roman"/>
                <w:sz w:val="20"/>
                <w:szCs w:val="20"/>
              </w:rPr>
              <w:t>/dt)</w:t>
            </w:r>
          </w:p>
        </w:tc>
        <w:tc>
          <w:tcPr>
            <w:tcW w:w="850" w:type="dxa"/>
          </w:tcPr>
          <w:p w14:paraId="14D0F4C7" w14:textId="77777777" w:rsidR="0023328B" w:rsidRPr="002A6BB7" w:rsidRDefault="0023328B" w:rsidP="0095341C">
            <w:pPr>
              <w:spacing w:line="276" w:lineRule="auto"/>
              <w:jc w:val="center"/>
              <w:rPr>
                <w:rFonts w:ascii="Times New Roman" w:hAnsi="Times New Roman" w:cs="Times New Roman"/>
                <w:sz w:val="20"/>
                <w:szCs w:val="20"/>
              </w:rPr>
            </w:pPr>
            <w:r w:rsidRPr="002A6BB7">
              <w:rPr>
                <w:rFonts w:ascii="Times New Roman" w:hAnsi="Times New Roman" w:cs="Times New Roman"/>
                <w:sz w:val="20"/>
                <w:szCs w:val="20"/>
              </w:rPr>
              <w:t>Qdebit</w:t>
            </w:r>
          </w:p>
          <w:p w14:paraId="2F4B2606" w14:textId="77777777" w:rsidR="0023328B" w:rsidRPr="002A6BB7" w:rsidRDefault="0023328B" w:rsidP="0095341C">
            <w:pPr>
              <w:spacing w:line="276" w:lineRule="auto"/>
              <w:jc w:val="center"/>
              <w:rPr>
                <w:rFonts w:ascii="Times New Roman" w:hAnsi="Times New Roman" w:cs="Times New Roman"/>
                <w:sz w:val="20"/>
                <w:szCs w:val="20"/>
              </w:rPr>
            </w:pPr>
            <w:r w:rsidRPr="002A6BB7">
              <w:rPr>
                <w:rFonts w:ascii="Times New Roman" w:hAnsi="Times New Roman" w:cs="Times New Roman"/>
                <w:sz w:val="20"/>
                <w:szCs w:val="20"/>
              </w:rPr>
              <w:t>(m</w:t>
            </w:r>
            <w:r w:rsidRPr="002A6BB7">
              <w:rPr>
                <w:rFonts w:ascii="Times New Roman" w:hAnsi="Times New Roman" w:cs="Times New Roman"/>
                <w:sz w:val="20"/>
                <w:szCs w:val="20"/>
                <w:vertAlign w:val="superscript"/>
              </w:rPr>
              <w:t>2</w:t>
            </w:r>
            <w:r w:rsidRPr="002A6BB7">
              <w:rPr>
                <w:rFonts w:ascii="Times New Roman" w:hAnsi="Times New Roman" w:cs="Times New Roman"/>
                <w:sz w:val="20"/>
                <w:szCs w:val="20"/>
              </w:rPr>
              <w:t>/dt)</w:t>
            </w:r>
          </w:p>
        </w:tc>
        <w:tc>
          <w:tcPr>
            <w:tcW w:w="851" w:type="dxa"/>
          </w:tcPr>
          <w:p w14:paraId="70FE82B4" w14:textId="77777777" w:rsidR="0023328B" w:rsidRPr="002A6BB7" w:rsidRDefault="0023328B" w:rsidP="0095341C">
            <w:pPr>
              <w:spacing w:line="276" w:lineRule="auto"/>
              <w:jc w:val="center"/>
              <w:rPr>
                <w:rFonts w:ascii="Times New Roman" w:hAnsi="Times New Roman" w:cs="Times New Roman"/>
                <w:sz w:val="20"/>
                <w:szCs w:val="20"/>
              </w:rPr>
            </w:pPr>
            <w:r w:rsidRPr="002A6BB7">
              <w:rPr>
                <w:rFonts w:ascii="Times New Roman" w:hAnsi="Times New Roman" w:cs="Times New Roman"/>
                <w:sz w:val="20"/>
                <w:szCs w:val="20"/>
              </w:rPr>
              <w:t>Selisih</w:t>
            </w:r>
          </w:p>
        </w:tc>
        <w:tc>
          <w:tcPr>
            <w:tcW w:w="1701" w:type="dxa"/>
          </w:tcPr>
          <w:p w14:paraId="6EE91B04" w14:textId="77777777" w:rsidR="0023328B" w:rsidRPr="002A6BB7" w:rsidRDefault="0023328B" w:rsidP="0095341C">
            <w:pPr>
              <w:spacing w:line="276" w:lineRule="auto"/>
              <w:rPr>
                <w:rFonts w:ascii="Times New Roman" w:hAnsi="Times New Roman" w:cs="Times New Roman"/>
                <w:sz w:val="20"/>
                <w:szCs w:val="20"/>
              </w:rPr>
            </w:pPr>
            <w:r w:rsidRPr="002A6BB7">
              <w:rPr>
                <w:rFonts w:ascii="Times New Roman" w:hAnsi="Times New Roman" w:cs="Times New Roman"/>
                <w:sz w:val="20"/>
                <w:szCs w:val="20"/>
              </w:rPr>
              <w:t>Keterangan</w:t>
            </w:r>
          </w:p>
        </w:tc>
      </w:tr>
      <w:tr w:rsidR="0023328B" w:rsidRPr="002A6BB7" w14:paraId="0FDF2335" w14:textId="77777777" w:rsidTr="00E5762B">
        <w:tc>
          <w:tcPr>
            <w:tcW w:w="1021" w:type="dxa"/>
            <w:vAlign w:val="bottom"/>
          </w:tcPr>
          <w:p w14:paraId="42387B07"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SIMO.A</w:t>
            </w:r>
          </w:p>
        </w:tc>
        <w:tc>
          <w:tcPr>
            <w:tcW w:w="3402" w:type="dxa"/>
            <w:vAlign w:val="bottom"/>
          </w:tcPr>
          <w:p w14:paraId="0BD484E7" w14:textId="77777777" w:rsidR="0023328B" w:rsidRPr="002A6BB7" w:rsidRDefault="0023328B" w:rsidP="0095341C">
            <w:pPr>
              <w:rPr>
                <w:rFonts w:ascii="Times New Roman" w:hAnsi="Times New Roman" w:cs="Times New Roman"/>
                <w:sz w:val="20"/>
                <w:szCs w:val="20"/>
              </w:rPr>
            </w:pPr>
            <w:r w:rsidRPr="002A6BB7">
              <w:rPr>
                <w:rFonts w:ascii="Times New Roman" w:hAnsi="Times New Roman" w:cs="Times New Roman"/>
                <w:color w:val="000000"/>
                <w:sz w:val="20"/>
                <w:szCs w:val="20"/>
              </w:rPr>
              <w:t>Jl. Gendang Asin</w:t>
            </w:r>
          </w:p>
        </w:tc>
        <w:tc>
          <w:tcPr>
            <w:tcW w:w="1106" w:type="dxa"/>
            <w:vAlign w:val="bottom"/>
          </w:tcPr>
          <w:p w14:paraId="72FB3EB9"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0,3379</w:t>
            </w:r>
          </w:p>
        </w:tc>
        <w:tc>
          <w:tcPr>
            <w:tcW w:w="850" w:type="dxa"/>
            <w:vAlign w:val="bottom"/>
          </w:tcPr>
          <w:p w14:paraId="2BA230E0"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0,9982</w:t>
            </w:r>
          </w:p>
        </w:tc>
        <w:tc>
          <w:tcPr>
            <w:tcW w:w="851" w:type="dxa"/>
            <w:vAlign w:val="bottom"/>
          </w:tcPr>
          <w:p w14:paraId="0839C9F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-0,6603</w:t>
            </w:r>
          </w:p>
        </w:tc>
        <w:tc>
          <w:tcPr>
            <w:tcW w:w="1701" w:type="dxa"/>
            <w:vAlign w:val="bottom"/>
          </w:tcPr>
          <w:p w14:paraId="2C067C6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Tidak Memenuhi</w:t>
            </w:r>
          </w:p>
        </w:tc>
      </w:tr>
      <w:tr w:rsidR="0023328B" w:rsidRPr="002A6BB7" w14:paraId="6F4B288E" w14:textId="77777777" w:rsidTr="00E5762B">
        <w:tc>
          <w:tcPr>
            <w:tcW w:w="1021" w:type="dxa"/>
            <w:vAlign w:val="bottom"/>
          </w:tcPr>
          <w:p w14:paraId="7E566D09"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SIMO.B</w:t>
            </w:r>
          </w:p>
        </w:tc>
        <w:tc>
          <w:tcPr>
            <w:tcW w:w="3402" w:type="dxa"/>
            <w:vAlign w:val="bottom"/>
          </w:tcPr>
          <w:p w14:paraId="54A1E8BB" w14:textId="77777777" w:rsidR="0023328B" w:rsidRPr="002A6BB7" w:rsidRDefault="0023328B" w:rsidP="0095341C">
            <w:pPr>
              <w:rPr>
                <w:rFonts w:ascii="Times New Roman" w:hAnsi="Times New Roman" w:cs="Times New Roman"/>
                <w:sz w:val="20"/>
                <w:szCs w:val="20"/>
              </w:rPr>
            </w:pPr>
            <w:r w:rsidRPr="002A6BB7">
              <w:rPr>
                <w:rFonts w:ascii="Times New Roman" w:hAnsi="Times New Roman" w:cs="Times New Roman"/>
                <w:color w:val="000000"/>
                <w:sz w:val="20"/>
                <w:szCs w:val="20"/>
              </w:rPr>
              <w:t>Jl. Sukomanunggal</w:t>
            </w:r>
          </w:p>
        </w:tc>
        <w:tc>
          <w:tcPr>
            <w:tcW w:w="1106" w:type="dxa"/>
            <w:vAlign w:val="bottom"/>
          </w:tcPr>
          <w:p w14:paraId="626A2E84"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0,1601</w:t>
            </w:r>
          </w:p>
        </w:tc>
        <w:tc>
          <w:tcPr>
            <w:tcW w:w="850" w:type="dxa"/>
            <w:vAlign w:val="bottom"/>
          </w:tcPr>
          <w:p w14:paraId="1E875CF7"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0,1927</w:t>
            </w:r>
          </w:p>
        </w:tc>
        <w:tc>
          <w:tcPr>
            <w:tcW w:w="851" w:type="dxa"/>
            <w:vAlign w:val="bottom"/>
          </w:tcPr>
          <w:p w14:paraId="4A062F7F"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-0,0326</w:t>
            </w:r>
          </w:p>
        </w:tc>
        <w:tc>
          <w:tcPr>
            <w:tcW w:w="1701" w:type="dxa"/>
            <w:vAlign w:val="bottom"/>
          </w:tcPr>
          <w:p w14:paraId="6A58E4B7"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Tidak Memenuhi</w:t>
            </w:r>
          </w:p>
        </w:tc>
      </w:tr>
      <w:tr w:rsidR="0023328B" w:rsidRPr="002A6BB7" w14:paraId="28DAFB99" w14:textId="77777777" w:rsidTr="00E5762B">
        <w:tc>
          <w:tcPr>
            <w:tcW w:w="1021" w:type="dxa"/>
            <w:vAlign w:val="bottom"/>
          </w:tcPr>
          <w:p w14:paraId="315FB4E4"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SIMO.C</w:t>
            </w:r>
          </w:p>
        </w:tc>
        <w:tc>
          <w:tcPr>
            <w:tcW w:w="3402" w:type="dxa"/>
            <w:vAlign w:val="bottom"/>
          </w:tcPr>
          <w:p w14:paraId="3FAB587C" w14:textId="77777777" w:rsidR="0023328B" w:rsidRPr="002A6BB7" w:rsidRDefault="0023328B" w:rsidP="0095341C">
            <w:pPr>
              <w:rPr>
                <w:rFonts w:ascii="Times New Roman" w:hAnsi="Times New Roman" w:cs="Times New Roman"/>
                <w:sz w:val="20"/>
                <w:szCs w:val="20"/>
              </w:rPr>
            </w:pPr>
            <w:r w:rsidRPr="002A6BB7">
              <w:rPr>
                <w:rFonts w:ascii="Times New Roman" w:hAnsi="Times New Roman" w:cs="Times New Roman"/>
                <w:color w:val="000000"/>
                <w:sz w:val="20"/>
                <w:szCs w:val="20"/>
              </w:rPr>
              <w:t>Jl. Banyu Urit</w:t>
            </w:r>
          </w:p>
        </w:tc>
        <w:tc>
          <w:tcPr>
            <w:tcW w:w="1106" w:type="dxa"/>
            <w:vAlign w:val="bottom"/>
          </w:tcPr>
          <w:p w14:paraId="2B6E55BB"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0,2077</w:t>
            </w:r>
          </w:p>
        </w:tc>
        <w:tc>
          <w:tcPr>
            <w:tcW w:w="850" w:type="dxa"/>
            <w:vAlign w:val="bottom"/>
          </w:tcPr>
          <w:p w14:paraId="42DBA1C1"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0,1581</w:t>
            </w:r>
          </w:p>
        </w:tc>
        <w:tc>
          <w:tcPr>
            <w:tcW w:w="851" w:type="dxa"/>
            <w:vAlign w:val="bottom"/>
          </w:tcPr>
          <w:p w14:paraId="7ED93324"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0,0495</w:t>
            </w:r>
          </w:p>
        </w:tc>
        <w:tc>
          <w:tcPr>
            <w:tcW w:w="1701" w:type="dxa"/>
            <w:vAlign w:val="bottom"/>
          </w:tcPr>
          <w:p w14:paraId="6D8BD799"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Memenuhi</w:t>
            </w:r>
          </w:p>
        </w:tc>
      </w:tr>
      <w:tr w:rsidR="0023328B" w:rsidRPr="002A6BB7" w14:paraId="4EAD7952" w14:textId="77777777" w:rsidTr="00E5762B">
        <w:tc>
          <w:tcPr>
            <w:tcW w:w="1021" w:type="dxa"/>
            <w:vAlign w:val="bottom"/>
          </w:tcPr>
          <w:p w14:paraId="73F2EF8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SIMO.D</w:t>
            </w:r>
          </w:p>
        </w:tc>
        <w:tc>
          <w:tcPr>
            <w:tcW w:w="3402" w:type="dxa"/>
            <w:vAlign w:val="bottom"/>
          </w:tcPr>
          <w:p w14:paraId="49DBEACE" w14:textId="77777777" w:rsidR="0023328B" w:rsidRPr="002A6BB7" w:rsidRDefault="0023328B" w:rsidP="0095341C">
            <w:pPr>
              <w:rPr>
                <w:rFonts w:ascii="Times New Roman" w:hAnsi="Times New Roman" w:cs="Times New Roman"/>
                <w:sz w:val="20"/>
                <w:szCs w:val="20"/>
              </w:rPr>
            </w:pPr>
            <w:r w:rsidRPr="002A6BB7">
              <w:rPr>
                <w:rFonts w:ascii="Times New Roman" w:hAnsi="Times New Roman" w:cs="Times New Roman"/>
                <w:color w:val="000000"/>
                <w:sz w:val="20"/>
                <w:szCs w:val="20"/>
              </w:rPr>
              <w:t>Jl. Simo Kalangan</w:t>
            </w:r>
          </w:p>
        </w:tc>
        <w:tc>
          <w:tcPr>
            <w:tcW w:w="1106" w:type="dxa"/>
            <w:vAlign w:val="bottom"/>
          </w:tcPr>
          <w:p w14:paraId="14CBB5E2"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0,7444</w:t>
            </w:r>
          </w:p>
        </w:tc>
        <w:tc>
          <w:tcPr>
            <w:tcW w:w="850" w:type="dxa"/>
            <w:vAlign w:val="bottom"/>
          </w:tcPr>
          <w:p w14:paraId="660D58CB"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0,6399</w:t>
            </w:r>
          </w:p>
        </w:tc>
        <w:tc>
          <w:tcPr>
            <w:tcW w:w="851" w:type="dxa"/>
            <w:vAlign w:val="bottom"/>
          </w:tcPr>
          <w:p w14:paraId="29145EB5"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0,1045</w:t>
            </w:r>
          </w:p>
        </w:tc>
        <w:tc>
          <w:tcPr>
            <w:tcW w:w="1701" w:type="dxa"/>
            <w:vAlign w:val="bottom"/>
          </w:tcPr>
          <w:p w14:paraId="0D81FC01"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Memenuhi</w:t>
            </w:r>
          </w:p>
        </w:tc>
      </w:tr>
      <w:tr w:rsidR="0023328B" w:rsidRPr="002A6BB7" w14:paraId="6DA3586A" w14:textId="77777777" w:rsidTr="00E5762B">
        <w:tc>
          <w:tcPr>
            <w:tcW w:w="1021" w:type="dxa"/>
            <w:vAlign w:val="bottom"/>
          </w:tcPr>
          <w:p w14:paraId="7014192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SIMO.E</w:t>
            </w:r>
          </w:p>
        </w:tc>
        <w:tc>
          <w:tcPr>
            <w:tcW w:w="3402" w:type="dxa"/>
            <w:vAlign w:val="bottom"/>
          </w:tcPr>
          <w:p w14:paraId="4E15C941" w14:textId="77777777" w:rsidR="0023328B" w:rsidRPr="002A6BB7" w:rsidRDefault="0023328B" w:rsidP="0095341C">
            <w:pPr>
              <w:rPr>
                <w:rFonts w:ascii="Times New Roman" w:hAnsi="Times New Roman" w:cs="Times New Roman"/>
                <w:sz w:val="20"/>
                <w:szCs w:val="20"/>
              </w:rPr>
            </w:pPr>
            <w:r w:rsidRPr="002A6BB7">
              <w:rPr>
                <w:rFonts w:ascii="Times New Roman" w:hAnsi="Times New Roman" w:cs="Times New Roman"/>
                <w:color w:val="000000"/>
                <w:sz w:val="20"/>
                <w:szCs w:val="20"/>
              </w:rPr>
              <w:t>Jl. Sukomanunggal PJKA</w:t>
            </w:r>
          </w:p>
        </w:tc>
        <w:tc>
          <w:tcPr>
            <w:tcW w:w="1106" w:type="dxa"/>
            <w:vAlign w:val="bottom"/>
          </w:tcPr>
          <w:p w14:paraId="34D6A598"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0,5835</w:t>
            </w:r>
          </w:p>
        </w:tc>
        <w:tc>
          <w:tcPr>
            <w:tcW w:w="850" w:type="dxa"/>
            <w:vAlign w:val="bottom"/>
          </w:tcPr>
          <w:p w14:paraId="299B9009"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0,6025</w:t>
            </w:r>
          </w:p>
        </w:tc>
        <w:tc>
          <w:tcPr>
            <w:tcW w:w="851" w:type="dxa"/>
            <w:vAlign w:val="bottom"/>
          </w:tcPr>
          <w:p w14:paraId="4FF17E9D"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-0,0190</w:t>
            </w:r>
          </w:p>
        </w:tc>
        <w:tc>
          <w:tcPr>
            <w:tcW w:w="1701" w:type="dxa"/>
            <w:vAlign w:val="bottom"/>
          </w:tcPr>
          <w:p w14:paraId="7E93229A"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Tidak Memenuhi</w:t>
            </w:r>
          </w:p>
        </w:tc>
      </w:tr>
      <w:tr w:rsidR="0023328B" w:rsidRPr="002A6BB7" w14:paraId="1A5579ED" w14:textId="77777777" w:rsidTr="00E5762B">
        <w:tc>
          <w:tcPr>
            <w:tcW w:w="1021" w:type="dxa"/>
            <w:vAlign w:val="bottom"/>
          </w:tcPr>
          <w:p w14:paraId="2E83DF0F"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SIMO.F</w:t>
            </w:r>
          </w:p>
        </w:tc>
        <w:tc>
          <w:tcPr>
            <w:tcW w:w="3402" w:type="dxa"/>
            <w:vAlign w:val="bottom"/>
          </w:tcPr>
          <w:p w14:paraId="1411025E" w14:textId="77777777" w:rsidR="0023328B" w:rsidRPr="002A6BB7" w:rsidRDefault="0023328B" w:rsidP="0095341C">
            <w:pPr>
              <w:rPr>
                <w:rFonts w:ascii="Times New Roman" w:hAnsi="Times New Roman" w:cs="Times New Roman"/>
                <w:color w:val="000000"/>
                <w:sz w:val="20"/>
                <w:szCs w:val="20"/>
              </w:rPr>
            </w:pPr>
            <w:r w:rsidRPr="002A6BB7">
              <w:rPr>
                <w:rFonts w:ascii="Times New Roman" w:hAnsi="Times New Roman" w:cs="Times New Roman"/>
                <w:color w:val="000000"/>
                <w:sz w:val="20"/>
                <w:szCs w:val="20"/>
              </w:rPr>
              <w:t>Jl. SukomanunggalBaru Selatan PKJA</w:t>
            </w:r>
          </w:p>
        </w:tc>
        <w:tc>
          <w:tcPr>
            <w:tcW w:w="1106" w:type="dxa"/>
            <w:vAlign w:val="bottom"/>
          </w:tcPr>
          <w:p w14:paraId="6B94814D"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0,8971</w:t>
            </w:r>
          </w:p>
        </w:tc>
        <w:tc>
          <w:tcPr>
            <w:tcW w:w="850" w:type="dxa"/>
            <w:vAlign w:val="bottom"/>
          </w:tcPr>
          <w:p w14:paraId="3B3146CE"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1,4466</w:t>
            </w:r>
          </w:p>
        </w:tc>
        <w:tc>
          <w:tcPr>
            <w:tcW w:w="851" w:type="dxa"/>
            <w:vAlign w:val="bottom"/>
          </w:tcPr>
          <w:p w14:paraId="6C7632F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-0,5495</w:t>
            </w:r>
          </w:p>
        </w:tc>
        <w:tc>
          <w:tcPr>
            <w:tcW w:w="1701" w:type="dxa"/>
            <w:vAlign w:val="bottom"/>
          </w:tcPr>
          <w:p w14:paraId="0D8DF750"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Tidak Memenuhi</w:t>
            </w:r>
          </w:p>
        </w:tc>
      </w:tr>
      <w:tr w:rsidR="0023328B" w:rsidRPr="002A6BB7" w14:paraId="09E346F7" w14:textId="77777777" w:rsidTr="00E5762B">
        <w:tc>
          <w:tcPr>
            <w:tcW w:w="1021" w:type="dxa"/>
            <w:vAlign w:val="bottom"/>
          </w:tcPr>
          <w:p w14:paraId="5C3345F9"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SIMO.G</w:t>
            </w:r>
          </w:p>
        </w:tc>
        <w:tc>
          <w:tcPr>
            <w:tcW w:w="3402" w:type="dxa"/>
            <w:vAlign w:val="bottom"/>
          </w:tcPr>
          <w:p w14:paraId="3610493C" w14:textId="77777777" w:rsidR="0023328B" w:rsidRPr="002A6BB7" w:rsidRDefault="0023328B" w:rsidP="0095341C">
            <w:pPr>
              <w:rPr>
                <w:rFonts w:ascii="Times New Roman" w:hAnsi="Times New Roman" w:cs="Times New Roman"/>
                <w:sz w:val="20"/>
                <w:szCs w:val="20"/>
              </w:rPr>
            </w:pPr>
            <w:r w:rsidRPr="002A6BB7">
              <w:rPr>
                <w:rFonts w:ascii="Times New Roman" w:hAnsi="Times New Roman" w:cs="Times New Roman"/>
                <w:color w:val="000000"/>
                <w:sz w:val="20"/>
                <w:szCs w:val="20"/>
              </w:rPr>
              <w:t>Jl. Tanjung Sari Indah</w:t>
            </w:r>
          </w:p>
        </w:tc>
        <w:tc>
          <w:tcPr>
            <w:tcW w:w="1106" w:type="dxa"/>
            <w:vAlign w:val="bottom"/>
          </w:tcPr>
          <w:p w14:paraId="29D64C3A"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0,4999</w:t>
            </w:r>
          </w:p>
        </w:tc>
        <w:tc>
          <w:tcPr>
            <w:tcW w:w="850" w:type="dxa"/>
            <w:vAlign w:val="bottom"/>
          </w:tcPr>
          <w:p w14:paraId="1D37273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0,4053</w:t>
            </w:r>
          </w:p>
        </w:tc>
        <w:tc>
          <w:tcPr>
            <w:tcW w:w="851" w:type="dxa"/>
            <w:vAlign w:val="bottom"/>
          </w:tcPr>
          <w:p w14:paraId="67E809C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0,0946</w:t>
            </w:r>
          </w:p>
        </w:tc>
        <w:tc>
          <w:tcPr>
            <w:tcW w:w="1701" w:type="dxa"/>
            <w:vAlign w:val="bottom"/>
          </w:tcPr>
          <w:p w14:paraId="4BCCC661"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Memenuhi</w:t>
            </w:r>
          </w:p>
        </w:tc>
      </w:tr>
      <w:tr w:rsidR="0023328B" w:rsidRPr="002A6BB7" w14:paraId="05987E2B" w14:textId="77777777" w:rsidTr="00E5762B">
        <w:tc>
          <w:tcPr>
            <w:tcW w:w="1021" w:type="dxa"/>
            <w:vAlign w:val="bottom"/>
          </w:tcPr>
          <w:p w14:paraId="6F262F65"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SIMO.H</w:t>
            </w:r>
          </w:p>
        </w:tc>
        <w:tc>
          <w:tcPr>
            <w:tcW w:w="3402" w:type="dxa"/>
            <w:vAlign w:val="bottom"/>
          </w:tcPr>
          <w:p w14:paraId="26F52257" w14:textId="77777777" w:rsidR="0023328B" w:rsidRPr="002A6BB7" w:rsidRDefault="0023328B" w:rsidP="0095341C">
            <w:pPr>
              <w:rPr>
                <w:rFonts w:ascii="Times New Roman" w:hAnsi="Times New Roman" w:cs="Times New Roman"/>
                <w:sz w:val="20"/>
                <w:szCs w:val="20"/>
              </w:rPr>
            </w:pPr>
            <w:r w:rsidRPr="002A6BB7">
              <w:rPr>
                <w:rFonts w:ascii="Times New Roman" w:hAnsi="Times New Roman" w:cs="Times New Roman"/>
                <w:color w:val="000000"/>
                <w:sz w:val="20"/>
                <w:szCs w:val="20"/>
              </w:rPr>
              <w:t>Jl. Sido mulyo</w:t>
            </w:r>
          </w:p>
        </w:tc>
        <w:tc>
          <w:tcPr>
            <w:tcW w:w="1106" w:type="dxa"/>
            <w:vAlign w:val="bottom"/>
          </w:tcPr>
          <w:p w14:paraId="253325C5"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1,3012</w:t>
            </w:r>
          </w:p>
        </w:tc>
        <w:tc>
          <w:tcPr>
            <w:tcW w:w="850" w:type="dxa"/>
            <w:vAlign w:val="bottom"/>
          </w:tcPr>
          <w:p w14:paraId="363CB8F4"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0,7532</w:t>
            </w:r>
          </w:p>
        </w:tc>
        <w:tc>
          <w:tcPr>
            <w:tcW w:w="851" w:type="dxa"/>
            <w:vAlign w:val="bottom"/>
          </w:tcPr>
          <w:p w14:paraId="52903FEE"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0,5480</w:t>
            </w:r>
          </w:p>
        </w:tc>
        <w:tc>
          <w:tcPr>
            <w:tcW w:w="1701" w:type="dxa"/>
            <w:vAlign w:val="bottom"/>
          </w:tcPr>
          <w:p w14:paraId="02F17EC2"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Memenuhi</w:t>
            </w:r>
          </w:p>
        </w:tc>
      </w:tr>
      <w:tr w:rsidR="0023328B" w:rsidRPr="002A6BB7" w14:paraId="0478CDBA" w14:textId="77777777" w:rsidTr="00E5762B">
        <w:tc>
          <w:tcPr>
            <w:tcW w:w="1021" w:type="dxa"/>
            <w:vAlign w:val="bottom"/>
          </w:tcPr>
          <w:p w14:paraId="462CF91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SIMO.I</w:t>
            </w:r>
          </w:p>
        </w:tc>
        <w:tc>
          <w:tcPr>
            <w:tcW w:w="3402" w:type="dxa"/>
            <w:vAlign w:val="bottom"/>
          </w:tcPr>
          <w:p w14:paraId="465D8E90" w14:textId="77777777" w:rsidR="0023328B" w:rsidRPr="002A6BB7" w:rsidRDefault="0023328B" w:rsidP="0095341C">
            <w:pPr>
              <w:rPr>
                <w:rFonts w:ascii="Times New Roman" w:hAnsi="Times New Roman" w:cs="Times New Roman"/>
                <w:sz w:val="20"/>
                <w:szCs w:val="20"/>
              </w:rPr>
            </w:pPr>
            <w:r w:rsidRPr="002A6BB7">
              <w:rPr>
                <w:rFonts w:ascii="Times New Roman" w:hAnsi="Times New Roman" w:cs="Times New Roman"/>
                <w:color w:val="000000"/>
                <w:sz w:val="20"/>
                <w:szCs w:val="20"/>
              </w:rPr>
              <w:t>Jl. Kinibalu Barat II</w:t>
            </w:r>
          </w:p>
        </w:tc>
        <w:tc>
          <w:tcPr>
            <w:tcW w:w="1106" w:type="dxa"/>
            <w:vAlign w:val="bottom"/>
          </w:tcPr>
          <w:p w14:paraId="0E330E58"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0,8510</w:t>
            </w:r>
          </w:p>
        </w:tc>
        <w:tc>
          <w:tcPr>
            <w:tcW w:w="850" w:type="dxa"/>
            <w:vAlign w:val="bottom"/>
          </w:tcPr>
          <w:p w14:paraId="57BA0C40"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0,8215</w:t>
            </w:r>
          </w:p>
        </w:tc>
        <w:tc>
          <w:tcPr>
            <w:tcW w:w="851" w:type="dxa"/>
            <w:vAlign w:val="bottom"/>
          </w:tcPr>
          <w:p w14:paraId="1774DBA1"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0,0296</w:t>
            </w:r>
          </w:p>
        </w:tc>
        <w:tc>
          <w:tcPr>
            <w:tcW w:w="1701" w:type="dxa"/>
            <w:vAlign w:val="bottom"/>
          </w:tcPr>
          <w:p w14:paraId="791A63EF"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Memenuhi</w:t>
            </w:r>
          </w:p>
        </w:tc>
      </w:tr>
      <w:tr w:rsidR="0023328B" w:rsidRPr="002A6BB7" w14:paraId="63CED570" w14:textId="77777777" w:rsidTr="00E5762B">
        <w:tc>
          <w:tcPr>
            <w:tcW w:w="1021" w:type="dxa"/>
            <w:vAlign w:val="bottom"/>
          </w:tcPr>
          <w:p w14:paraId="2978FC7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SIMO.J</w:t>
            </w:r>
          </w:p>
        </w:tc>
        <w:tc>
          <w:tcPr>
            <w:tcW w:w="3402" w:type="dxa"/>
            <w:vAlign w:val="bottom"/>
          </w:tcPr>
          <w:p w14:paraId="217A14EF" w14:textId="77777777" w:rsidR="0023328B" w:rsidRPr="002A6BB7" w:rsidRDefault="0023328B" w:rsidP="0095341C">
            <w:pPr>
              <w:rPr>
                <w:rFonts w:ascii="Times New Roman" w:hAnsi="Times New Roman" w:cs="Times New Roman"/>
                <w:sz w:val="20"/>
                <w:szCs w:val="20"/>
              </w:rPr>
            </w:pPr>
            <w:r w:rsidRPr="002A6BB7">
              <w:rPr>
                <w:rFonts w:ascii="Times New Roman" w:hAnsi="Times New Roman" w:cs="Times New Roman"/>
                <w:color w:val="000000"/>
                <w:sz w:val="20"/>
                <w:szCs w:val="20"/>
              </w:rPr>
              <w:t>Jl. Darmo BaratT XII</w:t>
            </w:r>
          </w:p>
        </w:tc>
        <w:tc>
          <w:tcPr>
            <w:tcW w:w="1106" w:type="dxa"/>
            <w:vAlign w:val="bottom"/>
          </w:tcPr>
          <w:p w14:paraId="6381D509"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1,1011</w:t>
            </w:r>
          </w:p>
        </w:tc>
        <w:tc>
          <w:tcPr>
            <w:tcW w:w="850" w:type="dxa"/>
            <w:vAlign w:val="bottom"/>
          </w:tcPr>
          <w:p w14:paraId="06D6ADAA"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0,2295</w:t>
            </w:r>
          </w:p>
        </w:tc>
        <w:tc>
          <w:tcPr>
            <w:tcW w:w="851" w:type="dxa"/>
            <w:vAlign w:val="bottom"/>
          </w:tcPr>
          <w:p w14:paraId="74D0FBBE"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0,8716</w:t>
            </w:r>
          </w:p>
        </w:tc>
        <w:tc>
          <w:tcPr>
            <w:tcW w:w="1701" w:type="dxa"/>
            <w:vAlign w:val="bottom"/>
          </w:tcPr>
          <w:p w14:paraId="10568F94"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Memenuhi</w:t>
            </w:r>
          </w:p>
        </w:tc>
      </w:tr>
    </w:tbl>
    <w:p w14:paraId="113381B8" w14:textId="4DC0C49C" w:rsidR="0023328B" w:rsidRPr="002A6BB7" w:rsidRDefault="0023328B" w:rsidP="0023328B">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Rencana Perbaikan Saluran</w:t>
      </w:r>
    </w:p>
    <w:p w14:paraId="7063AFBA" w14:textId="27FA10E9" w:rsidR="0023328B" w:rsidRPr="002A6BB7" w:rsidRDefault="0023328B" w:rsidP="007F6487">
      <w:pPr>
        <w:spacing w:after="0" w:line="240" w:lineRule="auto"/>
        <w:ind w:firstLine="720"/>
        <w:jc w:val="both"/>
        <w:rPr>
          <w:rFonts w:ascii="Times New Roman" w:hAnsi="Times New Roman" w:cs="Times New Roman"/>
        </w:rPr>
      </w:pPr>
      <w:r w:rsidRPr="002A6BB7">
        <w:rPr>
          <w:rFonts w:ascii="Times New Roman" w:hAnsi="Times New Roman" w:cs="Times New Roman"/>
        </w:rPr>
        <w:t xml:space="preserve">Rencana perbaikan saluran </w:t>
      </w:r>
      <w:r w:rsidR="00D056F7" w:rsidRPr="002A6BB7">
        <w:rPr>
          <w:rFonts w:ascii="Times New Roman" w:hAnsi="Times New Roman" w:cs="Times New Roman"/>
        </w:rPr>
        <w:t xml:space="preserve">ialah </w:t>
      </w:r>
      <w:r w:rsidRPr="002A6BB7">
        <w:rPr>
          <w:rFonts w:ascii="Times New Roman" w:hAnsi="Times New Roman" w:cs="Times New Roman"/>
        </w:rPr>
        <w:t xml:space="preserve">bertujuan </w:t>
      </w:r>
      <w:r w:rsidR="00116EB3" w:rsidRPr="002A6BB7">
        <w:rPr>
          <w:rFonts w:ascii="Times New Roman" w:hAnsi="Times New Roman" w:cs="Times New Roman"/>
        </w:rPr>
        <w:t>untuk</w:t>
      </w:r>
      <w:r w:rsidRPr="002A6BB7">
        <w:rPr>
          <w:rFonts w:ascii="Times New Roman" w:hAnsi="Times New Roman" w:cs="Times New Roman"/>
        </w:rPr>
        <w:t xml:space="preserve"> mencegah terjadinya genangan atau luapan air akibat berkurangnya kapasitas tampung dari penampang saluran yang telah ada. Perbaikan dilakukan dengan merencanakan ulang saluran lama </w:t>
      </w:r>
      <w:r w:rsidR="006D6644" w:rsidRPr="002A6BB7">
        <w:rPr>
          <w:rFonts w:ascii="Times New Roman" w:hAnsi="Times New Roman" w:cs="Times New Roman"/>
        </w:rPr>
        <w:t xml:space="preserve">sehingga </w:t>
      </w:r>
      <w:r w:rsidRPr="002A6BB7">
        <w:rPr>
          <w:rFonts w:ascii="Times New Roman" w:hAnsi="Times New Roman" w:cs="Times New Roman"/>
        </w:rPr>
        <w:t xml:space="preserve">bisa menampung debit banjir rancangan kala </w:t>
      </w:r>
      <w:r w:rsidR="006D6644" w:rsidRPr="002A6BB7">
        <w:rPr>
          <w:rFonts w:ascii="Times New Roman" w:hAnsi="Times New Roman" w:cs="Times New Roman"/>
        </w:rPr>
        <w:t>periode</w:t>
      </w:r>
      <w:r w:rsidRPr="002A6BB7">
        <w:rPr>
          <w:rFonts w:ascii="Times New Roman" w:hAnsi="Times New Roman" w:cs="Times New Roman"/>
        </w:rPr>
        <w:t xml:space="preserve"> 10 tahun. Pada perencanaan ini dengan menggunakan metode </w:t>
      </w:r>
      <w:r w:rsidR="00D056F7" w:rsidRPr="002A6BB7">
        <w:rPr>
          <w:rFonts w:ascii="Times New Roman" w:hAnsi="Times New Roman" w:cs="Times New Roman"/>
          <w:i/>
          <w:iCs/>
        </w:rPr>
        <w:t>trial error</w:t>
      </w:r>
      <w:r w:rsidR="00D056F7" w:rsidRPr="002A6BB7">
        <w:rPr>
          <w:rFonts w:ascii="Times New Roman" w:hAnsi="Times New Roman" w:cs="Times New Roman"/>
        </w:rPr>
        <w:t xml:space="preserve"> </w:t>
      </w:r>
      <w:r w:rsidRPr="002A6BB7">
        <w:rPr>
          <w:rFonts w:ascii="Times New Roman" w:hAnsi="Times New Roman" w:cs="Times New Roman"/>
        </w:rPr>
        <w:t xml:space="preserve">(coba-coba) </w:t>
      </w:r>
      <w:r w:rsidR="006D6644" w:rsidRPr="002A6BB7">
        <w:rPr>
          <w:rFonts w:ascii="Times New Roman" w:hAnsi="Times New Roman" w:cs="Times New Roman"/>
        </w:rPr>
        <w:t>sehingga dapat</w:t>
      </w:r>
      <w:r w:rsidRPr="002A6BB7">
        <w:rPr>
          <w:rFonts w:ascii="Times New Roman" w:hAnsi="Times New Roman" w:cs="Times New Roman"/>
        </w:rPr>
        <w:t xml:space="preserve"> direncanakan dengan perbaikan saluran.</w:t>
      </w:r>
    </w:p>
    <w:p w14:paraId="3B595A32" w14:textId="77777777"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Perhitungan untuk saluran Simo.A</w:t>
      </w:r>
    </w:p>
    <w:p w14:paraId="6DE61218" w14:textId="77777777"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Diketahui:</w:t>
      </w:r>
    </w:p>
    <w:p w14:paraId="2E510C12" w14:textId="5D8C73D8"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Debit rancangan Qr</w:t>
      </w:r>
      <w:r w:rsidRPr="002A6BB7">
        <w:rPr>
          <w:rFonts w:ascii="Times New Roman" w:hAnsi="Times New Roman" w:cs="Times New Roman"/>
        </w:rPr>
        <w:tab/>
        <w:t>= 0,9982 m3/dt</w:t>
      </w:r>
    </w:p>
    <w:p w14:paraId="7648D0FF" w14:textId="0E204F88"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Kemiringan saluran (s)</w:t>
      </w:r>
      <w:r w:rsidRPr="002A6BB7">
        <w:rPr>
          <w:rFonts w:ascii="Times New Roman" w:hAnsi="Times New Roman" w:cs="Times New Roman"/>
        </w:rPr>
        <w:tab/>
        <w:t>= 0,026</w:t>
      </w:r>
      <w:r w:rsidR="00142234" w:rsidRPr="002A6BB7">
        <w:rPr>
          <w:rFonts w:ascii="Times New Roman" w:hAnsi="Times New Roman" w:cs="Times New Roman"/>
        </w:rPr>
        <w:t xml:space="preserve"> m</w:t>
      </w:r>
    </w:p>
    <w:p w14:paraId="0B0FCA4D" w14:textId="17BBBB6F" w:rsidR="000063D0" w:rsidRPr="002A6BB7" w:rsidRDefault="0023328B" w:rsidP="007F6487">
      <w:pPr>
        <w:spacing w:after="0" w:line="240" w:lineRule="auto"/>
        <w:ind w:firstLine="720"/>
        <w:jc w:val="both"/>
        <w:rPr>
          <w:rFonts w:ascii="Times New Roman" w:hAnsi="Times New Roman" w:cs="Times New Roman"/>
        </w:rPr>
      </w:pPr>
      <w:r w:rsidRPr="002A6BB7">
        <w:rPr>
          <w:rFonts w:ascii="Times New Roman" w:hAnsi="Times New Roman" w:cs="Times New Roman"/>
        </w:rPr>
        <w:t xml:space="preserve">Berikut ini </w:t>
      </w:r>
      <w:r w:rsidR="00D056F7" w:rsidRPr="002A6BB7">
        <w:rPr>
          <w:rFonts w:ascii="Times New Roman" w:hAnsi="Times New Roman" w:cs="Times New Roman"/>
        </w:rPr>
        <w:t>merupakan</w:t>
      </w:r>
      <w:r w:rsidRPr="002A6BB7">
        <w:rPr>
          <w:rFonts w:ascii="Times New Roman" w:hAnsi="Times New Roman" w:cs="Times New Roman"/>
        </w:rPr>
        <w:t xml:space="preserve"> langkah</w:t>
      </w:r>
      <w:r w:rsidR="006D6644" w:rsidRPr="002A6BB7">
        <w:rPr>
          <w:rFonts w:ascii="Times New Roman" w:hAnsi="Times New Roman" w:cs="Times New Roman"/>
        </w:rPr>
        <w:t>-</w:t>
      </w:r>
      <w:r w:rsidRPr="002A6BB7">
        <w:rPr>
          <w:rFonts w:ascii="Times New Roman" w:hAnsi="Times New Roman" w:cs="Times New Roman"/>
        </w:rPr>
        <w:t xml:space="preserve">langkah perhitungan dalam perencanaan perbaikan saluran dengan menggunakan metode </w:t>
      </w:r>
      <w:r w:rsidRPr="002A6BB7">
        <w:rPr>
          <w:rFonts w:ascii="Times New Roman" w:hAnsi="Times New Roman" w:cs="Times New Roman"/>
          <w:i/>
          <w:iCs/>
        </w:rPr>
        <w:t>trial error</w:t>
      </w:r>
      <w:r w:rsidRPr="002A6BB7">
        <w:rPr>
          <w:rFonts w:ascii="Times New Roman" w:hAnsi="Times New Roman" w:cs="Times New Roman"/>
        </w:rPr>
        <w:t xml:space="preserve"> dalam menentukan </w:t>
      </w:r>
      <w:r w:rsidR="006D6644" w:rsidRPr="002A6BB7">
        <w:rPr>
          <w:rFonts w:ascii="Times New Roman" w:hAnsi="Times New Roman" w:cs="Times New Roman"/>
        </w:rPr>
        <w:t>lebar</w:t>
      </w:r>
      <w:r w:rsidR="001211F5" w:rsidRPr="002A6BB7">
        <w:rPr>
          <w:rFonts w:ascii="Times New Roman" w:hAnsi="Times New Roman" w:cs="Times New Roman"/>
        </w:rPr>
        <w:t xml:space="preserve"> </w:t>
      </w:r>
      <w:r w:rsidR="006D6644" w:rsidRPr="002A6BB7">
        <w:rPr>
          <w:rFonts w:ascii="Times New Roman" w:hAnsi="Times New Roman" w:cs="Times New Roman"/>
        </w:rPr>
        <w:t>saluran (</w:t>
      </w:r>
      <w:r w:rsidRPr="002A6BB7">
        <w:rPr>
          <w:rFonts w:ascii="Times New Roman" w:hAnsi="Times New Roman" w:cs="Times New Roman"/>
        </w:rPr>
        <w:t>b</w:t>
      </w:r>
      <w:r w:rsidR="006D6644" w:rsidRPr="002A6BB7">
        <w:rPr>
          <w:rFonts w:ascii="Times New Roman" w:hAnsi="Times New Roman" w:cs="Times New Roman"/>
        </w:rPr>
        <w:t>)</w:t>
      </w:r>
      <w:r w:rsidRPr="002A6BB7">
        <w:rPr>
          <w:rFonts w:ascii="Times New Roman" w:hAnsi="Times New Roman" w:cs="Times New Roman"/>
        </w:rPr>
        <w:t>.</w:t>
      </w:r>
    </w:p>
    <w:p w14:paraId="6830904B" w14:textId="32C9A05F"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Saluran persegi dengan</w:t>
      </w:r>
      <w:r w:rsidR="001211F5" w:rsidRPr="002A6BB7">
        <w:rPr>
          <w:rFonts w:ascii="Times New Roman" w:hAnsi="Times New Roman" w:cs="Times New Roman"/>
        </w:rPr>
        <w:t xml:space="preserve"> </w:t>
      </w:r>
      <w:r w:rsidR="006D6644" w:rsidRPr="002A6BB7">
        <w:rPr>
          <w:rFonts w:ascii="Times New Roman" w:hAnsi="Times New Roman" w:cs="Times New Roman"/>
        </w:rPr>
        <w:t>menggunakan</w:t>
      </w:r>
      <w:r w:rsidRPr="002A6BB7">
        <w:rPr>
          <w:rFonts w:ascii="Times New Roman" w:hAnsi="Times New Roman" w:cs="Times New Roman"/>
        </w:rPr>
        <w:t xml:space="preserve"> pasangan batu kali disemen, n = 0,017</w:t>
      </w:r>
    </w:p>
    <w:p w14:paraId="2A1C8DF9" w14:textId="381C5A86"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 xml:space="preserve">Nilai b = 0,70 m (asumsi) dan h = 0,60 m </w:t>
      </w:r>
      <w:r w:rsidR="006D6644" w:rsidRPr="002A6BB7">
        <w:rPr>
          <w:rFonts w:ascii="Times New Roman" w:hAnsi="Times New Roman" w:cs="Times New Roman"/>
        </w:rPr>
        <w:t>ni</w:t>
      </w:r>
      <w:r w:rsidR="001211F5" w:rsidRPr="002A6BB7">
        <w:rPr>
          <w:rFonts w:ascii="Times New Roman" w:hAnsi="Times New Roman" w:cs="Times New Roman"/>
        </w:rPr>
        <w:t>l</w:t>
      </w:r>
      <w:r w:rsidR="006D6644" w:rsidRPr="002A6BB7">
        <w:rPr>
          <w:rFonts w:ascii="Times New Roman" w:hAnsi="Times New Roman" w:cs="Times New Roman"/>
        </w:rPr>
        <w:t>ai eksisting sebenarnya.</w:t>
      </w:r>
    </w:p>
    <w:p w14:paraId="247F658C" w14:textId="77777777"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Luas (A)</w:t>
      </w:r>
    </w:p>
    <w:p w14:paraId="00E3EC8C" w14:textId="77777777"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A</w:t>
      </w:r>
      <w:r w:rsidRPr="002A6BB7">
        <w:rPr>
          <w:rFonts w:ascii="Times New Roman" w:hAnsi="Times New Roman" w:cs="Times New Roman"/>
        </w:rPr>
        <w:tab/>
        <w:t>= b x h</w:t>
      </w:r>
    </w:p>
    <w:p w14:paraId="081D0845" w14:textId="715F7E39"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 xml:space="preserve"> </w:t>
      </w:r>
      <w:r w:rsidRPr="002A6BB7">
        <w:rPr>
          <w:rFonts w:ascii="Times New Roman" w:hAnsi="Times New Roman" w:cs="Times New Roman"/>
        </w:rPr>
        <w:tab/>
        <w:t>= 0,70 x 0,60</w:t>
      </w:r>
    </w:p>
    <w:p w14:paraId="5CD2F22B" w14:textId="283186FB" w:rsidR="0023328B" w:rsidRPr="002A6BB7" w:rsidRDefault="0023328B" w:rsidP="007F6487">
      <w:pPr>
        <w:spacing w:after="0" w:line="240" w:lineRule="auto"/>
        <w:ind w:firstLine="720"/>
        <w:jc w:val="both"/>
        <w:rPr>
          <w:rFonts w:ascii="Times New Roman" w:hAnsi="Times New Roman" w:cs="Times New Roman"/>
          <w:vertAlign w:val="superscript"/>
        </w:rPr>
      </w:pPr>
      <w:r w:rsidRPr="002A6BB7">
        <w:rPr>
          <w:rFonts w:ascii="Times New Roman" w:hAnsi="Times New Roman" w:cs="Times New Roman"/>
        </w:rPr>
        <w:t>= 0,42 m</w:t>
      </w:r>
      <w:r w:rsidRPr="002A6BB7">
        <w:rPr>
          <w:rFonts w:ascii="Times New Roman" w:hAnsi="Times New Roman" w:cs="Times New Roman"/>
          <w:vertAlign w:val="superscript"/>
        </w:rPr>
        <w:t>2</w:t>
      </w:r>
    </w:p>
    <w:p w14:paraId="3FCFCB6C" w14:textId="77777777"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lastRenderedPageBreak/>
        <w:t>Keliling basah (P)</w:t>
      </w:r>
    </w:p>
    <w:p w14:paraId="79DA898E" w14:textId="761C8964"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P</w:t>
      </w:r>
      <w:r w:rsidRPr="002A6BB7">
        <w:rPr>
          <w:rFonts w:ascii="Times New Roman" w:hAnsi="Times New Roman" w:cs="Times New Roman"/>
        </w:rPr>
        <w:tab/>
        <w:t>= b + 2h</w:t>
      </w:r>
    </w:p>
    <w:p w14:paraId="4FDBFF4D" w14:textId="5F1CC5E5" w:rsidR="0023328B" w:rsidRPr="002A6BB7" w:rsidRDefault="0023328B" w:rsidP="007F6487">
      <w:pPr>
        <w:spacing w:after="0" w:line="240" w:lineRule="auto"/>
        <w:ind w:firstLine="720"/>
        <w:jc w:val="both"/>
        <w:rPr>
          <w:rFonts w:ascii="Times New Roman" w:hAnsi="Times New Roman" w:cs="Times New Roman"/>
        </w:rPr>
      </w:pPr>
      <w:r w:rsidRPr="002A6BB7">
        <w:rPr>
          <w:rFonts w:ascii="Times New Roman" w:hAnsi="Times New Roman" w:cs="Times New Roman"/>
        </w:rPr>
        <w:t>= 0,70 + (2 x 0,60)</w:t>
      </w:r>
    </w:p>
    <w:p w14:paraId="45DE0A69" w14:textId="77777777" w:rsidR="0023328B" w:rsidRPr="002A6BB7" w:rsidRDefault="0023328B" w:rsidP="007F6487">
      <w:pPr>
        <w:spacing w:after="0" w:line="240" w:lineRule="auto"/>
        <w:ind w:firstLine="720"/>
        <w:jc w:val="both"/>
        <w:rPr>
          <w:rFonts w:ascii="Times New Roman" w:hAnsi="Times New Roman" w:cs="Times New Roman"/>
        </w:rPr>
      </w:pPr>
      <w:r w:rsidRPr="002A6BB7">
        <w:rPr>
          <w:rFonts w:ascii="Times New Roman" w:hAnsi="Times New Roman" w:cs="Times New Roman"/>
        </w:rPr>
        <w:t>= 0,84 m</w:t>
      </w:r>
    </w:p>
    <w:p w14:paraId="72422506" w14:textId="77777777"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 xml:space="preserve">Jari-jari hidrolis saluran </w:t>
      </w:r>
    </w:p>
    <w:p w14:paraId="6E9350F0" w14:textId="77777777"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R</w:t>
      </w:r>
      <w:r w:rsidRPr="002A6BB7">
        <w:rPr>
          <w:rFonts w:ascii="Times New Roman" w:hAnsi="Times New Roman" w:cs="Times New Roman"/>
        </w:rPr>
        <w:tab/>
        <w:t>= A/P</w:t>
      </w:r>
    </w:p>
    <w:p w14:paraId="2494E779" w14:textId="77777777"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ab/>
        <w:t>= 0,42/0,84</w:t>
      </w:r>
    </w:p>
    <w:p w14:paraId="7F80D02A" w14:textId="77777777"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ab/>
        <w:t>= 0,50 m</w:t>
      </w:r>
    </w:p>
    <w:p w14:paraId="0BBED8D7" w14:textId="77777777"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Kecepatan (V)</w:t>
      </w:r>
    </w:p>
    <w:p w14:paraId="33917411" w14:textId="77777777" w:rsidR="0023328B" w:rsidRPr="002A6BB7" w:rsidRDefault="0023328B" w:rsidP="007F6487">
      <w:pPr>
        <w:spacing w:after="0" w:line="240" w:lineRule="auto"/>
        <w:jc w:val="both"/>
        <w:rPr>
          <w:rFonts w:ascii="Times New Roman" w:eastAsiaTheme="minorEastAsia" w:hAnsi="Times New Roman" w:cs="Times New Roman"/>
        </w:rPr>
      </w:pPr>
      <w:r w:rsidRPr="002A6BB7">
        <w:rPr>
          <w:rFonts w:ascii="Times New Roman" w:hAnsi="Times New Roman" w:cs="Times New Roman"/>
        </w:rPr>
        <w:t>V</w:t>
      </w:r>
      <w:r w:rsidRPr="002A6BB7">
        <w:rPr>
          <w:rFonts w:ascii="Times New Roman" w:hAnsi="Times New Roman" w:cs="Times New Roman"/>
        </w:rPr>
        <w:tab/>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m:t>
            </m:r>
          </m:den>
        </m:f>
        <m:r>
          <w:rPr>
            <w:rFonts w:ascii="Cambria Math" w:hAnsi="Cambria Math" w:cs="Times New Roman"/>
          </w:rPr>
          <m:t xml:space="preserve"> x </m:t>
        </m:r>
        <m:sSup>
          <m:sSupPr>
            <m:ctrlPr>
              <w:rPr>
                <w:rFonts w:ascii="Cambria Math" w:eastAsiaTheme="minorEastAsia" w:hAnsi="Cambria Math" w:cs="Times New Roman"/>
                <w:i/>
              </w:rPr>
            </m:ctrlPr>
          </m:sSupPr>
          <m:e>
            <m:r>
              <w:rPr>
                <w:rFonts w:ascii="Cambria Math" w:eastAsiaTheme="minorEastAsia" w:hAnsi="Cambria Math" w:cs="Times New Roman"/>
              </w:rPr>
              <m:t>R</m:t>
            </m:r>
          </m:e>
          <m:sup>
            <m:f>
              <m:fPr>
                <m:ctrlPr>
                  <w:rPr>
                    <w:rFonts w:ascii="Cambria Math" w:eastAsiaTheme="minorEastAsia" w:hAnsi="Cambria Math" w:cs="Times New Roman"/>
                    <w:i/>
                  </w:rPr>
                </m:ctrlPr>
              </m:fPr>
              <m:num>
                <m:r>
                  <w:rPr>
                    <w:rFonts w:ascii="Cambria Math" w:eastAsiaTheme="minorEastAsia" w:hAnsi="Cambria Math" w:cs="Times New Roman"/>
                  </w:rPr>
                  <m:t>2</m:t>
                </m:r>
              </m:num>
              <m:den>
                <m:r>
                  <w:rPr>
                    <w:rFonts w:ascii="Cambria Math" w:eastAsiaTheme="minorEastAsia" w:hAnsi="Cambria Math" w:cs="Times New Roman"/>
                  </w:rPr>
                  <m:t>3</m:t>
                </m:r>
              </m:den>
            </m:f>
          </m:sup>
        </m:sSup>
        <m:r>
          <w:rPr>
            <w:rFonts w:ascii="Cambria Math" w:hAnsi="Cambria Math" w:cs="Times New Roman"/>
          </w:rPr>
          <m:t xml:space="preserve"> x </m:t>
        </m:r>
        <m:sSup>
          <m:sSupPr>
            <m:ctrlPr>
              <w:rPr>
                <w:rFonts w:ascii="Cambria Math" w:hAnsi="Cambria Math" w:cs="Times New Roman"/>
                <w:i/>
              </w:rPr>
            </m:ctrlPr>
          </m:sSupPr>
          <m:e>
            <m:r>
              <w:rPr>
                <w:rFonts w:ascii="Cambria Math" w:hAnsi="Cambria Math" w:cs="Times New Roman"/>
              </w:rPr>
              <m:t>s</m:t>
            </m:r>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up>
        </m:sSup>
      </m:oMath>
    </w:p>
    <w:p w14:paraId="6E1E8059" w14:textId="77777777" w:rsidR="0023328B" w:rsidRPr="002A6BB7" w:rsidRDefault="0023328B" w:rsidP="007F6487">
      <w:pPr>
        <w:spacing w:after="0" w:line="240" w:lineRule="auto"/>
        <w:jc w:val="both"/>
        <w:rPr>
          <w:rFonts w:ascii="Times New Roman" w:eastAsiaTheme="minorEastAsia" w:hAnsi="Times New Roman" w:cs="Times New Roman"/>
        </w:rPr>
      </w:pPr>
      <w:r w:rsidRPr="002A6BB7">
        <w:rPr>
          <w:rFonts w:ascii="Times New Roman" w:hAnsi="Times New Roman" w:cs="Times New Roman"/>
        </w:rPr>
        <w:tab/>
        <w:t xml:space="preserve">= </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0,017</m:t>
            </m:r>
          </m:den>
        </m:f>
        <m:r>
          <w:rPr>
            <w:rFonts w:ascii="Cambria Math" w:hAnsi="Cambria Math" w:cs="Times New Roman"/>
          </w:rPr>
          <m:t xml:space="preserve"> x </m:t>
        </m:r>
        <m:sSup>
          <m:sSupPr>
            <m:ctrlPr>
              <w:rPr>
                <w:rFonts w:ascii="Cambria Math" w:hAnsi="Cambria Math" w:cs="Times New Roman"/>
                <w:i/>
              </w:rPr>
            </m:ctrlPr>
          </m:sSupPr>
          <m:e>
            <m:r>
              <w:rPr>
                <w:rFonts w:ascii="Cambria Math" w:hAnsi="Cambria Math" w:cs="Times New Roman"/>
              </w:rPr>
              <m:t>0,50</m:t>
            </m:r>
          </m:e>
          <m:sup>
            <m:f>
              <m:fPr>
                <m:ctrlPr>
                  <w:rPr>
                    <w:rFonts w:ascii="Cambria Math" w:hAnsi="Cambria Math" w:cs="Times New Roman"/>
                    <w:i/>
                  </w:rPr>
                </m:ctrlPr>
              </m:fPr>
              <m:num>
                <m:r>
                  <w:rPr>
                    <w:rFonts w:ascii="Cambria Math" w:hAnsi="Cambria Math" w:cs="Times New Roman"/>
                  </w:rPr>
                  <m:t>2</m:t>
                </m:r>
              </m:num>
              <m:den>
                <m:r>
                  <w:rPr>
                    <w:rFonts w:ascii="Cambria Math" w:hAnsi="Cambria Math" w:cs="Times New Roman"/>
                  </w:rPr>
                  <m:t>3</m:t>
                </m:r>
              </m:den>
            </m:f>
          </m:sup>
        </m:sSup>
        <m:r>
          <w:rPr>
            <w:rFonts w:ascii="Cambria Math" w:hAnsi="Cambria Math" w:cs="Times New Roman"/>
          </w:rPr>
          <m:t xml:space="preserve"> x 0,026</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oMath>
    </w:p>
    <w:p w14:paraId="232EBDCF" w14:textId="77777777" w:rsidR="0023328B" w:rsidRPr="002A6BB7" w:rsidRDefault="0023328B" w:rsidP="007F6487">
      <w:pPr>
        <w:spacing w:after="0" w:line="240" w:lineRule="auto"/>
        <w:ind w:firstLine="720"/>
        <w:jc w:val="both"/>
        <w:rPr>
          <w:rFonts w:ascii="Times New Roman" w:eastAsiaTheme="minorEastAsia" w:hAnsi="Times New Roman" w:cs="Times New Roman"/>
        </w:rPr>
      </w:pPr>
      <w:r w:rsidRPr="002A6BB7">
        <w:rPr>
          <w:rFonts w:ascii="Times New Roman" w:eastAsiaTheme="minorEastAsia" w:hAnsi="Times New Roman" w:cs="Times New Roman"/>
        </w:rPr>
        <w:t>= 2,597 m/detik</w:t>
      </w:r>
    </w:p>
    <w:p w14:paraId="53348231" w14:textId="21F4B786"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Debit hitungan (Q)</w:t>
      </w:r>
    </w:p>
    <w:p w14:paraId="20738365" w14:textId="44314840" w:rsidR="0023328B" w:rsidRPr="002A6BB7" w:rsidRDefault="0023328B" w:rsidP="007F6487">
      <w:pPr>
        <w:spacing w:after="0" w:line="240" w:lineRule="auto"/>
        <w:ind w:firstLine="720"/>
        <w:jc w:val="both"/>
        <w:rPr>
          <w:rFonts w:ascii="Times New Roman" w:hAnsi="Times New Roman" w:cs="Times New Roman"/>
        </w:rPr>
      </w:pPr>
      <w:r w:rsidRPr="002A6BB7">
        <w:rPr>
          <w:rFonts w:ascii="Times New Roman" w:hAnsi="Times New Roman" w:cs="Times New Roman"/>
        </w:rPr>
        <w:t>Debit yang terjadi dalam saluran harus lebih besar dari debit rencana (Qrencana &lt; Qhitung)</w:t>
      </w:r>
    </w:p>
    <w:p w14:paraId="0A847B42" w14:textId="31AD9E69"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Qhitung = V x A</w:t>
      </w:r>
    </w:p>
    <w:p w14:paraId="177943FC" w14:textId="54D12520" w:rsidR="0023328B" w:rsidRPr="002A6BB7" w:rsidRDefault="00A665E3" w:rsidP="007F6487">
      <w:pPr>
        <w:spacing w:after="0" w:line="240" w:lineRule="auto"/>
        <w:ind w:left="720"/>
        <w:jc w:val="both"/>
        <w:rPr>
          <w:rFonts w:ascii="Times New Roman" w:hAnsi="Times New Roman" w:cs="Times New Roman"/>
        </w:rPr>
      </w:pPr>
      <w:r w:rsidRPr="002A6BB7">
        <w:rPr>
          <w:rFonts w:ascii="Times New Roman" w:hAnsi="Times New Roman" w:cs="Times New Roman"/>
        </w:rPr>
        <w:t xml:space="preserve"> </w:t>
      </w:r>
      <w:r w:rsidR="0023328B" w:rsidRPr="002A6BB7">
        <w:rPr>
          <w:rFonts w:ascii="Times New Roman" w:hAnsi="Times New Roman" w:cs="Times New Roman"/>
        </w:rPr>
        <w:t xml:space="preserve"> = 2,597 x 0,42</w:t>
      </w:r>
    </w:p>
    <w:p w14:paraId="2231C615" w14:textId="5818EC68" w:rsidR="0023328B" w:rsidRPr="002A6BB7" w:rsidRDefault="00A665E3" w:rsidP="007F6487">
      <w:pPr>
        <w:spacing w:after="0" w:line="240" w:lineRule="auto"/>
        <w:jc w:val="both"/>
        <w:rPr>
          <w:rFonts w:ascii="Times New Roman" w:hAnsi="Times New Roman" w:cs="Times New Roman"/>
        </w:rPr>
      </w:pPr>
      <w:r w:rsidRPr="002A6BB7">
        <w:rPr>
          <w:rFonts w:ascii="Times New Roman" w:hAnsi="Times New Roman" w:cs="Times New Roman"/>
        </w:rPr>
        <w:t xml:space="preserve">     </w:t>
      </w:r>
      <w:r w:rsidRPr="002A6BB7">
        <w:rPr>
          <w:rFonts w:ascii="Times New Roman" w:hAnsi="Times New Roman" w:cs="Times New Roman"/>
        </w:rPr>
        <w:tab/>
        <w:t xml:space="preserve">  </w:t>
      </w:r>
      <w:r w:rsidR="0023328B" w:rsidRPr="002A6BB7">
        <w:rPr>
          <w:rFonts w:ascii="Times New Roman" w:hAnsi="Times New Roman" w:cs="Times New Roman"/>
        </w:rPr>
        <w:t>= 1,0908 m</w:t>
      </w:r>
      <w:r w:rsidR="0023328B" w:rsidRPr="002A6BB7">
        <w:rPr>
          <w:rFonts w:ascii="Times New Roman" w:hAnsi="Times New Roman" w:cs="Times New Roman"/>
          <w:vertAlign w:val="superscript"/>
        </w:rPr>
        <w:t>3</w:t>
      </w:r>
      <w:r w:rsidR="0023328B" w:rsidRPr="002A6BB7">
        <w:rPr>
          <w:rFonts w:ascii="Times New Roman" w:hAnsi="Times New Roman" w:cs="Times New Roman"/>
        </w:rPr>
        <w:t>/detik</w:t>
      </w:r>
    </w:p>
    <w:p w14:paraId="6A88DB8F" w14:textId="77777777" w:rsidR="0023328B" w:rsidRPr="002A6BB7" w:rsidRDefault="0023328B" w:rsidP="007F6487">
      <w:pPr>
        <w:spacing w:after="0" w:line="240" w:lineRule="auto"/>
        <w:jc w:val="both"/>
        <w:rPr>
          <w:rFonts w:ascii="Times New Roman" w:hAnsi="Times New Roman" w:cs="Times New Roman"/>
        </w:rPr>
      </w:pPr>
      <w:r w:rsidRPr="002A6BB7">
        <w:rPr>
          <w:rFonts w:ascii="Times New Roman" w:hAnsi="Times New Roman" w:cs="Times New Roman"/>
        </w:rPr>
        <w:t>(Qrencana &lt; Qhitung = 0,9982 m</w:t>
      </w:r>
      <w:r w:rsidRPr="002A6BB7">
        <w:rPr>
          <w:rFonts w:ascii="Times New Roman" w:hAnsi="Times New Roman" w:cs="Times New Roman"/>
          <w:vertAlign w:val="superscript"/>
        </w:rPr>
        <w:t>3</w:t>
      </w:r>
      <w:r w:rsidRPr="002A6BB7">
        <w:rPr>
          <w:rFonts w:ascii="Times New Roman" w:hAnsi="Times New Roman" w:cs="Times New Roman"/>
        </w:rPr>
        <w:t>/detik &lt; 1,0908 m</w:t>
      </w:r>
      <w:r w:rsidRPr="002A6BB7">
        <w:rPr>
          <w:rFonts w:ascii="Times New Roman" w:hAnsi="Times New Roman" w:cs="Times New Roman"/>
          <w:vertAlign w:val="superscript"/>
        </w:rPr>
        <w:t>3</w:t>
      </w:r>
      <w:r w:rsidRPr="002A6BB7">
        <w:rPr>
          <w:rFonts w:ascii="Times New Roman" w:hAnsi="Times New Roman" w:cs="Times New Roman"/>
        </w:rPr>
        <w:t>/detik</w:t>
      </w:r>
    </w:p>
    <w:p w14:paraId="35E75DE4" w14:textId="56D61451" w:rsidR="00142234" w:rsidRPr="002A6BB7" w:rsidRDefault="0023328B" w:rsidP="00142234">
      <w:pPr>
        <w:spacing w:after="0" w:line="240" w:lineRule="auto"/>
        <w:jc w:val="both"/>
        <w:rPr>
          <w:rFonts w:ascii="Times New Roman" w:hAnsi="Times New Roman" w:cs="Times New Roman"/>
        </w:rPr>
      </w:pPr>
      <w:r w:rsidRPr="002A6BB7">
        <w:rPr>
          <w:rFonts w:ascii="Times New Roman" w:hAnsi="Times New Roman" w:cs="Times New Roman"/>
        </w:rPr>
        <w:t>Jadi penampang saluran dengan</w:t>
      </w:r>
      <w:r w:rsidR="006D6644" w:rsidRPr="002A6BB7">
        <w:rPr>
          <w:rFonts w:ascii="Times New Roman" w:hAnsi="Times New Roman" w:cs="Times New Roman"/>
        </w:rPr>
        <w:t xml:space="preserve"> lebar</w:t>
      </w:r>
      <w:r w:rsidRPr="002A6BB7">
        <w:rPr>
          <w:rFonts w:ascii="Times New Roman" w:hAnsi="Times New Roman" w:cs="Times New Roman"/>
        </w:rPr>
        <w:t xml:space="preserve"> b = 0,70 dan</w:t>
      </w:r>
      <w:r w:rsidR="006D6644" w:rsidRPr="002A6BB7">
        <w:rPr>
          <w:rFonts w:ascii="Times New Roman" w:hAnsi="Times New Roman" w:cs="Times New Roman"/>
        </w:rPr>
        <w:t xml:space="preserve"> tinggi</w:t>
      </w:r>
      <w:r w:rsidRPr="002A6BB7">
        <w:rPr>
          <w:rFonts w:ascii="Times New Roman" w:hAnsi="Times New Roman" w:cs="Times New Roman"/>
        </w:rPr>
        <w:t xml:space="preserve"> h = 0,60 sudah </w:t>
      </w:r>
      <w:r w:rsidR="006D6644" w:rsidRPr="002A6BB7">
        <w:rPr>
          <w:rFonts w:ascii="Times New Roman" w:hAnsi="Times New Roman" w:cs="Times New Roman"/>
        </w:rPr>
        <w:t>dapat memenuhi</w:t>
      </w:r>
      <w:r w:rsidRPr="002A6BB7">
        <w:rPr>
          <w:rFonts w:ascii="Times New Roman" w:hAnsi="Times New Roman" w:cs="Times New Roman"/>
        </w:rPr>
        <w:t xml:space="preserve"> untuk menampung debit rencana 0,0927 m</w:t>
      </w:r>
      <w:r w:rsidRPr="002A6BB7">
        <w:rPr>
          <w:rFonts w:ascii="Times New Roman" w:hAnsi="Times New Roman" w:cs="Times New Roman"/>
          <w:vertAlign w:val="superscript"/>
        </w:rPr>
        <w:t>3</w:t>
      </w:r>
      <w:r w:rsidRPr="002A6BB7">
        <w:rPr>
          <w:rFonts w:ascii="Times New Roman" w:hAnsi="Times New Roman" w:cs="Times New Roman"/>
        </w:rPr>
        <w:t>/detik.</w:t>
      </w:r>
    </w:p>
    <w:p w14:paraId="2F638C71" w14:textId="12AC8C0C" w:rsidR="002200F2" w:rsidRPr="002A6BB7" w:rsidRDefault="002200F2" w:rsidP="002200F2">
      <w:pPr>
        <w:spacing w:after="0" w:line="240" w:lineRule="auto"/>
        <w:jc w:val="center"/>
        <w:rPr>
          <w:rFonts w:ascii="Times New Roman" w:hAnsi="Times New Roman" w:cs="Times New Roman"/>
          <w:b/>
          <w:bCs/>
        </w:rPr>
      </w:pPr>
      <w:r w:rsidRPr="002A6BB7">
        <w:rPr>
          <w:rFonts w:ascii="Times New Roman" w:hAnsi="Times New Roman" w:cs="Times New Roman"/>
          <w:b/>
          <w:bCs/>
        </w:rPr>
        <w:t xml:space="preserve">Tabel </w:t>
      </w:r>
      <w:r w:rsidR="00142234" w:rsidRPr="002A6BB7">
        <w:rPr>
          <w:rFonts w:ascii="Times New Roman" w:hAnsi="Times New Roman" w:cs="Times New Roman"/>
          <w:b/>
          <w:bCs/>
        </w:rPr>
        <w:t>7</w:t>
      </w:r>
      <w:r w:rsidRPr="002A6BB7">
        <w:rPr>
          <w:rFonts w:ascii="Times New Roman" w:hAnsi="Times New Roman" w:cs="Times New Roman"/>
          <w:b/>
          <w:bCs/>
        </w:rPr>
        <w:t>. Perhitungan Kapasitas Saluran Yang Baru</w:t>
      </w:r>
    </w:p>
    <w:tbl>
      <w:tblPr>
        <w:tblStyle w:val="TableGrid"/>
        <w:tblW w:w="0" w:type="auto"/>
        <w:jc w:val="center"/>
        <w:tblLook w:val="04A0" w:firstRow="1" w:lastRow="0" w:firstColumn="1" w:lastColumn="0" w:noHBand="0" w:noVBand="1"/>
      </w:tblPr>
      <w:tblGrid>
        <w:gridCol w:w="1204"/>
        <w:gridCol w:w="815"/>
        <w:gridCol w:w="817"/>
        <w:gridCol w:w="835"/>
        <w:gridCol w:w="834"/>
        <w:gridCol w:w="822"/>
        <w:gridCol w:w="818"/>
        <w:gridCol w:w="891"/>
        <w:gridCol w:w="891"/>
      </w:tblGrid>
      <w:tr w:rsidR="0023328B" w:rsidRPr="002A6BB7" w14:paraId="04D7C5D0" w14:textId="77777777" w:rsidTr="0095341C">
        <w:trPr>
          <w:jc w:val="center"/>
        </w:trPr>
        <w:tc>
          <w:tcPr>
            <w:tcW w:w="1223" w:type="dxa"/>
          </w:tcPr>
          <w:p w14:paraId="0A103F37"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Kode Saluran</w:t>
            </w:r>
          </w:p>
        </w:tc>
        <w:tc>
          <w:tcPr>
            <w:tcW w:w="846" w:type="dxa"/>
          </w:tcPr>
          <w:p w14:paraId="2C55D67B"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b</w:t>
            </w:r>
          </w:p>
          <w:p w14:paraId="7411FAAE"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(m)</w:t>
            </w:r>
          </w:p>
        </w:tc>
        <w:tc>
          <w:tcPr>
            <w:tcW w:w="848" w:type="dxa"/>
          </w:tcPr>
          <w:p w14:paraId="70CAE8C8" w14:textId="3C318FEC" w:rsidR="0023328B" w:rsidRPr="002A6BB7" w:rsidRDefault="00A54DE0" w:rsidP="0095341C">
            <w:pPr>
              <w:jc w:val="center"/>
              <w:rPr>
                <w:rFonts w:ascii="Times New Roman" w:hAnsi="Times New Roman" w:cs="Times New Roman"/>
                <w:sz w:val="20"/>
                <w:szCs w:val="20"/>
              </w:rPr>
            </w:pPr>
            <w:r w:rsidRPr="002A6BB7">
              <w:rPr>
                <w:rFonts w:ascii="Times New Roman" w:hAnsi="Times New Roman" w:cs="Times New Roman"/>
                <w:sz w:val="20"/>
                <w:szCs w:val="20"/>
              </w:rPr>
              <w:t>H</w:t>
            </w:r>
          </w:p>
          <w:p w14:paraId="33513F5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(m)</w:t>
            </w:r>
          </w:p>
        </w:tc>
        <w:tc>
          <w:tcPr>
            <w:tcW w:w="856" w:type="dxa"/>
          </w:tcPr>
          <w:p w14:paraId="32E96020"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S</w:t>
            </w:r>
          </w:p>
          <w:p w14:paraId="4EF88C41" w14:textId="48446453" w:rsidR="00142234" w:rsidRPr="002A6BB7" w:rsidRDefault="00142234" w:rsidP="0095341C">
            <w:pPr>
              <w:jc w:val="center"/>
              <w:rPr>
                <w:rFonts w:ascii="Times New Roman" w:hAnsi="Times New Roman" w:cs="Times New Roman"/>
                <w:sz w:val="20"/>
                <w:szCs w:val="20"/>
              </w:rPr>
            </w:pPr>
            <w:r w:rsidRPr="002A6BB7">
              <w:rPr>
                <w:rFonts w:ascii="Times New Roman" w:hAnsi="Times New Roman" w:cs="Times New Roman"/>
                <w:sz w:val="20"/>
                <w:szCs w:val="20"/>
              </w:rPr>
              <w:t>(m)</w:t>
            </w:r>
          </w:p>
        </w:tc>
        <w:tc>
          <w:tcPr>
            <w:tcW w:w="867" w:type="dxa"/>
          </w:tcPr>
          <w:p w14:paraId="30297FAB"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P</w:t>
            </w:r>
          </w:p>
          <w:p w14:paraId="431385B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(m)</w:t>
            </w:r>
          </w:p>
        </w:tc>
        <w:tc>
          <w:tcPr>
            <w:tcW w:w="854" w:type="dxa"/>
          </w:tcPr>
          <w:p w14:paraId="5EFE4321"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A</w:t>
            </w:r>
          </w:p>
          <w:p w14:paraId="5B622DEA"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(m</w:t>
            </w:r>
            <w:r w:rsidRPr="002A6BB7">
              <w:rPr>
                <w:rFonts w:ascii="Times New Roman" w:hAnsi="Times New Roman" w:cs="Times New Roman"/>
                <w:sz w:val="20"/>
                <w:szCs w:val="20"/>
                <w:vertAlign w:val="superscript"/>
              </w:rPr>
              <w:t>2</w:t>
            </w:r>
            <w:r w:rsidRPr="002A6BB7">
              <w:rPr>
                <w:rFonts w:ascii="Times New Roman" w:hAnsi="Times New Roman" w:cs="Times New Roman"/>
                <w:sz w:val="20"/>
                <w:szCs w:val="20"/>
              </w:rPr>
              <w:t>)</w:t>
            </w:r>
          </w:p>
        </w:tc>
        <w:tc>
          <w:tcPr>
            <w:tcW w:w="849" w:type="dxa"/>
          </w:tcPr>
          <w:p w14:paraId="60885D8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R</w:t>
            </w:r>
          </w:p>
          <w:p w14:paraId="6A79A125"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(m)</w:t>
            </w:r>
          </w:p>
        </w:tc>
        <w:tc>
          <w:tcPr>
            <w:tcW w:w="905" w:type="dxa"/>
          </w:tcPr>
          <w:p w14:paraId="5727E7C0"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V (m</w:t>
            </w:r>
            <w:r w:rsidRPr="002A6BB7">
              <w:rPr>
                <w:rFonts w:ascii="Times New Roman" w:hAnsi="Times New Roman" w:cs="Times New Roman"/>
                <w:sz w:val="20"/>
                <w:szCs w:val="20"/>
                <w:vertAlign w:val="superscript"/>
              </w:rPr>
              <w:t>3</w:t>
            </w:r>
            <w:r w:rsidRPr="002A6BB7">
              <w:rPr>
                <w:rFonts w:ascii="Times New Roman" w:hAnsi="Times New Roman" w:cs="Times New Roman"/>
                <w:sz w:val="20"/>
                <w:szCs w:val="20"/>
              </w:rPr>
              <w:t>/dt)</w:t>
            </w:r>
          </w:p>
        </w:tc>
        <w:tc>
          <w:tcPr>
            <w:tcW w:w="905" w:type="dxa"/>
          </w:tcPr>
          <w:p w14:paraId="30F28C63"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Qeks</w:t>
            </w:r>
          </w:p>
          <w:p w14:paraId="6400916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sz w:val="20"/>
                <w:szCs w:val="20"/>
              </w:rPr>
              <w:t>(m</w:t>
            </w:r>
            <w:r w:rsidRPr="002A6BB7">
              <w:rPr>
                <w:rFonts w:ascii="Times New Roman" w:hAnsi="Times New Roman" w:cs="Times New Roman"/>
                <w:sz w:val="20"/>
                <w:szCs w:val="20"/>
                <w:vertAlign w:val="superscript"/>
              </w:rPr>
              <w:t>3</w:t>
            </w:r>
            <w:r w:rsidRPr="002A6BB7">
              <w:rPr>
                <w:rFonts w:ascii="Times New Roman" w:hAnsi="Times New Roman" w:cs="Times New Roman"/>
                <w:sz w:val="20"/>
                <w:szCs w:val="20"/>
              </w:rPr>
              <w:t>/dt)</w:t>
            </w:r>
          </w:p>
        </w:tc>
      </w:tr>
      <w:tr w:rsidR="0023328B" w:rsidRPr="002A6BB7" w14:paraId="735AE4CA" w14:textId="77777777" w:rsidTr="0095341C">
        <w:trPr>
          <w:jc w:val="center"/>
        </w:trPr>
        <w:tc>
          <w:tcPr>
            <w:tcW w:w="1223" w:type="dxa"/>
            <w:vAlign w:val="bottom"/>
          </w:tcPr>
          <w:p w14:paraId="64CC6D6A"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SIMO.A</w:t>
            </w:r>
          </w:p>
        </w:tc>
        <w:tc>
          <w:tcPr>
            <w:tcW w:w="846" w:type="dxa"/>
            <w:vAlign w:val="bottom"/>
          </w:tcPr>
          <w:p w14:paraId="118E65D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0.70</w:t>
            </w:r>
          </w:p>
        </w:tc>
        <w:tc>
          <w:tcPr>
            <w:tcW w:w="848" w:type="dxa"/>
            <w:vAlign w:val="bottom"/>
          </w:tcPr>
          <w:p w14:paraId="1EE56C8E"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856" w:type="dxa"/>
            <w:vAlign w:val="bottom"/>
          </w:tcPr>
          <w:p w14:paraId="628244B2"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0.026</w:t>
            </w:r>
          </w:p>
        </w:tc>
        <w:tc>
          <w:tcPr>
            <w:tcW w:w="867" w:type="dxa"/>
            <w:vAlign w:val="bottom"/>
          </w:tcPr>
          <w:p w14:paraId="3A925AF3"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0.84</w:t>
            </w:r>
          </w:p>
        </w:tc>
        <w:tc>
          <w:tcPr>
            <w:tcW w:w="854" w:type="dxa"/>
            <w:vAlign w:val="bottom"/>
          </w:tcPr>
          <w:p w14:paraId="1BB7E08A"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0.42</w:t>
            </w:r>
          </w:p>
        </w:tc>
        <w:tc>
          <w:tcPr>
            <w:tcW w:w="849" w:type="dxa"/>
            <w:vAlign w:val="bottom"/>
          </w:tcPr>
          <w:p w14:paraId="782DD3D0"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905" w:type="dxa"/>
            <w:vAlign w:val="bottom"/>
          </w:tcPr>
          <w:p w14:paraId="1123CFE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2.597</w:t>
            </w:r>
          </w:p>
        </w:tc>
        <w:tc>
          <w:tcPr>
            <w:tcW w:w="905" w:type="dxa"/>
            <w:vAlign w:val="bottom"/>
          </w:tcPr>
          <w:p w14:paraId="25EC3FDE"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1,0908</w:t>
            </w:r>
          </w:p>
        </w:tc>
      </w:tr>
      <w:tr w:rsidR="0023328B" w:rsidRPr="002A6BB7" w14:paraId="3393F3EB" w14:textId="77777777" w:rsidTr="0095341C">
        <w:trPr>
          <w:jc w:val="center"/>
        </w:trPr>
        <w:tc>
          <w:tcPr>
            <w:tcW w:w="1223" w:type="dxa"/>
            <w:vAlign w:val="bottom"/>
          </w:tcPr>
          <w:p w14:paraId="0107FB9E"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SIMO.B</w:t>
            </w:r>
          </w:p>
        </w:tc>
        <w:tc>
          <w:tcPr>
            <w:tcW w:w="846" w:type="dxa"/>
            <w:vAlign w:val="bottom"/>
          </w:tcPr>
          <w:p w14:paraId="2A4C94F9"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848" w:type="dxa"/>
            <w:vAlign w:val="bottom"/>
          </w:tcPr>
          <w:p w14:paraId="56FBCD41"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856" w:type="dxa"/>
            <w:vAlign w:val="bottom"/>
          </w:tcPr>
          <w:p w14:paraId="14FE0FD2"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0.004</w:t>
            </w:r>
          </w:p>
        </w:tc>
        <w:tc>
          <w:tcPr>
            <w:tcW w:w="867" w:type="dxa"/>
            <w:vAlign w:val="bottom"/>
          </w:tcPr>
          <w:p w14:paraId="71B194F2"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854" w:type="dxa"/>
            <w:vAlign w:val="bottom"/>
          </w:tcPr>
          <w:p w14:paraId="44AC07D1"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0.30</w:t>
            </w:r>
          </w:p>
        </w:tc>
        <w:tc>
          <w:tcPr>
            <w:tcW w:w="849" w:type="dxa"/>
            <w:vAlign w:val="bottom"/>
          </w:tcPr>
          <w:p w14:paraId="16B4B92A"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905" w:type="dxa"/>
            <w:vAlign w:val="bottom"/>
          </w:tcPr>
          <w:p w14:paraId="2E304ABD"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1.206</w:t>
            </w:r>
          </w:p>
        </w:tc>
        <w:tc>
          <w:tcPr>
            <w:tcW w:w="905" w:type="dxa"/>
            <w:vAlign w:val="bottom"/>
          </w:tcPr>
          <w:p w14:paraId="0DAFFD45"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0,3619</w:t>
            </w:r>
          </w:p>
        </w:tc>
      </w:tr>
      <w:tr w:rsidR="0023328B" w:rsidRPr="002A6BB7" w14:paraId="4F3EEB29" w14:textId="77777777" w:rsidTr="0095341C">
        <w:trPr>
          <w:jc w:val="center"/>
        </w:trPr>
        <w:tc>
          <w:tcPr>
            <w:tcW w:w="1223" w:type="dxa"/>
            <w:vAlign w:val="bottom"/>
          </w:tcPr>
          <w:p w14:paraId="4E014C85"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SIMO.E</w:t>
            </w:r>
          </w:p>
        </w:tc>
        <w:tc>
          <w:tcPr>
            <w:tcW w:w="846" w:type="dxa"/>
            <w:vAlign w:val="bottom"/>
          </w:tcPr>
          <w:p w14:paraId="22E17577"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848" w:type="dxa"/>
            <w:vAlign w:val="bottom"/>
          </w:tcPr>
          <w:p w14:paraId="3E642654"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856" w:type="dxa"/>
            <w:vAlign w:val="bottom"/>
          </w:tcPr>
          <w:p w14:paraId="231F450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0.017</w:t>
            </w:r>
          </w:p>
        </w:tc>
        <w:tc>
          <w:tcPr>
            <w:tcW w:w="867" w:type="dxa"/>
            <w:vAlign w:val="bottom"/>
          </w:tcPr>
          <w:p w14:paraId="01A7CF39"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854" w:type="dxa"/>
            <w:vAlign w:val="bottom"/>
          </w:tcPr>
          <w:p w14:paraId="1DC58198"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0.30</w:t>
            </w:r>
          </w:p>
        </w:tc>
        <w:tc>
          <w:tcPr>
            <w:tcW w:w="849" w:type="dxa"/>
            <w:vAlign w:val="bottom"/>
          </w:tcPr>
          <w:p w14:paraId="3D096D6D"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905" w:type="dxa"/>
            <w:vAlign w:val="bottom"/>
          </w:tcPr>
          <w:p w14:paraId="2DB7BF5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2.425</w:t>
            </w:r>
          </w:p>
        </w:tc>
        <w:tc>
          <w:tcPr>
            <w:tcW w:w="905" w:type="dxa"/>
            <w:vAlign w:val="bottom"/>
          </w:tcPr>
          <w:p w14:paraId="7D340208"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0,7275</w:t>
            </w:r>
          </w:p>
        </w:tc>
      </w:tr>
      <w:tr w:rsidR="0023328B" w:rsidRPr="002A6BB7" w14:paraId="0DC8E1A4" w14:textId="77777777" w:rsidTr="0095341C">
        <w:trPr>
          <w:jc w:val="center"/>
        </w:trPr>
        <w:tc>
          <w:tcPr>
            <w:tcW w:w="1223" w:type="dxa"/>
            <w:vAlign w:val="bottom"/>
          </w:tcPr>
          <w:p w14:paraId="3BD06048"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SIMO.F</w:t>
            </w:r>
          </w:p>
        </w:tc>
        <w:tc>
          <w:tcPr>
            <w:tcW w:w="846" w:type="dxa"/>
            <w:vAlign w:val="bottom"/>
          </w:tcPr>
          <w:p w14:paraId="440A8292"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0.65</w:t>
            </w:r>
          </w:p>
        </w:tc>
        <w:tc>
          <w:tcPr>
            <w:tcW w:w="848" w:type="dxa"/>
            <w:vAlign w:val="bottom"/>
          </w:tcPr>
          <w:p w14:paraId="624001C4"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0.80</w:t>
            </w:r>
          </w:p>
        </w:tc>
        <w:tc>
          <w:tcPr>
            <w:tcW w:w="856" w:type="dxa"/>
            <w:vAlign w:val="bottom"/>
          </w:tcPr>
          <w:p w14:paraId="4C90972A"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0.026</w:t>
            </w:r>
          </w:p>
        </w:tc>
        <w:tc>
          <w:tcPr>
            <w:tcW w:w="867" w:type="dxa"/>
            <w:vAlign w:val="bottom"/>
          </w:tcPr>
          <w:p w14:paraId="620413BA"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1.04</w:t>
            </w:r>
          </w:p>
        </w:tc>
        <w:tc>
          <w:tcPr>
            <w:tcW w:w="854" w:type="dxa"/>
            <w:vAlign w:val="bottom"/>
          </w:tcPr>
          <w:p w14:paraId="5175AEDF"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0.52</w:t>
            </w:r>
          </w:p>
        </w:tc>
        <w:tc>
          <w:tcPr>
            <w:tcW w:w="849" w:type="dxa"/>
            <w:vAlign w:val="bottom"/>
          </w:tcPr>
          <w:p w14:paraId="2AC274D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905" w:type="dxa"/>
            <w:vAlign w:val="bottom"/>
          </w:tcPr>
          <w:p w14:paraId="0109D938"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2.990</w:t>
            </w:r>
          </w:p>
        </w:tc>
        <w:tc>
          <w:tcPr>
            <w:tcW w:w="905" w:type="dxa"/>
            <w:vAlign w:val="bottom"/>
          </w:tcPr>
          <w:p w14:paraId="71DEDCC8"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1,5550</w:t>
            </w:r>
          </w:p>
        </w:tc>
      </w:tr>
      <w:tr w:rsidR="0023328B" w:rsidRPr="002A6BB7" w14:paraId="1D9FE794" w14:textId="77777777" w:rsidTr="0095341C">
        <w:trPr>
          <w:jc w:val="center"/>
        </w:trPr>
        <w:tc>
          <w:tcPr>
            <w:tcW w:w="1223" w:type="dxa"/>
            <w:vAlign w:val="bottom"/>
          </w:tcPr>
          <w:p w14:paraId="6E850EB1"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SIMO.Z</w:t>
            </w:r>
          </w:p>
        </w:tc>
        <w:tc>
          <w:tcPr>
            <w:tcW w:w="846" w:type="dxa"/>
            <w:vAlign w:val="bottom"/>
          </w:tcPr>
          <w:p w14:paraId="01918C6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848" w:type="dxa"/>
            <w:vAlign w:val="bottom"/>
          </w:tcPr>
          <w:p w14:paraId="47C3CE57"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0.70</w:t>
            </w:r>
          </w:p>
        </w:tc>
        <w:tc>
          <w:tcPr>
            <w:tcW w:w="856" w:type="dxa"/>
            <w:vAlign w:val="bottom"/>
          </w:tcPr>
          <w:p w14:paraId="3DCFBCAB"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0.006</w:t>
            </w:r>
          </w:p>
        </w:tc>
        <w:tc>
          <w:tcPr>
            <w:tcW w:w="867" w:type="dxa"/>
            <w:vAlign w:val="bottom"/>
          </w:tcPr>
          <w:p w14:paraId="6585C1FD"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0.84</w:t>
            </w:r>
          </w:p>
        </w:tc>
        <w:tc>
          <w:tcPr>
            <w:tcW w:w="854" w:type="dxa"/>
            <w:vAlign w:val="bottom"/>
          </w:tcPr>
          <w:p w14:paraId="576FE6E4"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0.42</w:t>
            </w:r>
          </w:p>
        </w:tc>
        <w:tc>
          <w:tcPr>
            <w:tcW w:w="849" w:type="dxa"/>
            <w:vAlign w:val="bottom"/>
          </w:tcPr>
          <w:p w14:paraId="7AF9ACD0"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905" w:type="dxa"/>
            <w:vAlign w:val="bottom"/>
          </w:tcPr>
          <w:p w14:paraId="5767AEA8"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1.608</w:t>
            </w:r>
          </w:p>
        </w:tc>
        <w:tc>
          <w:tcPr>
            <w:tcW w:w="905" w:type="dxa"/>
            <w:vAlign w:val="bottom"/>
          </w:tcPr>
          <w:p w14:paraId="3FA4500D"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0,6754</w:t>
            </w:r>
          </w:p>
        </w:tc>
      </w:tr>
      <w:tr w:rsidR="0023328B" w:rsidRPr="002A6BB7" w14:paraId="17D3F7B2" w14:textId="77777777" w:rsidTr="0095341C">
        <w:trPr>
          <w:jc w:val="center"/>
        </w:trPr>
        <w:tc>
          <w:tcPr>
            <w:tcW w:w="1223" w:type="dxa"/>
            <w:vAlign w:val="bottom"/>
          </w:tcPr>
          <w:p w14:paraId="1A83DEFA"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SIMO.AB</w:t>
            </w:r>
          </w:p>
        </w:tc>
        <w:tc>
          <w:tcPr>
            <w:tcW w:w="846" w:type="dxa"/>
            <w:vAlign w:val="bottom"/>
          </w:tcPr>
          <w:p w14:paraId="500DD7DD"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848" w:type="dxa"/>
            <w:vAlign w:val="bottom"/>
          </w:tcPr>
          <w:p w14:paraId="3E1F1838"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0.70</w:t>
            </w:r>
          </w:p>
        </w:tc>
        <w:tc>
          <w:tcPr>
            <w:tcW w:w="856" w:type="dxa"/>
            <w:vAlign w:val="bottom"/>
          </w:tcPr>
          <w:p w14:paraId="49F0FB81"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0.004</w:t>
            </w:r>
          </w:p>
        </w:tc>
        <w:tc>
          <w:tcPr>
            <w:tcW w:w="867" w:type="dxa"/>
            <w:vAlign w:val="bottom"/>
          </w:tcPr>
          <w:p w14:paraId="3CED5190"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0.84</w:t>
            </w:r>
          </w:p>
        </w:tc>
        <w:tc>
          <w:tcPr>
            <w:tcW w:w="854" w:type="dxa"/>
            <w:vAlign w:val="bottom"/>
          </w:tcPr>
          <w:p w14:paraId="775EE903"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0.42</w:t>
            </w:r>
          </w:p>
        </w:tc>
        <w:tc>
          <w:tcPr>
            <w:tcW w:w="849" w:type="dxa"/>
            <w:vAlign w:val="bottom"/>
          </w:tcPr>
          <w:p w14:paraId="0F1E00EB"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905" w:type="dxa"/>
            <w:vAlign w:val="bottom"/>
          </w:tcPr>
          <w:p w14:paraId="0D15EF59"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1.248</w:t>
            </w:r>
          </w:p>
        </w:tc>
        <w:tc>
          <w:tcPr>
            <w:tcW w:w="905" w:type="dxa"/>
            <w:vAlign w:val="bottom"/>
          </w:tcPr>
          <w:p w14:paraId="1D8BD0BF"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0,5243</w:t>
            </w:r>
          </w:p>
        </w:tc>
      </w:tr>
      <w:tr w:rsidR="0023328B" w:rsidRPr="002A6BB7" w14:paraId="062A1665" w14:textId="77777777" w:rsidTr="0095341C">
        <w:trPr>
          <w:jc w:val="center"/>
        </w:trPr>
        <w:tc>
          <w:tcPr>
            <w:tcW w:w="1223" w:type="dxa"/>
            <w:vAlign w:val="bottom"/>
          </w:tcPr>
          <w:p w14:paraId="39D22601"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SIMO.AN</w:t>
            </w:r>
          </w:p>
        </w:tc>
        <w:tc>
          <w:tcPr>
            <w:tcW w:w="846" w:type="dxa"/>
            <w:vAlign w:val="bottom"/>
          </w:tcPr>
          <w:p w14:paraId="4E08D2FF"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0.70</w:t>
            </w:r>
          </w:p>
        </w:tc>
        <w:tc>
          <w:tcPr>
            <w:tcW w:w="848" w:type="dxa"/>
            <w:vAlign w:val="bottom"/>
          </w:tcPr>
          <w:p w14:paraId="43936A49"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0.80</w:t>
            </w:r>
          </w:p>
        </w:tc>
        <w:tc>
          <w:tcPr>
            <w:tcW w:w="856" w:type="dxa"/>
            <w:vAlign w:val="bottom"/>
          </w:tcPr>
          <w:p w14:paraId="096150B5"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0.002</w:t>
            </w:r>
          </w:p>
        </w:tc>
        <w:tc>
          <w:tcPr>
            <w:tcW w:w="867" w:type="dxa"/>
            <w:vAlign w:val="bottom"/>
          </w:tcPr>
          <w:p w14:paraId="7561EF97"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1.12</w:t>
            </w:r>
          </w:p>
        </w:tc>
        <w:tc>
          <w:tcPr>
            <w:tcW w:w="854" w:type="dxa"/>
            <w:vAlign w:val="bottom"/>
          </w:tcPr>
          <w:p w14:paraId="49316AC4"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0.56</w:t>
            </w:r>
          </w:p>
        </w:tc>
        <w:tc>
          <w:tcPr>
            <w:tcW w:w="849" w:type="dxa"/>
            <w:vAlign w:val="bottom"/>
          </w:tcPr>
          <w:p w14:paraId="07D9C53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905" w:type="dxa"/>
            <w:vAlign w:val="bottom"/>
          </w:tcPr>
          <w:p w14:paraId="48705514"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1.018</w:t>
            </w:r>
          </w:p>
        </w:tc>
        <w:tc>
          <w:tcPr>
            <w:tcW w:w="905" w:type="dxa"/>
            <w:vAlign w:val="bottom"/>
          </w:tcPr>
          <w:p w14:paraId="187CC8A5"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0,5702</w:t>
            </w:r>
          </w:p>
        </w:tc>
      </w:tr>
      <w:tr w:rsidR="0023328B" w:rsidRPr="002A6BB7" w14:paraId="085E3845" w14:textId="77777777" w:rsidTr="0095341C">
        <w:trPr>
          <w:jc w:val="center"/>
        </w:trPr>
        <w:tc>
          <w:tcPr>
            <w:tcW w:w="1223" w:type="dxa"/>
            <w:vAlign w:val="bottom"/>
          </w:tcPr>
          <w:p w14:paraId="17A9D9DD"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SIMO.AO</w:t>
            </w:r>
          </w:p>
        </w:tc>
        <w:tc>
          <w:tcPr>
            <w:tcW w:w="846" w:type="dxa"/>
            <w:vAlign w:val="bottom"/>
          </w:tcPr>
          <w:p w14:paraId="6A17BD7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0.60</w:t>
            </w:r>
          </w:p>
        </w:tc>
        <w:tc>
          <w:tcPr>
            <w:tcW w:w="848" w:type="dxa"/>
            <w:vAlign w:val="bottom"/>
          </w:tcPr>
          <w:p w14:paraId="2BCC5154"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0.70</w:t>
            </w:r>
          </w:p>
        </w:tc>
        <w:tc>
          <w:tcPr>
            <w:tcW w:w="856" w:type="dxa"/>
            <w:vAlign w:val="bottom"/>
          </w:tcPr>
          <w:p w14:paraId="5858C7D9"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0.003</w:t>
            </w:r>
          </w:p>
        </w:tc>
        <w:tc>
          <w:tcPr>
            <w:tcW w:w="867" w:type="dxa"/>
            <w:vAlign w:val="bottom"/>
          </w:tcPr>
          <w:p w14:paraId="60F7C2D8"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0.84</w:t>
            </w:r>
          </w:p>
        </w:tc>
        <w:tc>
          <w:tcPr>
            <w:tcW w:w="854" w:type="dxa"/>
            <w:vAlign w:val="bottom"/>
          </w:tcPr>
          <w:p w14:paraId="1BFAD1B5"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0.42</w:t>
            </w:r>
          </w:p>
        </w:tc>
        <w:tc>
          <w:tcPr>
            <w:tcW w:w="849" w:type="dxa"/>
            <w:vAlign w:val="bottom"/>
          </w:tcPr>
          <w:p w14:paraId="004BBC30"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905" w:type="dxa"/>
            <w:vAlign w:val="bottom"/>
          </w:tcPr>
          <w:p w14:paraId="747F301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1.218</w:t>
            </w:r>
          </w:p>
        </w:tc>
        <w:tc>
          <w:tcPr>
            <w:tcW w:w="905" w:type="dxa"/>
            <w:vAlign w:val="bottom"/>
          </w:tcPr>
          <w:p w14:paraId="4E64B41A"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0,5116</w:t>
            </w:r>
          </w:p>
        </w:tc>
      </w:tr>
      <w:tr w:rsidR="0023328B" w:rsidRPr="002A6BB7" w14:paraId="39CD6770" w14:textId="77777777" w:rsidTr="0095341C">
        <w:trPr>
          <w:jc w:val="center"/>
        </w:trPr>
        <w:tc>
          <w:tcPr>
            <w:tcW w:w="1223" w:type="dxa"/>
            <w:vAlign w:val="bottom"/>
          </w:tcPr>
          <w:p w14:paraId="21A154FB"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SIMO.AP</w:t>
            </w:r>
          </w:p>
        </w:tc>
        <w:tc>
          <w:tcPr>
            <w:tcW w:w="846" w:type="dxa"/>
            <w:vAlign w:val="bottom"/>
          </w:tcPr>
          <w:p w14:paraId="4545F793"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0.90</w:t>
            </w:r>
          </w:p>
        </w:tc>
        <w:tc>
          <w:tcPr>
            <w:tcW w:w="848" w:type="dxa"/>
            <w:vAlign w:val="bottom"/>
          </w:tcPr>
          <w:p w14:paraId="2837ACCD"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0.70</w:t>
            </w:r>
          </w:p>
        </w:tc>
        <w:tc>
          <w:tcPr>
            <w:tcW w:w="856" w:type="dxa"/>
            <w:vAlign w:val="bottom"/>
          </w:tcPr>
          <w:p w14:paraId="7AED0B9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0.006</w:t>
            </w:r>
          </w:p>
        </w:tc>
        <w:tc>
          <w:tcPr>
            <w:tcW w:w="867" w:type="dxa"/>
            <w:vAlign w:val="bottom"/>
          </w:tcPr>
          <w:p w14:paraId="72E36963"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1.26</w:t>
            </w:r>
          </w:p>
        </w:tc>
        <w:tc>
          <w:tcPr>
            <w:tcW w:w="854" w:type="dxa"/>
            <w:vAlign w:val="bottom"/>
          </w:tcPr>
          <w:p w14:paraId="194EF5C6"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0.63</w:t>
            </w:r>
          </w:p>
        </w:tc>
        <w:tc>
          <w:tcPr>
            <w:tcW w:w="849" w:type="dxa"/>
            <w:vAlign w:val="bottom"/>
          </w:tcPr>
          <w:p w14:paraId="05377BAF"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0.50</w:t>
            </w:r>
          </w:p>
        </w:tc>
        <w:tc>
          <w:tcPr>
            <w:tcW w:w="905" w:type="dxa"/>
            <w:vAlign w:val="bottom"/>
          </w:tcPr>
          <w:p w14:paraId="3C909861"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1.579</w:t>
            </w:r>
          </w:p>
        </w:tc>
        <w:tc>
          <w:tcPr>
            <w:tcW w:w="905" w:type="dxa"/>
            <w:vAlign w:val="bottom"/>
          </w:tcPr>
          <w:p w14:paraId="123296BC" w14:textId="77777777" w:rsidR="0023328B" w:rsidRPr="002A6BB7" w:rsidRDefault="0023328B" w:rsidP="0095341C">
            <w:pPr>
              <w:jc w:val="center"/>
              <w:rPr>
                <w:rFonts w:ascii="Times New Roman" w:hAnsi="Times New Roman" w:cs="Times New Roman"/>
                <w:sz w:val="20"/>
                <w:szCs w:val="20"/>
              </w:rPr>
            </w:pPr>
            <w:r w:rsidRPr="002A6BB7">
              <w:rPr>
                <w:rFonts w:ascii="Times New Roman" w:hAnsi="Times New Roman" w:cs="Times New Roman"/>
                <w:color w:val="000000"/>
                <w:sz w:val="20"/>
                <w:szCs w:val="20"/>
              </w:rPr>
              <w:t>0,9948</w:t>
            </w:r>
          </w:p>
        </w:tc>
      </w:tr>
    </w:tbl>
    <w:p w14:paraId="2373BC3A" w14:textId="77777777" w:rsidR="0023328B" w:rsidRPr="002A6BB7" w:rsidRDefault="0023328B" w:rsidP="000B3BB3">
      <w:pPr>
        <w:spacing w:after="0" w:line="480" w:lineRule="auto"/>
        <w:jc w:val="both"/>
        <w:rPr>
          <w:rFonts w:ascii="Times New Roman" w:hAnsi="Times New Roman" w:cs="Times New Roman"/>
          <w:sz w:val="24"/>
          <w:szCs w:val="24"/>
        </w:rPr>
      </w:pPr>
    </w:p>
    <w:p w14:paraId="77436AC3" w14:textId="06E54FC4" w:rsidR="0023328B" w:rsidRPr="002A6BB7" w:rsidRDefault="002200F2" w:rsidP="002200F2">
      <w:pPr>
        <w:spacing w:after="0" w:line="240" w:lineRule="auto"/>
        <w:jc w:val="center"/>
        <w:rPr>
          <w:rFonts w:ascii="Times New Roman" w:hAnsi="Times New Roman" w:cs="Times New Roman"/>
          <w:b/>
          <w:bCs/>
          <w:sz w:val="24"/>
          <w:szCs w:val="24"/>
        </w:rPr>
      </w:pPr>
      <w:r w:rsidRPr="002A6BB7">
        <w:rPr>
          <w:rFonts w:ascii="Times New Roman" w:hAnsi="Times New Roman" w:cs="Times New Roman"/>
          <w:noProof/>
          <w:lang w:val="id-ID" w:eastAsia="id-ID"/>
        </w:rPr>
        <w:drawing>
          <wp:inline distT="0" distB="0" distL="0" distR="0" wp14:anchorId="1E187482" wp14:editId="075D5EA8">
            <wp:extent cx="2963944" cy="200025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358" t="18764" r="68662" b="66556"/>
                    <a:stretch/>
                  </pic:blipFill>
                  <pic:spPr bwMode="auto">
                    <a:xfrm>
                      <a:off x="0" y="0"/>
                      <a:ext cx="3003919" cy="202722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200F2" w:rsidRPr="002A6BB7" w14:paraId="24436BBC" w14:textId="77777777" w:rsidTr="0095341C">
        <w:tc>
          <w:tcPr>
            <w:tcW w:w="7927" w:type="dxa"/>
          </w:tcPr>
          <w:p w14:paraId="5C7F8CA5" w14:textId="76EED16B"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Gambar 1. Saluran Lama Melintang Simo.A</w:t>
            </w:r>
          </w:p>
        </w:tc>
      </w:tr>
      <w:tr w:rsidR="002200F2" w:rsidRPr="002A6BB7" w14:paraId="23ABA2D0" w14:textId="77777777" w:rsidTr="0095341C">
        <w:tc>
          <w:tcPr>
            <w:tcW w:w="7927" w:type="dxa"/>
          </w:tcPr>
          <w:p w14:paraId="4988E450"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Sumber: (Autocad, 2021)</w:t>
            </w:r>
          </w:p>
        </w:tc>
      </w:tr>
    </w:tbl>
    <w:p w14:paraId="2631B87E" w14:textId="0D315A6D" w:rsidR="002200F2" w:rsidRPr="002A6BB7" w:rsidRDefault="002200F2" w:rsidP="0023328B">
      <w:pPr>
        <w:spacing w:after="0" w:line="240" w:lineRule="auto"/>
        <w:jc w:val="both"/>
        <w:rPr>
          <w:rFonts w:ascii="Times New Roman" w:hAnsi="Times New Roman" w:cs="Times New Roman"/>
          <w:b/>
          <w:bCs/>
          <w:sz w:val="24"/>
          <w:szCs w:val="24"/>
        </w:rPr>
      </w:pPr>
    </w:p>
    <w:p w14:paraId="3966CFAE" w14:textId="434B0421" w:rsidR="002200F2" w:rsidRPr="002A6BB7" w:rsidRDefault="002200F2" w:rsidP="002200F2">
      <w:pPr>
        <w:spacing w:after="0" w:line="240" w:lineRule="auto"/>
        <w:jc w:val="center"/>
        <w:rPr>
          <w:rFonts w:ascii="Times New Roman" w:hAnsi="Times New Roman" w:cs="Times New Roman"/>
          <w:b/>
          <w:bCs/>
          <w:sz w:val="24"/>
          <w:szCs w:val="24"/>
        </w:rPr>
      </w:pPr>
      <w:r w:rsidRPr="002A6BB7">
        <w:rPr>
          <w:rFonts w:ascii="Times New Roman" w:hAnsi="Times New Roman" w:cs="Times New Roman"/>
          <w:noProof/>
          <w:lang w:val="id-ID" w:eastAsia="id-ID"/>
        </w:rPr>
        <w:drawing>
          <wp:inline distT="0" distB="0" distL="0" distR="0" wp14:anchorId="276B35BA" wp14:editId="3DC29AAB">
            <wp:extent cx="3072765" cy="22328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619" t="59446" r="66845" b="23682"/>
                    <a:stretch/>
                  </pic:blipFill>
                  <pic:spPr bwMode="auto">
                    <a:xfrm>
                      <a:off x="0" y="0"/>
                      <a:ext cx="3106371" cy="2257258"/>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200F2" w:rsidRPr="002A6BB7" w14:paraId="1521FFE1" w14:textId="77777777" w:rsidTr="0095341C">
        <w:tc>
          <w:tcPr>
            <w:tcW w:w="7927" w:type="dxa"/>
          </w:tcPr>
          <w:p w14:paraId="738374BA" w14:textId="15B1196F"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Gambar 2. Saluran Baru Potongan Melintang Simo.A</w:t>
            </w:r>
          </w:p>
        </w:tc>
      </w:tr>
      <w:tr w:rsidR="002200F2" w:rsidRPr="002A6BB7" w14:paraId="52C20EE4" w14:textId="77777777" w:rsidTr="0095341C">
        <w:tc>
          <w:tcPr>
            <w:tcW w:w="7927" w:type="dxa"/>
          </w:tcPr>
          <w:p w14:paraId="75B4B1B7"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Sumber: (Autocad, 2021)</w:t>
            </w:r>
          </w:p>
          <w:p w14:paraId="54621B67" w14:textId="6F9D0423" w:rsidR="002200F2" w:rsidRPr="002A6BB7" w:rsidRDefault="002200F2" w:rsidP="0095341C">
            <w:pPr>
              <w:jc w:val="center"/>
              <w:rPr>
                <w:rFonts w:ascii="Times New Roman" w:hAnsi="Times New Roman" w:cs="Times New Roman"/>
                <w:sz w:val="24"/>
                <w:szCs w:val="24"/>
              </w:rPr>
            </w:pPr>
          </w:p>
        </w:tc>
      </w:tr>
    </w:tbl>
    <w:p w14:paraId="2FEA2C1F" w14:textId="0D85263C" w:rsidR="002200F2" w:rsidRPr="002A6BB7" w:rsidRDefault="002200F2" w:rsidP="002200F2">
      <w:pPr>
        <w:spacing w:after="0" w:line="240" w:lineRule="auto"/>
        <w:jc w:val="center"/>
        <w:rPr>
          <w:rFonts w:ascii="Times New Roman" w:hAnsi="Times New Roman" w:cs="Times New Roman"/>
          <w:b/>
          <w:bCs/>
          <w:sz w:val="24"/>
          <w:szCs w:val="24"/>
        </w:rPr>
      </w:pPr>
    </w:p>
    <w:p w14:paraId="48188677" w14:textId="54AEA287" w:rsidR="002200F2" w:rsidRPr="002A6BB7" w:rsidRDefault="002200F2" w:rsidP="002200F2">
      <w:pPr>
        <w:spacing w:after="0" w:line="240" w:lineRule="auto"/>
        <w:jc w:val="center"/>
        <w:rPr>
          <w:rFonts w:ascii="Times New Roman" w:hAnsi="Times New Roman" w:cs="Times New Roman"/>
          <w:b/>
          <w:bCs/>
          <w:sz w:val="24"/>
          <w:szCs w:val="24"/>
        </w:rPr>
      </w:pPr>
      <w:r w:rsidRPr="002A6BB7">
        <w:rPr>
          <w:rFonts w:ascii="Times New Roman" w:hAnsi="Times New Roman" w:cs="Times New Roman"/>
          <w:noProof/>
          <w:lang w:val="id-ID" w:eastAsia="id-ID"/>
        </w:rPr>
        <w:drawing>
          <wp:inline distT="0" distB="0" distL="0" distR="0" wp14:anchorId="34A8DE57" wp14:editId="73CE3743">
            <wp:extent cx="3040351" cy="1913861"/>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4594" t="28349" r="16430" b="28368"/>
                    <a:stretch/>
                  </pic:blipFill>
                  <pic:spPr bwMode="auto">
                    <a:xfrm>
                      <a:off x="0" y="0"/>
                      <a:ext cx="3062578" cy="192785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200F2" w:rsidRPr="002A6BB7" w14:paraId="3073DF1A" w14:textId="77777777" w:rsidTr="0095341C">
        <w:tc>
          <w:tcPr>
            <w:tcW w:w="7927" w:type="dxa"/>
          </w:tcPr>
          <w:p w14:paraId="15D53C38" w14:textId="3C6AD023"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Gambar 3. Saluran Baru Memanjang Simo.A</w:t>
            </w:r>
          </w:p>
        </w:tc>
      </w:tr>
      <w:tr w:rsidR="002200F2" w:rsidRPr="002A6BB7" w14:paraId="605E67A5" w14:textId="77777777" w:rsidTr="0095341C">
        <w:tc>
          <w:tcPr>
            <w:tcW w:w="7927" w:type="dxa"/>
          </w:tcPr>
          <w:p w14:paraId="6842A91B"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Sumber: (Autocad, 2021)</w:t>
            </w:r>
          </w:p>
        </w:tc>
      </w:tr>
    </w:tbl>
    <w:p w14:paraId="6DBBD03C" w14:textId="77777777" w:rsidR="00A665E3" w:rsidRPr="002A6BB7" w:rsidRDefault="00A665E3" w:rsidP="002200F2">
      <w:pPr>
        <w:spacing w:after="0" w:line="240" w:lineRule="auto"/>
        <w:jc w:val="both"/>
        <w:rPr>
          <w:rFonts w:ascii="Times New Roman" w:hAnsi="Times New Roman" w:cs="Times New Roman"/>
          <w:b/>
          <w:bCs/>
          <w:sz w:val="24"/>
          <w:szCs w:val="24"/>
        </w:rPr>
      </w:pPr>
    </w:p>
    <w:p w14:paraId="18AFC3EB" w14:textId="4706DF92" w:rsidR="002200F2" w:rsidRPr="002A6BB7" w:rsidRDefault="002200F2" w:rsidP="002200F2">
      <w:pPr>
        <w:spacing w:after="0" w:line="240" w:lineRule="auto"/>
        <w:jc w:val="both"/>
        <w:rPr>
          <w:rFonts w:ascii="Times New Roman" w:hAnsi="Times New Roman" w:cs="Times New Roman"/>
          <w:b/>
          <w:bCs/>
          <w:sz w:val="24"/>
          <w:szCs w:val="24"/>
        </w:rPr>
      </w:pPr>
      <w:r w:rsidRPr="002A6BB7">
        <w:rPr>
          <w:rFonts w:ascii="Times New Roman" w:hAnsi="Times New Roman" w:cs="Times New Roman"/>
          <w:b/>
          <w:bCs/>
          <w:sz w:val="24"/>
          <w:szCs w:val="24"/>
        </w:rPr>
        <w:t>Hasil Evaluasi</w:t>
      </w:r>
    </w:p>
    <w:p w14:paraId="6DF620E0" w14:textId="60A6EAA4" w:rsidR="002200F2" w:rsidRPr="002A6BB7" w:rsidRDefault="002200F2" w:rsidP="007F6487">
      <w:pPr>
        <w:spacing w:after="0" w:line="240" w:lineRule="auto"/>
        <w:ind w:firstLine="720"/>
        <w:jc w:val="both"/>
        <w:rPr>
          <w:rFonts w:ascii="Times New Roman" w:hAnsi="Times New Roman" w:cs="Times New Roman"/>
        </w:rPr>
      </w:pPr>
      <w:r w:rsidRPr="002A6BB7">
        <w:rPr>
          <w:rFonts w:ascii="Times New Roman" w:hAnsi="Times New Roman" w:cs="Times New Roman"/>
        </w:rPr>
        <w:t xml:space="preserve">Setelah </w:t>
      </w:r>
      <w:r w:rsidR="00D056F7" w:rsidRPr="002A6BB7">
        <w:rPr>
          <w:rFonts w:ascii="Times New Roman" w:hAnsi="Times New Roman" w:cs="Times New Roman"/>
        </w:rPr>
        <w:t xml:space="preserve">melakukan </w:t>
      </w:r>
      <w:r w:rsidRPr="002A6BB7">
        <w:rPr>
          <w:rFonts w:ascii="Times New Roman" w:hAnsi="Times New Roman" w:cs="Times New Roman"/>
        </w:rPr>
        <w:t>evaluasi 56 saluran drainase yang ada di Kecamatan Sukomanunggal terdapat 9 saluran eksisting yang tidak memenuhi kapasitas debit banjir rancangan. Untuk itu diperlukan perbaikan saluran, d</w:t>
      </w:r>
      <w:r w:rsidR="006D6644" w:rsidRPr="002A6BB7">
        <w:rPr>
          <w:rFonts w:ascii="Times New Roman" w:hAnsi="Times New Roman" w:cs="Times New Roman"/>
        </w:rPr>
        <w:t>an</w:t>
      </w:r>
      <w:r w:rsidRPr="002A6BB7">
        <w:rPr>
          <w:rFonts w:ascii="Times New Roman" w:hAnsi="Times New Roman" w:cs="Times New Roman"/>
        </w:rPr>
        <w:t xml:space="preserve"> melakukan perubahan dimensi menggunakan cara coba-coba untuk saluran yang lebih efektif dari saluran yang lama. Sehingga dari perencanaan didapatkan debit saluran yang dapat memenuhi kapasitas debit rancangan.</w:t>
      </w:r>
    </w:p>
    <w:p w14:paraId="39218693" w14:textId="78A38528" w:rsidR="002200F2" w:rsidRPr="002A6BB7" w:rsidRDefault="002200F2" w:rsidP="002200F2">
      <w:pPr>
        <w:spacing w:after="0" w:line="240" w:lineRule="auto"/>
        <w:ind w:firstLine="720"/>
        <w:jc w:val="both"/>
        <w:rPr>
          <w:rFonts w:ascii="Times New Roman" w:hAnsi="Times New Roman" w:cs="Times New Roman"/>
          <w:b/>
          <w:bCs/>
        </w:rPr>
      </w:pPr>
      <w:r w:rsidRPr="002A6BB7">
        <w:rPr>
          <w:rFonts w:ascii="Times New Roman" w:hAnsi="Times New Roman" w:cs="Times New Roman"/>
          <w:b/>
          <w:bCs/>
        </w:rPr>
        <w:t>Tabel 7. Perbandingan antar dimensi saluran lama dan saluran baru</w:t>
      </w:r>
    </w:p>
    <w:tbl>
      <w:tblPr>
        <w:tblStyle w:val="TableGrid"/>
        <w:tblW w:w="0" w:type="auto"/>
        <w:tblInd w:w="137" w:type="dxa"/>
        <w:tblLook w:val="04A0" w:firstRow="1" w:lastRow="0" w:firstColumn="1" w:lastColumn="0" w:noHBand="0" w:noVBand="1"/>
      </w:tblPr>
      <w:tblGrid>
        <w:gridCol w:w="1333"/>
        <w:gridCol w:w="911"/>
        <w:gridCol w:w="855"/>
        <w:gridCol w:w="911"/>
        <w:gridCol w:w="855"/>
        <w:gridCol w:w="975"/>
        <w:gridCol w:w="975"/>
        <w:gridCol w:w="975"/>
      </w:tblGrid>
      <w:tr w:rsidR="002200F2" w:rsidRPr="002A6BB7" w14:paraId="591CDED2" w14:textId="77777777" w:rsidTr="0061614C">
        <w:tc>
          <w:tcPr>
            <w:tcW w:w="1333" w:type="dxa"/>
            <w:vMerge w:val="restart"/>
          </w:tcPr>
          <w:p w14:paraId="1B95D53A"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Kode Saluran</w:t>
            </w:r>
          </w:p>
        </w:tc>
        <w:tc>
          <w:tcPr>
            <w:tcW w:w="1766" w:type="dxa"/>
            <w:gridSpan w:val="2"/>
          </w:tcPr>
          <w:p w14:paraId="5E21D654"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Dimensi Saluran (Lama)</w:t>
            </w:r>
          </w:p>
        </w:tc>
        <w:tc>
          <w:tcPr>
            <w:tcW w:w="1766" w:type="dxa"/>
            <w:gridSpan w:val="2"/>
          </w:tcPr>
          <w:p w14:paraId="53284090"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Dimensi Saluran (Baru)</w:t>
            </w:r>
          </w:p>
        </w:tc>
        <w:tc>
          <w:tcPr>
            <w:tcW w:w="975" w:type="dxa"/>
            <w:vMerge w:val="restart"/>
          </w:tcPr>
          <w:p w14:paraId="4A41AB4E"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Qr (m3/dt)</w:t>
            </w:r>
          </w:p>
        </w:tc>
        <w:tc>
          <w:tcPr>
            <w:tcW w:w="975" w:type="dxa"/>
            <w:vMerge w:val="restart"/>
          </w:tcPr>
          <w:p w14:paraId="5455A4C1"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Qsal</w:t>
            </w:r>
          </w:p>
          <w:p w14:paraId="749E5CA6"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(Lama)</w:t>
            </w:r>
          </w:p>
          <w:p w14:paraId="7A5532A7"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(m3/dt)</w:t>
            </w:r>
          </w:p>
        </w:tc>
        <w:tc>
          <w:tcPr>
            <w:tcW w:w="975" w:type="dxa"/>
            <w:vMerge w:val="restart"/>
          </w:tcPr>
          <w:p w14:paraId="318535AB"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Qsal</w:t>
            </w:r>
          </w:p>
          <w:p w14:paraId="5E68A47B"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(Baru)</w:t>
            </w:r>
          </w:p>
          <w:p w14:paraId="6F7AE7D6"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(m3/dt)</w:t>
            </w:r>
          </w:p>
        </w:tc>
      </w:tr>
      <w:tr w:rsidR="002200F2" w:rsidRPr="002A6BB7" w14:paraId="759038E8" w14:textId="77777777" w:rsidTr="0061614C">
        <w:tc>
          <w:tcPr>
            <w:tcW w:w="1333" w:type="dxa"/>
            <w:vMerge/>
          </w:tcPr>
          <w:p w14:paraId="439D15A6" w14:textId="77777777" w:rsidR="002200F2" w:rsidRPr="002A6BB7" w:rsidRDefault="002200F2" w:rsidP="0095341C">
            <w:pPr>
              <w:jc w:val="both"/>
              <w:rPr>
                <w:rFonts w:ascii="Times New Roman" w:hAnsi="Times New Roman" w:cs="Times New Roman"/>
                <w:sz w:val="24"/>
                <w:szCs w:val="24"/>
              </w:rPr>
            </w:pPr>
          </w:p>
        </w:tc>
        <w:tc>
          <w:tcPr>
            <w:tcW w:w="911" w:type="dxa"/>
          </w:tcPr>
          <w:p w14:paraId="7C5468B4" w14:textId="7D414A07" w:rsidR="002200F2" w:rsidRPr="002A6BB7" w:rsidRDefault="006D6644" w:rsidP="0095341C">
            <w:pPr>
              <w:jc w:val="center"/>
              <w:rPr>
                <w:rFonts w:ascii="Times New Roman" w:hAnsi="Times New Roman" w:cs="Times New Roman"/>
                <w:sz w:val="24"/>
                <w:szCs w:val="24"/>
              </w:rPr>
            </w:pPr>
            <w:r w:rsidRPr="002A6BB7">
              <w:rPr>
                <w:rFonts w:ascii="Times New Roman" w:hAnsi="Times New Roman" w:cs="Times New Roman"/>
                <w:sz w:val="24"/>
                <w:szCs w:val="24"/>
              </w:rPr>
              <w:t>b</w:t>
            </w:r>
          </w:p>
        </w:tc>
        <w:tc>
          <w:tcPr>
            <w:tcW w:w="855" w:type="dxa"/>
          </w:tcPr>
          <w:p w14:paraId="4D41B4B4" w14:textId="3E75F6B6" w:rsidR="002200F2" w:rsidRPr="002A6BB7" w:rsidRDefault="00D056F7" w:rsidP="0095341C">
            <w:pPr>
              <w:jc w:val="center"/>
              <w:rPr>
                <w:rFonts w:ascii="Times New Roman" w:hAnsi="Times New Roman" w:cs="Times New Roman"/>
                <w:sz w:val="24"/>
                <w:szCs w:val="24"/>
              </w:rPr>
            </w:pPr>
            <w:r w:rsidRPr="002A6BB7">
              <w:rPr>
                <w:rFonts w:ascii="Times New Roman" w:hAnsi="Times New Roman" w:cs="Times New Roman"/>
                <w:sz w:val="24"/>
                <w:szCs w:val="24"/>
              </w:rPr>
              <w:t>h</w:t>
            </w:r>
          </w:p>
        </w:tc>
        <w:tc>
          <w:tcPr>
            <w:tcW w:w="911" w:type="dxa"/>
          </w:tcPr>
          <w:p w14:paraId="6CBE4C35" w14:textId="156A9668" w:rsidR="002200F2" w:rsidRPr="002A6BB7" w:rsidRDefault="00D056F7" w:rsidP="0095341C">
            <w:pPr>
              <w:jc w:val="center"/>
              <w:rPr>
                <w:rFonts w:ascii="Times New Roman" w:hAnsi="Times New Roman" w:cs="Times New Roman"/>
                <w:sz w:val="24"/>
                <w:szCs w:val="24"/>
              </w:rPr>
            </w:pPr>
            <w:r w:rsidRPr="002A6BB7">
              <w:rPr>
                <w:rFonts w:ascii="Times New Roman" w:hAnsi="Times New Roman" w:cs="Times New Roman"/>
                <w:sz w:val="24"/>
                <w:szCs w:val="24"/>
              </w:rPr>
              <w:t>b</w:t>
            </w:r>
          </w:p>
        </w:tc>
        <w:tc>
          <w:tcPr>
            <w:tcW w:w="855" w:type="dxa"/>
          </w:tcPr>
          <w:p w14:paraId="5B7E7FE5"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sz w:val="24"/>
                <w:szCs w:val="24"/>
              </w:rPr>
              <w:t>h</w:t>
            </w:r>
          </w:p>
        </w:tc>
        <w:tc>
          <w:tcPr>
            <w:tcW w:w="975" w:type="dxa"/>
            <w:vMerge/>
          </w:tcPr>
          <w:p w14:paraId="1EFD4ABC" w14:textId="77777777" w:rsidR="002200F2" w:rsidRPr="002A6BB7" w:rsidRDefault="002200F2" w:rsidP="0095341C">
            <w:pPr>
              <w:jc w:val="both"/>
              <w:rPr>
                <w:rFonts w:ascii="Times New Roman" w:hAnsi="Times New Roman" w:cs="Times New Roman"/>
                <w:sz w:val="24"/>
                <w:szCs w:val="24"/>
              </w:rPr>
            </w:pPr>
          </w:p>
        </w:tc>
        <w:tc>
          <w:tcPr>
            <w:tcW w:w="975" w:type="dxa"/>
            <w:vMerge/>
          </w:tcPr>
          <w:p w14:paraId="7628E044" w14:textId="77777777" w:rsidR="002200F2" w:rsidRPr="002A6BB7" w:rsidRDefault="002200F2" w:rsidP="0095341C">
            <w:pPr>
              <w:jc w:val="both"/>
              <w:rPr>
                <w:rFonts w:ascii="Times New Roman" w:hAnsi="Times New Roman" w:cs="Times New Roman"/>
                <w:sz w:val="24"/>
                <w:szCs w:val="24"/>
              </w:rPr>
            </w:pPr>
          </w:p>
        </w:tc>
        <w:tc>
          <w:tcPr>
            <w:tcW w:w="975" w:type="dxa"/>
            <w:vMerge/>
          </w:tcPr>
          <w:p w14:paraId="193085F8" w14:textId="77777777" w:rsidR="002200F2" w:rsidRPr="002A6BB7" w:rsidRDefault="002200F2" w:rsidP="0095341C">
            <w:pPr>
              <w:jc w:val="both"/>
              <w:rPr>
                <w:rFonts w:ascii="Times New Roman" w:hAnsi="Times New Roman" w:cs="Times New Roman"/>
                <w:sz w:val="24"/>
                <w:szCs w:val="24"/>
              </w:rPr>
            </w:pPr>
          </w:p>
        </w:tc>
      </w:tr>
      <w:tr w:rsidR="002200F2" w:rsidRPr="002A6BB7" w14:paraId="756DFB92" w14:textId="77777777" w:rsidTr="0061614C">
        <w:tc>
          <w:tcPr>
            <w:tcW w:w="1333" w:type="dxa"/>
            <w:vAlign w:val="bottom"/>
          </w:tcPr>
          <w:p w14:paraId="38E416DD"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SIMO.A</w:t>
            </w:r>
          </w:p>
        </w:tc>
        <w:tc>
          <w:tcPr>
            <w:tcW w:w="911" w:type="dxa"/>
            <w:vAlign w:val="bottom"/>
          </w:tcPr>
          <w:p w14:paraId="214DFC6C"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0.55</w:t>
            </w:r>
          </w:p>
        </w:tc>
        <w:tc>
          <w:tcPr>
            <w:tcW w:w="855" w:type="dxa"/>
            <w:vAlign w:val="bottom"/>
          </w:tcPr>
          <w:p w14:paraId="47D9706F"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0.60</w:t>
            </w:r>
          </w:p>
        </w:tc>
        <w:tc>
          <w:tcPr>
            <w:tcW w:w="911" w:type="dxa"/>
            <w:vAlign w:val="bottom"/>
          </w:tcPr>
          <w:p w14:paraId="7BBB2AD0"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0.70</w:t>
            </w:r>
          </w:p>
        </w:tc>
        <w:tc>
          <w:tcPr>
            <w:tcW w:w="855" w:type="dxa"/>
            <w:vAlign w:val="bottom"/>
          </w:tcPr>
          <w:p w14:paraId="56665B42"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0.60</w:t>
            </w:r>
          </w:p>
        </w:tc>
        <w:tc>
          <w:tcPr>
            <w:tcW w:w="975" w:type="dxa"/>
            <w:vAlign w:val="bottom"/>
          </w:tcPr>
          <w:p w14:paraId="2FC7C9D2"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0.9982</w:t>
            </w:r>
          </w:p>
        </w:tc>
        <w:tc>
          <w:tcPr>
            <w:tcW w:w="975" w:type="dxa"/>
            <w:vAlign w:val="bottom"/>
          </w:tcPr>
          <w:p w14:paraId="1E9644C6"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0.3379</w:t>
            </w:r>
          </w:p>
        </w:tc>
        <w:tc>
          <w:tcPr>
            <w:tcW w:w="975" w:type="dxa"/>
            <w:vAlign w:val="bottom"/>
          </w:tcPr>
          <w:p w14:paraId="05D91E59"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0.0927</w:t>
            </w:r>
          </w:p>
        </w:tc>
      </w:tr>
      <w:tr w:rsidR="002200F2" w:rsidRPr="002A6BB7" w14:paraId="12A17BC1" w14:textId="77777777" w:rsidTr="0061614C">
        <w:tc>
          <w:tcPr>
            <w:tcW w:w="1333" w:type="dxa"/>
            <w:vAlign w:val="bottom"/>
          </w:tcPr>
          <w:p w14:paraId="1758F592"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SIMO.B</w:t>
            </w:r>
          </w:p>
        </w:tc>
        <w:tc>
          <w:tcPr>
            <w:tcW w:w="911" w:type="dxa"/>
            <w:vAlign w:val="bottom"/>
          </w:tcPr>
          <w:p w14:paraId="4AD19A4F"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0.40</w:t>
            </w:r>
          </w:p>
        </w:tc>
        <w:tc>
          <w:tcPr>
            <w:tcW w:w="855" w:type="dxa"/>
            <w:vAlign w:val="bottom"/>
          </w:tcPr>
          <w:p w14:paraId="6619B259"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0.40</w:t>
            </w:r>
          </w:p>
        </w:tc>
        <w:tc>
          <w:tcPr>
            <w:tcW w:w="911" w:type="dxa"/>
            <w:vAlign w:val="bottom"/>
          </w:tcPr>
          <w:p w14:paraId="02DBDE85"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0.50</w:t>
            </w:r>
          </w:p>
        </w:tc>
        <w:tc>
          <w:tcPr>
            <w:tcW w:w="855" w:type="dxa"/>
            <w:vAlign w:val="bottom"/>
          </w:tcPr>
          <w:p w14:paraId="47F45428"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0.60</w:t>
            </w:r>
          </w:p>
        </w:tc>
        <w:tc>
          <w:tcPr>
            <w:tcW w:w="975" w:type="dxa"/>
            <w:vAlign w:val="bottom"/>
          </w:tcPr>
          <w:p w14:paraId="034D5316"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0.1927</w:t>
            </w:r>
          </w:p>
        </w:tc>
        <w:tc>
          <w:tcPr>
            <w:tcW w:w="975" w:type="dxa"/>
            <w:vAlign w:val="bottom"/>
          </w:tcPr>
          <w:p w14:paraId="48792139"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0.1601</w:t>
            </w:r>
          </w:p>
        </w:tc>
        <w:tc>
          <w:tcPr>
            <w:tcW w:w="975" w:type="dxa"/>
            <w:vAlign w:val="bottom"/>
          </w:tcPr>
          <w:p w14:paraId="69FC6452"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0.1692</w:t>
            </w:r>
          </w:p>
        </w:tc>
      </w:tr>
      <w:tr w:rsidR="002200F2" w:rsidRPr="002A6BB7" w14:paraId="0FE14497" w14:textId="77777777" w:rsidTr="0061614C">
        <w:tc>
          <w:tcPr>
            <w:tcW w:w="1333" w:type="dxa"/>
            <w:vAlign w:val="bottom"/>
          </w:tcPr>
          <w:p w14:paraId="5815460C"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SIMO.E</w:t>
            </w:r>
          </w:p>
        </w:tc>
        <w:tc>
          <w:tcPr>
            <w:tcW w:w="911" w:type="dxa"/>
            <w:vAlign w:val="bottom"/>
          </w:tcPr>
          <w:p w14:paraId="432D1745"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0.50</w:t>
            </w:r>
          </w:p>
        </w:tc>
        <w:tc>
          <w:tcPr>
            <w:tcW w:w="855" w:type="dxa"/>
            <w:vAlign w:val="bottom"/>
          </w:tcPr>
          <w:p w14:paraId="33E294E6"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0.50</w:t>
            </w:r>
          </w:p>
        </w:tc>
        <w:tc>
          <w:tcPr>
            <w:tcW w:w="911" w:type="dxa"/>
            <w:vAlign w:val="bottom"/>
          </w:tcPr>
          <w:p w14:paraId="16770570"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0.50</w:t>
            </w:r>
          </w:p>
        </w:tc>
        <w:tc>
          <w:tcPr>
            <w:tcW w:w="855" w:type="dxa"/>
            <w:vAlign w:val="bottom"/>
          </w:tcPr>
          <w:p w14:paraId="6F1850E8"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0.60</w:t>
            </w:r>
          </w:p>
        </w:tc>
        <w:tc>
          <w:tcPr>
            <w:tcW w:w="975" w:type="dxa"/>
            <w:vAlign w:val="bottom"/>
          </w:tcPr>
          <w:p w14:paraId="12E4CF77"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0.6025</w:t>
            </w:r>
          </w:p>
        </w:tc>
        <w:tc>
          <w:tcPr>
            <w:tcW w:w="975" w:type="dxa"/>
            <w:vAlign w:val="center"/>
          </w:tcPr>
          <w:p w14:paraId="6EF7D362"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0.5835</w:t>
            </w:r>
          </w:p>
        </w:tc>
        <w:tc>
          <w:tcPr>
            <w:tcW w:w="975" w:type="dxa"/>
            <w:vAlign w:val="bottom"/>
          </w:tcPr>
          <w:p w14:paraId="3475378F"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0.1249</w:t>
            </w:r>
          </w:p>
        </w:tc>
      </w:tr>
      <w:tr w:rsidR="002200F2" w:rsidRPr="002A6BB7" w14:paraId="5EBD97BD" w14:textId="77777777" w:rsidTr="0061614C">
        <w:tc>
          <w:tcPr>
            <w:tcW w:w="1333" w:type="dxa"/>
            <w:vAlign w:val="bottom"/>
          </w:tcPr>
          <w:p w14:paraId="50110DF3"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SIMO.F</w:t>
            </w:r>
          </w:p>
        </w:tc>
        <w:tc>
          <w:tcPr>
            <w:tcW w:w="911" w:type="dxa"/>
            <w:vAlign w:val="bottom"/>
          </w:tcPr>
          <w:p w14:paraId="39510CDA"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0.50</w:t>
            </w:r>
          </w:p>
        </w:tc>
        <w:tc>
          <w:tcPr>
            <w:tcW w:w="855" w:type="dxa"/>
            <w:vAlign w:val="bottom"/>
          </w:tcPr>
          <w:p w14:paraId="7566DE69"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0.80</w:t>
            </w:r>
          </w:p>
        </w:tc>
        <w:tc>
          <w:tcPr>
            <w:tcW w:w="911" w:type="dxa"/>
            <w:vAlign w:val="bottom"/>
          </w:tcPr>
          <w:p w14:paraId="066F4C79"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0.65</w:t>
            </w:r>
          </w:p>
        </w:tc>
        <w:tc>
          <w:tcPr>
            <w:tcW w:w="855" w:type="dxa"/>
            <w:vAlign w:val="bottom"/>
          </w:tcPr>
          <w:p w14:paraId="76D567D7"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0.80</w:t>
            </w:r>
          </w:p>
        </w:tc>
        <w:tc>
          <w:tcPr>
            <w:tcW w:w="975" w:type="dxa"/>
            <w:vAlign w:val="bottom"/>
          </w:tcPr>
          <w:p w14:paraId="73FD918C"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1.4466</w:t>
            </w:r>
          </w:p>
        </w:tc>
        <w:tc>
          <w:tcPr>
            <w:tcW w:w="975" w:type="dxa"/>
            <w:vAlign w:val="center"/>
          </w:tcPr>
          <w:p w14:paraId="61C59E2B"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0.8971</w:t>
            </w:r>
          </w:p>
        </w:tc>
        <w:tc>
          <w:tcPr>
            <w:tcW w:w="975" w:type="dxa"/>
            <w:vAlign w:val="bottom"/>
          </w:tcPr>
          <w:p w14:paraId="7551D0A1"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0.1084</w:t>
            </w:r>
          </w:p>
        </w:tc>
      </w:tr>
      <w:tr w:rsidR="002200F2" w:rsidRPr="002A6BB7" w14:paraId="22D28463" w14:textId="77777777" w:rsidTr="0061614C">
        <w:tc>
          <w:tcPr>
            <w:tcW w:w="1333" w:type="dxa"/>
            <w:vAlign w:val="bottom"/>
          </w:tcPr>
          <w:p w14:paraId="2A731331"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lastRenderedPageBreak/>
              <w:t>SIMO.Z</w:t>
            </w:r>
          </w:p>
        </w:tc>
        <w:tc>
          <w:tcPr>
            <w:tcW w:w="911" w:type="dxa"/>
            <w:vAlign w:val="bottom"/>
          </w:tcPr>
          <w:p w14:paraId="1BB3F700"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0.30</w:t>
            </w:r>
          </w:p>
        </w:tc>
        <w:tc>
          <w:tcPr>
            <w:tcW w:w="855" w:type="dxa"/>
            <w:vAlign w:val="bottom"/>
          </w:tcPr>
          <w:p w14:paraId="62177751"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0.50</w:t>
            </w:r>
          </w:p>
        </w:tc>
        <w:tc>
          <w:tcPr>
            <w:tcW w:w="911" w:type="dxa"/>
            <w:vAlign w:val="bottom"/>
          </w:tcPr>
          <w:p w14:paraId="394940BC"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0.60</w:t>
            </w:r>
          </w:p>
        </w:tc>
        <w:tc>
          <w:tcPr>
            <w:tcW w:w="855" w:type="dxa"/>
            <w:vAlign w:val="bottom"/>
          </w:tcPr>
          <w:p w14:paraId="4A452BC3"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0.70</w:t>
            </w:r>
          </w:p>
        </w:tc>
        <w:tc>
          <w:tcPr>
            <w:tcW w:w="975" w:type="dxa"/>
            <w:vAlign w:val="bottom"/>
          </w:tcPr>
          <w:p w14:paraId="5AACABE8"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0.2505</w:t>
            </w:r>
          </w:p>
        </w:tc>
        <w:tc>
          <w:tcPr>
            <w:tcW w:w="975" w:type="dxa"/>
            <w:vAlign w:val="center"/>
          </w:tcPr>
          <w:p w14:paraId="2D4BDBD8"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0.1618</w:t>
            </w:r>
          </w:p>
        </w:tc>
        <w:tc>
          <w:tcPr>
            <w:tcW w:w="975" w:type="dxa"/>
            <w:vAlign w:val="bottom"/>
          </w:tcPr>
          <w:p w14:paraId="523DAAE9"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0.4249</w:t>
            </w:r>
          </w:p>
        </w:tc>
      </w:tr>
      <w:tr w:rsidR="002200F2" w:rsidRPr="002A6BB7" w14:paraId="482B3E99" w14:textId="77777777" w:rsidTr="0061614C">
        <w:tc>
          <w:tcPr>
            <w:tcW w:w="1333" w:type="dxa"/>
            <w:vAlign w:val="bottom"/>
          </w:tcPr>
          <w:p w14:paraId="012D9858"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SIMO.AB</w:t>
            </w:r>
          </w:p>
        </w:tc>
        <w:tc>
          <w:tcPr>
            <w:tcW w:w="911" w:type="dxa"/>
            <w:vAlign w:val="bottom"/>
          </w:tcPr>
          <w:p w14:paraId="4D3A1B4B"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0.20</w:t>
            </w:r>
          </w:p>
        </w:tc>
        <w:tc>
          <w:tcPr>
            <w:tcW w:w="855" w:type="dxa"/>
            <w:vAlign w:val="bottom"/>
          </w:tcPr>
          <w:p w14:paraId="4935F658"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0.40</w:t>
            </w:r>
          </w:p>
        </w:tc>
        <w:tc>
          <w:tcPr>
            <w:tcW w:w="911" w:type="dxa"/>
            <w:vAlign w:val="bottom"/>
          </w:tcPr>
          <w:p w14:paraId="36387B11"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0.60</w:t>
            </w:r>
          </w:p>
        </w:tc>
        <w:tc>
          <w:tcPr>
            <w:tcW w:w="855" w:type="dxa"/>
            <w:vAlign w:val="bottom"/>
          </w:tcPr>
          <w:p w14:paraId="2FD600A3"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0.70</w:t>
            </w:r>
          </w:p>
        </w:tc>
        <w:tc>
          <w:tcPr>
            <w:tcW w:w="975" w:type="dxa"/>
            <w:vAlign w:val="bottom"/>
          </w:tcPr>
          <w:p w14:paraId="3FE32F4D"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0.0957</w:t>
            </w:r>
          </w:p>
        </w:tc>
        <w:tc>
          <w:tcPr>
            <w:tcW w:w="975" w:type="dxa"/>
            <w:vAlign w:val="center"/>
          </w:tcPr>
          <w:p w14:paraId="099A7EC2"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0.0525</w:t>
            </w:r>
          </w:p>
        </w:tc>
        <w:tc>
          <w:tcPr>
            <w:tcW w:w="975" w:type="dxa"/>
            <w:vAlign w:val="bottom"/>
          </w:tcPr>
          <w:p w14:paraId="06FD8D88"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0.4286</w:t>
            </w:r>
          </w:p>
        </w:tc>
      </w:tr>
      <w:tr w:rsidR="002200F2" w:rsidRPr="002A6BB7" w14:paraId="22909B1F" w14:textId="77777777" w:rsidTr="0061614C">
        <w:tc>
          <w:tcPr>
            <w:tcW w:w="1333" w:type="dxa"/>
            <w:vAlign w:val="bottom"/>
          </w:tcPr>
          <w:p w14:paraId="3E0D4328"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SIMO.AN</w:t>
            </w:r>
          </w:p>
        </w:tc>
        <w:tc>
          <w:tcPr>
            <w:tcW w:w="911" w:type="dxa"/>
            <w:vAlign w:val="bottom"/>
          </w:tcPr>
          <w:p w14:paraId="1DD62BA0"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0.30</w:t>
            </w:r>
          </w:p>
        </w:tc>
        <w:tc>
          <w:tcPr>
            <w:tcW w:w="855" w:type="dxa"/>
            <w:vAlign w:val="bottom"/>
          </w:tcPr>
          <w:p w14:paraId="3C5467A7"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0.30</w:t>
            </w:r>
          </w:p>
        </w:tc>
        <w:tc>
          <w:tcPr>
            <w:tcW w:w="911" w:type="dxa"/>
            <w:vAlign w:val="bottom"/>
          </w:tcPr>
          <w:p w14:paraId="0D1932EF"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0.70</w:t>
            </w:r>
          </w:p>
        </w:tc>
        <w:tc>
          <w:tcPr>
            <w:tcW w:w="855" w:type="dxa"/>
            <w:vAlign w:val="bottom"/>
          </w:tcPr>
          <w:p w14:paraId="1AC3B652"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0.80</w:t>
            </w:r>
          </w:p>
        </w:tc>
        <w:tc>
          <w:tcPr>
            <w:tcW w:w="975" w:type="dxa"/>
            <w:vAlign w:val="bottom"/>
          </w:tcPr>
          <w:p w14:paraId="613623CE"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0.0994</w:t>
            </w:r>
          </w:p>
        </w:tc>
        <w:tc>
          <w:tcPr>
            <w:tcW w:w="975" w:type="dxa"/>
            <w:vAlign w:val="bottom"/>
          </w:tcPr>
          <w:p w14:paraId="750882A1"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0.0506</w:t>
            </w:r>
          </w:p>
        </w:tc>
        <w:tc>
          <w:tcPr>
            <w:tcW w:w="975" w:type="dxa"/>
            <w:vAlign w:val="bottom"/>
          </w:tcPr>
          <w:p w14:paraId="628850CC"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0.4708</w:t>
            </w:r>
          </w:p>
        </w:tc>
      </w:tr>
      <w:tr w:rsidR="002200F2" w:rsidRPr="002A6BB7" w14:paraId="08BEC840" w14:textId="77777777" w:rsidTr="0061614C">
        <w:tc>
          <w:tcPr>
            <w:tcW w:w="1333" w:type="dxa"/>
            <w:vAlign w:val="bottom"/>
          </w:tcPr>
          <w:p w14:paraId="209BB527"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SIMO.AO</w:t>
            </w:r>
          </w:p>
        </w:tc>
        <w:tc>
          <w:tcPr>
            <w:tcW w:w="911" w:type="dxa"/>
            <w:vAlign w:val="bottom"/>
          </w:tcPr>
          <w:p w14:paraId="10815830"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0.40</w:t>
            </w:r>
          </w:p>
        </w:tc>
        <w:tc>
          <w:tcPr>
            <w:tcW w:w="855" w:type="dxa"/>
            <w:vAlign w:val="bottom"/>
          </w:tcPr>
          <w:p w14:paraId="4D20D3B2"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0.40</w:t>
            </w:r>
          </w:p>
        </w:tc>
        <w:tc>
          <w:tcPr>
            <w:tcW w:w="911" w:type="dxa"/>
            <w:vAlign w:val="bottom"/>
          </w:tcPr>
          <w:p w14:paraId="7F663E95"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0.60</w:t>
            </w:r>
          </w:p>
        </w:tc>
        <w:tc>
          <w:tcPr>
            <w:tcW w:w="855" w:type="dxa"/>
            <w:vAlign w:val="bottom"/>
          </w:tcPr>
          <w:p w14:paraId="107BE20D"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0.70</w:t>
            </w:r>
          </w:p>
        </w:tc>
        <w:tc>
          <w:tcPr>
            <w:tcW w:w="975" w:type="dxa"/>
            <w:vAlign w:val="bottom"/>
          </w:tcPr>
          <w:p w14:paraId="7B9BD360"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0.2008</w:t>
            </w:r>
          </w:p>
        </w:tc>
        <w:tc>
          <w:tcPr>
            <w:tcW w:w="975" w:type="dxa"/>
            <w:vAlign w:val="bottom"/>
          </w:tcPr>
          <w:p w14:paraId="24091518"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0.1439</w:t>
            </w:r>
          </w:p>
        </w:tc>
        <w:tc>
          <w:tcPr>
            <w:tcW w:w="975" w:type="dxa"/>
            <w:vAlign w:val="bottom"/>
          </w:tcPr>
          <w:p w14:paraId="0B7B0014"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0.3107</w:t>
            </w:r>
          </w:p>
        </w:tc>
      </w:tr>
      <w:tr w:rsidR="002200F2" w:rsidRPr="002A6BB7" w14:paraId="6EBCF818" w14:textId="77777777" w:rsidTr="0061614C">
        <w:tc>
          <w:tcPr>
            <w:tcW w:w="1333" w:type="dxa"/>
            <w:vAlign w:val="bottom"/>
          </w:tcPr>
          <w:p w14:paraId="1A14EF95" w14:textId="77777777" w:rsidR="002200F2" w:rsidRPr="002A6BB7" w:rsidRDefault="002200F2" w:rsidP="0095341C">
            <w:pPr>
              <w:jc w:val="center"/>
              <w:rPr>
                <w:rFonts w:ascii="Times New Roman" w:hAnsi="Times New Roman" w:cs="Times New Roman"/>
                <w:color w:val="000000"/>
                <w:sz w:val="24"/>
                <w:szCs w:val="24"/>
              </w:rPr>
            </w:pPr>
            <w:r w:rsidRPr="002A6BB7">
              <w:rPr>
                <w:rFonts w:ascii="Times New Roman" w:hAnsi="Times New Roman" w:cs="Times New Roman"/>
                <w:color w:val="000000"/>
                <w:sz w:val="24"/>
                <w:szCs w:val="24"/>
              </w:rPr>
              <w:t>SIMO.AP</w:t>
            </w:r>
          </w:p>
        </w:tc>
        <w:tc>
          <w:tcPr>
            <w:tcW w:w="911" w:type="dxa"/>
            <w:vAlign w:val="bottom"/>
          </w:tcPr>
          <w:p w14:paraId="3037E0AD"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0.85</w:t>
            </w:r>
          </w:p>
        </w:tc>
        <w:tc>
          <w:tcPr>
            <w:tcW w:w="855" w:type="dxa"/>
            <w:vAlign w:val="bottom"/>
          </w:tcPr>
          <w:p w14:paraId="6AB31381"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0.50</w:t>
            </w:r>
          </w:p>
        </w:tc>
        <w:tc>
          <w:tcPr>
            <w:tcW w:w="911" w:type="dxa"/>
            <w:vAlign w:val="bottom"/>
          </w:tcPr>
          <w:p w14:paraId="730020B7"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0.90</w:t>
            </w:r>
          </w:p>
        </w:tc>
        <w:tc>
          <w:tcPr>
            <w:tcW w:w="855" w:type="dxa"/>
            <w:vAlign w:val="bottom"/>
          </w:tcPr>
          <w:p w14:paraId="66F3F90D"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0.70</w:t>
            </w:r>
          </w:p>
        </w:tc>
        <w:tc>
          <w:tcPr>
            <w:tcW w:w="975" w:type="dxa"/>
            <w:vAlign w:val="bottom"/>
          </w:tcPr>
          <w:p w14:paraId="38A64935"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0.7190</w:t>
            </w:r>
          </w:p>
        </w:tc>
        <w:tc>
          <w:tcPr>
            <w:tcW w:w="975" w:type="dxa"/>
            <w:vAlign w:val="bottom"/>
          </w:tcPr>
          <w:p w14:paraId="5E5335CB"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0.2442</w:t>
            </w:r>
          </w:p>
        </w:tc>
        <w:tc>
          <w:tcPr>
            <w:tcW w:w="975" w:type="dxa"/>
            <w:vAlign w:val="bottom"/>
          </w:tcPr>
          <w:p w14:paraId="394387C9" w14:textId="77777777" w:rsidR="002200F2" w:rsidRPr="002A6BB7" w:rsidRDefault="002200F2" w:rsidP="0095341C">
            <w:pPr>
              <w:jc w:val="center"/>
              <w:rPr>
                <w:rFonts w:ascii="Times New Roman" w:hAnsi="Times New Roman" w:cs="Times New Roman"/>
                <w:sz w:val="24"/>
                <w:szCs w:val="24"/>
              </w:rPr>
            </w:pPr>
            <w:r w:rsidRPr="002A6BB7">
              <w:rPr>
                <w:rFonts w:ascii="Times New Roman" w:hAnsi="Times New Roman" w:cs="Times New Roman"/>
                <w:color w:val="000000"/>
                <w:sz w:val="24"/>
                <w:szCs w:val="24"/>
              </w:rPr>
              <w:t>0.2757</w:t>
            </w:r>
          </w:p>
        </w:tc>
      </w:tr>
    </w:tbl>
    <w:p w14:paraId="6A689DC3" w14:textId="77777777" w:rsidR="006D6644" w:rsidRPr="002A6BB7" w:rsidRDefault="006D6644" w:rsidP="00A665E3">
      <w:pPr>
        <w:spacing w:after="0" w:line="240" w:lineRule="auto"/>
        <w:rPr>
          <w:rFonts w:ascii="Times New Roman" w:hAnsi="Times New Roman" w:cs="Times New Roman"/>
          <w:b/>
          <w:bCs/>
          <w:sz w:val="24"/>
          <w:szCs w:val="24"/>
        </w:rPr>
      </w:pPr>
    </w:p>
    <w:p w14:paraId="15CE25C1" w14:textId="3B43EE5E" w:rsidR="00142234" w:rsidRPr="002A6BB7" w:rsidRDefault="002200F2" w:rsidP="001211F5">
      <w:pPr>
        <w:spacing w:after="0" w:line="240" w:lineRule="auto"/>
        <w:ind w:firstLine="720"/>
        <w:jc w:val="center"/>
        <w:rPr>
          <w:rFonts w:ascii="Times New Roman" w:hAnsi="Times New Roman" w:cs="Times New Roman"/>
          <w:b/>
          <w:bCs/>
          <w:sz w:val="24"/>
          <w:szCs w:val="24"/>
        </w:rPr>
      </w:pPr>
      <w:r w:rsidRPr="002A6BB7">
        <w:rPr>
          <w:rFonts w:ascii="Times New Roman" w:hAnsi="Times New Roman" w:cs="Times New Roman"/>
          <w:b/>
          <w:bCs/>
          <w:sz w:val="24"/>
          <w:szCs w:val="24"/>
        </w:rPr>
        <w:t>PENUTUP</w:t>
      </w:r>
    </w:p>
    <w:p w14:paraId="3D117384" w14:textId="2AD4FEE1" w:rsidR="002200F2" w:rsidRPr="002A6BB7" w:rsidRDefault="002200F2" w:rsidP="002200F2">
      <w:pPr>
        <w:spacing w:after="0" w:line="240" w:lineRule="auto"/>
        <w:rPr>
          <w:rFonts w:ascii="Times New Roman" w:hAnsi="Times New Roman" w:cs="Times New Roman"/>
          <w:b/>
          <w:bCs/>
          <w:sz w:val="24"/>
          <w:szCs w:val="24"/>
        </w:rPr>
      </w:pPr>
      <w:r w:rsidRPr="002A6BB7">
        <w:rPr>
          <w:rFonts w:ascii="Times New Roman" w:hAnsi="Times New Roman" w:cs="Times New Roman"/>
          <w:b/>
          <w:bCs/>
          <w:sz w:val="24"/>
          <w:szCs w:val="24"/>
        </w:rPr>
        <w:t>Kesimpulan</w:t>
      </w:r>
    </w:p>
    <w:p w14:paraId="4F07F666" w14:textId="77777777" w:rsidR="002200F2" w:rsidRPr="002A6BB7" w:rsidRDefault="002200F2" w:rsidP="002200F2">
      <w:pPr>
        <w:pStyle w:val="ListParagraph"/>
        <w:numPr>
          <w:ilvl w:val="0"/>
          <w:numId w:val="8"/>
        </w:numPr>
        <w:spacing w:after="0" w:line="240" w:lineRule="auto"/>
        <w:ind w:left="284"/>
        <w:jc w:val="both"/>
        <w:rPr>
          <w:rFonts w:ascii="Times New Roman" w:hAnsi="Times New Roman" w:cs="Times New Roman"/>
        </w:rPr>
      </w:pPr>
      <w:r w:rsidRPr="002A6BB7">
        <w:rPr>
          <w:rFonts w:ascii="Times New Roman" w:hAnsi="Times New Roman" w:cs="Times New Roman"/>
        </w:rPr>
        <w:t>Dari hasi perhitungan besarnya curah hujan rancangan 126,948 mm/hari.</w:t>
      </w:r>
    </w:p>
    <w:p w14:paraId="74BDA01A" w14:textId="77777777" w:rsidR="002200F2" w:rsidRPr="002A6BB7" w:rsidRDefault="002200F2" w:rsidP="002200F2">
      <w:pPr>
        <w:pStyle w:val="ListParagraph"/>
        <w:numPr>
          <w:ilvl w:val="0"/>
          <w:numId w:val="8"/>
        </w:numPr>
        <w:spacing w:after="0" w:line="240" w:lineRule="auto"/>
        <w:ind w:left="284"/>
        <w:jc w:val="both"/>
        <w:rPr>
          <w:rFonts w:ascii="Times New Roman" w:hAnsi="Times New Roman" w:cs="Times New Roman"/>
        </w:rPr>
      </w:pPr>
      <w:r w:rsidRPr="002A6BB7">
        <w:rPr>
          <w:rFonts w:ascii="Times New Roman" w:hAnsi="Times New Roman" w:cs="Times New Roman"/>
        </w:rPr>
        <w:t>Besarnya debit banjir rancangan dengan kala uang 10 tahun tadi Kecamatan Sukomanunggal adalah sebesar 1,4466 m3/dt.</w:t>
      </w:r>
    </w:p>
    <w:p w14:paraId="51CC5887" w14:textId="77777777" w:rsidR="005E1B4C" w:rsidRPr="002A6BB7" w:rsidRDefault="002200F2" w:rsidP="005E1B4C">
      <w:pPr>
        <w:pStyle w:val="ListParagraph"/>
        <w:numPr>
          <w:ilvl w:val="0"/>
          <w:numId w:val="8"/>
        </w:numPr>
        <w:spacing w:after="0" w:line="240" w:lineRule="auto"/>
        <w:ind w:left="284"/>
        <w:jc w:val="both"/>
        <w:rPr>
          <w:rFonts w:ascii="Times New Roman" w:hAnsi="Times New Roman" w:cs="Times New Roman"/>
        </w:rPr>
      </w:pPr>
      <w:r w:rsidRPr="002A6BB7">
        <w:rPr>
          <w:rFonts w:ascii="Times New Roman" w:hAnsi="Times New Roman" w:cs="Times New Roman"/>
        </w:rPr>
        <w:t>Jumlah atau kapasitas pada masing-masing saluran yang ada di Kecamatan Sukoamnunggal Kota Surabaya. Dari 56 saluran yang berada di Kecamatan Sukomanunggal Kota Surabaya, ada 9 saluran yaitu saluran berbentuk persegi yang tidak memenuhi sehingga perlu dirubah dengan perhitungan rencana perbaikan saluran dalam periode ulang 10 tahun.</w:t>
      </w:r>
    </w:p>
    <w:p w14:paraId="5C038FD2" w14:textId="29703C77" w:rsidR="002200F2" w:rsidRPr="002A6BB7" w:rsidRDefault="002200F2" w:rsidP="005E1B4C">
      <w:pPr>
        <w:pStyle w:val="ListParagraph"/>
        <w:numPr>
          <w:ilvl w:val="0"/>
          <w:numId w:val="8"/>
        </w:numPr>
        <w:spacing w:after="0" w:line="240" w:lineRule="auto"/>
        <w:ind w:left="284"/>
        <w:jc w:val="both"/>
        <w:rPr>
          <w:rFonts w:ascii="Times New Roman" w:hAnsi="Times New Roman" w:cs="Times New Roman"/>
        </w:rPr>
      </w:pPr>
      <w:r w:rsidRPr="002A6BB7">
        <w:rPr>
          <w:rFonts w:ascii="Times New Roman" w:hAnsi="Times New Roman" w:cs="Times New Roman"/>
        </w:rPr>
        <w:t>Hasil evaluasi 56 saluran di Kecamatan Sukomanunggal yang tidak memenuhi 9 saluran sehingga perlu dirubah lebar saluran untuk perbaikan rencana saluran baru sehingga memenuhi debit banjir rancangan.</w:t>
      </w:r>
    </w:p>
    <w:p w14:paraId="61217707" w14:textId="7E60E907" w:rsidR="002200F2" w:rsidRPr="002A6BB7" w:rsidRDefault="002200F2" w:rsidP="001F2BCF">
      <w:pPr>
        <w:spacing w:after="0" w:line="240" w:lineRule="auto"/>
        <w:ind w:left="-76"/>
        <w:jc w:val="both"/>
        <w:rPr>
          <w:rFonts w:ascii="Times New Roman" w:hAnsi="Times New Roman" w:cs="Times New Roman"/>
          <w:b/>
          <w:bCs/>
          <w:sz w:val="24"/>
          <w:szCs w:val="24"/>
        </w:rPr>
      </w:pPr>
      <w:r w:rsidRPr="002A6BB7">
        <w:rPr>
          <w:rFonts w:ascii="Times New Roman" w:hAnsi="Times New Roman" w:cs="Times New Roman"/>
          <w:b/>
          <w:bCs/>
          <w:sz w:val="24"/>
          <w:szCs w:val="24"/>
        </w:rPr>
        <w:t>Saran</w:t>
      </w:r>
    </w:p>
    <w:p w14:paraId="2126FC6D" w14:textId="22E4B0D5" w:rsidR="001F2BCF" w:rsidRPr="002A6BB7" w:rsidRDefault="001F2BCF" w:rsidP="001F2BCF">
      <w:pPr>
        <w:pStyle w:val="ListParagraph"/>
        <w:numPr>
          <w:ilvl w:val="0"/>
          <w:numId w:val="9"/>
        </w:numPr>
        <w:spacing w:after="0" w:line="240" w:lineRule="auto"/>
        <w:ind w:left="284"/>
        <w:jc w:val="both"/>
        <w:rPr>
          <w:rFonts w:ascii="Times New Roman" w:hAnsi="Times New Roman" w:cs="Times New Roman"/>
        </w:rPr>
      </w:pPr>
      <w:r w:rsidRPr="002A6BB7">
        <w:rPr>
          <w:rFonts w:ascii="Times New Roman" w:hAnsi="Times New Roman" w:cs="Times New Roman"/>
        </w:rPr>
        <w:t>Berdasarkan hasi evaluasi saluran drainase di Kecamatan Sukomanunggal Kota Surabaya, dapat dilakukan perubahan dimensi saluran dengan elevasi yang sesuai, untuk me</w:t>
      </w:r>
      <w:r w:rsidR="0061614C" w:rsidRPr="002A6BB7">
        <w:rPr>
          <w:rFonts w:ascii="Times New Roman" w:hAnsi="Times New Roman" w:cs="Times New Roman"/>
        </w:rPr>
        <w:t>njaga</w:t>
      </w:r>
      <w:r w:rsidRPr="002A6BB7">
        <w:rPr>
          <w:rFonts w:ascii="Times New Roman" w:hAnsi="Times New Roman" w:cs="Times New Roman"/>
        </w:rPr>
        <w:t xml:space="preserve"> permasalahan dan perlu adanya pengecekan dan perawatan saluran agar ke depannya saluran terjaga dengan baik.</w:t>
      </w:r>
    </w:p>
    <w:p w14:paraId="11405447" w14:textId="77777777" w:rsidR="001F2BCF" w:rsidRPr="002A6BB7" w:rsidRDefault="001F2BCF" w:rsidP="001F2BCF">
      <w:pPr>
        <w:pStyle w:val="ListParagraph"/>
        <w:numPr>
          <w:ilvl w:val="0"/>
          <w:numId w:val="9"/>
        </w:numPr>
        <w:spacing w:after="0" w:line="240" w:lineRule="auto"/>
        <w:ind w:left="284"/>
        <w:jc w:val="both"/>
        <w:rPr>
          <w:rFonts w:ascii="Times New Roman" w:hAnsi="Times New Roman" w:cs="Times New Roman"/>
        </w:rPr>
      </w:pPr>
      <w:r w:rsidRPr="002A6BB7">
        <w:rPr>
          <w:rFonts w:ascii="Times New Roman" w:hAnsi="Times New Roman" w:cs="Times New Roman"/>
        </w:rPr>
        <w:t>Kepada pemerintah Kota Surabaya dan instansi terkait, untuk dapat mengusahakan adanya penambahan Ruang Terbuka Hijau (RTH).</w:t>
      </w:r>
    </w:p>
    <w:p w14:paraId="47AEB81E" w14:textId="341675D8" w:rsidR="00A665E3" w:rsidRPr="002A6BB7" w:rsidRDefault="001F2BCF" w:rsidP="00A665E3">
      <w:pPr>
        <w:pStyle w:val="ListParagraph"/>
        <w:numPr>
          <w:ilvl w:val="0"/>
          <w:numId w:val="9"/>
        </w:numPr>
        <w:spacing w:after="0" w:line="240" w:lineRule="auto"/>
        <w:ind w:left="284"/>
        <w:jc w:val="both"/>
        <w:rPr>
          <w:rFonts w:ascii="Times New Roman" w:hAnsi="Times New Roman" w:cs="Times New Roman"/>
        </w:rPr>
      </w:pPr>
      <w:r w:rsidRPr="002A6BB7">
        <w:rPr>
          <w:rFonts w:ascii="Times New Roman" w:hAnsi="Times New Roman" w:cs="Times New Roman"/>
        </w:rPr>
        <w:t>Membutuhkan peran pihak masyarakat Kecamatan Sukomanunggal untuk membuat sumur resapan pada rumahnya. Agar nanti debit buangan rumah tangga tidak sepenuhnya langsung dialirkan ke saluran dra</w:t>
      </w:r>
      <w:r w:rsidR="0061614C" w:rsidRPr="002A6BB7">
        <w:rPr>
          <w:rFonts w:ascii="Times New Roman" w:hAnsi="Times New Roman" w:cs="Times New Roman"/>
        </w:rPr>
        <w:t>inase</w:t>
      </w:r>
      <w:r w:rsidRPr="002A6BB7">
        <w:rPr>
          <w:rFonts w:ascii="Times New Roman" w:hAnsi="Times New Roman" w:cs="Times New Roman"/>
        </w:rPr>
        <w:t>.</w:t>
      </w:r>
    </w:p>
    <w:p w14:paraId="27D659E8" w14:textId="31E054B7" w:rsidR="000B3BB3" w:rsidRPr="002A6BB7" w:rsidRDefault="000B3BB3" w:rsidP="00A54DE0">
      <w:pPr>
        <w:spacing w:after="0" w:line="240" w:lineRule="auto"/>
        <w:jc w:val="both"/>
        <w:rPr>
          <w:rFonts w:ascii="Times New Roman" w:hAnsi="Times New Roman" w:cs="Times New Roman"/>
          <w:sz w:val="24"/>
          <w:szCs w:val="24"/>
        </w:rPr>
      </w:pPr>
    </w:p>
    <w:p w14:paraId="061EAF33" w14:textId="77777777" w:rsidR="00150C20" w:rsidRPr="002A6BB7" w:rsidRDefault="00150C20" w:rsidP="00A54DE0">
      <w:pPr>
        <w:spacing w:after="0" w:line="240" w:lineRule="auto"/>
        <w:jc w:val="both"/>
        <w:rPr>
          <w:rFonts w:ascii="Times New Roman" w:hAnsi="Times New Roman" w:cs="Times New Roman"/>
          <w:sz w:val="24"/>
          <w:szCs w:val="24"/>
        </w:rPr>
      </w:pPr>
    </w:p>
    <w:p w14:paraId="65645AA7" w14:textId="7150E6AF" w:rsidR="001F2BCF" w:rsidRPr="002A6BB7" w:rsidRDefault="001F2BCF" w:rsidP="00A665E3">
      <w:pPr>
        <w:spacing w:after="0" w:line="240" w:lineRule="auto"/>
        <w:jc w:val="center"/>
        <w:rPr>
          <w:rFonts w:ascii="Times New Roman" w:hAnsi="Times New Roman" w:cs="Times New Roman"/>
          <w:b/>
          <w:bCs/>
          <w:sz w:val="24"/>
          <w:szCs w:val="24"/>
        </w:rPr>
      </w:pPr>
      <w:r w:rsidRPr="002A6BB7">
        <w:rPr>
          <w:rFonts w:ascii="Times New Roman" w:hAnsi="Times New Roman" w:cs="Times New Roman"/>
          <w:b/>
          <w:bCs/>
          <w:sz w:val="24"/>
          <w:szCs w:val="24"/>
        </w:rPr>
        <w:t>Daftar Pustaka</w:t>
      </w:r>
    </w:p>
    <w:p w14:paraId="56F9BC1C" w14:textId="77777777" w:rsidR="001F2BCF" w:rsidRPr="002A6BB7" w:rsidRDefault="001F2BCF" w:rsidP="001F2BCF">
      <w:pPr>
        <w:spacing w:after="0" w:line="240" w:lineRule="auto"/>
        <w:jc w:val="both"/>
        <w:rPr>
          <w:rFonts w:ascii="Times New Roman" w:hAnsi="Times New Roman" w:cs="Times New Roman"/>
          <w:sz w:val="24"/>
          <w:szCs w:val="24"/>
        </w:rPr>
      </w:pPr>
    </w:p>
    <w:p w14:paraId="128BFF15" w14:textId="6EB5A1AE" w:rsidR="001F2BCF" w:rsidRPr="002A6BB7" w:rsidRDefault="001F2BCF" w:rsidP="007F52FD">
      <w:pPr>
        <w:spacing w:after="0" w:line="240" w:lineRule="auto"/>
        <w:ind w:left="709" w:hanging="1339"/>
        <w:jc w:val="both"/>
        <w:rPr>
          <w:rFonts w:ascii="Times New Roman" w:hAnsi="Times New Roman" w:cs="Times New Roman"/>
        </w:rPr>
      </w:pPr>
      <w:r w:rsidRPr="002A6BB7">
        <w:rPr>
          <w:rFonts w:ascii="Times New Roman" w:hAnsi="Times New Roman" w:cs="Times New Roman"/>
          <w:sz w:val="24"/>
          <w:szCs w:val="24"/>
        </w:rPr>
        <w:t xml:space="preserve">        </w:t>
      </w:r>
      <w:r w:rsidR="007F6487" w:rsidRPr="002A6BB7">
        <w:rPr>
          <w:rFonts w:ascii="Times New Roman" w:hAnsi="Times New Roman" w:cs="Times New Roman"/>
          <w:sz w:val="24"/>
          <w:szCs w:val="24"/>
        </w:rPr>
        <w:t>[1]</w:t>
      </w:r>
      <w:r w:rsidR="007F52FD">
        <w:rPr>
          <w:rFonts w:ascii="Times New Roman" w:hAnsi="Times New Roman" w:cs="Times New Roman"/>
          <w:sz w:val="24"/>
          <w:szCs w:val="24"/>
        </w:rPr>
        <w:t xml:space="preserve"> </w:t>
      </w:r>
      <w:r w:rsidRPr="002A6BB7">
        <w:rPr>
          <w:rFonts w:ascii="Times New Roman" w:hAnsi="Times New Roman" w:cs="Times New Roman"/>
        </w:rPr>
        <w:t>Soewarno. 1995. “</w:t>
      </w:r>
      <w:r w:rsidRPr="002A6BB7">
        <w:rPr>
          <w:rFonts w:ascii="Times New Roman" w:hAnsi="Times New Roman" w:cs="Times New Roman"/>
          <w:i/>
          <w:iCs/>
        </w:rPr>
        <w:t xml:space="preserve">Hidrologi Aplikasi Statistik Untuk Analisa Data”. </w:t>
      </w:r>
      <w:r w:rsidRPr="002A6BB7">
        <w:rPr>
          <w:rFonts w:ascii="Times New Roman" w:hAnsi="Times New Roman" w:cs="Times New Roman"/>
        </w:rPr>
        <w:t xml:space="preserve"> Bandung:   Nova.”</w:t>
      </w:r>
    </w:p>
    <w:p w14:paraId="1FC5809A" w14:textId="583D6BC0" w:rsidR="001F2BCF" w:rsidRPr="002A6BB7" w:rsidRDefault="001F2BCF" w:rsidP="007F52FD">
      <w:pPr>
        <w:spacing w:after="0" w:line="240" w:lineRule="auto"/>
        <w:ind w:left="709" w:hanging="1339"/>
        <w:jc w:val="both"/>
        <w:rPr>
          <w:rFonts w:ascii="Times New Roman" w:hAnsi="Times New Roman" w:cs="Times New Roman"/>
          <w:i/>
          <w:iCs/>
        </w:rPr>
      </w:pPr>
      <w:r w:rsidRPr="002A6BB7">
        <w:rPr>
          <w:rFonts w:ascii="Times New Roman" w:hAnsi="Times New Roman" w:cs="Times New Roman"/>
        </w:rPr>
        <w:t xml:space="preserve">         </w:t>
      </w:r>
      <w:r w:rsidR="007F6487" w:rsidRPr="002A6BB7">
        <w:rPr>
          <w:rFonts w:ascii="Times New Roman" w:hAnsi="Times New Roman" w:cs="Times New Roman"/>
        </w:rPr>
        <w:t>[2]</w:t>
      </w:r>
      <w:r w:rsidR="007F52FD">
        <w:rPr>
          <w:rFonts w:ascii="Times New Roman" w:hAnsi="Times New Roman" w:cs="Times New Roman"/>
        </w:rPr>
        <w:t xml:space="preserve"> </w:t>
      </w:r>
      <w:r w:rsidRPr="002A6BB7">
        <w:rPr>
          <w:rFonts w:ascii="Times New Roman" w:hAnsi="Times New Roman" w:cs="Times New Roman"/>
        </w:rPr>
        <w:t>Surbakah, Imam. 1980. “</w:t>
      </w:r>
      <w:r w:rsidRPr="002A6BB7">
        <w:rPr>
          <w:rFonts w:ascii="Times New Roman" w:hAnsi="Times New Roman" w:cs="Times New Roman"/>
          <w:i/>
          <w:iCs/>
        </w:rPr>
        <w:t>Hidro</w:t>
      </w:r>
      <w:r w:rsidR="00E5762B" w:rsidRPr="002A6BB7">
        <w:rPr>
          <w:rFonts w:ascii="Times New Roman" w:hAnsi="Times New Roman" w:cs="Times New Roman"/>
          <w:i/>
          <w:iCs/>
        </w:rPr>
        <w:t>l</w:t>
      </w:r>
      <w:r w:rsidRPr="002A6BB7">
        <w:rPr>
          <w:rFonts w:ascii="Times New Roman" w:hAnsi="Times New Roman" w:cs="Times New Roman"/>
          <w:i/>
          <w:iCs/>
        </w:rPr>
        <w:t>ogi untuk Perencanaan Bangunan Air”</w:t>
      </w:r>
      <w:r w:rsidRPr="002A6BB7">
        <w:rPr>
          <w:rFonts w:ascii="Times New Roman" w:hAnsi="Times New Roman" w:cs="Times New Roman"/>
        </w:rPr>
        <w:t xml:space="preserve">. Bandung: Idea Dharma </w:t>
      </w:r>
      <w:bookmarkStart w:id="2" w:name="_GoBack"/>
      <w:bookmarkEnd w:id="2"/>
    </w:p>
    <w:p w14:paraId="1522705B" w14:textId="797760E9" w:rsidR="001F2BCF" w:rsidRPr="002A6BB7" w:rsidRDefault="001F2BCF" w:rsidP="007F52FD">
      <w:pPr>
        <w:spacing w:after="0" w:line="240" w:lineRule="auto"/>
        <w:ind w:left="709" w:hanging="1339"/>
        <w:jc w:val="both"/>
        <w:rPr>
          <w:rFonts w:ascii="Times New Roman" w:hAnsi="Times New Roman" w:cs="Times New Roman"/>
        </w:rPr>
      </w:pPr>
      <w:r w:rsidRPr="002A6BB7">
        <w:rPr>
          <w:rFonts w:ascii="Times New Roman" w:hAnsi="Times New Roman" w:cs="Times New Roman"/>
          <w:i/>
          <w:iCs/>
        </w:rPr>
        <w:t xml:space="preserve">         </w:t>
      </w:r>
      <w:r w:rsidR="007F6487" w:rsidRPr="002A6BB7">
        <w:rPr>
          <w:rFonts w:ascii="Times New Roman" w:hAnsi="Times New Roman" w:cs="Times New Roman"/>
        </w:rPr>
        <w:t>[3]</w:t>
      </w:r>
      <w:r w:rsidR="007F52FD">
        <w:rPr>
          <w:rFonts w:ascii="Times New Roman" w:hAnsi="Times New Roman" w:cs="Times New Roman"/>
        </w:rPr>
        <w:t xml:space="preserve"> </w:t>
      </w:r>
      <w:r w:rsidRPr="002A6BB7">
        <w:rPr>
          <w:rFonts w:ascii="Times New Roman" w:hAnsi="Times New Roman" w:cs="Times New Roman"/>
        </w:rPr>
        <w:t>Suripin. 2004. “</w:t>
      </w:r>
      <w:r w:rsidRPr="002A6BB7">
        <w:rPr>
          <w:rFonts w:ascii="Times New Roman" w:hAnsi="Times New Roman" w:cs="Times New Roman"/>
          <w:i/>
          <w:iCs/>
        </w:rPr>
        <w:t>Sistem Drainase yang Berkelanjutan”</w:t>
      </w:r>
      <w:r w:rsidRPr="002A6BB7">
        <w:rPr>
          <w:rFonts w:ascii="Times New Roman" w:hAnsi="Times New Roman" w:cs="Times New Roman"/>
        </w:rPr>
        <w:t>. Yogyakarta: Penerbit Andi Offset.</w:t>
      </w:r>
    </w:p>
    <w:p w14:paraId="1740CD8D" w14:textId="70A14BB5" w:rsidR="007F6487" w:rsidRPr="002A6BB7" w:rsidRDefault="007F6487" w:rsidP="007F52FD">
      <w:pPr>
        <w:spacing w:after="0" w:line="240" w:lineRule="auto"/>
        <w:ind w:left="-142"/>
        <w:jc w:val="both"/>
        <w:rPr>
          <w:rFonts w:ascii="Times New Roman" w:hAnsi="Times New Roman" w:cs="Times New Roman"/>
          <w:i/>
          <w:iCs/>
        </w:rPr>
      </w:pPr>
      <w:r w:rsidRPr="002A6BB7">
        <w:rPr>
          <w:rFonts w:ascii="Times New Roman" w:hAnsi="Times New Roman" w:cs="Times New Roman"/>
        </w:rPr>
        <w:t>[4]</w:t>
      </w:r>
      <w:r w:rsidR="007F52FD">
        <w:rPr>
          <w:rFonts w:ascii="Times New Roman" w:hAnsi="Times New Roman" w:cs="Times New Roman"/>
        </w:rPr>
        <w:t xml:space="preserve"> </w:t>
      </w:r>
      <w:r w:rsidR="00561D42" w:rsidRPr="002A6BB7">
        <w:rPr>
          <w:rFonts w:ascii="Times New Roman" w:hAnsi="Times New Roman" w:cs="Times New Roman"/>
        </w:rPr>
        <w:t xml:space="preserve">Sri Harto BR. 1993. </w:t>
      </w:r>
      <w:r w:rsidR="00561D42" w:rsidRPr="002A6BB7">
        <w:rPr>
          <w:rFonts w:ascii="Times New Roman" w:hAnsi="Times New Roman" w:cs="Times New Roman"/>
          <w:i/>
          <w:iCs/>
        </w:rPr>
        <w:t>Analisa Hidrologi</w:t>
      </w:r>
      <w:r w:rsidR="00561D42" w:rsidRPr="002A6BB7">
        <w:rPr>
          <w:rFonts w:ascii="Times New Roman" w:hAnsi="Times New Roman" w:cs="Times New Roman"/>
        </w:rPr>
        <w:t xml:space="preserve">. Jakarta </w:t>
      </w:r>
    </w:p>
    <w:p w14:paraId="653D0F60" w14:textId="23231C50" w:rsidR="001F2BCF" w:rsidRPr="002A6BB7" w:rsidRDefault="007F6487" w:rsidP="007F52FD">
      <w:pPr>
        <w:spacing w:after="0" w:line="240" w:lineRule="auto"/>
        <w:ind w:hanging="142"/>
        <w:jc w:val="both"/>
        <w:rPr>
          <w:rFonts w:ascii="Times New Roman" w:hAnsi="Times New Roman" w:cs="Times New Roman"/>
          <w:i/>
          <w:iCs/>
        </w:rPr>
      </w:pPr>
      <w:r w:rsidRPr="002A6BB7">
        <w:rPr>
          <w:rFonts w:ascii="Times New Roman" w:hAnsi="Times New Roman" w:cs="Times New Roman"/>
        </w:rPr>
        <w:t>[5]</w:t>
      </w:r>
      <w:r w:rsidR="007F52FD">
        <w:rPr>
          <w:rFonts w:ascii="Times New Roman" w:hAnsi="Times New Roman" w:cs="Times New Roman"/>
        </w:rPr>
        <w:t xml:space="preserve"> </w:t>
      </w:r>
      <w:r w:rsidR="001F2BCF" w:rsidRPr="002A6BB7">
        <w:rPr>
          <w:rFonts w:ascii="Times New Roman" w:hAnsi="Times New Roman" w:cs="Times New Roman"/>
        </w:rPr>
        <w:t>Suripin. 2004. “</w:t>
      </w:r>
      <w:r w:rsidR="001F2BCF" w:rsidRPr="002A6BB7">
        <w:rPr>
          <w:rFonts w:ascii="Times New Roman" w:hAnsi="Times New Roman" w:cs="Times New Roman"/>
          <w:i/>
          <w:iCs/>
        </w:rPr>
        <w:t>Sistem Drainase Perkotaan Yang Berkelanjutan”</w:t>
      </w:r>
      <w:r w:rsidR="001F2BCF" w:rsidRPr="002A6BB7">
        <w:rPr>
          <w:rFonts w:ascii="Times New Roman" w:hAnsi="Times New Roman" w:cs="Times New Roman"/>
        </w:rPr>
        <w:t>,</w:t>
      </w:r>
    </w:p>
    <w:p w14:paraId="565914CB" w14:textId="0CF6A776" w:rsidR="00A54DE0" w:rsidRPr="002A6BB7" w:rsidRDefault="007F6487" w:rsidP="007F52FD">
      <w:pPr>
        <w:spacing w:after="0" w:line="240" w:lineRule="auto"/>
        <w:ind w:left="720" w:hanging="862"/>
        <w:jc w:val="both"/>
        <w:rPr>
          <w:rFonts w:ascii="Times New Roman" w:hAnsi="Times New Roman" w:cs="Times New Roman"/>
        </w:rPr>
      </w:pPr>
      <w:r w:rsidRPr="002A6BB7">
        <w:rPr>
          <w:rFonts w:ascii="Times New Roman" w:hAnsi="Times New Roman" w:cs="Times New Roman"/>
        </w:rPr>
        <w:t>[6]</w:t>
      </w:r>
      <w:r w:rsidR="007F52FD">
        <w:rPr>
          <w:rFonts w:ascii="Times New Roman" w:hAnsi="Times New Roman" w:cs="Times New Roman"/>
        </w:rPr>
        <w:t xml:space="preserve"> </w:t>
      </w:r>
      <w:r w:rsidR="001F2BCF" w:rsidRPr="002A6BB7">
        <w:rPr>
          <w:rFonts w:ascii="Times New Roman" w:hAnsi="Times New Roman" w:cs="Times New Roman"/>
        </w:rPr>
        <w:t>Putri, Hasman Permatasari, dkk. 2018. “</w:t>
      </w:r>
      <w:r w:rsidR="001F2BCF" w:rsidRPr="002A6BB7">
        <w:rPr>
          <w:rFonts w:ascii="Times New Roman" w:hAnsi="Times New Roman" w:cs="Times New Roman"/>
          <w:i/>
          <w:iCs/>
        </w:rPr>
        <w:t>Studi Evaluasi Saluran Drainase di Kecamatan Tarakan</w:t>
      </w:r>
      <w:r w:rsidR="001F2BCF" w:rsidRPr="002A6BB7">
        <w:rPr>
          <w:rFonts w:ascii="Times New Roman" w:hAnsi="Times New Roman" w:cs="Times New Roman"/>
        </w:rPr>
        <w:t xml:space="preserve">,” </w:t>
      </w:r>
    </w:p>
    <w:sectPr w:rsidR="00A54DE0" w:rsidRPr="002A6BB7" w:rsidSect="002A6BB7">
      <w:headerReference w:type="default" r:id="rId13"/>
      <w:footerReference w:type="default" r:id="rId14"/>
      <w:pgSz w:w="11906" w:h="16838" w:code="9"/>
      <w:pgMar w:top="2268" w:right="1701" w:bottom="1701" w:left="2268" w:header="720" w:footer="720" w:gutter="0"/>
      <w:pgNumType w:start="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D98E1" w14:textId="77777777" w:rsidR="00852D68" w:rsidRDefault="00852D68">
      <w:pPr>
        <w:spacing w:after="0" w:line="240" w:lineRule="auto"/>
      </w:pPr>
      <w:r>
        <w:separator/>
      </w:r>
    </w:p>
  </w:endnote>
  <w:endnote w:type="continuationSeparator" w:id="0">
    <w:p w14:paraId="4A1DFBFE" w14:textId="77777777" w:rsidR="00852D68" w:rsidRDefault="00852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018524"/>
      <w:docPartObj>
        <w:docPartGallery w:val="Page Numbers (Bottom of Page)"/>
        <w:docPartUnique/>
      </w:docPartObj>
    </w:sdtPr>
    <w:sdtEndPr>
      <w:rPr>
        <w:rFonts w:asciiTheme="majorBidi" w:hAnsiTheme="majorBidi" w:cstheme="majorBidi"/>
        <w:noProof/>
        <w:sz w:val="24"/>
        <w:szCs w:val="24"/>
      </w:rPr>
    </w:sdtEndPr>
    <w:sdtContent>
      <w:sdt>
        <w:sdtPr>
          <w:rPr>
            <w:rFonts w:ascii="Times New Roman" w:eastAsia="Times New Roman" w:hAnsi="Times New Roman" w:cs="Times New Roman"/>
            <w:sz w:val="24"/>
            <w:szCs w:val="24"/>
          </w:rPr>
          <w:id w:val="1594741903"/>
          <w:docPartObj>
            <w:docPartGallery w:val="Page Numbers (Bottom of Page)"/>
            <w:docPartUnique/>
          </w:docPartObj>
        </w:sdtPr>
        <w:sdtEndPr>
          <w:rPr>
            <w:noProof/>
          </w:rPr>
        </w:sdtEndPr>
        <w:sdtContent>
          <w:p w14:paraId="67D04F67" w14:textId="336E86D8" w:rsidR="00930FA4" w:rsidRPr="00930FA4" w:rsidRDefault="00930FA4" w:rsidP="00930FA4">
            <w:pPr>
              <w:pStyle w:val="Footer"/>
              <w:rPr>
                <w:rFonts w:ascii="Times New Roman" w:eastAsia="Times New Roman" w:hAnsi="Times New Roman" w:cs="Times New Roman"/>
                <w:sz w:val="24"/>
                <w:szCs w:val="24"/>
              </w:rPr>
            </w:pPr>
            <w:r w:rsidRPr="00930FA4">
              <w:rPr>
                <w:rFonts w:ascii="Times New Roman" w:eastAsia="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67E00172" wp14:editId="17A45579">
                      <wp:simplePos x="0" y="0"/>
                      <wp:positionH relativeFrom="column">
                        <wp:posOffset>7619</wp:posOffset>
                      </wp:positionH>
                      <wp:positionV relativeFrom="paragraph">
                        <wp:posOffset>-33655</wp:posOffset>
                      </wp:positionV>
                      <wp:extent cx="50387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038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296B44"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65pt" to="397.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" strokecolor="windowText" strokeweight=".5pt">
                      <v:stroke joinstyle="miter"/>
                    </v:line>
                  </w:pict>
                </mc:Fallback>
              </mc:AlternateContent>
            </w:r>
            <w:r w:rsidRPr="00930FA4">
              <w:rPr>
                <w:rFonts w:ascii="Times New Roman" w:eastAsia="Times New Roman" w:hAnsi="Times New Roman" w:cs="Times New Roman"/>
                <w:sz w:val="24"/>
                <w:szCs w:val="24"/>
              </w:rPr>
              <w:fldChar w:fldCharType="begin"/>
            </w:r>
            <w:r w:rsidRPr="00930FA4">
              <w:rPr>
                <w:rFonts w:ascii="Times New Roman" w:eastAsia="Times New Roman" w:hAnsi="Times New Roman" w:cs="Times New Roman"/>
                <w:sz w:val="24"/>
                <w:szCs w:val="24"/>
              </w:rPr>
              <w:instrText xml:space="preserve"> PAGE   \* MERGEFORMAT </w:instrText>
            </w:r>
            <w:r w:rsidRPr="00930FA4">
              <w:rPr>
                <w:rFonts w:ascii="Times New Roman" w:eastAsia="Times New Roman" w:hAnsi="Times New Roman" w:cs="Times New Roman"/>
                <w:sz w:val="24"/>
                <w:szCs w:val="24"/>
              </w:rPr>
              <w:fldChar w:fldCharType="separate"/>
            </w:r>
            <w:r w:rsidR="007F52FD">
              <w:rPr>
                <w:rFonts w:ascii="Times New Roman" w:eastAsia="Times New Roman" w:hAnsi="Times New Roman" w:cs="Times New Roman"/>
                <w:noProof/>
                <w:sz w:val="24"/>
                <w:szCs w:val="24"/>
              </w:rPr>
              <w:t>89</w:t>
            </w:r>
            <w:r w:rsidRPr="00930FA4">
              <w:rPr>
                <w:rFonts w:ascii="Times New Roman" w:eastAsia="Times New Roman" w:hAnsi="Times New Roman" w:cs="Times New Roman"/>
                <w:noProof/>
                <w:sz w:val="24"/>
                <w:szCs w:val="24"/>
              </w:rPr>
              <w:fldChar w:fldCharType="end"/>
            </w:r>
            <w:r w:rsidRPr="00930FA4">
              <w:rPr>
                <w:rFonts w:ascii="Times New Roman" w:eastAsia="Times New Roman" w:hAnsi="Times New Roman" w:cs="Times New Roman"/>
                <w:noProof/>
                <w:sz w:val="24"/>
                <w:szCs w:val="24"/>
              </w:rPr>
              <w:t xml:space="preserve"> </w:t>
            </w:r>
            <w:r w:rsidRPr="00930FA4">
              <w:rPr>
                <w:rFonts w:ascii="Cambria Math" w:eastAsia="Times New Roman" w:hAnsi="Cambria Math" w:cs="Cambria Math"/>
                <w:noProof/>
                <w:sz w:val="24"/>
                <w:szCs w:val="24"/>
              </w:rPr>
              <w:t>∣</w:t>
            </w:r>
            <w:r w:rsidRPr="00930FA4">
              <w:rPr>
                <w:rFonts w:ascii="Times New Roman" w:eastAsia="Times New Roman" w:hAnsi="Times New Roman" w:cs="Times New Roman"/>
                <w:noProof/>
                <w:sz w:val="24"/>
                <w:szCs w:val="24"/>
              </w:rPr>
              <w:t xml:space="preserve"> Jurnal Rekayasa Sipil </w:t>
            </w:r>
            <w:r w:rsidRPr="00930FA4">
              <w:rPr>
                <w:rFonts w:ascii="Cambria Math" w:eastAsia="Times New Roman" w:hAnsi="Cambria Math" w:cs="Cambria Math"/>
                <w:noProof/>
                <w:sz w:val="24"/>
                <w:szCs w:val="24"/>
              </w:rPr>
              <w:t>∣</w:t>
            </w:r>
            <w:r w:rsidRPr="00930FA4">
              <w:rPr>
                <w:rFonts w:ascii="Times New Roman" w:eastAsia="Times New Roman" w:hAnsi="Times New Roman" w:cs="Times New Roman"/>
                <w:noProof/>
                <w:sz w:val="24"/>
                <w:szCs w:val="24"/>
              </w:rPr>
              <w:t xml:space="preserve"> Vol. 10 No. 3 Agustus 2021</w:t>
            </w:r>
          </w:p>
        </w:sdtContent>
      </w:sdt>
      <w:p w14:paraId="459197A0" w14:textId="7C26F70F" w:rsidR="00837AEA" w:rsidRPr="00930FA4" w:rsidRDefault="00930FA4" w:rsidP="00930FA4">
        <w:pPr>
          <w:tabs>
            <w:tab w:val="left" w:pos="1980"/>
          </w:tabs>
          <w:spacing w:after="0" w:line="240" w:lineRule="auto"/>
          <w:rPr>
            <w:rFonts w:ascii="Times New Roman" w:eastAsia="Times New Roman" w:hAnsi="Times New Roman" w:cs="Times New Roman"/>
            <w:sz w:val="24"/>
            <w:szCs w:val="24"/>
          </w:rPr>
        </w:pPr>
        <w:r w:rsidRPr="00930FA4">
          <w:rPr>
            <w:rFonts w:ascii="Times New Roman" w:eastAsia="Times New Roman" w:hAnsi="Times New Roman" w:cs="Times New Roman"/>
            <w:sz w:val="24"/>
            <w:szCs w:val="24"/>
          </w:rPr>
          <w:tab/>
        </w:r>
      </w:p>
    </w:sdtContent>
  </w:sdt>
  <w:p w14:paraId="7D72B674" w14:textId="77777777" w:rsidR="00837AEA" w:rsidRDefault="00852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44F04" w14:textId="77777777" w:rsidR="00852D68" w:rsidRDefault="00852D68">
      <w:pPr>
        <w:spacing w:after="0" w:line="240" w:lineRule="auto"/>
      </w:pPr>
      <w:r>
        <w:separator/>
      </w:r>
    </w:p>
  </w:footnote>
  <w:footnote w:type="continuationSeparator" w:id="0">
    <w:p w14:paraId="770F4383" w14:textId="77777777" w:rsidR="00852D68" w:rsidRDefault="00852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D4781" w14:textId="77777777" w:rsidR="00837AEA" w:rsidRPr="00322E41" w:rsidRDefault="00852D68" w:rsidP="00322E41">
    <w:pPr>
      <w:pStyle w:val="Header"/>
      <w:jc w:val="right"/>
      <w:rPr>
        <w:rFonts w:asciiTheme="majorBidi" w:hAnsiTheme="majorBidi" w:cstheme="majorBidi"/>
        <w:sz w:val="24"/>
        <w:szCs w:val="24"/>
      </w:rPr>
    </w:pPr>
  </w:p>
  <w:p w14:paraId="38ECFD86" w14:textId="77777777" w:rsidR="00837AEA" w:rsidRPr="00322E41" w:rsidRDefault="00852D68">
    <w:pPr>
      <w:pStyle w:val="Header"/>
      <w:rPr>
        <w:rFonts w:asciiTheme="majorBidi" w:hAnsiTheme="majorBidi" w:cstheme="majorBid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A1232"/>
    <w:multiLevelType w:val="hybridMultilevel"/>
    <w:tmpl w:val="756C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3707C"/>
    <w:multiLevelType w:val="hybridMultilevel"/>
    <w:tmpl w:val="B49AEC50"/>
    <w:lvl w:ilvl="0" w:tplc="ACB6438C">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 w15:restartNumberingAfterBreak="0">
    <w:nsid w:val="2CA62846"/>
    <w:multiLevelType w:val="hybridMultilevel"/>
    <w:tmpl w:val="09CE76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D036EE"/>
    <w:multiLevelType w:val="hybridMultilevel"/>
    <w:tmpl w:val="406E3014"/>
    <w:lvl w:ilvl="0" w:tplc="0409000F">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15:restartNumberingAfterBreak="0">
    <w:nsid w:val="33F87B4A"/>
    <w:multiLevelType w:val="hybridMultilevel"/>
    <w:tmpl w:val="A07A09F0"/>
    <w:lvl w:ilvl="0" w:tplc="7DAE18A6">
      <w:start w:val="1"/>
      <w:numFmt w:val="decimal"/>
      <w:lvlText w:val="%1."/>
      <w:lvlJc w:val="left"/>
      <w:pPr>
        <w:ind w:left="1778" w:hanging="360"/>
      </w:pPr>
      <w:rPr>
        <w:rFonts w:ascii="Times New Roman" w:eastAsiaTheme="minorHAnsi" w:hAnsi="Times New Roman" w:cs="Times New Roman"/>
        <w:b w:val="0"/>
        <w:bCs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15:restartNumberingAfterBreak="0">
    <w:nsid w:val="36580A0B"/>
    <w:multiLevelType w:val="hybridMultilevel"/>
    <w:tmpl w:val="5E069DC0"/>
    <w:lvl w:ilvl="0" w:tplc="D13A37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F1930B0"/>
    <w:multiLevelType w:val="hybridMultilevel"/>
    <w:tmpl w:val="2CB8E2C4"/>
    <w:lvl w:ilvl="0" w:tplc="1D523050">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1754547"/>
    <w:multiLevelType w:val="hybridMultilevel"/>
    <w:tmpl w:val="BEEABA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425182"/>
    <w:multiLevelType w:val="hybridMultilevel"/>
    <w:tmpl w:val="2836E242"/>
    <w:lvl w:ilvl="0" w:tplc="E2BAB2CE">
      <w:start w:val="1"/>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75C0A2C"/>
    <w:multiLevelType w:val="hybridMultilevel"/>
    <w:tmpl w:val="027A4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DE172B"/>
    <w:multiLevelType w:val="hybridMultilevel"/>
    <w:tmpl w:val="F4D06C1A"/>
    <w:lvl w:ilvl="0" w:tplc="97DA1F50">
      <w:start w:val="1"/>
      <w:numFmt w:val="lowerLetter"/>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EF10E6"/>
    <w:multiLevelType w:val="hybridMultilevel"/>
    <w:tmpl w:val="731094F6"/>
    <w:lvl w:ilvl="0" w:tplc="32E84748">
      <w:start w:val="1"/>
      <w:numFmt w:val="lowerLetter"/>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5"/>
  </w:num>
  <w:num w:numId="5">
    <w:abstractNumId w:val="7"/>
  </w:num>
  <w:num w:numId="6">
    <w:abstractNumId w:val="8"/>
  </w:num>
  <w:num w:numId="7">
    <w:abstractNumId w:val="2"/>
  </w:num>
  <w:num w:numId="8">
    <w:abstractNumId w:val="4"/>
  </w:num>
  <w:num w:numId="9">
    <w:abstractNumId w:val="6"/>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F7E"/>
    <w:rsid w:val="000063D0"/>
    <w:rsid w:val="00011E68"/>
    <w:rsid w:val="00073BDA"/>
    <w:rsid w:val="00095164"/>
    <w:rsid w:val="000B3BB3"/>
    <w:rsid w:val="001017E3"/>
    <w:rsid w:val="00116EB3"/>
    <w:rsid w:val="001211F5"/>
    <w:rsid w:val="0013055C"/>
    <w:rsid w:val="00142234"/>
    <w:rsid w:val="00150C20"/>
    <w:rsid w:val="001973C5"/>
    <w:rsid w:val="001A15E8"/>
    <w:rsid w:val="001F2BCF"/>
    <w:rsid w:val="002070C4"/>
    <w:rsid w:val="002200F2"/>
    <w:rsid w:val="0023092A"/>
    <w:rsid w:val="0023328B"/>
    <w:rsid w:val="00253013"/>
    <w:rsid w:val="002A6BB7"/>
    <w:rsid w:val="003D3BF3"/>
    <w:rsid w:val="00477403"/>
    <w:rsid w:val="004C5EC3"/>
    <w:rsid w:val="004E15C8"/>
    <w:rsid w:val="00511923"/>
    <w:rsid w:val="00522D62"/>
    <w:rsid w:val="00524D1E"/>
    <w:rsid w:val="00561D42"/>
    <w:rsid w:val="005705EE"/>
    <w:rsid w:val="00580632"/>
    <w:rsid w:val="00580986"/>
    <w:rsid w:val="005A491B"/>
    <w:rsid w:val="005D23E7"/>
    <w:rsid w:val="005E1B4C"/>
    <w:rsid w:val="0061614C"/>
    <w:rsid w:val="00617708"/>
    <w:rsid w:val="00647D1C"/>
    <w:rsid w:val="00677C88"/>
    <w:rsid w:val="006B1128"/>
    <w:rsid w:val="006D6644"/>
    <w:rsid w:val="006E05EF"/>
    <w:rsid w:val="006F5184"/>
    <w:rsid w:val="00713E1E"/>
    <w:rsid w:val="00721C9E"/>
    <w:rsid w:val="007C277F"/>
    <w:rsid w:val="007F52FD"/>
    <w:rsid w:val="007F5471"/>
    <w:rsid w:val="007F6487"/>
    <w:rsid w:val="0080534E"/>
    <w:rsid w:val="008249D2"/>
    <w:rsid w:val="00852D68"/>
    <w:rsid w:val="008F3914"/>
    <w:rsid w:val="008F7CF5"/>
    <w:rsid w:val="00930FA4"/>
    <w:rsid w:val="00941282"/>
    <w:rsid w:val="009604C5"/>
    <w:rsid w:val="009728B8"/>
    <w:rsid w:val="00A10AD8"/>
    <w:rsid w:val="00A54DE0"/>
    <w:rsid w:val="00A665E3"/>
    <w:rsid w:val="00A87867"/>
    <w:rsid w:val="00AF2874"/>
    <w:rsid w:val="00AF2AF9"/>
    <w:rsid w:val="00B44D03"/>
    <w:rsid w:val="00B77F75"/>
    <w:rsid w:val="00BA0F7E"/>
    <w:rsid w:val="00C10372"/>
    <w:rsid w:val="00D056F7"/>
    <w:rsid w:val="00D42269"/>
    <w:rsid w:val="00D92275"/>
    <w:rsid w:val="00DD4D75"/>
    <w:rsid w:val="00E206AE"/>
    <w:rsid w:val="00E24EDA"/>
    <w:rsid w:val="00E3797D"/>
    <w:rsid w:val="00E5610B"/>
    <w:rsid w:val="00E5762B"/>
    <w:rsid w:val="00EE1A0F"/>
    <w:rsid w:val="00F15B25"/>
    <w:rsid w:val="00F279E5"/>
    <w:rsid w:val="00F27A5E"/>
    <w:rsid w:val="00F55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E5880"/>
  <w15:chartTrackingRefBased/>
  <w15:docId w15:val="{1A7CF6C0-536D-4956-803D-CFEF2DFA5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4D03"/>
    <w:rPr>
      <w:color w:val="0563C1" w:themeColor="hyperlink"/>
      <w:u w:val="single"/>
    </w:rPr>
  </w:style>
  <w:style w:type="character" w:customStyle="1" w:styleId="UnresolvedMention">
    <w:name w:val="Unresolved Mention"/>
    <w:basedOn w:val="DefaultParagraphFont"/>
    <w:uiPriority w:val="99"/>
    <w:semiHidden/>
    <w:unhideWhenUsed/>
    <w:rsid w:val="00B44D03"/>
    <w:rPr>
      <w:color w:val="605E5C"/>
      <w:shd w:val="clear" w:color="auto" w:fill="E1DFDD"/>
    </w:rPr>
  </w:style>
  <w:style w:type="paragraph" w:styleId="ListParagraph">
    <w:name w:val="List Paragraph"/>
    <w:aliases w:val="Body of text,List Paragraph1,Body Text Char1,Char Char2,Char Char21,List Paragraph2,tabel 3.1,kepala"/>
    <w:basedOn w:val="Normal"/>
    <w:link w:val="ListParagraphChar"/>
    <w:uiPriority w:val="1"/>
    <w:qFormat/>
    <w:rsid w:val="00522D62"/>
    <w:pPr>
      <w:ind w:left="720"/>
      <w:contextualSpacing/>
    </w:pPr>
  </w:style>
  <w:style w:type="character" w:styleId="PlaceholderText">
    <w:name w:val="Placeholder Text"/>
    <w:basedOn w:val="DefaultParagraphFont"/>
    <w:uiPriority w:val="99"/>
    <w:semiHidden/>
    <w:rsid w:val="00AF2AF9"/>
    <w:rPr>
      <w:color w:val="808080"/>
    </w:rPr>
  </w:style>
  <w:style w:type="table" w:styleId="TableGrid">
    <w:name w:val="Table Grid"/>
    <w:basedOn w:val="TableNormal"/>
    <w:uiPriority w:val="39"/>
    <w:rsid w:val="008F3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Text Char1 Char,Char Char2 Char,Char Char21 Char,List Paragraph2 Char,tabel 3.1 Char,kepala Char"/>
    <w:link w:val="ListParagraph"/>
    <w:uiPriority w:val="1"/>
    <w:locked/>
    <w:rsid w:val="003D3BF3"/>
  </w:style>
  <w:style w:type="paragraph" w:styleId="Header">
    <w:name w:val="header"/>
    <w:basedOn w:val="Normal"/>
    <w:link w:val="HeaderChar"/>
    <w:uiPriority w:val="99"/>
    <w:unhideWhenUsed/>
    <w:rsid w:val="001F2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BCF"/>
  </w:style>
  <w:style w:type="paragraph" w:styleId="Footer">
    <w:name w:val="footer"/>
    <w:basedOn w:val="Normal"/>
    <w:link w:val="FooterChar"/>
    <w:uiPriority w:val="99"/>
    <w:unhideWhenUsed/>
    <w:rsid w:val="001F2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izah.rachmawati@unisma.ac.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udimandhi@gmail.com"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744</TotalTime>
  <Pages>11</Pages>
  <Words>2563</Words>
  <Characters>14613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budiman dhi</dc:creator>
  <cp:keywords/>
  <dc:description/>
  <cp:lastModifiedBy>M. Waladul Hakiki</cp:lastModifiedBy>
  <cp:revision>28</cp:revision>
  <cp:lastPrinted>2021-08-12T18:30:00Z</cp:lastPrinted>
  <dcterms:created xsi:type="dcterms:W3CDTF">2021-07-25T17:11:00Z</dcterms:created>
  <dcterms:modified xsi:type="dcterms:W3CDTF">2021-08-18T01:04:00Z</dcterms:modified>
</cp:coreProperties>
</file>