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94CB5" w14:textId="77777777" w:rsidR="0028644A" w:rsidRPr="005567E3" w:rsidRDefault="0028644A" w:rsidP="0028644A">
      <w:pPr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567E3">
        <w:rPr>
          <w:rFonts w:ascii="Times New Roman" w:hAnsi="Times New Roman"/>
          <w:b/>
          <w:sz w:val="24"/>
          <w:szCs w:val="24"/>
        </w:rPr>
        <w:t>Normalisasi Sungai Winongo Untuk Penanggulangan Banjir di Kecamatan Mlati Kabupaten Sleman Daerah Istimewa Yogyakarta Menggunakan Program HEC – RAS 5.0.7</w:t>
      </w:r>
    </w:p>
    <w:p w14:paraId="5EC06663" w14:textId="77777777" w:rsidR="0028644A" w:rsidRPr="005567E3" w:rsidRDefault="0028644A" w:rsidP="0028644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624CB5E" w14:textId="77777777" w:rsidR="0028644A" w:rsidRPr="005567E3" w:rsidRDefault="0028644A" w:rsidP="0028644A">
      <w:pPr>
        <w:pStyle w:val="NoSpacing"/>
        <w:jc w:val="center"/>
        <w:rPr>
          <w:rFonts w:ascii="Times New Roman" w:hAnsi="Times New Roman"/>
          <w:b/>
          <w:lang w:val="en-US"/>
        </w:rPr>
      </w:pPr>
      <w:r w:rsidRPr="005567E3">
        <w:rPr>
          <w:rFonts w:ascii="Times New Roman" w:hAnsi="Times New Roman"/>
          <w:b/>
          <w:lang w:val="en-US"/>
        </w:rPr>
        <w:t>Sumber Jaya¹, Bambang Suprapto ², Azizah Rochmawati ³</w:t>
      </w:r>
    </w:p>
    <w:p w14:paraId="1C9AA21A" w14:textId="77777777" w:rsidR="0028644A" w:rsidRPr="005567E3" w:rsidRDefault="0028644A" w:rsidP="0028644A">
      <w:pPr>
        <w:pStyle w:val="NoSpacing"/>
        <w:jc w:val="center"/>
        <w:rPr>
          <w:rFonts w:ascii="Times New Roman" w:hAnsi="Times New Roman"/>
          <w:b/>
          <w:lang w:val="en-US"/>
        </w:rPr>
      </w:pPr>
      <w:r w:rsidRPr="005567E3">
        <w:rPr>
          <w:rFonts w:ascii="Times New Roman" w:hAnsi="Times New Roman"/>
          <w:b/>
          <w:lang w:val="en-US"/>
        </w:rPr>
        <w:t xml:space="preserve">¹Mahasiswa.Teknik Sipil Fakultas Teknik Universitas Islam Malang, </w:t>
      </w:r>
    </w:p>
    <w:p w14:paraId="734987D3" w14:textId="77777777" w:rsidR="0028644A" w:rsidRPr="005567E3" w:rsidRDefault="0028644A" w:rsidP="0028644A">
      <w:pPr>
        <w:pStyle w:val="NoSpacing"/>
        <w:jc w:val="center"/>
        <w:rPr>
          <w:rStyle w:val="Hyperlink"/>
          <w:rFonts w:ascii="Times New Roman" w:hAnsi="Times New Roman"/>
          <w:b/>
          <w:color w:val="auto"/>
          <w:lang w:val="en-US"/>
        </w:rPr>
      </w:pPr>
      <w:r w:rsidRPr="005567E3">
        <w:rPr>
          <w:rFonts w:ascii="Times New Roman" w:hAnsi="Times New Roman"/>
          <w:b/>
          <w:lang w:val="en-US"/>
        </w:rPr>
        <w:t xml:space="preserve">email: </w:t>
      </w:r>
      <w:hyperlink r:id="rId7" w:history="1">
        <w:r w:rsidRPr="005567E3">
          <w:rPr>
            <w:rStyle w:val="Hyperlink"/>
            <w:rFonts w:ascii="Times New Roman" w:hAnsi="Times New Roman"/>
            <w:b/>
            <w:color w:val="auto"/>
            <w:lang w:val="en-US"/>
          </w:rPr>
          <w:t>sumberjaya707@gmail.com</w:t>
        </w:r>
      </w:hyperlink>
      <w:r w:rsidRPr="005567E3">
        <w:rPr>
          <w:rStyle w:val="Hyperlink"/>
          <w:rFonts w:ascii="Times New Roman" w:hAnsi="Times New Roman"/>
          <w:b/>
          <w:color w:val="auto"/>
          <w:lang w:val="en-US"/>
        </w:rPr>
        <w:t xml:space="preserve"> </w:t>
      </w:r>
    </w:p>
    <w:p w14:paraId="66EC9552" w14:textId="77777777" w:rsidR="0028644A" w:rsidRPr="005567E3" w:rsidRDefault="0028644A" w:rsidP="0028644A">
      <w:pPr>
        <w:pStyle w:val="NoSpacing"/>
        <w:jc w:val="center"/>
        <w:rPr>
          <w:rFonts w:ascii="Times New Roman" w:hAnsi="Times New Roman"/>
          <w:b/>
          <w:lang w:val="en-US"/>
        </w:rPr>
      </w:pPr>
      <w:r w:rsidRPr="005567E3">
        <w:rPr>
          <w:rFonts w:ascii="Times New Roman" w:hAnsi="Times New Roman"/>
          <w:b/>
          <w:lang w:val="en-US"/>
        </w:rPr>
        <w:t xml:space="preserve">²Dosen Teknik Sipil Fakultas Teknik Sipil Universitas Islam Malang, </w:t>
      </w:r>
    </w:p>
    <w:p w14:paraId="1D296BBE" w14:textId="77777777" w:rsidR="0028644A" w:rsidRPr="005567E3" w:rsidRDefault="0028644A" w:rsidP="0028644A">
      <w:pPr>
        <w:pStyle w:val="NoSpacing"/>
        <w:jc w:val="center"/>
        <w:rPr>
          <w:rFonts w:ascii="Times New Roman" w:hAnsi="Times New Roman"/>
          <w:b/>
          <w:lang w:val="en-US"/>
        </w:rPr>
      </w:pPr>
      <w:r w:rsidRPr="005567E3">
        <w:rPr>
          <w:rFonts w:ascii="Times New Roman" w:hAnsi="Times New Roman"/>
          <w:b/>
          <w:lang w:val="en-US"/>
        </w:rPr>
        <w:t xml:space="preserve">email: </w:t>
      </w:r>
      <w:hyperlink r:id="rId8" w:history="1">
        <w:r w:rsidRPr="005567E3">
          <w:rPr>
            <w:rStyle w:val="Hyperlink"/>
            <w:rFonts w:ascii="Times New Roman" w:hAnsi="Times New Roman"/>
            <w:b/>
            <w:color w:val="auto"/>
            <w:lang w:val="en-US"/>
          </w:rPr>
          <w:t>bambang.suprapto@unisma.ac.id</w:t>
        </w:r>
      </w:hyperlink>
    </w:p>
    <w:p w14:paraId="591722A7" w14:textId="77777777" w:rsidR="0028644A" w:rsidRPr="005567E3" w:rsidRDefault="0028644A" w:rsidP="0028644A">
      <w:pPr>
        <w:pStyle w:val="NoSpacing"/>
        <w:jc w:val="center"/>
        <w:rPr>
          <w:rFonts w:ascii="Times New Roman" w:hAnsi="Times New Roman"/>
          <w:b/>
          <w:lang w:val="en-US"/>
        </w:rPr>
      </w:pPr>
      <w:r w:rsidRPr="005567E3">
        <w:rPr>
          <w:rFonts w:ascii="Times New Roman" w:hAnsi="Times New Roman"/>
          <w:b/>
          <w:lang w:val="en-US"/>
        </w:rPr>
        <w:t xml:space="preserve">³Dosen Teknik Sipil Fakultas Teknik Sipil Universitas Islam Malang, </w:t>
      </w:r>
    </w:p>
    <w:p w14:paraId="67993735" w14:textId="77777777" w:rsidR="0028644A" w:rsidRPr="005567E3" w:rsidRDefault="0028644A" w:rsidP="0028644A">
      <w:pPr>
        <w:pStyle w:val="NoSpacing"/>
        <w:jc w:val="center"/>
        <w:rPr>
          <w:rFonts w:ascii="Times New Roman" w:hAnsi="Times New Roman"/>
          <w:b/>
          <w:lang w:val="en-US"/>
        </w:rPr>
      </w:pPr>
      <w:r w:rsidRPr="005567E3">
        <w:rPr>
          <w:rFonts w:ascii="Times New Roman" w:hAnsi="Times New Roman"/>
          <w:b/>
          <w:lang w:val="en-US"/>
        </w:rPr>
        <w:t xml:space="preserve">email: </w:t>
      </w:r>
      <w:hyperlink r:id="rId9" w:history="1">
        <w:r w:rsidR="005B17CA" w:rsidRPr="005567E3">
          <w:rPr>
            <w:rStyle w:val="Hyperlink"/>
            <w:rFonts w:ascii="Times New Roman" w:hAnsi="Times New Roman"/>
            <w:b/>
            <w:color w:val="auto"/>
            <w:lang w:val="en-US"/>
          </w:rPr>
          <w:t>azizah.rachmawati@unisma.ac.id</w:t>
        </w:r>
      </w:hyperlink>
    </w:p>
    <w:p w14:paraId="7BE7E496" w14:textId="77777777" w:rsidR="0028644A" w:rsidRPr="005567E3" w:rsidRDefault="0028644A" w:rsidP="0028644A">
      <w:pPr>
        <w:jc w:val="center"/>
        <w:rPr>
          <w:rFonts w:ascii="Times New Roman" w:hAnsi="Times New Roman" w:cs="Times New Roman"/>
          <w:sz w:val="24"/>
        </w:rPr>
      </w:pPr>
    </w:p>
    <w:p w14:paraId="0A3943C2" w14:textId="77777777" w:rsidR="0028644A" w:rsidRPr="005567E3" w:rsidRDefault="0028644A" w:rsidP="0028644A">
      <w:pPr>
        <w:pStyle w:val="NoSpacing"/>
        <w:jc w:val="center"/>
        <w:rPr>
          <w:rFonts w:ascii="Times New Roman" w:hAnsi="Times New Roman"/>
          <w:b/>
          <w:i/>
          <w:sz w:val="24"/>
          <w:szCs w:val="24"/>
          <w:lang w:val="en-US"/>
        </w:rPr>
      </w:pPr>
      <w:r w:rsidRPr="005567E3">
        <w:rPr>
          <w:rFonts w:ascii="Times New Roman" w:hAnsi="Times New Roman"/>
          <w:b/>
          <w:i/>
          <w:sz w:val="24"/>
          <w:szCs w:val="24"/>
          <w:lang w:val="en-US"/>
        </w:rPr>
        <w:t>ABSTRAK</w:t>
      </w:r>
    </w:p>
    <w:p w14:paraId="51E9274B" w14:textId="6C7DBD5C" w:rsidR="0028644A" w:rsidRPr="005567E3" w:rsidRDefault="004A38DE" w:rsidP="0028644A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lang w:eastAsia="id-ID"/>
        </w:rPr>
      </w:pPr>
      <w:r w:rsidRPr="005567E3">
        <w:rPr>
          <w:rFonts w:ascii="Times New Roman" w:eastAsia="Times New Roman" w:hAnsi="Times New Roman" w:cs="Times New Roman"/>
          <w:lang w:eastAsia="id-ID"/>
        </w:rPr>
        <w:t>Sungai Winongo di</w:t>
      </w:r>
      <w:r w:rsidR="008F4B17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eastAsia="Times New Roman" w:hAnsi="Times New Roman" w:cs="Times New Roman"/>
          <w:lang w:eastAsia="id-ID"/>
        </w:rPr>
        <w:t>Kecamatan</w:t>
      </w:r>
      <w:r w:rsidR="008F4B17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28644A" w:rsidRPr="005567E3">
        <w:rPr>
          <w:rFonts w:ascii="Times New Roman" w:eastAsia="Times New Roman" w:hAnsi="Times New Roman" w:cs="Times New Roman"/>
          <w:lang w:eastAsia="id-ID"/>
        </w:rPr>
        <w:t>Mlati</w:t>
      </w:r>
      <w:r w:rsidR="008F4B17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eastAsia="Times New Roman" w:hAnsi="Times New Roman" w:cs="Times New Roman"/>
          <w:lang w:eastAsia="id-ID"/>
        </w:rPr>
        <w:t>yang mengalir</w:t>
      </w:r>
      <w:r w:rsidR="008F4B17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eastAsia="Times New Roman" w:hAnsi="Times New Roman" w:cs="Times New Roman"/>
          <w:lang w:eastAsia="id-ID"/>
        </w:rPr>
        <w:t>hampir</w:t>
      </w:r>
      <w:r w:rsidR="008F4B17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28644A" w:rsidRPr="005567E3">
        <w:rPr>
          <w:rFonts w:ascii="Times New Roman" w:eastAsia="Times New Roman" w:hAnsi="Times New Roman" w:cs="Times New Roman"/>
          <w:lang w:eastAsia="id-ID"/>
        </w:rPr>
        <w:t>sepanjang wilayah Kabupat</w:t>
      </w:r>
      <w:r w:rsidRPr="005567E3">
        <w:rPr>
          <w:rFonts w:ascii="Times New Roman" w:eastAsia="Times New Roman" w:hAnsi="Times New Roman" w:cs="Times New Roman"/>
          <w:lang w:eastAsia="id-ID"/>
        </w:rPr>
        <w:t>en Sleman, Sungai ini berfungsi</w:t>
      </w:r>
      <w:r w:rsidR="008F4B17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eastAsia="Times New Roman" w:hAnsi="Times New Roman" w:cs="Times New Roman"/>
          <w:lang w:eastAsia="id-ID"/>
        </w:rPr>
        <w:t>sebagai</w:t>
      </w:r>
      <w:r w:rsidR="008F4B17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eastAsia="Times New Roman" w:hAnsi="Times New Roman" w:cs="Times New Roman"/>
          <w:lang w:eastAsia="id-ID"/>
        </w:rPr>
        <w:t>saluran</w:t>
      </w:r>
      <w:r w:rsidR="008F4B17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eastAsia="Times New Roman" w:hAnsi="Times New Roman" w:cs="Times New Roman"/>
          <w:lang w:eastAsia="id-ID"/>
        </w:rPr>
        <w:t>pembuang</w:t>
      </w:r>
      <w:r w:rsidR="008F4B17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eastAsia="Times New Roman" w:hAnsi="Times New Roman" w:cs="Times New Roman"/>
          <w:lang w:eastAsia="id-ID"/>
        </w:rPr>
        <w:t>di kabupaten sleman, Panjang sungai ±38,52 km,</w:t>
      </w:r>
      <w:r w:rsidR="008F4B17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eastAsia="Times New Roman" w:hAnsi="Times New Roman" w:cs="Times New Roman"/>
          <w:lang w:eastAsia="id-ID"/>
        </w:rPr>
        <w:t>namun</w:t>
      </w:r>
      <w:r w:rsidR="008F4B17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eastAsia="Times New Roman" w:hAnsi="Times New Roman" w:cs="Times New Roman"/>
          <w:lang w:eastAsia="id-ID"/>
        </w:rPr>
        <w:t>seiring</w:t>
      </w:r>
      <w:r w:rsidR="008F4B17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eastAsia="Times New Roman" w:hAnsi="Times New Roman" w:cs="Times New Roman"/>
          <w:lang w:eastAsia="id-ID"/>
        </w:rPr>
        <w:t>bertambahnya</w:t>
      </w:r>
      <w:r w:rsidR="008F4B17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eastAsia="Times New Roman" w:hAnsi="Times New Roman" w:cs="Times New Roman"/>
          <w:lang w:eastAsia="id-ID"/>
        </w:rPr>
        <w:t xml:space="preserve">jumlah </w:t>
      </w:r>
      <w:r w:rsidR="0028644A" w:rsidRPr="005567E3">
        <w:rPr>
          <w:rFonts w:ascii="Times New Roman" w:eastAsia="Times New Roman" w:hAnsi="Times New Roman" w:cs="Times New Roman"/>
          <w:lang w:eastAsia="id-ID"/>
        </w:rPr>
        <w:t xml:space="preserve">penduduk </w:t>
      </w:r>
      <w:r w:rsidRPr="005567E3">
        <w:rPr>
          <w:rFonts w:ascii="Times New Roman" w:eastAsia="Times New Roman" w:hAnsi="Times New Roman" w:cs="Times New Roman"/>
          <w:lang w:eastAsia="id-ID"/>
        </w:rPr>
        <w:t>di bantaran</w:t>
      </w:r>
      <w:r w:rsidR="008F4B17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eastAsia="Times New Roman" w:hAnsi="Times New Roman" w:cs="Times New Roman"/>
          <w:lang w:eastAsia="id-ID"/>
        </w:rPr>
        <w:t>Sungai Winongo banyak terdapat</w:t>
      </w:r>
      <w:r w:rsidR="008F4B17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eastAsia="Times New Roman" w:hAnsi="Times New Roman" w:cs="Times New Roman"/>
          <w:lang w:eastAsia="id-ID"/>
        </w:rPr>
        <w:t>pemukiman padat</w:t>
      </w:r>
      <w:r w:rsidR="008F4B17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28644A" w:rsidRPr="005567E3">
        <w:rPr>
          <w:rFonts w:ascii="Times New Roman" w:eastAsia="Times New Roman" w:hAnsi="Times New Roman" w:cs="Times New Roman"/>
          <w:lang w:eastAsia="id-ID"/>
        </w:rPr>
        <w:t>penduduk sehing</w:t>
      </w:r>
      <w:r w:rsidRPr="005567E3">
        <w:rPr>
          <w:rFonts w:ascii="Times New Roman" w:eastAsia="Times New Roman" w:hAnsi="Times New Roman" w:cs="Times New Roman"/>
          <w:lang w:eastAsia="id-ID"/>
        </w:rPr>
        <w:t>ga masyarakat</w:t>
      </w:r>
      <w:r w:rsidR="008F4B17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eastAsia="Times New Roman" w:hAnsi="Times New Roman" w:cs="Times New Roman"/>
          <w:lang w:eastAsia="id-ID"/>
        </w:rPr>
        <w:t>banyak membangun</w:t>
      </w:r>
      <w:r w:rsidR="008F4B17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28644A" w:rsidRPr="005567E3">
        <w:rPr>
          <w:rFonts w:ascii="Times New Roman" w:eastAsia="Times New Roman" w:hAnsi="Times New Roman" w:cs="Times New Roman"/>
          <w:lang w:eastAsia="id-ID"/>
        </w:rPr>
        <w:t>r</w:t>
      </w:r>
      <w:r w:rsidRPr="005567E3">
        <w:rPr>
          <w:rFonts w:ascii="Times New Roman" w:eastAsia="Times New Roman" w:hAnsi="Times New Roman" w:cs="Times New Roman"/>
          <w:lang w:eastAsia="id-ID"/>
        </w:rPr>
        <w:t>umah-rumah. Hal ini menyebabkan</w:t>
      </w:r>
      <w:r w:rsidR="008F4B17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eastAsia="Times New Roman" w:hAnsi="Times New Roman" w:cs="Times New Roman"/>
          <w:lang w:eastAsia="id-ID"/>
        </w:rPr>
        <w:t>banjir</w:t>
      </w:r>
      <w:r w:rsidR="008F4B17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eastAsia="Times New Roman" w:hAnsi="Times New Roman" w:cs="Times New Roman"/>
          <w:lang w:eastAsia="id-ID"/>
        </w:rPr>
        <w:t>setiap tahunnya</w:t>
      </w:r>
      <w:r w:rsidR="008F4B17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eastAsia="Times New Roman" w:hAnsi="Times New Roman" w:cs="Times New Roman"/>
          <w:lang w:eastAsia="id-ID"/>
        </w:rPr>
        <w:t>dan merendam</w:t>
      </w:r>
      <w:r w:rsidR="008F4B17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eastAsia="Times New Roman" w:hAnsi="Times New Roman" w:cs="Times New Roman"/>
          <w:lang w:eastAsia="id-ID"/>
        </w:rPr>
        <w:t>rumah-rumah warga yang</w:t>
      </w:r>
      <w:r w:rsidR="008F4B17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eastAsia="Times New Roman" w:hAnsi="Times New Roman" w:cs="Times New Roman"/>
          <w:lang w:eastAsia="id-ID"/>
        </w:rPr>
        <w:t>ada pada</w:t>
      </w:r>
      <w:r w:rsidR="008F4B17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eastAsia="Times New Roman" w:hAnsi="Times New Roman" w:cs="Times New Roman"/>
          <w:lang w:eastAsia="id-ID"/>
        </w:rPr>
        <w:t>bantaran</w:t>
      </w:r>
      <w:r w:rsidR="008F4B17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eastAsia="Times New Roman" w:hAnsi="Times New Roman" w:cs="Times New Roman"/>
          <w:lang w:eastAsia="id-ID"/>
        </w:rPr>
        <w:t>sungai. Untuk itu diperukan</w:t>
      </w:r>
      <w:r w:rsidR="008F4B17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eastAsia="Times New Roman" w:hAnsi="Times New Roman" w:cs="Times New Roman"/>
          <w:lang w:eastAsia="id-ID"/>
        </w:rPr>
        <w:t>penataan</w:t>
      </w:r>
      <w:r w:rsidR="008F4B17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200298" w:rsidRPr="005567E3">
        <w:rPr>
          <w:rFonts w:ascii="Times New Roman" w:eastAsia="Times New Roman" w:hAnsi="Times New Roman" w:cs="Times New Roman"/>
          <w:lang w:eastAsia="id-ID"/>
        </w:rPr>
        <w:t>pada</w:t>
      </w:r>
      <w:r w:rsidR="008F4B17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200298" w:rsidRPr="005567E3">
        <w:rPr>
          <w:rFonts w:ascii="Times New Roman" w:eastAsia="Times New Roman" w:hAnsi="Times New Roman" w:cs="Times New Roman"/>
          <w:lang w:eastAsia="id-ID"/>
        </w:rPr>
        <w:t>aliran</w:t>
      </w:r>
      <w:r w:rsidR="008F4B17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200298" w:rsidRPr="005567E3">
        <w:rPr>
          <w:rFonts w:ascii="Times New Roman" w:eastAsia="Times New Roman" w:hAnsi="Times New Roman" w:cs="Times New Roman"/>
          <w:lang w:eastAsia="id-ID"/>
        </w:rPr>
        <w:t>sistem</w:t>
      </w:r>
      <w:r w:rsidR="008F4B17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200298" w:rsidRPr="005567E3">
        <w:rPr>
          <w:rFonts w:ascii="Times New Roman" w:eastAsia="Times New Roman" w:hAnsi="Times New Roman" w:cs="Times New Roman"/>
          <w:lang w:eastAsia="id-ID"/>
        </w:rPr>
        <w:t>pengaliran</w:t>
      </w:r>
      <w:r w:rsidR="008F4B17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200298" w:rsidRPr="005567E3">
        <w:rPr>
          <w:rFonts w:ascii="Times New Roman" w:eastAsia="Times New Roman" w:hAnsi="Times New Roman" w:cs="Times New Roman"/>
          <w:lang w:eastAsia="id-ID"/>
        </w:rPr>
        <w:t>pada</w:t>
      </w:r>
      <w:r w:rsidR="008F4B17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200298" w:rsidRPr="005567E3">
        <w:rPr>
          <w:rFonts w:ascii="Times New Roman" w:eastAsia="Times New Roman" w:hAnsi="Times New Roman" w:cs="Times New Roman"/>
          <w:lang w:eastAsia="id-ID"/>
        </w:rPr>
        <w:t>Sungai</w:t>
      </w:r>
      <w:r w:rsidR="008F4B17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200298" w:rsidRPr="005567E3">
        <w:rPr>
          <w:rFonts w:ascii="Times New Roman" w:eastAsia="Times New Roman" w:hAnsi="Times New Roman" w:cs="Times New Roman"/>
          <w:lang w:eastAsia="id-ID"/>
        </w:rPr>
        <w:t>Winongo</w:t>
      </w:r>
      <w:r w:rsidR="008F4B17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200298" w:rsidRPr="005567E3">
        <w:rPr>
          <w:rFonts w:ascii="Times New Roman" w:eastAsia="Times New Roman" w:hAnsi="Times New Roman" w:cs="Times New Roman"/>
          <w:lang w:eastAsia="id-ID"/>
        </w:rPr>
        <w:t>dan</w:t>
      </w:r>
      <w:r w:rsidR="008F4B17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200298" w:rsidRPr="005567E3">
        <w:rPr>
          <w:rFonts w:ascii="Times New Roman" w:eastAsia="Times New Roman" w:hAnsi="Times New Roman" w:cs="Times New Roman"/>
          <w:lang w:eastAsia="id-ID"/>
        </w:rPr>
        <w:t>normalisasi</w:t>
      </w:r>
      <w:r w:rsidR="008F4B17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200298" w:rsidRPr="005567E3">
        <w:rPr>
          <w:rFonts w:ascii="Times New Roman" w:eastAsia="Times New Roman" w:hAnsi="Times New Roman" w:cs="Times New Roman"/>
          <w:lang w:eastAsia="id-ID"/>
        </w:rPr>
        <w:t>sungai</w:t>
      </w:r>
      <w:r w:rsidR="008F4B17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200298" w:rsidRPr="005567E3">
        <w:rPr>
          <w:rFonts w:ascii="Times New Roman" w:eastAsia="Times New Roman" w:hAnsi="Times New Roman" w:cs="Times New Roman"/>
          <w:lang w:eastAsia="id-ID"/>
        </w:rPr>
        <w:t>agar</w:t>
      </w:r>
      <w:r w:rsidR="008F4B17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200298" w:rsidRPr="005567E3">
        <w:rPr>
          <w:rFonts w:ascii="Times New Roman" w:eastAsia="Times New Roman" w:hAnsi="Times New Roman" w:cs="Times New Roman"/>
          <w:lang w:eastAsia="id-ID"/>
        </w:rPr>
        <w:t>mampu</w:t>
      </w:r>
      <w:r w:rsidR="008F4B17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200298" w:rsidRPr="005567E3">
        <w:rPr>
          <w:rFonts w:ascii="Times New Roman" w:eastAsia="Times New Roman" w:hAnsi="Times New Roman" w:cs="Times New Roman"/>
          <w:lang w:eastAsia="id-ID"/>
        </w:rPr>
        <w:t>menghindari</w:t>
      </w:r>
      <w:r w:rsidR="008F4B17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200298" w:rsidRPr="005567E3">
        <w:rPr>
          <w:rFonts w:ascii="Times New Roman" w:eastAsia="Times New Roman" w:hAnsi="Times New Roman" w:cs="Times New Roman"/>
          <w:lang w:eastAsia="id-ID"/>
        </w:rPr>
        <w:t>bencana</w:t>
      </w:r>
      <w:r w:rsidR="008F4B17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200298" w:rsidRPr="005567E3">
        <w:rPr>
          <w:rFonts w:ascii="Times New Roman" w:eastAsia="Times New Roman" w:hAnsi="Times New Roman" w:cs="Times New Roman"/>
          <w:lang w:eastAsia="id-ID"/>
        </w:rPr>
        <w:t>akibat</w:t>
      </w:r>
      <w:r w:rsidR="008F4B17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28644A" w:rsidRPr="005567E3">
        <w:rPr>
          <w:rFonts w:ascii="Times New Roman" w:eastAsia="Times New Roman" w:hAnsi="Times New Roman" w:cs="Times New Roman"/>
          <w:lang w:eastAsia="id-ID"/>
        </w:rPr>
        <w:t>b</w:t>
      </w:r>
      <w:r w:rsidR="00200298" w:rsidRPr="005567E3">
        <w:rPr>
          <w:rFonts w:ascii="Times New Roman" w:eastAsia="Times New Roman" w:hAnsi="Times New Roman" w:cs="Times New Roman"/>
          <w:lang w:eastAsia="id-ID"/>
        </w:rPr>
        <w:t>anjir.</w:t>
      </w:r>
      <w:r w:rsidR="008F4B17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200298" w:rsidRPr="005567E3">
        <w:rPr>
          <w:rFonts w:ascii="Times New Roman" w:eastAsia="Times New Roman" w:hAnsi="Times New Roman" w:cs="Times New Roman"/>
          <w:lang w:eastAsia="id-ID"/>
        </w:rPr>
        <w:t>Dari</w:t>
      </w:r>
      <w:r w:rsidR="008F4B17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200298" w:rsidRPr="005567E3">
        <w:rPr>
          <w:rFonts w:ascii="Times New Roman" w:eastAsia="Times New Roman" w:hAnsi="Times New Roman" w:cs="Times New Roman"/>
          <w:lang w:eastAsia="id-ID"/>
        </w:rPr>
        <w:t>indentifikasi</w:t>
      </w:r>
      <w:r w:rsidR="008F4B17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200298" w:rsidRPr="005567E3">
        <w:rPr>
          <w:rFonts w:ascii="Times New Roman" w:eastAsia="Times New Roman" w:hAnsi="Times New Roman" w:cs="Times New Roman"/>
          <w:lang w:eastAsia="id-ID"/>
        </w:rPr>
        <w:t>masalah</w:t>
      </w:r>
      <w:r w:rsidR="008F4B17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200298" w:rsidRPr="005567E3">
        <w:rPr>
          <w:rFonts w:ascii="Times New Roman" w:eastAsia="Times New Roman" w:hAnsi="Times New Roman" w:cs="Times New Roman"/>
          <w:lang w:eastAsia="id-ID"/>
        </w:rPr>
        <w:t>yang ada di Sungai</w:t>
      </w:r>
      <w:r w:rsidR="008F4B17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200298" w:rsidRPr="005567E3">
        <w:rPr>
          <w:rFonts w:ascii="Times New Roman" w:eastAsia="Times New Roman" w:hAnsi="Times New Roman" w:cs="Times New Roman"/>
          <w:lang w:eastAsia="id-ID"/>
        </w:rPr>
        <w:t>Winongo yaitu</w:t>
      </w:r>
      <w:r w:rsidR="008F4B17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200298" w:rsidRPr="005567E3">
        <w:rPr>
          <w:rFonts w:ascii="Times New Roman" w:eastAsia="Times New Roman" w:hAnsi="Times New Roman" w:cs="Times New Roman"/>
          <w:lang w:eastAsia="id-ID"/>
        </w:rPr>
        <w:t>dengan</w:t>
      </w:r>
      <w:r w:rsidR="008F4B17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200298" w:rsidRPr="005567E3">
        <w:rPr>
          <w:rFonts w:ascii="Times New Roman" w:eastAsia="Times New Roman" w:hAnsi="Times New Roman" w:cs="Times New Roman"/>
          <w:lang w:eastAsia="id-ID"/>
        </w:rPr>
        <w:t>cara</w:t>
      </w:r>
      <w:r w:rsidR="008F4B17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200298" w:rsidRPr="005567E3">
        <w:rPr>
          <w:rFonts w:ascii="Times New Roman" w:eastAsia="Times New Roman" w:hAnsi="Times New Roman" w:cs="Times New Roman"/>
          <w:lang w:eastAsia="id-ID"/>
        </w:rPr>
        <w:t>meminimalisir</w:t>
      </w:r>
      <w:r w:rsidR="008F4B17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200298" w:rsidRPr="005567E3">
        <w:rPr>
          <w:rFonts w:ascii="Times New Roman" w:eastAsia="Times New Roman" w:hAnsi="Times New Roman" w:cs="Times New Roman"/>
          <w:lang w:eastAsia="id-ID"/>
        </w:rPr>
        <w:t>banjir salah satunya dengan</w:t>
      </w:r>
      <w:r w:rsidR="008F4B17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200298" w:rsidRPr="005567E3">
        <w:rPr>
          <w:rFonts w:ascii="Times New Roman" w:eastAsia="Times New Roman" w:hAnsi="Times New Roman" w:cs="Times New Roman"/>
          <w:lang w:eastAsia="id-ID"/>
        </w:rPr>
        <w:t>melakukan</w:t>
      </w:r>
      <w:r w:rsidR="008F4B17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200298" w:rsidRPr="005567E3">
        <w:rPr>
          <w:rFonts w:ascii="Times New Roman" w:eastAsia="Times New Roman" w:hAnsi="Times New Roman" w:cs="Times New Roman"/>
          <w:lang w:eastAsia="id-ID"/>
        </w:rPr>
        <w:t>normalisasi</w:t>
      </w:r>
      <w:r w:rsidR="008F4B17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200298" w:rsidRPr="005567E3">
        <w:rPr>
          <w:rFonts w:ascii="Times New Roman" w:eastAsia="Times New Roman" w:hAnsi="Times New Roman" w:cs="Times New Roman"/>
          <w:lang w:eastAsia="id-ID"/>
        </w:rPr>
        <w:t>penampang</w:t>
      </w:r>
      <w:r w:rsidR="008F4B17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200298" w:rsidRPr="005567E3">
        <w:rPr>
          <w:rFonts w:ascii="Times New Roman" w:eastAsia="Times New Roman" w:hAnsi="Times New Roman" w:cs="Times New Roman"/>
          <w:lang w:eastAsia="id-ID"/>
        </w:rPr>
        <w:t>sungai</w:t>
      </w:r>
      <w:r w:rsidR="008F4B17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28644A" w:rsidRPr="005567E3">
        <w:rPr>
          <w:rFonts w:ascii="Times New Roman" w:eastAsia="Times New Roman" w:hAnsi="Times New Roman" w:cs="Times New Roman"/>
          <w:lang w:eastAsia="id-ID"/>
        </w:rPr>
        <w:t>pada saat deb</w:t>
      </w:r>
      <w:r w:rsidR="00200298" w:rsidRPr="005567E3">
        <w:rPr>
          <w:rFonts w:ascii="Times New Roman" w:eastAsia="Times New Roman" w:hAnsi="Times New Roman" w:cs="Times New Roman"/>
          <w:lang w:eastAsia="id-ID"/>
        </w:rPr>
        <w:t>it air naik dan tidak melimpas</w:t>
      </w:r>
      <w:r w:rsidR="008F4B17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200298" w:rsidRPr="005567E3">
        <w:rPr>
          <w:rFonts w:ascii="Times New Roman" w:eastAsia="Times New Roman" w:hAnsi="Times New Roman" w:cs="Times New Roman"/>
          <w:lang w:eastAsia="id-ID"/>
        </w:rPr>
        <w:t>di</w:t>
      </w:r>
      <w:r w:rsidR="0028644A" w:rsidRPr="005567E3">
        <w:rPr>
          <w:rFonts w:ascii="Times New Roman" w:eastAsia="Times New Roman" w:hAnsi="Times New Roman" w:cs="Times New Roman"/>
          <w:lang w:eastAsia="id-ID"/>
        </w:rPr>
        <w:t>bant</w:t>
      </w:r>
      <w:r w:rsidR="00200298" w:rsidRPr="005567E3">
        <w:rPr>
          <w:rFonts w:ascii="Times New Roman" w:eastAsia="Times New Roman" w:hAnsi="Times New Roman" w:cs="Times New Roman"/>
          <w:lang w:eastAsia="id-ID"/>
        </w:rPr>
        <w:t>u dengan Software HEC-RAS untuk</w:t>
      </w:r>
      <w:r w:rsidR="008F4B17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200298" w:rsidRPr="005567E3">
        <w:rPr>
          <w:rFonts w:ascii="Times New Roman" w:eastAsia="Times New Roman" w:hAnsi="Times New Roman" w:cs="Times New Roman"/>
          <w:lang w:eastAsia="id-ID"/>
        </w:rPr>
        <w:t>mengetahui</w:t>
      </w:r>
      <w:r w:rsidR="008F4B17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200298" w:rsidRPr="005567E3">
        <w:rPr>
          <w:rFonts w:ascii="Times New Roman" w:eastAsia="Times New Roman" w:hAnsi="Times New Roman" w:cs="Times New Roman"/>
          <w:lang w:eastAsia="id-ID"/>
        </w:rPr>
        <w:t>bagian</w:t>
      </w:r>
      <w:r w:rsidR="008F4B17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200298" w:rsidRPr="005567E3">
        <w:rPr>
          <w:rFonts w:ascii="Times New Roman" w:eastAsia="Times New Roman" w:hAnsi="Times New Roman" w:cs="Times New Roman"/>
          <w:lang w:eastAsia="id-ID"/>
        </w:rPr>
        <w:t>mana</w:t>
      </w:r>
      <w:r w:rsidR="008F4B17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200298" w:rsidRPr="005567E3">
        <w:rPr>
          <w:rFonts w:ascii="Times New Roman" w:eastAsia="Times New Roman" w:hAnsi="Times New Roman" w:cs="Times New Roman"/>
          <w:lang w:eastAsia="id-ID"/>
        </w:rPr>
        <w:t>yang meluap</w:t>
      </w:r>
      <w:r w:rsidR="008F4B17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200298" w:rsidRPr="005567E3">
        <w:rPr>
          <w:rFonts w:ascii="Times New Roman" w:eastAsia="Times New Roman" w:hAnsi="Times New Roman" w:cs="Times New Roman"/>
          <w:lang w:eastAsia="id-ID"/>
        </w:rPr>
        <w:t>dan</w:t>
      </w:r>
      <w:r w:rsidR="008F4B17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200298" w:rsidRPr="005567E3">
        <w:rPr>
          <w:rFonts w:ascii="Times New Roman" w:eastAsia="Times New Roman" w:hAnsi="Times New Roman" w:cs="Times New Roman"/>
          <w:lang w:eastAsia="id-ID"/>
        </w:rPr>
        <w:t>tidak</w:t>
      </w:r>
      <w:r w:rsidR="008F4B17" w:rsidRPr="005567E3">
        <w:rPr>
          <w:rFonts w:ascii="Times New Roman" w:eastAsia="Times New Roman" w:hAnsi="Times New Roman" w:cs="Times New Roman"/>
          <w:lang w:eastAsia="id-ID"/>
        </w:rPr>
        <w:t xml:space="preserve"> melu</w:t>
      </w:r>
      <w:r w:rsidR="00200298" w:rsidRPr="005567E3">
        <w:rPr>
          <w:rFonts w:ascii="Times New Roman" w:eastAsia="Times New Roman" w:hAnsi="Times New Roman" w:cs="Times New Roman"/>
          <w:lang w:eastAsia="id-ID"/>
        </w:rPr>
        <w:t>ap</w:t>
      </w:r>
      <w:r w:rsidR="008F4B17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200298" w:rsidRPr="005567E3">
        <w:rPr>
          <w:rFonts w:ascii="Times New Roman" w:eastAsia="Times New Roman" w:hAnsi="Times New Roman" w:cs="Times New Roman"/>
          <w:lang w:eastAsia="id-ID"/>
        </w:rPr>
        <w:t>di Sungai</w:t>
      </w:r>
      <w:r w:rsidR="008F4B17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200298" w:rsidRPr="005567E3">
        <w:rPr>
          <w:rFonts w:ascii="Times New Roman" w:eastAsia="Times New Roman" w:hAnsi="Times New Roman" w:cs="Times New Roman"/>
          <w:lang w:eastAsia="id-ID"/>
        </w:rPr>
        <w:t>Winongo. Di dalam</w:t>
      </w:r>
      <w:r w:rsidR="008F4B17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28644A" w:rsidRPr="005567E3">
        <w:rPr>
          <w:rFonts w:ascii="Times New Roman" w:eastAsia="Times New Roman" w:hAnsi="Times New Roman" w:cs="Times New Roman"/>
          <w:lang w:eastAsia="id-ID"/>
        </w:rPr>
        <w:t>pert</w:t>
      </w:r>
      <w:r w:rsidR="00200298" w:rsidRPr="005567E3">
        <w:rPr>
          <w:rFonts w:ascii="Times New Roman" w:eastAsia="Times New Roman" w:hAnsi="Times New Roman" w:cs="Times New Roman"/>
          <w:lang w:eastAsia="id-ID"/>
        </w:rPr>
        <w:t>hitungan debit banjir rancangan</w:t>
      </w:r>
      <w:r w:rsidR="008F4B17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200298" w:rsidRPr="005567E3">
        <w:rPr>
          <w:rFonts w:ascii="Times New Roman" w:eastAsia="Times New Roman" w:hAnsi="Times New Roman" w:cs="Times New Roman"/>
          <w:lang w:eastAsia="id-ID"/>
        </w:rPr>
        <w:t>dengan menggunakan</w:t>
      </w:r>
      <w:r w:rsidR="008F4B17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200298" w:rsidRPr="005567E3">
        <w:rPr>
          <w:rFonts w:ascii="Times New Roman" w:eastAsia="Times New Roman" w:hAnsi="Times New Roman" w:cs="Times New Roman"/>
          <w:lang w:eastAsia="id-ID"/>
        </w:rPr>
        <w:t>Metode HSS</w:t>
      </w:r>
      <w:r w:rsidR="008F4B17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200298" w:rsidRPr="005567E3">
        <w:rPr>
          <w:rFonts w:ascii="Times New Roman" w:eastAsia="Times New Roman" w:hAnsi="Times New Roman" w:cs="Times New Roman"/>
          <w:lang w:eastAsia="id-ID"/>
        </w:rPr>
        <w:t>Nakayasu</w:t>
      </w:r>
      <w:r w:rsidR="008F4B17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200298" w:rsidRPr="005567E3">
        <w:rPr>
          <w:rFonts w:ascii="Times New Roman" w:eastAsia="Times New Roman" w:hAnsi="Times New Roman" w:cs="Times New Roman"/>
          <w:lang w:eastAsia="id-ID"/>
        </w:rPr>
        <w:t>dengan</w:t>
      </w:r>
      <w:r w:rsidR="008F4B17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200298" w:rsidRPr="005567E3">
        <w:rPr>
          <w:rFonts w:ascii="Times New Roman" w:eastAsia="Times New Roman" w:hAnsi="Times New Roman" w:cs="Times New Roman"/>
          <w:lang w:eastAsia="id-ID"/>
        </w:rPr>
        <w:t>kala</w:t>
      </w:r>
      <w:r w:rsidR="008F4B17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28644A" w:rsidRPr="005567E3">
        <w:rPr>
          <w:rFonts w:ascii="Times New Roman" w:eastAsia="Times New Roman" w:hAnsi="Times New Roman" w:cs="Times New Roman"/>
          <w:lang w:eastAsia="id-ID"/>
        </w:rPr>
        <w:t>ulang 25 tahun sebesar 207,824 m</w:t>
      </w:r>
      <w:r w:rsidR="0028644A" w:rsidRPr="005567E3">
        <w:rPr>
          <w:rFonts w:ascii="Times New Roman" w:eastAsia="Times New Roman" w:hAnsi="Times New Roman" w:cs="Times New Roman"/>
          <w:vertAlign w:val="superscript"/>
          <w:lang w:eastAsia="id-ID"/>
        </w:rPr>
        <w:t>3</w:t>
      </w:r>
      <w:r w:rsidR="00200298" w:rsidRPr="005567E3">
        <w:rPr>
          <w:rFonts w:ascii="Times New Roman" w:eastAsia="Times New Roman" w:hAnsi="Times New Roman" w:cs="Times New Roman"/>
          <w:lang w:eastAsia="id-ID"/>
        </w:rPr>
        <w:t>/det. Berdasarkan</w:t>
      </w:r>
      <w:r w:rsidR="008F4B17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200298" w:rsidRPr="005567E3">
        <w:rPr>
          <w:rFonts w:ascii="Times New Roman" w:eastAsia="Times New Roman" w:hAnsi="Times New Roman" w:cs="Times New Roman"/>
          <w:lang w:eastAsia="id-ID"/>
        </w:rPr>
        <w:t>hasil running</w:t>
      </w:r>
      <w:r w:rsidR="008F4B17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200298" w:rsidRPr="005567E3">
        <w:rPr>
          <w:rFonts w:ascii="Times New Roman" w:eastAsia="Times New Roman" w:hAnsi="Times New Roman" w:cs="Times New Roman"/>
          <w:lang w:eastAsia="id-ID"/>
        </w:rPr>
        <w:t>dengan</w:t>
      </w:r>
      <w:r w:rsidR="008F4B17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200298" w:rsidRPr="005567E3">
        <w:rPr>
          <w:rFonts w:ascii="Times New Roman" w:eastAsia="Times New Roman" w:hAnsi="Times New Roman" w:cs="Times New Roman"/>
          <w:lang w:eastAsia="id-ID"/>
        </w:rPr>
        <w:t>menggunakan</w:t>
      </w:r>
      <w:r w:rsidR="008F4B17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200298" w:rsidRPr="005567E3">
        <w:rPr>
          <w:rFonts w:ascii="Times New Roman" w:eastAsia="Times New Roman" w:hAnsi="Times New Roman" w:cs="Times New Roman"/>
          <w:lang w:eastAsia="id-ID"/>
        </w:rPr>
        <w:t>Software HEC</w:t>
      </w:r>
      <w:r w:rsidR="0028644A" w:rsidRPr="005567E3">
        <w:rPr>
          <w:rFonts w:ascii="Times New Roman" w:eastAsia="Times New Roman" w:hAnsi="Times New Roman" w:cs="Times New Roman"/>
          <w:lang w:eastAsia="id-ID"/>
        </w:rPr>
        <w:t>RA</w:t>
      </w:r>
      <w:r w:rsidR="00200298" w:rsidRPr="005567E3">
        <w:rPr>
          <w:rFonts w:ascii="Times New Roman" w:eastAsia="Times New Roman" w:hAnsi="Times New Roman" w:cs="Times New Roman"/>
          <w:lang w:eastAsia="id-ID"/>
        </w:rPr>
        <w:t>S</w:t>
      </w:r>
      <w:r w:rsidR="008F4B17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200298" w:rsidRPr="005567E3">
        <w:rPr>
          <w:rFonts w:ascii="Times New Roman" w:eastAsia="Times New Roman" w:hAnsi="Times New Roman" w:cs="Times New Roman"/>
          <w:lang w:eastAsia="id-ID"/>
        </w:rPr>
        <w:t>penampang</w:t>
      </w:r>
      <w:r w:rsidR="008F4B17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200298" w:rsidRPr="005567E3">
        <w:rPr>
          <w:rFonts w:ascii="Times New Roman" w:eastAsia="Times New Roman" w:hAnsi="Times New Roman" w:cs="Times New Roman"/>
          <w:lang w:eastAsia="id-ID"/>
        </w:rPr>
        <w:t>eksisting</w:t>
      </w:r>
      <w:r w:rsidR="008F4B17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200298" w:rsidRPr="005567E3">
        <w:rPr>
          <w:rFonts w:ascii="Times New Roman" w:eastAsia="Times New Roman" w:hAnsi="Times New Roman" w:cs="Times New Roman"/>
          <w:lang w:eastAsia="id-ID"/>
        </w:rPr>
        <w:t>hampir</w:t>
      </w:r>
      <w:r w:rsidR="008F4B17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200298" w:rsidRPr="005567E3">
        <w:rPr>
          <w:rFonts w:ascii="Times New Roman" w:eastAsia="Times New Roman" w:hAnsi="Times New Roman" w:cs="Times New Roman"/>
          <w:lang w:eastAsia="id-ID"/>
        </w:rPr>
        <w:t>semuanya</w:t>
      </w:r>
      <w:r w:rsidR="008F4B17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200298" w:rsidRPr="005567E3">
        <w:rPr>
          <w:rFonts w:ascii="Times New Roman" w:eastAsia="Times New Roman" w:hAnsi="Times New Roman" w:cs="Times New Roman"/>
          <w:lang w:eastAsia="id-ID"/>
        </w:rPr>
        <w:t>melimpas</w:t>
      </w:r>
      <w:r w:rsidR="008F4B17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200298" w:rsidRPr="005567E3">
        <w:rPr>
          <w:rFonts w:ascii="Times New Roman" w:eastAsia="Times New Roman" w:hAnsi="Times New Roman" w:cs="Times New Roman"/>
          <w:lang w:eastAsia="id-ID"/>
        </w:rPr>
        <w:t>sehingga</w:t>
      </w:r>
      <w:r w:rsidR="008F4B17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200298" w:rsidRPr="005567E3">
        <w:rPr>
          <w:rFonts w:ascii="Times New Roman" w:eastAsia="Times New Roman" w:hAnsi="Times New Roman" w:cs="Times New Roman"/>
          <w:lang w:eastAsia="id-ID"/>
        </w:rPr>
        <w:t>perlu</w:t>
      </w:r>
      <w:r w:rsidR="008F4B17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200298" w:rsidRPr="005567E3">
        <w:rPr>
          <w:rFonts w:ascii="Times New Roman" w:eastAsia="Times New Roman" w:hAnsi="Times New Roman" w:cs="Times New Roman"/>
          <w:lang w:eastAsia="id-ID"/>
        </w:rPr>
        <w:t>dilakukan</w:t>
      </w:r>
      <w:r w:rsidR="008F4B17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28644A" w:rsidRPr="005567E3">
        <w:rPr>
          <w:rFonts w:ascii="Times New Roman" w:eastAsia="Times New Roman" w:hAnsi="Times New Roman" w:cs="Times New Roman"/>
          <w:lang w:eastAsia="id-ID"/>
        </w:rPr>
        <w:t>perencanaan</w:t>
      </w:r>
      <w:r w:rsidR="008F4B17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200298" w:rsidRPr="005567E3">
        <w:rPr>
          <w:rFonts w:ascii="Times New Roman" w:eastAsia="Times New Roman" w:hAnsi="Times New Roman" w:cs="Times New Roman"/>
          <w:lang w:eastAsia="id-ID"/>
        </w:rPr>
        <w:t>ulang dimensi dan membuat</w:t>
      </w:r>
      <w:r w:rsidR="008F4B17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200298" w:rsidRPr="005567E3">
        <w:rPr>
          <w:rFonts w:ascii="Times New Roman" w:eastAsia="Times New Roman" w:hAnsi="Times New Roman" w:cs="Times New Roman"/>
          <w:lang w:eastAsia="id-ID"/>
        </w:rPr>
        <w:t>bangunan pengendali</w:t>
      </w:r>
      <w:r w:rsidR="008F4B17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200298" w:rsidRPr="005567E3">
        <w:rPr>
          <w:rFonts w:ascii="Times New Roman" w:eastAsia="Times New Roman" w:hAnsi="Times New Roman" w:cs="Times New Roman"/>
          <w:lang w:eastAsia="id-ID"/>
        </w:rPr>
        <w:t>banjir yaitu dengan cara</w:t>
      </w:r>
      <w:r w:rsidR="008F4B17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200298" w:rsidRPr="005567E3">
        <w:rPr>
          <w:rFonts w:ascii="Times New Roman" w:eastAsia="Times New Roman" w:hAnsi="Times New Roman" w:cs="Times New Roman"/>
          <w:lang w:eastAsia="id-ID"/>
        </w:rPr>
        <w:t>membuat</w:t>
      </w:r>
      <w:r w:rsidR="008F4B17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E31B4B" w:rsidRPr="005567E3">
        <w:rPr>
          <w:rFonts w:ascii="Times New Roman" w:eastAsia="Times New Roman" w:hAnsi="Times New Roman" w:cs="Times New Roman"/>
          <w:lang w:eastAsia="id-ID"/>
        </w:rPr>
        <w:t>tanggul (revertment) di</w:t>
      </w:r>
      <w:r w:rsidR="008F4B17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E31B4B" w:rsidRPr="005567E3">
        <w:rPr>
          <w:rFonts w:ascii="Times New Roman" w:eastAsia="Times New Roman" w:hAnsi="Times New Roman" w:cs="Times New Roman"/>
          <w:lang w:eastAsia="id-ID"/>
        </w:rPr>
        <w:t>sepanjang</w:t>
      </w:r>
      <w:r w:rsidR="008F4B17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E31B4B" w:rsidRPr="005567E3">
        <w:rPr>
          <w:rFonts w:ascii="Times New Roman" w:eastAsia="Times New Roman" w:hAnsi="Times New Roman" w:cs="Times New Roman"/>
          <w:lang w:eastAsia="id-ID"/>
        </w:rPr>
        <w:t>sungai yang</w:t>
      </w:r>
      <w:r w:rsidR="008F4B17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28644A" w:rsidRPr="005567E3">
        <w:rPr>
          <w:rFonts w:ascii="Times New Roman" w:eastAsia="Times New Roman" w:hAnsi="Times New Roman" w:cs="Times New Roman"/>
          <w:lang w:eastAsia="id-ID"/>
        </w:rPr>
        <w:t>mempunyai</w:t>
      </w:r>
      <w:r w:rsidR="008F4B17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E31B4B" w:rsidRPr="005567E3">
        <w:rPr>
          <w:rFonts w:ascii="Times New Roman" w:eastAsia="Times New Roman" w:hAnsi="Times New Roman" w:cs="Times New Roman"/>
          <w:lang w:eastAsia="id-ID"/>
        </w:rPr>
        <w:t>lebar mercu 3 m dan tinggi</w:t>
      </w:r>
      <w:r w:rsidR="008F4B17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28644A" w:rsidRPr="005567E3">
        <w:rPr>
          <w:rFonts w:ascii="Times New Roman" w:eastAsia="Times New Roman" w:hAnsi="Times New Roman" w:cs="Times New Roman"/>
          <w:lang w:eastAsia="id-ID"/>
        </w:rPr>
        <w:t>jagaan tanggul 0,8 m. Dalam perhitungan perencanaan galian dengan total volume 62022,2 m</w:t>
      </w:r>
      <w:r w:rsidR="0028644A" w:rsidRPr="005567E3">
        <w:rPr>
          <w:rFonts w:ascii="Times New Roman" w:eastAsia="Times New Roman" w:hAnsi="Times New Roman" w:cs="Times New Roman"/>
          <w:vertAlign w:val="superscript"/>
          <w:lang w:eastAsia="id-ID"/>
        </w:rPr>
        <w:t xml:space="preserve">3 </w:t>
      </w:r>
      <w:r w:rsidR="0028644A" w:rsidRPr="005567E3">
        <w:rPr>
          <w:rFonts w:ascii="Times New Roman" w:eastAsia="Times New Roman" w:hAnsi="Times New Roman" w:cs="Times New Roman"/>
          <w:lang w:eastAsia="id-ID"/>
        </w:rPr>
        <w:t>dan volume Timbunan 211261,90 m</w:t>
      </w:r>
      <w:r w:rsidR="0028644A" w:rsidRPr="005567E3">
        <w:rPr>
          <w:rFonts w:ascii="Times New Roman" w:eastAsia="Times New Roman" w:hAnsi="Times New Roman" w:cs="Times New Roman"/>
          <w:vertAlign w:val="superscript"/>
          <w:lang w:eastAsia="id-ID"/>
        </w:rPr>
        <w:t>3</w:t>
      </w:r>
      <w:r w:rsidR="0028644A" w:rsidRPr="005567E3">
        <w:rPr>
          <w:rFonts w:ascii="Times New Roman" w:eastAsia="Times New Roman" w:hAnsi="Times New Roman" w:cs="Times New Roman"/>
          <w:lang w:eastAsia="id-ID"/>
        </w:rPr>
        <w:t xml:space="preserve"> sehingga dapat membuat </w:t>
      </w:r>
      <w:r w:rsidR="00220421" w:rsidRPr="005567E3">
        <w:rPr>
          <w:rFonts w:ascii="Times New Roman" w:eastAsia="Times New Roman" w:hAnsi="Times New Roman" w:cs="Times New Roman"/>
          <w:lang w:eastAsia="id-ID"/>
        </w:rPr>
        <w:t>efektifitas dalam menanggulangi</w:t>
      </w:r>
      <w:r w:rsidR="008F4B17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220421" w:rsidRPr="005567E3">
        <w:rPr>
          <w:rFonts w:ascii="Times New Roman" w:eastAsia="Times New Roman" w:hAnsi="Times New Roman" w:cs="Times New Roman"/>
          <w:lang w:eastAsia="id-ID"/>
        </w:rPr>
        <w:t>permasalahan</w:t>
      </w:r>
      <w:r w:rsidR="008F4B17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220421" w:rsidRPr="005567E3">
        <w:rPr>
          <w:rFonts w:ascii="Times New Roman" w:eastAsia="Times New Roman" w:hAnsi="Times New Roman" w:cs="Times New Roman"/>
          <w:lang w:eastAsia="id-ID"/>
        </w:rPr>
        <w:t>yang ada di Sungai</w:t>
      </w:r>
      <w:r w:rsidR="008F4B17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220421" w:rsidRPr="005567E3">
        <w:rPr>
          <w:rFonts w:ascii="Times New Roman" w:eastAsia="Times New Roman" w:hAnsi="Times New Roman" w:cs="Times New Roman"/>
          <w:lang w:eastAsia="id-ID"/>
        </w:rPr>
        <w:t>Winongo agar</w:t>
      </w:r>
      <w:r w:rsidR="008F4B17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220421" w:rsidRPr="005567E3">
        <w:rPr>
          <w:rFonts w:ascii="Times New Roman" w:eastAsia="Times New Roman" w:hAnsi="Times New Roman" w:cs="Times New Roman"/>
          <w:lang w:eastAsia="id-ID"/>
        </w:rPr>
        <w:t>tidak terjadi</w:t>
      </w:r>
      <w:r w:rsidR="008F4B17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28644A" w:rsidRPr="005567E3">
        <w:rPr>
          <w:rFonts w:ascii="Times New Roman" w:eastAsia="Times New Roman" w:hAnsi="Times New Roman" w:cs="Times New Roman"/>
          <w:lang w:eastAsia="id-ID"/>
        </w:rPr>
        <w:t>banjir setiap</w:t>
      </w:r>
      <w:r w:rsidR="008F4B17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28644A" w:rsidRPr="005567E3">
        <w:rPr>
          <w:rFonts w:ascii="Times New Roman" w:eastAsia="Times New Roman" w:hAnsi="Times New Roman" w:cs="Times New Roman"/>
          <w:lang w:eastAsia="id-ID"/>
        </w:rPr>
        <w:t>tahunnya.</w:t>
      </w:r>
    </w:p>
    <w:p w14:paraId="78953C76" w14:textId="77777777" w:rsidR="0028644A" w:rsidRPr="005567E3" w:rsidRDefault="0028644A" w:rsidP="0028644A">
      <w:pPr>
        <w:tabs>
          <w:tab w:val="left" w:pos="567"/>
          <w:tab w:val="left" w:pos="1080"/>
        </w:tabs>
        <w:jc w:val="both"/>
        <w:rPr>
          <w:rFonts w:ascii="Times New Roman" w:eastAsia="Times New Roman" w:hAnsi="Times New Roman" w:cs="Times New Roman"/>
          <w:szCs w:val="24"/>
          <w:lang w:eastAsia="id-ID"/>
        </w:rPr>
      </w:pPr>
      <w:r w:rsidRPr="005567E3">
        <w:rPr>
          <w:rFonts w:ascii="Times New Roman" w:eastAsia="Times New Roman" w:hAnsi="Times New Roman" w:cs="Times New Roman"/>
          <w:b/>
          <w:lang w:eastAsia="id-ID"/>
        </w:rPr>
        <w:t>Kata kunci</w:t>
      </w:r>
      <w:r w:rsidRPr="005567E3">
        <w:rPr>
          <w:rFonts w:ascii="Times New Roman" w:eastAsia="Times New Roman" w:hAnsi="Times New Roman" w:cs="Times New Roman"/>
          <w:lang w:eastAsia="id-ID"/>
        </w:rPr>
        <w:t xml:space="preserve">: Banjir Sungai, Sungai Winongo, </w:t>
      </w:r>
      <w:r w:rsidRPr="005567E3">
        <w:rPr>
          <w:rFonts w:ascii="Times New Roman" w:eastAsia="Times New Roman" w:hAnsi="Times New Roman" w:cs="Times New Roman"/>
          <w:i/>
          <w:lang w:eastAsia="id-ID"/>
        </w:rPr>
        <w:t>HECRAS</w:t>
      </w:r>
      <w:r w:rsidRPr="005567E3">
        <w:rPr>
          <w:rFonts w:ascii="Times New Roman" w:eastAsia="Times New Roman" w:hAnsi="Times New Roman" w:cs="Times New Roman"/>
          <w:lang w:eastAsia="id-ID"/>
        </w:rPr>
        <w:t>, Tanggul Sungai</w:t>
      </w:r>
      <w:r w:rsidRPr="005567E3">
        <w:rPr>
          <w:rFonts w:ascii="Times New Roman" w:eastAsia="Times New Roman" w:hAnsi="Times New Roman" w:cs="Times New Roman"/>
          <w:szCs w:val="24"/>
          <w:lang w:eastAsia="id-ID"/>
        </w:rPr>
        <w:t xml:space="preserve">.   </w:t>
      </w:r>
    </w:p>
    <w:p w14:paraId="103D815E" w14:textId="77777777" w:rsidR="0028644A" w:rsidRPr="005567E3" w:rsidRDefault="0028644A" w:rsidP="0028644A">
      <w:pPr>
        <w:spacing w:after="0" w:line="240" w:lineRule="auto"/>
        <w:jc w:val="both"/>
        <w:rPr>
          <w:rFonts w:ascii="Times New Roman" w:hAnsi="Times New Roman"/>
          <w:b/>
          <w:szCs w:val="24"/>
        </w:rPr>
      </w:pPr>
      <w:r w:rsidRPr="005567E3">
        <w:rPr>
          <w:rFonts w:ascii="Times New Roman" w:hAnsi="Times New Roman"/>
          <w:b/>
          <w:szCs w:val="24"/>
        </w:rPr>
        <w:t>PENDAHULUAN</w:t>
      </w:r>
    </w:p>
    <w:p w14:paraId="2298A86D" w14:textId="77777777" w:rsidR="0028644A" w:rsidRPr="005567E3" w:rsidRDefault="0028644A" w:rsidP="0028644A">
      <w:pPr>
        <w:spacing w:after="0"/>
        <w:jc w:val="both"/>
        <w:rPr>
          <w:rFonts w:ascii="Times New Roman" w:hAnsi="Times New Roman"/>
          <w:b/>
          <w:szCs w:val="24"/>
        </w:rPr>
      </w:pPr>
      <w:r w:rsidRPr="005567E3">
        <w:rPr>
          <w:rFonts w:ascii="Times New Roman" w:hAnsi="Times New Roman"/>
          <w:b/>
          <w:szCs w:val="24"/>
        </w:rPr>
        <w:t>Latar Belakang</w:t>
      </w:r>
    </w:p>
    <w:p w14:paraId="558216B1" w14:textId="7DADA48B" w:rsidR="0028644A" w:rsidRPr="005567E3" w:rsidRDefault="00220421" w:rsidP="0022042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567E3">
        <w:rPr>
          <w:rFonts w:ascii="Times New Roman" w:hAnsi="Times New Roman" w:cs="Times New Roman"/>
        </w:rPr>
        <w:t>Sungai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hAnsi="Times New Roman" w:cs="Times New Roman"/>
        </w:rPr>
        <w:t>Winongo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hAnsi="Times New Roman" w:cs="Times New Roman"/>
        </w:rPr>
        <w:t>adalah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hAnsi="Times New Roman" w:cs="Times New Roman"/>
        </w:rPr>
        <w:t>salah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hAnsi="Times New Roman" w:cs="Times New Roman"/>
        </w:rPr>
        <w:t>satu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hAnsi="Times New Roman" w:cs="Times New Roman"/>
        </w:rPr>
        <w:t>anak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hAnsi="Times New Roman" w:cs="Times New Roman"/>
        </w:rPr>
        <w:t>Sungai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hAnsi="Times New Roman" w:cs="Times New Roman"/>
        </w:rPr>
        <w:t>cukup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hAnsi="Times New Roman" w:cs="Times New Roman"/>
        </w:rPr>
        <w:t>besar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hAnsi="Times New Roman" w:cs="Times New Roman"/>
        </w:rPr>
        <w:t>dari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hAnsi="Times New Roman" w:cs="Times New Roman"/>
        </w:rPr>
        <w:t>Sungai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hAnsi="Times New Roman" w:cs="Times New Roman"/>
        </w:rPr>
        <w:t>Opak Sungai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28644A" w:rsidRPr="005567E3">
        <w:rPr>
          <w:rFonts w:ascii="Times New Roman" w:hAnsi="Times New Roman" w:cs="Times New Roman"/>
        </w:rPr>
        <w:t>Winongo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hAnsi="Times New Roman" w:cs="Times New Roman"/>
        </w:rPr>
        <w:t>memiliki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hAnsi="Times New Roman" w:cs="Times New Roman"/>
        </w:rPr>
        <w:t>panjang 43,75 dan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hAnsi="Times New Roman" w:cs="Times New Roman"/>
        </w:rPr>
        <w:t>melewati 19 Kecamatan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hAnsi="Times New Roman" w:cs="Times New Roman"/>
        </w:rPr>
        <w:t>dari</w:t>
      </w:r>
      <w:r w:rsidRPr="005567E3">
        <w:rPr>
          <w:rFonts w:ascii="Times New Roman" w:eastAsia="Times New Roman" w:hAnsi="Times New Roman" w:cs="Times New Roman"/>
          <w:lang w:eastAsia="id-ID"/>
        </w:rPr>
        <w:t>o</w:t>
      </w:r>
      <w:r w:rsidRPr="005567E3">
        <w:rPr>
          <w:rFonts w:ascii="Times New Roman" w:hAnsi="Times New Roman" w:cs="Times New Roman"/>
        </w:rPr>
        <w:t>hulu hingga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28644A" w:rsidRPr="005567E3">
        <w:rPr>
          <w:rFonts w:ascii="Times New Roman" w:hAnsi="Times New Roman" w:cs="Times New Roman"/>
        </w:rPr>
        <w:t>hil</w:t>
      </w:r>
      <w:r w:rsidRPr="005567E3">
        <w:rPr>
          <w:rFonts w:ascii="Times New Roman" w:hAnsi="Times New Roman" w:cs="Times New Roman"/>
        </w:rPr>
        <w:t>ir, Yaitu 6 Kecamatan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hAnsi="Times New Roman" w:cs="Times New Roman"/>
        </w:rPr>
        <w:t>di Kabupaten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hAnsi="Times New Roman" w:cs="Times New Roman"/>
        </w:rPr>
        <w:t xml:space="preserve">Sleman, 6 </w:t>
      </w:r>
      <w:r w:rsidR="0028644A" w:rsidRPr="005567E3">
        <w:rPr>
          <w:rFonts w:ascii="Times New Roman" w:hAnsi="Times New Roman" w:cs="Times New Roman"/>
        </w:rPr>
        <w:t>di kot</w:t>
      </w:r>
      <w:r w:rsidRPr="005567E3">
        <w:rPr>
          <w:rFonts w:ascii="Times New Roman" w:hAnsi="Times New Roman" w:cs="Times New Roman"/>
        </w:rPr>
        <w:t>a Yogyakarta dan 7 Kecamatan di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hAnsi="Times New Roman" w:cs="Times New Roman"/>
        </w:rPr>
        <w:t>Kabupaten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28644A" w:rsidRPr="005567E3">
        <w:rPr>
          <w:rFonts w:ascii="Times New Roman" w:hAnsi="Times New Roman" w:cs="Times New Roman"/>
        </w:rPr>
        <w:t xml:space="preserve">Bantul. </w:t>
      </w:r>
      <w:r w:rsidRPr="005567E3">
        <w:rPr>
          <w:rFonts w:ascii="Times New Roman" w:hAnsi="Times New Roman" w:cs="Times New Roman"/>
        </w:rPr>
        <w:t>Dengan luas DAS 5,594,68 ha dan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hAnsi="Times New Roman" w:cs="Times New Roman"/>
        </w:rPr>
        <w:t>Sungai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14042A" w:rsidRPr="005567E3">
        <w:rPr>
          <w:rFonts w:ascii="Times New Roman" w:hAnsi="Times New Roman" w:cs="Times New Roman"/>
        </w:rPr>
        <w:t>Winongo terletak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14042A" w:rsidRPr="005567E3">
        <w:rPr>
          <w:rFonts w:ascii="Times New Roman" w:hAnsi="Times New Roman" w:cs="Times New Roman"/>
        </w:rPr>
        <w:t>di ketinggian 11 di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28644A" w:rsidRPr="005567E3">
        <w:rPr>
          <w:rFonts w:ascii="Times New Roman" w:hAnsi="Times New Roman" w:cs="Times New Roman"/>
        </w:rPr>
        <w:t>permukaan air laut 70</w:t>
      </w:r>
      <w:r w:rsidR="0028644A" w:rsidRPr="005567E3">
        <w:rPr>
          <w:rFonts w:ascii="Times New Roman" w:hAnsi="Times New Roman" w:cs="Times New Roman"/>
          <w:vertAlign w:val="superscript"/>
        </w:rPr>
        <w:t>o</w:t>
      </w:r>
      <w:r w:rsidR="0028644A" w:rsidRPr="005567E3">
        <w:rPr>
          <w:rFonts w:ascii="Times New Roman" w:hAnsi="Times New Roman" w:cs="Times New Roman"/>
        </w:rPr>
        <w:t>59</w:t>
      </w:r>
      <w:r w:rsidR="0028644A" w:rsidRPr="005567E3">
        <w:rPr>
          <w:rFonts w:ascii="Times New Roman" w:hAnsi="Times New Roman" w:cs="Times New Roman"/>
          <w:vertAlign w:val="superscript"/>
        </w:rPr>
        <w:t>’</w:t>
      </w:r>
      <w:r w:rsidR="0028644A" w:rsidRPr="005567E3">
        <w:rPr>
          <w:rFonts w:ascii="Times New Roman" w:hAnsi="Times New Roman" w:cs="Times New Roman"/>
        </w:rPr>
        <w:t>17</w:t>
      </w:r>
      <w:r w:rsidR="0028644A" w:rsidRPr="005567E3">
        <w:rPr>
          <w:rFonts w:ascii="Times New Roman" w:hAnsi="Times New Roman" w:cs="Times New Roman"/>
          <w:vertAlign w:val="superscript"/>
        </w:rPr>
        <w:t>’’</w:t>
      </w:r>
      <w:r w:rsidR="0028644A" w:rsidRPr="005567E3">
        <w:rPr>
          <w:rFonts w:ascii="Times New Roman" w:hAnsi="Times New Roman" w:cs="Times New Roman"/>
        </w:rPr>
        <w:t xml:space="preserve"> LS dan  110</w:t>
      </w:r>
      <w:r w:rsidR="0028644A" w:rsidRPr="005567E3">
        <w:rPr>
          <w:rFonts w:ascii="Times New Roman" w:hAnsi="Times New Roman" w:cs="Times New Roman"/>
          <w:vertAlign w:val="superscript"/>
        </w:rPr>
        <w:t>o</w:t>
      </w:r>
      <w:r w:rsidR="0028644A" w:rsidRPr="005567E3">
        <w:rPr>
          <w:rFonts w:ascii="Times New Roman" w:hAnsi="Times New Roman" w:cs="Times New Roman"/>
        </w:rPr>
        <w:t>187</w:t>
      </w:r>
      <w:r w:rsidR="0028644A" w:rsidRPr="005567E3">
        <w:rPr>
          <w:rFonts w:ascii="Times New Roman" w:hAnsi="Times New Roman" w:cs="Times New Roman"/>
          <w:vertAlign w:val="superscript"/>
        </w:rPr>
        <w:t>’</w:t>
      </w:r>
      <w:r w:rsidR="0028644A" w:rsidRPr="005567E3">
        <w:rPr>
          <w:rFonts w:ascii="Times New Roman" w:hAnsi="Times New Roman" w:cs="Times New Roman"/>
        </w:rPr>
        <w:t>91”BT. Sungai Winongo sendiri memilik</w:t>
      </w:r>
      <w:r w:rsidR="0014042A" w:rsidRPr="005567E3">
        <w:rPr>
          <w:rFonts w:ascii="Times New Roman" w:hAnsi="Times New Roman" w:cs="Times New Roman"/>
        </w:rPr>
        <w:t>i 3 hulu yaitu Sungai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14042A" w:rsidRPr="005567E3">
        <w:rPr>
          <w:rFonts w:ascii="Times New Roman" w:hAnsi="Times New Roman" w:cs="Times New Roman"/>
        </w:rPr>
        <w:t>denggung,</w:t>
      </w:r>
      <w:r w:rsidR="0014042A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14042A" w:rsidRPr="005567E3">
        <w:rPr>
          <w:rFonts w:ascii="Times New Roman" w:hAnsi="Times New Roman" w:cs="Times New Roman"/>
        </w:rPr>
        <w:t>Sungai doso dan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14042A" w:rsidRPr="005567E3">
        <w:rPr>
          <w:rFonts w:ascii="Times New Roman" w:hAnsi="Times New Roman" w:cs="Times New Roman"/>
        </w:rPr>
        <w:t>Sungai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28644A" w:rsidRPr="005567E3">
        <w:rPr>
          <w:rFonts w:ascii="Times New Roman" w:hAnsi="Times New Roman" w:cs="Times New Roman"/>
        </w:rPr>
        <w:t>duren yang berada di wilayah Kecamatan turi dan baru menjadi Sunga</w:t>
      </w:r>
      <w:r w:rsidR="0014042A" w:rsidRPr="005567E3">
        <w:rPr>
          <w:rFonts w:ascii="Times New Roman" w:hAnsi="Times New Roman" w:cs="Times New Roman"/>
        </w:rPr>
        <w:t>i Winongo ketika sudah memasuki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14042A" w:rsidRPr="005567E3">
        <w:rPr>
          <w:rFonts w:ascii="Times New Roman" w:hAnsi="Times New Roman" w:cs="Times New Roman"/>
        </w:rPr>
        <w:t>Kecamatan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14042A" w:rsidRPr="005567E3">
        <w:rPr>
          <w:rFonts w:ascii="Times New Roman" w:hAnsi="Times New Roman" w:cs="Times New Roman"/>
        </w:rPr>
        <w:t>melati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14042A" w:rsidRPr="005567E3">
        <w:rPr>
          <w:rFonts w:ascii="Times New Roman" w:hAnsi="Times New Roman" w:cs="Times New Roman"/>
        </w:rPr>
        <w:t>Kabupaten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28644A" w:rsidRPr="005567E3">
        <w:rPr>
          <w:rFonts w:ascii="Times New Roman" w:hAnsi="Times New Roman" w:cs="Times New Roman"/>
        </w:rPr>
        <w:t>Sleman.</w:t>
      </w:r>
    </w:p>
    <w:p w14:paraId="19197700" w14:textId="77777777" w:rsidR="00E55EC5" w:rsidRPr="005567E3" w:rsidRDefault="00E55EC5" w:rsidP="0028644A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00F6F1C7" w14:textId="77777777" w:rsidR="00E55EC5" w:rsidRPr="005567E3" w:rsidRDefault="00E55EC5" w:rsidP="0028644A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1CA60A4E" w14:textId="77777777" w:rsidR="00E55EC5" w:rsidRPr="005567E3" w:rsidRDefault="00E55EC5" w:rsidP="0028644A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28E60FDB" w14:textId="77777777" w:rsidR="00E55EC5" w:rsidRPr="005567E3" w:rsidRDefault="00E55EC5" w:rsidP="0028644A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7AAD6DDF" w14:textId="77777777" w:rsidR="000B7125" w:rsidRPr="005567E3" w:rsidRDefault="000B7125" w:rsidP="000B7125">
      <w:pPr>
        <w:pStyle w:val="NoSpacing"/>
        <w:jc w:val="both"/>
        <w:rPr>
          <w:rFonts w:ascii="Times New Roman" w:hAnsi="Times New Roman"/>
          <w:b/>
          <w:lang w:val="en-US"/>
        </w:rPr>
      </w:pPr>
      <w:r w:rsidRPr="005567E3">
        <w:rPr>
          <w:rFonts w:ascii="Times New Roman" w:hAnsi="Times New Roman"/>
          <w:b/>
          <w:lang w:val="en-US"/>
        </w:rPr>
        <w:lastRenderedPageBreak/>
        <w:t>Identifikasi Masalah</w:t>
      </w:r>
    </w:p>
    <w:p w14:paraId="6A5D0197" w14:textId="121F6443" w:rsidR="000B7125" w:rsidRPr="005567E3" w:rsidRDefault="0014042A" w:rsidP="000B7125">
      <w:pPr>
        <w:pStyle w:val="ListParagraph"/>
        <w:numPr>
          <w:ilvl w:val="0"/>
          <w:numId w:val="1"/>
        </w:numPr>
        <w:spacing w:line="240" w:lineRule="auto"/>
        <w:ind w:left="426" w:hanging="284"/>
        <w:jc w:val="both"/>
        <w:rPr>
          <w:sz w:val="22"/>
        </w:rPr>
      </w:pPr>
      <w:r w:rsidRPr="005567E3">
        <w:rPr>
          <w:sz w:val="22"/>
        </w:rPr>
        <w:t>Melimpahnya</w:t>
      </w:r>
      <w:r w:rsidR="005567E3" w:rsidRPr="005567E3">
        <w:rPr>
          <w:rFonts w:eastAsia="Times New Roman"/>
          <w:lang w:eastAsia="id-ID"/>
        </w:rPr>
        <w:t xml:space="preserve"> </w:t>
      </w:r>
      <w:r w:rsidRPr="005567E3">
        <w:rPr>
          <w:sz w:val="22"/>
        </w:rPr>
        <w:t>debit air</w:t>
      </w:r>
      <w:r w:rsidR="005567E3" w:rsidRPr="005567E3">
        <w:rPr>
          <w:rFonts w:eastAsia="Times New Roman"/>
          <w:lang w:eastAsia="id-ID"/>
        </w:rPr>
        <w:t xml:space="preserve"> </w:t>
      </w:r>
      <w:r w:rsidRPr="005567E3">
        <w:rPr>
          <w:sz w:val="22"/>
        </w:rPr>
        <w:t>pada</w:t>
      </w:r>
      <w:r w:rsidR="005567E3" w:rsidRPr="005567E3">
        <w:rPr>
          <w:rFonts w:eastAsia="Times New Roman"/>
          <w:lang w:eastAsia="id-ID"/>
        </w:rPr>
        <w:t xml:space="preserve"> </w:t>
      </w:r>
      <w:r w:rsidR="000B7125" w:rsidRPr="005567E3">
        <w:rPr>
          <w:sz w:val="22"/>
        </w:rPr>
        <w:t>sa</w:t>
      </w:r>
      <w:r w:rsidRPr="005567E3">
        <w:rPr>
          <w:sz w:val="22"/>
        </w:rPr>
        <w:t>at musim</w:t>
      </w:r>
      <w:r w:rsidR="005567E3" w:rsidRPr="005567E3">
        <w:rPr>
          <w:rFonts w:eastAsia="Times New Roman"/>
          <w:lang w:eastAsia="id-ID"/>
        </w:rPr>
        <w:t xml:space="preserve"> </w:t>
      </w:r>
      <w:r w:rsidRPr="005567E3">
        <w:rPr>
          <w:sz w:val="22"/>
        </w:rPr>
        <w:t>hujan yang</w:t>
      </w:r>
      <w:r w:rsidR="005567E3" w:rsidRPr="005567E3">
        <w:rPr>
          <w:rFonts w:eastAsia="Times New Roman"/>
          <w:lang w:eastAsia="id-ID"/>
        </w:rPr>
        <w:t xml:space="preserve"> </w:t>
      </w:r>
      <w:r w:rsidRPr="005567E3">
        <w:rPr>
          <w:sz w:val="22"/>
        </w:rPr>
        <w:t>terjadi</w:t>
      </w:r>
      <w:r w:rsidR="005567E3" w:rsidRPr="005567E3">
        <w:rPr>
          <w:rFonts w:eastAsia="Times New Roman"/>
          <w:lang w:eastAsia="id-ID"/>
        </w:rPr>
        <w:t xml:space="preserve"> </w:t>
      </w:r>
      <w:r w:rsidR="000B7125" w:rsidRPr="005567E3">
        <w:rPr>
          <w:sz w:val="22"/>
        </w:rPr>
        <w:t>pada setiap tahun.</w:t>
      </w:r>
    </w:p>
    <w:p w14:paraId="0D12E82F" w14:textId="3C544E2F" w:rsidR="000B7125" w:rsidRPr="005567E3" w:rsidRDefault="0014042A" w:rsidP="000B7125">
      <w:pPr>
        <w:pStyle w:val="ListParagraph"/>
        <w:numPr>
          <w:ilvl w:val="0"/>
          <w:numId w:val="1"/>
        </w:numPr>
        <w:spacing w:line="240" w:lineRule="auto"/>
        <w:ind w:left="426" w:hanging="284"/>
        <w:jc w:val="both"/>
        <w:rPr>
          <w:sz w:val="22"/>
        </w:rPr>
      </w:pPr>
      <w:r w:rsidRPr="005567E3">
        <w:rPr>
          <w:sz w:val="22"/>
        </w:rPr>
        <w:t>Kapasitas</w:t>
      </w:r>
      <w:r w:rsidR="005567E3" w:rsidRPr="005567E3">
        <w:rPr>
          <w:rFonts w:eastAsia="Times New Roman"/>
          <w:lang w:eastAsia="id-ID"/>
        </w:rPr>
        <w:t xml:space="preserve"> </w:t>
      </w:r>
      <w:r w:rsidRPr="005567E3">
        <w:rPr>
          <w:sz w:val="22"/>
        </w:rPr>
        <w:t>penampang</w:t>
      </w:r>
      <w:r w:rsidR="005567E3" w:rsidRPr="005567E3">
        <w:rPr>
          <w:rFonts w:eastAsia="Times New Roman"/>
          <w:lang w:eastAsia="id-ID"/>
        </w:rPr>
        <w:t xml:space="preserve"> </w:t>
      </w:r>
      <w:r w:rsidRPr="005567E3">
        <w:rPr>
          <w:sz w:val="22"/>
        </w:rPr>
        <w:t>Sungai</w:t>
      </w:r>
      <w:r w:rsidR="005567E3" w:rsidRPr="005567E3">
        <w:rPr>
          <w:rFonts w:eastAsia="Times New Roman"/>
          <w:lang w:eastAsia="id-ID"/>
        </w:rPr>
        <w:t xml:space="preserve"> </w:t>
      </w:r>
      <w:r w:rsidRPr="005567E3">
        <w:rPr>
          <w:sz w:val="22"/>
        </w:rPr>
        <w:t>Winongo</w:t>
      </w:r>
      <w:r w:rsidR="005567E3" w:rsidRPr="005567E3">
        <w:rPr>
          <w:rFonts w:eastAsia="Times New Roman"/>
          <w:lang w:eastAsia="id-ID"/>
        </w:rPr>
        <w:t xml:space="preserve"> </w:t>
      </w:r>
      <w:r w:rsidRPr="005567E3">
        <w:rPr>
          <w:sz w:val="22"/>
        </w:rPr>
        <w:t>yang tidak</w:t>
      </w:r>
      <w:r w:rsidR="005567E3" w:rsidRPr="005567E3">
        <w:rPr>
          <w:rFonts w:eastAsia="Times New Roman"/>
          <w:lang w:eastAsia="id-ID"/>
        </w:rPr>
        <w:t xml:space="preserve"> </w:t>
      </w:r>
      <w:r w:rsidRPr="005567E3">
        <w:rPr>
          <w:sz w:val="22"/>
        </w:rPr>
        <w:t>mampu</w:t>
      </w:r>
      <w:r w:rsidR="005567E3" w:rsidRPr="005567E3">
        <w:rPr>
          <w:rFonts w:eastAsia="Times New Roman"/>
          <w:lang w:eastAsia="id-ID"/>
        </w:rPr>
        <w:t xml:space="preserve"> </w:t>
      </w:r>
      <w:r w:rsidRPr="005567E3">
        <w:rPr>
          <w:sz w:val="22"/>
        </w:rPr>
        <w:t>untuk</w:t>
      </w:r>
      <w:r w:rsidR="005567E3" w:rsidRPr="005567E3">
        <w:rPr>
          <w:rFonts w:eastAsia="Times New Roman"/>
          <w:lang w:eastAsia="id-ID"/>
        </w:rPr>
        <w:t xml:space="preserve"> </w:t>
      </w:r>
      <w:r w:rsidRPr="005567E3">
        <w:rPr>
          <w:sz w:val="22"/>
        </w:rPr>
        <w:t>menampung debit</w:t>
      </w:r>
      <w:r w:rsidR="005567E3" w:rsidRPr="005567E3">
        <w:rPr>
          <w:rFonts w:eastAsia="Times New Roman"/>
          <w:lang w:eastAsia="id-ID"/>
        </w:rPr>
        <w:t xml:space="preserve"> </w:t>
      </w:r>
      <w:r w:rsidRPr="005567E3">
        <w:rPr>
          <w:sz w:val="22"/>
        </w:rPr>
        <w:t>banjir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="000B7125" w:rsidRPr="005567E3">
        <w:rPr>
          <w:sz w:val="22"/>
        </w:rPr>
        <w:t>air hujan.</w:t>
      </w:r>
    </w:p>
    <w:p w14:paraId="2961FCE3" w14:textId="4DF537A7" w:rsidR="000B7125" w:rsidRPr="005567E3" w:rsidRDefault="0014042A" w:rsidP="000B7125">
      <w:pPr>
        <w:pStyle w:val="ListParagraph"/>
        <w:numPr>
          <w:ilvl w:val="0"/>
          <w:numId w:val="1"/>
        </w:numPr>
        <w:spacing w:line="240" w:lineRule="auto"/>
        <w:ind w:left="426" w:hanging="284"/>
        <w:jc w:val="both"/>
        <w:rPr>
          <w:sz w:val="22"/>
        </w:rPr>
      </w:pPr>
      <w:r w:rsidRPr="005567E3">
        <w:rPr>
          <w:sz w:val="22"/>
        </w:rPr>
        <w:t>Kondisi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sz w:val="22"/>
        </w:rPr>
        <w:t>morfologi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sz w:val="22"/>
        </w:rPr>
        <w:t>Sungai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="000B7125" w:rsidRPr="005567E3">
        <w:rPr>
          <w:sz w:val="22"/>
        </w:rPr>
        <w:t>yang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="000B7125" w:rsidRPr="005567E3">
        <w:rPr>
          <w:sz w:val="22"/>
        </w:rPr>
        <w:t>berada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="000B7125" w:rsidRPr="005567E3">
        <w:rPr>
          <w:sz w:val="22"/>
        </w:rPr>
        <w:t>di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sz w:val="22"/>
        </w:rPr>
        <w:t>hilir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sz w:val="22"/>
        </w:rPr>
        <w:t>memungkinkan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="000B7125" w:rsidRPr="005567E3">
        <w:rPr>
          <w:sz w:val="22"/>
        </w:rPr>
        <w:t>aliran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sz w:val="22"/>
        </w:rPr>
        <w:t>Sungai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rFonts w:eastAsia="Times New Roman"/>
          <w:sz w:val="22"/>
          <w:lang w:eastAsia="id-ID"/>
        </w:rPr>
        <w:t xml:space="preserve"> </w:t>
      </w:r>
      <w:r w:rsidR="000B7125" w:rsidRPr="005567E3">
        <w:rPr>
          <w:sz w:val="22"/>
        </w:rPr>
        <w:t>menjadi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sz w:val="22"/>
        </w:rPr>
        <w:t>lambat, sehingga saat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="000B7125" w:rsidRPr="005567E3">
        <w:rPr>
          <w:sz w:val="22"/>
        </w:rPr>
        <w:t>banjir akan me</w:t>
      </w:r>
      <w:r w:rsidRPr="005567E3">
        <w:rPr>
          <w:sz w:val="22"/>
        </w:rPr>
        <w:t>luap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="00BC4F35" w:rsidRPr="005567E3">
        <w:rPr>
          <w:sz w:val="22"/>
        </w:rPr>
        <w:t>di sekitar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="000B7125" w:rsidRPr="005567E3">
        <w:rPr>
          <w:sz w:val="22"/>
        </w:rPr>
        <w:t>Sungai.</w:t>
      </w:r>
    </w:p>
    <w:p w14:paraId="45596EAF" w14:textId="1892A01E" w:rsidR="000B7125" w:rsidRPr="005567E3" w:rsidRDefault="000B7125" w:rsidP="0081486C">
      <w:pPr>
        <w:pStyle w:val="NoSpacing"/>
        <w:jc w:val="both"/>
        <w:rPr>
          <w:rFonts w:ascii="Times New Roman" w:hAnsi="Times New Roman"/>
          <w:lang w:val="en-US"/>
        </w:rPr>
      </w:pPr>
      <w:r w:rsidRPr="005567E3">
        <w:rPr>
          <w:rFonts w:ascii="Times New Roman" w:hAnsi="Times New Roman"/>
          <w:b/>
          <w:lang w:val="en-US"/>
        </w:rPr>
        <w:t>Rumusan Masalah</w:t>
      </w:r>
    </w:p>
    <w:p w14:paraId="12F81A33" w14:textId="3396C5C1" w:rsidR="000B7125" w:rsidRPr="005567E3" w:rsidRDefault="00BC4F35" w:rsidP="000B7125">
      <w:pPr>
        <w:pStyle w:val="ListParagraph"/>
        <w:numPr>
          <w:ilvl w:val="0"/>
          <w:numId w:val="2"/>
        </w:numPr>
        <w:spacing w:line="240" w:lineRule="auto"/>
        <w:ind w:left="426" w:hanging="284"/>
        <w:jc w:val="both"/>
        <w:rPr>
          <w:sz w:val="22"/>
          <w:szCs w:val="22"/>
        </w:rPr>
      </w:pPr>
      <w:r w:rsidRPr="005567E3">
        <w:rPr>
          <w:sz w:val="22"/>
          <w:szCs w:val="22"/>
        </w:rPr>
        <w:t>Berapakah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sz w:val="22"/>
          <w:szCs w:val="22"/>
        </w:rPr>
        <w:t>debit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sz w:val="22"/>
          <w:szCs w:val="22"/>
        </w:rPr>
        <w:t>banjir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sz w:val="22"/>
          <w:szCs w:val="22"/>
        </w:rPr>
        <w:t>rencana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sz w:val="22"/>
          <w:szCs w:val="22"/>
        </w:rPr>
        <w:t>dengan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sz w:val="22"/>
          <w:szCs w:val="22"/>
        </w:rPr>
        <w:t>p</w:t>
      </w:r>
      <w:r w:rsidR="005567E3" w:rsidRPr="005567E3">
        <w:rPr>
          <w:sz w:val="22"/>
          <w:szCs w:val="22"/>
        </w:rPr>
        <w:t>e</w:t>
      </w:r>
      <w:r w:rsidRPr="005567E3">
        <w:rPr>
          <w:sz w:val="22"/>
          <w:szCs w:val="22"/>
        </w:rPr>
        <w:t>riode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="000B7125" w:rsidRPr="005567E3">
        <w:rPr>
          <w:sz w:val="22"/>
          <w:szCs w:val="22"/>
        </w:rPr>
        <w:t>kala ulang 25 tahun?</w:t>
      </w:r>
    </w:p>
    <w:p w14:paraId="5311DC36" w14:textId="584C6DC3" w:rsidR="000B7125" w:rsidRPr="005567E3" w:rsidRDefault="00BC4F35" w:rsidP="000B7125">
      <w:pPr>
        <w:pStyle w:val="ListParagraph"/>
        <w:numPr>
          <w:ilvl w:val="0"/>
          <w:numId w:val="2"/>
        </w:numPr>
        <w:spacing w:line="240" w:lineRule="auto"/>
        <w:ind w:left="426" w:hanging="284"/>
        <w:jc w:val="both"/>
        <w:rPr>
          <w:sz w:val="22"/>
          <w:szCs w:val="22"/>
        </w:rPr>
      </w:pPr>
      <w:r w:rsidRPr="005567E3">
        <w:rPr>
          <w:sz w:val="22"/>
          <w:szCs w:val="22"/>
        </w:rPr>
        <w:t>Bagaimana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sz w:val="22"/>
          <w:szCs w:val="22"/>
        </w:rPr>
        <w:t>debit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sz w:val="22"/>
          <w:szCs w:val="22"/>
        </w:rPr>
        <w:t>rencana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sz w:val="22"/>
          <w:szCs w:val="22"/>
        </w:rPr>
        <w:t>dengan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sz w:val="22"/>
          <w:szCs w:val="22"/>
        </w:rPr>
        <w:t>p</w:t>
      </w:r>
      <w:r w:rsidR="005567E3" w:rsidRPr="005567E3">
        <w:rPr>
          <w:sz w:val="22"/>
          <w:szCs w:val="22"/>
        </w:rPr>
        <w:t>e</w:t>
      </w:r>
      <w:r w:rsidRPr="005567E3">
        <w:rPr>
          <w:sz w:val="22"/>
          <w:szCs w:val="22"/>
        </w:rPr>
        <w:t>riode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sz w:val="22"/>
          <w:szCs w:val="22"/>
        </w:rPr>
        <w:t>kala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sz w:val="22"/>
          <w:szCs w:val="22"/>
        </w:rPr>
        <w:t>ulang 25 tahun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sz w:val="22"/>
          <w:szCs w:val="22"/>
        </w:rPr>
        <w:t>terhadap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sz w:val="22"/>
          <w:szCs w:val="22"/>
        </w:rPr>
        <w:t>kapasitas tampungan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sz w:val="22"/>
          <w:szCs w:val="22"/>
        </w:rPr>
        <w:t>Sungai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sz w:val="22"/>
          <w:szCs w:val="22"/>
        </w:rPr>
        <w:t>Winongo.</w:t>
      </w:r>
      <w:r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sz w:val="22"/>
          <w:szCs w:val="22"/>
        </w:rPr>
        <w:t>Dengan menggunakan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="000B7125" w:rsidRPr="005567E3">
        <w:rPr>
          <w:sz w:val="22"/>
          <w:szCs w:val="22"/>
        </w:rPr>
        <w:t xml:space="preserve">program HEC-RAS 5.0.7? </w:t>
      </w:r>
    </w:p>
    <w:p w14:paraId="6F39DA9B" w14:textId="5E9F8D3E" w:rsidR="000B7125" w:rsidRPr="005567E3" w:rsidRDefault="000B7125" w:rsidP="000B7125">
      <w:pPr>
        <w:pStyle w:val="ListParagraph"/>
        <w:numPr>
          <w:ilvl w:val="0"/>
          <w:numId w:val="2"/>
        </w:numPr>
        <w:spacing w:line="240" w:lineRule="auto"/>
        <w:ind w:left="426" w:hanging="284"/>
        <w:jc w:val="both"/>
        <w:rPr>
          <w:sz w:val="22"/>
          <w:szCs w:val="22"/>
        </w:rPr>
      </w:pPr>
      <w:r w:rsidRPr="005567E3">
        <w:rPr>
          <w:sz w:val="22"/>
          <w:szCs w:val="22"/>
        </w:rPr>
        <w:t>Baga</w:t>
      </w:r>
      <w:r w:rsidR="00BC4F35" w:rsidRPr="005567E3">
        <w:rPr>
          <w:sz w:val="22"/>
          <w:szCs w:val="22"/>
        </w:rPr>
        <w:t>imana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="00BC4F35" w:rsidRPr="005567E3">
        <w:rPr>
          <w:sz w:val="22"/>
          <w:szCs w:val="22"/>
        </w:rPr>
        <w:t>rencana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="00BC4F35" w:rsidRPr="005567E3">
        <w:rPr>
          <w:sz w:val="22"/>
          <w:szCs w:val="22"/>
        </w:rPr>
        <w:t>normalisasi Sungai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="00BC4F35" w:rsidRPr="005567E3">
        <w:rPr>
          <w:sz w:val="22"/>
          <w:szCs w:val="22"/>
        </w:rPr>
        <w:t>Winongo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="00BC4F35" w:rsidRPr="005567E3">
        <w:rPr>
          <w:sz w:val="22"/>
          <w:szCs w:val="22"/>
        </w:rPr>
        <w:t>untuk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sz w:val="22"/>
          <w:szCs w:val="22"/>
        </w:rPr>
        <w:t>penanggulangan banjir?</w:t>
      </w:r>
    </w:p>
    <w:p w14:paraId="19846818" w14:textId="77777777" w:rsidR="000B7125" w:rsidRPr="005567E3" w:rsidRDefault="000B7125" w:rsidP="0081486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567E3">
        <w:rPr>
          <w:rFonts w:ascii="Times New Roman" w:hAnsi="Times New Roman" w:cs="Times New Roman"/>
          <w:b/>
        </w:rPr>
        <w:t>Batasan Masalah</w:t>
      </w:r>
    </w:p>
    <w:p w14:paraId="079A16E5" w14:textId="1F713086" w:rsidR="000B7125" w:rsidRPr="005567E3" w:rsidRDefault="00BC4F35" w:rsidP="0081486C">
      <w:pPr>
        <w:pStyle w:val="ListParagraph"/>
        <w:numPr>
          <w:ilvl w:val="0"/>
          <w:numId w:val="4"/>
        </w:numPr>
        <w:spacing w:after="0" w:line="240" w:lineRule="auto"/>
        <w:ind w:left="426" w:hanging="284"/>
        <w:jc w:val="both"/>
      </w:pPr>
      <w:r w:rsidRPr="005567E3">
        <w:t>Tidak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t>membahas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="000B7125" w:rsidRPr="005567E3">
        <w:t>data aspek sosial</w:t>
      </w:r>
    </w:p>
    <w:p w14:paraId="3D6D0F2E" w14:textId="4282B2C9" w:rsidR="000B7125" w:rsidRPr="005567E3" w:rsidRDefault="009E0C7F" w:rsidP="000B7125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</w:pPr>
      <w:r w:rsidRPr="005567E3">
        <w:t>Tidak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t>menghitung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t>rencana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="005567E3" w:rsidRPr="005567E3">
        <w:t>anggara</w:t>
      </w:r>
      <w:r w:rsidRPr="005567E3">
        <w:t>n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="000B7125" w:rsidRPr="005567E3">
        <w:t>biaya untuk bangunan tanggul</w:t>
      </w:r>
    </w:p>
    <w:p w14:paraId="1BEC3633" w14:textId="00AB906B" w:rsidR="000B7125" w:rsidRPr="005567E3" w:rsidRDefault="009E0C7F" w:rsidP="000B7125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</w:pPr>
      <w:r w:rsidRPr="005567E3">
        <w:t>Tidak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t>menghitung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t>sedimentasi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t>sungai dan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t>kekuatan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="000B7125" w:rsidRPr="005567E3">
        <w:t>geologinya</w:t>
      </w:r>
    </w:p>
    <w:p w14:paraId="4FE7F7E0" w14:textId="77777777" w:rsidR="0028644A" w:rsidRPr="005567E3" w:rsidRDefault="000B7125" w:rsidP="0081486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567E3">
        <w:rPr>
          <w:rFonts w:ascii="Times New Roman" w:hAnsi="Times New Roman" w:cs="Times New Roman"/>
          <w:b/>
        </w:rPr>
        <w:t>Tujuan</w:t>
      </w:r>
    </w:p>
    <w:p w14:paraId="111D32CE" w14:textId="7250D01F" w:rsidR="000B7125" w:rsidRPr="005567E3" w:rsidRDefault="000B7125" w:rsidP="0081486C">
      <w:pPr>
        <w:pStyle w:val="ListParagraph"/>
        <w:numPr>
          <w:ilvl w:val="0"/>
          <w:numId w:val="5"/>
        </w:numPr>
        <w:spacing w:after="0" w:line="240" w:lineRule="auto"/>
        <w:ind w:left="426" w:hanging="284"/>
        <w:jc w:val="both"/>
        <w:rPr>
          <w:sz w:val="22"/>
          <w:szCs w:val="22"/>
        </w:rPr>
      </w:pPr>
      <w:r w:rsidRPr="005567E3">
        <w:rPr>
          <w:sz w:val="22"/>
          <w:szCs w:val="22"/>
        </w:rPr>
        <w:t>Mengh</w:t>
      </w:r>
      <w:r w:rsidR="009E0C7F" w:rsidRPr="005567E3">
        <w:rPr>
          <w:sz w:val="22"/>
          <w:szCs w:val="22"/>
        </w:rPr>
        <w:t>itung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="009E0C7F" w:rsidRPr="005567E3">
        <w:rPr>
          <w:sz w:val="22"/>
          <w:szCs w:val="22"/>
        </w:rPr>
        <w:t>debit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sz w:val="22"/>
          <w:szCs w:val="22"/>
        </w:rPr>
        <w:t>banjir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="009E0C7F" w:rsidRPr="005567E3">
        <w:rPr>
          <w:sz w:val="22"/>
          <w:szCs w:val="22"/>
        </w:rPr>
        <w:t>rencana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="009E0C7F" w:rsidRPr="005567E3">
        <w:rPr>
          <w:sz w:val="22"/>
          <w:szCs w:val="22"/>
        </w:rPr>
        <w:t>yang terjadi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="009E0C7F" w:rsidRPr="005567E3">
        <w:rPr>
          <w:sz w:val="22"/>
          <w:szCs w:val="22"/>
        </w:rPr>
        <w:t>dengan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sz w:val="22"/>
          <w:szCs w:val="22"/>
        </w:rPr>
        <w:t>priode kala ulang 25 tahun.</w:t>
      </w:r>
    </w:p>
    <w:p w14:paraId="2832C7ED" w14:textId="577A4637" w:rsidR="000B7125" w:rsidRPr="005567E3" w:rsidRDefault="009E0C7F" w:rsidP="0081486C">
      <w:pPr>
        <w:pStyle w:val="ListParagraph"/>
        <w:numPr>
          <w:ilvl w:val="0"/>
          <w:numId w:val="5"/>
        </w:numPr>
        <w:spacing w:after="0" w:line="240" w:lineRule="auto"/>
        <w:ind w:left="426" w:hanging="284"/>
        <w:jc w:val="both"/>
        <w:rPr>
          <w:sz w:val="22"/>
          <w:szCs w:val="22"/>
        </w:rPr>
      </w:pPr>
      <w:r w:rsidRPr="005567E3">
        <w:rPr>
          <w:sz w:val="22"/>
          <w:szCs w:val="22"/>
        </w:rPr>
        <w:t>Menghitung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sz w:val="22"/>
          <w:szCs w:val="22"/>
        </w:rPr>
        <w:t>kapasitas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sz w:val="22"/>
          <w:szCs w:val="22"/>
        </w:rPr>
        <w:t>tampung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sz w:val="22"/>
          <w:szCs w:val="22"/>
        </w:rPr>
        <w:t>Sungai</w:t>
      </w:r>
      <w:r w:rsidR="000B7125" w:rsidRPr="005567E3">
        <w:rPr>
          <w:sz w:val="22"/>
          <w:szCs w:val="22"/>
        </w:rPr>
        <w:t>Winongo dengan priode kala ulang 25 tahun.</w:t>
      </w:r>
    </w:p>
    <w:p w14:paraId="3F2CA6B0" w14:textId="1A993111" w:rsidR="000B7125" w:rsidRPr="005567E3" w:rsidRDefault="009E0C7F" w:rsidP="0081486C">
      <w:pPr>
        <w:pStyle w:val="ListParagraph"/>
        <w:numPr>
          <w:ilvl w:val="0"/>
          <w:numId w:val="5"/>
        </w:numPr>
        <w:spacing w:before="240" w:after="0" w:line="240" w:lineRule="auto"/>
        <w:ind w:left="426" w:hanging="284"/>
        <w:jc w:val="both"/>
        <w:rPr>
          <w:sz w:val="22"/>
          <w:szCs w:val="22"/>
        </w:rPr>
      </w:pPr>
      <w:r w:rsidRPr="005567E3">
        <w:rPr>
          <w:sz w:val="22"/>
          <w:szCs w:val="22"/>
        </w:rPr>
        <w:t>Mendapatkan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sz w:val="22"/>
          <w:szCs w:val="22"/>
        </w:rPr>
        <w:t>hasil untuk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="000B7125" w:rsidRPr="005567E3">
        <w:rPr>
          <w:sz w:val="22"/>
          <w:szCs w:val="22"/>
        </w:rPr>
        <w:t>penanggulangan banjir pada Sungai Winongo.</w:t>
      </w:r>
    </w:p>
    <w:p w14:paraId="2F0394BE" w14:textId="77777777" w:rsidR="000B7125" w:rsidRPr="005567E3" w:rsidRDefault="000B7125" w:rsidP="0081486C">
      <w:pPr>
        <w:spacing w:before="240" w:after="0" w:line="240" w:lineRule="auto"/>
        <w:jc w:val="both"/>
        <w:rPr>
          <w:rFonts w:ascii="Times New Roman" w:hAnsi="Times New Roman" w:cs="Times New Roman"/>
          <w:b/>
        </w:rPr>
      </w:pPr>
      <w:r w:rsidRPr="005567E3">
        <w:rPr>
          <w:rFonts w:ascii="Times New Roman" w:hAnsi="Times New Roman" w:cs="Times New Roman"/>
          <w:b/>
        </w:rPr>
        <w:t>Manfaat Penelitian</w:t>
      </w:r>
    </w:p>
    <w:p w14:paraId="376DF898" w14:textId="00A186E8" w:rsidR="000B7125" w:rsidRPr="005567E3" w:rsidRDefault="009E0C7F" w:rsidP="0081486C">
      <w:pPr>
        <w:pStyle w:val="ListParagraph"/>
        <w:numPr>
          <w:ilvl w:val="0"/>
          <w:numId w:val="6"/>
        </w:numPr>
        <w:spacing w:after="0" w:line="240" w:lineRule="auto"/>
        <w:ind w:left="426" w:hanging="284"/>
        <w:jc w:val="both"/>
        <w:rPr>
          <w:sz w:val="22"/>
          <w:szCs w:val="22"/>
        </w:rPr>
      </w:pPr>
      <w:r w:rsidRPr="005567E3">
        <w:rPr>
          <w:sz w:val="22"/>
          <w:szCs w:val="22"/>
        </w:rPr>
        <w:t>Untuk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="000B7125" w:rsidRPr="005567E3">
        <w:rPr>
          <w:sz w:val="22"/>
          <w:szCs w:val="22"/>
        </w:rPr>
        <w:t>Pemerintah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sz w:val="22"/>
          <w:szCs w:val="22"/>
        </w:rPr>
        <w:t>Daerah penelitian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="000B7125" w:rsidRPr="005567E3">
        <w:rPr>
          <w:sz w:val="22"/>
          <w:szCs w:val="22"/>
        </w:rPr>
        <w:t>i</w:t>
      </w:r>
      <w:r w:rsidRPr="005567E3">
        <w:rPr>
          <w:sz w:val="22"/>
          <w:szCs w:val="22"/>
        </w:rPr>
        <w:t>ni bisa dijadikan sebagai bahan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sz w:val="22"/>
          <w:szCs w:val="22"/>
        </w:rPr>
        <w:t>pertimbangan dalam perencanaan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sz w:val="22"/>
          <w:szCs w:val="22"/>
        </w:rPr>
        <w:t>dan evaluasi suatu sistem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sz w:val="22"/>
          <w:szCs w:val="22"/>
        </w:rPr>
        <w:t>pengendali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sz w:val="22"/>
          <w:szCs w:val="22"/>
        </w:rPr>
        <w:t>banjir di Sungai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rFonts w:eastAsia="Times New Roman"/>
          <w:sz w:val="22"/>
          <w:lang w:eastAsia="id-ID"/>
        </w:rPr>
        <w:t xml:space="preserve"> </w:t>
      </w:r>
      <w:r w:rsidR="000B7125" w:rsidRPr="005567E3">
        <w:rPr>
          <w:sz w:val="22"/>
          <w:szCs w:val="22"/>
        </w:rPr>
        <w:t>Winongo.</w:t>
      </w:r>
    </w:p>
    <w:p w14:paraId="10E6A235" w14:textId="0957207F" w:rsidR="000B7125" w:rsidRPr="005567E3" w:rsidRDefault="009E0C7F" w:rsidP="0081486C">
      <w:pPr>
        <w:pStyle w:val="ListParagraph"/>
        <w:numPr>
          <w:ilvl w:val="0"/>
          <w:numId w:val="6"/>
        </w:numPr>
        <w:spacing w:after="0" w:line="240" w:lineRule="auto"/>
        <w:ind w:left="426" w:hanging="284"/>
        <w:jc w:val="both"/>
        <w:rPr>
          <w:sz w:val="22"/>
          <w:szCs w:val="22"/>
        </w:rPr>
      </w:pPr>
      <w:r w:rsidRPr="005567E3">
        <w:rPr>
          <w:sz w:val="22"/>
          <w:szCs w:val="22"/>
        </w:rPr>
        <w:t>Untuk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sz w:val="22"/>
          <w:szCs w:val="22"/>
        </w:rPr>
        <w:t>ilmu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sz w:val="22"/>
          <w:szCs w:val="22"/>
        </w:rPr>
        <w:t>pengetahuan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sz w:val="22"/>
          <w:szCs w:val="22"/>
        </w:rPr>
        <w:t>penelitian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sz w:val="22"/>
          <w:szCs w:val="22"/>
        </w:rPr>
        <w:t>ini bisa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="000B7125" w:rsidRPr="005567E3">
        <w:rPr>
          <w:sz w:val="22"/>
          <w:szCs w:val="22"/>
        </w:rPr>
        <w:t>dijadikan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="00362EC9" w:rsidRPr="005567E3">
        <w:rPr>
          <w:sz w:val="22"/>
          <w:szCs w:val="22"/>
        </w:rPr>
        <w:t>referensi untuk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="000B7125" w:rsidRPr="005567E3">
        <w:rPr>
          <w:sz w:val="22"/>
          <w:szCs w:val="22"/>
        </w:rPr>
        <w:t>penelitian selanjutnya.</w:t>
      </w:r>
    </w:p>
    <w:p w14:paraId="7AE98D90" w14:textId="09AED309" w:rsidR="000B7125" w:rsidRPr="005567E3" w:rsidRDefault="00362EC9" w:rsidP="0081486C">
      <w:pPr>
        <w:pStyle w:val="ListParagraph"/>
        <w:numPr>
          <w:ilvl w:val="0"/>
          <w:numId w:val="6"/>
        </w:numPr>
        <w:spacing w:after="0" w:line="240" w:lineRule="auto"/>
        <w:ind w:left="426" w:hanging="284"/>
        <w:jc w:val="both"/>
        <w:rPr>
          <w:sz w:val="22"/>
          <w:szCs w:val="22"/>
        </w:rPr>
      </w:pPr>
      <w:r w:rsidRPr="005567E3">
        <w:rPr>
          <w:sz w:val="22"/>
          <w:szCs w:val="22"/>
        </w:rPr>
        <w:t>Untuk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sz w:val="22"/>
          <w:szCs w:val="22"/>
        </w:rPr>
        <w:t>mahasiswa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="000B7125" w:rsidRPr="005567E3">
        <w:rPr>
          <w:sz w:val="22"/>
          <w:szCs w:val="22"/>
        </w:rPr>
        <w:t>b</w:t>
      </w:r>
      <w:r w:rsidRPr="005567E3">
        <w:rPr>
          <w:sz w:val="22"/>
          <w:szCs w:val="22"/>
        </w:rPr>
        <w:t>isa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sz w:val="22"/>
          <w:szCs w:val="22"/>
        </w:rPr>
        <w:t>dijadikan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sz w:val="22"/>
          <w:szCs w:val="22"/>
        </w:rPr>
        <w:t>bahan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sz w:val="22"/>
          <w:szCs w:val="22"/>
        </w:rPr>
        <w:t>referensi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sz w:val="22"/>
          <w:szCs w:val="22"/>
        </w:rPr>
        <w:t>dalam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sz w:val="22"/>
          <w:szCs w:val="22"/>
        </w:rPr>
        <w:t>merencanakan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sz w:val="22"/>
          <w:szCs w:val="22"/>
        </w:rPr>
        <w:t>penanggulangan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="000B7125" w:rsidRPr="005567E3">
        <w:rPr>
          <w:sz w:val="22"/>
          <w:szCs w:val="22"/>
        </w:rPr>
        <w:t>banjir.</w:t>
      </w:r>
    </w:p>
    <w:p w14:paraId="6CE8C3FF" w14:textId="77777777" w:rsidR="000B7125" w:rsidRPr="005567E3" w:rsidRDefault="000B7125" w:rsidP="000B7125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5567E3">
        <w:rPr>
          <w:rFonts w:ascii="Times New Roman" w:hAnsi="Times New Roman" w:cs="Times New Roman"/>
          <w:b/>
        </w:rPr>
        <w:t>Lingkup Bahasan</w:t>
      </w:r>
    </w:p>
    <w:p w14:paraId="38B4030D" w14:textId="34F9D800" w:rsidR="000B7125" w:rsidRPr="005567E3" w:rsidRDefault="000B7125" w:rsidP="000B7125">
      <w:pPr>
        <w:pStyle w:val="ListParagraph"/>
        <w:numPr>
          <w:ilvl w:val="0"/>
          <w:numId w:val="7"/>
        </w:numPr>
        <w:spacing w:line="240" w:lineRule="auto"/>
        <w:ind w:left="567"/>
        <w:jc w:val="both"/>
        <w:rPr>
          <w:sz w:val="22"/>
          <w:szCs w:val="22"/>
        </w:rPr>
      </w:pPr>
      <w:r w:rsidRPr="005567E3">
        <w:rPr>
          <w:sz w:val="22"/>
          <w:szCs w:val="22"/>
        </w:rPr>
        <w:t>Analisa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sz w:val="22"/>
          <w:szCs w:val="22"/>
        </w:rPr>
        <w:t>Hidrologi</w:t>
      </w:r>
    </w:p>
    <w:p w14:paraId="6CE5D579" w14:textId="23D4E384" w:rsidR="000B7125" w:rsidRPr="005567E3" w:rsidRDefault="000B7125" w:rsidP="000B7125">
      <w:pPr>
        <w:pStyle w:val="ListParagraph"/>
        <w:numPr>
          <w:ilvl w:val="0"/>
          <w:numId w:val="8"/>
        </w:numPr>
        <w:spacing w:after="60" w:line="240" w:lineRule="auto"/>
        <w:ind w:left="851"/>
        <w:jc w:val="both"/>
        <w:rPr>
          <w:sz w:val="22"/>
          <w:szCs w:val="22"/>
        </w:rPr>
      </w:pPr>
      <w:r w:rsidRPr="005567E3">
        <w:rPr>
          <w:sz w:val="22"/>
          <w:szCs w:val="22"/>
        </w:rPr>
        <w:t>Analisa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sz w:val="22"/>
          <w:szCs w:val="22"/>
        </w:rPr>
        <w:t>data curah hujan</w:t>
      </w:r>
    </w:p>
    <w:p w14:paraId="483B754C" w14:textId="721BDBC2" w:rsidR="000B7125" w:rsidRPr="005567E3" w:rsidRDefault="000B7125" w:rsidP="000B7125">
      <w:pPr>
        <w:pStyle w:val="ListParagraph"/>
        <w:numPr>
          <w:ilvl w:val="0"/>
          <w:numId w:val="8"/>
        </w:numPr>
        <w:spacing w:after="60" w:line="240" w:lineRule="auto"/>
        <w:ind w:left="851"/>
        <w:jc w:val="both"/>
        <w:rPr>
          <w:sz w:val="22"/>
          <w:szCs w:val="22"/>
        </w:rPr>
      </w:pPr>
      <w:r w:rsidRPr="005567E3">
        <w:rPr>
          <w:sz w:val="22"/>
          <w:szCs w:val="22"/>
        </w:rPr>
        <w:t>Uji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sz w:val="22"/>
          <w:szCs w:val="22"/>
        </w:rPr>
        <w:t>homogenitas</w:t>
      </w:r>
    </w:p>
    <w:p w14:paraId="2C0FC5A5" w14:textId="2E59B651" w:rsidR="000B7125" w:rsidRPr="005567E3" w:rsidRDefault="00362EC9" w:rsidP="000B7125">
      <w:pPr>
        <w:pStyle w:val="ListParagraph"/>
        <w:numPr>
          <w:ilvl w:val="0"/>
          <w:numId w:val="8"/>
        </w:numPr>
        <w:spacing w:after="60" w:line="240" w:lineRule="auto"/>
        <w:ind w:left="851"/>
        <w:jc w:val="both"/>
        <w:rPr>
          <w:sz w:val="22"/>
          <w:szCs w:val="22"/>
        </w:rPr>
      </w:pPr>
      <w:r w:rsidRPr="005567E3">
        <w:rPr>
          <w:sz w:val="22"/>
          <w:szCs w:val="22"/>
        </w:rPr>
        <w:t>Analisa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="000B7125" w:rsidRPr="005567E3">
        <w:rPr>
          <w:sz w:val="22"/>
          <w:szCs w:val="22"/>
        </w:rPr>
        <w:t>hujan rata – rata</w:t>
      </w:r>
    </w:p>
    <w:p w14:paraId="741E0708" w14:textId="528C800B" w:rsidR="000B7125" w:rsidRPr="005567E3" w:rsidRDefault="00362EC9" w:rsidP="000B7125">
      <w:pPr>
        <w:pStyle w:val="ListParagraph"/>
        <w:numPr>
          <w:ilvl w:val="0"/>
          <w:numId w:val="8"/>
        </w:numPr>
        <w:spacing w:after="60" w:line="240" w:lineRule="auto"/>
        <w:ind w:left="851"/>
        <w:jc w:val="both"/>
        <w:rPr>
          <w:sz w:val="22"/>
          <w:szCs w:val="22"/>
        </w:rPr>
      </w:pPr>
      <w:r w:rsidRPr="005567E3">
        <w:rPr>
          <w:sz w:val="22"/>
          <w:szCs w:val="22"/>
        </w:rPr>
        <w:t>Uji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sz w:val="22"/>
          <w:szCs w:val="22"/>
        </w:rPr>
        <w:t>kesesuaian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="000B7125" w:rsidRPr="005567E3">
        <w:rPr>
          <w:sz w:val="22"/>
          <w:szCs w:val="22"/>
        </w:rPr>
        <w:t>data</w:t>
      </w:r>
    </w:p>
    <w:p w14:paraId="3F00B1AC" w14:textId="27D31E48" w:rsidR="000B7125" w:rsidRPr="005567E3" w:rsidRDefault="00362EC9" w:rsidP="000B7125">
      <w:pPr>
        <w:pStyle w:val="ListParagraph"/>
        <w:numPr>
          <w:ilvl w:val="0"/>
          <w:numId w:val="8"/>
        </w:numPr>
        <w:spacing w:after="60" w:line="240" w:lineRule="auto"/>
        <w:ind w:left="851"/>
        <w:jc w:val="both"/>
        <w:rPr>
          <w:sz w:val="22"/>
          <w:szCs w:val="22"/>
        </w:rPr>
      </w:pPr>
      <w:r w:rsidRPr="005567E3">
        <w:rPr>
          <w:sz w:val="22"/>
          <w:szCs w:val="22"/>
        </w:rPr>
        <w:t>Analisa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sz w:val="22"/>
          <w:szCs w:val="22"/>
        </w:rPr>
        <w:t>debit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="000B7125" w:rsidRPr="005567E3">
        <w:rPr>
          <w:sz w:val="22"/>
          <w:szCs w:val="22"/>
        </w:rPr>
        <w:t>banjir</w:t>
      </w:r>
    </w:p>
    <w:p w14:paraId="18ACDF64" w14:textId="6EC6999B" w:rsidR="000B7125" w:rsidRPr="005567E3" w:rsidRDefault="00362EC9" w:rsidP="000B7125">
      <w:pPr>
        <w:pStyle w:val="ListParagraph"/>
        <w:numPr>
          <w:ilvl w:val="0"/>
          <w:numId w:val="7"/>
        </w:numPr>
        <w:spacing w:line="240" w:lineRule="auto"/>
        <w:ind w:left="567"/>
        <w:jc w:val="both"/>
        <w:rPr>
          <w:sz w:val="22"/>
          <w:szCs w:val="22"/>
        </w:rPr>
      </w:pPr>
      <w:r w:rsidRPr="005567E3">
        <w:rPr>
          <w:sz w:val="22"/>
          <w:szCs w:val="22"/>
        </w:rPr>
        <w:t>Analisa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="000B7125" w:rsidRPr="005567E3">
        <w:rPr>
          <w:sz w:val="22"/>
          <w:szCs w:val="22"/>
        </w:rPr>
        <w:t>Hidrolika</w:t>
      </w:r>
    </w:p>
    <w:p w14:paraId="3B02B2E1" w14:textId="77777777" w:rsidR="000B7125" w:rsidRPr="005567E3" w:rsidRDefault="000B7125" w:rsidP="000B7125">
      <w:pPr>
        <w:pStyle w:val="ListParagraph"/>
        <w:numPr>
          <w:ilvl w:val="0"/>
          <w:numId w:val="9"/>
        </w:numPr>
        <w:spacing w:after="60" w:line="240" w:lineRule="auto"/>
        <w:ind w:left="851"/>
        <w:jc w:val="both"/>
        <w:rPr>
          <w:sz w:val="22"/>
          <w:szCs w:val="22"/>
        </w:rPr>
      </w:pPr>
      <w:r w:rsidRPr="005567E3">
        <w:rPr>
          <w:sz w:val="22"/>
          <w:szCs w:val="22"/>
        </w:rPr>
        <w:t>Analisa saluran eksisting</w:t>
      </w:r>
    </w:p>
    <w:p w14:paraId="71953A60" w14:textId="77777777" w:rsidR="000B7125" w:rsidRPr="005567E3" w:rsidRDefault="000B7125" w:rsidP="000B7125">
      <w:pPr>
        <w:pStyle w:val="ListParagraph"/>
        <w:numPr>
          <w:ilvl w:val="0"/>
          <w:numId w:val="9"/>
        </w:numPr>
        <w:spacing w:after="60" w:line="240" w:lineRule="auto"/>
        <w:ind w:left="851"/>
        <w:jc w:val="both"/>
        <w:rPr>
          <w:sz w:val="22"/>
          <w:szCs w:val="22"/>
        </w:rPr>
      </w:pPr>
      <w:r w:rsidRPr="005567E3">
        <w:rPr>
          <w:sz w:val="22"/>
          <w:szCs w:val="22"/>
        </w:rPr>
        <w:t>Perencanaan dimensi sungai</w:t>
      </w:r>
    </w:p>
    <w:p w14:paraId="04ED7083" w14:textId="22079A05" w:rsidR="000B7125" w:rsidRPr="005567E3" w:rsidRDefault="00362EC9" w:rsidP="000B7125">
      <w:pPr>
        <w:pStyle w:val="ListParagraph"/>
        <w:numPr>
          <w:ilvl w:val="0"/>
          <w:numId w:val="9"/>
        </w:numPr>
        <w:spacing w:after="60" w:line="240" w:lineRule="auto"/>
        <w:ind w:left="851"/>
        <w:jc w:val="both"/>
        <w:rPr>
          <w:sz w:val="22"/>
          <w:szCs w:val="22"/>
        </w:rPr>
      </w:pPr>
      <w:r w:rsidRPr="005567E3">
        <w:rPr>
          <w:sz w:val="22"/>
          <w:szCs w:val="22"/>
        </w:rPr>
        <w:t>Perencanaan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="000B7125" w:rsidRPr="005567E3">
        <w:rPr>
          <w:sz w:val="22"/>
          <w:szCs w:val="22"/>
        </w:rPr>
        <w:t>tanggul</w:t>
      </w:r>
    </w:p>
    <w:p w14:paraId="2401F9FA" w14:textId="4582A17B" w:rsidR="000B7125" w:rsidRPr="005567E3" w:rsidRDefault="00362EC9" w:rsidP="000B7125">
      <w:pPr>
        <w:pStyle w:val="ListParagraph"/>
        <w:numPr>
          <w:ilvl w:val="0"/>
          <w:numId w:val="9"/>
        </w:numPr>
        <w:spacing w:after="60" w:line="240" w:lineRule="auto"/>
        <w:ind w:left="851"/>
        <w:jc w:val="both"/>
        <w:rPr>
          <w:sz w:val="22"/>
          <w:szCs w:val="22"/>
        </w:rPr>
      </w:pPr>
      <w:r w:rsidRPr="005567E3">
        <w:rPr>
          <w:sz w:val="22"/>
          <w:szCs w:val="22"/>
        </w:rPr>
        <w:t>Stabilitas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="000B7125" w:rsidRPr="005567E3">
        <w:rPr>
          <w:sz w:val="22"/>
          <w:szCs w:val="22"/>
        </w:rPr>
        <w:t>tanggul</w:t>
      </w:r>
    </w:p>
    <w:p w14:paraId="22F6ED8C" w14:textId="77777777" w:rsidR="00D14A64" w:rsidRPr="005567E3" w:rsidRDefault="00D14A64" w:rsidP="00D14A64">
      <w:pPr>
        <w:spacing w:after="60" w:line="240" w:lineRule="auto"/>
        <w:jc w:val="both"/>
      </w:pPr>
    </w:p>
    <w:p w14:paraId="7B1930C6" w14:textId="77777777" w:rsidR="00D14A64" w:rsidRPr="005567E3" w:rsidRDefault="00D14A64" w:rsidP="00D14A64">
      <w:pPr>
        <w:spacing w:after="60" w:line="240" w:lineRule="auto"/>
        <w:jc w:val="both"/>
      </w:pPr>
    </w:p>
    <w:p w14:paraId="7ADFC1FC" w14:textId="77777777" w:rsidR="000B7125" w:rsidRPr="005567E3" w:rsidRDefault="000B7125" w:rsidP="000B7125">
      <w:pPr>
        <w:spacing w:after="60" w:line="240" w:lineRule="auto"/>
        <w:jc w:val="both"/>
        <w:rPr>
          <w:rFonts w:ascii="Times New Roman" w:hAnsi="Times New Roman" w:cs="Times New Roman"/>
        </w:rPr>
      </w:pPr>
    </w:p>
    <w:p w14:paraId="40C6E34F" w14:textId="77777777" w:rsidR="00D14A64" w:rsidRPr="005567E3" w:rsidRDefault="00D14A64" w:rsidP="000B7125">
      <w:pPr>
        <w:spacing w:after="60" w:line="240" w:lineRule="auto"/>
        <w:jc w:val="both"/>
        <w:rPr>
          <w:rFonts w:ascii="Times New Roman" w:hAnsi="Times New Roman" w:cs="Times New Roman"/>
        </w:rPr>
      </w:pPr>
    </w:p>
    <w:p w14:paraId="290B199A" w14:textId="77777777" w:rsidR="00D14A64" w:rsidRPr="005567E3" w:rsidRDefault="00D14A64" w:rsidP="000B7125">
      <w:pPr>
        <w:spacing w:after="60" w:line="240" w:lineRule="auto"/>
        <w:jc w:val="both"/>
        <w:rPr>
          <w:rFonts w:ascii="Times New Roman" w:hAnsi="Times New Roman" w:cs="Times New Roman"/>
        </w:rPr>
      </w:pPr>
    </w:p>
    <w:p w14:paraId="1CFB0869" w14:textId="77777777" w:rsidR="00E55EC5" w:rsidRPr="005567E3" w:rsidRDefault="00E55EC5" w:rsidP="000B7125">
      <w:pPr>
        <w:spacing w:after="60" w:line="240" w:lineRule="auto"/>
        <w:jc w:val="both"/>
        <w:rPr>
          <w:rFonts w:ascii="Times New Roman" w:hAnsi="Times New Roman" w:cs="Times New Roman"/>
        </w:rPr>
      </w:pPr>
    </w:p>
    <w:p w14:paraId="657E56AF" w14:textId="77777777" w:rsidR="00E55EC5" w:rsidRPr="005567E3" w:rsidRDefault="00E55EC5" w:rsidP="000B7125">
      <w:pPr>
        <w:spacing w:after="60" w:line="240" w:lineRule="auto"/>
        <w:jc w:val="both"/>
        <w:rPr>
          <w:rFonts w:ascii="Times New Roman" w:hAnsi="Times New Roman" w:cs="Times New Roman"/>
        </w:rPr>
      </w:pPr>
    </w:p>
    <w:p w14:paraId="3AD0520D" w14:textId="77777777" w:rsidR="00E55EC5" w:rsidRPr="005567E3" w:rsidRDefault="00E55EC5" w:rsidP="000B7125">
      <w:pPr>
        <w:spacing w:after="60" w:line="240" w:lineRule="auto"/>
        <w:jc w:val="both"/>
        <w:rPr>
          <w:rFonts w:ascii="Times New Roman" w:hAnsi="Times New Roman" w:cs="Times New Roman"/>
        </w:rPr>
      </w:pPr>
    </w:p>
    <w:p w14:paraId="7521DC67" w14:textId="77777777" w:rsidR="000B7125" w:rsidRPr="005567E3" w:rsidRDefault="000B7125" w:rsidP="000B7125">
      <w:pPr>
        <w:spacing w:after="0"/>
        <w:jc w:val="both"/>
        <w:rPr>
          <w:rFonts w:ascii="Times New Roman" w:hAnsi="Times New Roman" w:cs="Times New Roman"/>
          <w:b/>
          <w:szCs w:val="24"/>
        </w:rPr>
      </w:pPr>
      <w:r w:rsidRPr="005567E3">
        <w:rPr>
          <w:rFonts w:ascii="Times New Roman" w:hAnsi="Times New Roman" w:cs="Times New Roman"/>
          <w:b/>
          <w:szCs w:val="24"/>
        </w:rPr>
        <w:lastRenderedPageBreak/>
        <w:t>TINJAUAN PUSTAKA</w:t>
      </w:r>
    </w:p>
    <w:p w14:paraId="2F113F00" w14:textId="77777777" w:rsidR="000B7125" w:rsidRPr="005567E3" w:rsidRDefault="000B7125" w:rsidP="000B7125">
      <w:pPr>
        <w:pStyle w:val="NoSpacing"/>
        <w:jc w:val="both"/>
        <w:rPr>
          <w:rFonts w:ascii="Times New Roman" w:hAnsi="Times New Roman"/>
          <w:b/>
          <w:lang w:val="en-US"/>
        </w:rPr>
      </w:pPr>
      <w:r w:rsidRPr="005567E3">
        <w:rPr>
          <w:rFonts w:ascii="Times New Roman" w:hAnsi="Times New Roman"/>
          <w:b/>
          <w:lang w:val="en-US"/>
        </w:rPr>
        <w:t>Umum</w:t>
      </w:r>
    </w:p>
    <w:p w14:paraId="43AAA5E9" w14:textId="0345DAEC" w:rsidR="000B7125" w:rsidRPr="005567E3" w:rsidRDefault="00362EC9" w:rsidP="00517158">
      <w:pPr>
        <w:pStyle w:val="ListParagraph"/>
        <w:spacing w:after="0" w:line="240" w:lineRule="auto"/>
        <w:ind w:left="0" w:firstLine="720"/>
        <w:jc w:val="both"/>
        <w:rPr>
          <w:sz w:val="22"/>
        </w:rPr>
      </w:pPr>
      <w:r w:rsidRPr="005567E3">
        <w:rPr>
          <w:sz w:val="22"/>
        </w:rPr>
        <w:t>Sungai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sz w:val="22"/>
        </w:rPr>
        <w:t>adalah suatu jalur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="000811C1" w:rsidRPr="005567E3">
        <w:rPr>
          <w:sz w:val="22"/>
        </w:rPr>
        <w:t>lintasan air dari hulu menuju ke hi</w:t>
      </w:r>
      <w:r w:rsidRPr="005567E3">
        <w:rPr>
          <w:sz w:val="22"/>
        </w:rPr>
        <w:t>lir. Bukan hanya kendaraan yang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sz w:val="22"/>
        </w:rPr>
        <w:t>membutuhkan sistem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="000811C1" w:rsidRPr="005567E3">
        <w:rPr>
          <w:sz w:val="22"/>
        </w:rPr>
        <w:t>tr</w:t>
      </w:r>
      <w:r w:rsidRPr="005567E3">
        <w:rPr>
          <w:sz w:val="22"/>
        </w:rPr>
        <w:t>ansportasi, tetapi air pun juga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="000811C1" w:rsidRPr="005567E3">
        <w:rPr>
          <w:sz w:val="22"/>
        </w:rPr>
        <w:t xml:space="preserve">membutuhkan </w:t>
      </w:r>
      <w:r w:rsidRPr="005567E3">
        <w:rPr>
          <w:sz w:val="22"/>
        </w:rPr>
        <w:t>sistem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="000811C1" w:rsidRPr="005567E3">
        <w:rPr>
          <w:sz w:val="22"/>
        </w:rPr>
        <w:t xml:space="preserve">transportasi </w:t>
      </w:r>
      <w:r w:rsidRPr="005567E3">
        <w:rPr>
          <w:sz w:val="22"/>
        </w:rPr>
        <w:t>menuju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sz w:val="22"/>
        </w:rPr>
        <w:t>daerah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sz w:val="22"/>
        </w:rPr>
        <w:t>rendah yaitu laut. Sungai juga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sz w:val="22"/>
        </w:rPr>
        <w:t>dapat diartikan sebagai bagian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="000811C1" w:rsidRPr="005567E3">
        <w:rPr>
          <w:sz w:val="22"/>
        </w:rPr>
        <w:t>per</w:t>
      </w:r>
      <w:r w:rsidRPr="005567E3">
        <w:rPr>
          <w:sz w:val="22"/>
        </w:rPr>
        <w:t>mukaan bumi yang letaknya lebih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sz w:val="22"/>
        </w:rPr>
        <w:t>rendah dari tanah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sz w:val="22"/>
        </w:rPr>
        <w:t>disekitarnya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sz w:val="22"/>
        </w:rPr>
        <w:t>dan menjadi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sz w:val="22"/>
        </w:rPr>
        <w:t>tempat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sz w:val="22"/>
        </w:rPr>
        <w:t>mengalirnya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sz w:val="22"/>
        </w:rPr>
        <w:t>air tawar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sz w:val="22"/>
        </w:rPr>
        <w:t>menuju laut,</w:t>
      </w:r>
      <w:r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sz w:val="22"/>
        </w:rPr>
        <w:t>danau,</w:t>
      </w:r>
      <w:r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sz w:val="22"/>
        </w:rPr>
        <w:t>rawa atau ke Sungai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="000811C1" w:rsidRPr="005567E3">
        <w:rPr>
          <w:sz w:val="22"/>
        </w:rPr>
        <w:t>yang la</w:t>
      </w:r>
      <w:r w:rsidRPr="005567E3">
        <w:rPr>
          <w:sz w:val="22"/>
        </w:rPr>
        <w:t>in. Sungai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sz w:val="22"/>
        </w:rPr>
        <w:t>adalah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sz w:val="22"/>
        </w:rPr>
        <w:t>bagian dari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sz w:val="22"/>
        </w:rPr>
        <w:t>permukaan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sz w:val="22"/>
        </w:rPr>
        <w:t>bumi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sz w:val="22"/>
        </w:rPr>
        <w:t>yang sifatnya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sz w:val="22"/>
        </w:rPr>
        <w:t>menjadi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sz w:val="22"/>
        </w:rPr>
        <w:t>tempat untuk mengalir. Sehingga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sz w:val="22"/>
        </w:rPr>
        <w:t>dapat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sz w:val="22"/>
        </w:rPr>
        <w:t>disumpulkan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sz w:val="22"/>
        </w:rPr>
        <w:t>bahwa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sz w:val="22"/>
        </w:rPr>
        <w:t>Sungai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sz w:val="22"/>
        </w:rPr>
        <w:t>adalah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sz w:val="22"/>
        </w:rPr>
        <w:t>bagian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sz w:val="22"/>
        </w:rPr>
        <w:t>dari daratan yang menjadi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sz w:val="22"/>
        </w:rPr>
        <w:t>tepat aliran air yang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sz w:val="22"/>
        </w:rPr>
        <w:t>merupakan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sz w:val="22"/>
        </w:rPr>
        <w:t>berasal dari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="000811C1" w:rsidRPr="005567E3">
        <w:rPr>
          <w:sz w:val="22"/>
        </w:rPr>
        <w:t>mata air atau curah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="00517158" w:rsidRPr="005567E3">
        <w:rPr>
          <w:sz w:val="22"/>
        </w:rPr>
        <w:t>hujan (Syarifuddin, dkk, 2000)</w:t>
      </w:r>
    </w:p>
    <w:p w14:paraId="04ABBD5B" w14:textId="77777777" w:rsidR="00517158" w:rsidRPr="005567E3" w:rsidRDefault="00517158" w:rsidP="00517158">
      <w:pPr>
        <w:pStyle w:val="ListParagraph"/>
        <w:spacing w:after="0" w:line="240" w:lineRule="auto"/>
        <w:ind w:left="0" w:firstLine="720"/>
        <w:jc w:val="both"/>
        <w:rPr>
          <w:sz w:val="22"/>
        </w:rPr>
      </w:pPr>
    </w:p>
    <w:p w14:paraId="4B8BFA24" w14:textId="77777777" w:rsidR="000811C1" w:rsidRPr="005567E3" w:rsidRDefault="000811C1" w:rsidP="000811C1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5567E3">
        <w:rPr>
          <w:rFonts w:ascii="Times New Roman" w:hAnsi="Times New Roman" w:cs="Times New Roman"/>
          <w:b/>
        </w:rPr>
        <w:t>Uji Kecocokan</w:t>
      </w:r>
    </w:p>
    <w:p w14:paraId="540805C0" w14:textId="7E023800" w:rsidR="000811C1" w:rsidRPr="005567E3" w:rsidRDefault="00362EC9" w:rsidP="000811C1">
      <w:pPr>
        <w:pStyle w:val="ListParagraph"/>
        <w:spacing w:after="0" w:line="240" w:lineRule="auto"/>
        <w:ind w:left="0" w:firstLine="720"/>
        <w:jc w:val="both"/>
        <w:rPr>
          <w:sz w:val="22"/>
          <w:szCs w:val="22"/>
        </w:rPr>
      </w:pPr>
      <w:r w:rsidRPr="005567E3">
        <w:rPr>
          <w:sz w:val="22"/>
          <w:szCs w:val="22"/>
        </w:rPr>
        <w:t>Untuk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sz w:val="22"/>
          <w:szCs w:val="22"/>
        </w:rPr>
        <w:t>menentukan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="000811C1" w:rsidRPr="005567E3">
        <w:rPr>
          <w:sz w:val="22"/>
          <w:szCs w:val="22"/>
        </w:rPr>
        <w:t xml:space="preserve">kecocokan </w:t>
      </w:r>
      <w:r w:rsidR="000811C1" w:rsidRPr="005567E3">
        <w:rPr>
          <w:i/>
          <w:sz w:val="22"/>
          <w:szCs w:val="22"/>
        </w:rPr>
        <w:t>( the goodness of fit test )</w:t>
      </w:r>
      <w:r w:rsidRPr="005567E3">
        <w:rPr>
          <w:sz w:val="22"/>
          <w:szCs w:val="22"/>
        </w:rPr>
        <w:t xml:space="preserve"> distribusi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sz w:val="22"/>
          <w:szCs w:val="22"/>
        </w:rPr>
        <w:t>frekuensi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sz w:val="22"/>
          <w:szCs w:val="22"/>
        </w:rPr>
        <w:t>dari sampel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sz w:val="22"/>
          <w:szCs w:val="22"/>
        </w:rPr>
        <w:t>data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sz w:val="22"/>
          <w:szCs w:val="22"/>
        </w:rPr>
        <w:t>terhadap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sz w:val="22"/>
          <w:szCs w:val="22"/>
        </w:rPr>
        <w:t>fungsi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sz w:val="22"/>
          <w:szCs w:val="22"/>
        </w:rPr>
        <w:t>distribusi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sz w:val="22"/>
          <w:szCs w:val="22"/>
        </w:rPr>
        <w:t>peluang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sz w:val="22"/>
          <w:szCs w:val="22"/>
        </w:rPr>
        <w:t>yang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sz w:val="22"/>
          <w:szCs w:val="22"/>
        </w:rPr>
        <w:t>diperkirakan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sz w:val="22"/>
          <w:szCs w:val="22"/>
        </w:rPr>
        <w:t>dapat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="000811C1" w:rsidRPr="005567E3">
        <w:rPr>
          <w:sz w:val="22"/>
          <w:szCs w:val="22"/>
        </w:rPr>
        <w:t>menggambarkan</w:t>
      </w:r>
      <w:r w:rsidRPr="005567E3">
        <w:rPr>
          <w:sz w:val="22"/>
          <w:szCs w:val="22"/>
        </w:rPr>
        <w:t xml:space="preserve"> /mewakili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sz w:val="22"/>
          <w:szCs w:val="22"/>
        </w:rPr>
        <w:t>distribusi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sz w:val="22"/>
          <w:szCs w:val="22"/>
        </w:rPr>
        <w:t>frekuensi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="000811C1" w:rsidRPr="005567E3">
        <w:rPr>
          <w:sz w:val="22"/>
          <w:szCs w:val="22"/>
        </w:rPr>
        <w:t>disebut diperlukan pengujian para</w:t>
      </w:r>
      <w:r w:rsidRPr="005567E3">
        <w:rPr>
          <w:sz w:val="22"/>
          <w:szCs w:val="22"/>
        </w:rPr>
        <w:t>meter. Pengujian parameter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="000811C1" w:rsidRPr="005567E3">
        <w:rPr>
          <w:sz w:val="22"/>
          <w:szCs w:val="22"/>
        </w:rPr>
        <w:t>yang akan disajikan.</w:t>
      </w:r>
      <w:r w:rsidR="000811C1" w:rsidRPr="005567E3">
        <w:rPr>
          <w:i/>
          <w:sz w:val="22"/>
          <w:szCs w:val="22"/>
        </w:rPr>
        <w:t xml:space="preserve"> (Hadisusanto, Nugroho 2011)</w:t>
      </w:r>
    </w:p>
    <w:p w14:paraId="52D18C50" w14:textId="77777777" w:rsidR="000811C1" w:rsidRPr="005567E3" w:rsidRDefault="00C825DD" w:rsidP="00C825DD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5567E3">
        <w:rPr>
          <w:rFonts w:ascii="Times New Roman" w:hAnsi="Times New Roman" w:cs="Times New Roman"/>
        </w:rPr>
        <w:t>Dengan Uji Kecocokan</w:t>
      </w:r>
      <w:r w:rsidRPr="005567E3">
        <w:rPr>
          <w:rFonts w:ascii="Times New Roman" w:hAnsi="Times New Roman" w:cs="Times New Roman"/>
          <w:b/>
        </w:rPr>
        <w:t xml:space="preserve"> </w:t>
      </w:r>
      <w:r w:rsidRPr="005567E3">
        <w:rPr>
          <w:rFonts w:ascii="Times New Roman" w:hAnsi="Times New Roman" w:cs="Times New Roman"/>
        </w:rPr>
        <w:t>menggunakan :</w:t>
      </w:r>
    </w:p>
    <w:p w14:paraId="4C00B2AD" w14:textId="77777777" w:rsidR="00C825DD" w:rsidRPr="005567E3" w:rsidRDefault="00C825DD" w:rsidP="00C825DD">
      <w:pPr>
        <w:pStyle w:val="ListParagraph"/>
        <w:numPr>
          <w:ilvl w:val="0"/>
          <w:numId w:val="12"/>
        </w:numPr>
        <w:spacing w:line="240" w:lineRule="auto"/>
        <w:ind w:left="426"/>
        <w:jc w:val="both"/>
        <w:rPr>
          <w:sz w:val="22"/>
          <w:szCs w:val="22"/>
        </w:rPr>
      </w:pPr>
      <w:r w:rsidRPr="005567E3">
        <w:rPr>
          <w:sz w:val="22"/>
          <w:szCs w:val="22"/>
        </w:rPr>
        <w:t>Chi – Kuadrat (chi-square)</w:t>
      </w:r>
    </w:p>
    <w:p w14:paraId="51D379FA" w14:textId="77777777" w:rsidR="00C825DD" w:rsidRPr="005567E3" w:rsidRDefault="00C825DD" w:rsidP="00C825DD">
      <w:pPr>
        <w:pStyle w:val="ListParagraph"/>
        <w:numPr>
          <w:ilvl w:val="0"/>
          <w:numId w:val="12"/>
        </w:numPr>
        <w:spacing w:line="240" w:lineRule="auto"/>
        <w:ind w:left="426"/>
        <w:jc w:val="both"/>
        <w:rPr>
          <w:sz w:val="22"/>
          <w:szCs w:val="22"/>
        </w:rPr>
      </w:pPr>
      <w:r w:rsidRPr="005567E3">
        <w:rPr>
          <w:sz w:val="22"/>
          <w:szCs w:val="22"/>
        </w:rPr>
        <w:t>Smirnov – Kolmogorov</w:t>
      </w:r>
    </w:p>
    <w:p w14:paraId="38FB5193" w14:textId="77777777" w:rsidR="00C825DD" w:rsidRPr="005567E3" w:rsidRDefault="00C825DD" w:rsidP="00C825DD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5567E3">
        <w:rPr>
          <w:rFonts w:ascii="Times New Roman" w:hAnsi="Times New Roman" w:cs="Times New Roman"/>
          <w:b/>
        </w:rPr>
        <w:t>Langkah –  Langkah Pengoprasian HEC - RAS</w:t>
      </w:r>
    </w:p>
    <w:p w14:paraId="1C754182" w14:textId="77777777" w:rsidR="00C825DD" w:rsidRPr="005567E3" w:rsidRDefault="00C825DD" w:rsidP="00C825DD">
      <w:pPr>
        <w:pStyle w:val="ListParagraph"/>
        <w:numPr>
          <w:ilvl w:val="0"/>
          <w:numId w:val="14"/>
        </w:numPr>
        <w:spacing w:line="240" w:lineRule="auto"/>
        <w:ind w:left="426"/>
        <w:jc w:val="both"/>
        <w:rPr>
          <w:sz w:val="22"/>
        </w:rPr>
      </w:pPr>
      <w:r w:rsidRPr="005567E3">
        <w:rPr>
          <w:sz w:val="22"/>
        </w:rPr>
        <w:t xml:space="preserve">Pilih file, </w:t>
      </w:r>
      <w:r w:rsidRPr="005567E3">
        <w:rPr>
          <w:i/>
          <w:sz w:val="22"/>
        </w:rPr>
        <w:t>New Project.</w:t>
      </w:r>
      <w:r w:rsidRPr="005567E3">
        <w:rPr>
          <w:sz w:val="22"/>
        </w:rPr>
        <w:t xml:space="preserve"> Masukan nama project</w:t>
      </w:r>
    </w:p>
    <w:p w14:paraId="595EC82E" w14:textId="77777777" w:rsidR="00C825DD" w:rsidRPr="005567E3" w:rsidRDefault="00C825DD" w:rsidP="00C825DD">
      <w:pPr>
        <w:pStyle w:val="ListParagraph"/>
        <w:numPr>
          <w:ilvl w:val="0"/>
          <w:numId w:val="14"/>
        </w:numPr>
        <w:spacing w:line="240" w:lineRule="auto"/>
        <w:ind w:left="426"/>
        <w:jc w:val="both"/>
        <w:rPr>
          <w:sz w:val="22"/>
        </w:rPr>
      </w:pPr>
      <w:r w:rsidRPr="005567E3">
        <w:rPr>
          <w:sz w:val="22"/>
        </w:rPr>
        <w:t xml:space="preserve">Pilih </w:t>
      </w:r>
      <w:r w:rsidRPr="005567E3">
        <w:rPr>
          <w:i/>
          <w:sz w:val="22"/>
        </w:rPr>
        <w:t>Oprions, Unite System</w:t>
      </w:r>
      <w:r w:rsidRPr="005567E3">
        <w:rPr>
          <w:sz w:val="22"/>
        </w:rPr>
        <w:t xml:space="preserve"> pilih system internasional untuk membuat data dalam satuan SI.</w:t>
      </w:r>
    </w:p>
    <w:p w14:paraId="24327025" w14:textId="77777777" w:rsidR="00C825DD" w:rsidRPr="005567E3" w:rsidRDefault="00C825DD" w:rsidP="00C825DD">
      <w:pPr>
        <w:pStyle w:val="ListParagraph"/>
        <w:numPr>
          <w:ilvl w:val="0"/>
          <w:numId w:val="14"/>
        </w:numPr>
        <w:spacing w:line="240" w:lineRule="auto"/>
        <w:ind w:left="426"/>
        <w:jc w:val="both"/>
        <w:rPr>
          <w:sz w:val="22"/>
        </w:rPr>
      </w:pPr>
      <w:r w:rsidRPr="005567E3">
        <w:rPr>
          <w:sz w:val="22"/>
        </w:rPr>
        <w:t xml:space="preserve">Pilih </w:t>
      </w:r>
      <w:r w:rsidRPr="005567E3">
        <w:rPr>
          <w:i/>
          <w:sz w:val="22"/>
        </w:rPr>
        <w:t>edit / enter geometric data.</w:t>
      </w:r>
      <w:r w:rsidRPr="005567E3">
        <w:rPr>
          <w:sz w:val="22"/>
        </w:rPr>
        <w:t xml:space="preserve"> Gambar sket saluran yang di tinjau.</w:t>
      </w:r>
    </w:p>
    <w:p w14:paraId="3E04F057" w14:textId="77777777" w:rsidR="00C825DD" w:rsidRPr="005567E3" w:rsidRDefault="00C825DD" w:rsidP="00C825DD">
      <w:pPr>
        <w:pStyle w:val="ListParagraph"/>
        <w:numPr>
          <w:ilvl w:val="0"/>
          <w:numId w:val="14"/>
        </w:numPr>
        <w:spacing w:line="240" w:lineRule="auto"/>
        <w:ind w:left="426"/>
        <w:jc w:val="both"/>
        <w:rPr>
          <w:sz w:val="22"/>
        </w:rPr>
      </w:pPr>
      <w:r w:rsidRPr="005567E3">
        <w:rPr>
          <w:sz w:val="22"/>
        </w:rPr>
        <w:t xml:space="preserve">Pilih </w:t>
      </w:r>
      <w:r w:rsidRPr="005567E3">
        <w:rPr>
          <w:i/>
          <w:sz w:val="22"/>
        </w:rPr>
        <w:t>cross section, options, add new cross section.</w:t>
      </w:r>
      <w:r w:rsidRPr="005567E3">
        <w:rPr>
          <w:sz w:val="22"/>
        </w:rPr>
        <w:t xml:space="preserve"> Masukan data untuk masing – masing cross section</w:t>
      </w:r>
    </w:p>
    <w:p w14:paraId="5E851C96" w14:textId="77777777" w:rsidR="00C825DD" w:rsidRPr="005567E3" w:rsidRDefault="00C825DD" w:rsidP="00C825DD">
      <w:pPr>
        <w:pStyle w:val="ListParagraph"/>
        <w:numPr>
          <w:ilvl w:val="0"/>
          <w:numId w:val="14"/>
        </w:numPr>
        <w:spacing w:line="240" w:lineRule="auto"/>
        <w:ind w:left="426"/>
        <w:jc w:val="both"/>
        <w:rPr>
          <w:sz w:val="22"/>
        </w:rPr>
      </w:pPr>
      <w:r w:rsidRPr="005567E3">
        <w:rPr>
          <w:sz w:val="22"/>
        </w:rPr>
        <w:t xml:space="preserve">Pilih </w:t>
      </w:r>
      <w:r w:rsidRPr="005567E3">
        <w:rPr>
          <w:i/>
          <w:sz w:val="22"/>
        </w:rPr>
        <w:t>edit / enter unseady flow data.</w:t>
      </w:r>
      <w:r w:rsidRPr="005567E3">
        <w:rPr>
          <w:sz w:val="22"/>
        </w:rPr>
        <w:t xml:space="preserve"> Masukan data debit yang akan dihitung</w:t>
      </w:r>
    </w:p>
    <w:p w14:paraId="33A67E4F" w14:textId="77777777" w:rsidR="00517158" w:rsidRPr="005567E3" w:rsidRDefault="00C825DD" w:rsidP="00517158">
      <w:pPr>
        <w:pStyle w:val="ListParagraph"/>
        <w:numPr>
          <w:ilvl w:val="0"/>
          <w:numId w:val="14"/>
        </w:numPr>
        <w:spacing w:before="240" w:line="240" w:lineRule="auto"/>
        <w:ind w:left="426"/>
        <w:jc w:val="both"/>
        <w:rPr>
          <w:sz w:val="22"/>
        </w:rPr>
      </w:pPr>
      <w:r w:rsidRPr="005567E3">
        <w:rPr>
          <w:sz w:val="22"/>
        </w:rPr>
        <w:t xml:space="preserve">Pilih </w:t>
      </w:r>
      <w:r w:rsidRPr="005567E3">
        <w:rPr>
          <w:i/>
          <w:sz w:val="22"/>
        </w:rPr>
        <w:t>initial conditions unsteady flow data,</w:t>
      </w:r>
      <w:r w:rsidRPr="005567E3">
        <w:rPr>
          <w:sz w:val="22"/>
        </w:rPr>
        <w:t xml:space="preserve"> pilih kedalaan aliran yang sesuai dengan saluran yang dianalisis</w:t>
      </w:r>
    </w:p>
    <w:p w14:paraId="1548720C" w14:textId="77777777" w:rsidR="00517158" w:rsidRPr="005567E3" w:rsidRDefault="00517158" w:rsidP="00517158">
      <w:pPr>
        <w:spacing w:before="240" w:after="0" w:line="240" w:lineRule="auto"/>
        <w:jc w:val="both"/>
        <w:rPr>
          <w:rFonts w:ascii="Times New Roman" w:eastAsiaTheme="minorEastAsia" w:hAnsi="Times New Roman" w:cs="Times New Roman"/>
          <w:b/>
          <w:szCs w:val="24"/>
        </w:rPr>
      </w:pPr>
      <w:r w:rsidRPr="005567E3">
        <w:rPr>
          <w:rFonts w:ascii="Times New Roman" w:eastAsiaTheme="minorEastAsia" w:hAnsi="Times New Roman" w:cs="Times New Roman"/>
          <w:b/>
          <w:szCs w:val="24"/>
        </w:rPr>
        <w:t>METODE PENELITIAN</w:t>
      </w:r>
    </w:p>
    <w:p w14:paraId="174BE591" w14:textId="77777777" w:rsidR="00517158" w:rsidRPr="005567E3" w:rsidRDefault="00517158" w:rsidP="00517158">
      <w:pPr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5567E3">
        <w:rPr>
          <w:rFonts w:ascii="Times New Roman" w:hAnsi="Times New Roman" w:cs="Times New Roman"/>
          <w:b/>
        </w:rPr>
        <w:t>Lokasi Penelitian</w:t>
      </w:r>
    </w:p>
    <w:p w14:paraId="55B2AFC9" w14:textId="71EAD70A" w:rsidR="00C825DD" w:rsidRPr="005567E3" w:rsidRDefault="00362EC9" w:rsidP="0081486C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r w:rsidRPr="005567E3">
        <w:rPr>
          <w:rFonts w:ascii="Times New Roman" w:hAnsi="Times New Roman" w:cs="Times New Roman"/>
        </w:rPr>
        <w:t>Wilayah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hAnsi="Times New Roman" w:cs="Times New Roman"/>
        </w:rPr>
        <w:t>DAS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hAnsi="Times New Roman" w:cs="Times New Roman"/>
        </w:rPr>
        <w:t>Sungai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hAnsi="Times New Roman" w:cs="Times New Roman"/>
        </w:rPr>
        <w:t>Winongo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517158" w:rsidRPr="005567E3">
        <w:rPr>
          <w:rFonts w:ascii="Times New Roman" w:hAnsi="Times New Roman" w:cs="Times New Roman"/>
        </w:rPr>
        <w:t>terdapat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hAnsi="Times New Roman" w:cs="Times New Roman"/>
        </w:rPr>
        <w:t>di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hAnsi="Times New Roman" w:cs="Times New Roman"/>
        </w:rPr>
        <w:t>Kabupaten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hAnsi="Times New Roman" w:cs="Times New Roman"/>
        </w:rPr>
        <w:t>Sleman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hAnsi="Times New Roman" w:cs="Times New Roman"/>
        </w:rPr>
        <w:t>yang</w:t>
      </w:r>
      <w:r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hAnsi="Times New Roman" w:cs="Times New Roman"/>
        </w:rPr>
        <w:t>meliputi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hAnsi="Times New Roman" w:cs="Times New Roman"/>
        </w:rPr>
        <w:t>Kecamatan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hAnsi="Times New Roman" w:cs="Times New Roman"/>
        </w:rPr>
        <w:t>Mlati,</w:t>
      </w:r>
      <w:r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hAnsi="Times New Roman" w:cs="Times New Roman"/>
        </w:rPr>
        <w:t>Kecamatan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hAnsi="Times New Roman" w:cs="Times New Roman"/>
        </w:rPr>
        <w:t>Sleman.</w:t>
      </w:r>
      <w:r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hAnsi="Times New Roman" w:cs="Times New Roman"/>
        </w:rPr>
        <w:t>Namun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hAnsi="Times New Roman" w:cs="Times New Roman"/>
        </w:rPr>
        <w:t>pada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hAnsi="Times New Roman" w:cs="Times New Roman"/>
        </w:rPr>
        <w:t>penelitian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hAnsi="Times New Roman" w:cs="Times New Roman"/>
        </w:rPr>
        <w:t>ini hanya terfokus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hAnsi="Times New Roman" w:cs="Times New Roman"/>
        </w:rPr>
        <w:t>pada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hAnsi="Times New Roman" w:cs="Times New Roman"/>
        </w:rPr>
        <w:t>Kecamatan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517158" w:rsidRPr="005567E3">
        <w:rPr>
          <w:rFonts w:ascii="Times New Roman" w:hAnsi="Times New Roman" w:cs="Times New Roman"/>
        </w:rPr>
        <w:t>Mlati.</w:t>
      </w:r>
    </w:p>
    <w:p w14:paraId="430E9021" w14:textId="77777777" w:rsidR="00517158" w:rsidRPr="005567E3" w:rsidRDefault="00517158" w:rsidP="00D6499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567E3">
        <w:rPr>
          <w:rFonts w:ascii="Times New Roman" w:hAnsi="Times New Roman" w:cs="Times New Roman"/>
          <w:b/>
        </w:rPr>
        <w:t>Pengumpulan Data</w:t>
      </w:r>
    </w:p>
    <w:p w14:paraId="20BC2139" w14:textId="041BB761" w:rsidR="00C84BC9" w:rsidRPr="005567E3" w:rsidRDefault="00362EC9" w:rsidP="00D64993">
      <w:pPr>
        <w:pStyle w:val="ListParagraph"/>
        <w:numPr>
          <w:ilvl w:val="0"/>
          <w:numId w:val="18"/>
        </w:numPr>
        <w:spacing w:after="0" w:line="240" w:lineRule="auto"/>
        <w:ind w:left="426"/>
        <w:jc w:val="both"/>
        <w:rPr>
          <w:sz w:val="22"/>
          <w:szCs w:val="22"/>
        </w:rPr>
      </w:pPr>
      <w:r w:rsidRPr="005567E3">
        <w:rPr>
          <w:sz w:val="22"/>
          <w:szCs w:val="22"/>
        </w:rPr>
        <w:t>Data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sz w:val="22"/>
          <w:szCs w:val="22"/>
        </w:rPr>
        <w:t>saluran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="00C84BC9" w:rsidRPr="005567E3">
        <w:rPr>
          <w:sz w:val="22"/>
          <w:szCs w:val="22"/>
        </w:rPr>
        <w:t>eksisting</w:t>
      </w:r>
    </w:p>
    <w:p w14:paraId="6C535C60" w14:textId="182EB974" w:rsidR="00C84BC9" w:rsidRPr="005567E3" w:rsidRDefault="00362EC9" w:rsidP="00D64993">
      <w:pPr>
        <w:pStyle w:val="ListParagraph"/>
        <w:numPr>
          <w:ilvl w:val="0"/>
          <w:numId w:val="18"/>
        </w:numPr>
        <w:spacing w:after="0" w:line="240" w:lineRule="auto"/>
        <w:ind w:left="426"/>
        <w:jc w:val="both"/>
        <w:rPr>
          <w:sz w:val="22"/>
          <w:szCs w:val="22"/>
        </w:rPr>
      </w:pPr>
      <w:r w:rsidRPr="005567E3">
        <w:rPr>
          <w:sz w:val="22"/>
          <w:szCs w:val="22"/>
        </w:rPr>
        <w:t>Data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sz w:val="22"/>
          <w:szCs w:val="22"/>
        </w:rPr>
        <w:t>curah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="00C84BC9" w:rsidRPr="005567E3">
        <w:rPr>
          <w:sz w:val="22"/>
          <w:szCs w:val="22"/>
        </w:rPr>
        <w:t>hujan</w:t>
      </w:r>
    </w:p>
    <w:p w14:paraId="550BB274" w14:textId="57EE4D9A" w:rsidR="00C84BC9" w:rsidRPr="005567E3" w:rsidRDefault="00362EC9" w:rsidP="00D64993">
      <w:pPr>
        <w:pStyle w:val="ListParagraph"/>
        <w:numPr>
          <w:ilvl w:val="0"/>
          <w:numId w:val="18"/>
        </w:numPr>
        <w:spacing w:after="0" w:line="240" w:lineRule="auto"/>
        <w:ind w:left="426"/>
        <w:jc w:val="both"/>
        <w:rPr>
          <w:sz w:val="22"/>
          <w:szCs w:val="22"/>
        </w:rPr>
      </w:pPr>
      <w:r w:rsidRPr="005567E3">
        <w:rPr>
          <w:sz w:val="22"/>
          <w:szCs w:val="22"/>
        </w:rPr>
        <w:t>Data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="00C84BC9" w:rsidRPr="005567E3">
        <w:rPr>
          <w:sz w:val="22"/>
          <w:szCs w:val="22"/>
        </w:rPr>
        <w:t>banjir</w:t>
      </w:r>
    </w:p>
    <w:p w14:paraId="3CC9F56A" w14:textId="77B71BCC" w:rsidR="00C84BC9" w:rsidRPr="005567E3" w:rsidRDefault="00362EC9" w:rsidP="00D64993">
      <w:pPr>
        <w:pStyle w:val="ListParagraph"/>
        <w:numPr>
          <w:ilvl w:val="0"/>
          <w:numId w:val="18"/>
        </w:numPr>
        <w:spacing w:after="0" w:line="240" w:lineRule="auto"/>
        <w:ind w:left="426"/>
        <w:jc w:val="both"/>
        <w:rPr>
          <w:sz w:val="22"/>
          <w:szCs w:val="22"/>
        </w:rPr>
      </w:pPr>
      <w:r w:rsidRPr="005567E3">
        <w:rPr>
          <w:sz w:val="22"/>
          <w:szCs w:val="22"/>
        </w:rPr>
        <w:t>Peta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sz w:val="22"/>
          <w:szCs w:val="22"/>
        </w:rPr>
        <w:t>topografi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sz w:val="22"/>
          <w:szCs w:val="22"/>
        </w:rPr>
        <w:t>antara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="00C84BC9" w:rsidRPr="005567E3">
        <w:rPr>
          <w:sz w:val="22"/>
          <w:szCs w:val="22"/>
        </w:rPr>
        <w:t>lain :</w:t>
      </w:r>
    </w:p>
    <w:p w14:paraId="2AD8C537" w14:textId="36201358" w:rsidR="00C84BC9" w:rsidRPr="005567E3" w:rsidRDefault="00362EC9" w:rsidP="00D64993">
      <w:pPr>
        <w:pStyle w:val="ListParagraph"/>
        <w:numPr>
          <w:ilvl w:val="0"/>
          <w:numId w:val="17"/>
        </w:numPr>
        <w:spacing w:after="0" w:line="240" w:lineRule="auto"/>
        <w:ind w:left="426" w:firstLine="0"/>
        <w:jc w:val="both"/>
        <w:rPr>
          <w:sz w:val="22"/>
          <w:szCs w:val="22"/>
        </w:rPr>
      </w:pPr>
      <w:r w:rsidRPr="005567E3">
        <w:rPr>
          <w:sz w:val="22"/>
          <w:szCs w:val="22"/>
        </w:rPr>
        <w:t>Kedalaman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sz w:val="22"/>
          <w:szCs w:val="22"/>
        </w:rPr>
        <w:t>yang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="00C84BC9" w:rsidRPr="005567E3">
        <w:rPr>
          <w:sz w:val="22"/>
          <w:szCs w:val="22"/>
        </w:rPr>
        <w:t>dianalisa</w:t>
      </w:r>
    </w:p>
    <w:p w14:paraId="5912A36C" w14:textId="29126CD3" w:rsidR="00C84BC9" w:rsidRPr="005567E3" w:rsidRDefault="00362EC9" w:rsidP="00D64993">
      <w:pPr>
        <w:pStyle w:val="ListParagraph"/>
        <w:numPr>
          <w:ilvl w:val="0"/>
          <w:numId w:val="17"/>
        </w:numPr>
        <w:spacing w:after="0" w:line="240" w:lineRule="auto"/>
        <w:ind w:left="426" w:firstLine="0"/>
        <w:jc w:val="both"/>
        <w:rPr>
          <w:sz w:val="22"/>
          <w:szCs w:val="22"/>
        </w:rPr>
      </w:pPr>
      <w:r w:rsidRPr="005567E3">
        <w:rPr>
          <w:sz w:val="22"/>
          <w:szCs w:val="22"/>
        </w:rPr>
        <w:t>Kontur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="00C84BC9" w:rsidRPr="005567E3">
        <w:rPr>
          <w:sz w:val="22"/>
          <w:szCs w:val="22"/>
        </w:rPr>
        <w:t>tanah</w:t>
      </w:r>
    </w:p>
    <w:p w14:paraId="3B145B46" w14:textId="5FE72FC8" w:rsidR="00C84BC9" w:rsidRPr="005567E3" w:rsidRDefault="00362EC9" w:rsidP="00D64993">
      <w:pPr>
        <w:pStyle w:val="ListParagraph"/>
        <w:numPr>
          <w:ilvl w:val="0"/>
          <w:numId w:val="17"/>
        </w:numPr>
        <w:spacing w:after="0" w:line="240" w:lineRule="auto"/>
        <w:ind w:left="426" w:firstLine="0"/>
        <w:jc w:val="both"/>
        <w:rPr>
          <w:sz w:val="22"/>
          <w:szCs w:val="22"/>
        </w:rPr>
      </w:pPr>
      <w:r w:rsidRPr="005567E3">
        <w:rPr>
          <w:sz w:val="22"/>
          <w:szCs w:val="22"/>
        </w:rPr>
        <w:t>Mengetahui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sz w:val="22"/>
          <w:szCs w:val="22"/>
        </w:rPr>
        <w:t>luas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sz w:val="22"/>
          <w:szCs w:val="22"/>
        </w:rPr>
        <w:t>daerah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="00C84BC9" w:rsidRPr="005567E3">
        <w:rPr>
          <w:sz w:val="22"/>
          <w:szCs w:val="22"/>
        </w:rPr>
        <w:t>DAS</w:t>
      </w:r>
    </w:p>
    <w:p w14:paraId="16FE5BA2" w14:textId="449DD2BF" w:rsidR="00D64993" w:rsidRPr="005567E3" w:rsidRDefault="00D64993" w:rsidP="00D64993">
      <w:pPr>
        <w:pStyle w:val="ListParagraph"/>
        <w:spacing w:after="0" w:line="240" w:lineRule="auto"/>
        <w:ind w:left="426"/>
        <w:jc w:val="both"/>
      </w:pPr>
    </w:p>
    <w:p w14:paraId="75AAB716" w14:textId="37D21FAE" w:rsidR="005567E3" w:rsidRPr="005567E3" w:rsidRDefault="005567E3" w:rsidP="00D64993">
      <w:pPr>
        <w:pStyle w:val="ListParagraph"/>
        <w:spacing w:after="0" w:line="240" w:lineRule="auto"/>
        <w:ind w:left="426"/>
        <w:jc w:val="both"/>
      </w:pPr>
    </w:p>
    <w:p w14:paraId="13162470" w14:textId="3E587923" w:rsidR="005567E3" w:rsidRPr="005567E3" w:rsidRDefault="005567E3" w:rsidP="00D64993">
      <w:pPr>
        <w:pStyle w:val="ListParagraph"/>
        <w:spacing w:after="0" w:line="240" w:lineRule="auto"/>
        <w:ind w:left="426"/>
        <w:jc w:val="both"/>
      </w:pPr>
    </w:p>
    <w:p w14:paraId="632C09CE" w14:textId="77777777" w:rsidR="005567E3" w:rsidRPr="005567E3" w:rsidRDefault="005567E3" w:rsidP="00D64993">
      <w:pPr>
        <w:pStyle w:val="ListParagraph"/>
        <w:spacing w:after="0" w:line="240" w:lineRule="auto"/>
        <w:ind w:left="426"/>
        <w:jc w:val="both"/>
      </w:pPr>
    </w:p>
    <w:p w14:paraId="6E14D17D" w14:textId="2FB58B8B" w:rsidR="0081486C" w:rsidRPr="005567E3" w:rsidRDefault="0081486C" w:rsidP="00D64993">
      <w:pPr>
        <w:pStyle w:val="ListParagraph"/>
        <w:spacing w:after="0" w:line="240" w:lineRule="auto"/>
        <w:ind w:left="426"/>
        <w:jc w:val="both"/>
      </w:pPr>
    </w:p>
    <w:p w14:paraId="731D1772" w14:textId="77777777" w:rsidR="00E55EC5" w:rsidRPr="005567E3" w:rsidRDefault="00E55EC5" w:rsidP="00362EC9">
      <w:pPr>
        <w:spacing w:after="0" w:line="240" w:lineRule="auto"/>
        <w:jc w:val="both"/>
      </w:pPr>
    </w:p>
    <w:p w14:paraId="370E091A" w14:textId="77777777" w:rsidR="00D64993" w:rsidRPr="005567E3" w:rsidRDefault="00D64993" w:rsidP="00D64993">
      <w:pPr>
        <w:rPr>
          <w:rFonts w:ascii="Times New Roman" w:hAnsi="Times New Roman" w:cs="Times New Roman"/>
          <w:b/>
        </w:rPr>
      </w:pPr>
      <w:r w:rsidRPr="005567E3">
        <w:rPr>
          <w:rFonts w:ascii="Times New Roman" w:hAnsi="Times New Roman" w:cs="Times New Roman"/>
          <w:b/>
        </w:rPr>
        <w:lastRenderedPageBreak/>
        <w:t>Bagan Alir Penelitian</w:t>
      </w:r>
    </w:p>
    <w:p w14:paraId="30800D94" w14:textId="77777777" w:rsidR="00D64993" w:rsidRPr="005567E3" w:rsidRDefault="00D64993" w:rsidP="00517158">
      <w:pPr>
        <w:spacing w:line="240" w:lineRule="auto"/>
        <w:jc w:val="both"/>
        <w:rPr>
          <w:b/>
          <w:noProof/>
        </w:rPr>
      </w:pPr>
      <w:r w:rsidRPr="005567E3">
        <w:rPr>
          <w:b/>
          <w:noProof/>
          <w:lang w:val="id-ID" w:eastAsia="id-ID"/>
        </w:rPr>
        <w:drawing>
          <wp:anchor distT="0" distB="0" distL="114300" distR="114300" simplePos="0" relativeHeight="251660288" behindDoc="0" locked="0" layoutInCell="1" allowOverlap="1" wp14:anchorId="5374922A" wp14:editId="52767950">
            <wp:simplePos x="0" y="0"/>
            <wp:positionH relativeFrom="column">
              <wp:posOffset>0</wp:posOffset>
            </wp:positionH>
            <wp:positionV relativeFrom="paragraph">
              <wp:posOffset>276225</wp:posOffset>
            </wp:positionV>
            <wp:extent cx="5248275" cy="7305675"/>
            <wp:effectExtent l="0" t="0" r="9525" b="952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6. DATA SKRIPSI\Untitled Diagram-Page-1 (3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730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95A628" w14:textId="77777777" w:rsidR="00D64993" w:rsidRPr="005567E3" w:rsidRDefault="00D64993" w:rsidP="00517158">
      <w:pPr>
        <w:spacing w:line="240" w:lineRule="auto"/>
        <w:jc w:val="both"/>
        <w:rPr>
          <w:b/>
          <w:noProof/>
        </w:rPr>
      </w:pPr>
    </w:p>
    <w:p w14:paraId="771419A1" w14:textId="77777777" w:rsidR="00D64993" w:rsidRPr="005567E3" w:rsidRDefault="00D64993" w:rsidP="00517158">
      <w:pPr>
        <w:spacing w:line="240" w:lineRule="auto"/>
        <w:jc w:val="both"/>
        <w:rPr>
          <w:b/>
          <w:noProof/>
        </w:rPr>
      </w:pPr>
    </w:p>
    <w:p w14:paraId="5928322B" w14:textId="77777777" w:rsidR="00390195" w:rsidRPr="005567E3" w:rsidRDefault="00390195" w:rsidP="0039019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567E3">
        <w:rPr>
          <w:rFonts w:ascii="Times New Roman" w:hAnsi="Times New Roman" w:cs="Times New Roman"/>
          <w:b/>
        </w:rPr>
        <w:lastRenderedPageBreak/>
        <w:t>ANALISA DAN PEMBAHASAN</w:t>
      </w:r>
    </w:p>
    <w:p w14:paraId="76197F0C" w14:textId="77777777" w:rsidR="00390195" w:rsidRPr="005567E3" w:rsidRDefault="00390195" w:rsidP="0039019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567E3">
        <w:rPr>
          <w:rFonts w:ascii="Times New Roman" w:hAnsi="Times New Roman" w:cs="Times New Roman"/>
          <w:b/>
        </w:rPr>
        <w:t>Analisa Hidrologi</w:t>
      </w:r>
    </w:p>
    <w:p w14:paraId="4B2BF0FC" w14:textId="20404B00" w:rsidR="00390195" w:rsidRPr="005567E3" w:rsidRDefault="00390195" w:rsidP="00390195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67E3">
        <w:rPr>
          <w:rFonts w:ascii="Times New Roman" w:hAnsi="Times New Roman" w:cs="Times New Roman"/>
        </w:rPr>
        <w:tab/>
      </w:r>
      <w:r w:rsidR="00D46B93" w:rsidRPr="005567E3">
        <w:rPr>
          <w:rFonts w:ascii="Times New Roman" w:hAnsi="Times New Roman" w:cs="Times New Roman"/>
        </w:rPr>
        <w:t>Dalam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D46B93" w:rsidRPr="005567E3">
        <w:rPr>
          <w:rFonts w:ascii="Times New Roman" w:hAnsi="Times New Roman" w:cs="Times New Roman"/>
        </w:rPr>
        <w:t>penelitian normalisasi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D46B93" w:rsidRPr="005567E3">
        <w:rPr>
          <w:rFonts w:ascii="Times New Roman" w:hAnsi="Times New Roman" w:cs="Times New Roman"/>
        </w:rPr>
        <w:t>sungai, langkah awal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D46B93" w:rsidRPr="005567E3">
        <w:rPr>
          <w:rFonts w:ascii="Times New Roman" w:hAnsi="Times New Roman" w:cs="Times New Roman"/>
        </w:rPr>
        <w:t>harus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D46B93" w:rsidRPr="005567E3">
        <w:rPr>
          <w:rFonts w:ascii="Times New Roman" w:hAnsi="Times New Roman" w:cs="Times New Roman"/>
        </w:rPr>
        <w:t>dilakukan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D46B93" w:rsidRPr="005567E3">
        <w:rPr>
          <w:rFonts w:ascii="Times New Roman" w:hAnsi="Times New Roman" w:cs="Times New Roman"/>
        </w:rPr>
        <w:t>analisis hidrologi.</w:t>
      </w:r>
      <w:r w:rsidR="00D46B9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D46B93" w:rsidRPr="005567E3">
        <w:rPr>
          <w:rFonts w:ascii="Times New Roman" w:hAnsi="Times New Roman" w:cs="Times New Roman"/>
        </w:rPr>
        <w:t>Dalam hal ini, analisis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hAnsi="Times New Roman" w:cs="Times New Roman"/>
        </w:rPr>
        <w:t>yang dilakukan adalah menghitung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D46B93" w:rsidRPr="005567E3">
        <w:rPr>
          <w:rFonts w:ascii="Times New Roman" w:hAnsi="Times New Roman" w:cs="Times New Roman"/>
        </w:rPr>
        <w:t>besarnya debit banjir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D46B93" w:rsidRPr="005567E3">
        <w:rPr>
          <w:rFonts w:ascii="Times New Roman" w:hAnsi="Times New Roman" w:cs="Times New Roman"/>
        </w:rPr>
        <w:t>rancangan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D46B93" w:rsidRPr="005567E3">
        <w:rPr>
          <w:rFonts w:ascii="Times New Roman" w:hAnsi="Times New Roman" w:cs="Times New Roman"/>
        </w:rPr>
        <w:t>pada Sungai Winongo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D46B93" w:rsidRPr="005567E3">
        <w:rPr>
          <w:rFonts w:ascii="Times New Roman" w:hAnsi="Times New Roman" w:cs="Times New Roman"/>
        </w:rPr>
        <w:t>dari aliran air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D46B93" w:rsidRPr="005567E3">
        <w:rPr>
          <w:rFonts w:ascii="Times New Roman" w:hAnsi="Times New Roman" w:cs="Times New Roman"/>
        </w:rPr>
        <w:t>banjir di DAS Winongo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D46B93" w:rsidRPr="005567E3">
        <w:rPr>
          <w:rFonts w:ascii="Times New Roman" w:hAnsi="Times New Roman" w:cs="Times New Roman"/>
        </w:rPr>
        <w:t>yang terlebih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D46B93" w:rsidRPr="005567E3">
        <w:rPr>
          <w:rFonts w:ascii="Times New Roman" w:hAnsi="Times New Roman" w:cs="Times New Roman"/>
        </w:rPr>
        <w:t>dahulu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D46B93" w:rsidRPr="005567E3">
        <w:rPr>
          <w:rFonts w:ascii="Times New Roman" w:hAnsi="Times New Roman" w:cs="Times New Roman"/>
        </w:rPr>
        <w:t>perlu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D46B93" w:rsidRPr="005567E3">
        <w:rPr>
          <w:rFonts w:ascii="Times New Roman" w:hAnsi="Times New Roman" w:cs="Times New Roman"/>
        </w:rPr>
        <w:t>dihitung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D46B93" w:rsidRPr="005567E3">
        <w:rPr>
          <w:rFonts w:ascii="Times New Roman" w:hAnsi="Times New Roman" w:cs="Times New Roman"/>
        </w:rPr>
        <w:t>besar curah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D46B93" w:rsidRPr="005567E3">
        <w:rPr>
          <w:rFonts w:ascii="Times New Roman" w:hAnsi="Times New Roman" w:cs="Times New Roman"/>
        </w:rPr>
        <w:t>hujan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D46B93" w:rsidRPr="005567E3">
        <w:rPr>
          <w:rFonts w:ascii="Times New Roman" w:hAnsi="Times New Roman" w:cs="Times New Roman"/>
        </w:rPr>
        <w:t>rancangan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D46B93" w:rsidRPr="005567E3">
        <w:rPr>
          <w:rFonts w:ascii="Times New Roman" w:hAnsi="Times New Roman" w:cs="Times New Roman"/>
        </w:rPr>
        <w:t>tiap kala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hAnsi="Times New Roman" w:cs="Times New Roman"/>
        </w:rPr>
        <w:t>ulang.</w:t>
      </w:r>
    </w:p>
    <w:p w14:paraId="06E0909B" w14:textId="043DC09C" w:rsidR="00390195" w:rsidRPr="005567E3" w:rsidRDefault="00390195" w:rsidP="00F464BA">
      <w:pPr>
        <w:tabs>
          <w:tab w:val="left" w:pos="540"/>
        </w:tabs>
        <w:spacing w:line="240" w:lineRule="auto"/>
        <w:jc w:val="both"/>
        <w:rPr>
          <w:rFonts w:ascii="Times New Roman" w:hAnsi="Times New Roman" w:cs="Times New Roman"/>
          <w:lang w:val="id-ID"/>
        </w:rPr>
      </w:pPr>
      <w:r w:rsidRPr="005567E3">
        <w:rPr>
          <w:rFonts w:ascii="Times New Roman" w:hAnsi="Times New Roman" w:cs="Times New Roman"/>
        </w:rPr>
        <w:tab/>
      </w:r>
      <w:r w:rsidR="00D46B93" w:rsidRPr="005567E3">
        <w:rPr>
          <w:rFonts w:ascii="Times New Roman" w:hAnsi="Times New Roman" w:cs="Times New Roman"/>
        </w:rPr>
        <w:t xml:space="preserve">Pada 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>s</w:t>
      </w:r>
      <w:r w:rsidR="00D46B93" w:rsidRPr="005567E3">
        <w:rPr>
          <w:rFonts w:ascii="Times New Roman" w:hAnsi="Times New Roman" w:cs="Times New Roman"/>
        </w:rPr>
        <w:t>tudi ini,</w:t>
      </w:r>
      <w:r w:rsidR="00D46B9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D46B93" w:rsidRPr="005567E3">
        <w:rPr>
          <w:rFonts w:ascii="Times New Roman" w:hAnsi="Times New Roman" w:cs="Times New Roman"/>
        </w:rPr>
        <w:t>data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D46B93" w:rsidRPr="005567E3">
        <w:rPr>
          <w:rFonts w:ascii="Times New Roman" w:hAnsi="Times New Roman" w:cs="Times New Roman"/>
        </w:rPr>
        <w:t>yang diperlukan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D46B93" w:rsidRPr="005567E3">
        <w:rPr>
          <w:rFonts w:ascii="Times New Roman" w:hAnsi="Times New Roman" w:cs="Times New Roman"/>
        </w:rPr>
        <w:t>adalah data hujan dari stasiun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D46B93" w:rsidRPr="005567E3">
        <w:rPr>
          <w:rFonts w:ascii="Times New Roman" w:hAnsi="Times New Roman" w:cs="Times New Roman"/>
        </w:rPr>
        <w:t>penakar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hAnsi="Times New Roman" w:cs="Times New Roman"/>
        </w:rPr>
        <w:t>hujan y</w:t>
      </w:r>
      <w:r w:rsidR="00D46B93" w:rsidRPr="005567E3">
        <w:rPr>
          <w:rFonts w:ascii="Times New Roman" w:hAnsi="Times New Roman" w:cs="Times New Roman"/>
        </w:rPr>
        <w:t>ang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hAnsi="Times New Roman" w:cs="Times New Roman"/>
        </w:rPr>
        <w:t>berpengaruh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D46B93" w:rsidRPr="005567E3">
        <w:rPr>
          <w:rFonts w:ascii="Times New Roman" w:hAnsi="Times New Roman" w:cs="Times New Roman"/>
        </w:rPr>
        <w:t>pada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D46B93" w:rsidRPr="005567E3">
        <w:rPr>
          <w:rFonts w:ascii="Times New Roman" w:hAnsi="Times New Roman" w:cs="Times New Roman"/>
        </w:rPr>
        <w:t>daerah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D46B93" w:rsidRPr="005567E3">
        <w:rPr>
          <w:rFonts w:ascii="Times New Roman" w:hAnsi="Times New Roman" w:cs="Times New Roman"/>
        </w:rPr>
        <w:t>aliran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D46B93" w:rsidRPr="005567E3">
        <w:rPr>
          <w:rFonts w:ascii="Times New Roman" w:hAnsi="Times New Roman" w:cs="Times New Roman"/>
        </w:rPr>
        <w:t>sungai (DAS). Stasiun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D46B93" w:rsidRPr="005567E3">
        <w:rPr>
          <w:rFonts w:ascii="Times New Roman" w:hAnsi="Times New Roman" w:cs="Times New Roman"/>
        </w:rPr>
        <w:t>hujan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D46B93" w:rsidRPr="005567E3">
        <w:rPr>
          <w:rFonts w:ascii="Times New Roman" w:hAnsi="Times New Roman" w:cs="Times New Roman"/>
        </w:rPr>
        <w:t>yang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D46B93" w:rsidRPr="005567E3">
        <w:rPr>
          <w:rFonts w:ascii="Times New Roman" w:hAnsi="Times New Roman" w:cs="Times New Roman"/>
        </w:rPr>
        <w:t>berpengaruh adalah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D46B93" w:rsidRPr="005567E3">
        <w:rPr>
          <w:rFonts w:ascii="Times New Roman" w:hAnsi="Times New Roman" w:cs="Times New Roman"/>
        </w:rPr>
        <w:t>Stasiun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D46B93" w:rsidRPr="005567E3">
        <w:rPr>
          <w:rFonts w:ascii="Times New Roman" w:hAnsi="Times New Roman" w:cs="Times New Roman"/>
        </w:rPr>
        <w:t>Kalibawang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D46B93" w:rsidRPr="005567E3">
        <w:rPr>
          <w:rFonts w:ascii="Times New Roman" w:hAnsi="Times New Roman" w:cs="Times New Roman"/>
        </w:rPr>
        <w:t>dan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hAnsi="Times New Roman" w:cs="Times New Roman"/>
        </w:rPr>
        <w:t>Stasiun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hAnsi="Times New Roman" w:cs="Times New Roman"/>
          <w:lang w:val="sv-SE"/>
        </w:rPr>
        <w:t>Kenteng</w:t>
      </w:r>
      <w:r w:rsidR="00D46B93" w:rsidRPr="005567E3">
        <w:rPr>
          <w:rFonts w:ascii="Times New Roman" w:hAnsi="Times New Roman" w:cs="Times New Roman"/>
          <w:lang w:val="id-ID"/>
        </w:rPr>
        <w:t>, dengan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D46B93" w:rsidRPr="005567E3">
        <w:rPr>
          <w:rFonts w:ascii="Times New Roman" w:hAnsi="Times New Roman" w:cs="Times New Roman"/>
          <w:lang w:val="id-ID"/>
        </w:rPr>
        <w:t>data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hAnsi="Times New Roman" w:cs="Times New Roman"/>
          <w:lang w:val="id-ID"/>
        </w:rPr>
        <w:t>curah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hAnsi="Times New Roman" w:cs="Times New Roman"/>
          <w:lang w:val="id-ID"/>
        </w:rPr>
        <w:t xml:space="preserve">hujan </w:t>
      </w:r>
      <w:r w:rsidRPr="005567E3">
        <w:rPr>
          <w:rFonts w:ascii="Times New Roman" w:hAnsi="Times New Roman" w:cs="Times New Roman"/>
          <w:lang w:val="sv-SE"/>
        </w:rPr>
        <w:t>harian</w:t>
      </w:r>
      <w:r w:rsidR="00D46B93" w:rsidRPr="005567E3">
        <w:rPr>
          <w:rFonts w:ascii="Times New Roman" w:hAnsi="Times New Roman" w:cs="Times New Roman"/>
          <w:lang w:val="id-ID"/>
        </w:rPr>
        <w:t xml:space="preserve"> pada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D46B93" w:rsidRPr="005567E3">
        <w:rPr>
          <w:rFonts w:ascii="Times New Roman" w:hAnsi="Times New Roman" w:cs="Times New Roman"/>
          <w:lang w:val="id-ID"/>
        </w:rPr>
        <w:t>stasiun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D46B93" w:rsidRPr="005567E3">
        <w:rPr>
          <w:rFonts w:ascii="Times New Roman" w:hAnsi="Times New Roman" w:cs="Times New Roman"/>
          <w:lang w:val="id-ID"/>
        </w:rPr>
        <w:t>hujan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D46B93" w:rsidRPr="005567E3">
        <w:rPr>
          <w:rFonts w:ascii="Times New Roman" w:hAnsi="Times New Roman" w:cs="Times New Roman"/>
          <w:lang w:val="id-ID"/>
        </w:rPr>
        <w:t>yang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D46B93" w:rsidRPr="005567E3">
        <w:rPr>
          <w:rFonts w:ascii="Times New Roman" w:hAnsi="Times New Roman" w:cs="Times New Roman"/>
          <w:lang w:val="id-ID"/>
        </w:rPr>
        <w:t>digunakan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D46B93" w:rsidRPr="005567E3">
        <w:rPr>
          <w:rFonts w:ascii="Times New Roman" w:hAnsi="Times New Roman" w:cs="Times New Roman"/>
          <w:lang w:val="id-ID"/>
        </w:rPr>
        <w:t xml:space="preserve">adalah </w:t>
      </w:r>
      <w:r w:rsidR="005567E3" w:rsidRPr="005567E3">
        <w:rPr>
          <w:rFonts w:ascii="Times New Roman" w:hAnsi="Times New Roman" w:cs="Times New Roman"/>
        </w:rPr>
        <w:t>a</w:t>
      </w:r>
      <w:r w:rsidR="00D46B93" w:rsidRPr="005567E3">
        <w:rPr>
          <w:rFonts w:ascii="Times New Roman" w:hAnsi="Times New Roman" w:cs="Times New Roman"/>
          <w:lang w:val="id-ID"/>
        </w:rPr>
        <w:t>ntara tahun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hAnsi="Times New Roman" w:cs="Times New Roman"/>
          <w:lang w:val="sv-SE"/>
        </w:rPr>
        <w:t>2011</w:t>
      </w:r>
      <w:r w:rsidRPr="005567E3">
        <w:rPr>
          <w:rFonts w:ascii="Times New Roman" w:hAnsi="Times New Roman" w:cs="Times New Roman"/>
          <w:lang w:val="id-ID"/>
        </w:rPr>
        <w:t xml:space="preserve"> sampai </w:t>
      </w:r>
      <w:r w:rsidRPr="005567E3">
        <w:rPr>
          <w:rFonts w:ascii="Times New Roman" w:hAnsi="Times New Roman" w:cs="Times New Roman"/>
          <w:lang w:val="sv-SE"/>
        </w:rPr>
        <w:t>2020</w:t>
      </w:r>
      <w:r w:rsidRPr="005567E3">
        <w:rPr>
          <w:rFonts w:ascii="Times New Roman" w:hAnsi="Times New Roman" w:cs="Times New Roman"/>
          <w:lang w:val="id-ID"/>
        </w:rPr>
        <w:t xml:space="preserve"> (1</w:t>
      </w:r>
      <w:r w:rsidRPr="005567E3">
        <w:rPr>
          <w:rFonts w:ascii="Times New Roman" w:hAnsi="Times New Roman" w:cs="Times New Roman"/>
          <w:lang w:val="sv-SE"/>
        </w:rPr>
        <w:t>0</w:t>
      </w:r>
      <w:r w:rsidRPr="005567E3">
        <w:rPr>
          <w:rFonts w:ascii="Times New Roman" w:hAnsi="Times New Roman" w:cs="Times New Roman"/>
          <w:lang w:val="id-ID"/>
        </w:rPr>
        <w:t xml:space="preserve"> tahun)</w:t>
      </w:r>
      <w:r w:rsidRPr="005567E3">
        <w:rPr>
          <w:rFonts w:ascii="Times New Roman" w:hAnsi="Times New Roman" w:cs="Times New Roman"/>
        </w:rPr>
        <w:t>.</w:t>
      </w:r>
      <w:r w:rsidRPr="005567E3">
        <w:rPr>
          <w:rFonts w:ascii="Times New Roman" w:hAnsi="Times New Roman" w:cs="Times New Roman"/>
          <w:lang w:val="id-ID"/>
        </w:rPr>
        <w:t xml:space="preserve"> </w:t>
      </w:r>
    </w:p>
    <w:p w14:paraId="70183132" w14:textId="37CBFF65" w:rsidR="00390195" w:rsidRPr="005567E3" w:rsidRDefault="00390195" w:rsidP="00F464BA">
      <w:pPr>
        <w:spacing w:after="0" w:line="240" w:lineRule="auto"/>
        <w:jc w:val="both"/>
        <w:rPr>
          <w:rFonts w:asciiTheme="majorBidi" w:hAnsiTheme="majorBidi" w:cstheme="majorBidi"/>
          <w:b/>
          <w:szCs w:val="24"/>
        </w:rPr>
      </w:pPr>
      <w:r w:rsidRPr="005567E3">
        <w:rPr>
          <w:rFonts w:asciiTheme="majorBidi" w:hAnsiTheme="majorBidi" w:cstheme="majorBidi"/>
          <w:b/>
          <w:szCs w:val="24"/>
        </w:rPr>
        <w:t>Uji Konsistensi Data Curah Hujan</w:t>
      </w:r>
    </w:p>
    <w:p w14:paraId="28118A54" w14:textId="77777777" w:rsidR="00F464BA" w:rsidRPr="005567E3" w:rsidRDefault="00F464BA" w:rsidP="00F464BA">
      <w:pPr>
        <w:spacing w:after="0" w:line="240" w:lineRule="auto"/>
        <w:jc w:val="both"/>
        <w:rPr>
          <w:rFonts w:asciiTheme="majorBidi" w:hAnsiTheme="majorBidi" w:cstheme="majorBidi"/>
          <w:b/>
          <w:szCs w:val="24"/>
        </w:rPr>
      </w:pPr>
    </w:p>
    <w:p w14:paraId="6B242F6A" w14:textId="77777777" w:rsidR="00390195" w:rsidRPr="005567E3" w:rsidRDefault="0061387F" w:rsidP="00F464BA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5567E3">
        <w:rPr>
          <w:rFonts w:ascii="Times New Roman" w:hAnsi="Times New Roman" w:cs="Times New Roman"/>
          <w:b/>
          <w:szCs w:val="24"/>
        </w:rPr>
        <w:t>Tabel 1</w:t>
      </w:r>
      <w:r w:rsidR="00390195" w:rsidRPr="005567E3">
        <w:rPr>
          <w:rFonts w:ascii="Times New Roman" w:hAnsi="Times New Roman" w:cs="Times New Roman"/>
          <w:b/>
          <w:szCs w:val="24"/>
        </w:rPr>
        <w:t xml:space="preserve"> Uji Konsistensi Data Curah Hujan</w:t>
      </w:r>
    </w:p>
    <w:tbl>
      <w:tblPr>
        <w:tblStyle w:val="TableGrid"/>
        <w:tblW w:w="7647" w:type="dxa"/>
        <w:tblInd w:w="95" w:type="dxa"/>
        <w:tblLook w:val="04A0" w:firstRow="1" w:lastRow="0" w:firstColumn="1" w:lastColumn="0" w:noHBand="0" w:noVBand="1"/>
      </w:tblPr>
      <w:tblGrid>
        <w:gridCol w:w="885"/>
        <w:gridCol w:w="1894"/>
        <w:gridCol w:w="1587"/>
        <w:gridCol w:w="1675"/>
        <w:gridCol w:w="1606"/>
      </w:tblGrid>
      <w:tr w:rsidR="005567E3" w:rsidRPr="005567E3" w14:paraId="60C145DD" w14:textId="77777777" w:rsidTr="00CE6160">
        <w:trPr>
          <w:trHeight w:val="227"/>
        </w:trPr>
        <w:tc>
          <w:tcPr>
            <w:tcW w:w="885" w:type="dxa"/>
            <w:vMerge w:val="restart"/>
            <w:noWrap/>
            <w:vAlign w:val="center"/>
            <w:hideMark/>
          </w:tcPr>
          <w:p w14:paraId="663BF735" w14:textId="77777777" w:rsidR="0061387F" w:rsidRPr="005567E3" w:rsidRDefault="0061387F" w:rsidP="00E8701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Tahun</w:t>
            </w:r>
          </w:p>
        </w:tc>
        <w:tc>
          <w:tcPr>
            <w:tcW w:w="3481" w:type="dxa"/>
            <w:gridSpan w:val="2"/>
            <w:noWrap/>
            <w:vAlign w:val="center"/>
            <w:hideMark/>
          </w:tcPr>
          <w:p w14:paraId="25879648" w14:textId="77777777" w:rsidR="0061387F" w:rsidRPr="005567E3" w:rsidRDefault="0061387F" w:rsidP="00E8701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Hujan Tahunan (mm)</w:t>
            </w:r>
          </w:p>
        </w:tc>
        <w:tc>
          <w:tcPr>
            <w:tcW w:w="1675" w:type="dxa"/>
            <w:vMerge w:val="restart"/>
            <w:noWrap/>
            <w:vAlign w:val="center"/>
            <w:hideMark/>
          </w:tcPr>
          <w:p w14:paraId="5D9CFC74" w14:textId="77777777" w:rsidR="0061387F" w:rsidRPr="005567E3" w:rsidRDefault="0061387F" w:rsidP="00E8701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Kumulatif S.Kalibawang</w:t>
            </w:r>
          </w:p>
        </w:tc>
        <w:tc>
          <w:tcPr>
            <w:tcW w:w="1606" w:type="dxa"/>
            <w:vMerge w:val="restart"/>
            <w:noWrap/>
            <w:vAlign w:val="center"/>
            <w:hideMark/>
          </w:tcPr>
          <w:p w14:paraId="6A8DE619" w14:textId="77777777" w:rsidR="0061387F" w:rsidRPr="005567E3" w:rsidRDefault="0061387F" w:rsidP="00E8701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Kumulatif S.Kenteng</w:t>
            </w:r>
          </w:p>
        </w:tc>
      </w:tr>
      <w:tr w:rsidR="005567E3" w:rsidRPr="005567E3" w14:paraId="5C449F87" w14:textId="77777777" w:rsidTr="00CE6160">
        <w:trPr>
          <w:trHeight w:val="227"/>
        </w:trPr>
        <w:tc>
          <w:tcPr>
            <w:tcW w:w="885" w:type="dxa"/>
            <w:vMerge/>
            <w:vAlign w:val="center"/>
            <w:hideMark/>
          </w:tcPr>
          <w:p w14:paraId="71A227FE" w14:textId="77777777" w:rsidR="0061387F" w:rsidRPr="005567E3" w:rsidRDefault="0061387F" w:rsidP="00E8701C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94" w:type="dxa"/>
            <w:noWrap/>
            <w:vAlign w:val="center"/>
            <w:hideMark/>
          </w:tcPr>
          <w:p w14:paraId="74E52D03" w14:textId="4CA50D05" w:rsidR="0061387F" w:rsidRPr="005567E3" w:rsidRDefault="0061387F" w:rsidP="00E8701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Stasiun Kalibawang</w:t>
            </w:r>
            <w:r w:rsidR="00CE6160" w:rsidRPr="005567E3">
              <w:rPr>
                <w:rFonts w:eastAsia="Times New Roman"/>
                <w:sz w:val="22"/>
                <w:szCs w:val="22"/>
              </w:rPr>
              <w:t xml:space="preserve"> (mm)</w:t>
            </w:r>
          </w:p>
        </w:tc>
        <w:tc>
          <w:tcPr>
            <w:tcW w:w="1586" w:type="dxa"/>
            <w:noWrap/>
            <w:vAlign w:val="center"/>
            <w:hideMark/>
          </w:tcPr>
          <w:p w14:paraId="16FCC21B" w14:textId="3845CE5B" w:rsidR="0061387F" w:rsidRPr="005567E3" w:rsidRDefault="0061387F" w:rsidP="00E8701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Stasiun Kenteng</w:t>
            </w:r>
            <w:r w:rsidR="00CE6160" w:rsidRPr="005567E3">
              <w:rPr>
                <w:rFonts w:eastAsia="Times New Roman"/>
                <w:sz w:val="22"/>
                <w:szCs w:val="22"/>
              </w:rPr>
              <w:t xml:space="preserve"> (mm)</w:t>
            </w:r>
          </w:p>
        </w:tc>
        <w:tc>
          <w:tcPr>
            <w:tcW w:w="1675" w:type="dxa"/>
            <w:vMerge/>
            <w:vAlign w:val="center"/>
            <w:hideMark/>
          </w:tcPr>
          <w:p w14:paraId="79AF3C94" w14:textId="77777777" w:rsidR="0061387F" w:rsidRPr="005567E3" w:rsidRDefault="0061387F" w:rsidP="00E8701C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606" w:type="dxa"/>
            <w:vMerge/>
            <w:vAlign w:val="center"/>
            <w:hideMark/>
          </w:tcPr>
          <w:p w14:paraId="52B3F180" w14:textId="77777777" w:rsidR="0061387F" w:rsidRPr="005567E3" w:rsidRDefault="0061387F" w:rsidP="00E8701C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5567E3" w:rsidRPr="005567E3" w14:paraId="351562C0" w14:textId="77777777" w:rsidTr="00CE6160">
        <w:trPr>
          <w:trHeight w:val="227"/>
        </w:trPr>
        <w:tc>
          <w:tcPr>
            <w:tcW w:w="885" w:type="dxa"/>
            <w:noWrap/>
            <w:vAlign w:val="center"/>
            <w:hideMark/>
          </w:tcPr>
          <w:p w14:paraId="4FA8EAB0" w14:textId="77777777" w:rsidR="0061387F" w:rsidRPr="005567E3" w:rsidRDefault="0061387F" w:rsidP="00E8701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2012</w:t>
            </w:r>
          </w:p>
        </w:tc>
        <w:tc>
          <w:tcPr>
            <w:tcW w:w="1894" w:type="dxa"/>
            <w:noWrap/>
            <w:vAlign w:val="center"/>
            <w:hideMark/>
          </w:tcPr>
          <w:p w14:paraId="1E404A51" w14:textId="77777777" w:rsidR="0061387F" w:rsidRPr="005567E3" w:rsidRDefault="0061387F" w:rsidP="00E8701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1149.7</w:t>
            </w:r>
          </w:p>
        </w:tc>
        <w:tc>
          <w:tcPr>
            <w:tcW w:w="1586" w:type="dxa"/>
            <w:noWrap/>
            <w:vAlign w:val="center"/>
            <w:hideMark/>
          </w:tcPr>
          <w:p w14:paraId="236FB9E1" w14:textId="77777777" w:rsidR="0061387F" w:rsidRPr="005567E3" w:rsidRDefault="0061387F" w:rsidP="00E8701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860.6</w:t>
            </w:r>
          </w:p>
        </w:tc>
        <w:tc>
          <w:tcPr>
            <w:tcW w:w="1675" w:type="dxa"/>
            <w:noWrap/>
            <w:vAlign w:val="center"/>
            <w:hideMark/>
          </w:tcPr>
          <w:p w14:paraId="103AA5E9" w14:textId="77777777" w:rsidR="0061387F" w:rsidRPr="005567E3" w:rsidRDefault="0061387F" w:rsidP="00E8701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1149.7</w:t>
            </w:r>
          </w:p>
        </w:tc>
        <w:tc>
          <w:tcPr>
            <w:tcW w:w="1606" w:type="dxa"/>
            <w:noWrap/>
            <w:vAlign w:val="center"/>
            <w:hideMark/>
          </w:tcPr>
          <w:p w14:paraId="34FBA5D3" w14:textId="77777777" w:rsidR="0061387F" w:rsidRPr="005567E3" w:rsidRDefault="0061387F" w:rsidP="00E8701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860.6</w:t>
            </w:r>
          </w:p>
        </w:tc>
      </w:tr>
      <w:tr w:rsidR="005567E3" w:rsidRPr="005567E3" w14:paraId="31CB27A6" w14:textId="77777777" w:rsidTr="00CE6160">
        <w:trPr>
          <w:trHeight w:val="227"/>
        </w:trPr>
        <w:tc>
          <w:tcPr>
            <w:tcW w:w="885" w:type="dxa"/>
            <w:noWrap/>
            <w:vAlign w:val="center"/>
            <w:hideMark/>
          </w:tcPr>
          <w:p w14:paraId="107A2416" w14:textId="77777777" w:rsidR="0061387F" w:rsidRPr="005567E3" w:rsidRDefault="0061387F" w:rsidP="00E8701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2011</w:t>
            </w:r>
          </w:p>
        </w:tc>
        <w:tc>
          <w:tcPr>
            <w:tcW w:w="1894" w:type="dxa"/>
            <w:noWrap/>
            <w:vAlign w:val="center"/>
            <w:hideMark/>
          </w:tcPr>
          <w:p w14:paraId="38C72CA5" w14:textId="77777777" w:rsidR="0061387F" w:rsidRPr="005567E3" w:rsidRDefault="0061387F" w:rsidP="00E8701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1222.4</w:t>
            </w:r>
          </w:p>
        </w:tc>
        <w:tc>
          <w:tcPr>
            <w:tcW w:w="1586" w:type="dxa"/>
            <w:noWrap/>
            <w:vAlign w:val="center"/>
            <w:hideMark/>
          </w:tcPr>
          <w:p w14:paraId="4C0888D0" w14:textId="77777777" w:rsidR="0061387F" w:rsidRPr="005567E3" w:rsidRDefault="0061387F" w:rsidP="00E8701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1207.2</w:t>
            </w:r>
          </w:p>
        </w:tc>
        <w:tc>
          <w:tcPr>
            <w:tcW w:w="1675" w:type="dxa"/>
            <w:noWrap/>
            <w:vAlign w:val="center"/>
            <w:hideMark/>
          </w:tcPr>
          <w:p w14:paraId="7E75695A" w14:textId="77777777" w:rsidR="0061387F" w:rsidRPr="005567E3" w:rsidRDefault="0061387F" w:rsidP="00E8701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2372.1</w:t>
            </w:r>
          </w:p>
        </w:tc>
        <w:tc>
          <w:tcPr>
            <w:tcW w:w="1606" w:type="dxa"/>
            <w:noWrap/>
            <w:vAlign w:val="center"/>
            <w:hideMark/>
          </w:tcPr>
          <w:p w14:paraId="7957A112" w14:textId="77777777" w:rsidR="0061387F" w:rsidRPr="005567E3" w:rsidRDefault="0061387F" w:rsidP="00E8701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1962.2</w:t>
            </w:r>
          </w:p>
        </w:tc>
      </w:tr>
      <w:tr w:rsidR="005567E3" w:rsidRPr="005567E3" w14:paraId="30D04407" w14:textId="77777777" w:rsidTr="00CE6160">
        <w:trPr>
          <w:trHeight w:val="227"/>
        </w:trPr>
        <w:tc>
          <w:tcPr>
            <w:tcW w:w="885" w:type="dxa"/>
            <w:noWrap/>
            <w:vAlign w:val="center"/>
            <w:hideMark/>
          </w:tcPr>
          <w:p w14:paraId="59BCEBBC" w14:textId="77777777" w:rsidR="0061387F" w:rsidRPr="005567E3" w:rsidRDefault="0061387F" w:rsidP="00E8701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2016</w:t>
            </w:r>
          </w:p>
        </w:tc>
        <w:tc>
          <w:tcPr>
            <w:tcW w:w="1894" w:type="dxa"/>
            <w:noWrap/>
            <w:vAlign w:val="center"/>
            <w:hideMark/>
          </w:tcPr>
          <w:p w14:paraId="3FAC82BC" w14:textId="77777777" w:rsidR="0061387F" w:rsidRPr="005567E3" w:rsidRDefault="0061387F" w:rsidP="00E8701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1315.9</w:t>
            </w:r>
          </w:p>
        </w:tc>
        <w:tc>
          <w:tcPr>
            <w:tcW w:w="1586" w:type="dxa"/>
            <w:noWrap/>
            <w:vAlign w:val="center"/>
            <w:hideMark/>
          </w:tcPr>
          <w:p w14:paraId="58202E4D" w14:textId="77777777" w:rsidR="0061387F" w:rsidRPr="005567E3" w:rsidRDefault="0061387F" w:rsidP="00E8701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1532.3</w:t>
            </w:r>
          </w:p>
        </w:tc>
        <w:tc>
          <w:tcPr>
            <w:tcW w:w="1675" w:type="dxa"/>
            <w:noWrap/>
            <w:vAlign w:val="center"/>
            <w:hideMark/>
          </w:tcPr>
          <w:p w14:paraId="659D2F2A" w14:textId="77777777" w:rsidR="0061387F" w:rsidRPr="005567E3" w:rsidRDefault="0061387F" w:rsidP="00E8701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3688</w:t>
            </w:r>
          </w:p>
        </w:tc>
        <w:tc>
          <w:tcPr>
            <w:tcW w:w="1606" w:type="dxa"/>
            <w:noWrap/>
            <w:vAlign w:val="center"/>
            <w:hideMark/>
          </w:tcPr>
          <w:p w14:paraId="5A274D60" w14:textId="77777777" w:rsidR="0061387F" w:rsidRPr="005567E3" w:rsidRDefault="0061387F" w:rsidP="00E8701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3169.4</w:t>
            </w:r>
          </w:p>
        </w:tc>
      </w:tr>
      <w:tr w:rsidR="005567E3" w:rsidRPr="005567E3" w14:paraId="2C5B54B2" w14:textId="77777777" w:rsidTr="00CE6160">
        <w:trPr>
          <w:trHeight w:val="227"/>
        </w:trPr>
        <w:tc>
          <w:tcPr>
            <w:tcW w:w="885" w:type="dxa"/>
            <w:noWrap/>
            <w:vAlign w:val="center"/>
            <w:hideMark/>
          </w:tcPr>
          <w:p w14:paraId="40CE8674" w14:textId="77777777" w:rsidR="0061387F" w:rsidRPr="005567E3" w:rsidRDefault="0061387F" w:rsidP="00E8701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2014</w:t>
            </w:r>
          </w:p>
        </w:tc>
        <w:tc>
          <w:tcPr>
            <w:tcW w:w="1894" w:type="dxa"/>
            <w:noWrap/>
            <w:vAlign w:val="center"/>
            <w:hideMark/>
          </w:tcPr>
          <w:p w14:paraId="4E08D5AC" w14:textId="77777777" w:rsidR="0061387F" w:rsidRPr="005567E3" w:rsidRDefault="0061387F" w:rsidP="00E8701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1370.8</w:t>
            </w:r>
          </w:p>
        </w:tc>
        <w:tc>
          <w:tcPr>
            <w:tcW w:w="1586" w:type="dxa"/>
            <w:noWrap/>
            <w:vAlign w:val="center"/>
            <w:hideMark/>
          </w:tcPr>
          <w:p w14:paraId="43FA16E7" w14:textId="77777777" w:rsidR="0061387F" w:rsidRPr="005567E3" w:rsidRDefault="0061387F" w:rsidP="00E8701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1339.0</w:t>
            </w:r>
          </w:p>
        </w:tc>
        <w:tc>
          <w:tcPr>
            <w:tcW w:w="1675" w:type="dxa"/>
            <w:noWrap/>
            <w:vAlign w:val="center"/>
            <w:hideMark/>
          </w:tcPr>
          <w:p w14:paraId="6C4D7993" w14:textId="77777777" w:rsidR="0061387F" w:rsidRPr="005567E3" w:rsidRDefault="0061387F" w:rsidP="00E8701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5058.8</w:t>
            </w:r>
          </w:p>
        </w:tc>
        <w:tc>
          <w:tcPr>
            <w:tcW w:w="1606" w:type="dxa"/>
            <w:noWrap/>
            <w:vAlign w:val="center"/>
            <w:hideMark/>
          </w:tcPr>
          <w:p w14:paraId="733DFE8D" w14:textId="77777777" w:rsidR="0061387F" w:rsidRPr="005567E3" w:rsidRDefault="0061387F" w:rsidP="00E8701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4508.4</w:t>
            </w:r>
          </w:p>
        </w:tc>
      </w:tr>
      <w:tr w:rsidR="005567E3" w:rsidRPr="005567E3" w14:paraId="728C4E2E" w14:textId="77777777" w:rsidTr="00CE6160">
        <w:trPr>
          <w:trHeight w:val="227"/>
        </w:trPr>
        <w:tc>
          <w:tcPr>
            <w:tcW w:w="885" w:type="dxa"/>
            <w:noWrap/>
            <w:vAlign w:val="center"/>
            <w:hideMark/>
          </w:tcPr>
          <w:p w14:paraId="46CCF2AD" w14:textId="77777777" w:rsidR="0061387F" w:rsidRPr="005567E3" w:rsidRDefault="0061387F" w:rsidP="00E8701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2017</w:t>
            </w:r>
          </w:p>
        </w:tc>
        <w:tc>
          <w:tcPr>
            <w:tcW w:w="1894" w:type="dxa"/>
            <w:noWrap/>
            <w:vAlign w:val="center"/>
            <w:hideMark/>
          </w:tcPr>
          <w:p w14:paraId="3F86B1A9" w14:textId="77777777" w:rsidR="0061387F" w:rsidRPr="005567E3" w:rsidRDefault="0061387F" w:rsidP="00E8701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1509.8</w:t>
            </w:r>
          </w:p>
        </w:tc>
        <w:tc>
          <w:tcPr>
            <w:tcW w:w="1586" w:type="dxa"/>
            <w:noWrap/>
            <w:vAlign w:val="center"/>
            <w:hideMark/>
          </w:tcPr>
          <w:p w14:paraId="2D5A7FEE" w14:textId="77777777" w:rsidR="0061387F" w:rsidRPr="005567E3" w:rsidRDefault="0061387F" w:rsidP="00E8701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1991.5</w:t>
            </w:r>
          </w:p>
        </w:tc>
        <w:tc>
          <w:tcPr>
            <w:tcW w:w="1675" w:type="dxa"/>
            <w:noWrap/>
            <w:vAlign w:val="center"/>
            <w:hideMark/>
          </w:tcPr>
          <w:p w14:paraId="03EA97A5" w14:textId="77777777" w:rsidR="0061387F" w:rsidRPr="005567E3" w:rsidRDefault="0061387F" w:rsidP="00E8701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6568.6</w:t>
            </w:r>
          </w:p>
        </w:tc>
        <w:tc>
          <w:tcPr>
            <w:tcW w:w="1606" w:type="dxa"/>
            <w:noWrap/>
            <w:vAlign w:val="center"/>
            <w:hideMark/>
          </w:tcPr>
          <w:p w14:paraId="59C841AC" w14:textId="77777777" w:rsidR="0061387F" w:rsidRPr="005567E3" w:rsidRDefault="0061387F" w:rsidP="00E8701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5917.7</w:t>
            </w:r>
          </w:p>
        </w:tc>
      </w:tr>
      <w:tr w:rsidR="005567E3" w:rsidRPr="005567E3" w14:paraId="01580F6C" w14:textId="77777777" w:rsidTr="00CE6160">
        <w:trPr>
          <w:trHeight w:val="227"/>
        </w:trPr>
        <w:tc>
          <w:tcPr>
            <w:tcW w:w="885" w:type="dxa"/>
            <w:noWrap/>
            <w:vAlign w:val="center"/>
            <w:hideMark/>
          </w:tcPr>
          <w:p w14:paraId="0BA02DBB" w14:textId="77777777" w:rsidR="0061387F" w:rsidRPr="005567E3" w:rsidRDefault="0061387F" w:rsidP="00E8701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2013</w:t>
            </w:r>
          </w:p>
        </w:tc>
        <w:tc>
          <w:tcPr>
            <w:tcW w:w="1894" w:type="dxa"/>
            <w:noWrap/>
            <w:vAlign w:val="center"/>
            <w:hideMark/>
          </w:tcPr>
          <w:p w14:paraId="1B070B85" w14:textId="77777777" w:rsidR="0061387F" w:rsidRPr="005567E3" w:rsidRDefault="0061387F" w:rsidP="00E8701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1710.7</w:t>
            </w:r>
          </w:p>
        </w:tc>
        <w:tc>
          <w:tcPr>
            <w:tcW w:w="1586" w:type="dxa"/>
            <w:noWrap/>
            <w:vAlign w:val="center"/>
            <w:hideMark/>
          </w:tcPr>
          <w:p w14:paraId="7851A3B6" w14:textId="77777777" w:rsidR="0061387F" w:rsidRPr="005567E3" w:rsidRDefault="0061387F" w:rsidP="00E8701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1409.3</w:t>
            </w:r>
          </w:p>
        </w:tc>
        <w:tc>
          <w:tcPr>
            <w:tcW w:w="1675" w:type="dxa"/>
            <w:noWrap/>
            <w:vAlign w:val="center"/>
            <w:hideMark/>
          </w:tcPr>
          <w:p w14:paraId="6F02785F" w14:textId="77777777" w:rsidR="0061387F" w:rsidRPr="005567E3" w:rsidRDefault="0061387F" w:rsidP="00E8701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8279.3</w:t>
            </w:r>
          </w:p>
        </w:tc>
        <w:tc>
          <w:tcPr>
            <w:tcW w:w="1606" w:type="dxa"/>
            <w:noWrap/>
            <w:vAlign w:val="center"/>
            <w:hideMark/>
          </w:tcPr>
          <w:p w14:paraId="4CD0CD12" w14:textId="77777777" w:rsidR="0061387F" w:rsidRPr="005567E3" w:rsidRDefault="0061387F" w:rsidP="00E8701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7450</w:t>
            </w:r>
          </w:p>
        </w:tc>
      </w:tr>
      <w:tr w:rsidR="005567E3" w:rsidRPr="005567E3" w14:paraId="120746B1" w14:textId="77777777" w:rsidTr="00CE6160">
        <w:trPr>
          <w:trHeight w:val="227"/>
        </w:trPr>
        <w:tc>
          <w:tcPr>
            <w:tcW w:w="885" w:type="dxa"/>
            <w:noWrap/>
            <w:vAlign w:val="center"/>
            <w:hideMark/>
          </w:tcPr>
          <w:p w14:paraId="2A545A95" w14:textId="77777777" w:rsidR="0061387F" w:rsidRPr="005567E3" w:rsidRDefault="0061387F" w:rsidP="00E8701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2015</w:t>
            </w:r>
          </w:p>
        </w:tc>
        <w:tc>
          <w:tcPr>
            <w:tcW w:w="1894" w:type="dxa"/>
            <w:noWrap/>
            <w:vAlign w:val="center"/>
            <w:hideMark/>
          </w:tcPr>
          <w:p w14:paraId="0123D063" w14:textId="77777777" w:rsidR="0061387F" w:rsidRPr="005567E3" w:rsidRDefault="0061387F" w:rsidP="00E8701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2051.8</w:t>
            </w:r>
          </w:p>
        </w:tc>
        <w:tc>
          <w:tcPr>
            <w:tcW w:w="1586" w:type="dxa"/>
            <w:noWrap/>
            <w:vAlign w:val="center"/>
            <w:hideMark/>
          </w:tcPr>
          <w:p w14:paraId="55FE252A" w14:textId="77777777" w:rsidR="0061387F" w:rsidRPr="005567E3" w:rsidRDefault="0061387F" w:rsidP="00E8701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1101.6</w:t>
            </w:r>
          </w:p>
        </w:tc>
        <w:tc>
          <w:tcPr>
            <w:tcW w:w="1675" w:type="dxa"/>
            <w:noWrap/>
            <w:vAlign w:val="center"/>
            <w:hideMark/>
          </w:tcPr>
          <w:p w14:paraId="11E4B17D" w14:textId="77777777" w:rsidR="0061387F" w:rsidRPr="005567E3" w:rsidRDefault="0061387F" w:rsidP="00E8701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10331.1</w:t>
            </w:r>
          </w:p>
        </w:tc>
        <w:tc>
          <w:tcPr>
            <w:tcW w:w="1606" w:type="dxa"/>
            <w:noWrap/>
            <w:vAlign w:val="center"/>
            <w:hideMark/>
          </w:tcPr>
          <w:p w14:paraId="0D79BAFD" w14:textId="77777777" w:rsidR="0061387F" w:rsidRPr="005567E3" w:rsidRDefault="0061387F" w:rsidP="00E8701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9441.5</w:t>
            </w:r>
          </w:p>
        </w:tc>
      </w:tr>
      <w:tr w:rsidR="005567E3" w:rsidRPr="005567E3" w14:paraId="4DAB9473" w14:textId="77777777" w:rsidTr="00CE6160">
        <w:trPr>
          <w:trHeight w:val="227"/>
        </w:trPr>
        <w:tc>
          <w:tcPr>
            <w:tcW w:w="885" w:type="dxa"/>
            <w:noWrap/>
            <w:vAlign w:val="center"/>
            <w:hideMark/>
          </w:tcPr>
          <w:p w14:paraId="3C2FB26B" w14:textId="77777777" w:rsidR="0061387F" w:rsidRPr="005567E3" w:rsidRDefault="0061387F" w:rsidP="00E8701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2018</w:t>
            </w:r>
          </w:p>
        </w:tc>
        <w:tc>
          <w:tcPr>
            <w:tcW w:w="1894" w:type="dxa"/>
            <w:noWrap/>
            <w:vAlign w:val="center"/>
            <w:hideMark/>
          </w:tcPr>
          <w:p w14:paraId="0CDC7C9B" w14:textId="77777777" w:rsidR="0061387F" w:rsidRPr="005567E3" w:rsidRDefault="0061387F" w:rsidP="00E8701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2307.2</w:t>
            </w:r>
          </w:p>
        </w:tc>
        <w:tc>
          <w:tcPr>
            <w:tcW w:w="1586" w:type="dxa"/>
            <w:noWrap/>
            <w:vAlign w:val="center"/>
            <w:hideMark/>
          </w:tcPr>
          <w:p w14:paraId="01A4EF99" w14:textId="77777777" w:rsidR="0061387F" w:rsidRPr="005567E3" w:rsidRDefault="0061387F" w:rsidP="00E8701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2163.1</w:t>
            </w:r>
          </w:p>
        </w:tc>
        <w:tc>
          <w:tcPr>
            <w:tcW w:w="1675" w:type="dxa"/>
            <w:noWrap/>
            <w:vAlign w:val="center"/>
            <w:hideMark/>
          </w:tcPr>
          <w:p w14:paraId="2F887748" w14:textId="77777777" w:rsidR="0061387F" w:rsidRPr="005567E3" w:rsidRDefault="0061387F" w:rsidP="00E8701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12638.3</w:t>
            </w:r>
          </w:p>
        </w:tc>
        <w:tc>
          <w:tcPr>
            <w:tcW w:w="1606" w:type="dxa"/>
            <w:noWrap/>
            <w:vAlign w:val="center"/>
            <w:hideMark/>
          </w:tcPr>
          <w:p w14:paraId="2154CF90" w14:textId="77777777" w:rsidR="0061387F" w:rsidRPr="005567E3" w:rsidRDefault="0061387F" w:rsidP="00E8701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11604.6</w:t>
            </w:r>
          </w:p>
        </w:tc>
      </w:tr>
      <w:tr w:rsidR="005567E3" w:rsidRPr="005567E3" w14:paraId="0A4E1EDC" w14:textId="77777777" w:rsidTr="00CE6160">
        <w:trPr>
          <w:trHeight w:val="227"/>
        </w:trPr>
        <w:tc>
          <w:tcPr>
            <w:tcW w:w="885" w:type="dxa"/>
            <w:noWrap/>
            <w:vAlign w:val="center"/>
            <w:hideMark/>
          </w:tcPr>
          <w:p w14:paraId="4A6AECC3" w14:textId="77777777" w:rsidR="0061387F" w:rsidRPr="005567E3" w:rsidRDefault="0061387F" w:rsidP="00E8701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2020</w:t>
            </w:r>
          </w:p>
        </w:tc>
        <w:tc>
          <w:tcPr>
            <w:tcW w:w="1894" w:type="dxa"/>
            <w:noWrap/>
            <w:vAlign w:val="center"/>
            <w:hideMark/>
          </w:tcPr>
          <w:p w14:paraId="0309C312" w14:textId="77777777" w:rsidR="0061387F" w:rsidRPr="005567E3" w:rsidRDefault="0061387F" w:rsidP="00E8701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2758.3</w:t>
            </w:r>
          </w:p>
        </w:tc>
        <w:tc>
          <w:tcPr>
            <w:tcW w:w="1586" w:type="dxa"/>
            <w:noWrap/>
            <w:vAlign w:val="center"/>
            <w:hideMark/>
          </w:tcPr>
          <w:p w14:paraId="288D2EEE" w14:textId="77777777" w:rsidR="0061387F" w:rsidRPr="005567E3" w:rsidRDefault="0061387F" w:rsidP="00E8701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2382.7</w:t>
            </w:r>
          </w:p>
        </w:tc>
        <w:tc>
          <w:tcPr>
            <w:tcW w:w="1675" w:type="dxa"/>
            <w:noWrap/>
            <w:vAlign w:val="center"/>
            <w:hideMark/>
          </w:tcPr>
          <w:p w14:paraId="4B4E2C71" w14:textId="77777777" w:rsidR="0061387F" w:rsidRPr="005567E3" w:rsidRDefault="0061387F" w:rsidP="00E8701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15396.6</w:t>
            </w:r>
          </w:p>
        </w:tc>
        <w:tc>
          <w:tcPr>
            <w:tcW w:w="1606" w:type="dxa"/>
            <w:noWrap/>
            <w:vAlign w:val="center"/>
            <w:hideMark/>
          </w:tcPr>
          <w:p w14:paraId="110BBC93" w14:textId="77777777" w:rsidR="0061387F" w:rsidRPr="005567E3" w:rsidRDefault="0061387F" w:rsidP="00E8701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13933.4</w:t>
            </w:r>
          </w:p>
        </w:tc>
      </w:tr>
      <w:tr w:rsidR="005567E3" w:rsidRPr="005567E3" w14:paraId="4F2A05D9" w14:textId="77777777" w:rsidTr="00CE6160">
        <w:trPr>
          <w:trHeight w:val="227"/>
        </w:trPr>
        <w:tc>
          <w:tcPr>
            <w:tcW w:w="885" w:type="dxa"/>
            <w:noWrap/>
            <w:vAlign w:val="center"/>
            <w:hideMark/>
          </w:tcPr>
          <w:p w14:paraId="72028E06" w14:textId="77777777" w:rsidR="0061387F" w:rsidRPr="005567E3" w:rsidRDefault="0061387F" w:rsidP="00E8701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2019</w:t>
            </w:r>
          </w:p>
        </w:tc>
        <w:tc>
          <w:tcPr>
            <w:tcW w:w="1894" w:type="dxa"/>
            <w:noWrap/>
            <w:vAlign w:val="center"/>
            <w:hideMark/>
          </w:tcPr>
          <w:p w14:paraId="670F6D8B" w14:textId="77777777" w:rsidR="0061387F" w:rsidRPr="005567E3" w:rsidRDefault="0061387F" w:rsidP="00E8701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3539.0</w:t>
            </w:r>
          </w:p>
        </w:tc>
        <w:tc>
          <w:tcPr>
            <w:tcW w:w="1586" w:type="dxa"/>
            <w:noWrap/>
            <w:vAlign w:val="center"/>
            <w:hideMark/>
          </w:tcPr>
          <w:p w14:paraId="55EA66F4" w14:textId="77777777" w:rsidR="0061387F" w:rsidRPr="005567E3" w:rsidRDefault="0061387F" w:rsidP="00E8701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2328.8</w:t>
            </w:r>
          </w:p>
        </w:tc>
        <w:tc>
          <w:tcPr>
            <w:tcW w:w="1675" w:type="dxa"/>
            <w:noWrap/>
            <w:vAlign w:val="center"/>
            <w:hideMark/>
          </w:tcPr>
          <w:p w14:paraId="1C7C8957" w14:textId="77777777" w:rsidR="0061387F" w:rsidRPr="005567E3" w:rsidRDefault="0061387F" w:rsidP="00E8701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18935.6</w:t>
            </w:r>
          </w:p>
        </w:tc>
        <w:tc>
          <w:tcPr>
            <w:tcW w:w="1606" w:type="dxa"/>
            <w:noWrap/>
            <w:vAlign w:val="center"/>
            <w:hideMark/>
          </w:tcPr>
          <w:p w14:paraId="70AD9B41" w14:textId="77777777" w:rsidR="0061387F" w:rsidRPr="005567E3" w:rsidRDefault="0061387F" w:rsidP="00E8701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16316.1</w:t>
            </w:r>
          </w:p>
        </w:tc>
      </w:tr>
    </w:tbl>
    <w:p w14:paraId="1A2F2BC7" w14:textId="5615C93C" w:rsidR="0061387F" w:rsidRPr="005567E3" w:rsidRDefault="00CE6160" w:rsidP="0061387F">
      <w:pPr>
        <w:spacing w:after="0" w:line="480" w:lineRule="auto"/>
        <w:jc w:val="center"/>
        <w:rPr>
          <w:rFonts w:asciiTheme="majorBidi" w:hAnsiTheme="majorBidi" w:cstheme="majorBidi"/>
          <w:bCs/>
          <w:szCs w:val="24"/>
        </w:rPr>
      </w:pPr>
      <w:r w:rsidRPr="005567E3">
        <w:rPr>
          <w:rFonts w:asciiTheme="majorBidi" w:hAnsiTheme="majorBidi" w:cstheme="majorBidi"/>
          <w:bCs/>
          <w:noProof/>
          <w:lang w:val="id-ID" w:eastAsia="id-ID"/>
        </w:rPr>
        <w:drawing>
          <wp:anchor distT="0" distB="0" distL="114300" distR="114300" simplePos="0" relativeHeight="251661312" behindDoc="0" locked="0" layoutInCell="1" allowOverlap="1" wp14:anchorId="4CE7C2D9" wp14:editId="6EBAE6AB">
            <wp:simplePos x="0" y="0"/>
            <wp:positionH relativeFrom="column">
              <wp:posOffset>321945</wp:posOffset>
            </wp:positionH>
            <wp:positionV relativeFrom="paragraph">
              <wp:posOffset>207645</wp:posOffset>
            </wp:positionV>
            <wp:extent cx="4381500" cy="2691765"/>
            <wp:effectExtent l="0" t="0" r="0" b="0"/>
            <wp:wrapTopAndBottom/>
            <wp:docPr id="62" name="Chart 6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67E3">
        <w:rPr>
          <w:rFonts w:asciiTheme="majorBidi" w:hAnsiTheme="majorBidi" w:cstheme="majorBidi"/>
          <w:bCs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7ECDBC8" wp14:editId="30E085CA">
                <wp:simplePos x="0" y="0"/>
                <wp:positionH relativeFrom="column">
                  <wp:posOffset>26670</wp:posOffset>
                </wp:positionH>
                <wp:positionV relativeFrom="paragraph">
                  <wp:posOffset>299085</wp:posOffset>
                </wp:positionV>
                <wp:extent cx="4981575" cy="2596515"/>
                <wp:effectExtent l="0" t="0" r="28575" b="1333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1575" cy="25965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24666F" id="Rectangle 7" o:spid="_x0000_s1026" style="position:absolute;margin-left:2.1pt;margin-top:23.55pt;width:392.25pt;height:204.4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" filled="f" strokecolor="black [3213]" strokeweight="1pt"/>
            </w:pict>
          </mc:Fallback>
        </mc:AlternateContent>
      </w:r>
      <w:r w:rsidRPr="005567E3">
        <w:rPr>
          <w:rFonts w:asciiTheme="majorBidi" w:hAnsiTheme="majorBidi" w:cstheme="majorBidi"/>
          <w:bCs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C05B73D" wp14:editId="1CD5D78B">
                <wp:simplePos x="0" y="0"/>
                <wp:positionH relativeFrom="column">
                  <wp:posOffset>-525462</wp:posOffset>
                </wp:positionH>
                <wp:positionV relativeFrom="paragraph">
                  <wp:posOffset>1474153</wp:posOffset>
                </wp:positionV>
                <wp:extent cx="1533525" cy="26670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5335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94FB67" w14:textId="5AD358BE" w:rsidR="004E3F2D" w:rsidRPr="00CE6160" w:rsidRDefault="004E3F2D" w:rsidP="00CE616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CE616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Stasiun Kenteng (mm)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05B73D" id="Rectangle 6" o:spid="_x0000_s1026" style="position:absolute;left:0;text-align:left;margin-left:-41.35pt;margin-top:116.1pt;width:120.75pt;height:21pt;rotation:-9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" filled="f" stroked="f" strokeweight="1pt">
                <v:textbox>
                  <w:txbxContent>
                    <w:p w14:paraId="4C94FB67" w14:textId="5AD358BE" w:rsidR="004E3F2D" w:rsidRPr="00CE6160" w:rsidRDefault="004E3F2D" w:rsidP="00CE6160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</w:rPr>
                      </w:pPr>
                      <w:r w:rsidRPr="00CE6160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</w:rPr>
                        <w:t>Stasiun Kenteng (mm)</w:t>
                      </w:r>
                    </w:p>
                  </w:txbxContent>
                </v:textbox>
              </v:rect>
            </w:pict>
          </mc:Fallback>
        </mc:AlternateContent>
      </w:r>
      <w:r w:rsidR="0081486C" w:rsidRPr="005567E3">
        <w:rPr>
          <w:rFonts w:asciiTheme="majorBidi" w:hAnsiTheme="majorBidi" w:cstheme="majorBidi"/>
          <w:bCs/>
          <w:szCs w:val="24"/>
        </w:rPr>
        <w:t xml:space="preserve">Sumber </w:t>
      </w:r>
      <w:r w:rsidR="00F464BA" w:rsidRPr="005567E3">
        <w:rPr>
          <w:rFonts w:asciiTheme="majorBidi" w:hAnsiTheme="majorBidi" w:cstheme="majorBidi"/>
          <w:bCs/>
          <w:szCs w:val="24"/>
        </w:rPr>
        <w:t>: BBWS Serayu Opak</w:t>
      </w:r>
    </w:p>
    <w:p w14:paraId="6658446B" w14:textId="42DB85DA" w:rsidR="00F464BA" w:rsidRPr="005567E3" w:rsidRDefault="0061387F" w:rsidP="00CE6160">
      <w:pPr>
        <w:spacing w:after="0" w:line="240" w:lineRule="auto"/>
        <w:jc w:val="center"/>
        <w:rPr>
          <w:b/>
          <w:szCs w:val="24"/>
        </w:rPr>
      </w:pPr>
      <w:r w:rsidRPr="005567E3">
        <w:rPr>
          <w:b/>
          <w:szCs w:val="24"/>
        </w:rPr>
        <w:t>Gambar 1 Grafik Uji Konsistensi Data</w:t>
      </w:r>
    </w:p>
    <w:p w14:paraId="0093E2B5" w14:textId="77777777" w:rsidR="00F464BA" w:rsidRPr="005567E3" w:rsidRDefault="00F464BA" w:rsidP="00F464BA">
      <w:pPr>
        <w:spacing w:after="0" w:line="240" w:lineRule="auto"/>
        <w:jc w:val="center"/>
        <w:rPr>
          <w:b/>
          <w:szCs w:val="24"/>
        </w:rPr>
      </w:pPr>
    </w:p>
    <w:p w14:paraId="659B3F6A" w14:textId="187B1B2E" w:rsidR="0061387F" w:rsidRPr="005567E3" w:rsidRDefault="00D46B93" w:rsidP="0061387F">
      <w:pPr>
        <w:spacing w:line="240" w:lineRule="auto"/>
        <w:ind w:firstLine="720"/>
        <w:jc w:val="both"/>
        <w:rPr>
          <w:rFonts w:ascii="Times New Roman" w:hAnsi="Times New Roman" w:cs="Times New Roman"/>
          <w:szCs w:val="24"/>
        </w:rPr>
      </w:pPr>
      <w:r w:rsidRPr="005567E3">
        <w:rPr>
          <w:rFonts w:ascii="Times New Roman" w:hAnsi="Times New Roman" w:cs="Times New Roman"/>
          <w:szCs w:val="24"/>
        </w:rPr>
        <w:t>Berdasarkan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hAnsi="Times New Roman" w:cs="Times New Roman"/>
          <w:szCs w:val="24"/>
        </w:rPr>
        <w:t>grafik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hAnsi="Times New Roman" w:cs="Times New Roman"/>
          <w:szCs w:val="24"/>
        </w:rPr>
        <w:t>diatas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hAnsi="Times New Roman" w:cs="Times New Roman"/>
          <w:szCs w:val="24"/>
        </w:rPr>
        <w:t>didapat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hAnsi="Times New Roman" w:cs="Times New Roman"/>
          <w:szCs w:val="24"/>
        </w:rPr>
        <w:t>Nilai Uji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61387F" w:rsidRPr="005567E3">
        <w:rPr>
          <w:rFonts w:ascii="Times New Roman" w:hAnsi="Times New Roman" w:cs="Times New Roman"/>
          <w:szCs w:val="24"/>
        </w:rPr>
        <w:t>Konsistensi (R</w:t>
      </w:r>
      <w:r w:rsidR="0061387F" w:rsidRPr="005567E3">
        <w:rPr>
          <w:rFonts w:ascii="Times New Roman" w:hAnsi="Times New Roman" w:cs="Times New Roman"/>
          <w:szCs w:val="24"/>
          <w:vertAlign w:val="superscript"/>
        </w:rPr>
        <w:t>2</w:t>
      </w:r>
      <w:r w:rsidR="0061387F" w:rsidRPr="005567E3">
        <w:rPr>
          <w:rFonts w:ascii="Times New Roman" w:hAnsi="Times New Roman" w:cs="Times New Roman"/>
          <w:szCs w:val="24"/>
        </w:rPr>
        <w:t>) = 0,9975 karena nilai 0,80 ≤ R</w:t>
      </w:r>
      <w:r w:rsidR="0061387F" w:rsidRPr="005567E3">
        <w:rPr>
          <w:rFonts w:ascii="Times New Roman" w:hAnsi="Times New Roman" w:cs="Times New Roman"/>
          <w:szCs w:val="24"/>
          <w:vertAlign w:val="superscript"/>
        </w:rPr>
        <w:t>2</w:t>
      </w:r>
      <w:r w:rsidR="0061387F" w:rsidRPr="005567E3">
        <w:rPr>
          <w:rFonts w:ascii="Times New Roman" w:hAnsi="Times New Roman" w:cs="Times New Roman"/>
          <w:szCs w:val="24"/>
        </w:rPr>
        <w:t xml:space="preserve"> ≤ 1 untuk faktor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61387F" w:rsidRPr="005567E3">
        <w:rPr>
          <w:rFonts w:ascii="Times New Roman" w:hAnsi="Times New Roman" w:cs="Times New Roman"/>
          <w:szCs w:val="24"/>
        </w:rPr>
        <w:t>koreksinya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hAnsi="Times New Roman" w:cs="Times New Roman"/>
          <w:szCs w:val="24"/>
        </w:rPr>
        <w:t>tidak perlu dicari lagi, karena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hAnsi="Times New Roman" w:cs="Times New Roman"/>
          <w:szCs w:val="24"/>
        </w:rPr>
        <w:t>tidak mengalami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hAnsi="Times New Roman" w:cs="Times New Roman"/>
          <w:szCs w:val="24"/>
        </w:rPr>
        <w:t>penyimpangan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hAnsi="Times New Roman" w:cs="Times New Roman"/>
          <w:szCs w:val="24"/>
        </w:rPr>
        <w:t>sehingga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hAnsi="Times New Roman" w:cs="Times New Roman"/>
          <w:szCs w:val="24"/>
        </w:rPr>
        <w:t>data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hAnsi="Times New Roman" w:cs="Times New Roman"/>
          <w:szCs w:val="24"/>
        </w:rPr>
        <w:t>curah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hAnsi="Times New Roman" w:cs="Times New Roman"/>
          <w:szCs w:val="24"/>
        </w:rPr>
        <w:t>hujan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hAnsi="Times New Roman" w:cs="Times New Roman"/>
          <w:szCs w:val="24"/>
        </w:rPr>
        <w:t>pada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hAnsi="Times New Roman" w:cs="Times New Roman"/>
          <w:szCs w:val="24"/>
        </w:rPr>
        <w:t>stasiun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hAnsi="Times New Roman" w:cs="Times New Roman"/>
          <w:szCs w:val="24"/>
        </w:rPr>
        <w:t>ini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61387F" w:rsidRPr="005567E3">
        <w:rPr>
          <w:rFonts w:ascii="Times New Roman" w:hAnsi="Times New Roman" w:cs="Times New Roman"/>
          <w:szCs w:val="24"/>
        </w:rPr>
        <w:t>tidak perlu dikalikan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hAnsi="Times New Roman" w:cs="Times New Roman"/>
          <w:szCs w:val="24"/>
        </w:rPr>
        <w:t>dengan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hAnsi="Times New Roman" w:cs="Times New Roman"/>
          <w:szCs w:val="24"/>
        </w:rPr>
        <w:t>faktor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hAnsi="Times New Roman" w:cs="Times New Roman"/>
          <w:szCs w:val="24"/>
        </w:rPr>
        <w:t>koreksi. Maka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hAnsi="Times New Roman" w:cs="Times New Roman"/>
          <w:szCs w:val="24"/>
        </w:rPr>
        <w:t>data di atas dapat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hAnsi="Times New Roman" w:cs="Times New Roman"/>
          <w:szCs w:val="24"/>
        </w:rPr>
        <w:t>di</w:t>
      </w:r>
      <w:r w:rsidR="0061387F" w:rsidRPr="005567E3">
        <w:rPr>
          <w:rFonts w:ascii="Times New Roman" w:hAnsi="Times New Roman" w:cs="Times New Roman"/>
          <w:szCs w:val="24"/>
        </w:rPr>
        <w:t>terima.</w:t>
      </w:r>
    </w:p>
    <w:p w14:paraId="7AAAC459" w14:textId="77777777" w:rsidR="00CE6160" w:rsidRPr="005567E3" w:rsidRDefault="00CE6160" w:rsidP="0061387F">
      <w:pPr>
        <w:spacing w:line="240" w:lineRule="auto"/>
        <w:ind w:firstLine="720"/>
        <w:jc w:val="both"/>
        <w:rPr>
          <w:rFonts w:ascii="Times New Roman" w:hAnsi="Times New Roman" w:cs="Times New Roman"/>
          <w:szCs w:val="24"/>
        </w:rPr>
      </w:pPr>
    </w:p>
    <w:p w14:paraId="0FDCAEEF" w14:textId="77777777" w:rsidR="0061387F" w:rsidRPr="005567E3" w:rsidRDefault="0061387F" w:rsidP="0061387F">
      <w:pPr>
        <w:spacing w:line="240" w:lineRule="auto"/>
        <w:rPr>
          <w:rFonts w:ascii="Times New Roman" w:hAnsi="Times New Roman" w:cs="Times New Roman"/>
          <w:b/>
        </w:rPr>
      </w:pPr>
      <w:r w:rsidRPr="005567E3">
        <w:rPr>
          <w:rFonts w:ascii="Times New Roman" w:hAnsi="Times New Roman" w:cs="Times New Roman"/>
          <w:b/>
        </w:rPr>
        <w:lastRenderedPageBreak/>
        <w:t>Menentukan Curah Hujan Maksimum Harian Rata – rata</w:t>
      </w:r>
    </w:p>
    <w:p w14:paraId="202FD01B" w14:textId="77777777" w:rsidR="0061387F" w:rsidRPr="005567E3" w:rsidRDefault="0061387F" w:rsidP="0061387F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5567E3">
        <w:rPr>
          <w:rFonts w:ascii="Times New Roman" w:hAnsi="Times New Roman" w:cs="Times New Roman"/>
          <w:b/>
          <w:szCs w:val="24"/>
        </w:rPr>
        <w:t>Tabel 2 Perhitungan Curah Hujan Maksimum Rata-Rata Daerah</w:t>
      </w:r>
    </w:p>
    <w:tbl>
      <w:tblPr>
        <w:tblStyle w:val="TableGrid"/>
        <w:tblW w:w="7852" w:type="dxa"/>
        <w:tblLook w:val="04A0" w:firstRow="1" w:lastRow="0" w:firstColumn="1" w:lastColumn="0" w:noHBand="0" w:noVBand="1"/>
      </w:tblPr>
      <w:tblGrid>
        <w:gridCol w:w="944"/>
        <w:gridCol w:w="1771"/>
        <w:gridCol w:w="1469"/>
        <w:gridCol w:w="1299"/>
        <w:gridCol w:w="2369"/>
      </w:tblGrid>
      <w:tr w:rsidR="005567E3" w:rsidRPr="005567E3" w14:paraId="06A9C959" w14:textId="77777777" w:rsidTr="00E8701C">
        <w:trPr>
          <w:trHeight w:val="227"/>
        </w:trPr>
        <w:tc>
          <w:tcPr>
            <w:tcW w:w="944" w:type="dxa"/>
            <w:vMerge w:val="restart"/>
            <w:noWrap/>
            <w:vAlign w:val="center"/>
            <w:hideMark/>
          </w:tcPr>
          <w:p w14:paraId="654F6802" w14:textId="77777777" w:rsidR="0061387F" w:rsidRPr="005567E3" w:rsidRDefault="0061387F" w:rsidP="00E8701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Tahun</w:t>
            </w:r>
          </w:p>
        </w:tc>
        <w:tc>
          <w:tcPr>
            <w:tcW w:w="3240" w:type="dxa"/>
            <w:gridSpan w:val="2"/>
            <w:noWrap/>
            <w:vAlign w:val="center"/>
            <w:hideMark/>
          </w:tcPr>
          <w:p w14:paraId="32560A84" w14:textId="77777777" w:rsidR="0061387F" w:rsidRPr="005567E3" w:rsidRDefault="0061387F" w:rsidP="00E8701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Stasiun</w:t>
            </w:r>
          </w:p>
        </w:tc>
        <w:tc>
          <w:tcPr>
            <w:tcW w:w="1299" w:type="dxa"/>
            <w:vMerge w:val="restart"/>
            <w:noWrap/>
            <w:vAlign w:val="center"/>
            <w:hideMark/>
          </w:tcPr>
          <w:p w14:paraId="29DE321C" w14:textId="77777777" w:rsidR="0061387F" w:rsidRPr="005567E3" w:rsidRDefault="0061387F" w:rsidP="00E8701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Jumlah (mm/tahun)</w:t>
            </w:r>
          </w:p>
        </w:tc>
        <w:tc>
          <w:tcPr>
            <w:tcW w:w="2369" w:type="dxa"/>
            <w:vMerge w:val="restart"/>
            <w:noWrap/>
            <w:vAlign w:val="center"/>
            <w:hideMark/>
          </w:tcPr>
          <w:p w14:paraId="4C3532F0" w14:textId="77777777" w:rsidR="0061387F" w:rsidRPr="005567E3" w:rsidRDefault="0061387F" w:rsidP="00E8701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Curah Hujan Maksimum</w:t>
            </w:r>
          </w:p>
          <w:p w14:paraId="2FF00811" w14:textId="77777777" w:rsidR="0061387F" w:rsidRPr="005567E3" w:rsidRDefault="0061387F" w:rsidP="00E8701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Harian Rata-Rata</w:t>
            </w:r>
          </w:p>
          <w:p w14:paraId="267236B7" w14:textId="77777777" w:rsidR="0061387F" w:rsidRPr="005567E3" w:rsidRDefault="0061387F" w:rsidP="00E8701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(mm/tahun)</w:t>
            </w:r>
          </w:p>
        </w:tc>
      </w:tr>
      <w:tr w:rsidR="005567E3" w:rsidRPr="005567E3" w14:paraId="3D58BCCD" w14:textId="77777777" w:rsidTr="00E8701C">
        <w:trPr>
          <w:trHeight w:val="227"/>
        </w:trPr>
        <w:tc>
          <w:tcPr>
            <w:tcW w:w="944" w:type="dxa"/>
            <w:vMerge/>
            <w:vAlign w:val="center"/>
            <w:hideMark/>
          </w:tcPr>
          <w:p w14:paraId="3A9E1E05" w14:textId="77777777" w:rsidR="0061387F" w:rsidRPr="005567E3" w:rsidRDefault="0061387F" w:rsidP="00E8701C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71" w:type="dxa"/>
            <w:noWrap/>
            <w:vAlign w:val="center"/>
            <w:hideMark/>
          </w:tcPr>
          <w:p w14:paraId="5EF2729E" w14:textId="77777777" w:rsidR="0061387F" w:rsidRPr="005567E3" w:rsidRDefault="0061387F" w:rsidP="00E8701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Kalibawang (mm/tahun)</w:t>
            </w:r>
          </w:p>
        </w:tc>
        <w:tc>
          <w:tcPr>
            <w:tcW w:w="1469" w:type="dxa"/>
            <w:noWrap/>
            <w:vAlign w:val="center"/>
            <w:hideMark/>
          </w:tcPr>
          <w:p w14:paraId="1623F835" w14:textId="77777777" w:rsidR="0061387F" w:rsidRPr="005567E3" w:rsidRDefault="0061387F" w:rsidP="00E8701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Kenteng (mm/tahun)</w:t>
            </w:r>
          </w:p>
        </w:tc>
        <w:tc>
          <w:tcPr>
            <w:tcW w:w="1299" w:type="dxa"/>
            <w:vMerge/>
            <w:vAlign w:val="center"/>
            <w:hideMark/>
          </w:tcPr>
          <w:p w14:paraId="7CF5D6CD" w14:textId="77777777" w:rsidR="0061387F" w:rsidRPr="005567E3" w:rsidRDefault="0061387F" w:rsidP="00E8701C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369" w:type="dxa"/>
            <w:vMerge/>
            <w:vAlign w:val="center"/>
            <w:hideMark/>
          </w:tcPr>
          <w:p w14:paraId="7E3E7699" w14:textId="77777777" w:rsidR="0061387F" w:rsidRPr="005567E3" w:rsidRDefault="0061387F" w:rsidP="00E8701C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5567E3" w:rsidRPr="005567E3" w14:paraId="7AAF62F6" w14:textId="77777777" w:rsidTr="00E8701C">
        <w:trPr>
          <w:trHeight w:val="227"/>
        </w:trPr>
        <w:tc>
          <w:tcPr>
            <w:tcW w:w="944" w:type="dxa"/>
            <w:noWrap/>
            <w:vAlign w:val="center"/>
            <w:hideMark/>
          </w:tcPr>
          <w:p w14:paraId="104FC9A2" w14:textId="77777777" w:rsidR="0061387F" w:rsidRPr="005567E3" w:rsidRDefault="0061387F" w:rsidP="00E8701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2011</w:t>
            </w:r>
          </w:p>
        </w:tc>
        <w:tc>
          <w:tcPr>
            <w:tcW w:w="1771" w:type="dxa"/>
            <w:noWrap/>
            <w:vAlign w:val="center"/>
            <w:hideMark/>
          </w:tcPr>
          <w:p w14:paraId="5FF7186D" w14:textId="77777777" w:rsidR="0061387F" w:rsidRPr="005567E3" w:rsidRDefault="0061387F" w:rsidP="00E8701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374.7</w:t>
            </w:r>
          </w:p>
        </w:tc>
        <w:tc>
          <w:tcPr>
            <w:tcW w:w="1469" w:type="dxa"/>
            <w:noWrap/>
            <w:vAlign w:val="center"/>
            <w:hideMark/>
          </w:tcPr>
          <w:p w14:paraId="2570FFDE" w14:textId="77777777" w:rsidR="0061387F" w:rsidRPr="005567E3" w:rsidRDefault="0061387F" w:rsidP="00E8701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341.7</w:t>
            </w:r>
          </w:p>
        </w:tc>
        <w:tc>
          <w:tcPr>
            <w:tcW w:w="1299" w:type="dxa"/>
            <w:noWrap/>
            <w:vAlign w:val="center"/>
            <w:hideMark/>
          </w:tcPr>
          <w:p w14:paraId="7B149B32" w14:textId="77777777" w:rsidR="0061387F" w:rsidRPr="005567E3" w:rsidRDefault="0061387F" w:rsidP="00E8701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716.4</w:t>
            </w:r>
          </w:p>
        </w:tc>
        <w:tc>
          <w:tcPr>
            <w:tcW w:w="2369" w:type="dxa"/>
            <w:noWrap/>
            <w:vAlign w:val="center"/>
            <w:hideMark/>
          </w:tcPr>
          <w:p w14:paraId="6092CC2A" w14:textId="77777777" w:rsidR="0061387F" w:rsidRPr="005567E3" w:rsidRDefault="0061387F" w:rsidP="00E8701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358.2</w:t>
            </w:r>
          </w:p>
        </w:tc>
      </w:tr>
      <w:tr w:rsidR="005567E3" w:rsidRPr="005567E3" w14:paraId="27B6A83E" w14:textId="77777777" w:rsidTr="00E8701C">
        <w:trPr>
          <w:trHeight w:val="227"/>
        </w:trPr>
        <w:tc>
          <w:tcPr>
            <w:tcW w:w="944" w:type="dxa"/>
            <w:noWrap/>
            <w:vAlign w:val="center"/>
            <w:hideMark/>
          </w:tcPr>
          <w:p w14:paraId="3574734D" w14:textId="77777777" w:rsidR="0061387F" w:rsidRPr="005567E3" w:rsidRDefault="0061387F" w:rsidP="00E8701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2012</w:t>
            </w:r>
          </w:p>
        </w:tc>
        <w:tc>
          <w:tcPr>
            <w:tcW w:w="1771" w:type="dxa"/>
            <w:noWrap/>
            <w:vAlign w:val="center"/>
            <w:hideMark/>
          </w:tcPr>
          <w:p w14:paraId="4F78153B" w14:textId="77777777" w:rsidR="0061387F" w:rsidRPr="005567E3" w:rsidRDefault="0061387F" w:rsidP="00E8701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332.7</w:t>
            </w:r>
          </w:p>
        </w:tc>
        <w:tc>
          <w:tcPr>
            <w:tcW w:w="1469" w:type="dxa"/>
            <w:noWrap/>
            <w:vAlign w:val="center"/>
            <w:hideMark/>
          </w:tcPr>
          <w:p w14:paraId="4CD3647B" w14:textId="77777777" w:rsidR="0061387F" w:rsidRPr="005567E3" w:rsidRDefault="0061387F" w:rsidP="00E8701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339.2</w:t>
            </w:r>
          </w:p>
        </w:tc>
        <w:tc>
          <w:tcPr>
            <w:tcW w:w="1299" w:type="dxa"/>
            <w:noWrap/>
            <w:vAlign w:val="center"/>
            <w:hideMark/>
          </w:tcPr>
          <w:p w14:paraId="64C299AC" w14:textId="77777777" w:rsidR="0061387F" w:rsidRPr="005567E3" w:rsidRDefault="0061387F" w:rsidP="00E8701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671.9</w:t>
            </w:r>
          </w:p>
        </w:tc>
        <w:tc>
          <w:tcPr>
            <w:tcW w:w="2369" w:type="dxa"/>
            <w:noWrap/>
            <w:vAlign w:val="center"/>
            <w:hideMark/>
          </w:tcPr>
          <w:p w14:paraId="188E5745" w14:textId="77777777" w:rsidR="0061387F" w:rsidRPr="005567E3" w:rsidRDefault="0061387F" w:rsidP="00E8701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336.0</w:t>
            </w:r>
          </w:p>
        </w:tc>
      </w:tr>
      <w:tr w:rsidR="005567E3" w:rsidRPr="005567E3" w14:paraId="074C2889" w14:textId="77777777" w:rsidTr="00E8701C">
        <w:trPr>
          <w:trHeight w:val="227"/>
        </w:trPr>
        <w:tc>
          <w:tcPr>
            <w:tcW w:w="944" w:type="dxa"/>
            <w:noWrap/>
            <w:vAlign w:val="center"/>
            <w:hideMark/>
          </w:tcPr>
          <w:p w14:paraId="25611284" w14:textId="77777777" w:rsidR="0061387F" w:rsidRPr="005567E3" w:rsidRDefault="0061387F" w:rsidP="00E8701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2013</w:t>
            </w:r>
          </w:p>
        </w:tc>
        <w:tc>
          <w:tcPr>
            <w:tcW w:w="1771" w:type="dxa"/>
            <w:noWrap/>
            <w:vAlign w:val="center"/>
            <w:hideMark/>
          </w:tcPr>
          <w:p w14:paraId="18100A14" w14:textId="77777777" w:rsidR="0061387F" w:rsidRPr="005567E3" w:rsidRDefault="0061387F" w:rsidP="00E8701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295.5</w:t>
            </w:r>
          </w:p>
        </w:tc>
        <w:tc>
          <w:tcPr>
            <w:tcW w:w="1469" w:type="dxa"/>
            <w:noWrap/>
            <w:vAlign w:val="center"/>
            <w:hideMark/>
          </w:tcPr>
          <w:p w14:paraId="3A5F569E" w14:textId="77777777" w:rsidR="0061387F" w:rsidRPr="005567E3" w:rsidRDefault="0061387F" w:rsidP="00E8701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340.7</w:t>
            </w:r>
          </w:p>
        </w:tc>
        <w:tc>
          <w:tcPr>
            <w:tcW w:w="1299" w:type="dxa"/>
            <w:noWrap/>
            <w:vAlign w:val="center"/>
            <w:hideMark/>
          </w:tcPr>
          <w:p w14:paraId="768AAB76" w14:textId="77777777" w:rsidR="0061387F" w:rsidRPr="005567E3" w:rsidRDefault="0061387F" w:rsidP="00E8701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636.2</w:t>
            </w:r>
          </w:p>
        </w:tc>
        <w:tc>
          <w:tcPr>
            <w:tcW w:w="2369" w:type="dxa"/>
            <w:noWrap/>
            <w:vAlign w:val="center"/>
            <w:hideMark/>
          </w:tcPr>
          <w:p w14:paraId="40E0B352" w14:textId="77777777" w:rsidR="0061387F" w:rsidRPr="005567E3" w:rsidRDefault="0061387F" w:rsidP="00E8701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318.1</w:t>
            </w:r>
          </w:p>
        </w:tc>
      </w:tr>
      <w:tr w:rsidR="005567E3" w:rsidRPr="005567E3" w14:paraId="4045FDA5" w14:textId="77777777" w:rsidTr="00E8701C">
        <w:trPr>
          <w:trHeight w:val="227"/>
        </w:trPr>
        <w:tc>
          <w:tcPr>
            <w:tcW w:w="944" w:type="dxa"/>
            <w:noWrap/>
            <w:vAlign w:val="center"/>
            <w:hideMark/>
          </w:tcPr>
          <w:p w14:paraId="0FBBB7C9" w14:textId="77777777" w:rsidR="0061387F" w:rsidRPr="005567E3" w:rsidRDefault="0061387F" w:rsidP="00E8701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2014</w:t>
            </w:r>
          </w:p>
        </w:tc>
        <w:tc>
          <w:tcPr>
            <w:tcW w:w="1771" w:type="dxa"/>
            <w:noWrap/>
            <w:vAlign w:val="center"/>
            <w:hideMark/>
          </w:tcPr>
          <w:p w14:paraId="2F864D59" w14:textId="77777777" w:rsidR="0061387F" w:rsidRPr="005567E3" w:rsidRDefault="0061387F" w:rsidP="00E8701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327.5</w:t>
            </w:r>
          </w:p>
        </w:tc>
        <w:tc>
          <w:tcPr>
            <w:tcW w:w="1469" w:type="dxa"/>
            <w:noWrap/>
            <w:vAlign w:val="center"/>
            <w:hideMark/>
          </w:tcPr>
          <w:p w14:paraId="4E521311" w14:textId="77777777" w:rsidR="0061387F" w:rsidRPr="005567E3" w:rsidRDefault="0061387F" w:rsidP="00E8701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383.7</w:t>
            </w:r>
          </w:p>
        </w:tc>
        <w:tc>
          <w:tcPr>
            <w:tcW w:w="1299" w:type="dxa"/>
            <w:noWrap/>
            <w:vAlign w:val="center"/>
            <w:hideMark/>
          </w:tcPr>
          <w:p w14:paraId="3DB254CF" w14:textId="77777777" w:rsidR="0061387F" w:rsidRPr="005567E3" w:rsidRDefault="0061387F" w:rsidP="00E8701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711.2</w:t>
            </w:r>
          </w:p>
        </w:tc>
        <w:tc>
          <w:tcPr>
            <w:tcW w:w="2369" w:type="dxa"/>
            <w:noWrap/>
            <w:vAlign w:val="center"/>
            <w:hideMark/>
          </w:tcPr>
          <w:p w14:paraId="7D6C56AC" w14:textId="77777777" w:rsidR="0061387F" w:rsidRPr="005567E3" w:rsidRDefault="0061387F" w:rsidP="00E8701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355.6</w:t>
            </w:r>
          </w:p>
        </w:tc>
      </w:tr>
      <w:tr w:rsidR="005567E3" w:rsidRPr="005567E3" w14:paraId="0AF69BB7" w14:textId="77777777" w:rsidTr="00E8701C">
        <w:trPr>
          <w:trHeight w:val="227"/>
        </w:trPr>
        <w:tc>
          <w:tcPr>
            <w:tcW w:w="944" w:type="dxa"/>
            <w:noWrap/>
            <w:vAlign w:val="center"/>
            <w:hideMark/>
          </w:tcPr>
          <w:p w14:paraId="582071D7" w14:textId="77777777" w:rsidR="0061387F" w:rsidRPr="005567E3" w:rsidRDefault="0061387F" w:rsidP="00E8701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2015</w:t>
            </w:r>
          </w:p>
        </w:tc>
        <w:tc>
          <w:tcPr>
            <w:tcW w:w="1771" w:type="dxa"/>
            <w:noWrap/>
            <w:vAlign w:val="center"/>
            <w:hideMark/>
          </w:tcPr>
          <w:p w14:paraId="6FBC2935" w14:textId="77777777" w:rsidR="0061387F" w:rsidRPr="005567E3" w:rsidRDefault="0061387F" w:rsidP="00E8701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564.4</w:t>
            </w:r>
          </w:p>
        </w:tc>
        <w:tc>
          <w:tcPr>
            <w:tcW w:w="1469" w:type="dxa"/>
            <w:noWrap/>
            <w:vAlign w:val="center"/>
            <w:hideMark/>
          </w:tcPr>
          <w:p w14:paraId="2085C9DF" w14:textId="77777777" w:rsidR="0061387F" w:rsidRPr="005567E3" w:rsidRDefault="0061387F" w:rsidP="00E8701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245.7</w:t>
            </w:r>
          </w:p>
        </w:tc>
        <w:tc>
          <w:tcPr>
            <w:tcW w:w="1299" w:type="dxa"/>
            <w:noWrap/>
            <w:vAlign w:val="center"/>
            <w:hideMark/>
          </w:tcPr>
          <w:p w14:paraId="479E2DFA" w14:textId="77777777" w:rsidR="0061387F" w:rsidRPr="005567E3" w:rsidRDefault="0061387F" w:rsidP="00E8701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810.1</w:t>
            </w:r>
          </w:p>
        </w:tc>
        <w:tc>
          <w:tcPr>
            <w:tcW w:w="2369" w:type="dxa"/>
            <w:noWrap/>
            <w:vAlign w:val="center"/>
            <w:hideMark/>
          </w:tcPr>
          <w:p w14:paraId="1A56B1FB" w14:textId="77777777" w:rsidR="0061387F" w:rsidRPr="005567E3" w:rsidRDefault="0061387F" w:rsidP="00E8701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405.1</w:t>
            </w:r>
          </w:p>
        </w:tc>
      </w:tr>
      <w:tr w:rsidR="005567E3" w:rsidRPr="005567E3" w14:paraId="32B339BD" w14:textId="77777777" w:rsidTr="00E8701C">
        <w:trPr>
          <w:trHeight w:val="227"/>
        </w:trPr>
        <w:tc>
          <w:tcPr>
            <w:tcW w:w="944" w:type="dxa"/>
            <w:noWrap/>
            <w:vAlign w:val="center"/>
            <w:hideMark/>
          </w:tcPr>
          <w:p w14:paraId="31C0716E" w14:textId="77777777" w:rsidR="0061387F" w:rsidRPr="005567E3" w:rsidRDefault="0061387F" w:rsidP="00E8701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2016</w:t>
            </w:r>
          </w:p>
        </w:tc>
        <w:tc>
          <w:tcPr>
            <w:tcW w:w="1771" w:type="dxa"/>
            <w:noWrap/>
            <w:vAlign w:val="center"/>
            <w:hideMark/>
          </w:tcPr>
          <w:p w14:paraId="3ECC5A69" w14:textId="77777777" w:rsidR="0061387F" w:rsidRPr="005567E3" w:rsidRDefault="0061387F" w:rsidP="00E8701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365.4</w:t>
            </w:r>
          </w:p>
        </w:tc>
        <w:tc>
          <w:tcPr>
            <w:tcW w:w="1469" w:type="dxa"/>
            <w:noWrap/>
            <w:vAlign w:val="center"/>
            <w:hideMark/>
          </w:tcPr>
          <w:p w14:paraId="40B532A1" w14:textId="77777777" w:rsidR="0061387F" w:rsidRPr="005567E3" w:rsidRDefault="0061387F" w:rsidP="00E8701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354.9</w:t>
            </w:r>
          </w:p>
        </w:tc>
        <w:tc>
          <w:tcPr>
            <w:tcW w:w="1299" w:type="dxa"/>
            <w:noWrap/>
            <w:vAlign w:val="center"/>
            <w:hideMark/>
          </w:tcPr>
          <w:p w14:paraId="02642515" w14:textId="77777777" w:rsidR="0061387F" w:rsidRPr="005567E3" w:rsidRDefault="0061387F" w:rsidP="00E8701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720.3</w:t>
            </w:r>
          </w:p>
        </w:tc>
        <w:tc>
          <w:tcPr>
            <w:tcW w:w="2369" w:type="dxa"/>
            <w:noWrap/>
            <w:vAlign w:val="center"/>
            <w:hideMark/>
          </w:tcPr>
          <w:p w14:paraId="56EF3AE5" w14:textId="77777777" w:rsidR="0061387F" w:rsidRPr="005567E3" w:rsidRDefault="0061387F" w:rsidP="00E8701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360.2</w:t>
            </w:r>
          </w:p>
        </w:tc>
      </w:tr>
      <w:tr w:rsidR="005567E3" w:rsidRPr="005567E3" w14:paraId="0123B383" w14:textId="77777777" w:rsidTr="00E8701C">
        <w:trPr>
          <w:trHeight w:val="227"/>
        </w:trPr>
        <w:tc>
          <w:tcPr>
            <w:tcW w:w="944" w:type="dxa"/>
            <w:noWrap/>
            <w:vAlign w:val="center"/>
            <w:hideMark/>
          </w:tcPr>
          <w:p w14:paraId="20BACA46" w14:textId="77777777" w:rsidR="0061387F" w:rsidRPr="005567E3" w:rsidRDefault="0061387F" w:rsidP="00E8701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2017</w:t>
            </w:r>
          </w:p>
        </w:tc>
        <w:tc>
          <w:tcPr>
            <w:tcW w:w="1771" w:type="dxa"/>
            <w:noWrap/>
            <w:vAlign w:val="center"/>
            <w:hideMark/>
          </w:tcPr>
          <w:p w14:paraId="38EEA543" w14:textId="77777777" w:rsidR="0061387F" w:rsidRPr="005567E3" w:rsidRDefault="0061387F" w:rsidP="00E8701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544.0</w:t>
            </w:r>
          </w:p>
        </w:tc>
        <w:tc>
          <w:tcPr>
            <w:tcW w:w="1469" w:type="dxa"/>
            <w:noWrap/>
            <w:vAlign w:val="center"/>
            <w:hideMark/>
          </w:tcPr>
          <w:p w14:paraId="3646E045" w14:textId="77777777" w:rsidR="0061387F" w:rsidRPr="005567E3" w:rsidRDefault="0061387F" w:rsidP="00E8701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475.4</w:t>
            </w:r>
          </w:p>
        </w:tc>
        <w:tc>
          <w:tcPr>
            <w:tcW w:w="1299" w:type="dxa"/>
            <w:noWrap/>
            <w:vAlign w:val="center"/>
            <w:hideMark/>
          </w:tcPr>
          <w:p w14:paraId="5816843E" w14:textId="77777777" w:rsidR="0061387F" w:rsidRPr="005567E3" w:rsidRDefault="0061387F" w:rsidP="00E8701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1019.4</w:t>
            </w:r>
          </w:p>
        </w:tc>
        <w:tc>
          <w:tcPr>
            <w:tcW w:w="2369" w:type="dxa"/>
            <w:noWrap/>
            <w:vAlign w:val="center"/>
            <w:hideMark/>
          </w:tcPr>
          <w:p w14:paraId="72DC1BCE" w14:textId="77777777" w:rsidR="0061387F" w:rsidRPr="005567E3" w:rsidRDefault="0061387F" w:rsidP="00E8701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509.7</w:t>
            </w:r>
          </w:p>
        </w:tc>
      </w:tr>
      <w:tr w:rsidR="005567E3" w:rsidRPr="005567E3" w14:paraId="3A6FE185" w14:textId="77777777" w:rsidTr="00E8701C">
        <w:trPr>
          <w:trHeight w:val="227"/>
        </w:trPr>
        <w:tc>
          <w:tcPr>
            <w:tcW w:w="944" w:type="dxa"/>
            <w:noWrap/>
            <w:vAlign w:val="center"/>
            <w:hideMark/>
          </w:tcPr>
          <w:p w14:paraId="51AA5DDD" w14:textId="77777777" w:rsidR="0061387F" w:rsidRPr="005567E3" w:rsidRDefault="0061387F" w:rsidP="00E8701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2018</w:t>
            </w:r>
          </w:p>
        </w:tc>
        <w:tc>
          <w:tcPr>
            <w:tcW w:w="1771" w:type="dxa"/>
            <w:noWrap/>
            <w:vAlign w:val="center"/>
            <w:hideMark/>
          </w:tcPr>
          <w:p w14:paraId="0FDFC6C0" w14:textId="77777777" w:rsidR="0061387F" w:rsidRPr="005567E3" w:rsidRDefault="0061387F" w:rsidP="00E8701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537.0</w:t>
            </w:r>
          </w:p>
        </w:tc>
        <w:tc>
          <w:tcPr>
            <w:tcW w:w="1469" w:type="dxa"/>
            <w:noWrap/>
            <w:vAlign w:val="center"/>
            <w:hideMark/>
          </w:tcPr>
          <w:p w14:paraId="16D85C10" w14:textId="77777777" w:rsidR="0061387F" w:rsidRPr="005567E3" w:rsidRDefault="0061387F" w:rsidP="00E8701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579.8</w:t>
            </w:r>
          </w:p>
        </w:tc>
        <w:tc>
          <w:tcPr>
            <w:tcW w:w="1299" w:type="dxa"/>
            <w:noWrap/>
            <w:vAlign w:val="center"/>
            <w:hideMark/>
          </w:tcPr>
          <w:p w14:paraId="0550A104" w14:textId="77777777" w:rsidR="0061387F" w:rsidRPr="005567E3" w:rsidRDefault="0061387F" w:rsidP="00E8701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1116.8</w:t>
            </w:r>
          </w:p>
        </w:tc>
        <w:tc>
          <w:tcPr>
            <w:tcW w:w="2369" w:type="dxa"/>
            <w:noWrap/>
            <w:vAlign w:val="center"/>
            <w:hideMark/>
          </w:tcPr>
          <w:p w14:paraId="013DC9B5" w14:textId="77777777" w:rsidR="0061387F" w:rsidRPr="005567E3" w:rsidRDefault="0061387F" w:rsidP="00E8701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558.4</w:t>
            </w:r>
          </w:p>
        </w:tc>
      </w:tr>
      <w:tr w:rsidR="005567E3" w:rsidRPr="005567E3" w14:paraId="35E240C4" w14:textId="77777777" w:rsidTr="00E8701C">
        <w:trPr>
          <w:trHeight w:val="227"/>
        </w:trPr>
        <w:tc>
          <w:tcPr>
            <w:tcW w:w="944" w:type="dxa"/>
            <w:noWrap/>
            <w:vAlign w:val="center"/>
            <w:hideMark/>
          </w:tcPr>
          <w:p w14:paraId="712B9111" w14:textId="77777777" w:rsidR="0061387F" w:rsidRPr="005567E3" w:rsidRDefault="0061387F" w:rsidP="00E8701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2019</w:t>
            </w:r>
          </w:p>
        </w:tc>
        <w:tc>
          <w:tcPr>
            <w:tcW w:w="1771" w:type="dxa"/>
            <w:noWrap/>
            <w:vAlign w:val="center"/>
            <w:hideMark/>
          </w:tcPr>
          <w:p w14:paraId="2F69381B" w14:textId="77777777" w:rsidR="0061387F" w:rsidRPr="005567E3" w:rsidRDefault="0061387F" w:rsidP="00E8701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727.6</w:t>
            </w:r>
          </w:p>
        </w:tc>
        <w:tc>
          <w:tcPr>
            <w:tcW w:w="1469" w:type="dxa"/>
            <w:noWrap/>
            <w:vAlign w:val="center"/>
            <w:hideMark/>
          </w:tcPr>
          <w:p w14:paraId="729A3241" w14:textId="77777777" w:rsidR="0061387F" w:rsidRPr="005567E3" w:rsidRDefault="0061387F" w:rsidP="00E8701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469.7</w:t>
            </w:r>
          </w:p>
        </w:tc>
        <w:tc>
          <w:tcPr>
            <w:tcW w:w="1299" w:type="dxa"/>
            <w:noWrap/>
            <w:vAlign w:val="center"/>
            <w:hideMark/>
          </w:tcPr>
          <w:p w14:paraId="2086EEA3" w14:textId="77777777" w:rsidR="0061387F" w:rsidRPr="005567E3" w:rsidRDefault="0061387F" w:rsidP="00E8701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1197.3</w:t>
            </w:r>
          </w:p>
        </w:tc>
        <w:tc>
          <w:tcPr>
            <w:tcW w:w="2369" w:type="dxa"/>
            <w:noWrap/>
            <w:vAlign w:val="center"/>
            <w:hideMark/>
          </w:tcPr>
          <w:p w14:paraId="737DA2FA" w14:textId="77777777" w:rsidR="0061387F" w:rsidRPr="005567E3" w:rsidRDefault="0061387F" w:rsidP="00E8701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598.7</w:t>
            </w:r>
          </w:p>
        </w:tc>
      </w:tr>
      <w:tr w:rsidR="005567E3" w:rsidRPr="005567E3" w14:paraId="6D157620" w14:textId="77777777" w:rsidTr="00E8701C">
        <w:trPr>
          <w:trHeight w:val="227"/>
        </w:trPr>
        <w:tc>
          <w:tcPr>
            <w:tcW w:w="944" w:type="dxa"/>
            <w:noWrap/>
            <w:vAlign w:val="center"/>
            <w:hideMark/>
          </w:tcPr>
          <w:p w14:paraId="43DB6111" w14:textId="77777777" w:rsidR="0061387F" w:rsidRPr="005567E3" w:rsidRDefault="0061387F" w:rsidP="00E8701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2020</w:t>
            </w:r>
          </w:p>
        </w:tc>
        <w:tc>
          <w:tcPr>
            <w:tcW w:w="1771" w:type="dxa"/>
            <w:noWrap/>
            <w:vAlign w:val="center"/>
            <w:hideMark/>
          </w:tcPr>
          <w:p w14:paraId="5227960D" w14:textId="77777777" w:rsidR="0061387F" w:rsidRPr="005567E3" w:rsidRDefault="0061387F" w:rsidP="00E8701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583.2</w:t>
            </w:r>
          </w:p>
        </w:tc>
        <w:tc>
          <w:tcPr>
            <w:tcW w:w="1469" w:type="dxa"/>
            <w:noWrap/>
            <w:vAlign w:val="center"/>
            <w:hideMark/>
          </w:tcPr>
          <w:p w14:paraId="53B4587F" w14:textId="77777777" w:rsidR="0061387F" w:rsidRPr="005567E3" w:rsidRDefault="0061387F" w:rsidP="00E8701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550.4</w:t>
            </w:r>
          </w:p>
        </w:tc>
        <w:tc>
          <w:tcPr>
            <w:tcW w:w="1299" w:type="dxa"/>
            <w:noWrap/>
            <w:vAlign w:val="center"/>
            <w:hideMark/>
          </w:tcPr>
          <w:p w14:paraId="48B3EFEE" w14:textId="77777777" w:rsidR="0061387F" w:rsidRPr="005567E3" w:rsidRDefault="0061387F" w:rsidP="00E8701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1133.6</w:t>
            </w:r>
          </w:p>
        </w:tc>
        <w:tc>
          <w:tcPr>
            <w:tcW w:w="2369" w:type="dxa"/>
            <w:noWrap/>
            <w:vAlign w:val="center"/>
            <w:hideMark/>
          </w:tcPr>
          <w:p w14:paraId="3A08579A" w14:textId="77777777" w:rsidR="0061387F" w:rsidRPr="005567E3" w:rsidRDefault="0061387F" w:rsidP="00E8701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566.8</w:t>
            </w:r>
          </w:p>
        </w:tc>
      </w:tr>
      <w:tr w:rsidR="005567E3" w:rsidRPr="005567E3" w14:paraId="613BF4FC" w14:textId="77777777" w:rsidTr="00E8701C">
        <w:trPr>
          <w:trHeight w:val="227"/>
        </w:trPr>
        <w:tc>
          <w:tcPr>
            <w:tcW w:w="944" w:type="dxa"/>
            <w:noWrap/>
            <w:vAlign w:val="center"/>
            <w:hideMark/>
          </w:tcPr>
          <w:p w14:paraId="6B6198E4" w14:textId="77777777" w:rsidR="0061387F" w:rsidRPr="005567E3" w:rsidRDefault="0061387F" w:rsidP="00E8701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Jumlah</w:t>
            </w:r>
          </w:p>
        </w:tc>
        <w:tc>
          <w:tcPr>
            <w:tcW w:w="1771" w:type="dxa"/>
            <w:noWrap/>
            <w:vAlign w:val="center"/>
            <w:hideMark/>
          </w:tcPr>
          <w:p w14:paraId="1A3358FE" w14:textId="77777777" w:rsidR="0061387F" w:rsidRPr="005567E3" w:rsidRDefault="0061387F" w:rsidP="00E8701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4652.0</w:t>
            </w:r>
          </w:p>
        </w:tc>
        <w:tc>
          <w:tcPr>
            <w:tcW w:w="1469" w:type="dxa"/>
            <w:noWrap/>
            <w:vAlign w:val="center"/>
            <w:hideMark/>
          </w:tcPr>
          <w:p w14:paraId="3EE9CCFC" w14:textId="77777777" w:rsidR="0061387F" w:rsidRPr="005567E3" w:rsidRDefault="0061387F" w:rsidP="00E8701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4081.2</w:t>
            </w:r>
          </w:p>
        </w:tc>
        <w:tc>
          <w:tcPr>
            <w:tcW w:w="1299" w:type="dxa"/>
            <w:noWrap/>
            <w:vAlign w:val="center"/>
            <w:hideMark/>
          </w:tcPr>
          <w:p w14:paraId="2A69A8AE" w14:textId="77777777" w:rsidR="0061387F" w:rsidRPr="005567E3" w:rsidRDefault="0061387F" w:rsidP="00E8701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8733.2</w:t>
            </w:r>
          </w:p>
        </w:tc>
        <w:tc>
          <w:tcPr>
            <w:tcW w:w="2369" w:type="dxa"/>
            <w:noWrap/>
            <w:vAlign w:val="center"/>
            <w:hideMark/>
          </w:tcPr>
          <w:p w14:paraId="3278D97A" w14:textId="77777777" w:rsidR="0061387F" w:rsidRPr="005567E3" w:rsidRDefault="0061387F" w:rsidP="00E8701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4366.6</w:t>
            </w:r>
          </w:p>
        </w:tc>
      </w:tr>
    </w:tbl>
    <w:p w14:paraId="54325551" w14:textId="441047A3" w:rsidR="0061387F" w:rsidRPr="005567E3" w:rsidRDefault="00F464BA" w:rsidP="0061387F">
      <w:pPr>
        <w:spacing w:line="240" w:lineRule="auto"/>
        <w:rPr>
          <w:rFonts w:ascii="Times New Roman" w:hAnsi="Times New Roman" w:cs="Times New Roman"/>
        </w:rPr>
      </w:pPr>
      <w:r w:rsidRPr="005567E3">
        <w:rPr>
          <w:rFonts w:asciiTheme="majorBidi" w:hAnsiTheme="majorBidi" w:cstheme="majorBidi"/>
          <w:bCs/>
          <w:szCs w:val="24"/>
        </w:rPr>
        <w:t>Sumber : Perhitungan</w:t>
      </w:r>
    </w:p>
    <w:p w14:paraId="29FFE23D" w14:textId="77777777" w:rsidR="0061387F" w:rsidRPr="005567E3" w:rsidRDefault="0061387F" w:rsidP="0061387F">
      <w:pPr>
        <w:spacing w:line="240" w:lineRule="auto"/>
        <w:rPr>
          <w:rFonts w:asciiTheme="majorBidi" w:eastAsiaTheme="minorEastAsia" w:hAnsiTheme="majorBidi" w:cstheme="majorBidi"/>
          <w:b/>
          <w:szCs w:val="24"/>
        </w:rPr>
      </w:pPr>
      <w:r w:rsidRPr="005567E3">
        <w:rPr>
          <w:rFonts w:asciiTheme="majorBidi" w:eastAsiaTheme="minorEastAsia" w:hAnsiTheme="majorBidi" w:cstheme="majorBidi"/>
          <w:b/>
          <w:szCs w:val="24"/>
        </w:rPr>
        <w:t>Perhitungan Distribusi Log Pearson III</w:t>
      </w:r>
    </w:p>
    <w:p w14:paraId="58970185" w14:textId="77777777" w:rsidR="0061387F" w:rsidRPr="005567E3" w:rsidRDefault="0061387F" w:rsidP="0061387F">
      <w:pPr>
        <w:pStyle w:val="BodyTextIndent2"/>
        <w:numPr>
          <w:ilvl w:val="0"/>
          <w:numId w:val="27"/>
        </w:numPr>
        <w:tabs>
          <w:tab w:val="clear" w:pos="360"/>
        </w:tabs>
        <w:spacing w:after="0" w:line="240" w:lineRule="auto"/>
        <w:ind w:left="284" w:hanging="284"/>
        <w:jc w:val="both"/>
        <w:rPr>
          <w:noProof/>
          <w:sz w:val="22"/>
          <w:szCs w:val="22"/>
          <w:lang w:val="id-ID"/>
        </w:rPr>
      </w:pPr>
      <w:r w:rsidRPr="005567E3">
        <w:rPr>
          <w:noProof/>
          <w:sz w:val="22"/>
          <w:szCs w:val="22"/>
          <w:lang w:val="id-ID"/>
        </w:rPr>
        <w:t>Hujan harian maksimum diubah dalam bentuk logaritma.</w:t>
      </w:r>
    </w:p>
    <w:p w14:paraId="34223078" w14:textId="3455D193" w:rsidR="0061387F" w:rsidRPr="005567E3" w:rsidRDefault="0061387F" w:rsidP="0061387F">
      <w:pPr>
        <w:pStyle w:val="BodyTextIndent2"/>
        <w:spacing w:after="0" w:line="240" w:lineRule="auto"/>
        <w:ind w:left="284"/>
        <w:jc w:val="both"/>
        <w:rPr>
          <w:noProof/>
          <w:sz w:val="22"/>
          <w:szCs w:val="22"/>
          <w:lang w:eastAsia="ja-JP"/>
        </w:rPr>
      </w:pPr>
      <w:r w:rsidRPr="005567E3">
        <w:rPr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22E081" wp14:editId="23136EE8">
                <wp:simplePos x="0" y="0"/>
                <wp:positionH relativeFrom="column">
                  <wp:posOffset>1372235</wp:posOffset>
                </wp:positionH>
                <wp:positionV relativeFrom="paragraph">
                  <wp:posOffset>102235</wp:posOffset>
                </wp:positionV>
                <wp:extent cx="228600" cy="0"/>
                <wp:effectExtent l="5080" t="55245" r="23495" b="59055"/>
                <wp:wrapNone/>
                <wp:docPr id="46" name="Straight Connector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9046AD6" id="Straight Connector 4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05pt,8.05pt" to="126.0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">
                <v:stroke endarrow="block"/>
              </v:line>
            </w:pict>
          </mc:Fallback>
        </mc:AlternateContent>
      </w:r>
      <w:r w:rsidRPr="005567E3">
        <w:rPr>
          <w:noProof/>
          <w:sz w:val="22"/>
          <w:szCs w:val="22"/>
          <w:lang w:val="id-ID"/>
        </w:rPr>
        <w:t xml:space="preserve">X = </w:t>
      </w:r>
      <w:r w:rsidRPr="005567E3">
        <w:rPr>
          <w:noProof/>
          <w:sz w:val="22"/>
          <w:szCs w:val="22"/>
          <w:lang w:eastAsia="ja-JP"/>
        </w:rPr>
        <w:t>318,1</w:t>
      </w:r>
      <w:r w:rsidRPr="005567E3">
        <w:rPr>
          <w:noProof/>
          <w:sz w:val="22"/>
          <w:szCs w:val="22"/>
          <w:lang w:val="id-ID"/>
        </w:rPr>
        <w:t xml:space="preserve"> mm/hr </w:t>
      </w:r>
      <w:r w:rsidRPr="005567E3">
        <w:rPr>
          <w:noProof/>
          <w:sz w:val="22"/>
          <w:szCs w:val="22"/>
          <w:lang w:val="id-ID"/>
        </w:rPr>
        <w:tab/>
      </w:r>
      <w:r w:rsidRPr="005567E3">
        <w:rPr>
          <w:noProof/>
          <w:sz w:val="22"/>
          <w:szCs w:val="22"/>
          <w:lang w:val="id-ID"/>
        </w:rPr>
        <w:tab/>
        <w:t>Log X = 2,5</w:t>
      </w:r>
      <w:r w:rsidRPr="005567E3">
        <w:rPr>
          <w:noProof/>
          <w:sz w:val="22"/>
          <w:szCs w:val="22"/>
        </w:rPr>
        <w:t>03</w:t>
      </w:r>
      <w:r w:rsidR="001C3284" w:rsidRPr="005567E3">
        <w:rPr>
          <w:noProof/>
          <w:sz w:val="22"/>
          <w:szCs w:val="22"/>
        </w:rPr>
        <w:t>………………………………1</w:t>
      </w:r>
    </w:p>
    <w:p w14:paraId="1EAA4DAD" w14:textId="77777777" w:rsidR="0061387F" w:rsidRPr="005567E3" w:rsidRDefault="0061387F" w:rsidP="0061387F">
      <w:pPr>
        <w:pStyle w:val="BodyTextIndent2"/>
        <w:numPr>
          <w:ilvl w:val="0"/>
          <w:numId w:val="27"/>
        </w:numPr>
        <w:tabs>
          <w:tab w:val="clear" w:pos="360"/>
        </w:tabs>
        <w:spacing w:after="0" w:line="240" w:lineRule="auto"/>
        <w:ind w:left="284" w:hanging="284"/>
        <w:jc w:val="both"/>
        <w:rPr>
          <w:noProof/>
          <w:sz w:val="22"/>
          <w:szCs w:val="22"/>
          <w:lang w:val="id-ID"/>
        </w:rPr>
      </w:pPr>
      <w:r w:rsidRPr="005567E3">
        <w:rPr>
          <w:noProof/>
          <w:sz w:val="22"/>
          <w:szCs w:val="22"/>
          <w:lang w:val="id-ID"/>
        </w:rPr>
        <w:t>Menghitung harga logaritma rata-rata dengan rumus :</w:t>
      </w:r>
    </w:p>
    <w:p w14:paraId="0672B6C6" w14:textId="1702FE21" w:rsidR="0061387F" w:rsidRPr="005567E3" w:rsidRDefault="0061387F" w:rsidP="0061387F">
      <w:pPr>
        <w:pStyle w:val="BodyTextIndent2"/>
        <w:tabs>
          <w:tab w:val="left" w:pos="7200"/>
        </w:tabs>
        <w:spacing w:after="0" w:line="240" w:lineRule="auto"/>
        <w:ind w:left="284" w:hanging="284"/>
        <w:rPr>
          <w:noProof/>
          <w:sz w:val="22"/>
          <w:szCs w:val="22"/>
        </w:rPr>
      </w:pPr>
      <w:r w:rsidRPr="005567E3">
        <w:rPr>
          <w:noProof/>
          <w:sz w:val="22"/>
          <w:szCs w:val="22"/>
          <w:lang w:val="sv-SE"/>
        </w:rPr>
        <w:tab/>
      </w:r>
      <w:r w:rsidRPr="005567E3">
        <w:rPr>
          <w:noProof/>
          <w:position w:val="-24"/>
          <w:sz w:val="22"/>
          <w:szCs w:val="22"/>
          <w:lang w:val="id-ID"/>
        </w:rPr>
        <w:object w:dxaOrig="1640" w:dyaOrig="660" w14:anchorId="3F229F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4.45pt;height:30pt" o:ole="" fillcolor="window">
            <v:imagedata r:id="rId12" o:title=""/>
          </v:shape>
          <o:OLEObject Type="Embed" ProgID="Equation.3" ShapeID="_x0000_i1025" DrawAspect="Content" ObjectID="_1691002635" r:id="rId13"/>
        </w:object>
      </w:r>
      <w:r w:rsidR="001C3284" w:rsidRPr="005567E3">
        <w:rPr>
          <w:noProof/>
          <w:sz w:val="22"/>
          <w:szCs w:val="22"/>
        </w:rPr>
        <w:t>………………………………………………………2</w:t>
      </w:r>
    </w:p>
    <w:p w14:paraId="79DA83FF" w14:textId="77777777" w:rsidR="0061387F" w:rsidRPr="005567E3" w:rsidRDefault="0061387F" w:rsidP="0061387F">
      <w:pPr>
        <w:pStyle w:val="BodyTextIndent2"/>
        <w:tabs>
          <w:tab w:val="left" w:pos="7200"/>
        </w:tabs>
        <w:spacing w:after="0" w:line="240" w:lineRule="auto"/>
        <w:ind w:left="284" w:hanging="284"/>
        <w:rPr>
          <w:noProof/>
          <w:position w:val="-24"/>
          <w:sz w:val="22"/>
          <w:szCs w:val="22"/>
        </w:rPr>
      </w:pPr>
      <w:r w:rsidRPr="005567E3">
        <w:rPr>
          <w:noProof/>
          <w:sz w:val="22"/>
          <w:szCs w:val="22"/>
          <w:lang w:val="id-ID"/>
        </w:rPr>
        <w:tab/>
      </w:r>
      <w:r w:rsidRPr="005567E3">
        <w:rPr>
          <w:noProof/>
          <w:position w:val="-24"/>
          <w:sz w:val="22"/>
          <w:szCs w:val="22"/>
          <w:lang w:val="id-ID"/>
        </w:rPr>
        <w:object w:dxaOrig="1520" w:dyaOrig="620" w14:anchorId="2E4B7C88">
          <v:shape id="_x0000_i1026" type="#_x0000_t75" style="width:95.25pt;height:30pt" o:ole="" fillcolor="window">
            <v:imagedata r:id="rId14" o:title=""/>
          </v:shape>
          <o:OLEObject Type="Embed" ProgID="Equation.3" ShapeID="_x0000_i1026" DrawAspect="Content" ObjectID="_1691002636" r:id="rId15"/>
        </w:object>
      </w:r>
    </w:p>
    <w:p w14:paraId="4F06C512" w14:textId="77777777" w:rsidR="0061387F" w:rsidRPr="005567E3" w:rsidRDefault="0061387F" w:rsidP="0061387F">
      <w:pPr>
        <w:pStyle w:val="BodyTextIndent2"/>
        <w:tabs>
          <w:tab w:val="left" w:pos="7200"/>
        </w:tabs>
        <w:spacing w:after="0" w:line="240" w:lineRule="auto"/>
        <w:ind w:left="284"/>
        <w:rPr>
          <w:noProof/>
          <w:sz w:val="22"/>
          <w:szCs w:val="22"/>
          <w:lang w:val="id-ID"/>
        </w:rPr>
      </w:pPr>
      <w:r w:rsidRPr="005567E3">
        <w:rPr>
          <w:noProof/>
          <w:position w:val="-10"/>
          <w:sz w:val="22"/>
          <w:szCs w:val="22"/>
          <w:lang w:val="id-ID"/>
        </w:rPr>
        <w:object w:dxaOrig="1460" w:dyaOrig="380" w14:anchorId="20F53604">
          <v:shape id="_x0000_i1027" type="#_x0000_t75" style="width:86.3pt;height:17.25pt" o:ole="" fillcolor="window">
            <v:imagedata r:id="rId16" o:title=""/>
          </v:shape>
          <o:OLEObject Type="Embed" ProgID="Equation.3" ShapeID="_x0000_i1027" DrawAspect="Content" ObjectID="_1691002637" r:id="rId17"/>
        </w:object>
      </w:r>
    </w:p>
    <w:p w14:paraId="51C3320F" w14:textId="77777777" w:rsidR="0061387F" w:rsidRPr="005567E3" w:rsidRDefault="0061387F" w:rsidP="0061387F">
      <w:pPr>
        <w:pStyle w:val="BodyTextIndent2"/>
        <w:numPr>
          <w:ilvl w:val="0"/>
          <w:numId w:val="27"/>
        </w:numPr>
        <w:tabs>
          <w:tab w:val="clear" w:pos="360"/>
        </w:tabs>
        <w:spacing w:after="0" w:line="240" w:lineRule="auto"/>
        <w:ind w:left="284" w:hanging="284"/>
        <w:jc w:val="both"/>
        <w:rPr>
          <w:noProof/>
          <w:sz w:val="22"/>
          <w:szCs w:val="22"/>
          <w:lang w:val="id-ID"/>
        </w:rPr>
      </w:pPr>
      <w:r w:rsidRPr="005567E3">
        <w:rPr>
          <w:noProof/>
          <w:sz w:val="22"/>
          <w:szCs w:val="22"/>
          <w:lang w:val="id-ID"/>
        </w:rPr>
        <w:t>Menghitung harga simpangan baku dengan rumus :</w:t>
      </w:r>
    </w:p>
    <w:p w14:paraId="48644037" w14:textId="6CC6F6EF" w:rsidR="0061387F" w:rsidRPr="005567E3" w:rsidRDefault="0061387F" w:rsidP="0061387F">
      <w:pPr>
        <w:pStyle w:val="BodyTextIndent2"/>
        <w:tabs>
          <w:tab w:val="left" w:pos="7200"/>
        </w:tabs>
        <w:spacing w:after="0" w:line="240" w:lineRule="auto"/>
        <w:ind w:left="284" w:hanging="284"/>
        <w:rPr>
          <w:noProof/>
          <w:sz w:val="22"/>
          <w:szCs w:val="22"/>
        </w:rPr>
      </w:pPr>
      <w:r w:rsidRPr="005567E3">
        <w:rPr>
          <w:noProof/>
          <w:sz w:val="22"/>
          <w:szCs w:val="22"/>
          <w:lang w:val="sv-SE"/>
        </w:rPr>
        <w:tab/>
      </w:r>
      <w:r w:rsidRPr="005567E3">
        <w:rPr>
          <w:noProof/>
          <w:position w:val="-26"/>
          <w:sz w:val="22"/>
          <w:szCs w:val="22"/>
          <w:lang w:val="id-ID"/>
        </w:rPr>
        <w:object w:dxaOrig="2540" w:dyaOrig="880" w14:anchorId="7A25EB4D">
          <v:shape id="_x0000_i1028" type="#_x0000_t75" style="width:150pt;height:42pt" o:ole="" fillcolor="window">
            <v:imagedata r:id="rId18" o:title=""/>
          </v:shape>
          <o:OLEObject Type="Embed" ProgID="Equation.3" ShapeID="_x0000_i1028" DrawAspect="Content" ObjectID="_1691002638" r:id="rId19"/>
        </w:object>
      </w:r>
      <w:r w:rsidR="001C3284" w:rsidRPr="005567E3">
        <w:rPr>
          <w:noProof/>
          <w:sz w:val="22"/>
          <w:szCs w:val="22"/>
        </w:rPr>
        <w:t>…………………………………………3</w:t>
      </w:r>
    </w:p>
    <w:p w14:paraId="490064DB" w14:textId="77777777" w:rsidR="0061387F" w:rsidRPr="005567E3" w:rsidRDefault="0061387F" w:rsidP="0061387F">
      <w:pPr>
        <w:pStyle w:val="BodyTextIndent2"/>
        <w:tabs>
          <w:tab w:val="left" w:pos="7200"/>
        </w:tabs>
        <w:spacing w:after="0" w:line="240" w:lineRule="auto"/>
        <w:ind w:left="284" w:hanging="284"/>
        <w:rPr>
          <w:noProof/>
          <w:sz w:val="22"/>
          <w:szCs w:val="22"/>
        </w:rPr>
      </w:pPr>
      <w:r w:rsidRPr="005567E3">
        <w:rPr>
          <w:noProof/>
          <w:sz w:val="22"/>
          <w:szCs w:val="22"/>
        </w:rPr>
        <w:tab/>
      </w:r>
      <w:r w:rsidRPr="005567E3">
        <w:rPr>
          <w:noProof/>
          <w:position w:val="-26"/>
          <w:sz w:val="22"/>
          <w:szCs w:val="22"/>
          <w:lang w:val="id-ID"/>
        </w:rPr>
        <w:object w:dxaOrig="1340" w:dyaOrig="700" w14:anchorId="1BC0DD7D">
          <v:shape id="_x0000_i1029" type="#_x0000_t75" style="width:81.75pt;height:36.75pt" o:ole="" fillcolor="window">
            <v:imagedata r:id="rId20" o:title=""/>
          </v:shape>
          <o:OLEObject Type="Embed" ProgID="Equation.3" ShapeID="_x0000_i1029" DrawAspect="Content" ObjectID="_1691002639" r:id="rId21"/>
        </w:object>
      </w:r>
    </w:p>
    <w:p w14:paraId="2F2A0E76" w14:textId="77777777" w:rsidR="0061387F" w:rsidRPr="005567E3" w:rsidRDefault="0061387F" w:rsidP="0061387F">
      <w:pPr>
        <w:pStyle w:val="BodyTextIndent2"/>
        <w:tabs>
          <w:tab w:val="left" w:pos="7200"/>
        </w:tabs>
        <w:spacing w:after="0" w:line="240" w:lineRule="auto"/>
        <w:ind w:left="284" w:hanging="284"/>
        <w:rPr>
          <w:noProof/>
          <w:sz w:val="22"/>
          <w:szCs w:val="22"/>
        </w:rPr>
      </w:pPr>
      <w:r w:rsidRPr="005567E3">
        <w:rPr>
          <w:noProof/>
          <w:position w:val="-10"/>
          <w:sz w:val="22"/>
          <w:szCs w:val="22"/>
        </w:rPr>
        <w:tab/>
      </w:r>
      <w:r w:rsidRPr="005567E3">
        <w:rPr>
          <w:noProof/>
          <w:position w:val="-10"/>
          <w:sz w:val="22"/>
          <w:szCs w:val="22"/>
          <w:lang w:val="id-ID"/>
        </w:rPr>
        <w:object w:dxaOrig="1120" w:dyaOrig="320" w14:anchorId="50FDC945">
          <v:shape id="_x0000_i1030" type="#_x0000_t75" style="width:79.5pt;height:18.75pt" o:ole="" fillcolor="window">
            <v:imagedata r:id="rId22" o:title=""/>
          </v:shape>
          <o:OLEObject Type="Embed" ProgID="Equation.3" ShapeID="_x0000_i1030" DrawAspect="Content" ObjectID="_1691002640" r:id="rId23"/>
        </w:object>
      </w:r>
    </w:p>
    <w:p w14:paraId="7B7983BB" w14:textId="3F5F0431" w:rsidR="0061387F" w:rsidRPr="005567E3" w:rsidRDefault="00D46B93" w:rsidP="0061387F">
      <w:pPr>
        <w:pStyle w:val="BodyTextIndent2"/>
        <w:numPr>
          <w:ilvl w:val="0"/>
          <w:numId w:val="27"/>
        </w:numPr>
        <w:tabs>
          <w:tab w:val="clear" w:pos="360"/>
        </w:tabs>
        <w:spacing w:after="0" w:line="240" w:lineRule="auto"/>
        <w:ind w:left="284" w:hanging="284"/>
        <w:jc w:val="both"/>
        <w:rPr>
          <w:noProof/>
          <w:sz w:val="22"/>
          <w:szCs w:val="22"/>
          <w:lang w:val="id-ID"/>
        </w:rPr>
      </w:pPr>
      <w:r w:rsidRPr="005567E3">
        <w:rPr>
          <w:noProof/>
          <w:sz w:val="22"/>
          <w:szCs w:val="22"/>
          <w:lang w:val="id-ID"/>
        </w:rPr>
        <w:t>Menghitung</w:t>
      </w:r>
      <w:r w:rsidR="005567E3" w:rsidRPr="005567E3">
        <w:rPr>
          <w:sz w:val="22"/>
          <w:lang w:eastAsia="id-ID"/>
        </w:rPr>
        <w:t xml:space="preserve"> </w:t>
      </w:r>
      <w:r w:rsidRPr="005567E3">
        <w:rPr>
          <w:noProof/>
          <w:sz w:val="22"/>
          <w:szCs w:val="22"/>
          <w:lang w:val="id-ID"/>
        </w:rPr>
        <w:t>harga</w:t>
      </w:r>
      <w:r w:rsidR="005567E3" w:rsidRPr="005567E3">
        <w:rPr>
          <w:sz w:val="22"/>
          <w:lang w:eastAsia="id-ID"/>
        </w:rPr>
        <w:t xml:space="preserve"> </w:t>
      </w:r>
      <w:r w:rsidRPr="005567E3">
        <w:rPr>
          <w:noProof/>
          <w:sz w:val="22"/>
          <w:szCs w:val="22"/>
          <w:lang w:val="id-ID"/>
        </w:rPr>
        <w:t>koefisien</w:t>
      </w:r>
      <w:r w:rsidR="005567E3" w:rsidRPr="005567E3">
        <w:rPr>
          <w:sz w:val="22"/>
          <w:lang w:eastAsia="id-ID"/>
        </w:rPr>
        <w:t xml:space="preserve"> </w:t>
      </w:r>
      <w:r w:rsidR="0061387F" w:rsidRPr="005567E3">
        <w:rPr>
          <w:noProof/>
          <w:sz w:val="22"/>
          <w:szCs w:val="22"/>
          <w:lang w:val="id-ID"/>
        </w:rPr>
        <w:t>kemiringan</w:t>
      </w:r>
      <w:r w:rsidR="005567E3" w:rsidRPr="005567E3">
        <w:rPr>
          <w:sz w:val="22"/>
          <w:lang w:eastAsia="id-ID"/>
        </w:rPr>
        <w:t xml:space="preserve"> </w:t>
      </w:r>
      <w:r w:rsidR="0061387F" w:rsidRPr="005567E3">
        <w:rPr>
          <w:noProof/>
          <w:sz w:val="22"/>
          <w:szCs w:val="22"/>
          <w:lang w:val="id-ID"/>
        </w:rPr>
        <w:t>dengan rumus :</w:t>
      </w:r>
    </w:p>
    <w:p w14:paraId="7FBF85FB" w14:textId="012F1063" w:rsidR="0061387F" w:rsidRPr="005567E3" w:rsidRDefault="0061387F" w:rsidP="0061387F">
      <w:pPr>
        <w:pStyle w:val="BodyTextIndent2"/>
        <w:tabs>
          <w:tab w:val="left" w:pos="7200"/>
        </w:tabs>
        <w:spacing w:after="0" w:line="240" w:lineRule="auto"/>
        <w:ind w:left="284" w:hanging="284"/>
        <w:rPr>
          <w:noProof/>
          <w:sz w:val="22"/>
          <w:szCs w:val="22"/>
        </w:rPr>
      </w:pPr>
      <w:r w:rsidRPr="005567E3">
        <w:rPr>
          <w:noProof/>
          <w:sz w:val="22"/>
          <w:szCs w:val="22"/>
          <w:lang w:val="sv-SE"/>
        </w:rPr>
        <w:tab/>
      </w:r>
      <w:r w:rsidRPr="005567E3">
        <w:rPr>
          <w:noProof/>
          <w:position w:val="-34"/>
          <w:sz w:val="22"/>
          <w:szCs w:val="22"/>
          <w:lang w:val="id-ID"/>
        </w:rPr>
        <w:object w:dxaOrig="2460" w:dyaOrig="920" w14:anchorId="331F3322">
          <v:shape id="_x0000_i1031" type="#_x0000_t75" style="width:121.5pt;height:39pt" o:ole="" fillcolor="window">
            <v:imagedata r:id="rId24" o:title=""/>
          </v:shape>
          <o:OLEObject Type="Embed" ProgID="Equation.3" ShapeID="_x0000_i1031" DrawAspect="Content" ObjectID="_1691002641" r:id="rId25"/>
        </w:object>
      </w:r>
      <w:r w:rsidRPr="005567E3">
        <w:rPr>
          <w:noProof/>
          <w:sz w:val="22"/>
          <w:szCs w:val="22"/>
          <w:lang w:val="id-ID"/>
        </w:rPr>
        <w:t xml:space="preserve"> </w:t>
      </w:r>
      <w:r w:rsidR="001C3284" w:rsidRPr="005567E3">
        <w:rPr>
          <w:noProof/>
          <w:sz w:val="22"/>
          <w:szCs w:val="22"/>
        </w:rPr>
        <w:t>……………………………………………….4</w:t>
      </w:r>
      <w:r w:rsidRPr="005567E3">
        <w:rPr>
          <w:noProof/>
          <w:sz w:val="22"/>
          <w:szCs w:val="22"/>
          <w:lang w:val="id-ID"/>
        </w:rPr>
        <w:t xml:space="preserve">  </w:t>
      </w:r>
    </w:p>
    <w:p w14:paraId="7183E17F" w14:textId="77777777" w:rsidR="0061387F" w:rsidRPr="005567E3" w:rsidRDefault="0061387F" w:rsidP="0061387F">
      <w:pPr>
        <w:pStyle w:val="BodyTextIndent2"/>
        <w:tabs>
          <w:tab w:val="left" w:pos="7200"/>
        </w:tabs>
        <w:spacing w:after="0" w:line="240" w:lineRule="auto"/>
        <w:ind w:left="284" w:hanging="284"/>
        <w:rPr>
          <w:noProof/>
          <w:sz w:val="22"/>
          <w:szCs w:val="22"/>
        </w:rPr>
      </w:pPr>
      <w:r w:rsidRPr="005567E3">
        <w:rPr>
          <w:noProof/>
          <w:sz w:val="22"/>
          <w:szCs w:val="22"/>
        </w:rPr>
        <w:tab/>
      </w:r>
      <w:r w:rsidRPr="005567E3">
        <w:rPr>
          <w:noProof/>
          <w:position w:val="-36"/>
          <w:sz w:val="22"/>
          <w:szCs w:val="22"/>
          <w:lang w:val="id-ID"/>
        </w:rPr>
        <w:object w:dxaOrig="2680" w:dyaOrig="740" w14:anchorId="4EF97BBD">
          <v:shape id="_x0000_i1032" type="#_x0000_t75" style="width:147.8pt;height:37.5pt" o:ole="" fillcolor="window">
            <v:imagedata r:id="rId26" o:title=""/>
          </v:shape>
          <o:OLEObject Type="Embed" ProgID="Equation.3" ShapeID="_x0000_i1032" DrawAspect="Content" ObjectID="_1691002642" r:id="rId27"/>
        </w:object>
      </w:r>
    </w:p>
    <w:p w14:paraId="6B6EB3F4" w14:textId="77777777" w:rsidR="0061387F" w:rsidRPr="005567E3" w:rsidRDefault="0061387F" w:rsidP="0061387F">
      <w:pPr>
        <w:pStyle w:val="BodyTextIndent2"/>
        <w:tabs>
          <w:tab w:val="left" w:pos="7200"/>
        </w:tabs>
        <w:spacing w:after="0" w:line="240" w:lineRule="auto"/>
        <w:ind w:left="284" w:hanging="284"/>
        <w:rPr>
          <w:noProof/>
          <w:position w:val="-10"/>
          <w:sz w:val="22"/>
          <w:szCs w:val="22"/>
        </w:rPr>
      </w:pPr>
      <w:r w:rsidRPr="005567E3">
        <w:rPr>
          <w:noProof/>
          <w:sz w:val="22"/>
          <w:szCs w:val="22"/>
        </w:rPr>
        <w:tab/>
      </w:r>
      <w:r w:rsidRPr="005567E3">
        <w:rPr>
          <w:noProof/>
          <w:position w:val="-10"/>
          <w:sz w:val="22"/>
          <w:szCs w:val="22"/>
          <w:lang w:val="id-ID"/>
        </w:rPr>
        <w:object w:dxaOrig="1080" w:dyaOrig="320" w14:anchorId="540CDA13">
          <v:shape id="_x0000_i1033" type="#_x0000_t75" style="width:60.75pt;height:16.5pt" o:ole="" fillcolor="window">
            <v:imagedata r:id="rId28" o:title=""/>
          </v:shape>
          <o:OLEObject Type="Embed" ProgID="Equation.3" ShapeID="_x0000_i1033" DrawAspect="Content" ObjectID="_1691002643" r:id="rId29"/>
        </w:object>
      </w:r>
    </w:p>
    <w:p w14:paraId="10FA8A5C" w14:textId="009E82DA" w:rsidR="0061387F" w:rsidRPr="005567E3" w:rsidRDefault="0061387F" w:rsidP="0061387F">
      <w:pPr>
        <w:tabs>
          <w:tab w:val="left" w:pos="180"/>
          <w:tab w:val="left" w:pos="360"/>
          <w:tab w:val="left" w:pos="720"/>
          <w:tab w:val="left" w:pos="1080"/>
        </w:tabs>
        <w:spacing w:line="240" w:lineRule="auto"/>
        <w:ind w:left="360"/>
        <w:jc w:val="both"/>
        <w:rPr>
          <w:rFonts w:ascii="Times New Roman" w:hAnsi="Times New Roman" w:cs="Times New Roman"/>
          <w:lang w:val="id-ID"/>
        </w:rPr>
      </w:pPr>
      <w:r w:rsidRPr="005567E3">
        <w:rPr>
          <w:rFonts w:ascii="Times New Roman" w:hAnsi="Times New Roman" w:cs="Times New Roman"/>
          <w:noProof/>
          <w:lang w:val="id-ID"/>
        </w:rPr>
        <w:t xml:space="preserve">Untuk </w:t>
      </w:r>
      <w:r w:rsidRPr="005567E3">
        <w:rPr>
          <w:rFonts w:ascii="Times New Roman" w:hAnsi="Times New Roman" w:cs="Times New Roman"/>
          <w:i/>
          <w:lang w:val="id-ID"/>
        </w:rPr>
        <w:t>C</w:t>
      </w:r>
      <w:r w:rsidRPr="005567E3">
        <w:rPr>
          <w:rFonts w:ascii="Times New Roman" w:hAnsi="Times New Roman" w:cs="Times New Roman"/>
          <w:vertAlign w:val="subscript"/>
          <w:lang w:val="id-ID"/>
        </w:rPr>
        <w:t>s</w:t>
      </w:r>
      <w:r w:rsidRPr="005567E3">
        <w:rPr>
          <w:rFonts w:ascii="Times New Roman" w:hAnsi="Times New Roman" w:cs="Times New Roman"/>
          <w:lang w:val="id-ID"/>
        </w:rPr>
        <w:t xml:space="preserve"> = </w:t>
      </w:r>
      <w:r w:rsidRPr="005567E3">
        <w:rPr>
          <w:rFonts w:ascii="Times New Roman" w:hAnsi="Times New Roman" w:cs="Times New Roman"/>
        </w:rPr>
        <w:t>0,363</w:t>
      </w:r>
      <w:r w:rsidRPr="005567E3">
        <w:rPr>
          <w:rFonts w:ascii="Times New Roman" w:hAnsi="Times New Roman" w:cs="Times New Roman"/>
          <w:lang w:val="id-ID"/>
        </w:rPr>
        <w:t xml:space="preserve"> dapat di cari nilai </w:t>
      </w:r>
      <w:r w:rsidRPr="005567E3">
        <w:rPr>
          <w:rFonts w:ascii="Times New Roman" w:hAnsi="Times New Roman" w:cs="Times New Roman"/>
          <w:i/>
          <w:lang w:val="id-ID"/>
        </w:rPr>
        <w:t xml:space="preserve">P </w:t>
      </w:r>
      <w:r w:rsidR="00D46B93" w:rsidRPr="005567E3">
        <w:rPr>
          <w:rFonts w:ascii="Times New Roman" w:hAnsi="Times New Roman" w:cs="Times New Roman"/>
          <w:lang w:val="id-ID"/>
        </w:rPr>
        <w:t>yang di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hAnsi="Times New Roman" w:cs="Times New Roman"/>
          <w:lang w:val="id-ID"/>
        </w:rPr>
        <w:t xml:space="preserve">dapat dari tabel nilai </w:t>
      </w:r>
      <w:r w:rsidRPr="005567E3">
        <w:rPr>
          <w:rFonts w:ascii="Times New Roman" w:hAnsi="Times New Roman" w:cs="Times New Roman"/>
          <w:i/>
          <w:lang w:val="id-ID"/>
        </w:rPr>
        <w:t>K</w:t>
      </w:r>
      <w:r w:rsidR="00D46B93" w:rsidRPr="005567E3">
        <w:rPr>
          <w:rFonts w:ascii="Times New Roman" w:hAnsi="Times New Roman" w:cs="Times New Roman"/>
          <w:lang w:val="id-ID"/>
        </w:rPr>
        <w:t xml:space="preserve"> untuk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hAnsi="Times New Roman" w:cs="Times New Roman"/>
          <w:lang w:val="id-ID"/>
        </w:rPr>
        <w:t xml:space="preserve">Distribusi </w:t>
      </w:r>
      <w:r w:rsidRPr="005567E3">
        <w:rPr>
          <w:rFonts w:ascii="Times New Roman" w:hAnsi="Times New Roman" w:cs="Times New Roman"/>
          <w:i/>
          <w:lang w:val="id-ID"/>
        </w:rPr>
        <w:t>Log Pearson III</w:t>
      </w:r>
      <w:r w:rsidRPr="005567E3">
        <w:rPr>
          <w:rFonts w:ascii="Times New Roman" w:hAnsi="Times New Roman" w:cs="Times New Roman"/>
          <w:lang w:val="id-ID"/>
        </w:rPr>
        <w:t>. Dengan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hAnsi="Times New Roman" w:cs="Times New Roman"/>
          <w:lang w:val="id-ID"/>
        </w:rPr>
        <w:t>cara interpo</w:t>
      </w:r>
      <w:r w:rsidR="00D46B93" w:rsidRPr="005567E3">
        <w:rPr>
          <w:rFonts w:ascii="Times New Roman" w:hAnsi="Times New Roman" w:cs="Times New Roman"/>
          <w:lang w:val="id-ID"/>
        </w:rPr>
        <w:t>lasi, didapatkan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hAnsi="Times New Roman" w:cs="Times New Roman"/>
          <w:lang w:val="id-ID"/>
        </w:rPr>
        <w:t xml:space="preserve">nilai </w:t>
      </w:r>
      <w:r w:rsidRPr="005567E3">
        <w:rPr>
          <w:rFonts w:ascii="Times New Roman" w:hAnsi="Times New Roman" w:cs="Times New Roman"/>
          <w:i/>
          <w:lang w:val="id-ID"/>
        </w:rPr>
        <w:t>K</w:t>
      </w:r>
      <w:r w:rsidR="00D46B93" w:rsidRPr="005567E3">
        <w:rPr>
          <w:rFonts w:ascii="Times New Roman" w:hAnsi="Times New Roman" w:cs="Times New Roman"/>
          <w:lang w:val="id-ID"/>
        </w:rPr>
        <w:t xml:space="preserve"> untuk masing – masing kala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hAnsi="Times New Roman" w:cs="Times New Roman"/>
          <w:lang w:val="id-ID"/>
        </w:rPr>
        <w:t>ulang (</w:t>
      </w:r>
      <w:r w:rsidRPr="005567E3">
        <w:rPr>
          <w:rFonts w:ascii="Times New Roman" w:hAnsi="Times New Roman" w:cs="Times New Roman"/>
          <w:i/>
          <w:lang w:val="id-ID"/>
        </w:rPr>
        <w:t>T</w:t>
      </w:r>
      <w:r w:rsidRPr="005567E3">
        <w:rPr>
          <w:rFonts w:ascii="Times New Roman" w:hAnsi="Times New Roman" w:cs="Times New Roman"/>
          <w:vertAlign w:val="subscript"/>
          <w:lang w:val="id-ID"/>
        </w:rPr>
        <w:t>r</w:t>
      </w:r>
      <w:r w:rsidRPr="005567E3">
        <w:rPr>
          <w:rFonts w:ascii="Times New Roman" w:hAnsi="Times New Roman" w:cs="Times New Roman"/>
          <w:lang w:val="id-ID"/>
        </w:rPr>
        <w:t>) tertentu.</w:t>
      </w:r>
      <w:r w:rsidRPr="005567E3">
        <w:rPr>
          <w:rFonts w:ascii="Times New Roman" w:hAnsi="Times New Roman" w:cs="Times New Roman"/>
          <w:noProof/>
          <w:lang w:val="id-ID"/>
        </w:rPr>
        <w:tab/>
      </w:r>
    </w:p>
    <w:p w14:paraId="769AA27E" w14:textId="0165C55F" w:rsidR="0061387F" w:rsidRPr="005567E3" w:rsidRDefault="00D46B93" w:rsidP="0061387F">
      <w:pPr>
        <w:pStyle w:val="BodyTextIndent2"/>
        <w:numPr>
          <w:ilvl w:val="0"/>
          <w:numId w:val="27"/>
        </w:numPr>
        <w:tabs>
          <w:tab w:val="clear" w:pos="360"/>
        </w:tabs>
        <w:spacing w:after="0" w:line="240" w:lineRule="auto"/>
        <w:ind w:left="284" w:hanging="284"/>
        <w:jc w:val="both"/>
        <w:rPr>
          <w:noProof/>
          <w:sz w:val="22"/>
          <w:szCs w:val="22"/>
          <w:lang w:val="id-ID"/>
        </w:rPr>
      </w:pPr>
      <w:r w:rsidRPr="005567E3">
        <w:rPr>
          <w:noProof/>
          <w:sz w:val="22"/>
          <w:szCs w:val="22"/>
          <w:lang w:val="id-ID"/>
        </w:rPr>
        <w:t>Menghitung</w:t>
      </w:r>
      <w:r w:rsidR="005567E3" w:rsidRPr="005567E3">
        <w:rPr>
          <w:sz w:val="22"/>
          <w:lang w:eastAsia="id-ID"/>
        </w:rPr>
        <w:t xml:space="preserve"> </w:t>
      </w:r>
      <w:r w:rsidRPr="005567E3">
        <w:rPr>
          <w:noProof/>
          <w:sz w:val="22"/>
          <w:szCs w:val="22"/>
          <w:lang w:val="id-ID"/>
        </w:rPr>
        <w:t>logaritma hujan</w:t>
      </w:r>
      <w:r w:rsidR="005567E3" w:rsidRPr="005567E3">
        <w:rPr>
          <w:sz w:val="22"/>
          <w:lang w:eastAsia="id-ID"/>
        </w:rPr>
        <w:t xml:space="preserve"> </w:t>
      </w:r>
      <w:r w:rsidRPr="005567E3">
        <w:rPr>
          <w:noProof/>
          <w:sz w:val="22"/>
          <w:szCs w:val="22"/>
          <w:lang w:val="id-ID"/>
        </w:rPr>
        <w:t>rancangan</w:t>
      </w:r>
      <w:r w:rsidR="005567E3" w:rsidRPr="005567E3">
        <w:rPr>
          <w:sz w:val="22"/>
          <w:lang w:eastAsia="id-ID"/>
        </w:rPr>
        <w:t xml:space="preserve"> </w:t>
      </w:r>
      <w:r w:rsidRPr="005567E3">
        <w:rPr>
          <w:noProof/>
          <w:sz w:val="22"/>
          <w:szCs w:val="22"/>
          <w:lang w:val="id-ID"/>
        </w:rPr>
        <w:t>dengan</w:t>
      </w:r>
      <w:r w:rsidR="005567E3" w:rsidRPr="005567E3">
        <w:rPr>
          <w:sz w:val="22"/>
          <w:lang w:eastAsia="id-ID"/>
        </w:rPr>
        <w:t xml:space="preserve"> </w:t>
      </w:r>
      <w:r w:rsidRPr="005567E3">
        <w:rPr>
          <w:noProof/>
          <w:sz w:val="22"/>
          <w:szCs w:val="22"/>
          <w:lang w:val="id-ID"/>
        </w:rPr>
        <w:t>kala ulang</w:t>
      </w:r>
      <w:r w:rsidR="005567E3" w:rsidRPr="005567E3">
        <w:rPr>
          <w:sz w:val="22"/>
          <w:lang w:eastAsia="id-ID"/>
        </w:rPr>
        <w:t xml:space="preserve"> </w:t>
      </w:r>
      <w:r w:rsidRPr="005567E3">
        <w:rPr>
          <w:noProof/>
          <w:sz w:val="22"/>
          <w:szCs w:val="22"/>
          <w:lang w:val="id-ID"/>
        </w:rPr>
        <w:t>tertentu</w:t>
      </w:r>
      <w:r w:rsidR="005567E3" w:rsidRPr="005567E3">
        <w:rPr>
          <w:sz w:val="22"/>
          <w:lang w:eastAsia="id-ID"/>
        </w:rPr>
        <w:t xml:space="preserve"> </w:t>
      </w:r>
      <w:r w:rsidR="0061387F" w:rsidRPr="005567E3">
        <w:rPr>
          <w:noProof/>
          <w:sz w:val="22"/>
          <w:szCs w:val="22"/>
          <w:lang w:val="id-ID"/>
        </w:rPr>
        <w:t>dengan rumus:</w:t>
      </w:r>
    </w:p>
    <w:p w14:paraId="2558A905" w14:textId="7C960730" w:rsidR="0061387F" w:rsidRPr="005567E3" w:rsidRDefault="0061387F" w:rsidP="0061387F">
      <w:pPr>
        <w:pStyle w:val="BodyTextIndent2"/>
        <w:tabs>
          <w:tab w:val="left" w:pos="7200"/>
        </w:tabs>
        <w:spacing w:after="0" w:line="240" w:lineRule="auto"/>
        <w:ind w:left="284" w:hanging="284"/>
        <w:rPr>
          <w:noProof/>
          <w:sz w:val="22"/>
          <w:szCs w:val="22"/>
        </w:rPr>
      </w:pPr>
      <w:r w:rsidRPr="005567E3">
        <w:rPr>
          <w:noProof/>
          <w:sz w:val="22"/>
          <w:szCs w:val="22"/>
          <w:lang w:val="sv-SE"/>
        </w:rPr>
        <w:lastRenderedPageBreak/>
        <w:tab/>
      </w:r>
      <w:r w:rsidRPr="005567E3">
        <w:rPr>
          <w:noProof/>
          <w:position w:val="-14"/>
          <w:sz w:val="22"/>
          <w:szCs w:val="22"/>
          <w:lang w:val="id-ID"/>
        </w:rPr>
        <w:object w:dxaOrig="2299" w:dyaOrig="420" w14:anchorId="0C16F1A2">
          <v:shape id="_x0000_i1034" type="#_x0000_t75" style="width:114.05pt;height:21pt" o:ole="" fillcolor="window">
            <v:imagedata r:id="rId30" o:title=""/>
          </v:shape>
          <o:OLEObject Type="Embed" ProgID="Equation.3" ShapeID="_x0000_i1034" DrawAspect="Content" ObjectID="_1691002644" r:id="rId31"/>
        </w:object>
      </w:r>
      <w:r w:rsidR="001C3284" w:rsidRPr="005567E3">
        <w:rPr>
          <w:noProof/>
          <w:sz w:val="22"/>
          <w:szCs w:val="22"/>
        </w:rPr>
        <w:t>…………………………………………………5</w:t>
      </w:r>
    </w:p>
    <w:p w14:paraId="5558F85C" w14:textId="77777777" w:rsidR="0061387F" w:rsidRPr="005567E3" w:rsidRDefault="0061387F" w:rsidP="0061387F">
      <w:pPr>
        <w:pStyle w:val="BodyTextIndent2"/>
        <w:tabs>
          <w:tab w:val="left" w:pos="7200"/>
        </w:tabs>
        <w:spacing w:after="0" w:line="240" w:lineRule="auto"/>
        <w:ind w:left="284" w:hanging="284"/>
        <w:rPr>
          <w:b/>
          <w:noProof/>
          <w:sz w:val="22"/>
          <w:szCs w:val="22"/>
          <w:lang w:val="id-ID"/>
        </w:rPr>
      </w:pPr>
      <w:r w:rsidRPr="005567E3">
        <w:rPr>
          <w:noProof/>
          <w:sz w:val="22"/>
          <w:szCs w:val="22"/>
        </w:rPr>
        <w:tab/>
      </w:r>
      <w:r w:rsidRPr="005567E3">
        <w:rPr>
          <w:noProof/>
          <w:position w:val="-14"/>
          <w:sz w:val="22"/>
          <w:szCs w:val="22"/>
          <w:lang w:val="id-ID"/>
        </w:rPr>
        <w:object w:dxaOrig="2320" w:dyaOrig="360" w14:anchorId="67408873">
          <v:shape id="_x0000_i1035" type="#_x0000_t75" style="width:114.05pt;height:16.5pt" o:ole="" fillcolor="window">
            <v:imagedata r:id="rId32" o:title=""/>
          </v:shape>
          <o:OLEObject Type="Embed" ProgID="Equation.3" ShapeID="_x0000_i1035" DrawAspect="Content" ObjectID="_1691002645" r:id="rId33"/>
        </w:object>
      </w:r>
      <w:r w:rsidRPr="005567E3">
        <w:rPr>
          <w:noProof/>
          <w:sz w:val="22"/>
          <w:szCs w:val="22"/>
          <w:lang w:val="id-ID"/>
        </w:rPr>
        <w:tab/>
      </w:r>
    </w:p>
    <w:p w14:paraId="513CCF91" w14:textId="58CF5C11" w:rsidR="0061387F" w:rsidRPr="005567E3" w:rsidRDefault="00D46B93" w:rsidP="0061387F">
      <w:pPr>
        <w:pStyle w:val="BodyTextIndent2"/>
        <w:numPr>
          <w:ilvl w:val="0"/>
          <w:numId w:val="27"/>
        </w:numPr>
        <w:tabs>
          <w:tab w:val="clear" w:pos="360"/>
        </w:tabs>
        <w:spacing w:after="0" w:line="240" w:lineRule="auto"/>
        <w:ind w:left="284" w:hanging="284"/>
        <w:jc w:val="both"/>
        <w:rPr>
          <w:noProof/>
          <w:sz w:val="22"/>
          <w:szCs w:val="22"/>
          <w:lang w:val="id-ID"/>
        </w:rPr>
      </w:pPr>
      <w:r w:rsidRPr="005567E3">
        <w:rPr>
          <w:noProof/>
          <w:sz w:val="22"/>
          <w:szCs w:val="22"/>
          <w:lang w:val="id-ID"/>
        </w:rPr>
        <w:t>Menghitung</w:t>
      </w:r>
      <w:r w:rsidR="005567E3" w:rsidRPr="005567E3">
        <w:rPr>
          <w:sz w:val="22"/>
          <w:lang w:eastAsia="id-ID"/>
        </w:rPr>
        <w:t xml:space="preserve"> </w:t>
      </w:r>
      <w:r w:rsidR="0061387F" w:rsidRPr="005567E3">
        <w:rPr>
          <w:noProof/>
          <w:sz w:val="22"/>
          <w:szCs w:val="22"/>
          <w:lang w:val="id-ID"/>
        </w:rPr>
        <w:t>antilog X</w:t>
      </w:r>
      <w:r w:rsidR="0061387F" w:rsidRPr="005567E3">
        <w:rPr>
          <w:noProof/>
          <w:sz w:val="22"/>
          <w:szCs w:val="22"/>
          <w:vertAlign w:val="subscript"/>
          <w:lang w:val="id-ID"/>
        </w:rPr>
        <w:t>T</w:t>
      </w:r>
      <w:r w:rsidRPr="005567E3">
        <w:rPr>
          <w:noProof/>
          <w:sz w:val="22"/>
          <w:szCs w:val="22"/>
          <w:lang w:val="id-ID"/>
        </w:rPr>
        <w:t xml:space="preserve"> untuk</w:t>
      </w:r>
      <w:r w:rsidR="005567E3" w:rsidRPr="005567E3">
        <w:rPr>
          <w:sz w:val="22"/>
          <w:lang w:eastAsia="id-ID"/>
        </w:rPr>
        <w:t xml:space="preserve"> </w:t>
      </w:r>
      <w:r w:rsidR="0061387F" w:rsidRPr="005567E3">
        <w:rPr>
          <w:noProof/>
          <w:sz w:val="22"/>
          <w:szCs w:val="22"/>
          <w:lang w:val="id-ID"/>
        </w:rPr>
        <w:t>mendapa</w:t>
      </w:r>
      <w:r w:rsidRPr="005567E3">
        <w:rPr>
          <w:noProof/>
          <w:sz w:val="22"/>
          <w:szCs w:val="22"/>
          <w:lang w:val="id-ID"/>
        </w:rPr>
        <w:t>tkan</w:t>
      </w:r>
      <w:r w:rsidR="005567E3" w:rsidRPr="005567E3">
        <w:rPr>
          <w:sz w:val="22"/>
          <w:lang w:eastAsia="id-ID"/>
        </w:rPr>
        <w:t xml:space="preserve"> </w:t>
      </w:r>
      <w:r w:rsidRPr="005567E3">
        <w:rPr>
          <w:noProof/>
          <w:sz w:val="22"/>
          <w:szCs w:val="22"/>
          <w:lang w:val="id-ID"/>
        </w:rPr>
        <w:t>curah hujan</w:t>
      </w:r>
      <w:r w:rsidR="005567E3" w:rsidRPr="005567E3">
        <w:rPr>
          <w:sz w:val="22"/>
          <w:lang w:eastAsia="id-ID"/>
        </w:rPr>
        <w:t xml:space="preserve"> </w:t>
      </w:r>
      <w:r w:rsidRPr="005567E3">
        <w:rPr>
          <w:noProof/>
          <w:sz w:val="22"/>
          <w:szCs w:val="22"/>
          <w:lang w:val="id-ID"/>
        </w:rPr>
        <w:t>rancangan</w:t>
      </w:r>
      <w:r w:rsidR="005567E3" w:rsidRPr="005567E3">
        <w:rPr>
          <w:sz w:val="22"/>
          <w:lang w:eastAsia="id-ID"/>
        </w:rPr>
        <w:t xml:space="preserve"> </w:t>
      </w:r>
      <w:r w:rsidRPr="005567E3">
        <w:rPr>
          <w:noProof/>
          <w:sz w:val="22"/>
          <w:szCs w:val="22"/>
          <w:lang w:val="id-ID"/>
        </w:rPr>
        <w:t>dengan kala ulang</w:t>
      </w:r>
      <w:r w:rsidR="005567E3" w:rsidRPr="005567E3">
        <w:rPr>
          <w:sz w:val="22"/>
          <w:lang w:eastAsia="id-ID"/>
        </w:rPr>
        <w:t xml:space="preserve"> </w:t>
      </w:r>
      <w:r w:rsidRPr="005567E3">
        <w:rPr>
          <w:noProof/>
          <w:sz w:val="22"/>
          <w:szCs w:val="22"/>
          <w:lang w:val="id-ID"/>
        </w:rPr>
        <w:t>tertentu</w:t>
      </w:r>
      <w:r w:rsidR="005567E3" w:rsidRPr="005567E3">
        <w:rPr>
          <w:sz w:val="22"/>
          <w:lang w:eastAsia="id-ID"/>
        </w:rPr>
        <w:t xml:space="preserve"> </w:t>
      </w:r>
      <w:r w:rsidRPr="005567E3">
        <w:rPr>
          <w:noProof/>
          <w:sz w:val="22"/>
          <w:szCs w:val="22"/>
          <w:lang w:val="id-ID"/>
        </w:rPr>
        <w:t>atau</w:t>
      </w:r>
      <w:r w:rsidR="005567E3" w:rsidRPr="005567E3">
        <w:rPr>
          <w:sz w:val="22"/>
          <w:lang w:eastAsia="id-ID"/>
        </w:rPr>
        <w:t xml:space="preserve"> </w:t>
      </w:r>
      <w:r w:rsidRPr="005567E3">
        <w:rPr>
          <w:noProof/>
          <w:sz w:val="22"/>
          <w:szCs w:val="22"/>
          <w:lang w:val="id-ID"/>
        </w:rPr>
        <w:t>dengan</w:t>
      </w:r>
      <w:r w:rsidR="005567E3" w:rsidRPr="005567E3">
        <w:rPr>
          <w:sz w:val="22"/>
          <w:lang w:eastAsia="id-ID"/>
        </w:rPr>
        <w:t xml:space="preserve"> </w:t>
      </w:r>
      <w:r w:rsidRPr="005567E3">
        <w:rPr>
          <w:noProof/>
          <w:sz w:val="22"/>
          <w:szCs w:val="22"/>
          <w:lang w:val="id-ID"/>
        </w:rPr>
        <w:t>membaca</w:t>
      </w:r>
      <w:r w:rsidR="005567E3" w:rsidRPr="005567E3">
        <w:rPr>
          <w:sz w:val="22"/>
          <w:lang w:eastAsia="id-ID"/>
        </w:rPr>
        <w:t xml:space="preserve"> </w:t>
      </w:r>
      <w:r w:rsidR="0061387F" w:rsidRPr="005567E3">
        <w:rPr>
          <w:noProof/>
          <w:sz w:val="22"/>
          <w:szCs w:val="22"/>
          <w:lang w:val="id-ID"/>
        </w:rPr>
        <w:t>grafik pengeplotan X</w:t>
      </w:r>
      <w:r w:rsidR="0061387F" w:rsidRPr="005567E3">
        <w:rPr>
          <w:noProof/>
          <w:sz w:val="22"/>
          <w:szCs w:val="22"/>
          <w:vertAlign w:val="subscript"/>
          <w:lang w:val="id-ID"/>
        </w:rPr>
        <w:t>T</w:t>
      </w:r>
      <w:r w:rsidRPr="005567E3">
        <w:rPr>
          <w:noProof/>
          <w:sz w:val="22"/>
          <w:szCs w:val="22"/>
          <w:lang w:val="id-ID"/>
        </w:rPr>
        <w:t xml:space="preserve"> dengan</w:t>
      </w:r>
      <w:r w:rsidR="005567E3" w:rsidRPr="005567E3">
        <w:rPr>
          <w:sz w:val="22"/>
          <w:lang w:eastAsia="id-ID"/>
        </w:rPr>
        <w:t xml:space="preserve"> </w:t>
      </w:r>
      <w:r w:rsidRPr="005567E3">
        <w:rPr>
          <w:noProof/>
          <w:sz w:val="22"/>
          <w:szCs w:val="22"/>
          <w:lang w:val="id-ID"/>
        </w:rPr>
        <w:t>peluang</w:t>
      </w:r>
      <w:r w:rsidR="005567E3" w:rsidRPr="005567E3">
        <w:rPr>
          <w:sz w:val="22"/>
          <w:lang w:eastAsia="id-ID"/>
        </w:rPr>
        <w:t xml:space="preserve"> </w:t>
      </w:r>
      <w:r w:rsidR="0061387F" w:rsidRPr="005567E3">
        <w:rPr>
          <w:noProof/>
          <w:sz w:val="22"/>
          <w:szCs w:val="22"/>
          <w:lang w:val="id-ID"/>
        </w:rPr>
        <w:t>pada kertas logaritma.</w:t>
      </w:r>
    </w:p>
    <w:p w14:paraId="24F3C7F7" w14:textId="77777777" w:rsidR="0061387F" w:rsidRPr="005567E3" w:rsidRDefault="0061387F" w:rsidP="0061387F">
      <w:pPr>
        <w:spacing w:line="240" w:lineRule="auto"/>
        <w:rPr>
          <w:rFonts w:ascii="Times New Roman" w:hAnsi="Times New Roman" w:cs="Times New Roman"/>
          <w:noProof/>
          <w:lang w:val="id-ID"/>
        </w:rPr>
      </w:pPr>
      <w:r w:rsidRPr="005567E3">
        <w:rPr>
          <w:rFonts w:ascii="Times New Roman" w:hAnsi="Times New Roman" w:cs="Times New Roman"/>
          <w:noProof/>
          <w:lang w:val="id-ID"/>
        </w:rPr>
        <w:t xml:space="preserve">Adapun tahapan perhitungannya </w:t>
      </w:r>
      <w:r w:rsidRPr="005567E3">
        <w:rPr>
          <w:rFonts w:ascii="Times New Roman" w:hAnsi="Times New Roman" w:cs="Times New Roman"/>
          <w:noProof/>
        </w:rPr>
        <w:t>dapat dilihat</w:t>
      </w:r>
      <w:r w:rsidRPr="005567E3">
        <w:rPr>
          <w:rFonts w:ascii="Times New Roman" w:hAnsi="Times New Roman" w:cs="Times New Roman"/>
          <w:noProof/>
          <w:lang w:val="id-ID"/>
        </w:rPr>
        <w:t xml:space="preserve"> pada Tabel</w:t>
      </w:r>
      <w:r w:rsidRPr="005567E3">
        <w:rPr>
          <w:rFonts w:ascii="Times New Roman" w:hAnsi="Times New Roman" w:cs="Times New Roman"/>
          <w:noProof/>
        </w:rPr>
        <w:t xml:space="preserve"> 3</w:t>
      </w:r>
      <w:r w:rsidRPr="005567E3">
        <w:rPr>
          <w:rFonts w:ascii="Times New Roman" w:hAnsi="Times New Roman" w:cs="Times New Roman"/>
          <w:noProof/>
          <w:lang w:val="id-ID"/>
        </w:rPr>
        <w:t xml:space="preserve"> </w:t>
      </w:r>
      <w:r w:rsidRPr="005567E3">
        <w:rPr>
          <w:rFonts w:ascii="Times New Roman" w:hAnsi="Times New Roman" w:cs="Times New Roman"/>
          <w:noProof/>
        </w:rPr>
        <w:t>berikut</w:t>
      </w:r>
      <w:r w:rsidRPr="005567E3">
        <w:rPr>
          <w:rFonts w:ascii="Times New Roman" w:hAnsi="Times New Roman" w:cs="Times New Roman"/>
          <w:noProof/>
          <w:lang w:val="id-ID"/>
        </w:rPr>
        <w:t>.</w:t>
      </w:r>
    </w:p>
    <w:p w14:paraId="374B23DA" w14:textId="77777777" w:rsidR="0061387F" w:rsidRPr="005567E3" w:rsidRDefault="0061387F" w:rsidP="0061387F">
      <w:pPr>
        <w:spacing w:line="240" w:lineRule="auto"/>
        <w:jc w:val="center"/>
        <w:rPr>
          <w:rFonts w:eastAsiaTheme="minorEastAsia"/>
          <w:b/>
          <w:szCs w:val="24"/>
        </w:rPr>
      </w:pPr>
      <w:r w:rsidRPr="005567E3">
        <w:rPr>
          <w:rFonts w:eastAsiaTheme="minorEastAsia"/>
          <w:b/>
          <w:szCs w:val="24"/>
        </w:rPr>
        <w:t>Tabel 3 Distribusi Frekuensi Log Pearson Type III</w:t>
      </w:r>
    </w:p>
    <w:tbl>
      <w:tblPr>
        <w:tblW w:w="8217" w:type="dxa"/>
        <w:tblLook w:val="04A0" w:firstRow="1" w:lastRow="0" w:firstColumn="1" w:lastColumn="0" w:noHBand="0" w:noVBand="1"/>
      </w:tblPr>
      <w:tblGrid>
        <w:gridCol w:w="981"/>
        <w:gridCol w:w="2275"/>
        <w:gridCol w:w="876"/>
        <w:gridCol w:w="1351"/>
        <w:gridCol w:w="1458"/>
        <w:gridCol w:w="1276"/>
      </w:tblGrid>
      <w:tr w:rsidR="005567E3" w:rsidRPr="005567E3" w14:paraId="56B654DF" w14:textId="77777777" w:rsidTr="00E8701C">
        <w:trPr>
          <w:trHeight w:val="450"/>
        </w:trPr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B22DB" w14:textId="77777777" w:rsidR="0061387F" w:rsidRPr="005567E3" w:rsidRDefault="0061387F" w:rsidP="00E8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Tahun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52265" w14:textId="77777777" w:rsidR="0061387F" w:rsidRPr="005567E3" w:rsidRDefault="0061387F" w:rsidP="00E8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Xi (mm/hr)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559AE" w14:textId="77777777" w:rsidR="0061387F" w:rsidRPr="005567E3" w:rsidRDefault="0061387F" w:rsidP="00E8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Log Xi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E2BA5" w14:textId="77777777" w:rsidR="0061387F" w:rsidRPr="005567E3" w:rsidRDefault="0061387F" w:rsidP="00E8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( Log Xi - Log X )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D4511" w14:textId="77777777" w:rsidR="0061387F" w:rsidRPr="005567E3" w:rsidRDefault="0061387F" w:rsidP="00E8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( Log Xi –</w:t>
            </w:r>
          </w:p>
          <w:p w14:paraId="44DF54D9" w14:textId="77777777" w:rsidR="0061387F" w:rsidRPr="005567E3" w:rsidRDefault="0061387F" w:rsidP="00E8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Log X )^2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6E119" w14:textId="77777777" w:rsidR="0061387F" w:rsidRPr="005567E3" w:rsidRDefault="0061387F" w:rsidP="00E8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( Log Xi - Log X )^3</w:t>
            </w:r>
          </w:p>
        </w:tc>
      </w:tr>
      <w:tr w:rsidR="005567E3" w:rsidRPr="005567E3" w14:paraId="628D98D7" w14:textId="77777777" w:rsidTr="00E8701C">
        <w:trPr>
          <w:trHeight w:val="450"/>
        </w:trPr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2D238" w14:textId="77777777" w:rsidR="0061387F" w:rsidRPr="005567E3" w:rsidRDefault="0061387F" w:rsidP="00E8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774B4" w14:textId="77777777" w:rsidR="0061387F" w:rsidRPr="005567E3" w:rsidRDefault="0061387F" w:rsidP="00E8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4E65F" w14:textId="77777777" w:rsidR="0061387F" w:rsidRPr="005567E3" w:rsidRDefault="0061387F" w:rsidP="00E8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6A134" w14:textId="77777777" w:rsidR="0061387F" w:rsidRPr="005567E3" w:rsidRDefault="0061387F" w:rsidP="00E8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327CC" w14:textId="77777777" w:rsidR="0061387F" w:rsidRPr="005567E3" w:rsidRDefault="0061387F" w:rsidP="00E8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AAA21" w14:textId="77777777" w:rsidR="0061387F" w:rsidRPr="005567E3" w:rsidRDefault="0061387F" w:rsidP="00E8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567E3" w:rsidRPr="005567E3" w14:paraId="2F900FFF" w14:textId="77777777" w:rsidTr="00E8701C">
        <w:trPr>
          <w:trHeight w:val="2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D5CAD" w14:textId="77777777" w:rsidR="0061387F" w:rsidRPr="005567E3" w:rsidRDefault="0061387F" w:rsidP="00E8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2013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93A42" w14:textId="77777777" w:rsidR="0061387F" w:rsidRPr="005567E3" w:rsidRDefault="0061387F" w:rsidP="00E8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318.1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CAE8D" w14:textId="77777777" w:rsidR="0061387F" w:rsidRPr="005567E3" w:rsidRDefault="0061387F" w:rsidP="00E8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2.503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11005" w14:textId="77777777" w:rsidR="0061387F" w:rsidRPr="005567E3" w:rsidRDefault="0061387F" w:rsidP="00E8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-0.126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06BE2" w14:textId="77777777" w:rsidR="0061387F" w:rsidRPr="005567E3" w:rsidRDefault="0061387F" w:rsidP="00E8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0.016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7A7E0" w14:textId="77777777" w:rsidR="0061387F" w:rsidRPr="005567E3" w:rsidRDefault="0061387F" w:rsidP="00E8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-0.002</w:t>
            </w:r>
          </w:p>
        </w:tc>
      </w:tr>
      <w:tr w:rsidR="005567E3" w:rsidRPr="005567E3" w14:paraId="4F543881" w14:textId="77777777" w:rsidTr="00E8701C">
        <w:trPr>
          <w:trHeight w:val="2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27863" w14:textId="77777777" w:rsidR="0061387F" w:rsidRPr="005567E3" w:rsidRDefault="0061387F" w:rsidP="00E8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2012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14421" w14:textId="77777777" w:rsidR="0061387F" w:rsidRPr="005567E3" w:rsidRDefault="0061387F" w:rsidP="00E8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336.0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FA1D9" w14:textId="77777777" w:rsidR="0061387F" w:rsidRPr="005567E3" w:rsidRDefault="0061387F" w:rsidP="00E8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2.526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0BF0C" w14:textId="77777777" w:rsidR="0061387F" w:rsidRPr="005567E3" w:rsidRDefault="0061387F" w:rsidP="00E8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-0.102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E188F" w14:textId="77777777" w:rsidR="0061387F" w:rsidRPr="005567E3" w:rsidRDefault="0061387F" w:rsidP="00E8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0.010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100B0" w14:textId="77777777" w:rsidR="0061387F" w:rsidRPr="005567E3" w:rsidRDefault="0061387F" w:rsidP="00E8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-0.001</w:t>
            </w:r>
          </w:p>
        </w:tc>
      </w:tr>
      <w:tr w:rsidR="005567E3" w:rsidRPr="005567E3" w14:paraId="11B59222" w14:textId="77777777" w:rsidTr="00E8701C">
        <w:trPr>
          <w:trHeight w:val="2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87B29" w14:textId="77777777" w:rsidR="0061387F" w:rsidRPr="005567E3" w:rsidRDefault="0061387F" w:rsidP="00E8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2014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9CCFA" w14:textId="77777777" w:rsidR="0061387F" w:rsidRPr="005567E3" w:rsidRDefault="0061387F" w:rsidP="00E8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355.6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9810A" w14:textId="77777777" w:rsidR="0061387F" w:rsidRPr="005567E3" w:rsidRDefault="0061387F" w:rsidP="00E8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2.551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83DF8" w14:textId="77777777" w:rsidR="0061387F" w:rsidRPr="005567E3" w:rsidRDefault="0061387F" w:rsidP="00E8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-0.077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E04C6" w14:textId="77777777" w:rsidR="0061387F" w:rsidRPr="005567E3" w:rsidRDefault="0061387F" w:rsidP="00E8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0.006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9E3D1" w14:textId="77777777" w:rsidR="0061387F" w:rsidRPr="005567E3" w:rsidRDefault="0061387F" w:rsidP="00E8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0.000</w:t>
            </w:r>
          </w:p>
        </w:tc>
      </w:tr>
      <w:tr w:rsidR="005567E3" w:rsidRPr="005567E3" w14:paraId="13663621" w14:textId="77777777" w:rsidTr="00E8701C">
        <w:trPr>
          <w:trHeight w:val="2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3E795" w14:textId="77777777" w:rsidR="0061387F" w:rsidRPr="005567E3" w:rsidRDefault="0061387F" w:rsidP="00E8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2011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83909" w14:textId="77777777" w:rsidR="0061387F" w:rsidRPr="005567E3" w:rsidRDefault="0061387F" w:rsidP="00E8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358.2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0FC7E" w14:textId="77777777" w:rsidR="0061387F" w:rsidRPr="005567E3" w:rsidRDefault="0061387F" w:rsidP="00E8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2.554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328BF" w14:textId="77777777" w:rsidR="0061387F" w:rsidRPr="005567E3" w:rsidRDefault="0061387F" w:rsidP="00E8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-0.074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ED8FE" w14:textId="77777777" w:rsidR="0061387F" w:rsidRPr="005567E3" w:rsidRDefault="0061387F" w:rsidP="00E8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0.005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74530" w14:textId="77777777" w:rsidR="0061387F" w:rsidRPr="005567E3" w:rsidRDefault="0061387F" w:rsidP="00E8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0.000</w:t>
            </w:r>
          </w:p>
        </w:tc>
      </w:tr>
      <w:tr w:rsidR="005567E3" w:rsidRPr="005567E3" w14:paraId="1EAA72B4" w14:textId="77777777" w:rsidTr="00E8701C">
        <w:trPr>
          <w:trHeight w:val="2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754D9" w14:textId="77777777" w:rsidR="0061387F" w:rsidRPr="005567E3" w:rsidRDefault="0061387F" w:rsidP="00E8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2016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EDFE7" w14:textId="77777777" w:rsidR="0061387F" w:rsidRPr="005567E3" w:rsidRDefault="0061387F" w:rsidP="00E8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360.2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056F2" w14:textId="77777777" w:rsidR="0061387F" w:rsidRPr="005567E3" w:rsidRDefault="0061387F" w:rsidP="00E8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2.556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433F7" w14:textId="77777777" w:rsidR="0061387F" w:rsidRPr="005567E3" w:rsidRDefault="0061387F" w:rsidP="00E8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-0.072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A7176" w14:textId="77777777" w:rsidR="0061387F" w:rsidRPr="005567E3" w:rsidRDefault="0061387F" w:rsidP="00E8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0.005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F7078" w14:textId="77777777" w:rsidR="0061387F" w:rsidRPr="005567E3" w:rsidRDefault="0061387F" w:rsidP="00E8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0.000</w:t>
            </w:r>
          </w:p>
        </w:tc>
      </w:tr>
      <w:tr w:rsidR="005567E3" w:rsidRPr="005567E3" w14:paraId="2E4B81BD" w14:textId="77777777" w:rsidTr="00E8701C">
        <w:trPr>
          <w:trHeight w:val="2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F2555" w14:textId="77777777" w:rsidR="0061387F" w:rsidRPr="005567E3" w:rsidRDefault="0061387F" w:rsidP="00E8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2015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7DB5C" w14:textId="77777777" w:rsidR="0061387F" w:rsidRPr="005567E3" w:rsidRDefault="0061387F" w:rsidP="00E8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405.1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73C14" w14:textId="77777777" w:rsidR="0061387F" w:rsidRPr="005567E3" w:rsidRDefault="0061387F" w:rsidP="00E8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2.608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89513" w14:textId="77777777" w:rsidR="0061387F" w:rsidRPr="005567E3" w:rsidRDefault="0061387F" w:rsidP="00E8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-0.021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BAA28" w14:textId="77777777" w:rsidR="0061387F" w:rsidRPr="005567E3" w:rsidRDefault="0061387F" w:rsidP="00E8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B9979" w14:textId="77777777" w:rsidR="0061387F" w:rsidRPr="005567E3" w:rsidRDefault="0061387F" w:rsidP="00E8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0.000</w:t>
            </w:r>
          </w:p>
        </w:tc>
      </w:tr>
      <w:tr w:rsidR="005567E3" w:rsidRPr="005567E3" w14:paraId="1A833C99" w14:textId="77777777" w:rsidTr="00E8701C">
        <w:trPr>
          <w:trHeight w:val="2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CEDC7" w14:textId="77777777" w:rsidR="0061387F" w:rsidRPr="005567E3" w:rsidRDefault="0061387F" w:rsidP="00E8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2017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AB505" w14:textId="77777777" w:rsidR="0061387F" w:rsidRPr="005567E3" w:rsidRDefault="0061387F" w:rsidP="00E8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509.7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F76D5" w14:textId="77777777" w:rsidR="0061387F" w:rsidRPr="005567E3" w:rsidRDefault="0061387F" w:rsidP="00E8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2.707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E8014" w14:textId="77777777" w:rsidR="0061387F" w:rsidRPr="005567E3" w:rsidRDefault="0061387F" w:rsidP="00E8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0.079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449AC" w14:textId="77777777" w:rsidR="0061387F" w:rsidRPr="005567E3" w:rsidRDefault="0061387F" w:rsidP="00E8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0.006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B0D1F" w14:textId="77777777" w:rsidR="0061387F" w:rsidRPr="005567E3" w:rsidRDefault="0061387F" w:rsidP="00E8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0.000</w:t>
            </w:r>
          </w:p>
        </w:tc>
      </w:tr>
      <w:tr w:rsidR="005567E3" w:rsidRPr="005567E3" w14:paraId="53B05500" w14:textId="77777777" w:rsidTr="00E8701C">
        <w:trPr>
          <w:trHeight w:val="2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8875C" w14:textId="77777777" w:rsidR="0061387F" w:rsidRPr="005567E3" w:rsidRDefault="0061387F" w:rsidP="00E8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D9CBA" w14:textId="77777777" w:rsidR="0061387F" w:rsidRPr="005567E3" w:rsidRDefault="0061387F" w:rsidP="00E8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558.4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27047" w14:textId="77777777" w:rsidR="0061387F" w:rsidRPr="005567E3" w:rsidRDefault="0061387F" w:rsidP="00E8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2.747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A0C11" w14:textId="77777777" w:rsidR="0061387F" w:rsidRPr="005567E3" w:rsidRDefault="0061387F" w:rsidP="00E8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0.119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DAB75" w14:textId="77777777" w:rsidR="0061387F" w:rsidRPr="005567E3" w:rsidRDefault="0061387F" w:rsidP="00E8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0.014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7AC0E" w14:textId="77777777" w:rsidR="0061387F" w:rsidRPr="005567E3" w:rsidRDefault="0061387F" w:rsidP="00E8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0.002</w:t>
            </w:r>
          </w:p>
        </w:tc>
      </w:tr>
      <w:tr w:rsidR="005567E3" w:rsidRPr="005567E3" w14:paraId="21F4B275" w14:textId="77777777" w:rsidTr="00E8701C">
        <w:trPr>
          <w:trHeight w:val="2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9B885" w14:textId="77777777" w:rsidR="0061387F" w:rsidRPr="005567E3" w:rsidRDefault="0061387F" w:rsidP="00E8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87FCA" w14:textId="77777777" w:rsidR="0061387F" w:rsidRPr="005567E3" w:rsidRDefault="0061387F" w:rsidP="00E8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566.8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B2812" w14:textId="77777777" w:rsidR="0061387F" w:rsidRPr="005567E3" w:rsidRDefault="0061387F" w:rsidP="00E8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2.753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D2384" w14:textId="77777777" w:rsidR="0061387F" w:rsidRPr="005567E3" w:rsidRDefault="0061387F" w:rsidP="00E8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0.125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844CA" w14:textId="77777777" w:rsidR="0061387F" w:rsidRPr="005567E3" w:rsidRDefault="0061387F" w:rsidP="00E8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0.016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3B7F2" w14:textId="77777777" w:rsidR="0061387F" w:rsidRPr="005567E3" w:rsidRDefault="0061387F" w:rsidP="00E8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0.002</w:t>
            </w:r>
          </w:p>
        </w:tc>
      </w:tr>
      <w:tr w:rsidR="005567E3" w:rsidRPr="005567E3" w14:paraId="5631C8A5" w14:textId="77777777" w:rsidTr="00E8701C">
        <w:trPr>
          <w:trHeight w:val="2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EE96D" w14:textId="77777777" w:rsidR="0061387F" w:rsidRPr="005567E3" w:rsidRDefault="0061387F" w:rsidP="00E8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DD9E9" w14:textId="77777777" w:rsidR="0061387F" w:rsidRPr="005567E3" w:rsidRDefault="0061387F" w:rsidP="00E8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598.7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D74EA" w14:textId="77777777" w:rsidR="0061387F" w:rsidRPr="005567E3" w:rsidRDefault="0061387F" w:rsidP="00E8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2.777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B3AD5" w14:textId="77777777" w:rsidR="0061387F" w:rsidRPr="005567E3" w:rsidRDefault="0061387F" w:rsidP="00E8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0.149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CC0BD" w14:textId="77777777" w:rsidR="0061387F" w:rsidRPr="005567E3" w:rsidRDefault="0061387F" w:rsidP="00E8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0.022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AF7D0" w14:textId="77777777" w:rsidR="0061387F" w:rsidRPr="005567E3" w:rsidRDefault="0061387F" w:rsidP="00E8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0.003</w:t>
            </w:r>
          </w:p>
        </w:tc>
      </w:tr>
      <w:tr w:rsidR="005567E3" w:rsidRPr="005567E3" w14:paraId="39A10C66" w14:textId="77777777" w:rsidTr="00E8701C">
        <w:trPr>
          <w:trHeight w:val="2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B32DD" w14:textId="77777777" w:rsidR="0061387F" w:rsidRPr="005567E3" w:rsidRDefault="0061387F" w:rsidP="00E8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Jumlah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B28B8" w14:textId="77777777" w:rsidR="0061387F" w:rsidRPr="005567E3" w:rsidRDefault="0061387F" w:rsidP="00E8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4366.6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5EBEB" w14:textId="77777777" w:rsidR="0061387F" w:rsidRPr="005567E3" w:rsidRDefault="0061387F" w:rsidP="00E8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26.283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85E61" w14:textId="77777777" w:rsidR="0061387F" w:rsidRPr="005567E3" w:rsidRDefault="0061387F" w:rsidP="00E8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0.000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97812" w14:textId="77777777" w:rsidR="0061387F" w:rsidRPr="005567E3" w:rsidRDefault="0061387F" w:rsidP="00E8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0.101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0134B" w14:textId="77777777" w:rsidR="0061387F" w:rsidRPr="005567E3" w:rsidRDefault="0061387F" w:rsidP="00E8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0.0031</w:t>
            </w:r>
          </w:p>
        </w:tc>
      </w:tr>
      <w:tr w:rsidR="005567E3" w:rsidRPr="005567E3" w14:paraId="104C3C1E" w14:textId="77777777" w:rsidTr="00E8701C">
        <w:trPr>
          <w:trHeight w:val="20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56B1C" w14:textId="77777777" w:rsidR="0061387F" w:rsidRPr="005567E3" w:rsidRDefault="0061387F" w:rsidP="00E8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Rerata Log Xi = Log X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B0B02" w14:textId="77777777" w:rsidR="0061387F" w:rsidRPr="005567E3" w:rsidRDefault="0061387F" w:rsidP="00E8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2.6283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20CB2" w14:textId="77777777" w:rsidR="0061387F" w:rsidRPr="005567E3" w:rsidRDefault="0061387F" w:rsidP="00E8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DA849" w14:textId="77777777" w:rsidR="0061387F" w:rsidRPr="005567E3" w:rsidRDefault="0061387F" w:rsidP="00E8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DC506" w14:textId="77777777" w:rsidR="0061387F" w:rsidRPr="005567E3" w:rsidRDefault="0061387F" w:rsidP="00E8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567E3" w:rsidRPr="005567E3" w14:paraId="351696A4" w14:textId="77777777" w:rsidTr="00E8701C">
        <w:trPr>
          <w:trHeight w:val="20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AB0292" w14:textId="77777777" w:rsidR="0061387F" w:rsidRPr="005567E3" w:rsidRDefault="0061387F" w:rsidP="00E8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Koefisien Kemencengan (Cs)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E734E" w14:textId="77777777" w:rsidR="0061387F" w:rsidRPr="005567E3" w:rsidRDefault="0061387F" w:rsidP="00E8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0.363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A5021" w14:textId="77777777" w:rsidR="0061387F" w:rsidRPr="005567E3" w:rsidRDefault="0061387F" w:rsidP="00E8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0BED5" w14:textId="77777777" w:rsidR="0061387F" w:rsidRPr="005567E3" w:rsidRDefault="0061387F" w:rsidP="00E8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5B7BC" w14:textId="77777777" w:rsidR="0061387F" w:rsidRPr="005567E3" w:rsidRDefault="0061387F" w:rsidP="00E8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567E3" w:rsidRPr="005567E3" w14:paraId="2C3106E2" w14:textId="77777777" w:rsidTr="00E8701C">
        <w:trPr>
          <w:trHeight w:val="20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9DE86C" w14:textId="77777777" w:rsidR="0061387F" w:rsidRPr="005567E3" w:rsidRDefault="0061387F" w:rsidP="00E8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Standart Deviasi (Sd)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A3EB7" w14:textId="77777777" w:rsidR="0061387F" w:rsidRPr="005567E3" w:rsidRDefault="0061387F" w:rsidP="00E8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0.106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4D743" w14:textId="77777777" w:rsidR="0061387F" w:rsidRPr="005567E3" w:rsidRDefault="0061387F" w:rsidP="00E8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2E494" w14:textId="77777777" w:rsidR="0061387F" w:rsidRPr="005567E3" w:rsidRDefault="0061387F" w:rsidP="00E8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7E74B" w14:textId="77777777" w:rsidR="0061387F" w:rsidRPr="005567E3" w:rsidRDefault="0061387F" w:rsidP="00E8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FE1CF62" w14:textId="25491253" w:rsidR="0061387F" w:rsidRPr="005567E3" w:rsidRDefault="00F464BA" w:rsidP="00F464BA">
      <w:pPr>
        <w:spacing w:line="240" w:lineRule="auto"/>
        <w:rPr>
          <w:rFonts w:ascii="Times New Roman" w:hAnsi="Times New Roman" w:cs="Times New Roman"/>
        </w:rPr>
      </w:pPr>
      <w:r w:rsidRPr="005567E3">
        <w:rPr>
          <w:rFonts w:asciiTheme="majorBidi" w:hAnsiTheme="majorBidi" w:cstheme="majorBidi"/>
          <w:bCs/>
          <w:szCs w:val="24"/>
        </w:rPr>
        <w:t>Sumber : Perhitungan</w:t>
      </w:r>
    </w:p>
    <w:p w14:paraId="44DDE726" w14:textId="77777777" w:rsidR="00DB4CD9" w:rsidRPr="005567E3" w:rsidRDefault="00DB4CD9" w:rsidP="00DB4CD9">
      <w:pPr>
        <w:spacing w:line="240" w:lineRule="auto"/>
        <w:rPr>
          <w:rFonts w:ascii="Times New Roman" w:hAnsi="Times New Roman" w:cs="Times New Roman"/>
          <w:noProof/>
          <w:lang w:val="id-ID"/>
        </w:rPr>
      </w:pPr>
      <w:r w:rsidRPr="005567E3">
        <w:rPr>
          <w:rFonts w:ascii="Times New Roman" w:eastAsiaTheme="minorEastAsia" w:hAnsi="Times New Roman" w:cs="Times New Roman"/>
          <w:b/>
        </w:rPr>
        <w:t>Perhitungan Curah Hujan Efektif</w:t>
      </w:r>
    </w:p>
    <w:p w14:paraId="0FF98316" w14:textId="1B735AC5" w:rsidR="00DB4CD9" w:rsidRPr="005567E3" w:rsidRDefault="00D46B93" w:rsidP="00DB4CD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Cs w:val="24"/>
          <w:lang w:eastAsia="id-ID"/>
        </w:rPr>
      </w:pPr>
      <w:r w:rsidRPr="005567E3">
        <w:rPr>
          <w:rFonts w:ascii="Times New Roman" w:eastAsiaTheme="minorEastAsia" w:hAnsi="Times New Roman" w:cs="Times New Roman"/>
          <w:szCs w:val="24"/>
          <w:lang w:eastAsia="id-ID"/>
        </w:rPr>
        <w:t>Hujan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eastAsiaTheme="minorEastAsia" w:hAnsi="Times New Roman" w:cs="Times New Roman"/>
          <w:szCs w:val="24"/>
          <w:lang w:eastAsia="id-ID"/>
        </w:rPr>
        <w:t>netto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eastAsiaTheme="minorEastAsia" w:hAnsi="Times New Roman" w:cs="Times New Roman"/>
          <w:szCs w:val="24"/>
          <w:lang w:eastAsia="id-ID"/>
        </w:rPr>
        <w:t>merupakan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eastAsiaTheme="minorEastAsia" w:hAnsi="Times New Roman" w:cs="Times New Roman"/>
          <w:szCs w:val="24"/>
          <w:lang w:eastAsia="id-ID"/>
        </w:rPr>
        <w:t>bagian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eastAsiaTheme="minorEastAsia" w:hAnsi="Times New Roman" w:cs="Times New Roman"/>
          <w:szCs w:val="24"/>
          <w:lang w:eastAsia="id-ID"/>
        </w:rPr>
        <w:t>hujan total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eastAsiaTheme="minorEastAsia" w:hAnsi="Times New Roman" w:cs="Times New Roman"/>
          <w:szCs w:val="24"/>
          <w:lang w:eastAsia="id-ID"/>
        </w:rPr>
        <w:t>dapat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eastAsiaTheme="minorEastAsia" w:hAnsi="Times New Roman" w:cs="Times New Roman"/>
          <w:szCs w:val="24"/>
          <w:lang w:eastAsia="id-ID"/>
        </w:rPr>
        <w:t>menghasilkan</w:t>
      </w:r>
      <w:r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eastAsiaTheme="minorEastAsia" w:hAnsi="Times New Roman" w:cs="Times New Roman"/>
          <w:szCs w:val="24"/>
          <w:lang w:eastAsia="id-ID"/>
        </w:rPr>
        <w:t>limpasan langsung.</w:t>
      </w:r>
      <w:r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eastAsiaTheme="minorEastAsia" w:hAnsi="Times New Roman" w:cs="Times New Roman"/>
          <w:szCs w:val="24"/>
          <w:lang w:eastAsia="id-ID"/>
        </w:rPr>
        <w:t>Deengan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eastAsiaTheme="minorEastAsia" w:hAnsi="Times New Roman" w:cs="Times New Roman"/>
          <w:szCs w:val="24"/>
          <w:lang w:eastAsia="id-ID"/>
        </w:rPr>
        <w:t>mengambil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eastAsiaTheme="minorEastAsia" w:hAnsi="Times New Roman" w:cs="Times New Roman"/>
          <w:szCs w:val="24"/>
          <w:lang w:eastAsia="id-ID"/>
        </w:rPr>
        <w:t>nilai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eastAsiaTheme="minorEastAsia" w:hAnsi="Times New Roman" w:cs="Times New Roman"/>
          <w:szCs w:val="24"/>
          <w:lang w:eastAsia="id-ID"/>
        </w:rPr>
        <w:t>koefisien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DB4CD9" w:rsidRPr="005567E3">
        <w:rPr>
          <w:rFonts w:ascii="Times New Roman" w:eastAsiaTheme="minorEastAsia" w:hAnsi="Times New Roman" w:cs="Times New Roman"/>
          <w:szCs w:val="24"/>
          <w:lang w:eastAsia="id-ID"/>
        </w:rPr>
        <w:t>pengaliran C = 0,75 di karenaka</w:t>
      </w:r>
      <w:r w:rsidRPr="005567E3">
        <w:rPr>
          <w:rFonts w:ascii="Times New Roman" w:eastAsiaTheme="minorEastAsia" w:hAnsi="Times New Roman" w:cs="Times New Roman"/>
          <w:szCs w:val="24"/>
          <w:lang w:eastAsia="id-ID"/>
        </w:rPr>
        <w:t>n mengambil Q rencana 25 tahun,</w:t>
      </w:r>
      <w:r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DB4CD9" w:rsidRPr="005567E3">
        <w:rPr>
          <w:rFonts w:ascii="Times New Roman" w:eastAsiaTheme="minorEastAsia" w:hAnsi="Times New Roman" w:cs="Times New Roman"/>
          <w:szCs w:val="24"/>
          <w:lang w:eastAsia="id-ID"/>
        </w:rPr>
        <w:t>maka hujan netto (Re) dapat di nyatakan sebagai berikut :</w:t>
      </w:r>
    </w:p>
    <w:p w14:paraId="72269424" w14:textId="77777777" w:rsidR="00DB4CD9" w:rsidRPr="005567E3" w:rsidRDefault="00DB4CD9" w:rsidP="00DB4CD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Cs w:val="24"/>
          <w:lang w:eastAsia="id-ID"/>
        </w:rPr>
      </w:pPr>
    </w:p>
    <w:p w14:paraId="4D0E2F46" w14:textId="3556AF23" w:rsidR="00DB4CD9" w:rsidRPr="005567E3" w:rsidRDefault="00DB4CD9" w:rsidP="00DB4CD9">
      <w:pPr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szCs w:val="24"/>
          <w:lang w:eastAsia="id-ID"/>
        </w:rPr>
      </w:pPr>
      <w:r w:rsidRPr="005567E3">
        <w:rPr>
          <w:rFonts w:ascii="Times New Roman" w:eastAsiaTheme="minorEastAsia" w:hAnsi="Times New Roman" w:cs="Times New Roman"/>
          <w:szCs w:val="24"/>
          <w:lang w:eastAsia="id-ID"/>
        </w:rPr>
        <w:t xml:space="preserve">          Re = c x R</w:t>
      </w:r>
      <w:r w:rsidR="001C3284" w:rsidRPr="005567E3">
        <w:rPr>
          <w:rFonts w:ascii="Times New Roman" w:eastAsiaTheme="minorEastAsia" w:hAnsi="Times New Roman" w:cs="Times New Roman"/>
          <w:szCs w:val="24"/>
          <w:lang w:eastAsia="id-ID"/>
        </w:rPr>
        <w:t>………………………………………………………6</w:t>
      </w:r>
    </w:p>
    <w:p w14:paraId="3438768F" w14:textId="77777777" w:rsidR="00DB4CD9" w:rsidRPr="005567E3" w:rsidRDefault="00DB4CD9" w:rsidP="00DB4CD9">
      <w:pPr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szCs w:val="24"/>
          <w:lang w:eastAsia="id-ID"/>
        </w:rPr>
      </w:pPr>
      <w:r w:rsidRPr="005567E3">
        <w:rPr>
          <w:rFonts w:ascii="Times New Roman" w:eastAsiaTheme="minorEastAsia" w:hAnsi="Times New Roman" w:cs="Times New Roman"/>
          <w:szCs w:val="24"/>
          <w:lang w:eastAsia="id-ID"/>
        </w:rPr>
        <w:t>di mana :</w:t>
      </w:r>
    </w:p>
    <w:p w14:paraId="75291587" w14:textId="77777777" w:rsidR="00DB4CD9" w:rsidRPr="005567E3" w:rsidRDefault="00DB4CD9" w:rsidP="00DB4CD9">
      <w:pPr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szCs w:val="24"/>
          <w:lang w:eastAsia="id-ID"/>
        </w:rPr>
      </w:pPr>
      <w:r w:rsidRPr="005567E3">
        <w:rPr>
          <w:rFonts w:ascii="Times New Roman" w:eastAsiaTheme="minorEastAsia" w:hAnsi="Times New Roman" w:cs="Times New Roman"/>
          <w:szCs w:val="24"/>
          <w:lang w:eastAsia="id-ID"/>
        </w:rPr>
        <w:t xml:space="preserve">Re = curah hujan efektif ( mm.hari </w:t>
      </w:r>
      <w:r w:rsidRPr="005567E3">
        <w:rPr>
          <w:rFonts w:ascii="Cambria Math" w:eastAsiaTheme="minorEastAsia" w:hAnsi="Cambria Math" w:cs="Cambria Math"/>
          <w:szCs w:val="24"/>
          <w:lang w:eastAsia="id-ID"/>
        </w:rPr>
        <w:t>⁻</w:t>
      </w:r>
      <w:r w:rsidRPr="005567E3">
        <w:rPr>
          <w:rFonts w:ascii="Times New Roman" w:eastAsiaTheme="minorEastAsia" w:hAnsi="Times New Roman" w:cs="Times New Roman"/>
          <w:szCs w:val="24"/>
          <w:lang w:eastAsia="id-ID"/>
        </w:rPr>
        <w:t>¹)</w:t>
      </w:r>
    </w:p>
    <w:p w14:paraId="442BC41E" w14:textId="77777777" w:rsidR="00DB4CD9" w:rsidRPr="005567E3" w:rsidRDefault="00DB4CD9" w:rsidP="00DB4CD9">
      <w:pPr>
        <w:spacing w:after="0" w:line="240" w:lineRule="auto"/>
        <w:ind w:left="567" w:hanging="141"/>
        <w:jc w:val="both"/>
        <w:rPr>
          <w:rFonts w:ascii="Times New Roman" w:eastAsiaTheme="minorEastAsia" w:hAnsi="Times New Roman" w:cs="Times New Roman"/>
          <w:szCs w:val="24"/>
          <w:lang w:eastAsia="id-ID"/>
        </w:rPr>
      </w:pPr>
      <w:r w:rsidRPr="005567E3">
        <w:rPr>
          <w:rFonts w:ascii="Times New Roman" w:eastAsiaTheme="minorEastAsia" w:hAnsi="Times New Roman" w:cs="Times New Roman"/>
          <w:szCs w:val="24"/>
          <w:lang w:eastAsia="id-ID"/>
        </w:rPr>
        <w:t xml:space="preserve">  C = koefisien pengaliran</w:t>
      </w:r>
    </w:p>
    <w:p w14:paraId="5E0F9846" w14:textId="77777777" w:rsidR="00DB4CD9" w:rsidRPr="005567E3" w:rsidRDefault="00DB4CD9" w:rsidP="00DB4CD9">
      <w:pPr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szCs w:val="24"/>
          <w:lang w:eastAsia="id-ID"/>
        </w:rPr>
      </w:pPr>
      <w:r w:rsidRPr="005567E3">
        <w:rPr>
          <w:rFonts w:ascii="Times New Roman" w:eastAsiaTheme="minorEastAsia" w:hAnsi="Times New Roman" w:cs="Times New Roman"/>
          <w:szCs w:val="24"/>
          <w:lang w:eastAsia="id-ID"/>
        </w:rPr>
        <w:t xml:space="preserve">R = curah hujan rancangan  ( mm.hari </w:t>
      </w:r>
      <w:r w:rsidRPr="005567E3">
        <w:rPr>
          <w:rFonts w:ascii="Cambria Math" w:eastAsiaTheme="minorEastAsia" w:hAnsi="Cambria Math" w:cs="Cambria Math"/>
          <w:szCs w:val="24"/>
          <w:lang w:eastAsia="id-ID"/>
        </w:rPr>
        <w:t>⁻</w:t>
      </w:r>
      <w:r w:rsidRPr="005567E3">
        <w:rPr>
          <w:rFonts w:ascii="Times New Roman" w:eastAsiaTheme="minorEastAsia" w:hAnsi="Times New Roman" w:cs="Times New Roman"/>
          <w:szCs w:val="24"/>
          <w:lang w:eastAsia="id-ID"/>
        </w:rPr>
        <w:t>¹)</w:t>
      </w:r>
    </w:p>
    <w:p w14:paraId="1751AC6B" w14:textId="19B83503" w:rsidR="00DB4CD9" w:rsidRPr="005567E3" w:rsidRDefault="00D46B93" w:rsidP="00DB4CD9">
      <w:pPr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szCs w:val="24"/>
          <w:lang w:eastAsia="id-ID"/>
        </w:rPr>
      </w:pPr>
      <w:r w:rsidRPr="005567E3">
        <w:rPr>
          <w:rFonts w:ascii="Times New Roman" w:eastAsiaTheme="minorEastAsia" w:hAnsi="Times New Roman" w:cs="Times New Roman"/>
          <w:szCs w:val="24"/>
          <w:lang w:eastAsia="id-ID"/>
        </w:rPr>
        <w:t>Dari table 4.15 di peroleh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DB4CD9" w:rsidRPr="005567E3">
        <w:rPr>
          <w:rFonts w:ascii="Times New Roman" w:eastAsiaTheme="minorEastAsia" w:hAnsi="Times New Roman" w:cs="Times New Roman"/>
          <w:szCs w:val="24"/>
          <w:lang w:eastAsia="id-ID"/>
        </w:rPr>
        <w:t xml:space="preserve">hujan rancangan kala ulang 25 tahun = </w:t>
      </w:r>
      <w:r w:rsidR="00DB4CD9" w:rsidRPr="005567E3">
        <w:rPr>
          <w:rFonts w:ascii="Times New Roman" w:eastAsia="Times New Roman" w:hAnsi="Times New Roman" w:cs="Times New Roman"/>
          <w:szCs w:val="24"/>
        </w:rPr>
        <w:t>670.879</w:t>
      </w:r>
      <w:r w:rsidR="00DB4CD9" w:rsidRPr="005567E3">
        <w:rPr>
          <w:rFonts w:ascii="Times New Roman" w:eastAsiaTheme="minorEastAsia" w:hAnsi="Times New Roman" w:cs="Times New Roman"/>
          <w:szCs w:val="24"/>
          <w:lang w:eastAsia="id-ID"/>
        </w:rPr>
        <w:t>mm, sehingga untuk besaran hujan netto adalah :</w:t>
      </w:r>
    </w:p>
    <w:p w14:paraId="3350496E" w14:textId="77777777" w:rsidR="00DB4CD9" w:rsidRPr="005567E3" w:rsidRDefault="00DB4CD9" w:rsidP="00DB4CD9">
      <w:pPr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szCs w:val="24"/>
          <w:lang w:eastAsia="id-ID"/>
        </w:rPr>
      </w:pPr>
      <w:r w:rsidRPr="005567E3">
        <w:rPr>
          <w:rFonts w:ascii="Times New Roman" w:eastAsiaTheme="minorEastAsia" w:hAnsi="Times New Roman" w:cs="Times New Roman"/>
          <w:szCs w:val="24"/>
          <w:lang w:eastAsia="id-ID"/>
        </w:rPr>
        <w:t xml:space="preserve">Re = 0,75 x </w:t>
      </w:r>
      <w:r w:rsidRPr="005567E3">
        <w:rPr>
          <w:rFonts w:ascii="Times New Roman" w:eastAsia="Times New Roman" w:hAnsi="Times New Roman" w:cs="Times New Roman"/>
          <w:szCs w:val="24"/>
        </w:rPr>
        <w:t>670,879</w:t>
      </w:r>
    </w:p>
    <w:p w14:paraId="2A1DE285" w14:textId="77777777" w:rsidR="00DB4CD9" w:rsidRPr="005567E3" w:rsidRDefault="00DB4CD9" w:rsidP="00DB4CD9">
      <w:pPr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szCs w:val="24"/>
          <w:lang w:eastAsia="id-ID"/>
        </w:rPr>
      </w:pPr>
      <w:r w:rsidRPr="005567E3">
        <w:rPr>
          <w:rFonts w:ascii="Times New Roman" w:eastAsiaTheme="minorEastAsia" w:hAnsi="Times New Roman" w:cs="Times New Roman"/>
          <w:szCs w:val="24"/>
          <w:lang w:eastAsia="id-ID"/>
        </w:rPr>
        <w:t xml:space="preserve">     = </w:t>
      </w:r>
      <w:r w:rsidRPr="005567E3">
        <w:rPr>
          <w:rFonts w:ascii="Times New Roman" w:eastAsia="Times New Roman" w:hAnsi="Times New Roman" w:cs="Times New Roman"/>
          <w:szCs w:val="24"/>
        </w:rPr>
        <w:t>5,032</w:t>
      </w:r>
      <w:r w:rsidRPr="005567E3">
        <w:rPr>
          <w:rFonts w:ascii="Times New Roman" w:eastAsiaTheme="minorEastAsia" w:hAnsi="Times New Roman" w:cs="Times New Roman"/>
          <w:szCs w:val="24"/>
          <w:lang w:eastAsia="id-ID"/>
        </w:rPr>
        <w:t xml:space="preserve"> mm</w:t>
      </w:r>
    </w:p>
    <w:p w14:paraId="5787CED3" w14:textId="77777777" w:rsidR="0061387F" w:rsidRPr="005567E3" w:rsidRDefault="0061387F" w:rsidP="0061387F">
      <w:pPr>
        <w:spacing w:line="240" w:lineRule="auto"/>
        <w:rPr>
          <w:rFonts w:ascii="Times New Roman" w:hAnsi="Times New Roman" w:cs="Times New Roman"/>
        </w:rPr>
      </w:pPr>
    </w:p>
    <w:p w14:paraId="10164B93" w14:textId="38263E58" w:rsidR="00DB4CD9" w:rsidRPr="005567E3" w:rsidRDefault="00DB4CD9" w:rsidP="0061387F">
      <w:pPr>
        <w:spacing w:line="240" w:lineRule="auto"/>
        <w:rPr>
          <w:rFonts w:ascii="Times New Roman" w:hAnsi="Times New Roman" w:cs="Times New Roman"/>
        </w:rPr>
      </w:pPr>
    </w:p>
    <w:p w14:paraId="2E328565" w14:textId="77777777" w:rsidR="005567E3" w:rsidRPr="005567E3" w:rsidRDefault="005567E3" w:rsidP="0061387F">
      <w:pPr>
        <w:spacing w:line="240" w:lineRule="auto"/>
        <w:rPr>
          <w:rFonts w:ascii="Times New Roman" w:hAnsi="Times New Roman" w:cs="Times New Roman"/>
        </w:rPr>
      </w:pPr>
    </w:p>
    <w:p w14:paraId="043B8777" w14:textId="77777777" w:rsidR="00CE6160" w:rsidRPr="005567E3" w:rsidRDefault="00CE6160" w:rsidP="0061387F">
      <w:pPr>
        <w:spacing w:line="240" w:lineRule="auto"/>
        <w:rPr>
          <w:rFonts w:ascii="Times New Roman" w:hAnsi="Times New Roman" w:cs="Times New Roman"/>
        </w:rPr>
      </w:pPr>
    </w:p>
    <w:p w14:paraId="7AC8A0E4" w14:textId="77777777" w:rsidR="00CE6160" w:rsidRPr="005567E3" w:rsidRDefault="00CE6160" w:rsidP="0061387F">
      <w:pPr>
        <w:spacing w:line="240" w:lineRule="auto"/>
        <w:rPr>
          <w:rFonts w:ascii="Times New Roman" w:hAnsi="Times New Roman" w:cs="Times New Roman"/>
        </w:rPr>
      </w:pPr>
    </w:p>
    <w:p w14:paraId="425DEE7D" w14:textId="77777777" w:rsidR="00DB4CD9" w:rsidRPr="005567E3" w:rsidRDefault="00DB4CD9" w:rsidP="0061387F">
      <w:pPr>
        <w:spacing w:line="240" w:lineRule="auto"/>
        <w:rPr>
          <w:rFonts w:ascii="Times New Roman" w:hAnsi="Times New Roman" w:cs="Times New Roman"/>
        </w:rPr>
      </w:pPr>
    </w:p>
    <w:p w14:paraId="28931212" w14:textId="21486CF5" w:rsidR="00DB4CD9" w:rsidRPr="005567E3" w:rsidRDefault="00F464BA" w:rsidP="005567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5567E3">
        <w:rPr>
          <w:rFonts w:ascii="Times New Roman" w:eastAsia="Times New Roman" w:hAnsi="Times New Roman" w:cs="Times New Roman"/>
          <w:b/>
          <w:szCs w:val="24"/>
        </w:rPr>
        <w:lastRenderedPageBreak/>
        <w:t>Tabel 4 Hujan Efektif Pada Kemungkinan Kala Ulang</w:t>
      </w:r>
    </w:p>
    <w:p w14:paraId="185E462D" w14:textId="13DAB905" w:rsidR="00DB4CD9" w:rsidRPr="005567E3" w:rsidRDefault="00F464BA" w:rsidP="00F464BA">
      <w:pPr>
        <w:spacing w:line="240" w:lineRule="auto"/>
        <w:rPr>
          <w:rFonts w:ascii="Times New Roman" w:hAnsi="Times New Roman" w:cs="Times New Roman"/>
        </w:rPr>
      </w:pPr>
      <w:r w:rsidRPr="005567E3">
        <w:rPr>
          <w:rFonts w:asciiTheme="majorBidi" w:hAnsiTheme="majorBidi" w:cstheme="majorBidi"/>
          <w:bCs/>
          <w:szCs w:val="24"/>
        </w:rPr>
        <w:t>Sumber : Perhitungan</w:t>
      </w:r>
    </w:p>
    <w:tbl>
      <w:tblPr>
        <w:tblStyle w:val="TableGrid"/>
        <w:tblpPr w:leftFromText="180" w:rightFromText="180" w:vertAnchor="page" w:horzAnchor="margin" w:tblpY="2146"/>
        <w:tblW w:w="8080" w:type="dxa"/>
        <w:tblLayout w:type="fixed"/>
        <w:tblLook w:val="04A0" w:firstRow="1" w:lastRow="0" w:firstColumn="1" w:lastColumn="0" w:noHBand="0" w:noVBand="1"/>
      </w:tblPr>
      <w:tblGrid>
        <w:gridCol w:w="659"/>
        <w:gridCol w:w="1332"/>
        <w:gridCol w:w="934"/>
        <w:gridCol w:w="1061"/>
        <w:gridCol w:w="934"/>
        <w:gridCol w:w="1061"/>
        <w:gridCol w:w="1048"/>
        <w:gridCol w:w="1051"/>
      </w:tblGrid>
      <w:tr w:rsidR="005567E3" w:rsidRPr="005567E3" w14:paraId="33F92F4B" w14:textId="77777777" w:rsidTr="00DB4CD9">
        <w:trPr>
          <w:trHeight w:val="233"/>
        </w:trPr>
        <w:tc>
          <w:tcPr>
            <w:tcW w:w="659" w:type="dxa"/>
            <w:vMerge w:val="restart"/>
            <w:vAlign w:val="center"/>
            <w:hideMark/>
          </w:tcPr>
          <w:p w14:paraId="73B6F64D" w14:textId="77777777" w:rsidR="00DB4CD9" w:rsidRPr="005567E3" w:rsidRDefault="00DB4CD9" w:rsidP="00DB4CD9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5567E3">
              <w:rPr>
                <w:rFonts w:asciiTheme="majorBidi" w:eastAsia="Times New Roman" w:hAnsiTheme="majorBidi" w:cstheme="majorBidi"/>
                <w:sz w:val="22"/>
                <w:szCs w:val="22"/>
              </w:rPr>
              <w:t>Jam ke-</w:t>
            </w:r>
          </w:p>
        </w:tc>
        <w:tc>
          <w:tcPr>
            <w:tcW w:w="1332" w:type="dxa"/>
            <w:vMerge w:val="restart"/>
            <w:vAlign w:val="center"/>
            <w:hideMark/>
          </w:tcPr>
          <w:p w14:paraId="4D13CC87" w14:textId="77777777" w:rsidR="00DB4CD9" w:rsidRPr="005567E3" w:rsidRDefault="00DB4CD9" w:rsidP="00DB4CD9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5567E3">
              <w:rPr>
                <w:rFonts w:asciiTheme="majorBidi" w:eastAsia="Times New Roman" w:hAnsiTheme="majorBidi" w:cstheme="majorBidi"/>
                <w:sz w:val="22"/>
                <w:szCs w:val="22"/>
              </w:rPr>
              <w:t>Rasio %</w:t>
            </w:r>
          </w:p>
        </w:tc>
        <w:tc>
          <w:tcPr>
            <w:tcW w:w="6089" w:type="dxa"/>
            <w:gridSpan w:val="6"/>
            <w:noWrap/>
            <w:vAlign w:val="center"/>
            <w:hideMark/>
          </w:tcPr>
          <w:p w14:paraId="0B9A27E5" w14:textId="77777777" w:rsidR="00DB4CD9" w:rsidRPr="005567E3" w:rsidRDefault="00DB4CD9" w:rsidP="00DB4CD9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5567E3">
              <w:rPr>
                <w:rFonts w:asciiTheme="majorBidi" w:eastAsia="Times New Roman" w:hAnsiTheme="majorBidi" w:cstheme="majorBidi"/>
                <w:sz w:val="22"/>
                <w:szCs w:val="22"/>
              </w:rPr>
              <w:t>Hujan Jam-jaman (mm/jam)</w:t>
            </w:r>
          </w:p>
        </w:tc>
      </w:tr>
      <w:tr w:rsidR="005567E3" w:rsidRPr="005567E3" w14:paraId="6DD7213A" w14:textId="77777777" w:rsidTr="00DB4CD9">
        <w:trPr>
          <w:trHeight w:val="233"/>
        </w:trPr>
        <w:tc>
          <w:tcPr>
            <w:tcW w:w="659" w:type="dxa"/>
            <w:vMerge/>
            <w:vAlign w:val="center"/>
            <w:hideMark/>
          </w:tcPr>
          <w:p w14:paraId="79982570" w14:textId="77777777" w:rsidR="00DB4CD9" w:rsidRPr="005567E3" w:rsidRDefault="00DB4CD9" w:rsidP="00DB4CD9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14:paraId="5CE127AE" w14:textId="77777777" w:rsidR="00DB4CD9" w:rsidRPr="005567E3" w:rsidRDefault="00DB4CD9" w:rsidP="00DB4CD9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</w:p>
        </w:tc>
        <w:tc>
          <w:tcPr>
            <w:tcW w:w="934" w:type="dxa"/>
            <w:noWrap/>
            <w:vAlign w:val="center"/>
            <w:hideMark/>
          </w:tcPr>
          <w:p w14:paraId="44BC30ED" w14:textId="77777777" w:rsidR="00DB4CD9" w:rsidRPr="005567E3" w:rsidRDefault="00DB4CD9" w:rsidP="00DB4CD9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5567E3">
              <w:rPr>
                <w:rFonts w:asciiTheme="majorBidi" w:eastAsia="Times New Roman" w:hAnsiTheme="majorBidi" w:cstheme="majorBidi"/>
                <w:sz w:val="22"/>
                <w:szCs w:val="22"/>
              </w:rPr>
              <w:t>2</w:t>
            </w:r>
          </w:p>
        </w:tc>
        <w:tc>
          <w:tcPr>
            <w:tcW w:w="1061" w:type="dxa"/>
            <w:noWrap/>
            <w:vAlign w:val="center"/>
            <w:hideMark/>
          </w:tcPr>
          <w:p w14:paraId="02ADD176" w14:textId="77777777" w:rsidR="00DB4CD9" w:rsidRPr="005567E3" w:rsidRDefault="00DB4CD9" w:rsidP="00DB4CD9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5567E3">
              <w:rPr>
                <w:rFonts w:asciiTheme="majorBidi" w:eastAsia="Times New Roman" w:hAnsiTheme="majorBidi" w:cstheme="majorBidi"/>
                <w:sz w:val="22"/>
                <w:szCs w:val="22"/>
              </w:rPr>
              <w:t>5</w:t>
            </w:r>
          </w:p>
        </w:tc>
        <w:tc>
          <w:tcPr>
            <w:tcW w:w="934" w:type="dxa"/>
            <w:noWrap/>
            <w:vAlign w:val="center"/>
            <w:hideMark/>
          </w:tcPr>
          <w:p w14:paraId="61495BC8" w14:textId="77777777" w:rsidR="00DB4CD9" w:rsidRPr="005567E3" w:rsidRDefault="00DB4CD9" w:rsidP="00DB4CD9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5567E3">
              <w:rPr>
                <w:rFonts w:asciiTheme="majorBidi" w:eastAsia="Times New Roman" w:hAnsiTheme="majorBidi" w:cstheme="majorBidi"/>
                <w:sz w:val="22"/>
                <w:szCs w:val="22"/>
              </w:rPr>
              <w:t>10</w:t>
            </w:r>
          </w:p>
        </w:tc>
        <w:tc>
          <w:tcPr>
            <w:tcW w:w="1061" w:type="dxa"/>
            <w:noWrap/>
            <w:vAlign w:val="center"/>
            <w:hideMark/>
          </w:tcPr>
          <w:p w14:paraId="5652DF2C" w14:textId="77777777" w:rsidR="00DB4CD9" w:rsidRPr="005567E3" w:rsidRDefault="00DB4CD9" w:rsidP="00DB4CD9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5567E3">
              <w:rPr>
                <w:rFonts w:asciiTheme="majorBidi" w:eastAsia="Times New Roman" w:hAnsiTheme="majorBidi" w:cstheme="majorBidi"/>
                <w:sz w:val="22"/>
                <w:szCs w:val="22"/>
              </w:rPr>
              <w:t>25</w:t>
            </w:r>
          </w:p>
        </w:tc>
        <w:tc>
          <w:tcPr>
            <w:tcW w:w="1048" w:type="dxa"/>
            <w:noWrap/>
            <w:vAlign w:val="center"/>
            <w:hideMark/>
          </w:tcPr>
          <w:p w14:paraId="444891D2" w14:textId="77777777" w:rsidR="00DB4CD9" w:rsidRPr="005567E3" w:rsidRDefault="00DB4CD9" w:rsidP="00DB4CD9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5567E3">
              <w:rPr>
                <w:rFonts w:asciiTheme="majorBidi" w:eastAsia="Times New Roman" w:hAnsiTheme="majorBidi" w:cstheme="majorBidi"/>
                <w:sz w:val="22"/>
                <w:szCs w:val="22"/>
              </w:rPr>
              <w:t>50</w:t>
            </w:r>
          </w:p>
        </w:tc>
        <w:tc>
          <w:tcPr>
            <w:tcW w:w="1051" w:type="dxa"/>
            <w:noWrap/>
            <w:vAlign w:val="center"/>
            <w:hideMark/>
          </w:tcPr>
          <w:p w14:paraId="2F0F0247" w14:textId="77777777" w:rsidR="00DB4CD9" w:rsidRPr="005567E3" w:rsidRDefault="00DB4CD9" w:rsidP="00DB4CD9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5567E3">
              <w:rPr>
                <w:rFonts w:asciiTheme="majorBidi" w:eastAsia="Times New Roman" w:hAnsiTheme="majorBidi" w:cstheme="majorBidi"/>
                <w:sz w:val="22"/>
                <w:szCs w:val="22"/>
              </w:rPr>
              <w:t>100</w:t>
            </w:r>
          </w:p>
        </w:tc>
      </w:tr>
      <w:tr w:rsidR="005567E3" w:rsidRPr="005567E3" w14:paraId="2D1F49B5" w14:textId="77777777" w:rsidTr="00DB4CD9">
        <w:trPr>
          <w:trHeight w:val="233"/>
        </w:trPr>
        <w:tc>
          <w:tcPr>
            <w:tcW w:w="659" w:type="dxa"/>
            <w:noWrap/>
            <w:vAlign w:val="center"/>
            <w:hideMark/>
          </w:tcPr>
          <w:p w14:paraId="71229A30" w14:textId="77777777" w:rsidR="00DB4CD9" w:rsidRPr="005567E3" w:rsidRDefault="00DB4CD9" w:rsidP="00DB4CD9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5567E3">
              <w:rPr>
                <w:rFonts w:asciiTheme="majorBidi" w:eastAsia="Times New Roman" w:hAnsiTheme="majorBidi" w:cstheme="majorBidi"/>
                <w:sz w:val="22"/>
                <w:szCs w:val="22"/>
              </w:rPr>
              <w:t>1</w:t>
            </w:r>
          </w:p>
        </w:tc>
        <w:tc>
          <w:tcPr>
            <w:tcW w:w="1332" w:type="dxa"/>
            <w:noWrap/>
            <w:vAlign w:val="center"/>
            <w:hideMark/>
          </w:tcPr>
          <w:p w14:paraId="578227D6" w14:textId="77777777" w:rsidR="00DB4CD9" w:rsidRPr="005567E3" w:rsidRDefault="00DB4CD9" w:rsidP="00DB4CD9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5567E3">
              <w:rPr>
                <w:rFonts w:asciiTheme="majorBidi" w:eastAsia="Times New Roman" w:hAnsiTheme="majorBidi" w:cstheme="majorBidi"/>
                <w:sz w:val="22"/>
                <w:szCs w:val="22"/>
              </w:rPr>
              <w:t>0.585</w:t>
            </w:r>
          </w:p>
        </w:tc>
        <w:tc>
          <w:tcPr>
            <w:tcW w:w="934" w:type="dxa"/>
            <w:noWrap/>
            <w:vAlign w:val="center"/>
            <w:hideMark/>
          </w:tcPr>
          <w:p w14:paraId="373F1515" w14:textId="77777777" w:rsidR="00DB4CD9" w:rsidRPr="005567E3" w:rsidRDefault="00DB4CD9" w:rsidP="00DB4CD9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5567E3">
              <w:rPr>
                <w:rFonts w:asciiTheme="majorBidi" w:eastAsia="Times New Roman" w:hAnsiTheme="majorBidi" w:cstheme="majorBidi"/>
                <w:sz w:val="22"/>
                <w:szCs w:val="22"/>
              </w:rPr>
              <w:t>1.836</w:t>
            </w:r>
          </w:p>
        </w:tc>
        <w:tc>
          <w:tcPr>
            <w:tcW w:w="1061" w:type="dxa"/>
            <w:noWrap/>
            <w:vAlign w:val="center"/>
            <w:hideMark/>
          </w:tcPr>
          <w:p w14:paraId="0A18A664" w14:textId="77777777" w:rsidR="00DB4CD9" w:rsidRPr="005567E3" w:rsidRDefault="00DB4CD9" w:rsidP="00DB4CD9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5567E3">
              <w:rPr>
                <w:rFonts w:asciiTheme="majorBidi" w:eastAsia="Times New Roman" w:hAnsiTheme="majorBidi" w:cstheme="majorBidi"/>
                <w:sz w:val="22"/>
                <w:szCs w:val="22"/>
              </w:rPr>
              <w:t>2.942</w:t>
            </w:r>
          </w:p>
        </w:tc>
        <w:tc>
          <w:tcPr>
            <w:tcW w:w="934" w:type="dxa"/>
            <w:noWrap/>
            <w:vAlign w:val="center"/>
            <w:hideMark/>
          </w:tcPr>
          <w:p w14:paraId="6EB4030C" w14:textId="77777777" w:rsidR="00DB4CD9" w:rsidRPr="005567E3" w:rsidRDefault="00DB4CD9" w:rsidP="00DB4CD9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5567E3">
              <w:rPr>
                <w:rFonts w:asciiTheme="majorBidi" w:eastAsia="Times New Roman" w:hAnsiTheme="majorBidi" w:cstheme="majorBidi"/>
                <w:sz w:val="22"/>
                <w:szCs w:val="22"/>
              </w:rPr>
              <w:t>2.570</w:t>
            </w:r>
          </w:p>
        </w:tc>
        <w:tc>
          <w:tcPr>
            <w:tcW w:w="1061" w:type="dxa"/>
            <w:noWrap/>
            <w:vAlign w:val="center"/>
            <w:hideMark/>
          </w:tcPr>
          <w:p w14:paraId="0AE5D075" w14:textId="77777777" w:rsidR="00DB4CD9" w:rsidRPr="005567E3" w:rsidRDefault="00DB4CD9" w:rsidP="00DB4CD9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5567E3">
              <w:rPr>
                <w:rFonts w:asciiTheme="majorBidi" w:eastAsia="Times New Roman" w:hAnsiTheme="majorBidi" w:cstheme="majorBidi"/>
                <w:sz w:val="22"/>
                <w:szCs w:val="22"/>
              </w:rPr>
              <w:t>2.942</w:t>
            </w:r>
          </w:p>
        </w:tc>
        <w:tc>
          <w:tcPr>
            <w:tcW w:w="1048" w:type="dxa"/>
            <w:noWrap/>
            <w:vAlign w:val="center"/>
            <w:hideMark/>
          </w:tcPr>
          <w:p w14:paraId="2D7ADDF7" w14:textId="77777777" w:rsidR="00DB4CD9" w:rsidRPr="005567E3" w:rsidRDefault="00DB4CD9" w:rsidP="00DB4CD9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5567E3">
              <w:rPr>
                <w:rFonts w:asciiTheme="majorBidi" w:eastAsia="Times New Roman" w:hAnsiTheme="majorBidi" w:cstheme="majorBidi"/>
                <w:sz w:val="22"/>
                <w:szCs w:val="22"/>
              </w:rPr>
              <w:t>4.532</w:t>
            </w:r>
          </w:p>
        </w:tc>
        <w:tc>
          <w:tcPr>
            <w:tcW w:w="1051" w:type="dxa"/>
            <w:noWrap/>
            <w:vAlign w:val="center"/>
            <w:hideMark/>
          </w:tcPr>
          <w:p w14:paraId="5DA20ED1" w14:textId="77777777" w:rsidR="00DB4CD9" w:rsidRPr="005567E3" w:rsidRDefault="00DB4CD9" w:rsidP="00DB4CD9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5567E3">
              <w:rPr>
                <w:rFonts w:asciiTheme="majorBidi" w:eastAsia="Times New Roman" w:hAnsiTheme="majorBidi" w:cstheme="majorBidi"/>
                <w:sz w:val="22"/>
                <w:szCs w:val="22"/>
              </w:rPr>
              <w:t>4.775</w:t>
            </w:r>
          </w:p>
        </w:tc>
      </w:tr>
      <w:tr w:rsidR="005567E3" w:rsidRPr="005567E3" w14:paraId="68DC7BC5" w14:textId="77777777" w:rsidTr="00DB4CD9">
        <w:trPr>
          <w:trHeight w:val="233"/>
        </w:trPr>
        <w:tc>
          <w:tcPr>
            <w:tcW w:w="659" w:type="dxa"/>
            <w:noWrap/>
            <w:vAlign w:val="center"/>
            <w:hideMark/>
          </w:tcPr>
          <w:p w14:paraId="245B802B" w14:textId="77777777" w:rsidR="00DB4CD9" w:rsidRPr="005567E3" w:rsidRDefault="00DB4CD9" w:rsidP="00DB4CD9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5567E3">
              <w:rPr>
                <w:rFonts w:asciiTheme="majorBidi" w:eastAsia="Times New Roman" w:hAnsiTheme="majorBidi" w:cstheme="majorBidi"/>
                <w:sz w:val="22"/>
                <w:szCs w:val="22"/>
              </w:rPr>
              <w:t>2</w:t>
            </w:r>
          </w:p>
        </w:tc>
        <w:tc>
          <w:tcPr>
            <w:tcW w:w="1332" w:type="dxa"/>
            <w:noWrap/>
            <w:vAlign w:val="center"/>
            <w:hideMark/>
          </w:tcPr>
          <w:p w14:paraId="6550BC2C" w14:textId="77777777" w:rsidR="00DB4CD9" w:rsidRPr="005567E3" w:rsidRDefault="00DB4CD9" w:rsidP="00DB4CD9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5567E3">
              <w:rPr>
                <w:rFonts w:asciiTheme="majorBidi" w:eastAsia="Times New Roman" w:hAnsiTheme="majorBidi" w:cstheme="majorBidi"/>
                <w:sz w:val="22"/>
                <w:szCs w:val="22"/>
              </w:rPr>
              <w:t>0.152</w:t>
            </w:r>
          </w:p>
        </w:tc>
        <w:tc>
          <w:tcPr>
            <w:tcW w:w="934" w:type="dxa"/>
            <w:noWrap/>
            <w:vAlign w:val="center"/>
            <w:hideMark/>
          </w:tcPr>
          <w:p w14:paraId="654FD9EB" w14:textId="77777777" w:rsidR="00DB4CD9" w:rsidRPr="005567E3" w:rsidRDefault="00DB4CD9" w:rsidP="00DB4CD9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5567E3">
              <w:rPr>
                <w:rFonts w:asciiTheme="majorBidi" w:eastAsia="Times New Roman" w:hAnsiTheme="majorBidi" w:cstheme="majorBidi"/>
                <w:sz w:val="22"/>
                <w:szCs w:val="22"/>
              </w:rPr>
              <w:t>0.477</w:t>
            </w:r>
          </w:p>
        </w:tc>
        <w:tc>
          <w:tcPr>
            <w:tcW w:w="1061" w:type="dxa"/>
            <w:noWrap/>
            <w:vAlign w:val="center"/>
            <w:hideMark/>
          </w:tcPr>
          <w:p w14:paraId="436808D4" w14:textId="77777777" w:rsidR="00DB4CD9" w:rsidRPr="005567E3" w:rsidRDefault="00DB4CD9" w:rsidP="00DB4CD9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5567E3">
              <w:rPr>
                <w:rFonts w:asciiTheme="majorBidi" w:eastAsia="Times New Roman" w:hAnsiTheme="majorBidi" w:cstheme="majorBidi"/>
                <w:sz w:val="22"/>
                <w:szCs w:val="22"/>
              </w:rPr>
              <w:t>0.765</w:t>
            </w:r>
          </w:p>
        </w:tc>
        <w:tc>
          <w:tcPr>
            <w:tcW w:w="934" w:type="dxa"/>
            <w:noWrap/>
            <w:vAlign w:val="center"/>
            <w:hideMark/>
          </w:tcPr>
          <w:p w14:paraId="09277B8B" w14:textId="77777777" w:rsidR="00DB4CD9" w:rsidRPr="005567E3" w:rsidRDefault="00DB4CD9" w:rsidP="00DB4CD9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5567E3">
              <w:rPr>
                <w:rFonts w:asciiTheme="majorBidi" w:eastAsia="Times New Roman" w:hAnsiTheme="majorBidi" w:cstheme="majorBidi"/>
                <w:sz w:val="22"/>
                <w:szCs w:val="22"/>
              </w:rPr>
              <w:t>0.668</w:t>
            </w:r>
          </w:p>
        </w:tc>
        <w:tc>
          <w:tcPr>
            <w:tcW w:w="1061" w:type="dxa"/>
            <w:noWrap/>
            <w:vAlign w:val="center"/>
            <w:hideMark/>
          </w:tcPr>
          <w:p w14:paraId="4ABB44C2" w14:textId="77777777" w:rsidR="00DB4CD9" w:rsidRPr="005567E3" w:rsidRDefault="00DB4CD9" w:rsidP="00DB4CD9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5567E3">
              <w:rPr>
                <w:rFonts w:asciiTheme="majorBidi" w:eastAsia="Times New Roman" w:hAnsiTheme="majorBidi" w:cstheme="majorBidi"/>
                <w:sz w:val="22"/>
                <w:szCs w:val="22"/>
              </w:rPr>
              <w:t>0.765</w:t>
            </w:r>
          </w:p>
        </w:tc>
        <w:tc>
          <w:tcPr>
            <w:tcW w:w="1048" w:type="dxa"/>
            <w:noWrap/>
            <w:vAlign w:val="center"/>
            <w:hideMark/>
          </w:tcPr>
          <w:p w14:paraId="0D49A856" w14:textId="77777777" w:rsidR="00DB4CD9" w:rsidRPr="005567E3" w:rsidRDefault="00DB4CD9" w:rsidP="00DB4CD9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5567E3">
              <w:rPr>
                <w:rFonts w:asciiTheme="majorBidi" w:eastAsia="Times New Roman" w:hAnsiTheme="majorBidi" w:cstheme="majorBidi"/>
                <w:sz w:val="22"/>
                <w:szCs w:val="22"/>
              </w:rPr>
              <w:t>1.178</w:t>
            </w:r>
          </w:p>
        </w:tc>
        <w:tc>
          <w:tcPr>
            <w:tcW w:w="1051" w:type="dxa"/>
            <w:noWrap/>
            <w:vAlign w:val="center"/>
            <w:hideMark/>
          </w:tcPr>
          <w:p w14:paraId="5DCBA742" w14:textId="77777777" w:rsidR="00DB4CD9" w:rsidRPr="005567E3" w:rsidRDefault="00DB4CD9" w:rsidP="00DB4CD9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5567E3">
              <w:rPr>
                <w:rFonts w:asciiTheme="majorBidi" w:eastAsia="Times New Roman" w:hAnsiTheme="majorBidi" w:cstheme="majorBidi"/>
                <w:sz w:val="22"/>
                <w:szCs w:val="22"/>
              </w:rPr>
              <w:t>1.241</w:t>
            </w:r>
          </w:p>
        </w:tc>
      </w:tr>
      <w:tr w:rsidR="005567E3" w:rsidRPr="005567E3" w14:paraId="4D172F50" w14:textId="77777777" w:rsidTr="00DB4CD9">
        <w:trPr>
          <w:trHeight w:val="233"/>
        </w:trPr>
        <w:tc>
          <w:tcPr>
            <w:tcW w:w="659" w:type="dxa"/>
            <w:noWrap/>
            <w:vAlign w:val="center"/>
            <w:hideMark/>
          </w:tcPr>
          <w:p w14:paraId="6D852AE0" w14:textId="77777777" w:rsidR="00DB4CD9" w:rsidRPr="005567E3" w:rsidRDefault="00DB4CD9" w:rsidP="00DB4CD9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5567E3">
              <w:rPr>
                <w:rFonts w:asciiTheme="majorBidi" w:eastAsia="Times New Roman" w:hAnsiTheme="majorBidi" w:cstheme="majorBidi"/>
                <w:sz w:val="22"/>
                <w:szCs w:val="22"/>
              </w:rPr>
              <w:t>3</w:t>
            </w:r>
          </w:p>
        </w:tc>
        <w:tc>
          <w:tcPr>
            <w:tcW w:w="1332" w:type="dxa"/>
            <w:noWrap/>
            <w:vAlign w:val="center"/>
            <w:hideMark/>
          </w:tcPr>
          <w:p w14:paraId="28CACC50" w14:textId="77777777" w:rsidR="00DB4CD9" w:rsidRPr="005567E3" w:rsidRDefault="00DB4CD9" w:rsidP="00DB4CD9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5567E3">
              <w:rPr>
                <w:rFonts w:asciiTheme="majorBidi" w:eastAsia="Times New Roman" w:hAnsiTheme="majorBidi" w:cstheme="majorBidi"/>
                <w:sz w:val="22"/>
                <w:szCs w:val="22"/>
              </w:rPr>
              <w:t>0.107</w:t>
            </w:r>
          </w:p>
        </w:tc>
        <w:tc>
          <w:tcPr>
            <w:tcW w:w="934" w:type="dxa"/>
            <w:noWrap/>
            <w:vAlign w:val="center"/>
            <w:hideMark/>
          </w:tcPr>
          <w:p w14:paraId="070CD323" w14:textId="77777777" w:rsidR="00DB4CD9" w:rsidRPr="005567E3" w:rsidRDefault="00DB4CD9" w:rsidP="00DB4CD9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5567E3">
              <w:rPr>
                <w:rFonts w:asciiTheme="majorBidi" w:eastAsia="Times New Roman" w:hAnsiTheme="majorBidi" w:cstheme="majorBidi"/>
                <w:sz w:val="22"/>
                <w:szCs w:val="22"/>
              </w:rPr>
              <w:t>0.335</w:t>
            </w:r>
          </w:p>
        </w:tc>
        <w:tc>
          <w:tcPr>
            <w:tcW w:w="1061" w:type="dxa"/>
            <w:noWrap/>
            <w:vAlign w:val="center"/>
            <w:hideMark/>
          </w:tcPr>
          <w:p w14:paraId="120C906D" w14:textId="77777777" w:rsidR="00DB4CD9" w:rsidRPr="005567E3" w:rsidRDefault="00DB4CD9" w:rsidP="00DB4CD9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5567E3">
              <w:rPr>
                <w:rFonts w:asciiTheme="majorBidi" w:eastAsia="Times New Roman" w:hAnsiTheme="majorBidi" w:cstheme="majorBidi"/>
                <w:sz w:val="22"/>
                <w:szCs w:val="22"/>
              </w:rPr>
              <w:t>0.537</w:t>
            </w:r>
          </w:p>
        </w:tc>
        <w:tc>
          <w:tcPr>
            <w:tcW w:w="934" w:type="dxa"/>
            <w:noWrap/>
            <w:vAlign w:val="center"/>
            <w:hideMark/>
          </w:tcPr>
          <w:p w14:paraId="070D6D9C" w14:textId="77777777" w:rsidR="00DB4CD9" w:rsidRPr="005567E3" w:rsidRDefault="00DB4CD9" w:rsidP="00DB4CD9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5567E3">
              <w:rPr>
                <w:rFonts w:asciiTheme="majorBidi" w:eastAsia="Times New Roman" w:hAnsiTheme="majorBidi" w:cstheme="majorBidi"/>
                <w:sz w:val="22"/>
                <w:szCs w:val="22"/>
              </w:rPr>
              <w:t>0.468</w:t>
            </w:r>
          </w:p>
        </w:tc>
        <w:tc>
          <w:tcPr>
            <w:tcW w:w="1061" w:type="dxa"/>
            <w:noWrap/>
            <w:vAlign w:val="center"/>
            <w:hideMark/>
          </w:tcPr>
          <w:p w14:paraId="29329C24" w14:textId="77777777" w:rsidR="00DB4CD9" w:rsidRPr="005567E3" w:rsidRDefault="00DB4CD9" w:rsidP="00DB4CD9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5567E3">
              <w:rPr>
                <w:rFonts w:asciiTheme="majorBidi" w:eastAsia="Times New Roman" w:hAnsiTheme="majorBidi" w:cstheme="majorBidi"/>
                <w:sz w:val="22"/>
                <w:szCs w:val="22"/>
              </w:rPr>
              <w:t>0.537</w:t>
            </w:r>
          </w:p>
        </w:tc>
        <w:tc>
          <w:tcPr>
            <w:tcW w:w="1048" w:type="dxa"/>
            <w:noWrap/>
            <w:vAlign w:val="center"/>
            <w:hideMark/>
          </w:tcPr>
          <w:p w14:paraId="159CD9D6" w14:textId="77777777" w:rsidR="00DB4CD9" w:rsidRPr="005567E3" w:rsidRDefault="00DB4CD9" w:rsidP="00DB4CD9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5567E3">
              <w:rPr>
                <w:rFonts w:asciiTheme="majorBidi" w:eastAsia="Times New Roman" w:hAnsiTheme="majorBidi" w:cstheme="majorBidi"/>
                <w:sz w:val="22"/>
                <w:szCs w:val="22"/>
              </w:rPr>
              <w:t>0.826</w:t>
            </w:r>
          </w:p>
        </w:tc>
        <w:tc>
          <w:tcPr>
            <w:tcW w:w="1051" w:type="dxa"/>
            <w:noWrap/>
            <w:vAlign w:val="center"/>
            <w:hideMark/>
          </w:tcPr>
          <w:p w14:paraId="3D5DA888" w14:textId="77777777" w:rsidR="00DB4CD9" w:rsidRPr="005567E3" w:rsidRDefault="00DB4CD9" w:rsidP="00DB4CD9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5567E3">
              <w:rPr>
                <w:rFonts w:asciiTheme="majorBidi" w:eastAsia="Times New Roman" w:hAnsiTheme="majorBidi" w:cstheme="majorBidi"/>
                <w:sz w:val="22"/>
                <w:szCs w:val="22"/>
              </w:rPr>
              <w:t>0.871</w:t>
            </w:r>
          </w:p>
        </w:tc>
      </w:tr>
      <w:tr w:rsidR="005567E3" w:rsidRPr="005567E3" w14:paraId="43E7438D" w14:textId="77777777" w:rsidTr="00DB4CD9">
        <w:trPr>
          <w:trHeight w:val="233"/>
        </w:trPr>
        <w:tc>
          <w:tcPr>
            <w:tcW w:w="659" w:type="dxa"/>
            <w:noWrap/>
            <w:vAlign w:val="center"/>
            <w:hideMark/>
          </w:tcPr>
          <w:p w14:paraId="0D7EFBF6" w14:textId="77777777" w:rsidR="00DB4CD9" w:rsidRPr="005567E3" w:rsidRDefault="00DB4CD9" w:rsidP="00DB4CD9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5567E3">
              <w:rPr>
                <w:rFonts w:asciiTheme="majorBidi" w:eastAsia="Times New Roman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1332" w:type="dxa"/>
            <w:noWrap/>
            <w:vAlign w:val="center"/>
            <w:hideMark/>
          </w:tcPr>
          <w:p w14:paraId="5B94D56C" w14:textId="77777777" w:rsidR="00DB4CD9" w:rsidRPr="005567E3" w:rsidRDefault="00DB4CD9" w:rsidP="00DB4CD9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5567E3">
              <w:rPr>
                <w:rFonts w:asciiTheme="majorBidi" w:eastAsia="Times New Roman" w:hAnsiTheme="majorBidi" w:cstheme="majorBidi"/>
                <w:sz w:val="22"/>
                <w:szCs w:val="22"/>
              </w:rPr>
              <w:t>0.085</w:t>
            </w:r>
          </w:p>
        </w:tc>
        <w:tc>
          <w:tcPr>
            <w:tcW w:w="934" w:type="dxa"/>
            <w:noWrap/>
            <w:vAlign w:val="center"/>
            <w:hideMark/>
          </w:tcPr>
          <w:p w14:paraId="77CC6DE4" w14:textId="77777777" w:rsidR="00DB4CD9" w:rsidRPr="005567E3" w:rsidRDefault="00DB4CD9" w:rsidP="00DB4CD9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5567E3">
              <w:rPr>
                <w:rFonts w:asciiTheme="majorBidi" w:eastAsia="Times New Roman" w:hAnsiTheme="majorBidi" w:cstheme="majorBidi"/>
                <w:sz w:val="22"/>
                <w:szCs w:val="22"/>
              </w:rPr>
              <w:t>0.267</w:t>
            </w:r>
          </w:p>
        </w:tc>
        <w:tc>
          <w:tcPr>
            <w:tcW w:w="1061" w:type="dxa"/>
            <w:noWrap/>
            <w:vAlign w:val="center"/>
            <w:hideMark/>
          </w:tcPr>
          <w:p w14:paraId="78A0C5FA" w14:textId="77777777" w:rsidR="00DB4CD9" w:rsidRPr="005567E3" w:rsidRDefault="00DB4CD9" w:rsidP="00DB4CD9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5567E3">
              <w:rPr>
                <w:rFonts w:asciiTheme="majorBidi" w:eastAsia="Times New Roman" w:hAnsiTheme="majorBidi" w:cstheme="majorBidi"/>
                <w:sz w:val="22"/>
                <w:szCs w:val="22"/>
              </w:rPr>
              <w:t>0.427</w:t>
            </w:r>
          </w:p>
        </w:tc>
        <w:tc>
          <w:tcPr>
            <w:tcW w:w="934" w:type="dxa"/>
            <w:noWrap/>
            <w:vAlign w:val="center"/>
            <w:hideMark/>
          </w:tcPr>
          <w:p w14:paraId="4AD7F54A" w14:textId="77777777" w:rsidR="00DB4CD9" w:rsidRPr="005567E3" w:rsidRDefault="00DB4CD9" w:rsidP="00DB4CD9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5567E3">
              <w:rPr>
                <w:rFonts w:asciiTheme="majorBidi" w:eastAsia="Times New Roman" w:hAnsiTheme="majorBidi" w:cstheme="majorBidi"/>
                <w:sz w:val="22"/>
                <w:szCs w:val="22"/>
              </w:rPr>
              <w:t>0.373</w:t>
            </w:r>
          </w:p>
        </w:tc>
        <w:tc>
          <w:tcPr>
            <w:tcW w:w="1061" w:type="dxa"/>
            <w:noWrap/>
            <w:vAlign w:val="center"/>
            <w:hideMark/>
          </w:tcPr>
          <w:p w14:paraId="59EA0042" w14:textId="77777777" w:rsidR="00DB4CD9" w:rsidRPr="005567E3" w:rsidRDefault="00DB4CD9" w:rsidP="00DB4CD9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5567E3">
              <w:rPr>
                <w:rFonts w:asciiTheme="majorBidi" w:eastAsia="Times New Roman" w:hAnsiTheme="majorBidi" w:cstheme="majorBidi"/>
                <w:sz w:val="22"/>
                <w:szCs w:val="22"/>
              </w:rPr>
              <w:t>0.427</w:t>
            </w:r>
          </w:p>
        </w:tc>
        <w:tc>
          <w:tcPr>
            <w:tcW w:w="1048" w:type="dxa"/>
            <w:noWrap/>
            <w:vAlign w:val="center"/>
            <w:hideMark/>
          </w:tcPr>
          <w:p w14:paraId="0118BECB" w14:textId="77777777" w:rsidR="00DB4CD9" w:rsidRPr="005567E3" w:rsidRDefault="00DB4CD9" w:rsidP="00DB4CD9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5567E3">
              <w:rPr>
                <w:rFonts w:asciiTheme="majorBidi" w:eastAsia="Times New Roman" w:hAnsiTheme="majorBidi" w:cstheme="majorBidi"/>
                <w:sz w:val="22"/>
                <w:szCs w:val="22"/>
              </w:rPr>
              <w:t>0.658</w:t>
            </w:r>
          </w:p>
        </w:tc>
        <w:tc>
          <w:tcPr>
            <w:tcW w:w="1051" w:type="dxa"/>
            <w:noWrap/>
            <w:vAlign w:val="center"/>
            <w:hideMark/>
          </w:tcPr>
          <w:p w14:paraId="2D5C2AEB" w14:textId="77777777" w:rsidR="00DB4CD9" w:rsidRPr="005567E3" w:rsidRDefault="00DB4CD9" w:rsidP="00DB4CD9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5567E3">
              <w:rPr>
                <w:rFonts w:asciiTheme="majorBidi" w:eastAsia="Times New Roman" w:hAnsiTheme="majorBidi" w:cstheme="majorBidi"/>
                <w:sz w:val="22"/>
                <w:szCs w:val="22"/>
              </w:rPr>
              <w:t>0.693</w:t>
            </w:r>
          </w:p>
        </w:tc>
      </w:tr>
      <w:tr w:rsidR="005567E3" w:rsidRPr="005567E3" w14:paraId="55E71980" w14:textId="77777777" w:rsidTr="00DB4CD9">
        <w:trPr>
          <w:trHeight w:val="233"/>
        </w:trPr>
        <w:tc>
          <w:tcPr>
            <w:tcW w:w="659" w:type="dxa"/>
            <w:noWrap/>
            <w:vAlign w:val="center"/>
            <w:hideMark/>
          </w:tcPr>
          <w:p w14:paraId="1A1756D3" w14:textId="77777777" w:rsidR="00DB4CD9" w:rsidRPr="005567E3" w:rsidRDefault="00DB4CD9" w:rsidP="00DB4CD9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5567E3">
              <w:rPr>
                <w:rFonts w:asciiTheme="majorBidi" w:eastAsia="Times New Roman" w:hAnsiTheme="majorBidi" w:cstheme="majorBidi"/>
                <w:sz w:val="22"/>
                <w:szCs w:val="22"/>
              </w:rPr>
              <w:t>5</w:t>
            </w:r>
          </w:p>
        </w:tc>
        <w:tc>
          <w:tcPr>
            <w:tcW w:w="1332" w:type="dxa"/>
            <w:noWrap/>
            <w:vAlign w:val="center"/>
            <w:hideMark/>
          </w:tcPr>
          <w:p w14:paraId="0C6A8950" w14:textId="77777777" w:rsidR="00DB4CD9" w:rsidRPr="005567E3" w:rsidRDefault="00DB4CD9" w:rsidP="00DB4CD9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5567E3">
              <w:rPr>
                <w:rFonts w:asciiTheme="majorBidi" w:eastAsia="Times New Roman" w:hAnsiTheme="majorBidi" w:cstheme="majorBidi"/>
                <w:sz w:val="22"/>
                <w:szCs w:val="22"/>
              </w:rPr>
              <w:t>0.072</w:t>
            </w:r>
          </w:p>
        </w:tc>
        <w:tc>
          <w:tcPr>
            <w:tcW w:w="934" w:type="dxa"/>
            <w:noWrap/>
            <w:vAlign w:val="center"/>
            <w:hideMark/>
          </w:tcPr>
          <w:p w14:paraId="6E227F6D" w14:textId="77777777" w:rsidR="00DB4CD9" w:rsidRPr="005567E3" w:rsidRDefault="00DB4CD9" w:rsidP="00DB4CD9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5567E3">
              <w:rPr>
                <w:rFonts w:asciiTheme="majorBidi" w:eastAsia="Times New Roman" w:hAnsiTheme="majorBidi" w:cstheme="majorBidi"/>
                <w:sz w:val="22"/>
                <w:szCs w:val="22"/>
              </w:rPr>
              <w:t>0.225</w:t>
            </w:r>
          </w:p>
        </w:tc>
        <w:tc>
          <w:tcPr>
            <w:tcW w:w="1061" w:type="dxa"/>
            <w:noWrap/>
            <w:vAlign w:val="center"/>
            <w:hideMark/>
          </w:tcPr>
          <w:p w14:paraId="3C7F6FBC" w14:textId="77777777" w:rsidR="00DB4CD9" w:rsidRPr="005567E3" w:rsidRDefault="00DB4CD9" w:rsidP="00DB4CD9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5567E3">
              <w:rPr>
                <w:rFonts w:asciiTheme="majorBidi" w:eastAsia="Times New Roman" w:hAnsiTheme="majorBidi" w:cstheme="majorBidi"/>
                <w:sz w:val="22"/>
                <w:szCs w:val="22"/>
              </w:rPr>
              <w:t>0.361</w:t>
            </w:r>
          </w:p>
        </w:tc>
        <w:tc>
          <w:tcPr>
            <w:tcW w:w="934" w:type="dxa"/>
            <w:noWrap/>
            <w:vAlign w:val="center"/>
            <w:hideMark/>
          </w:tcPr>
          <w:p w14:paraId="7FEE51F0" w14:textId="77777777" w:rsidR="00DB4CD9" w:rsidRPr="005567E3" w:rsidRDefault="00DB4CD9" w:rsidP="00DB4CD9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5567E3">
              <w:rPr>
                <w:rFonts w:asciiTheme="majorBidi" w:eastAsia="Times New Roman" w:hAnsiTheme="majorBidi" w:cstheme="majorBidi"/>
                <w:sz w:val="22"/>
                <w:szCs w:val="22"/>
              </w:rPr>
              <w:t>0.315</w:t>
            </w:r>
          </w:p>
        </w:tc>
        <w:tc>
          <w:tcPr>
            <w:tcW w:w="1061" w:type="dxa"/>
            <w:noWrap/>
            <w:vAlign w:val="center"/>
            <w:hideMark/>
          </w:tcPr>
          <w:p w14:paraId="74CA71CD" w14:textId="77777777" w:rsidR="00DB4CD9" w:rsidRPr="005567E3" w:rsidRDefault="00DB4CD9" w:rsidP="00DB4CD9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5567E3">
              <w:rPr>
                <w:rFonts w:asciiTheme="majorBidi" w:eastAsia="Times New Roman" w:hAnsiTheme="majorBidi" w:cstheme="majorBidi"/>
                <w:sz w:val="22"/>
                <w:szCs w:val="22"/>
              </w:rPr>
              <w:t>0.361</w:t>
            </w:r>
          </w:p>
        </w:tc>
        <w:tc>
          <w:tcPr>
            <w:tcW w:w="1048" w:type="dxa"/>
            <w:noWrap/>
            <w:vAlign w:val="center"/>
            <w:hideMark/>
          </w:tcPr>
          <w:p w14:paraId="157CAB01" w14:textId="77777777" w:rsidR="00DB4CD9" w:rsidRPr="005567E3" w:rsidRDefault="00DB4CD9" w:rsidP="00DB4CD9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5567E3">
              <w:rPr>
                <w:rFonts w:asciiTheme="majorBidi" w:eastAsia="Times New Roman" w:hAnsiTheme="majorBidi" w:cstheme="majorBidi"/>
                <w:sz w:val="22"/>
                <w:szCs w:val="22"/>
              </w:rPr>
              <w:t>0.555</w:t>
            </w:r>
          </w:p>
        </w:tc>
        <w:tc>
          <w:tcPr>
            <w:tcW w:w="1051" w:type="dxa"/>
            <w:noWrap/>
            <w:vAlign w:val="center"/>
            <w:hideMark/>
          </w:tcPr>
          <w:p w14:paraId="6AB8FDA2" w14:textId="77777777" w:rsidR="00DB4CD9" w:rsidRPr="005567E3" w:rsidRDefault="00DB4CD9" w:rsidP="00DB4CD9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5567E3">
              <w:rPr>
                <w:rFonts w:asciiTheme="majorBidi" w:eastAsia="Times New Roman" w:hAnsiTheme="majorBidi" w:cstheme="majorBidi"/>
                <w:sz w:val="22"/>
                <w:szCs w:val="22"/>
              </w:rPr>
              <w:t>0.585</w:t>
            </w:r>
          </w:p>
        </w:tc>
      </w:tr>
      <w:tr w:rsidR="005567E3" w:rsidRPr="005567E3" w14:paraId="4D407373" w14:textId="77777777" w:rsidTr="00DB4CD9">
        <w:trPr>
          <w:trHeight w:val="233"/>
        </w:trPr>
        <w:tc>
          <w:tcPr>
            <w:tcW w:w="1991" w:type="dxa"/>
            <w:gridSpan w:val="2"/>
            <w:noWrap/>
            <w:vAlign w:val="center"/>
            <w:hideMark/>
          </w:tcPr>
          <w:p w14:paraId="1DCA21B0" w14:textId="77777777" w:rsidR="00DB4CD9" w:rsidRPr="005567E3" w:rsidRDefault="00DB4CD9" w:rsidP="00DB4CD9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5567E3">
              <w:rPr>
                <w:rFonts w:asciiTheme="majorBidi" w:eastAsia="Times New Roman" w:hAnsiTheme="majorBidi" w:cstheme="majorBidi"/>
                <w:sz w:val="22"/>
                <w:szCs w:val="22"/>
              </w:rPr>
              <w:t>CH Rancangan</w:t>
            </w:r>
          </w:p>
        </w:tc>
        <w:tc>
          <w:tcPr>
            <w:tcW w:w="934" w:type="dxa"/>
            <w:noWrap/>
            <w:vAlign w:val="center"/>
            <w:hideMark/>
          </w:tcPr>
          <w:p w14:paraId="6E7B1CC6" w14:textId="77777777" w:rsidR="00DB4CD9" w:rsidRPr="005567E3" w:rsidRDefault="00DB4CD9" w:rsidP="00DB4CD9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5567E3">
              <w:rPr>
                <w:rFonts w:asciiTheme="majorBidi" w:eastAsia="Times New Roman" w:hAnsiTheme="majorBidi" w:cstheme="majorBidi"/>
                <w:sz w:val="22"/>
                <w:szCs w:val="22"/>
              </w:rPr>
              <w:t>418.697</w:t>
            </w:r>
          </w:p>
        </w:tc>
        <w:tc>
          <w:tcPr>
            <w:tcW w:w="1061" w:type="dxa"/>
            <w:noWrap/>
            <w:vAlign w:val="center"/>
            <w:hideMark/>
          </w:tcPr>
          <w:p w14:paraId="040BCED8" w14:textId="77777777" w:rsidR="00DB4CD9" w:rsidRPr="005567E3" w:rsidRDefault="00DB4CD9" w:rsidP="00DB4CD9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5567E3">
              <w:rPr>
                <w:rFonts w:asciiTheme="majorBidi" w:eastAsia="Times New Roman" w:hAnsiTheme="majorBidi" w:cstheme="majorBidi"/>
                <w:sz w:val="22"/>
                <w:szCs w:val="22"/>
              </w:rPr>
              <w:t>519.063</w:t>
            </w:r>
          </w:p>
        </w:tc>
        <w:tc>
          <w:tcPr>
            <w:tcW w:w="934" w:type="dxa"/>
            <w:noWrap/>
            <w:vAlign w:val="center"/>
            <w:hideMark/>
          </w:tcPr>
          <w:p w14:paraId="540AF222" w14:textId="77777777" w:rsidR="00DB4CD9" w:rsidRPr="005567E3" w:rsidRDefault="00DB4CD9" w:rsidP="00DB4CD9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5567E3">
              <w:rPr>
                <w:rFonts w:asciiTheme="majorBidi" w:eastAsia="Times New Roman" w:hAnsiTheme="majorBidi" w:cstheme="majorBidi"/>
                <w:sz w:val="22"/>
                <w:szCs w:val="22"/>
              </w:rPr>
              <w:t>585.839</w:t>
            </w:r>
          </w:p>
        </w:tc>
        <w:tc>
          <w:tcPr>
            <w:tcW w:w="1061" w:type="dxa"/>
            <w:noWrap/>
            <w:vAlign w:val="center"/>
            <w:hideMark/>
          </w:tcPr>
          <w:p w14:paraId="42F7EEFF" w14:textId="77777777" w:rsidR="00DB4CD9" w:rsidRPr="005567E3" w:rsidRDefault="00DB4CD9" w:rsidP="00DB4CD9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5567E3">
              <w:rPr>
                <w:rFonts w:asciiTheme="majorBidi" w:eastAsia="Times New Roman" w:hAnsiTheme="majorBidi" w:cstheme="majorBidi"/>
                <w:sz w:val="22"/>
                <w:szCs w:val="22"/>
              </w:rPr>
              <w:t>670.879</w:t>
            </w:r>
          </w:p>
        </w:tc>
        <w:tc>
          <w:tcPr>
            <w:tcW w:w="1048" w:type="dxa"/>
            <w:noWrap/>
            <w:vAlign w:val="center"/>
            <w:hideMark/>
          </w:tcPr>
          <w:p w14:paraId="3C989503" w14:textId="77777777" w:rsidR="00DB4CD9" w:rsidRPr="005567E3" w:rsidRDefault="00DB4CD9" w:rsidP="00DB4CD9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5567E3">
              <w:rPr>
                <w:rFonts w:asciiTheme="majorBidi" w:eastAsia="Times New Roman" w:hAnsiTheme="majorBidi" w:cstheme="majorBidi"/>
                <w:sz w:val="22"/>
                <w:szCs w:val="22"/>
              </w:rPr>
              <w:t>1033.249</w:t>
            </w:r>
          </w:p>
        </w:tc>
        <w:tc>
          <w:tcPr>
            <w:tcW w:w="1051" w:type="dxa"/>
            <w:noWrap/>
            <w:vAlign w:val="center"/>
            <w:hideMark/>
          </w:tcPr>
          <w:p w14:paraId="44996EE7" w14:textId="77777777" w:rsidR="00DB4CD9" w:rsidRPr="005567E3" w:rsidRDefault="00DB4CD9" w:rsidP="00DB4CD9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5567E3">
              <w:rPr>
                <w:rFonts w:asciiTheme="majorBidi" w:eastAsia="Times New Roman" w:hAnsiTheme="majorBidi" w:cstheme="majorBidi"/>
                <w:sz w:val="22"/>
                <w:szCs w:val="22"/>
              </w:rPr>
              <w:t>1088.704</w:t>
            </w:r>
          </w:p>
        </w:tc>
      </w:tr>
      <w:tr w:rsidR="005567E3" w:rsidRPr="005567E3" w14:paraId="4231B411" w14:textId="77777777" w:rsidTr="00DB4CD9">
        <w:trPr>
          <w:trHeight w:val="233"/>
        </w:trPr>
        <w:tc>
          <w:tcPr>
            <w:tcW w:w="1991" w:type="dxa"/>
            <w:gridSpan w:val="2"/>
            <w:noWrap/>
            <w:vAlign w:val="center"/>
            <w:hideMark/>
          </w:tcPr>
          <w:p w14:paraId="3C99F352" w14:textId="77777777" w:rsidR="00DB4CD9" w:rsidRPr="005567E3" w:rsidRDefault="00DB4CD9" w:rsidP="00DB4CD9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5567E3">
              <w:rPr>
                <w:rFonts w:asciiTheme="majorBidi" w:eastAsia="Times New Roman" w:hAnsiTheme="majorBidi" w:cstheme="majorBidi"/>
                <w:sz w:val="22"/>
                <w:szCs w:val="22"/>
              </w:rPr>
              <w:t>C Pengaliran</w:t>
            </w:r>
          </w:p>
        </w:tc>
        <w:tc>
          <w:tcPr>
            <w:tcW w:w="934" w:type="dxa"/>
            <w:noWrap/>
            <w:vAlign w:val="center"/>
            <w:hideMark/>
          </w:tcPr>
          <w:p w14:paraId="791863E2" w14:textId="77777777" w:rsidR="00DB4CD9" w:rsidRPr="005567E3" w:rsidRDefault="00DB4CD9" w:rsidP="00DB4CD9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5567E3">
              <w:rPr>
                <w:rFonts w:asciiTheme="majorBidi" w:eastAsia="Times New Roman" w:hAnsiTheme="majorBidi" w:cstheme="majorBidi"/>
                <w:sz w:val="22"/>
                <w:szCs w:val="22"/>
              </w:rPr>
              <w:t>0,75</w:t>
            </w:r>
          </w:p>
        </w:tc>
        <w:tc>
          <w:tcPr>
            <w:tcW w:w="1061" w:type="dxa"/>
            <w:noWrap/>
            <w:vAlign w:val="center"/>
            <w:hideMark/>
          </w:tcPr>
          <w:p w14:paraId="37BCBFCD" w14:textId="77777777" w:rsidR="00DB4CD9" w:rsidRPr="005567E3" w:rsidRDefault="00DB4CD9" w:rsidP="00DB4CD9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5567E3">
              <w:rPr>
                <w:rFonts w:asciiTheme="majorBidi" w:eastAsia="Times New Roman" w:hAnsiTheme="majorBidi" w:cstheme="majorBidi"/>
                <w:sz w:val="22"/>
                <w:szCs w:val="22"/>
              </w:rPr>
              <w:t>0,75</w:t>
            </w:r>
          </w:p>
        </w:tc>
        <w:tc>
          <w:tcPr>
            <w:tcW w:w="934" w:type="dxa"/>
            <w:noWrap/>
            <w:vAlign w:val="center"/>
            <w:hideMark/>
          </w:tcPr>
          <w:p w14:paraId="5F16E81F" w14:textId="77777777" w:rsidR="00DB4CD9" w:rsidRPr="005567E3" w:rsidRDefault="00DB4CD9" w:rsidP="00DB4CD9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5567E3">
              <w:rPr>
                <w:rFonts w:asciiTheme="majorBidi" w:eastAsia="Times New Roman" w:hAnsiTheme="majorBidi" w:cstheme="majorBidi"/>
                <w:sz w:val="22"/>
                <w:szCs w:val="22"/>
              </w:rPr>
              <w:t>0.75</w:t>
            </w:r>
          </w:p>
        </w:tc>
        <w:tc>
          <w:tcPr>
            <w:tcW w:w="1061" w:type="dxa"/>
            <w:noWrap/>
            <w:vAlign w:val="center"/>
            <w:hideMark/>
          </w:tcPr>
          <w:p w14:paraId="0CD3E680" w14:textId="77777777" w:rsidR="00DB4CD9" w:rsidRPr="005567E3" w:rsidRDefault="00DB4CD9" w:rsidP="00DB4CD9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5567E3">
              <w:rPr>
                <w:rFonts w:asciiTheme="majorBidi" w:eastAsia="Times New Roman" w:hAnsiTheme="majorBidi" w:cstheme="majorBidi"/>
                <w:sz w:val="22"/>
                <w:szCs w:val="22"/>
              </w:rPr>
              <w:t>0,75</w:t>
            </w:r>
          </w:p>
        </w:tc>
        <w:tc>
          <w:tcPr>
            <w:tcW w:w="1048" w:type="dxa"/>
            <w:noWrap/>
            <w:vAlign w:val="center"/>
            <w:hideMark/>
          </w:tcPr>
          <w:p w14:paraId="383E6BEE" w14:textId="77777777" w:rsidR="00DB4CD9" w:rsidRPr="005567E3" w:rsidRDefault="00DB4CD9" w:rsidP="00DB4CD9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5567E3">
              <w:rPr>
                <w:rFonts w:asciiTheme="majorBidi" w:eastAsia="Times New Roman" w:hAnsiTheme="majorBidi" w:cstheme="majorBidi"/>
                <w:sz w:val="22"/>
                <w:szCs w:val="22"/>
              </w:rPr>
              <w:t>0,75</w:t>
            </w:r>
          </w:p>
        </w:tc>
        <w:tc>
          <w:tcPr>
            <w:tcW w:w="1051" w:type="dxa"/>
            <w:noWrap/>
            <w:vAlign w:val="center"/>
            <w:hideMark/>
          </w:tcPr>
          <w:p w14:paraId="4DBF627A" w14:textId="77777777" w:rsidR="00DB4CD9" w:rsidRPr="005567E3" w:rsidRDefault="00DB4CD9" w:rsidP="00DB4CD9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5567E3">
              <w:rPr>
                <w:rFonts w:asciiTheme="majorBidi" w:eastAsia="Times New Roman" w:hAnsiTheme="majorBidi" w:cstheme="majorBidi"/>
                <w:sz w:val="22"/>
                <w:szCs w:val="22"/>
              </w:rPr>
              <w:t>0,75</w:t>
            </w:r>
          </w:p>
        </w:tc>
      </w:tr>
      <w:tr w:rsidR="005567E3" w:rsidRPr="005567E3" w14:paraId="20279FEB" w14:textId="77777777" w:rsidTr="00DB4CD9">
        <w:trPr>
          <w:trHeight w:val="233"/>
        </w:trPr>
        <w:tc>
          <w:tcPr>
            <w:tcW w:w="1991" w:type="dxa"/>
            <w:gridSpan w:val="2"/>
            <w:noWrap/>
            <w:vAlign w:val="center"/>
            <w:hideMark/>
          </w:tcPr>
          <w:p w14:paraId="07D5D08A" w14:textId="77777777" w:rsidR="00DB4CD9" w:rsidRPr="005567E3" w:rsidRDefault="00DB4CD9" w:rsidP="00DB4CD9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5567E3">
              <w:rPr>
                <w:rFonts w:asciiTheme="majorBidi" w:eastAsia="Times New Roman" w:hAnsiTheme="majorBidi" w:cstheme="majorBidi"/>
                <w:sz w:val="22"/>
                <w:szCs w:val="22"/>
              </w:rPr>
              <w:t>Hujan Efektif Jam</w:t>
            </w:r>
          </w:p>
        </w:tc>
        <w:tc>
          <w:tcPr>
            <w:tcW w:w="934" w:type="dxa"/>
            <w:noWrap/>
            <w:vAlign w:val="center"/>
            <w:hideMark/>
          </w:tcPr>
          <w:p w14:paraId="30ADE1E0" w14:textId="77777777" w:rsidR="00DB4CD9" w:rsidRPr="005567E3" w:rsidRDefault="00DB4CD9" w:rsidP="00DB4CD9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5567E3">
              <w:rPr>
                <w:rFonts w:asciiTheme="majorBidi" w:eastAsia="Times New Roman" w:hAnsiTheme="majorBidi" w:cstheme="majorBidi"/>
                <w:sz w:val="22"/>
                <w:szCs w:val="22"/>
              </w:rPr>
              <w:t>3.140</w:t>
            </w:r>
          </w:p>
        </w:tc>
        <w:tc>
          <w:tcPr>
            <w:tcW w:w="1061" w:type="dxa"/>
            <w:noWrap/>
            <w:vAlign w:val="center"/>
            <w:hideMark/>
          </w:tcPr>
          <w:p w14:paraId="19BF1A81" w14:textId="77777777" w:rsidR="00DB4CD9" w:rsidRPr="005567E3" w:rsidRDefault="00DB4CD9" w:rsidP="00DB4CD9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5567E3">
              <w:rPr>
                <w:rFonts w:asciiTheme="majorBidi" w:eastAsia="Times New Roman" w:hAnsiTheme="majorBidi" w:cstheme="majorBidi"/>
                <w:sz w:val="22"/>
                <w:szCs w:val="22"/>
              </w:rPr>
              <w:t>5.032</w:t>
            </w:r>
          </w:p>
        </w:tc>
        <w:tc>
          <w:tcPr>
            <w:tcW w:w="934" w:type="dxa"/>
            <w:noWrap/>
            <w:vAlign w:val="center"/>
            <w:hideMark/>
          </w:tcPr>
          <w:p w14:paraId="53688F51" w14:textId="77777777" w:rsidR="00DB4CD9" w:rsidRPr="005567E3" w:rsidRDefault="00DB4CD9" w:rsidP="00DB4CD9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5567E3">
              <w:rPr>
                <w:rFonts w:asciiTheme="majorBidi" w:eastAsia="Times New Roman" w:hAnsiTheme="majorBidi" w:cstheme="majorBidi"/>
                <w:sz w:val="22"/>
                <w:szCs w:val="22"/>
              </w:rPr>
              <w:t>4.394</w:t>
            </w:r>
          </w:p>
        </w:tc>
        <w:tc>
          <w:tcPr>
            <w:tcW w:w="1061" w:type="dxa"/>
            <w:noWrap/>
            <w:vAlign w:val="center"/>
            <w:hideMark/>
          </w:tcPr>
          <w:p w14:paraId="6D4F0910" w14:textId="77777777" w:rsidR="00DB4CD9" w:rsidRPr="005567E3" w:rsidRDefault="00DB4CD9" w:rsidP="00DB4CD9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5567E3">
              <w:rPr>
                <w:rFonts w:asciiTheme="majorBidi" w:eastAsia="Times New Roman" w:hAnsiTheme="majorBidi" w:cstheme="majorBidi"/>
                <w:sz w:val="22"/>
                <w:szCs w:val="22"/>
              </w:rPr>
              <w:t>5.032</w:t>
            </w:r>
          </w:p>
        </w:tc>
        <w:tc>
          <w:tcPr>
            <w:tcW w:w="1048" w:type="dxa"/>
            <w:noWrap/>
            <w:vAlign w:val="center"/>
            <w:hideMark/>
          </w:tcPr>
          <w:p w14:paraId="0C1BA792" w14:textId="77777777" w:rsidR="00DB4CD9" w:rsidRPr="005567E3" w:rsidRDefault="00DB4CD9" w:rsidP="00DB4CD9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5567E3">
              <w:rPr>
                <w:rFonts w:asciiTheme="majorBidi" w:eastAsia="Times New Roman" w:hAnsiTheme="majorBidi" w:cstheme="majorBidi"/>
                <w:sz w:val="22"/>
                <w:szCs w:val="22"/>
              </w:rPr>
              <w:t>7.749</w:t>
            </w:r>
          </w:p>
        </w:tc>
        <w:tc>
          <w:tcPr>
            <w:tcW w:w="1051" w:type="dxa"/>
            <w:noWrap/>
            <w:vAlign w:val="center"/>
            <w:hideMark/>
          </w:tcPr>
          <w:p w14:paraId="1BF85027" w14:textId="77777777" w:rsidR="00DB4CD9" w:rsidRPr="005567E3" w:rsidRDefault="00DB4CD9" w:rsidP="00DB4CD9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5567E3">
              <w:rPr>
                <w:rFonts w:asciiTheme="majorBidi" w:eastAsia="Times New Roman" w:hAnsiTheme="majorBidi" w:cstheme="majorBidi"/>
                <w:sz w:val="22"/>
                <w:szCs w:val="22"/>
              </w:rPr>
              <w:t>8.165</w:t>
            </w:r>
          </w:p>
        </w:tc>
      </w:tr>
    </w:tbl>
    <w:p w14:paraId="2B2EB33E" w14:textId="77777777" w:rsidR="00DB4CD9" w:rsidRPr="005567E3" w:rsidRDefault="00DB4CD9" w:rsidP="00DB4CD9">
      <w:pPr>
        <w:tabs>
          <w:tab w:val="left" w:pos="1134"/>
        </w:tabs>
        <w:spacing w:before="100" w:beforeAutospacing="1" w:after="0" w:line="240" w:lineRule="auto"/>
        <w:jc w:val="both"/>
        <w:rPr>
          <w:rFonts w:ascii="Times New Roman" w:eastAsiaTheme="minorEastAsia" w:hAnsi="Times New Roman" w:cs="Times New Roman"/>
          <w:b/>
        </w:rPr>
      </w:pPr>
      <w:r w:rsidRPr="005567E3">
        <w:rPr>
          <w:rFonts w:ascii="Times New Roman" w:eastAsiaTheme="minorEastAsia" w:hAnsi="Times New Roman" w:cs="Times New Roman"/>
          <w:b/>
        </w:rPr>
        <w:t>Perhitungan Debit Banjir Rancangan</w:t>
      </w:r>
    </w:p>
    <w:p w14:paraId="399F2631" w14:textId="6FFB1BBB" w:rsidR="00DB4CD9" w:rsidRPr="005567E3" w:rsidRDefault="00D46B93" w:rsidP="00DB4CD9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id-ID"/>
        </w:rPr>
      </w:pPr>
      <w:r w:rsidRPr="005567E3">
        <w:rPr>
          <w:rFonts w:ascii="Times New Roman" w:eastAsiaTheme="minorEastAsia" w:hAnsi="Times New Roman" w:cs="Times New Roman"/>
          <w:lang w:eastAsia="id-ID"/>
        </w:rPr>
        <w:t>Berdasarkan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DB4CD9" w:rsidRPr="005567E3">
        <w:rPr>
          <w:rFonts w:ascii="Times New Roman" w:eastAsiaTheme="minorEastAsia" w:hAnsi="Times New Roman" w:cs="Times New Roman"/>
          <w:lang w:eastAsia="id-ID"/>
        </w:rPr>
        <w:t>pada hasil nilai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eastAsiaTheme="minorEastAsia" w:hAnsi="Times New Roman" w:cs="Times New Roman"/>
          <w:lang w:eastAsia="id-ID"/>
        </w:rPr>
        <w:t>curah hujan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eastAsiaTheme="minorEastAsia" w:hAnsi="Times New Roman" w:cs="Times New Roman"/>
          <w:lang w:eastAsia="id-ID"/>
        </w:rPr>
        <w:t>rencana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eastAsiaTheme="minorEastAsia" w:hAnsi="Times New Roman" w:cs="Times New Roman"/>
          <w:lang w:eastAsia="id-ID"/>
        </w:rPr>
        <w:t>dapat dicari debit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eastAsiaTheme="minorEastAsia" w:hAnsi="Times New Roman" w:cs="Times New Roman"/>
          <w:lang w:eastAsia="id-ID"/>
        </w:rPr>
        <w:t>banjir rencana dengan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eastAsiaTheme="minorEastAsia" w:hAnsi="Times New Roman" w:cs="Times New Roman"/>
          <w:lang w:eastAsia="id-ID"/>
        </w:rPr>
        <w:t>menggunakan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eastAsiaTheme="minorEastAsia" w:hAnsi="Times New Roman" w:cs="Times New Roman"/>
          <w:lang w:eastAsia="id-ID"/>
        </w:rPr>
        <w:t>metode</w:t>
      </w:r>
      <w:r w:rsidR="005567E3" w:rsidRPr="005567E3">
        <w:rPr>
          <w:rFonts w:ascii="Times New Roman" w:eastAsiaTheme="minorEastAsia" w:hAnsi="Times New Roman" w:cs="Times New Roman"/>
          <w:lang w:eastAsia="id-ID"/>
        </w:rPr>
        <w:t xml:space="preserve"> </w:t>
      </w:r>
      <w:r w:rsidR="00DB4CD9" w:rsidRPr="005567E3">
        <w:rPr>
          <w:rFonts w:ascii="Times New Roman" w:eastAsiaTheme="minorEastAsia" w:hAnsi="Times New Roman" w:cs="Times New Roman"/>
          <w:lang w:eastAsia="id-ID"/>
        </w:rPr>
        <w:t>Nakayasu. Diketahui:</w:t>
      </w:r>
    </w:p>
    <w:p w14:paraId="29890962" w14:textId="77777777" w:rsidR="00DB4CD9" w:rsidRPr="005567E3" w:rsidRDefault="00DB4CD9" w:rsidP="00DB4CD9">
      <w:pPr>
        <w:pStyle w:val="ListParagraph"/>
        <w:numPr>
          <w:ilvl w:val="0"/>
          <w:numId w:val="28"/>
        </w:numPr>
        <w:spacing w:after="0" w:line="240" w:lineRule="auto"/>
        <w:ind w:left="1134" w:hanging="567"/>
        <w:jc w:val="both"/>
        <w:rPr>
          <w:rFonts w:eastAsiaTheme="minorEastAsia"/>
          <w:sz w:val="22"/>
          <w:szCs w:val="22"/>
          <w:lang w:eastAsia="id-ID"/>
        </w:rPr>
      </w:pPr>
      <w:r w:rsidRPr="005567E3">
        <w:rPr>
          <w:rFonts w:eastAsiaTheme="minorEastAsia"/>
          <w:sz w:val="22"/>
          <w:szCs w:val="22"/>
          <w:lang w:eastAsia="id-ID"/>
        </w:rPr>
        <w:t>Luas DAS (A)</w:t>
      </w:r>
      <w:r w:rsidRPr="005567E3">
        <w:rPr>
          <w:rFonts w:eastAsiaTheme="minorEastAsia"/>
          <w:sz w:val="22"/>
          <w:szCs w:val="22"/>
          <w:lang w:eastAsia="id-ID"/>
        </w:rPr>
        <w:tab/>
      </w:r>
      <w:r w:rsidRPr="005567E3">
        <w:rPr>
          <w:rFonts w:eastAsiaTheme="minorEastAsia"/>
          <w:sz w:val="22"/>
          <w:szCs w:val="22"/>
          <w:lang w:eastAsia="id-ID"/>
        </w:rPr>
        <w:tab/>
        <w:t>= 38.52 km</w:t>
      </w:r>
      <w:r w:rsidRPr="005567E3">
        <w:rPr>
          <w:rFonts w:eastAsiaTheme="minorEastAsia"/>
          <w:sz w:val="22"/>
          <w:szCs w:val="22"/>
          <w:vertAlign w:val="superscript"/>
          <w:lang w:eastAsia="id-ID"/>
        </w:rPr>
        <w:t>2</w:t>
      </w:r>
    </w:p>
    <w:p w14:paraId="0939B771" w14:textId="77777777" w:rsidR="00DB4CD9" w:rsidRPr="005567E3" w:rsidRDefault="00DB4CD9" w:rsidP="00DB4CD9">
      <w:pPr>
        <w:pStyle w:val="ListParagraph"/>
        <w:numPr>
          <w:ilvl w:val="0"/>
          <w:numId w:val="28"/>
        </w:numPr>
        <w:spacing w:after="0" w:line="240" w:lineRule="auto"/>
        <w:ind w:left="1134" w:hanging="567"/>
        <w:jc w:val="both"/>
        <w:rPr>
          <w:rFonts w:eastAsiaTheme="minorEastAsia"/>
          <w:sz w:val="22"/>
          <w:szCs w:val="22"/>
          <w:lang w:eastAsia="id-ID"/>
        </w:rPr>
      </w:pPr>
      <w:r w:rsidRPr="005567E3">
        <w:rPr>
          <w:rFonts w:eastAsiaTheme="minorEastAsia"/>
          <w:sz w:val="22"/>
          <w:szCs w:val="22"/>
          <w:lang w:eastAsia="id-ID"/>
        </w:rPr>
        <w:t>Panjang sungai utama (L)</w:t>
      </w:r>
      <w:r w:rsidRPr="005567E3">
        <w:rPr>
          <w:rFonts w:eastAsiaTheme="minorEastAsia"/>
          <w:sz w:val="22"/>
          <w:szCs w:val="22"/>
          <w:lang w:eastAsia="id-ID"/>
        </w:rPr>
        <w:tab/>
        <w:t>= 6,40 km</w:t>
      </w:r>
    </w:p>
    <w:p w14:paraId="063F1E6E" w14:textId="77777777" w:rsidR="00DB4CD9" w:rsidRPr="005567E3" w:rsidRDefault="00DB4CD9" w:rsidP="00DB4CD9">
      <w:pPr>
        <w:pStyle w:val="ListParagraph"/>
        <w:numPr>
          <w:ilvl w:val="0"/>
          <w:numId w:val="28"/>
        </w:numPr>
        <w:spacing w:before="100" w:beforeAutospacing="1" w:after="0" w:line="240" w:lineRule="auto"/>
        <w:ind w:left="1134" w:hanging="567"/>
        <w:jc w:val="both"/>
        <w:rPr>
          <w:rFonts w:eastAsiaTheme="minorEastAsia"/>
          <w:sz w:val="22"/>
          <w:szCs w:val="22"/>
          <w:lang w:eastAsia="id-ID"/>
        </w:rPr>
      </w:pPr>
      <w:r w:rsidRPr="005567E3">
        <w:rPr>
          <w:rFonts w:eastAsiaTheme="minorEastAsia"/>
          <w:sz w:val="22"/>
          <w:szCs w:val="22"/>
          <w:lang w:eastAsia="id-ID"/>
        </w:rPr>
        <w:t>Ro</w:t>
      </w:r>
      <w:r w:rsidRPr="005567E3">
        <w:rPr>
          <w:rFonts w:eastAsiaTheme="minorEastAsia"/>
          <w:sz w:val="22"/>
          <w:szCs w:val="22"/>
          <w:lang w:eastAsia="id-ID"/>
        </w:rPr>
        <w:tab/>
      </w:r>
      <w:r w:rsidRPr="005567E3">
        <w:rPr>
          <w:rFonts w:eastAsiaTheme="minorEastAsia"/>
          <w:sz w:val="22"/>
          <w:szCs w:val="22"/>
          <w:lang w:eastAsia="id-ID"/>
        </w:rPr>
        <w:tab/>
      </w:r>
      <w:r w:rsidRPr="005567E3">
        <w:rPr>
          <w:rFonts w:eastAsiaTheme="minorEastAsia"/>
          <w:sz w:val="22"/>
          <w:szCs w:val="22"/>
          <w:lang w:eastAsia="id-ID"/>
        </w:rPr>
        <w:tab/>
      </w:r>
      <w:r w:rsidRPr="005567E3">
        <w:rPr>
          <w:rFonts w:eastAsiaTheme="minorEastAsia"/>
          <w:sz w:val="22"/>
          <w:szCs w:val="22"/>
          <w:lang w:eastAsia="id-ID"/>
        </w:rPr>
        <w:tab/>
        <w:t>= 1 ( asumsi )</w:t>
      </w:r>
    </w:p>
    <w:p w14:paraId="3E7F142A" w14:textId="68D7EF34" w:rsidR="00DB4CD9" w:rsidRPr="005567E3" w:rsidRDefault="004E3F2D" w:rsidP="00DB4CD9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id-ID"/>
        </w:rPr>
      </w:pPr>
      <w:r w:rsidRPr="005567E3">
        <w:rPr>
          <w:rFonts w:ascii="Times New Roman" w:eastAsiaTheme="minorEastAsia" w:hAnsi="Times New Roman" w:cs="Times New Roman"/>
          <w:lang w:eastAsia="id-ID"/>
        </w:rPr>
        <w:t>Adapun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eastAsiaTheme="minorEastAsia" w:hAnsi="Times New Roman" w:cs="Times New Roman"/>
          <w:lang w:eastAsia="id-ID"/>
        </w:rPr>
        <w:t>untuk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eastAsiaTheme="minorEastAsia" w:hAnsi="Times New Roman" w:cs="Times New Roman"/>
          <w:lang w:eastAsia="id-ID"/>
        </w:rPr>
        <w:t>tahap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eastAsiaTheme="minorEastAsia" w:hAnsi="Times New Roman" w:cs="Times New Roman"/>
          <w:lang w:eastAsia="id-ID"/>
        </w:rPr>
        <w:t>perhitungan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eastAsiaTheme="minorEastAsia" w:hAnsi="Times New Roman" w:cs="Times New Roman"/>
          <w:lang w:eastAsia="id-ID"/>
        </w:rPr>
        <w:t>debit banjir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eastAsiaTheme="minorEastAsia" w:hAnsi="Times New Roman" w:cs="Times New Roman"/>
          <w:lang w:eastAsia="id-ID"/>
        </w:rPr>
        <w:t>rencana sebagai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eastAsiaTheme="minorEastAsia" w:hAnsi="Times New Roman" w:cs="Times New Roman"/>
          <w:lang w:eastAsia="id-ID"/>
        </w:rPr>
        <w:t>berikut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DB4CD9" w:rsidRPr="005567E3">
        <w:rPr>
          <w:rFonts w:ascii="Times New Roman" w:eastAsiaTheme="minorEastAsia" w:hAnsi="Times New Roman" w:cs="Times New Roman"/>
          <w:lang w:eastAsia="id-ID"/>
        </w:rPr>
        <w:t>di bawah ini :</w:t>
      </w:r>
    </w:p>
    <w:p w14:paraId="2C355D8F" w14:textId="36CDD8A6" w:rsidR="00DB4CD9" w:rsidRPr="005567E3" w:rsidRDefault="004E3F2D" w:rsidP="00DB4CD9">
      <w:pPr>
        <w:pStyle w:val="ListParagraph"/>
        <w:numPr>
          <w:ilvl w:val="0"/>
          <w:numId w:val="29"/>
        </w:numPr>
        <w:spacing w:after="0" w:line="240" w:lineRule="auto"/>
        <w:ind w:left="851" w:hanging="284"/>
        <w:jc w:val="both"/>
        <w:rPr>
          <w:rFonts w:eastAsiaTheme="minorEastAsia"/>
          <w:sz w:val="22"/>
          <w:szCs w:val="22"/>
        </w:rPr>
      </w:pPr>
      <w:r w:rsidRPr="005567E3">
        <w:rPr>
          <w:rFonts w:eastAsiaTheme="minorEastAsia"/>
          <w:sz w:val="22"/>
          <w:szCs w:val="22"/>
        </w:rPr>
        <w:t>Sebelum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rFonts w:eastAsiaTheme="minorEastAsia"/>
          <w:sz w:val="22"/>
          <w:szCs w:val="22"/>
        </w:rPr>
        <w:t>menentukan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rFonts w:eastAsiaTheme="minorEastAsia"/>
          <w:sz w:val="22"/>
          <w:szCs w:val="22"/>
        </w:rPr>
        <w:t>debit puncak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rFonts w:eastAsiaTheme="minorEastAsia"/>
          <w:sz w:val="22"/>
          <w:szCs w:val="22"/>
        </w:rPr>
        <w:t>banjir, maka perlu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="00DB4CD9" w:rsidRPr="005567E3">
        <w:rPr>
          <w:rFonts w:eastAsiaTheme="minorEastAsia"/>
          <w:sz w:val="22"/>
          <w:szCs w:val="22"/>
        </w:rPr>
        <w:t xml:space="preserve">di ketahui nilai Tp dan </w:t>
      </w:r>
      <w:r w:rsidR="00DB4CD9" w:rsidRPr="005567E3">
        <w:rPr>
          <w:sz w:val="22"/>
          <w:szCs w:val="22"/>
        </w:rPr>
        <w:t>T</w:t>
      </w:r>
      <w:r w:rsidR="00DB4CD9" w:rsidRPr="005567E3">
        <w:rPr>
          <w:sz w:val="22"/>
          <w:szCs w:val="22"/>
          <w:vertAlign w:val="subscript"/>
        </w:rPr>
        <w:t xml:space="preserve">0,3, </w:t>
      </w:r>
      <w:r w:rsidRPr="005567E3">
        <w:rPr>
          <w:sz w:val="22"/>
          <w:szCs w:val="22"/>
        </w:rPr>
        <w:t>dengan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sz w:val="22"/>
          <w:szCs w:val="22"/>
        </w:rPr>
        <w:t>perhitungan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="00DB4CD9" w:rsidRPr="005567E3">
        <w:rPr>
          <w:sz w:val="22"/>
          <w:szCs w:val="22"/>
        </w:rPr>
        <w:t>sebagai berikut :</w:t>
      </w:r>
    </w:p>
    <w:p w14:paraId="165309AC" w14:textId="77777777" w:rsidR="00DB4CD9" w:rsidRPr="005567E3" w:rsidRDefault="00DB4CD9" w:rsidP="00DB4CD9">
      <w:pPr>
        <w:pStyle w:val="ListParagraph"/>
        <w:numPr>
          <w:ilvl w:val="0"/>
          <w:numId w:val="32"/>
        </w:numPr>
        <w:spacing w:after="0" w:line="240" w:lineRule="auto"/>
        <w:ind w:left="1134" w:hanging="283"/>
        <w:jc w:val="both"/>
        <w:rPr>
          <w:rFonts w:eastAsiaTheme="minorEastAsia"/>
          <w:sz w:val="22"/>
          <w:szCs w:val="22"/>
        </w:rPr>
      </w:pPr>
      <w:r w:rsidRPr="005567E3">
        <w:rPr>
          <w:rFonts w:eastAsiaTheme="minorEastAsia"/>
          <w:sz w:val="22"/>
          <w:szCs w:val="22"/>
        </w:rPr>
        <w:t>Waktu Konsentrasi (tg)</w:t>
      </w:r>
    </w:p>
    <w:p w14:paraId="0AA6D358" w14:textId="41D937D4" w:rsidR="00DB4CD9" w:rsidRPr="005567E3" w:rsidRDefault="00DB4CD9" w:rsidP="00DB4CD9">
      <w:pPr>
        <w:pStyle w:val="ListParagraph"/>
        <w:spacing w:after="0" w:line="240" w:lineRule="auto"/>
        <w:ind w:left="1134"/>
        <w:jc w:val="both"/>
        <w:rPr>
          <w:rFonts w:eastAsiaTheme="minorEastAsia"/>
          <w:sz w:val="22"/>
          <w:szCs w:val="22"/>
        </w:rPr>
      </w:pPr>
      <w:r w:rsidRPr="005567E3">
        <w:rPr>
          <w:rFonts w:eastAsiaTheme="minorEastAsia"/>
          <w:sz w:val="22"/>
          <w:szCs w:val="22"/>
        </w:rPr>
        <w:t>Tg</w:t>
      </w:r>
      <w:r w:rsidRPr="005567E3">
        <w:rPr>
          <w:rFonts w:eastAsiaTheme="minorEastAsia"/>
          <w:sz w:val="22"/>
          <w:szCs w:val="22"/>
        </w:rPr>
        <w:tab/>
        <w:t>= 0,21 x L</w:t>
      </w:r>
      <w:r w:rsidRPr="005567E3">
        <w:rPr>
          <w:rFonts w:eastAsiaTheme="minorEastAsia"/>
          <w:sz w:val="22"/>
          <w:szCs w:val="22"/>
          <w:vertAlign w:val="superscript"/>
        </w:rPr>
        <w:t>0,</w:t>
      </w:r>
      <w:r w:rsidR="001C3284" w:rsidRPr="005567E3">
        <w:rPr>
          <w:rFonts w:eastAsiaTheme="minorEastAsia"/>
          <w:sz w:val="22"/>
          <w:szCs w:val="22"/>
          <w:vertAlign w:val="superscript"/>
        </w:rPr>
        <w:t>7</w:t>
      </w:r>
      <w:r w:rsidR="001C3284" w:rsidRPr="005567E3">
        <w:rPr>
          <w:rFonts w:eastAsiaTheme="minorEastAsia"/>
          <w:sz w:val="22"/>
          <w:szCs w:val="22"/>
        </w:rPr>
        <w:t>…………………………………………………7</w:t>
      </w:r>
    </w:p>
    <w:p w14:paraId="3D0691DD" w14:textId="77777777" w:rsidR="00DB4CD9" w:rsidRPr="005567E3" w:rsidRDefault="00DB4CD9" w:rsidP="00DB4CD9">
      <w:pPr>
        <w:pStyle w:val="ListParagraph"/>
        <w:spacing w:after="0" w:line="240" w:lineRule="auto"/>
        <w:ind w:left="1134" w:hanging="283"/>
        <w:jc w:val="both"/>
        <w:rPr>
          <w:rFonts w:eastAsiaTheme="minorEastAsia"/>
          <w:sz w:val="22"/>
          <w:szCs w:val="22"/>
          <w:vertAlign w:val="superscript"/>
        </w:rPr>
      </w:pPr>
      <w:r w:rsidRPr="005567E3">
        <w:rPr>
          <w:rFonts w:eastAsiaTheme="minorEastAsia"/>
          <w:sz w:val="22"/>
          <w:szCs w:val="22"/>
        </w:rPr>
        <w:tab/>
      </w:r>
      <w:r w:rsidRPr="005567E3">
        <w:rPr>
          <w:rFonts w:eastAsiaTheme="minorEastAsia"/>
          <w:sz w:val="22"/>
          <w:szCs w:val="22"/>
        </w:rPr>
        <w:tab/>
        <w:t xml:space="preserve">= 0,21 x </w:t>
      </w:r>
      <w:r w:rsidRPr="005567E3">
        <w:rPr>
          <w:rFonts w:eastAsiaTheme="minorEastAsia"/>
          <w:sz w:val="22"/>
          <w:szCs w:val="22"/>
          <w:lang w:val="en-ID"/>
        </w:rPr>
        <w:t>6,83</w:t>
      </w:r>
      <w:r w:rsidRPr="005567E3">
        <w:rPr>
          <w:rFonts w:eastAsiaTheme="minorEastAsia"/>
          <w:sz w:val="22"/>
          <w:szCs w:val="22"/>
          <w:vertAlign w:val="superscript"/>
          <w:lang w:val="en-ID"/>
        </w:rPr>
        <w:t>0,7</w:t>
      </w:r>
    </w:p>
    <w:p w14:paraId="40169C48" w14:textId="77777777" w:rsidR="00DB4CD9" w:rsidRPr="005567E3" w:rsidRDefault="00DB4CD9" w:rsidP="00DB4CD9">
      <w:pPr>
        <w:pStyle w:val="ListParagraph"/>
        <w:spacing w:after="0" w:line="240" w:lineRule="auto"/>
        <w:ind w:left="1134" w:firstLine="284"/>
        <w:jc w:val="both"/>
        <w:rPr>
          <w:sz w:val="22"/>
          <w:szCs w:val="22"/>
        </w:rPr>
      </w:pPr>
      <w:r w:rsidRPr="005567E3">
        <w:rPr>
          <w:sz w:val="22"/>
          <w:szCs w:val="22"/>
        </w:rPr>
        <w:t>= 0,8059 jam</w:t>
      </w:r>
    </w:p>
    <w:p w14:paraId="3E765D8F" w14:textId="0FD02859" w:rsidR="00DB4CD9" w:rsidRPr="005567E3" w:rsidRDefault="004E3F2D" w:rsidP="00DB4CD9">
      <w:pPr>
        <w:pStyle w:val="ListParagraph"/>
        <w:numPr>
          <w:ilvl w:val="0"/>
          <w:numId w:val="31"/>
        </w:numPr>
        <w:spacing w:after="0" w:line="240" w:lineRule="auto"/>
        <w:ind w:left="1134" w:hanging="283"/>
        <w:jc w:val="both"/>
        <w:rPr>
          <w:rFonts w:eastAsiaTheme="minorEastAsia"/>
          <w:sz w:val="22"/>
          <w:szCs w:val="22"/>
        </w:rPr>
      </w:pPr>
      <w:r w:rsidRPr="005567E3">
        <w:rPr>
          <w:rFonts w:eastAsiaTheme="minorEastAsia"/>
          <w:sz w:val="22"/>
          <w:szCs w:val="22"/>
        </w:rPr>
        <w:t>Lama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rFonts w:eastAsiaTheme="minorEastAsia"/>
          <w:sz w:val="22"/>
          <w:szCs w:val="22"/>
        </w:rPr>
        <w:t>hujan efektif yang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="00DB4CD9" w:rsidRPr="005567E3">
        <w:rPr>
          <w:rFonts w:eastAsiaTheme="minorEastAsia"/>
          <w:sz w:val="22"/>
          <w:szCs w:val="22"/>
        </w:rPr>
        <w:t>menyebabkan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="00DB4CD9" w:rsidRPr="005567E3">
        <w:rPr>
          <w:rFonts w:eastAsiaTheme="minorEastAsia"/>
          <w:sz w:val="22"/>
          <w:szCs w:val="22"/>
        </w:rPr>
        <w:t>limpasan permukaan (tr)</w:t>
      </w:r>
    </w:p>
    <w:p w14:paraId="5DF003E6" w14:textId="2BEDBA19" w:rsidR="00DB4CD9" w:rsidRPr="005567E3" w:rsidRDefault="00DB4CD9" w:rsidP="00DB4CD9">
      <w:pPr>
        <w:pStyle w:val="ListParagraph"/>
        <w:spacing w:after="0" w:line="240" w:lineRule="auto"/>
        <w:ind w:left="1134"/>
        <w:jc w:val="both"/>
        <w:rPr>
          <w:rFonts w:eastAsiaTheme="minorEastAsia"/>
          <w:sz w:val="22"/>
          <w:szCs w:val="22"/>
        </w:rPr>
      </w:pPr>
      <w:r w:rsidRPr="005567E3">
        <w:rPr>
          <w:rFonts w:eastAsiaTheme="minorEastAsia"/>
          <w:sz w:val="22"/>
          <w:szCs w:val="22"/>
        </w:rPr>
        <w:t>Tr</w:t>
      </w:r>
      <w:r w:rsidRPr="005567E3">
        <w:rPr>
          <w:rFonts w:eastAsiaTheme="minorEastAsia"/>
          <w:sz w:val="22"/>
          <w:szCs w:val="22"/>
        </w:rPr>
        <w:tab/>
        <w:t>= 0,75 x Tg</w:t>
      </w:r>
      <w:r w:rsidR="001C3284" w:rsidRPr="005567E3">
        <w:rPr>
          <w:rFonts w:eastAsiaTheme="minorEastAsia"/>
          <w:sz w:val="22"/>
          <w:szCs w:val="22"/>
        </w:rPr>
        <w:t>…………………………………………………..8</w:t>
      </w:r>
    </w:p>
    <w:p w14:paraId="5BD27D4C" w14:textId="77777777" w:rsidR="00DB4CD9" w:rsidRPr="005567E3" w:rsidRDefault="00DB4CD9" w:rsidP="00DB4CD9">
      <w:pPr>
        <w:pStyle w:val="ListParagraph"/>
        <w:spacing w:after="0" w:line="240" w:lineRule="auto"/>
        <w:ind w:left="1134" w:hanging="283"/>
        <w:jc w:val="both"/>
        <w:rPr>
          <w:rFonts w:eastAsiaTheme="minorEastAsia"/>
          <w:sz w:val="22"/>
          <w:szCs w:val="22"/>
          <w:lang w:val="en-ID"/>
        </w:rPr>
      </w:pPr>
      <w:r w:rsidRPr="005567E3">
        <w:rPr>
          <w:rFonts w:eastAsiaTheme="minorEastAsia"/>
          <w:sz w:val="22"/>
          <w:szCs w:val="22"/>
        </w:rPr>
        <w:tab/>
      </w:r>
      <w:r w:rsidRPr="005567E3">
        <w:rPr>
          <w:rFonts w:eastAsiaTheme="minorEastAsia"/>
          <w:sz w:val="22"/>
          <w:szCs w:val="22"/>
        </w:rPr>
        <w:tab/>
        <w:t xml:space="preserve">= 0,75 x </w:t>
      </w:r>
      <w:r w:rsidRPr="005567E3">
        <w:rPr>
          <w:rFonts w:eastAsiaTheme="minorEastAsia"/>
          <w:sz w:val="22"/>
          <w:szCs w:val="22"/>
          <w:lang w:val="en-ID"/>
        </w:rPr>
        <w:t xml:space="preserve">0,8059 </w:t>
      </w:r>
      <w:r w:rsidRPr="005567E3">
        <w:rPr>
          <w:rFonts w:eastAsiaTheme="minorEastAsia"/>
          <w:sz w:val="22"/>
          <w:szCs w:val="22"/>
        </w:rPr>
        <w:t xml:space="preserve">= </w:t>
      </w:r>
      <w:r w:rsidRPr="005567E3">
        <w:rPr>
          <w:rFonts w:eastAsiaTheme="minorEastAsia"/>
          <w:sz w:val="22"/>
          <w:szCs w:val="22"/>
          <w:lang w:val="en-ID"/>
        </w:rPr>
        <w:t xml:space="preserve">0,6044 </w:t>
      </w:r>
      <w:r w:rsidRPr="005567E3">
        <w:rPr>
          <w:rFonts w:eastAsiaTheme="minorEastAsia"/>
          <w:sz w:val="22"/>
          <w:szCs w:val="22"/>
        </w:rPr>
        <w:t>jam</w:t>
      </w:r>
    </w:p>
    <w:p w14:paraId="351DB848" w14:textId="77777777" w:rsidR="00DB4CD9" w:rsidRPr="005567E3" w:rsidRDefault="00DB4CD9" w:rsidP="00DB4CD9">
      <w:pPr>
        <w:pStyle w:val="ListParagraph"/>
        <w:numPr>
          <w:ilvl w:val="0"/>
          <w:numId w:val="30"/>
        </w:numPr>
        <w:spacing w:after="0" w:line="240" w:lineRule="auto"/>
        <w:ind w:left="1134" w:hanging="283"/>
        <w:jc w:val="both"/>
        <w:rPr>
          <w:rFonts w:eastAsiaTheme="minorEastAsia"/>
          <w:sz w:val="22"/>
          <w:szCs w:val="22"/>
        </w:rPr>
      </w:pPr>
      <w:r w:rsidRPr="005567E3">
        <w:rPr>
          <w:rFonts w:eastAsiaTheme="minorEastAsia"/>
          <w:sz w:val="22"/>
          <w:szCs w:val="22"/>
        </w:rPr>
        <w:t>Waktu ketika terjadi debit tertinggi (Tp)</w:t>
      </w:r>
    </w:p>
    <w:p w14:paraId="50337CAB" w14:textId="6033E9AE" w:rsidR="00DB4CD9" w:rsidRPr="005567E3" w:rsidRDefault="00DB4CD9" w:rsidP="00DB4CD9">
      <w:pPr>
        <w:pStyle w:val="ListParagraph"/>
        <w:spacing w:after="0" w:line="240" w:lineRule="auto"/>
        <w:ind w:left="1134"/>
        <w:jc w:val="both"/>
        <w:rPr>
          <w:rFonts w:eastAsiaTheme="minorEastAsia"/>
          <w:sz w:val="22"/>
          <w:szCs w:val="22"/>
        </w:rPr>
      </w:pPr>
      <w:r w:rsidRPr="005567E3">
        <w:rPr>
          <w:rFonts w:eastAsiaTheme="minorEastAsia"/>
          <w:sz w:val="22"/>
          <w:szCs w:val="22"/>
        </w:rPr>
        <w:t>Tp</w:t>
      </w:r>
      <w:r w:rsidR="00783796" w:rsidRPr="005567E3">
        <w:rPr>
          <w:rFonts w:eastAsiaTheme="minorEastAsia"/>
          <w:sz w:val="22"/>
          <w:szCs w:val="22"/>
        </w:rPr>
        <w:t xml:space="preserve">                  </w:t>
      </w:r>
      <w:r w:rsidRPr="005567E3">
        <w:rPr>
          <w:rFonts w:eastAsiaTheme="minorEastAsia"/>
          <w:sz w:val="22"/>
          <w:szCs w:val="22"/>
        </w:rPr>
        <w:t>= Tg + 0,8 Tr</w:t>
      </w:r>
      <w:r w:rsidR="001C3284" w:rsidRPr="005567E3">
        <w:rPr>
          <w:rFonts w:eastAsiaTheme="minorEastAsia"/>
          <w:sz w:val="22"/>
          <w:szCs w:val="22"/>
        </w:rPr>
        <w:t>……………………………………..9</w:t>
      </w:r>
    </w:p>
    <w:p w14:paraId="62429625" w14:textId="77777777" w:rsidR="00DB4CD9" w:rsidRPr="005567E3" w:rsidRDefault="00DB4CD9" w:rsidP="00DB4CD9">
      <w:pPr>
        <w:pStyle w:val="ListParagraph"/>
        <w:spacing w:after="0" w:line="240" w:lineRule="auto"/>
        <w:ind w:left="1134" w:hanging="283"/>
        <w:jc w:val="both"/>
        <w:rPr>
          <w:rFonts w:eastAsiaTheme="minorEastAsia"/>
          <w:sz w:val="22"/>
          <w:szCs w:val="22"/>
        </w:rPr>
      </w:pPr>
      <w:r w:rsidRPr="005567E3">
        <w:rPr>
          <w:rFonts w:eastAsiaTheme="minorEastAsia"/>
          <w:sz w:val="22"/>
          <w:szCs w:val="22"/>
        </w:rPr>
        <w:tab/>
      </w:r>
      <w:r w:rsidRPr="005567E3">
        <w:rPr>
          <w:rFonts w:eastAsiaTheme="minorEastAsia"/>
          <w:sz w:val="22"/>
          <w:szCs w:val="22"/>
        </w:rPr>
        <w:tab/>
      </w:r>
      <w:r w:rsidR="00783796" w:rsidRPr="005567E3">
        <w:rPr>
          <w:rFonts w:eastAsiaTheme="minorEastAsia"/>
          <w:sz w:val="22"/>
          <w:szCs w:val="22"/>
        </w:rPr>
        <w:t xml:space="preserve">                 </w:t>
      </w:r>
      <w:r w:rsidRPr="005567E3">
        <w:rPr>
          <w:rFonts w:eastAsiaTheme="minorEastAsia"/>
          <w:sz w:val="22"/>
          <w:szCs w:val="22"/>
        </w:rPr>
        <w:t xml:space="preserve">= </w:t>
      </w:r>
      <w:r w:rsidRPr="005567E3">
        <w:rPr>
          <w:rFonts w:eastAsiaTheme="minorEastAsia"/>
          <w:sz w:val="22"/>
          <w:szCs w:val="22"/>
          <w:lang w:val="en-ID"/>
        </w:rPr>
        <w:t xml:space="preserve">0,8059 </w:t>
      </w:r>
      <w:r w:rsidRPr="005567E3">
        <w:rPr>
          <w:rFonts w:eastAsiaTheme="minorEastAsia"/>
          <w:sz w:val="22"/>
          <w:szCs w:val="22"/>
        </w:rPr>
        <w:t>+ (0,8 x</w:t>
      </w:r>
      <w:r w:rsidRPr="005567E3">
        <w:rPr>
          <w:rFonts w:eastAsiaTheme="minorEastAsia"/>
          <w:sz w:val="22"/>
          <w:szCs w:val="22"/>
          <w:lang w:val="en-ID"/>
        </w:rPr>
        <w:t xml:space="preserve"> 0,6044</w:t>
      </w:r>
      <w:r w:rsidRPr="005567E3">
        <w:rPr>
          <w:rFonts w:eastAsiaTheme="minorEastAsia"/>
          <w:sz w:val="22"/>
          <w:szCs w:val="22"/>
        </w:rPr>
        <w:t>)</w:t>
      </w:r>
    </w:p>
    <w:p w14:paraId="2F86E41B" w14:textId="77777777" w:rsidR="00DB4CD9" w:rsidRPr="005567E3" w:rsidRDefault="00DB4CD9" w:rsidP="00DB4CD9">
      <w:pPr>
        <w:pStyle w:val="ListParagraph"/>
        <w:spacing w:after="0" w:line="240" w:lineRule="auto"/>
        <w:ind w:left="1134" w:hanging="283"/>
        <w:jc w:val="both"/>
        <w:rPr>
          <w:rFonts w:eastAsiaTheme="minorEastAsia"/>
          <w:sz w:val="22"/>
          <w:szCs w:val="22"/>
        </w:rPr>
      </w:pPr>
      <w:r w:rsidRPr="005567E3">
        <w:rPr>
          <w:rFonts w:eastAsiaTheme="minorEastAsia"/>
          <w:sz w:val="22"/>
          <w:szCs w:val="22"/>
        </w:rPr>
        <w:tab/>
      </w:r>
      <w:r w:rsidRPr="005567E3">
        <w:rPr>
          <w:rFonts w:eastAsiaTheme="minorEastAsia"/>
          <w:sz w:val="22"/>
          <w:szCs w:val="22"/>
        </w:rPr>
        <w:tab/>
      </w:r>
      <w:r w:rsidR="00783796" w:rsidRPr="005567E3">
        <w:rPr>
          <w:rFonts w:eastAsiaTheme="minorEastAsia"/>
          <w:sz w:val="22"/>
          <w:szCs w:val="22"/>
        </w:rPr>
        <w:t xml:space="preserve">                  </w:t>
      </w:r>
      <w:r w:rsidRPr="005567E3">
        <w:rPr>
          <w:rFonts w:eastAsiaTheme="minorEastAsia"/>
          <w:sz w:val="22"/>
          <w:szCs w:val="22"/>
        </w:rPr>
        <w:t xml:space="preserve">= </w:t>
      </w:r>
      <w:r w:rsidRPr="005567E3">
        <w:rPr>
          <w:rFonts w:eastAsiaTheme="minorEastAsia"/>
          <w:sz w:val="22"/>
          <w:szCs w:val="22"/>
          <w:lang w:val="en-ID"/>
        </w:rPr>
        <w:t xml:space="preserve">1,2894 </w:t>
      </w:r>
      <w:r w:rsidRPr="005567E3">
        <w:rPr>
          <w:rFonts w:eastAsiaTheme="minorEastAsia"/>
          <w:sz w:val="22"/>
          <w:szCs w:val="22"/>
        </w:rPr>
        <w:t>jam</w:t>
      </w:r>
    </w:p>
    <w:p w14:paraId="64E9B167" w14:textId="77777777" w:rsidR="00DB4CD9" w:rsidRPr="005567E3" w:rsidRDefault="00DB4CD9" w:rsidP="00DB4CD9">
      <w:pPr>
        <w:pStyle w:val="ListParagraph"/>
        <w:spacing w:after="0" w:line="240" w:lineRule="auto"/>
        <w:ind w:left="1134"/>
        <w:jc w:val="both"/>
        <w:rPr>
          <w:rFonts w:eastAsiaTheme="minorEastAsia"/>
          <w:sz w:val="22"/>
          <w:szCs w:val="22"/>
        </w:rPr>
      </w:pPr>
      <w:r w:rsidRPr="005567E3">
        <w:rPr>
          <w:rFonts w:eastAsiaTheme="minorEastAsia"/>
          <w:sz w:val="22"/>
          <w:szCs w:val="22"/>
        </w:rPr>
        <w:t>α</w:t>
      </w:r>
      <w:r w:rsidR="00783796" w:rsidRPr="005567E3">
        <w:rPr>
          <w:rFonts w:eastAsiaTheme="minorEastAsia"/>
          <w:sz w:val="22"/>
          <w:szCs w:val="22"/>
        </w:rPr>
        <w:tab/>
        <w:t xml:space="preserve">             </w:t>
      </w:r>
      <w:r w:rsidRPr="005567E3">
        <w:rPr>
          <w:rFonts w:eastAsiaTheme="minorEastAsia"/>
          <w:sz w:val="22"/>
          <w:szCs w:val="22"/>
        </w:rPr>
        <w:t xml:space="preserve">     = 3 (data asumsi)     </w:t>
      </w:r>
    </w:p>
    <w:p w14:paraId="7447B533" w14:textId="77777777" w:rsidR="00DB4CD9" w:rsidRPr="005567E3" w:rsidRDefault="00DB4CD9" w:rsidP="00DB4CD9">
      <w:pPr>
        <w:spacing w:line="240" w:lineRule="auto"/>
        <w:jc w:val="both"/>
        <w:rPr>
          <w:rFonts w:ascii="Times New Roman" w:eastAsiaTheme="minorEastAsia" w:hAnsi="Times New Roman" w:cs="Times New Roman"/>
          <w:lang w:eastAsia="id-ID"/>
        </w:rPr>
      </w:pPr>
      <w:r w:rsidRPr="005567E3">
        <w:rPr>
          <w:rFonts w:ascii="Times New Roman" w:eastAsiaTheme="minorEastAsia" w:hAnsi="Times New Roman" w:cs="Times New Roman"/>
          <w:lang w:eastAsia="id-ID"/>
        </w:rPr>
        <w:t xml:space="preserve"> </w:t>
      </w:r>
      <w:r w:rsidRPr="005567E3">
        <w:rPr>
          <w:rFonts w:ascii="Times New Roman" w:eastAsiaTheme="minorEastAsia" w:hAnsi="Times New Roman" w:cs="Times New Roman"/>
          <w:lang w:eastAsia="id-ID"/>
        </w:rPr>
        <w:tab/>
        <w:t xml:space="preserve">       T</w:t>
      </w:r>
      <w:r w:rsidRPr="005567E3">
        <w:rPr>
          <w:rFonts w:ascii="Times New Roman" w:eastAsiaTheme="minorEastAsia" w:hAnsi="Times New Roman" w:cs="Times New Roman"/>
          <w:vertAlign w:val="subscript"/>
          <w:lang w:eastAsia="id-ID"/>
        </w:rPr>
        <w:t xml:space="preserve">0,3                             </w:t>
      </w:r>
      <w:r w:rsidRPr="005567E3">
        <w:rPr>
          <w:rFonts w:ascii="Times New Roman" w:eastAsiaTheme="minorEastAsia" w:hAnsi="Times New Roman" w:cs="Times New Roman"/>
          <w:lang w:eastAsia="id-ID"/>
        </w:rPr>
        <w:t xml:space="preserve">= </w:t>
      </w:r>
      <w:r w:rsidRPr="005567E3">
        <w:rPr>
          <w:rFonts w:ascii="Times New Roman" w:eastAsiaTheme="minorEastAsia" w:hAnsi="Times New Roman" w:cs="Times New Roman"/>
        </w:rPr>
        <w:t xml:space="preserve">α x Tg = 3 x </w:t>
      </w:r>
      <w:r w:rsidRPr="005567E3">
        <w:rPr>
          <w:rFonts w:ascii="Times New Roman" w:eastAsiaTheme="minorEastAsia" w:hAnsi="Times New Roman" w:cs="Times New Roman"/>
          <w:lang w:val="en-ID"/>
        </w:rPr>
        <w:t xml:space="preserve">0,8059 </w:t>
      </w:r>
      <w:r w:rsidRPr="005567E3">
        <w:rPr>
          <w:rFonts w:ascii="Times New Roman" w:eastAsiaTheme="minorEastAsia" w:hAnsi="Times New Roman" w:cs="Times New Roman"/>
        </w:rPr>
        <w:t>= 2,4177 jam</w:t>
      </w:r>
    </w:p>
    <w:p w14:paraId="7DFF5E3C" w14:textId="77777777" w:rsidR="00DB4CD9" w:rsidRPr="005567E3" w:rsidRDefault="00DB4CD9" w:rsidP="00DB4CD9">
      <w:pPr>
        <w:spacing w:line="240" w:lineRule="auto"/>
        <w:ind w:firstLine="709"/>
        <w:jc w:val="both"/>
        <w:rPr>
          <w:rFonts w:ascii="Times New Roman" w:eastAsiaTheme="minorEastAsia" w:hAnsi="Times New Roman" w:cs="Times New Roman"/>
          <w:lang w:eastAsia="id-ID"/>
        </w:rPr>
      </w:pPr>
      <w:r w:rsidRPr="005567E3">
        <w:rPr>
          <w:rFonts w:ascii="Times New Roman" w:eastAsiaTheme="minorEastAsia" w:hAnsi="Times New Roman" w:cs="Times New Roman"/>
          <w:lang w:eastAsia="id-ID"/>
        </w:rPr>
        <w:tab/>
        <w:t xml:space="preserve">       Tp + T</w:t>
      </w:r>
      <w:r w:rsidR="00783796" w:rsidRPr="005567E3">
        <w:rPr>
          <w:rFonts w:ascii="Times New Roman" w:eastAsiaTheme="minorEastAsia" w:hAnsi="Times New Roman" w:cs="Times New Roman"/>
          <w:vertAlign w:val="subscript"/>
          <w:lang w:eastAsia="id-ID"/>
        </w:rPr>
        <w:t xml:space="preserve">0,3               </w:t>
      </w:r>
      <w:r w:rsidRPr="005567E3">
        <w:rPr>
          <w:rFonts w:ascii="Times New Roman" w:eastAsiaTheme="minorEastAsia" w:hAnsi="Times New Roman" w:cs="Times New Roman"/>
          <w:lang w:eastAsia="id-ID"/>
        </w:rPr>
        <w:t xml:space="preserve">= </w:t>
      </w:r>
      <w:r w:rsidRPr="005567E3">
        <w:rPr>
          <w:rFonts w:ascii="Times New Roman" w:eastAsiaTheme="minorEastAsia" w:hAnsi="Times New Roman" w:cs="Times New Roman"/>
          <w:lang w:val="en-ID"/>
        </w:rPr>
        <w:t>1,2894</w:t>
      </w:r>
      <w:r w:rsidRPr="005567E3">
        <w:rPr>
          <w:rFonts w:ascii="Times New Roman" w:eastAsiaTheme="minorEastAsia" w:hAnsi="Times New Roman" w:cs="Times New Roman"/>
          <w:lang w:eastAsia="id-ID"/>
        </w:rPr>
        <w:t xml:space="preserve">+ </w:t>
      </w:r>
      <w:r w:rsidRPr="005567E3">
        <w:rPr>
          <w:rFonts w:ascii="Times New Roman" w:eastAsiaTheme="minorEastAsia" w:hAnsi="Times New Roman" w:cs="Times New Roman"/>
        </w:rPr>
        <w:t xml:space="preserve">2,4177 </w:t>
      </w:r>
      <w:r w:rsidRPr="005567E3">
        <w:rPr>
          <w:rFonts w:ascii="Times New Roman" w:eastAsiaTheme="minorEastAsia" w:hAnsi="Times New Roman" w:cs="Times New Roman"/>
          <w:lang w:eastAsia="id-ID"/>
        </w:rPr>
        <w:t>= 3,7071  jam</w:t>
      </w:r>
    </w:p>
    <w:p w14:paraId="48CF159D" w14:textId="77777777" w:rsidR="00DB4CD9" w:rsidRPr="005567E3" w:rsidRDefault="00DB4CD9" w:rsidP="00DB4CD9">
      <w:pPr>
        <w:spacing w:line="240" w:lineRule="auto"/>
        <w:ind w:left="1134"/>
        <w:jc w:val="both"/>
        <w:rPr>
          <w:rFonts w:ascii="Times New Roman" w:eastAsiaTheme="minorEastAsia" w:hAnsi="Times New Roman" w:cs="Times New Roman"/>
          <w:lang w:eastAsia="id-ID"/>
        </w:rPr>
      </w:pPr>
      <w:r w:rsidRPr="005567E3">
        <w:rPr>
          <w:rFonts w:ascii="Times New Roman" w:eastAsiaTheme="minorEastAsia" w:hAnsi="Times New Roman" w:cs="Times New Roman"/>
          <w:lang w:eastAsia="id-ID"/>
        </w:rPr>
        <w:t>0,5 . T</w:t>
      </w:r>
      <w:r w:rsidRPr="005567E3">
        <w:rPr>
          <w:rFonts w:ascii="Times New Roman" w:eastAsiaTheme="minorEastAsia" w:hAnsi="Times New Roman" w:cs="Times New Roman"/>
          <w:vertAlign w:val="subscript"/>
          <w:lang w:eastAsia="id-ID"/>
        </w:rPr>
        <w:t xml:space="preserve"> </w:t>
      </w:r>
      <w:r w:rsidRPr="005567E3">
        <w:rPr>
          <w:rFonts w:ascii="Times New Roman" w:eastAsiaTheme="minorEastAsia" w:hAnsi="Times New Roman" w:cs="Times New Roman"/>
          <w:lang w:eastAsia="id-ID"/>
        </w:rPr>
        <w:t xml:space="preserve">             = 0,5 x 2,4177= 1,2088 jam</w:t>
      </w:r>
    </w:p>
    <w:p w14:paraId="4B7CFE94" w14:textId="77777777" w:rsidR="00DB4CD9" w:rsidRPr="005567E3" w:rsidRDefault="00DB4CD9" w:rsidP="00DB4CD9">
      <w:pPr>
        <w:spacing w:line="240" w:lineRule="auto"/>
        <w:ind w:left="1134"/>
        <w:jc w:val="both"/>
        <w:rPr>
          <w:rFonts w:ascii="Times New Roman" w:eastAsiaTheme="minorEastAsia" w:hAnsi="Times New Roman" w:cs="Times New Roman"/>
          <w:lang w:eastAsia="id-ID"/>
        </w:rPr>
      </w:pPr>
      <w:r w:rsidRPr="005567E3">
        <w:rPr>
          <w:rFonts w:ascii="Times New Roman" w:eastAsiaTheme="minorEastAsia" w:hAnsi="Times New Roman" w:cs="Times New Roman"/>
          <w:lang w:eastAsia="id-ID"/>
        </w:rPr>
        <w:t>1,5 . T</w:t>
      </w:r>
      <w:r w:rsidRPr="005567E3">
        <w:rPr>
          <w:rFonts w:ascii="Times New Roman" w:eastAsiaTheme="minorEastAsia" w:hAnsi="Times New Roman" w:cs="Times New Roman"/>
          <w:vertAlign w:val="subscript"/>
          <w:lang w:eastAsia="id-ID"/>
        </w:rPr>
        <w:t xml:space="preserve">0,3 </w:t>
      </w:r>
      <w:r w:rsidRPr="005567E3">
        <w:rPr>
          <w:rFonts w:ascii="Times New Roman" w:eastAsiaTheme="minorEastAsia" w:hAnsi="Times New Roman" w:cs="Times New Roman"/>
          <w:lang w:eastAsia="id-ID"/>
        </w:rPr>
        <w:t xml:space="preserve">          = 1,5 x 2,4177 = 3,6264 jam</w:t>
      </w:r>
    </w:p>
    <w:p w14:paraId="153F45BD" w14:textId="77777777" w:rsidR="00DB4CD9" w:rsidRPr="005567E3" w:rsidRDefault="00DB4CD9" w:rsidP="00DB4CD9">
      <w:pPr>
        <w:spacing w:line="240" w:lineRule="auto"/>
        <w:ind w:left="1134"/>
        <w:jc w:val="both"/>
        <w:rPr>
          <w:rFonts w:ascii="Times New Roman" w:eastAsiaTheme="minorEastAsia" w:hAnsi="Times New Roman" w:cs="Times New Roman"/>
          <w:lang w:eastAsia="id-ID"/>
        </w:rPr>
      </w:pPr>
      <w:r w:rsidRPr="005567E3">
        <w:rPr>
          <w:rFonts w:ascii="Times New Roman" w:eastAsiaTheme="minorEastAsia" w:hAnsi="Times New Roman" w:cs="Times New Roman"/>
          <w:lang w:eastAsia="id-ID"/>
        </w:rPr>
        <w:t>2 . Tp</w:t>
      </w:r>
      <w:r w:rsidRPr="005567E3">
        <w:rPr>
          <w:rFonts w:ascii="Times New Roman" w:eastAsiaTheme="minorEastAsia" w:hAnsi="Times New Roman" w:cs="Times New Roman"/>
          <w:lang w:eastAsia="id-ID"/>
        </w:rPr>
        <w:tab/>
        <w:t xml:space="preserve">      = 2 x 1,2894 = 2,5788 jam</w:t>
      </w:r>
    </w:p>
    <w:p w14:paraId="3763328F" w14:textId="77777777" w:rsidR="00DB4CD9" w:rsidRPr="005567E3" w:rsidRDefault="00DB4CD9" w:rsidP="00DB4CD9">
      <w:pPr>
        <w:spacing w:line="240" w:lineRule="auto"/>
        <w:ind w:firstLine="709"/>
        <w:jc w:val="both"/>
        <w:rPr>
          <w:rFonts w:ascii="Times New Roman" w:eastAsiaTheme="minorEastAsia" w:hAnsi="Times New Roman" w:cs="Times New Roman"/>
          <w:lang w:eastAsia="id-ID"/>
        </w:rPr>
      </w:pPr>
      <w:r w:rsidRPr="005567E3">
        <w:rPr>
          <w:rFonts w:ascii="Times New Roman" w:eastAsiaTheme="minorEastAsia" w:hAnsi="Times New Roman" w:cs="Times New Roman"/>
          <w:lang w:eastAsia="id-ID"/>
        </w:rPr>
        <w:tab/>
        <w:t xml:space="preserve">      Tp + T</w:t>
      </w:r>
      <w:r w:rsidRPr="005567E3">
        <w:rPr>
          <w:rFonts w:ascii="Times New Roman" w:eastAsiaTheme="minorEastAsia" w:hAnsi="Times New Roman" w:cs="Times New Roman"/>
          <w:vertAlign w:val="subscript"/>
          <w:lang w:eastAsia="id-ID"/>
        </w:rPr>
        <w:t>0,3</w:t>
      </w:r>
      <w:r w:rsidRPr="005567E3">
        <w:rPr>
          <w:rFonts w:ascii="Times New Roman" w:eastAsiaTheme="minorEastAsia" w:hAnsi="Times New Roman" w:cs="Times New Roman"/>
          <w:lang w:eastAsia="id-ID"/>
        </w:rPr>
        <w:t xml:space="preserve"> +  1,5 T</w:t>
      </w:r>
      <w:r w:rsidRPr="005567E3">
        <w:rPr>
          <w:rFonts w:ascii="Times New Roman" w:eastAsiaTheme="minorEastAsia" w:hAnsi="Times New Roman" w:cs="Times New Roman"/>
          <w:vertAlign w:val="subscript"/>
          <w:lang w:eastAsia="id-ID"/>
        </w:rPr>
        <w:t>0,3</w:t>
      </w:r>
      <w:r w:rsidRPr="005567E3">
        <w:rPr>
          <w:rFonts w:ascii="Times New Roman" w:eastAsiaTheme="minorEastAsia" w:hAnsi="Times New Roman" w:cs="Times New Roman"/>
          <w:lang w:eastAsia="id-ID"/>
        </w:rPr>
        <w:t xml:space="preserve"> = </w:t>
      </w:r>
      <w:r w:rsidRPr="005567E3">
        <w:rPr>
          <w:rFonts w:ascii="Times New Roman" w:eastAsiaTheme="minorEastAsia" w:hAnsi="Times New Roman" w:cs="Times New Roman"/>
          <w:lang w:val="en-ID"/>
        </w:rPr>
        <w:t xml:space="preserve">1,2894 </w:t>
      </w:r>
      <w:r w:rsidRPr="005567E3">
        <w:rPr>
          <w:rFonts w:ascii="Times New Roman" w:eastAsiaTheme="minorEastAsia" w:hAnsi="Times New Roman" w:cs="Times New Roman"/>
          <w:lang w:eastAsia="id-ID"/>
        </w:rPr>
        <w:t xml:space="preserve">+ </w:t>
      </w:r>
      <w:r w:rsidRPr="005567E3">
        <w:rPr>
          <w:rFonts w:ascii="Times New Roman" w:eastAsiaTheme="minorEastAsia" w:hAnsi="Times New Roman" w:cs="Times New Roman"/>
        </w:rPr>
        <w:t xml:space="preserve">2,4177 </w:t>
      </w:r>
      <w:r w:rsidRPr="005567E3">
        <w:rPr>
          <w:rFonts w:ascii="Times New Roman" w:eastAsiaTheme="minorEastAsia" w:hAnsi="Times New Roman" w:cs="Times New Roman"/>
          <w:lang w:eastAsia="id-ID"/>
        </w:rPr>
        <w:t xml:space="preserve">+ 3,6265 = 7.3336  jam </w:t>
      </w:r>
    </w:p>
    <w:p w14:paraId="73977C0D" w14:textId="4219A21E" w:rsidR="00DB4CD9" w:rsidRPr="005567E3" w:rsidRDefault="004E3F2D" w:rsidP="00DB4CD9">
      <w:pPr>
        <w:pStyle w:val="ListParagraph"/>
        <w:numPr>
          <w:ilvl w:val="0"/>
          <w:numId w:val="29"/>
        </w:numPr>
        <w:spacing w:line="240" w:lineRule="auto"/>
        <w:ind w:left="851" w:hanging="284"/>
        <w:jc w:val="both"/>
        <w:rPr>
          <w:rFonts w:eastAsiaTheme="minorEastAsia"/>
          <w:sz w:val="22"/>
          <w:szCs w:val="22"/>
          <w:lang w:eastAsia="id-ID"/>
        </w:rPr>
      </w:pPr>
      <w:r w:rsidRPr="005567E3">
        <w:rPr>
          <w:rFonts w:eastAsiaTheme="minorEastAsia"/>
          <w:sz w:val="22"/>
          <w:szCs w:val="22"/>
        </w:rPr>
        <w:t>Selanjutnya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rFonts w:eastAsiaTheme="minorEastAsia"/>
          <w:sz w:val="22"/>
          <w:szCs w:val="22"/>
        </w:rPr>
        <w:t>menghitung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rFonts w:eastAsiaTheme="minorEastAsia"/>
          <w:sz w:val="22"/>
          <w:szCs w:val="22"/>
        </w:rPr>
        <w:t>debit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rFonts w:eastAsiaTheme="minorEastAsia"/>
          <w:sz w:val="22"/>
          <w:szCs w:val="22"/>
        </w:rPr>
        <w:t>puncak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rFonts w:eastAsiaTheme="minorEastAsia"/>
          <w:sz w:val="22"/>
          <w:szCs w:val="22"/>
        </w:rPr>
        <w:t>banjir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rFonts w:eastAsiaTheme="minorEastAsia"/>
          <w:sz w:val="22"/>
          <w:szCs w:val="22"/>
        </w:rPr>
        <w:t>menggunakan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="00DB4CD9" w:rsidRPr="005567E3">
        <w:rPr>
          <w:rFonts w:eastAsiaTheme="minorEastAsia"/>
          <w:sz w:val="22"/>
          <w:szCs w:val="22"/>
        </w:rPr>
        <w:t>metode yan</w:t>
      </w:r>
      <w:r w:rsidRPr="005567E3">
        <w:rPr>
          <w:rFonts w:eastAsiaTheme="minorEastAsia"/>
          <w:sz w:val="22"/>
          <w:szCs w:val="22"/>
        </w:rPr>
        <w:t>g di tentukan oleh Dr. Nakayasu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rFonts w:eastAsiaTheme="minorEastAsia"/>
          <w:sz w:val="22"/>
          <w:szCs w:val="22"/>
        </w:rPr>
        <w:t>dengan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rFonts w:eastAsiaTheme="minorEastAsia"/>
          <w:sz w:val="22"/>
          <w:szCs w:val="22"/>
        </w:rPr>
        <w:t>perhitungan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="00DB4CD9" w:rsidRPr="005567E3">
        <w:rPr>
          <w:rFonts w:eastAsiaTheme="minorEastAsia"/>
          <w:sz w:val="22"/>
          <w:szCs w:val="22"/>
        </w:rPr>
        <w:t>sebagai berikut di bawah ini :</w:t>
      </w:r>
    </w:p>
    <w:p w14:paraId="157EF257" w14:textId="50547703" w:rsidR="00DB4CD9" w:rsidRPr="005567E3" w:rsidRDefault="00DB4CD9" w:rsidP="00DB4CD9">
      <w:pPr>
        <w:pStyle w:val="ListParagraph"/>
        <w:spacing w:line="240" w:lineRule="auto"/>
        <w:ind w:left="0" w:firstLine="284"/>
        <w:rPr>
          <w:rFonts w:eastAsiaTheme="minorEastAsia"/>
          <w:sz w:val="22"/>
          <w:szCs w:val="22"/>
          <w:lang w:eastAsia="id-ID"/>
        </w:rPr>
      </w:pPr>
      <m:oMath>
        <m:r>
          <w:rPr>
            <w:rFonts w:ascii="Cambria Math" w:eastAsiaTheme="minorEastAsia" w:hAnsi="Cambria Math"/>
            <w:sz w:val="22"/>
            <w:szCs w:val="22"/>
            <w:lang w:eastAsia="id-ID"/>
          </w:rPr>
          <m:t xml:space="preserve">                 </m:t>
        </m:r>
        <m:r>
          <m:rPr>
            <m:sty m:val="p"/>
          </m:rPr>
          <w:rPr>
            <w:rFonts w:ascii="Cambria Math" w:eastAsiaTheme="minorEastAsia" w:hAnsi="Cambria Math"/>
            <w:sz w:val="22"/>
            <w:szCs w:val="22"/>
            <w:lang w:eastAsia="id-ID"/>
          </w:rPr>
          <m:t xml:space="preserve">Qp       = </m:t>
        </m:r>
        <m:f>
          <m:fPr>
            <m:ctrlPr>
              <w:rPr>
                <w:rFonts w:ascii="Cambria Math" w:eastAsiaTheme="minorEastAsia" w:hAnsi="Cambria Math"/>
                <w:sz w:val="22"/>
                <w:szCs w:val="22"/>
                <w:lang w:eastAsia="id-ID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eastAsia="id-ID"/>
              </w:rPr>
              <m:t>C x A x Ro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sz w:val="22"/>
                    <w:szCs w:val="22"/>
                    <w:lang w:eastAsia="id-ID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2"/>
                    <w:szCs w:val="22"/>
                    <w:lang w:eastAsia="id-ID"/>
                  </w:rPr>
                  <m:t>3,6 x (0,3 Tp+T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2"/>
                    <w:szCs w:val="22"/>
                    <w:lang w:eastAsia="id-ID"/>
                  </w:rPr>
                  <m:t>0,3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eastAsia="id-ID"/>
              </w:rPr>
              <m:t>)</m:t>
            </m:r>
          </m:den>
        </m:f>
      </m:oMath>
      <w:r w:rsidR="001C3284" w:rsidRPr="005567E3">
        <w:rPr>
          <w:rFonts w:eastAsiaTheme="minorEastAsia"/>
          <w:sz w:val="22"/>
          <w:szCs w:val="22"/>
          <w:lang w:eastAsia="id-ID"/>
        </w:rPr>
        <w:t xml:space="preserve">  ………………………………….....10</w:t>
      </w:r>
    </w:p>
    <w:p w14:paraId="4223B192" w14:textId="77777777" w:rsidR="00DB4CD9" w:rsidRPr="005567E3" w:rsidRDefault="00DB4CD9" w:rsidP="00DB4CD9">
      <w:pPr>
        <w:pStyle w:val="ListParagraph"/>
        <w:spacing w:line="240" w:lineRule="auto"/>
        <w:ind w:left="0"/>
        <w:rPr>
          <w:rFonts w:eastAsiaTheme="minorEastAsia"/>
          <w:sz w:val="22"/>
          <w:szCs w:val="22"/>
          <w:lang w:eastAsia="id-ID"/>
        </w:rPr>
      </w:pPr>
      <w:r w:rsidRPr="005567E3">
        <w:rPr>
          <w:rFonts w:eastAsiaTheme="minorEastAsia"/>
          <w:sz w:val="22"/>
          <w:szCs w:val="22"/>
          <w:lang w:eastAsia="id-ID"/>
        </w:rPr>
        <w:t xml:space="preserve">                 </w:t>
      </w:r>
      <m:oMath>
        <m:r>
          <w:rPr>
            <w:rFonts w:ascii="Cambria Math" w:eastAsiaTheme="minorEastAsia" w:hAnsi="Cambria Math"/>
            <w:sz w:val="22"/>
            <w:szCs w:val="22"/>
            <w:lang w:eastAsia="id-ID"/>
          </w:rPr>
          <m:t xml:space="preserve">            </m:t>
        </m:r>
        <m:r>
          <m:rPr>
            <m:sty m:val="p"/>
          </m:rPr>
          <w:rPr>
            <w:rFonts w:ascii="Cambria Math" w:eastAsiaTheme="minorEastAsia" w:hAnsi="Cambria Math"/>
            <w:sz w:val="22"/>
            <w:szCs w:val="22"/>
            <w:lang w:eastAsia="id-ID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sz w:val="22"/>
                <w:szCs w:val="22"/>
                <w:lang w:eastAsia="id-ID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eastAsia="id-ID"/>
              </w:rPr>
              <m:t>0,75 x38.52 x 1</m:t>
            </m:r>
          </m:num>
          <m:den>
            <m:r>
              <w:rPr>
                <w:rFonts w:ascii="Cambria Math" w:eastAsiaTheme="minorEastAsia" w:hAnsi="Cambria Math"/>
                <w:sz w:val="22"/>
                <w:szCs w:val="22"/>
                <w:lang w:eastAsia="id-ID"/>
              </w:rPr>
              <m:t>3,6 x (0,3 . 1,2894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eastAsia="id-ID"/>
              </w:rPr>
              <m:t>+2,4177)</m:t>
            </m:r>
            <m:r>
              <w:rPr>
                <w:rFonts w:ascii="Cambria Math" w:eastAsiaTheme="minorEastAsia" w:hAnsi="Cambria Math"/>
                <w:sz w:val="22"/>
                <w:szCs w:val="22"/>
                <w:lang w:eastAsia="id-ID"/>
              </w:rPr>
              <m:t xml:space="preserve"> </m:t>
            </m:r>
          </m:den>
        </m:f>
        <m:r>
          <w:rPr>
            <w:rFonts w:ascii="Cambria Math" w:eastAsiaTheme="minorEastAsia" w:hAnsi="Cambria Math"/>
            <w:sz w:val="22"/>
            <w:szCs w:val="22"/>
            <w:lang w:eastAsia="id-ID"/>
          </w:rPr>
          <m:t>=2,8614</m:t>
        </m:r>
        <m:sSup>
          <m:sSupPr>
            <m:ctrlPr>
              <w:rPr>
                <w:rFonts w:ascii="Cambria Math" w:eastAsiaTheme="minorEastAsia" w:hAnsi="Cambria Math"/>
                <w:i/>
                <w:sz w:val="22"/>
                <w:szCs w:val="22"/>
                <w:lang w:eastAsia="id-ID"/>
              </w:rPr>
            </m:ctrlPr>
          </m:sSupPr>
          <m:e>
            <m:r>
              <w:rPr>
                <w:rFonts w:ascii="Cambria Math" w:eastAsiaTheme="minorEastAsia" w:hAnsi="Cambria Math"/>
                <w:sz w:val="22"/>
                <w:szCs w:val="22"/>
                <w:lang w:eastAsia="id-ID"/>
              </w:rPr>
              <m:t xml:space="preserve"> m</m:t>
            </m:r>
          </m:e>
          <m:sup>
            <m:r>
              <w:rPr>
                <w:rFonts w:ascii="Cambria Math" w:eastAsiaTheme="minorEastAsia" w:hAnsi="Cambria Math"/>
                <w:sz w:val="22"/>
                <w:szCs w:val="22"/>
                <w:lang w:eastAsia="id-ID"/>
              </w:rPr>
              <m:t>3</m:t>
            </m:r>
          </m:sup>
        </m:sSup>
        <m:r>
          <w:rPr>
            <w:rFonts w:ascii="Cambria Math" w:eastAsiaTheme="minorEastAsia" w:hAnsi="Cambria Math"/>
            <w:sz w:val="22"/>
            <w:szCs w:val="22"/>
            <w:lang w:eastAsia="id-ID"/>
          </w:rPr>
          <m:t>/dt</m:t>
        </m:r>
      </m:oMath>
    </w:p>
    <w:p w14:paraId="6E601031" w14:textId="1A5E8EA8" w:rsidR="00DB4CD9" w:rsidRPr="005567E3" w:rsidRDefault="004E3F2D" w:rsidP="00DB4CD9">
      <w:pPr>
        <w:pStyle w:val="ListParagraph"/>
        <w:numPr>
          <w:ilvl w:val="0"/>
          <w:numId w:val="29"/>
        </w:numPr>
        <w:spacing w:line="240" w:lineRule="auto"/>
        <w:ind w:left="851" w:hanging="284"/>
        <w:jc w:val="both"/>
        <w:rPr>
          <w:rFonts w:eastAsiaTheme="minorEastAsia"/>
          <w:sz w:val="22"/>
          <w:szCs w:val="22"/>
          <w:lang w:eastAsia="id-ID"/>
        </w:rPr>
      </w:pPr>
      <w:r w:rsidRPr="005567E3">
        <w:rPr>
          <w:rFonts w:eastAsiaTheme="minorEastAsia"/>
          <w:sz w:val="22"/>
          <w:szCs w:val="22"/>
        </w:rPr>
        <w:t>Bagian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rFonts w:eastAsiaTheme="minorEastAsia"/>
          <w:sz w:val="22"/>
          <w:szCs w:val="22"/>
        </w:rPr>
        <w:t>lengkung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="00DB4CD9" w:rsidRPr="005567E3">
        <w:rPr>
          <w:rFonts w:eastAsiaTheme="minorEastAsia"/>
          <w:sz w:val="22"/>
          <w:szCs w:val="22"/>
        </w:rPr>
        <w:t>naik (</w:t>
      </w:r>
      <w:r w:rsidR="00DB4CD9" w:rsidRPr="005567E3">
        <w:rPr>
          <w:rFonts w:eastAsiaTheme="minorEastAsia"/>
          <w:i/>
          <w:sz w:val="22"/>
          <w:szCs w:val="22"/>
        </w:rPr>
        <w:t>rising climb</w:t>
      </w:r>
      <w:r w:rsidRPr="005567E3">
        <w:rPr>
          <w:rFonts w:eastAsiaTheme="minorEastAsia"/>
          <w:sz w:val="22"/>
          <w:szCs w:val="22"/>
        </w:rPr>
        <w:t>) hidrograf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rFonts w:eastAsiaTheme="minorEastAsia"/>
          <w:sz w:val="22"/>
          <w:szCs w:val="22"/>
        </w:rPr>
        <w:t>satuan,</w:t>
      </w:r>
      <w:r w:rsidRPr="005567E3">
        <w:rPr>
          <w:rFonts w:eastAsia="Times New Roman"/>
          <w:sz w:val="22"/>
          <w:lang w:eastAsia="id-ID"/>
        </w:rPr>
        <w:t xml:space="preserve"> </w:t>
      </w:r>
      <w:r w:rsidR="00DB4CD9" w:rsidRPr="005567E3">
        <w:rPr>
          <w:rFonts w:eastAsiaTheme="minorEastAsia"/>
          <w:sz w:val="22"/>
          <w:szCs w:val="22"/>
        </w:rPr>
        <w:t>yaitu mempunyai persamaan :</w:t>
      </w:r>
    </w:p>
    <w:p w14:paraId="765A260D" w14:textId="77777777" w:rsidR="00DB4CD9" w:rsidRPr="005567E3" w:rsidRDefault="00DB4CD9" w:rsidP="00DB4CD9">
      <w:pPr>
        <w:pStyle w:val="ListParagraph"/>
        <w:spacing w:line="240" w:lineRule="auto"/>
        <w:ind w:left="851"/>
        <w:jc w:val="both"/>
        <w:rPr>
          <w:rFonts w:eastAsiaTheme="minorEastAsia"/>
          <w:sz w:val="22"/>
          <w:szCs w:val="22"/>
        </w:rPr>
      </w:pPr>
      <w:r w:rsidRPr="005567E3">
        <w:rPr>
          <w:rFonts w:eastAsiaTheme="minorEastAsia"/>
          <w:sz w:val="22"/>
          <w:szCs w:val="22"/>
        </w:rPr>
        <w:lastRenderedPageBreak/>
        <w:t>0 ≤ t ≤ Tp</w:t>
      </w:r>
    </w:p>
    <w:p w14:paraId="7B72C378" w14:textId="77777777" w:rsidR="00DB4CD9" w:rsidRPr="005567E3" w:rsidRDefault="00DB4CD9" w:rsidP="00DB4CD9">
      <w:pPr>
        <w:pStyle w:val="ListParagraph"/>
        <w:spacing w:line="240" w:lineRule="auto"/>
        <w:ind w:left="851"/>
        <w:jc w:val="both"/>
        <w:rPr>
          <w:rFonts w:eastAsiaTheme="minorEastAsia"/>
          <w:sz w:val="22"/>
          <w:szCs w:val="22"/>
        </w:rPr>
      </w:pPr>
      <w:r w:rsidRPr="005567E3">
        <w:rPr>
          <w:rFonts w:eastAsiaTheme="minorEastAsia"/>
          <w:sz w:val="22"/>
          <w:szCs w:val="22"/>
        </w:rPr>
        <w:t>0 ≤ t ≤ 1,2894</w:t>
      </w:r>
    </w:p>
    <w:p w14:paraId="7CC1D172" w14:textId="77777777" w:rsidR="00DB4CD9" w:rsidRPr="005567E3" w:rsidRDefault="00DB4CD9" w:rsidP="00DB4CD9">
      <w:pPr>
        <w:pStyle w:val="ListParagraph"/>
        <w:spacing w:line="240" w:lineRule="auto"/>
        <w:ind w:left="851"/>
        <w:jc w:val="both"/>
        <w:rPr>
          <w:rFonts w:eastAsiaTheme="minorEastAsia"/>
          <w:sz w:val="22"/>
          <w:szCs w:val="22"/>
        </w:rPr>
      </w:pPr>
      <w:r w:rsidRPr="005567E3">
        <w:rPr>
          <w:rFonts w:eastAsiaTheme="minorEastAsia"/>
          <w:sz w:val="22"/>
          <w:szCs w:val="22"/>
        </w:rPr>
        <w:t>Di mulai dati t = 1</w:t>
      </w:r>
    </w:p>
    <w:p w14:paraId="328CF02F" w14:textId="77777777" w:rsidR="00DB4CD9" w:rsidRPr="005567E3" w:rsidRDefault="00DB4CD9" w:rsidP="00DB4CD9">
      <w:pPr>
        <w:pStyle w:val="ListParagraph"/>
        <w:spacing w:line="240" w:lineRule="auto"/>
        <w:ind w:left="851"/>
        <w:jc w:val="both"/>
        <w:rPr>
          <w:rFonts w:eastAsiaTheme="minorEastAsia"/>
          <w:sz w:val="22"/>
          <w:szCs w:val="22"/>
          <w:vertAlign w:val="superscript"/>
        </w:rPr>
      </w:pPr>
      <w:r w:rsidRPr="005567E3">
        <w:rPr>
          <w:rFonts w:eastAsiaTheme="minorEastAsia"/>
          <w:sz w:val="22"/>
          <w:szCs w:val="22"/>
        </w:rPr>
        <w:t>Q</w:t>
      </w:r>
      <w:r w:rsidRPr="005567E3">
        <w:rPr>
          <w:rFonts w:eastAsiaTheme="minorEastAsia"/>
          <w:sz w:val="22"/>
          <w:szCs w:val="22"/>
          <w:vertAlign w:val="subscript"/>
        </w:rPr>
        <w:t>T</w:t>
      </w:r>
      <w:r w:rsidRPr="005567E3">
        <w:rPr>
          <w:rFonts w:eastAsiaTheme="minorEastAsia"/>
          <w:sz w:val="22"/>
          <w:szCs w:val="22"/>
        </w:rPr>
        <w:t xml:space="preserve"> = Qp (</w:t>
      </w:r>
      <m:oMath>
        <m:f>
          <m:f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eastAsiaTheme="minorEastAsia" w:hAnsi="Cambria Math"/>
                <w:sz w:val="22"/>
                <w:szCs w:val="22"/>
              </w:rPr>
              <m:t>t</m:t>
            </m:r>
          </m:num>
          <m:den>
            <m:r>
              <w:rPr>
                <w:rFonts w:ascii="Cambria Math" w:eastAsiaTheme="minorEastAsia" w:hAnsi="Cambria Math"/>
                <w:sz w:val="22"/>
                <w:szCs w:val="22"/>
              </w:rPr>
              <m:t>Tp</m:t>
            </m:r>
          </m:den>
        </m:f>
      </m:oMath>
      <w:r w:rsidRPr="005567E3">
        <w:rPr>
          <w:rFonts w:eastAsiaTheme="minorEastAsia"/>
          <w:sz w:val="22"/>
          <w:szCs w:val="22"/>
        </w:rPr>
        <w:t xml:space="preserve">) </w:t>
      </w:r>
      <w:r w:rsidRPr="005567E3">
        <w:rPr>
          <w:rFonts w:eastAsiaTheme="minorEastAsia"/>
          <w:sz w:val="22"/>
          <w:szCs w:val="22"/>
          <w:vertAlign w:val="superscript"/>
        </w:rPr>
        <w:t>2,4</w:t>
      </w:r>
    </w:p>
    <w:p w14:paraId="63E718F5" w14:textId="77777777" w:rsidR="00DB4CD9" w:rsidRPr="005567E3" w:rsidRDefault="00DB4CD9" w:rsidP="00DB4CD9">
      <w:pPr>
        <w:pStyle w:val="ListParagraph"/>
        <w:spacing w:line="240" w:lineRule="auto"/>
        <w:ind w:left="851"/>
        <w:jc w:val="both"/>
        <w:rPr>
          <w:rFonts w:eastAsiaTheme="minorEastAsia"/>
          <w:sz w:val="22"/>
          <w:szCs w:val="22"/>
          <w:vertAlign w:val="superscript"/>
        </w:rPr>
      </w:pPr>
      <w:r w:rsidRPr="005567E3">
        <w:rPr>
          <w:rFonts w:eastAsiaTheme="minorEastAsia"/>
          <w:sz w:val="22"/>
          <w:szCs w:val="22"/>
        </w:rPr>
        <w:t>Q</w:t>
      </w:r>
      <w:r w:rsidRPr="005567E3">
        <w:rPr>
          <w:rFonts w:eastAsiaTheme="minorEastAsia"/>
          <w:sz w:val="22"/>
          <w:szCs w:val="22"/>
          <w:vertAlign w:val="subscript"/>
        </w:rPr>
        <w:t>T</w:t>
      </w:r>
      <w:r w:rsidRPr="005567E3">
        <w:rPr>
          <w:rFonts w:eastAsiaTheme="minorEastAsia"/>
          <w:sz w:val="22"/>
          <w:szCs w:val="22"/>
        </w:rPr>
        <w:t xml:space="preserve"> = 2,8614 (</w:t>
      </w:r>
      <m:oMath>
        <m:f>
          <m:f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eastAsiaTheme="minorEastAsia" w:hAnsi="Cambria Math"/>
                <w:sz w:val="22"/>
                <w:szCs w:val="22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2"/>
                <w:szCs w:val="22"/>
              </w:rPr>
              <m:t>1,2894</m:t>
            </m:r>
          </m:den>
        </m:f>
      </m:oMath>
      <w:r w:rsidRPr="005567E3">
        <w:rPr>
          <w:rFonts w:eastAsiaTheme="minorEastAsia"/>
          <w:sz w:val="22"/>
          <w:szCs w:val="22"/>
        </w:rPr>
        <w:t xml:space="preserve">) </w:t>
      </w:r>
      <w:r w:rsidRPr="005567E3">
        <w:rPr>
          <w:rFonts w:eastAsiaTheme="minorEastAsia"/>
          <w:sz w:val="22"/>
          <w:szCs w:val="22"/>
          <w:vertAlign w:val="superscript"/>
        </w:rPr>
        <w:t>2,4</w:t>
      </w:r>
    </w:p>
    <w:p w14:paraId="33B55FB2" w14:textId="77777777" w:rsidR="00DB4CD9" w:rsidRPr="005567E3" w:rsidRDefault="00DB4CD9" w:rsidP="00DB4CD9">
      <w:pPr>
        <w:pStyle w:val="ListParagraph"/>
        <w:spacing w:line="240" w:lineRule="auto"/>
        <w:ind w:left="851" w:firstLine="283"/>
        <w:jc w:val="both"/>
        <w:rPr>
          <w:rFonts w:eastAsiaTheme="minorEastAsia"/>
          <w:sz w:val="22"/>
          <w:szCs w:val="22"/>
        </w:rPr>
      </w:pPr>
      <w:r w:rsidRPr="005567E3">
        <w:rPr>
          <w:rFonts w:eastAsiaTheme="minorEastAsia"/>
          <w:sz w:val="22"/>
          <w:szCs w:val="22"/>
        </w:rPr>
        <w:t xml:space="preserve"> = 1,5547 m</w:t>
      </w:r>
      <w:r w:rsidRPr="005567E3">
        <w:rPr>
          <w:rFonts w:eastAsiaTheme="minorEastAsia"/>
          <w:sz w:val="22"/>
          <w:szCs w:val="22"/>
          <w:vertAlign w:val="superscript"/>
        </w:rPr>
        <w:t>3</w:t>
      </w:r>
      <w:r w:rsidRPr="005567E3">
        <w:rPr>
          <w:rFonts w:eastAsiaTheme="minorEastAsia"/>
          <w:sz w:val="22"/>
          <w:szCs w:val="22"/>
        </w:rPr>
        <w:t>/dt</w:t>
      </w:r>
    </w:p>
    <w:p w14:paraId="502510B2" w14:textId="41DC1D2B" w:rsidR="00DB4CD9" w:rsidRPr="005567E3" w:rsidRDefault="00DB4CD9" w:rsidP="00DB4CD9">
      <w:pPr>
        <w:pStyle w:val="ListParagraph"/>
        <w:numPr>
          <w:ilvl w:val="0"/>
          <w:numId w:val="29"/>
        </w:numPr>
        <w:spacing w:line="240" w:lineRule="auto"/>
        <w:ind w:left="851" w:hanging="284"/>
        <w:jc w:val="both"/>
        <w:rPr>
          <w:rFonts w:eastAsiaTheme="minorEastAsia"/>
          <w:sz w:val="22"/>
          <w:szCs w:val="22"/>
          <w:lang w:eastAsia="id-ID"/>
        </w:rPr>
      </w:pPr>
      <w:r w:rsidRPr="005567E3">
        <w:rPr>
          <w:rFonts w:eastAsiaTheme="minorEastAsia"/>
          <w:sz w:val="22"/>
          <w:szCs w:val="22"/>
        </w:rPr>
        <w:t>Sedangkan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="004E3F2D" w:rsidRPr="005567E3">
        <w:rPr>
          <w:rFonts w:eastAsiaTheme="minorEastAsia"/>
          <w:sz w:val="22"/>
          <w:szCs w:val="22"/>
        </w:rPr>
        <w:t>bagian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="004E3F2D" w:rsidRPr="005567E3">
        <w:rPr>
          <w:rFonts w:eastAsiaTheme="minorEastAsia"/>
          <w:sz w:val="22"/>
          <w:szCs w:val="22"/>
        </w:rPr>
        <w:t>lengkung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rFonts w:eastAsiaTheme="minorEastAsia"/>
          <w:sz w:val="22"/>
          <w:szCs w:val="22"/>
        </w:rPr>
        <w:t xml:space="preserve">turun ( </w:t>
      </w:r>
      <w:r w:rsidRPr="005567E3">
        <w:rPr>
          <w:rFonts w:eastAsiaTheme="minorEastAsia"/>
          <w:i/>
          <w:sz w:val="22"/>
          <w:szCs w:val="22"/>
        </w:rPr>
        <w:t>decreasing climb</w:t>
      </w:r>
      <w:r w:rsidR="004E3F2D" w:rsidRPr="005567E3">
        <w:rPr>
          <w:rFonts w:eastAsiaTheme="minorEastAsia"/>
          <w:sz w:val="22"/>
          <w:szCs w:val="22"/>
        </w:rPr>
        <w:t xml:space="preserve"> ) hidrograf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rFonts w:eastAsiaTheme="minorEastAsia"/>
          <w:sz w:val="22"/>
          <w:szCs w:val="22"/>
        </w:rPr>
        <w:t>satuan mempunyai persamaan :</w:t>
      </w:r>
    </w:p>
    <w:p w14:paraId="38FE5F1F" w14:textId="77777777" w:rsidR="00DB4CD9" w:rsidRPr="005567E3" w:rsidRDefault="00DB4CD9" w:rsidP="00DB4CD9">
      <w:pPr>
        <w:pStyle w:val="ListParagraph"/>
        <w:numPr>
          <w:ilvl w:val="0"/>
          <w:numId w:val="33"/>
        </w:numPr>
        <w:spacing w:line="240" w:lineRule="auto"/>
        <w:jc w:val="both"/>
        <w:rPr>
          <w:rFonts w:eastAsiaTheme="minorEastAsia"/>
          <w:sz w:val="22"/>
          <w:szCs w:val="22"/>
          <w:lang w:eastAsia="id-ID"/>
        </w:rPr>
      </w:pPr>
      <w:r w:rsidRPr="005567E3">
        <w:rPr>
          <w:rFonts w:eastAsiaTheme="minorEastAsia"/>
          <w:sz w:val="22"/>
          <w:szCs w:val="22"/>
        </w:rPr>
        <w:t xml:space="preserve">Untuk batasan </w:t>
      </w:r>
    </w:p>
    <w:p w14:paraId="1193F5AA" w14:textId="77777777" w:rsidR="00DB4CD9" w:rsidRPr="005567E3" w:rsidRDefault="00DB4CD9" w:rsidP="00DB4CD9">
      <w:pPr>
        <w:pStyle w:val="ListParagraph"/>
        <w:spacing w:line="240" w:lineRule="auto"/>
        <w:ind w:left="1211"/>
        <w:jc w:val="both"/>
        <w:rPr>
          <w:rFonts w:eastAsiaTheme="minorEastAsia"/>
          <w:sz w:val="22"/>
          <w:szCs w:val="22"/>
          <w:vertAlign w:val="subscript"/>
          <w:lang w:eastAsia="id-ID"/>
        </w:rPr>
      </w:pPr>
      <w:r w:rsidRPr="005567E3">
        <w:rPr>
          <w:rFonts w:eastAsiaTheme="minorEastAsia"/>
          <w:sz w:val="22"/>
          <w:szCs w:val="22"/>
        </w:rPr>
        <w:t>Tp ≤  t ≤  (Tp +</w:t>
      </w:r>
      <w:r w:rsidRPr="005567E3">
        <w:rPr>
          <w:rFonts w:eastAsiaTheme="minorEastAsia"/>
          <w:sz w:val="22"/>
          <w:szCs w:val="22"/>
          <w:lang w:eastAsia="id-ID"/>
        </w:rPr>
        <w:t xml:space="preserve"> T</w:t>
      </w:r>
      <w:r w:rsidRPr="005567E3">
        <w:rPr>
          <w:rFonts w:eastAsiaTheme="minorEastAsia"/>
          <w:sz w:val="22"/>
          <w:szCs w:val="22"/>
          <w:vertAlign w:val="subscript"/>
          <w:lang w:eastAsia="id-ID"/>
        </w:rPr>
        <w:t xml:space="preserve">0,3 </w:t>
      </w:r>
      <w:r w:rsidRPr="005567E3">
        <w:rPr>
          <w:rFonts w:eastAsiaTheme="minorEastAsia"/>
          <w:sz w:val="22"/>
          <w:szCs w:val="22"/>
          <w:lang w:eastAsia="id-ID"/>
        </w:rPr>
        <w:t>)</w:t>
      </w:r>
      <w:r w:rsidRPr="005567E3">
        <w:rPr>
          <w:rFonts w:eastAsiaTheme="minorEastAsia"/>
          <w:sz w:val="22"/>
          <w:szCs w:val="22"/>
        </w:rPr>
        <w:t xml:space="preserve"> </w:t>
      </w:r>
      <w:r w:rsidRPr="005567E3">
        <w:rPr>
          <w:rFonts w:eastAsiaTheme="minorEastAsia"/>
          <w:sz w:val="22"/>
          <w:szCs w:val="22"/>
          <w:vertAlign w:val="subscript"/>
          <w:lang w:eastAsia="id-ID"/>
        </w:rPr>
        <w:t xml:space="preserve">  </w:t>
      </w:r>
    </w:p>
    <w:p w14:paraId="74444695" w14:textId="77777777" w:rsidR="00DB4CD9" w:rsidRPr="005567E3" w:rsidRDefault="00DB4CD9" w:rsidP="00DB4CD9">
      <w:pPr>
        <w:pStyle w:val="ListParagraph"/>
        <w:spacing w:line="240" w:lineRule="auto"/>
        <w:ind w:left="1211"/>
        <w:jc w:val="both"/>
        <w:rPr>
          <w:rFonts w:eastAsiaTheme="minorEastAsia"/>
          <w:sz w:val="22"/>
          <w:szCs w:val="22"/>
          <w:lang w:eastAsia="id-ID"/>
        </w:rPr>
      </w:pPr>
      <w:r w:rsidRPr="005567E3">
        <w:rPr>
          <w:rFonts w:eastAsiaTheme="minorEastAsia"/>
          <w:sz w:val="22"/>
          <w:szCs w:val="22"/>
          <w:lang w:eastAsia="id-ID"/>
        </w:rPr>
        <w:t xml:space="preserve">1,2894 </w:t>
      </w:r>
      <w:r w:rsidRPr="005567E3">
        <w:rPr>
          <w:rFonts w:eastAsiaTheme="minorEastAsia"/>
          <w:sz w:val="22"/>
          <w:szCs w:val="22"/>
        </w:rPr>
        <w:t xml:space="preserve">≤  2,7071 </w:t>
      </w:r>
      <w:r w:rsidRPr="005567E3">
        <w:rPr>
          <w:rFonts w:eastAsiaTheme="minorEastAsia"/>
          <w:sz w:val="22"/>
          <w:szCs w:val="22"/>
          <w:vertAlign w:val="subscript"/>
          <w:lang w:eastAsia="id-ID"/>
        </w:rPr>
        <w:t xml:space="preserve">                              </w:t>
      </w:r>
    </w:p>
    <w:p w14:paraId="7A54BB6F" w14:textId="77777777" w:rsidR="00DB4CD9" w:rsidRPr="005567E3" w:rsidRDefault="00DB4CD9" w:rsidP="00DB4CD9">
      <w:pPr>
        <w:pStyle w:val="ListParagraph"/>
        <w:spacing w:line="240" w:lineRule="auto"/>
        <w:ind w:left="851" w:firstLine="425"/>
        <w:rPr>
          <w:rFonts w:eastAsiaTheme="minorEastAsia"/>
          <w:sz w:val="22"/>
          <w:szCs w:val="22"/>
          <w:lang w:eastAsia="id-ID"/>
        </w:rPr>
      </w:pPr>
      <w:r w:rsidRPr="005567E3">
        <w:rPr>
          <w:rFonts w:eastAsiaTheme="minorEastAsia"/>
          <w:sz w:val="22"/>
          <w:szCs w:val="22"/>
          <w:lang w:eastAsia="id-ID"/>
        </w:rPr>
        <w:t xml:space="preserve">Di mulai dari t = 1,5 </w:t>
      </w:r>
    </w:p>
    <w:p w14:paraId="1FA79487" w14:textId="09721D37" w:rsidR="00DB4CD9" w:rsidRPr="005567E3" w:rsidRDefault="00DB4CD9" w:rsidP="00DB4CD9">
      <w:pPr>
        <w:pStyle w:val="ListParagraph"/>
        <w:spacing w:line="240" w:lineRule="auto"/>
        <w:ind w:left="851" w:firstLine="425"/>
        <w:rPr>
          <w:rFonts w:eastAsiaTheme="minorEastAsia"/>
          <w:sz w:val="22"/>
          <w:szCs w:val="22"/>
          <w:lang w:eastAsia="id-ID"/>
        </w:rPr>
      </w:pPr>
      <w:r w:rsidRPr="005567E3">
        <w:rPr>
          <w:rFonts w:eastAsiaTheme="minorEastAsia"/>
          <w:sz w:val="22"/>
          <w:szCs w:val="22"/>
          <w:lang w:eastAsia="id-ID"/>
        </w:rPr>
        <w:t>Q</w:t>
      </w:r>
      <w:r w:rsidRPr="005567E3">
        <w:rPr>
          <w:rFonts w:eastAsiaTheme="minorEastAsia"/>
          <w:sz w:val="22"/>
          <w:szCs w:val="22"/>
          <w:vertAlign w:val="subscript"/>
          <w:lang w:eastAsia="id-ID"/>
        </w:rPr>
        <w:t>T</w:t>
      </w:r>
      <w:r w:rsidR="00783796" w:rsidRPr="005567E3">
        <w:rPr>
          <w:rFonts w:eastAsiaTheme="minorEastAsia"/>
          <w:sz w:val="22"/>
          <w:szCs w:val="22"/>
          <w:vertAlign w:val="subscript"/>
          <w:lang w:eastAsia="id-ID"/>
        </w:rPr>
        <w:t xml:space="preserve">    </w:t>
      </w:r>
      <w:r w:rsidRPr="005567E3">
        <w:rPr>
          <w:rFonts w:eastAsiaTheme="minorEastAsia"/>
          <w:sz w:val="22"/>
          <w:szCs w:val="22"/>
          <w:vertAlign w:val="subscript"/>
          <w:lang w:eastAsia="id-ID"/>
        </w:rPr>
        <w:t xml:space="preserve"> </w:t>
      </w:r>
      <w:r w:rsidRPr="005567E3">
        <w:rPr>
          <w:rFonts w:eastAsiaTheme="minorEastAsia"/>
          <w:sz w:val="22"/>
          <w:szCs w:val="22"/>
          <w:lang w:eastAsia="id-ID"/>
        </w:rPr>
        <w:t>= Qp x 0,3 (</w:t>
      </w:r>
      <m:oMath>
        <m:f>
          <m:fPr>
            <m:ctrlPr>
              <w:rPr>
                <w:rFonts w:ascii="Cambria Math" w:eastAsiaTheme="minorEastAsia" w:hAnsi="Cambria Math"/>
                <w:i/>
                <w:sz w:val="22"/>
                <w:szCs w:val="22"/>
                <w:lang w:eastAsia="id-ID"/>
              </w:rPr>
            </m:ctrlPr>
          </m:fPr>
          <m:num>
            <m:r>
              <w:rPr>
                <w:rFonts w:ascii="Cambria Math" w:eastAsiaTheme="minorEastAsia" w:hAnsi="Cambria Math"/>
                <w:sz w:val="22"/>
                <w:szCs w:val="22"/>
                <w:lang w:eastAsia="id-ID"/>
              </w:rPr>
              <m:t>t-tp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eastAsia="id-ID"/>
              </w:rPr>
              <m:t>T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vertAlign w:val="subscript"/>
                <w:lang w:eastAsia="id-ID"/>
              </w:rPr>
              <m:t>0,3</m:t>
            </m:r>
          </m:den>
        </m:f>
      </m:oMath>
      <w:r w:rsidRPr="005567E3">
        <w:rPr>
          <w:rFonts w:eastAsiaTheme="minorEastAsia"/>
          <w:sz w:val="22"/>
          <w:szCs w:val="22"/>
          <w:lang w:eastAsia="id-ID"/>
        </w:rPr>
        <w:t>)</w:t>
      </w:r>
      <w:r w:rsidR="001C3284" w:rsidRPr="005567E3">
        <w:rPr>
          <w:rFonts w:eastAsiaTheme="minorEastAsia"/>
          <w:sz w:val="22"/>
          <w:szCs w:val="22"/>
          <w:lang w:eastAsia="id-ID"/>
        </w:rPr>
        <w:t xml:space="preserve"> ……………………………………….11</w:t>
      </w:r>
    </w:p>
    <w:p w14:paraId="7AF9B49D" w14:textId="77777777" w:rsidR="00DB4CD9" w:rsidRPr="005567E3" w:rsidRDefault="00DB4CD9" w:rsidP="00DB4CD9">
      <w:pPr>
        <w:pStyle w:val="ListParagraph"/>
        <w:spacing w:line="240" w:lineRule="auto"/>
        <w:ind w:left="1560" w:firstLine="141"/>
        <w:jc w:val="both"/>
        <w:rPr>
          <w:rFonts w:eastAsiaTheme="minorEastAsia"/>
          <w:sz w:val="22"/>
          <w:szCs w:val="22"/>
          <w:lang w:eastAsia="id-ID"/>
        </w:rPr>
      </w:pPr>
      <w:r w:rsidRPr="005567E3">
        <w:rPr>
          <w:rFonts w:eastAsiaTheme="minorEastAsia"/>
          <w:sz w:val="22"/>
          <w:szCs w:val="22"/>
          <w:lang w:eastAsia="id-ID"/>
        </w:rPr>
        <w:t>= 2,8614 x 0,3 (</w:t>
      </w:r>
      <m:oMath>
        <m:f>
          <m:fPr>
            <m:ctrlPr>
              <w:rPr>
                <w:rFonts w:ascii="Cambria Math" w:eastAsiaTheme="minorEastAsia" w:hAnsi="Cambria Math"/>
                <w:i/>
                <w:sz w:val="22"/>
                <w:szCs w:val="22"/>
                <w:lang w:eastAsia="id-ID"/>
              </w:rPr>
            </m:ctrlPr>
          </m:fPr>
          <m:num>
            <m:r>
              <w:rPr>
                <w:rFonts w:ascii="Cambria Math" w:eastAsiaTheme="minorEastAsia" w:hAnsi="Cambria Math"/>
                <w:sz w:val="22"/>
                <w:szCs w:val="22"/>
                <w:lang w:eastAsia="id-ID"/>
              </w:rPr>
              <m:t>1,5-1,2894</m:t>
            </m:r>
          </m:num>
          <m:den>
            <m:r>
              <w:rPr>
                <w:rFonts w:ascii="Cambria Math" w:eastAsiaTheme="minorEastAsia" w:hAnsi="Cambria Math"/>
                <w:sz w:val="22"/>
                <w:szCs w:val="22"/>
                <w:lang w:eastAsia="id-ID"/>
              </w:rPr>
              <m:t>2,4177</m:t>
            </m:r>
          </m:den>
        </m:f>
        <m:r>
          <w:rPr>
            <w:rFonts w:ascii="Cambria Math" w:eastAsiaTheme="minorEastAsia" w:hAnsi="Cambria Math"/>
            <w:sz w:val="22"/>
            <w:szCs w:val="22"/>
            <w:lang w:eastAsia="id-ID"/>
          </w:rPr>
          <m:t>)</m:t>
        </m:r>
      </m:oMath>
    </w:p>
    <w:p w14:paraId="5892E65E" w14:textId="77777777" w:rsidR="00DB4CD9" w:rsidRPr="005567E3" w:rsidRDefault="00DB4CD9" w:rsidP="00DB4CD9">
      <w:pPr>
        <w:pStyle w:val="ListParagraph"/>
        <w:spacing w:line="240" w:lineRule="auto"/>
        <w:ind w:left="1560" w:firstLine="141"/>
        <w:jc w:val="both"/>
        <w:rPr>
          <w:rFonts w:eastAsia="Times New Roman"/>
          <w:sz w:val="22"/>
          <w:szCs w:val="22"/>
          <w:vertAlign w:val="superscript"/>
        </w:rPr>
      </w:pPr>
      <w:r w:rsidRPr="005567E3">
        <w:rPr>
          <w:rFonts w:eastAsiaTheme="minorEastAsia"/>
          <w:sz w:val="22"/>
          <w:szCs w:val="22"/>
          <w:lang w:eastAsia="id-ID"/>
        </w:rPr>
        <w:t xml:space="preserve">= </w:t>
      </w:r>
      <w:r w:rsidRPr="005567E3">
        <w:rPr>
          <w:rFonts w:eastAsia="Times New Roman"/>
          <w:sz w:val="22"/>
          <w:szCs w:val="22"/>
        </w:rPr>
        <w:t>2,8614 (0,3)</w:t>
      </w:r>
      <w:r w:rsidRPr="005567E3">
        <w:rPr>
          <w:rFonts w:eastAsia="Times New Roman"/>
          <w:sz w:val="22"/>
          <w:szCs w:val="22"/>
          <w:vertAlign w:val="superscript"/>
        </w:rPr>
        <w:t>0,087</w:t>
      </w:r>
    </w:p>
    <w:p w14:paraId="169C7D64" w14:textId="77777777" w:rsidR="00DB4CD9" w:rsidRPr="005567E3" w:rsidRDefault="00DB4CD9" w:rsidP="00DB4CD9">
      <w:pPr>
        <w:pStyle w:val="ListParagraph"/>
        <w:spacing w:line="240" w:lineRule="auto"/>
        <w:ind w:left="1560" w:firstLine="141"/>
        <w:jc w:val="both"/>
        <w:rPr>
          <w:rFonts w:eastAsiaTheme="minorEastAsia"/>
          <w:sz w:val="22"/>
          <w:szCs w:val="22"/>
          <w:lang w:eastAsia="id-ID"/>
        </w:rPr>
      </w:pPr>
      <w:r w:rsidRPr="005567E3">
        <w:rPr>
          <w:rFonts w:eastAsia="Times New Roman"/>
          <w:sz w:val="22"/>
          <w:szCs w:val="22"/>
        </w:rPr>
        <w:t xml:space="preserve">= 2,5768  </w:t>
      </w:r>
      <w:r w:rsidRPr="005567E3">
        <w:rPr>
          <w:rFonts w:eastAsiaTheme="minorEastAsia"/>
          <w:sz w:val="22"/>
          <w:szCs w:val="22"/>
        </w:rPr>
        <w:t>m</w:t>
      </w:r>
      <w:r w:rsidRPr="005567E3">
        <w:rPr>
          <w:rFonts w:eastAsiaTheme="minorEastAsia"/>
          <w:sz w:val="22"/>
          <w:szCs w:val="22"/>
          <w:vertAlign w:val="superscript"/>
        </w:rPr>
        <w:t>3</w:t>
      </w:r>
      <w:r w:rsidRPr="005567E3">
        <w:rPr>
          <w:rFonts w:eastAsiaTheme="minorEastAsia"/>
          <w:sz w:val="22"/>
          <w:szCs w:val="22"/>
        </w:rPr>
        <w:t>/dt</w:t>
      </w:r>
    </w:p>
    <w:p w14:paraId="0C83259F" w14:textId="77777777" w:rsidR="00DB4CD9" w:rsidRPr="005567E3" w:rsidRDefault="00DB4CD9" w:rsidP="00DB4CD9">
      <w:pPr>
        <w:pStyle w:val="ListParagraph"/>
        <w:numPr>
          <w:ilvl w:val="0"/>
          <w:numId w:val="33"/>
        </w:numPr>
        <w:spacing w:line="240" w:lineRule="auto"/>
        <w:jc w:val="both"/>
        <w:rPr>
          <w:rFonts w:eastAsiaTheme="minorEastAsia"/>
          <w:sz w:val="22"/>
          <w:szCs w:val="22"/>
          <w:lang w:eastAsia="id-ID"/>
        </w:rPr>
      </w:pPr>
      <w:r w:rsidRPr="005567E3">
        <w:rPr>
          <w:rFonts w:eastAsiaTheme="minorEastAsia"/>
          <w:sz w:val="22"/>
          <w:szCs w:val="22"/>
          <w:lang w:eastAsia="id-ID"/>
        </w:rPr>
        <w:t>Untuk batasan ( Tp + T</w:t>
      </w:r>
      <w:r w:rsidRPr="005567E3">
        <w:rPr>
          <w:rFonts w:eastAsiaTheme="minorEastAsia"/>
          <w:sz w:val="22"/>
          <w:szCs w:val="22"/>
          <w:vertAlign w:val="subscript"/>
          <w:lang w:eastAsia="id-ID"/>
        </w:rPr>
        <w:t>0,3</w:t>
      </w:r>
      <w:r w:rsidRPr="005567E3">
        <w:rPr>
          <w:rFonts w:eastAsiaTheme="minorEastAsia"/>
          <w:sz w:val="22"/>
          <w:szCs w:val="22"/>
          <w:lang w:eastAsia="id-ID"/>
        </w:rPr>
        <w:t xml:space="preserve"> ) </w:t>
      </w:r>
      <w:r w:rsidRPr="005567E3">
        <w:rPr>
          <w:rFonts w:eastAsiaTheme="minorEastAsia"/>
          <w:sz w:val="22"/>
          <w:szCs w:val="22"/>
        </w:rPr>
        <w:t xml:space="preserve">≤ </w:t>
      </w:r>
      <w:r w:rsidRPr="005567E3">
        <w:rPr>
          <w:rFonts w:eastAsiaTheme="minorEastAsia"/>
          <w:sz w:val="22"/>
          <w:szCs w:val="22"/>
          <w:lang w:eastAsia="id-ID"/>
        </w:rPr>
        <w:t xml:space="preserve"> t ( Tp + T</w:t>
      </w:r>
      <w:r w:rsidRPr="005567E3">
        <w:rPr>
          <w:rFonts w:eastAsiaTheme="minorEastAsia"/>
          <w:sz w:val="22"/>
          <w:szCs w:val="22"/>
          <w:vertAlign w:val="subscript"/>
          <w:lang w:eastAsia="id-ID"/>
        </w:rPr>
        <w:t>0,3</w:t>
      </w:r>
      <w:r w:rsidRPr="005567E3">
        <w:rPr>
          <w:rFonts w:eastAsiaTheme="minorEastAsia"/>
          <w:sz w:val="22"/>
          <w:szCs w:val="22"/>
          <w:lang w:eastAsia="id-ID"/>
        </w:rPr>
        <w:t xml:space="preserve"> + 1,5 T</w:t>
      </w:r>
      <w:r w:rsidRPr="005567E3">
        <w:rPr>
          <w:rFonts w:eastAsiaTheme="minorEastAsia"/>
          <w:sz w:val="22"/>
          <w:szCs w:val="22"/>
          <w:vertAlign w:val="subscript"/>
          <w:lang w:eastAsia="id-ID"/>
        </w:rPr>
        <w:t xml:space="preserve">0,3 </w:t>
      </w:r>
      <w:r w:rsidRPr="005567E3">
        <w:rPr>
          <w:rFonts w:eastAsiaTheme="minorEastAsia"/>
          <w:sz w:val="22"/>
          <w:szCs w:val="22"/>
          <w:lang w:eastAsia="id-ID"/>
        </w:rPr>
        <w:t xml:space="preserve">) </w:t>
      </w:r>
    </w:p>
    <w:p w14:paraId="1E46F265" w14:textId="77777777" w:rsidR="00DB4CD9" w:rsidRPr="005567E3" w:rsidRDefault="00DB4CD9" w:rsidP="00DB4CD9">
      <w:pPr>
        <w:pStyle w:val="ListParagraph"/>
        <w:spacing w:line="240" w:lineRule="auto"/>
        <w:ind w:left="1211"/>
        <w:jc w:val="both"/>
        <w:rPr>
          <w:rFonts w:eastAsiaTheme="minorEastAsia"/>
          <w:sz w:val="22"/>
          <w:szCs w:val="22"/>
        </w:rPr>
      </w:pPr>
      <w:r w:rsidRPr="005567E3">
        <w:rPr>
          <w:rFonts w:eastAsiaTheme="minorEastAsia"/>
          <w:sz w:val="22"/>
          <w:szCs w:val="22"/>
        </w:rPr>
        <w:t xml:space="preserve"> 4,312</w:t>
      </w:r>
      <w:r w:rsidRPr="005567E3">
        <w:rPr>
          <w:rFonts w:eastAsiaTheme="minorEastAsia"/>
          <w:sz w:val="22"/>
          <w:szCs w:val="22"/>
          <w:lang w:eastAsia="id-ID"/>
        </w:rPr>
        <w:t xml:space="preserve"> </w:t>
      </w:r>
      <w:r w:rsidRPr="005567E3">
        <w:rPr>
          <w:rFonts w:eastAsiaTheme="minorEastAsia"/>
          <w:sz w:val="22"/>
          <w:szCs w:val="22"/>
        </w:rPr>
        <w:t>≤  t ≤  7,252</w:t>
      </w:r>
    </w:p>
    <w:p w14:paraId="22CDD7EC" w14:textId="77777777" w:rsidR="00DB4CD9" w:rsidRPr="005567E3" w:rsidRDefault="00DB4CD9" w:rsidP="00DB4CD9">
      <w:pPr>
        <w:pStyle w:val="ListParagraph"/>
        <w:spacing w:line="240" w:lineRule="auto"/>
        <w:ind w:left="1211"/>
        <w:jc w:val="both"/>
        <w:rPr>
          <w:rFonts w:eastAsiaTheme="minorEastAsia"/>
          <w:sz w:val="22"/>
          <w:szCs w:val="22"/>
        </w:rPr>
      </w:pPr>
      <w:r w:rsidRPr="005567E3">
        <w:rPr>
          <w:rFonts w:eastAsiaTheme="minorEastAsia"/>
          <w:sz w:val="22"/>
          <w:szCs w:val="22"/>
        </w:rPr>
        <w:t>Di mulai dari t = 4</w:t>
      </w:r>
    </w:p>
    <w:p w14:paraId="4DE13A4C" w14:textId="08735163" w:rsidR="00DB4CD9" w:rsidRPr="005567E3" w:rsidRDefault="00DB4CD9" w:rsidP="00DB4CD9">
      <w:pPr>
        <w:pStyle w:val="ListParagraph"/>
        <w:spacing w:line="240" w:lineRule="auto"/>
        <w:ind w:left="1211"/>
        <w:jc w:val="both"/>
        <w:rPr>
          <w:rFonts w:eastAsiaTheme="minorEastAsia"/>
          <w:sz w:val="22"/>
          <w:szCs w:val="22"/>
        </w:rPr>
      </w:pPr>
      <w:r w:rsidRPr="005567E3">
        <w:rPr>
          <w:rFonts w:eastAsiaTheme="minorEastAsia"/>
          <w:sz w:val="22"/>
          <w:szCs w:val="22"/>
          <w:lang w:eastAsia="id-ID"/>
        </w:rPr>
        <w:t>Q</w:t>
      </w:r>
      <w:r w:rsidRPr="005567E3">
        <w:rPr>
          <w:rFonts w:eastAsiaTheme="minorEastAsia"/>
          <w:sz w:val="22"/>
          <w:szCs w:val="22"/>
          <w:vertAlign w:val="subscript"/>
          <w:lang w:eastAsia="id-ID"/>
        </w:rPr>
        <w:t xml:space="preserve">T </w:t>
      </w:r>
      <w:r w:rsidRPr="005567E3">
        <w:rPr>
          <w:rFonts w:eastAsiaTheme="minorEastAsia"/>
          <w:sz w:val="22"/>
          <w:szCs w:val="22"/>
        </w:rPr>
        <w:t xml:space="preserve">= Qp x 0,3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hAnsi="Cambria Math"/>
                    <w:sz w:val="22"/>
                    <w:szCs w:val="22"/>
                  </w:rPr>
                  <m:t xml:space="preserve">t-Tp-0,5 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2"/>
                    <w:szCs w:val="22"/>
                    <w:lang w:eastAsia="id-ID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2"/>
                    <w:szCs w:val="22"/>
                    <w:vertAlign w:val="subscript"/>
                    <w:lang w:eastAsia="id-ID"/>
                  </w:rPr>
                  <m:t>0,3</m:t>
                </m:r>
                <m:r>
                  <w:rPr>
                    <w:rFonts w:ascii="Cambria Math" w:hAnsi="Cambria Math"/>
                    <w:sz w:val="22"/>
                    <w:szCs w:val="22"/>
                  </w:rPr>
                  <m:t xml:space="preserve"> </m:t>
                </m:r>
              </m:num>
              <m:den>
                <m:r>
                  <w:rPr>
                    <w:rFonts w:ascii="Cambria Math" w:hAnsi="Cambria Math"/>
                    <w:sz w:val="22"/>
                    <w:szCs w:val="22"/>
                  </w:rPr>
                  <m:t xml:space="preserve">1,5 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2"/>
                    <w:szCs w:val="22"/>
                    <w:lang w:eastAsia="id-ID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2"/>
                    <w:szCs w:val="22"/>
                    <w:vertAlign w:val="subscript"/>
                    <w:lang w:eastAsia="id-ID"/>
                  </w:rPr>
                  <m:t>0,3</m:t>
                </m:r>
              </m:den>
            </m:f>
          </m:e>
        </m:d>
      </m:oMath>
      <w:r w:rsidR="001C3284" w:rsidRPr="005567E3">
        <w:rPr>
          <w:rFonts w:eastAsiaTheme="minorEastAsia"/>
          <w:sz w:val="22"/>
          <w:szCs w:val="22"/>
        </w:rPr>
        <w:t>………………………………...12</w:t>
      </w:r>
    </w:p>
    <w:p w14:paraId="54864CFA" w14:textId="77777777" w:rsidR="00DB4CD9" w:rsidRPr="005567E3" w:rsidRDefault="00DB4CD9" w:rsidP="00DB4CD9">
      <w:pPr>
        <w:pStyle w:val="ListParagraph"/>
        <w:spacing w:line="240" w:lineRule="auto"/>
        <w:ind w:left="1211"/>
        <w:jc w:val="both"/>
        <w:rPr>
          <w:rFonts w:eastAsiaTheme="minorEastAsia"/>
          <w:sz w:val="22"/>
          <w:szCs w:val="22"/>
        </w:rPr>
      </w:pPr>
      <w:r w:rsidRPr="005567E3">
        <w:rPr>
          <w:rFonts w:eastAsiaTheme="minorEastAsia"/>
          <w:sz w:val="22"/>
          <w:szCs w:val="22"/>
          <w:lang w:eastAsia="id-ID"/>
        </w:rPr>
        <w:tab/>
        <w:t xml:space="preserve">  = 2,8614 x 0,3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hAnsi="Cambria Math"/>
                    <w:sz w:val="22"/>
                    <w:szCs w:val="22"/>
                  </w:rPr>
                  <m:t xml:space="preserve">9-1,2894 - 3,7071 </m:t>
                </m:r>
              </m:num>
              <m:den>
                <m:r>
                  <w:rPr>
                    <w:rFonts w:ascii="Cambria Math" w:hAnsi="Cambria Math"/>
                    <w:sz w:val="22"/>
                    <w:szCs w:val="22"/>
                  </w:rPr>
                  <m:t>3,6265</m:t>
                </m:r>
              </m:den>
            </m:f>
          </m:e>
        </m:d>
      </m:oMath>
    </w:p>
    <w:p w14:paraId="3F43E4B8" w14:textId="77777777" w:rsidR="00DB4CD9" w:rsidRPr="005567E3" w:rsidRDefault="00DB4CD9" w:rsidP="00DB4CD9">
      <w:pPr>
        <w:pStyle w:val="ListParagraph"/>
        <w:spacing w:line="240" w:lineRule="auto"/>
        <w:ind w:left="1418" w:firstLine="142"/>
        <w:jc w:val="both"/>
        <w:rPr>
          <w:rFonts w:eastAsiaTheme="minorEastAsia"/>
          <w:sz w:val="22"/>
          <w:szCs w:val="22"/>
        </w:rPr>
      </w:pPr>
      <w:r w:rsidRPr="005567E3">
        <w:rPr>
          <w:rFonts w:eastAsiaTheme="minorEastAsia"/>
          <w:sz w:val="22"/>
          <w:szCs w:val="22"/>
        </w:rPr>
        <w:t>= 2,8614 x (0,3)</w:t>
      </w:r>
      <w:r w:rsidRPr="005567E3">
        <w:rPr>
          <w:rFonts w:eastAsiaTheme="minorEastAsia"/>
          <w:sz w:val="22"/>
          <w:szCs w:val="22"/>
          <w:vertAlign w:val="superscript"/>
        </w:rPr>
        <w:t>1,0807</w:t>
      </w:r>
    </w:p>
    <w:p w14:paraId="2AAA2EC7" w14:textId="77777777" w:rsidR="00DB4CD9" w:rsidRPr="005567E3" w:rsidRDefault="00DB4CD9" w:rsidP="00DB4CD9">
      <w:pPr>
        <w:pStyle w:val="ListParagraph"/>
        <w:spacing w:line="240" w:lineRule="auto"/>
        <w:ind w:left="1418" w:firstLine="142"/>
        <w:jc w:val="both"/>
        <w:rPr>
          <w:rFonts w:eastAsiaTheme="minorEastAsia"/>
          <w:sz w:val="22"/>
          <w:szCs w:val="22"/>
        </w:rPr>
      </w:pPr>
      <w:r w:rsidRPr="005567E3">
        <w:rPr>
          <w:rFonts w:eastAsiaTheme="minorEastAsia"/>
          <w:sz w:val="22"/>
          <w:szCs w:val="22"/>
        </w:rPr>
        <w:t>= 0,7789 m</w:t>
      </w:r>
      <w:r w:rsidRPr="005567E3">
        <w:rPr>
          <w:rFonts w:eastAsiaTheme="minorEastAsia"/>
          <w:sz w:val="22"/>
          <w:szCs w:val="22"/>
          <w:vertAlign w:val="superscript"/>
        </w:rPr>
        <w:t>3</w:t>
      </w:r>
      <w:r w:rsidRPr="005567E3">
        <w:rPr>
          <w:rFonts w:eastAsiaTheme="minorEastAsia"/>
          <w:sz w:val="22"/>
          <w:szCs w:val="22"/>
        </w:rPr>
        <w:t>/dt</w:t>
      </w:r>
    </w:p>
    <w:p w14:paraId="5DD14A27" w14:textId="77777777" w:rsidR="00DB4CD9" w:rsidRPr="005567E3" w:rsidRDefault="00DB4CD9" w:rsidP="001C3284">
      <w:pPr>
        <w:pStyle w:val="ListParagraph"/>
        <w:numPr>
          <w:ilvl w:val="0"/>
          <w:numId w:val="37"/>
        </w:numPr>
        <w:spacing w:line="240" w:lineRule="auto"/>
        <w:ind w:left="1276"/>
        <w:jc w:val="both"/>
        <w:rPr>
          <w:rFonts w:eastAsiaTheme="minorEastAsia"/>
          <w:sz w:val="22"/>
          <w:szCs w:val="22"/>
          <w:lang w:eastAsia="id-ID"/>
        </w:rPr>
      </w:pPr>
      <w:r w:rsidRPr="005567E3">
        <w:rPr>
          <w:rFonts w:eastAsiaTheme="minorEastAsia"/>
          <w:sz w:val="22"/>
          <w:szCs w:val="22"/>
          <w:lang w:eastAsia="id-ID"/>
        </w:rPr>
        <w:t>Untuk batasan t ≥ ( Tp + T</w:t>
      </w:r>
      <w:r w:rsidRPr="005567E3">
        <w:rPr>
          <w:rFonts w:eastAsiaTheme="minorEastAsia"/>
          <w:sz w:val="22"/>
          <w:szCs w:val="22"/>
          <w:vertAlign w:val="subscript"/>
          <w:lang w:eastAsia="id-ID"/>
        </w:rPr>
        <w:t>0,3</w:t>
      </w:r>
      <w:r w:rsidRPr="005567E3">
        <w:rPr>
          <w:rFonts w:eastAsiaTheme="minorEastAsia"/>
          <w:sz w:val="22"/>
          <w:szCs w:val="22"/>
          <w:lang w:eastAsia="id-ID"/>
        </w:rPr>
        <w:t xml:space="preserve"> + 1,5 T</w:t>
      </w:r>
      <w:r w:rsidRPr="005567E3">
        <w:rPr>
          <w:rFonts w:eastAsiaTheme="minorEastAsia"/>
          <w:sz w:val="22"/>
          <w:szCs w:val="22"/>
          <w:vertAlign w:val="subscript"/>
          <w:lang w:eastAsia="id-ID"/>
        </w:rPr>
        <w:t xml:space="preserve">0,3 </w:t>
      </w:r>
      <w:r w:rsidRPr="005567E3">
        <w:rPr>
          <w:rFonts w:eastAsiaTheme="minorEastAsia"/>
          <w:sz w:val="22"/>
          <w:szCs w:val="22"/>
          <w:lang w:eastAsia="id-ID"/>
        </w:rPr>
        <w:t xml:space="preserve">) </w:t>
      </w:r>
    </w:p>
    <w:p w14:paraId="4116AD68" w14:textId="77777777" w:rsidR="00DB4CD9" w:rsidRPr="005567E3" w:rsidRDefault="00DB4CD9" w:rsidP="00DB4CD9">
      <w:pPr>
        <w:pStyle w:val="ListParagraph"/>
        <w:spacing w:line="240" w:lineRule="auto"/>
        <w:ind w:left="1211"/>
        <w:jc w:val="both"/>
        <w:rPr>
          <w:rFonts w:eastAsiaTheme="minorEastAsia"/>
          <w:sz w:val="22"/>
          <w:szCs w:val="22"/>
        </w:rPr>
      </w:pPr>
      <w:r w:rsidRPr="005567E3">
        <w:rPr>
          <w:rFonts w:eastAsiaTheme="minorEastAsia"/>
          <w:sz w:val="22"/>
          <w:szCs w:val="22"/>
        </w:rPr>
        <w:t xml:space="preserve"> t &gt; 7,3336</w:t>
      </w:r>
    </w:p>
    <w:p w14:paraId="1E07568F" w14:textId="77777777" w:rsidR="00DB4CD9" w:rsidRPr="005567E3" w:rsidRDefault="00DB4CD9" w:rsidP="00DB4CD9">
      <w:pPr>
        <w:pStyle w:val="ListParagraph"/>
        <w:spacing w:line="240" w:lineRule="auto"/>
        <w:ind w:left="1211"/>
        <w:jc w:val="both"/>
        <w:rPr>
          <w:rFonts w:eastAsiaTheme="minorEastAsia"/>
          <w:sz w:val="22"/>
          <w:szCs w:val="22"/>
        </w:rPr>
      </w:pPr>
      <w:r w:rsidRPr="005567E3">
        <w:rPr>
          <w:rFonts w:eastAsiaTheme="minorEastAsia"/>
          <w:sz w:val="22"/>
          <w:szCs w:val="22"/>
        </w:rPr>
        <w:t xml:space="preserve">Di mulai dari t = 9 </w:t>
      </w:r>
    </w:p>
    <w:p w14:paraId="1A907562" w14:textId="1F34B314" w:rsidR="00DB4CD9" w:rsidRPr="005567E3" w:rsidRDefault="00DB4CD9" w:rsidP="00DB4CD9">
      <w:pPr>
        <w:pStyle w:val="ListParagraph"/>
        <w:spacing w:line="240" w:lineRule="auto"/>
        <w:ind w:left="1211"/>
        <w:jc w:val="both"/>
        <w:rPr>
          <w:rFonts w:eastAsiaTheme="minorEastAsia"/>
          <w:sz w:val="22"/>
          <w:szCs w:val="22"/>
        </w:rPr>
      </w:pPr>
      <w:r w:rsidRPr="005567E3">
        <w:rPr>
          <w:rFonts w:eastAsiaTheme="minorEastAsia"/>
          <w:sz w:val="22"/>
          <w:szCs w:val="22"/>
          <w:lang w:eastAsia="id-ID"/>
        </w:rPr>
        <w:t>Q</w:t>
      </w:r>
      <w:r w:rsidRPr="005567E3">
        <w:rPr>
          <w:rFonts w:eastAsiaTheme="minorEastAsia"/>
          <w:sz w:val="22"/>
          <w:szCs w:val="22"/>
          <w:vertAlign w:val="subscript"/>
          <w:lang w:eastAsia="id-ID"/>
        </w:rPr>
        <w:t xml:space="preserve">T </w:t>
      </w:r>
      <w:r w:rsidRPr="005567E3">
        <w:rPr>
          <w:rFonts w:eastAsiaTheme="minorEastAsia"/>
          <w:sz w:val="22"/>
          <w:szCs w:val="22"/>
        </w:rPr>
        <w:t xml:space="preserve">= Qp x 0,3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hAnsi="Cambria Math"/>
                    <w:sz w:val="22"/>
                    <w:szCs w:val="22"/>
                  </w:rPr>
                  <m:t xml:space="preserve">t-Tp+1,5 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2"/>
                    <w:szCs w:val="22"/>
                    <w:lang w:eastAsia="id-ID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2"/>
                    <w:szCs w:val="22"/>
                    <w:vertAlign w:val="subscript"/>
                    <w:lang w:eastAsia="id-ID"/>
                  </w:rPr>
                  <m:t>0,3</m:t>
                </m:r>
                <m:r>
                  <w:rPr>
                    <w:rFonts w:ascii="Cambria Math" w:hAnsi="Cambria Math"/>
                    <w:sz w:val="22"/>
                    <w:szCs w:val="22"/>
                  </w:rPr>
                  <m:t xml:space="preserve"> </m:t>
                </m:r>
              </m:num>
              <m:den>
                <m:r>
                  <w:rPr>
                    <w:rFonts w:ascii="Cambria Math" w:hAnsi="Cambria Math"/>
                    <w:sz w:val="22"/>
                    <w:szCs w:val="22"/>
                  </w:rPr>
                  <m:t xml:space="preserve">2 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2"/>
                    <w:szCs w:val="22"/>
                    <w:lang w:eastAsia="id-ID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2"/>
                    <w:szCs w:val="22"/>
                    <w:vertAlign w:val="subscript"/>
                    <w:lang w:eastAsia="id-ID"/>
                  </w:rPr>
                  <m:t>0,3</m:t>
                </m:r>
              </m:den>
            </m:f>
          </m:e>
        </m:d>
      </m:oMath>
      <w:r w:rsidR="001C3284" w:rsidRPr="005567E3">
        <w:rPr>
          <w:rFonts w:eastAsiaTheme="minorEastAsia"/>
          <w:sz w:val="22"/>
          <w:szCs w:val="22"/>
        </w:rPr>
        <w:t>…………………………………13</w:t>
      </w:r>
    </w:p>
    <w:p w14:paraId="32F3E461" w14:textId="77777777" w:rsidR="00DB4CD9" w:rsidRPr="005567E3" w:rsidRDefault="00DB4CD9" w:rsidP="00DB4CD9">
      <w:pPr>
        <w:pStyle w:val="ListParagraph"/>
        <w:spacing w:line="240" w:lineRule="auto"/>
        <w:ind w:left="1211"/>
        <w:jc w:val="both"/>
        <w:rPr>
          <w:rFonts w:eastAsiaTheme="minorEastAsia"/>
          <w:sz w:val="22"/>
          <w:szCs w:val="22"/>
        </w:rPr>
      </w:pPr>
      <w:r w:rsidRPr="005567E3">
        <w:rPr>
          <w:rFonts w:eastAsiaTheme="minorEastAsia"/>
          <w:sz w:val="22"/>
          <w:szCs w:val="22"/>
          <w:lang w:eastAsia="id-ID"/>
        </w:rPr>
        <w:tab/>
        <w:t xml:space="preserve">  = 2,8614 x 0,3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hAnsi="Cambria Math"/>
                    <w:sz w:val="22"/>
                    <w:szCs w:val="22"/>
                  </w:rPr>
                  <m:t xml:space="preserve">9 -1,2894 + 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2"/>
                    <w:szCs w:val="22"/>
                  </w:rPr>
                  <m:t>3,6265</m:t>
                </m:r>
                <m:r>
                  <w:rPr>
                    <w:rFonts w:ascii="Cambria Math" w:hAnsi="Cambria Math"/>
                    <w:sz w:val="22"/>
                    <w:szCs w:val="22"/>
                  </w:rPr>
                  <m:t xml:space="preserve"> </m:t>
                </m:r>
              </m:num>
              <m:den>
                <m:r>
                  <w:rPr>
                    <w:rFonts w:ascii="Cambria Math" w:hAnsi="Cambria Math"/>
                    <w:sz w:val="22"/>
                    <w:szCs w:val="22"/>
                  </w:rPr>
                  <m:t>4.8354</m:t>
                </m:r>
              </m:den>
            </m:f>
          </m:e>
        </m:d>
      </m:oMath>
    </w:p>
    <w:p w14:paraId="518D246B" w14:textId="77777777" w:rsidR="00DB4CD9" w:rsidRPr="005567E3" w:rsidRDefault="00DB4CD9" w:rsidP="00DB4CD9">
      <w:pPr>
        <w:pStyle w:val="ListParagraph"/>
        <w:spacing w:line="240" w:lineRule="auto"/>
        <w:ind w:left="1418" w:firstLine="142"/>
        <w:jc w:val="both"/>
        <w:rPr>
          <w:rFonts w:eastAsiaTheme="minorEastAsia"/>
          <w:sz w:val="22"/>
          <w:szCs w:val="22"/>
          <w:vertAlign w:val="superscript"/>
        </w:rPr>
      </w:pPr>
      <w:r w:rsidRPr="005567E3">
        <w:rPr>
          <w:rFonts w:eastAsiaTheme="minorEastAsia"/>
          <w:sz w:val="22"/>
          <w:szCs w:val="22"/>
        </w:rPr>
        <w:t>=  2,8614 (0,3)</w:t>
      </w:r>
      <w:r w:rsidRPr="005567E3">
        <w:rPr>
          <w:rFonts w:eastAsiaTheme="minorEastAsia"/>
          <w:sz w:val="22"/>
          <w:szCs w:val="22"/>
          <w:vertAlign w:val="superscript"/>
        </w:rPr>
        <w:t>2.344</w:t>
      </w:r>
    </w:p>
    <w:p w14:paraId="2EBB0C24" w14:textId="77777777" w:rsidR="00DB4CD9" w:rsidRPr="005567E3" w:rsidRDefault="00DB4CD9" w:rsidP="00DB4CD9">
      <w:pPr>
        <w:pStyle w:val="ListParagraph"/>
        <w:spacing w:line="240" w:lineRule="auto"/>
        <w:ind w:left="1418" w:firstLine="142"/>
        <w:jc w:val="both"/>
        <w:rPr>
          <w:rFonts w:eastAsiaTheme="minorEastAsia"/>
          <w:sz w:val="22"/>
          <w:szCs w:val="22"/>
        </w:rPr>
      </w:pPr>
      <w:r w:rsidRPr="005567E3">
        <w:rPr>
          <w:rFonts w:eastAsiaTheme="minorEastAsia"/>
          <w:sz w:val="22"/>
          <w:szCs w:val="22"/>
        </w:rPr>
        <w:t>=  0.1701 m</w:t>
      </w:r>
      <w:r w:rsidRPr="005567E3">
        <w:rPr>
          <w:rFonts w:eastAsiaTheme="minorEastAsia"/>
          <w:sz w:val="22"/>
          <w:szCs w:val="22"/>
          <w:vertAlign w:val="superscript"/>
        </w:rPr>
        <w:t>3</w:t>
      </w:r>
      <w:r w:rsidRPr="005567E3">
        <w:rPr>
          <w:rFonts w:eastAsiaTheme="minorEastAsia"/>
          <w:sz w:val="22"/>
          <w:szCs w:val="22"/>
        </w:rPr>
        <w:t>/dt</w:t>
      </w:r>
    </w:p>
    <w:p w14:paraId="58CD90CD" w14:textId="77777777" w:rsidR="00DB4CD9" w:rsidRPr="005567E3" w:rsidRDefault="00DB4CD9" w:rsidP="00DB4CD9">
      <w:pPr>
        <w:tabs>
          <w:tab w:val="left" w:pos="1134"/>
        </w:tabs>
        <w:spacing w:before="100" w:beforeAutospacing="1" w:after="0" w:line="480" w:lineRule="auto"/>
        <w:jc w:val="both"/>
        <w:rPr>
          <w:rFonts w:ascii="Times New Roman" w:eastAsiaTheme="minorEastAsia" w:hAnsi="Times New Roman" w:cs="Times New Roman"/>
          <w:b/>
        </w:rPr>
      </w:pPr>
    </w:p>
    <w:p w14:paraId="6138EC80" w14:textId="77777777" w:rsidR="00DB4CD9" w:rsidRPr="005567E3" w:rsidRDefault="00DB4CD9" w:rsidP="0061387F">
      <w:pPr>
        <w:spacing w:line="240" w:lineRule="auto"/>
        <w:rPr>
          <w:rFonts w:ascii="Times New Roman" w:hAnsi="Times New Roman" w:cs="Times New Roman"/>
        </w:rPr>
      </w:pPr>
    </w:p>
    <w:p w14:paraId="5FD5D725" w14:textId="77777777" w:rsidR="00783796" w:rsidRPr="005567E3" w:rsidRDefault="00783796" w:rsidP="0061387F">
      <w:pPr>
        <w:spacing w:line="240" w:lineRule="auto"/>
        <w:rPr>
          <w:rFonts w:ascii="Times New Roman" w:hAnsi="Times New Roman" w:cs="Times New Roman"/>
        </w:rPr>
      </w:pPr>
    </w:p>
    <w:p w14:paraId="29AB8ED1" w14:textId="77777777" w:rsidR="00783796" w:rsidRPr="005567E3" w:rsidRDefault="00783796" w:rsidP="0061387F">
      <w:pPr>
        <w:spacing w:line="240" w:lineRule="auto"/>
        <w:rPr>
          <w:rFonts w:ascii="Times New Roman" w:hAnsi="Times New Roman" w:cs="Times New Roman"/>
        </w:rPr>
      </w:pPr>
    </w:p>
    <w:p w14:paraId="3592C2BD" w14:textId="77777777" w:rsidR="00783796" w:rsidRPr="005567E3" w:rsidRDefault="00783796" w:rsidP="0061387F">
      <w:pPr>
        <w:spacing w:line="240" w:lineRule="auto"/>
        <w:rPr>
          <w:rFonts w:ascii="Times New Roman" w:hAnsi="Times New Roman" w:cs="Times New Roman"/>
        </w:rPr>
      </w:pPr>
    </w:p>
    <w:p w14:paraId="5A45AC31" w14:textId="77777777" w:rsidR="00783796" w:rsidRPr="005567E3" w:rsidRDefault="00783796" w:rsidP="0061387F">
      <w:pPr>
        <w:spacing w:line="240" w:lineRule="auto"/>
        <w:rPr>
          <w:rFonts w:ascii="Times New Roman" w:hAnsi="Times New Roman" w:cs="Times New Roman"/>
        </w:rPr>
      </w:pPr>
    </w:p>
    <w:p w14:paraId="3DEBC458" w14:textId="77777777" w:rsidR="00783796" w:rsidRPr="005567E3" w:rsidRDefault="00783796" w:rsidP="0061387F">
      <w:pPr>
        <w:spacing w:line="240" w:lineRule="auto"/>
        <w:rPr>
          <w:rFonts w:ascii="Times New Roman" w:hAnsi="Times New Roman" w:cs="Times New Roman"/>
        </w:rPr>
      </w:pPr>
    </w:p>
    <w:p w14:paraId="18D83711" w14:textId="77777777" w:rsidR="00783796" w:rsidRPr="005567E3" w:rsidRDefault="00783796" w:rsidP="0061387F">
      <w:pPr>
        <w:spacing w:line="240" w:lineRule="auto"/>
        <w:rPr>
          <w:rFonts w:ascii="Times New Roman" w:hAnsi="Times New Roman" w:cs="Times New Roman"/>
        </w:rPr>
      </w:pPr>
    </w:p>
    <w:p w14:paraId="39C54B83" w14:textId="77777777" w:rsidR="00783796" w:rsidRPr="005567E3" w:rsidRDefault="00783796" w:rsidP="0061387F">
      <w:pPr>
        <w:spacing w:line="240" w:lineRule="auto"/>
        <w:rPr>
          <w:rFonts w:ascii="Times New Roman" w:hAnsi="Times New Roman" w:cs="Times New Roman"/>
        </w:rPr>
      </w:pPr>
    </w:p>
    <w:p w14:paraId="60EEAD3D" w14:textId="77777777" w:rsidR="00783796" w:rsidRPr="005567E3" w:rsidRDefault="00783796" w:rsidP="0061387F">
      <w:pPr>
        <w:spacing w:line="240" w:lineRule="auto"/>
        <w:rPr>
          <w:rFonts w:ascii="Times New Roman" w:hAnsi="Times New Roman" w:cs="Times New Roman"/>
        </w:rPr>
      </w:pPr>
    </w:p>
    <w:p w14:paraId="3F78F665" w14:textId="062EDAAE" w:rsidR="00783796" w:rsidRPr="005567E3" w:rsidRDefault="00783796" w:rsidP="007837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5567E3">
        <w:rPr>
          <w:rFonts w:ascii="Times New Roman" w:eastAsia="Times New Roman" w:hAnsi="Times New Roman" w:cs="Times New Roman"/>
          <w:b/>
          <w:szCs w:val="24"/>
        </w:rPr>
        <w:lastRenderedPageBreak/>
        <w:t>Tabel 5 Unit Hidrograf Banjir Metode Nakayasu</w:t>
      </w:r>
    </w:p>
    <w:p w14:paraId="4E87EF9F" w14:textId="77777777" w:rsidR="00024182" w:rsidRPr="005567E3" w:rsidRDefault="00024182" w:rsidP="007837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</w:p>
    <w:tbl>
      <w:tblPr>
        <w:tblpPr w:leftFromText="180" w:rightFromText="180" w:vertAnchor="page" w:horzAnchor="margin" w:tblpXSpec="center" w:tblpY="2146"/>
        <w:tblW w:w="6678" w:type="dxa"/>
        <w:tblLook w:val="04A0" w:firstRow="1" w:lastRow="0" w:firstColumn="1" w:lastColumn="0" w:noHBand="0" w:noVBand="1"/>
      </w:tblPr>
      <w:tblGrid>
        <w:gridCol w:w="1350"/>
        <w:gridCol w:w="1254"/>
        <w:gridCol w:w="4074"/>
      </w:tblGrid>
      <w:tr w:rsidR="005567E3" w:rsidRPr="005567E3" w14:paraId="20B6676C" w14:textId="77777777" w:rsidTr="00F464BA">
        <w:trPr>
          <w:trHeight w:val="2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06AD0" w14:textId="77777777" w:rsidR="00F464BA" w:rsidRPr="005567E3" w:rsidRDefault="00F464BA" w:rsidP="00F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t (jam)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E9C02" w14:textId="77777777" w:rsidR="00F464BA" w:rsidRPr="005567E3" w:rsidRDefault="00F464BA" w:rsidP="00F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Q (m3/dt)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3C8AC" w14:textId="77777777" w:rsidR="00F464BA" w:rsidRPr="005567E3" w:rsidRDefault="00F464BA" w:rsidP="00F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Ket</w:t>
            </w:r>
          </w:p>
        </w:tc>
      </w:tr>
      <w:tr w:rsidR="005567E3" w:rsidRPr="005567E3" w14:paraId="6D748212" w14:textId="77777777" w:rsidTr="00F464BA">
        <w:trPr>
          <w:trHeight w:val="2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A544F" w14:textId="77777777" w:rsidR="00F464BA" w:rsidRPr="005567E3" w:rsidRDefault="00F464BA" w:rsidP="00F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10568" w14:textId="77777777" w:rsidR="00F464BA" w:rsidRPr="005567E3" w:rsidRDefault="00F464BA" w:rsidP="00F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0.000</w:t>
            </w:r>
          </w:p>
        </w:tc>
        <w:tc>
          <w:tcPr>
            <w:tcW w:w="40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95527" w14:textId="77777777" w:rsidR="00F464BA" w:rsidRPr="005567E3" w:rsidRDefault="00F464BA" w:rsidP="00F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Qa = 0 &lt; t &lt; Tp</w:t>
            </w:r>
          </w:p>
        </w:tc>
      </w:tr>
      <w:tr w:rsidR="005567E3" w:rsidRPr="005567E3" w14:paraId="1AE7FFF1" w14:textId="77777777" w:rsidTr="00F464BA">
        <w:trPr>
          <w:trHeight w:val="2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EE2A1" w14:textId="77777777" w:rsidR="00F464BA" w:rsidRPr="005567E3" w:rsidRDefault="00F464BA" w:rsidP="00F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8F828" w14:textId="77777777" w:rsidR="00F464BA" w:rsidRPr="005567E3" w:rsidRDefault="00F464BA" w:rsidP="00F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1.554</w:t>
            </w:r>
          </w:p>
        </w:tc>
        <w:tc>
          <w:tcPr>
            <w:tcW w:w="4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4DCD0" w14:textId="77777777" w:rsidR="00F464BA" w:rsidRPr="005567E3" w:rsidRDefault="00F464BA" w:rsidP="00F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567E3" w:rsidRPr="005567E3" w14:paraId="78140A5F" w14:textId="77777777" w:rsidTr="00F464BA">
        <w:trPr>
          <w:trHeight w:val="2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27500" w14:textId="77777777" w:rsidR="00F464BA" w:rsidRPr="005567E3" w:rsidRDefault="00F464BA" w:rsidP="00F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F6088" w14:textId="77777777" w:rsidR="00F464BA" w:rsidRPr="005567E3" w:rsidRDefault="00F464BA" w:rsidP="00F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8.203</w:t>
            </w:r>
          </w:p>
        </w:tc>
        <w:tc>
          <w:tcPr>
            <w:tcW w:w="4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731F2" w14:textId="77777777" w:rsidR="00F464BA" w:rsidRPr="005567E3" w:rsidRDefault="00F464BA" w:rsidP="00F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567E3" w:rsidRPr="005567E3" w14:paraId="69CDA2FA" w14:textId="77777777" w:rsidTr="00F464BA">
        <w:trPr>
          <w:trHeight w:val="2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EC936" w14:textId="77777777" w:rsidR="00F464BA" w:rsidRPr="005567E3" w:rsidRDefault="00F464BA" w:rsidP="00F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9E946" w14:textId="77777777" w:rsidR="00F464BA" w:rsidRPr="005567E3" w:rsidRDefault="00F464BA" w:rsidP="00F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21.707</w:t>
            </w:r>
          </w:p>
        </w:tc>
        <w:tc>
          <w:tcPr>
            <w:tcW w:w="4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6CEF0" w14:textId="77777777" w:rsidR="00F464BA" w:rsidRPr="005567E3" w:rsidRDefault="00F464BA" w:rsidP="00F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567E3" w:rsidRPr="005567E3" w14:paraId="65E00E7C" w14:textId="77777777" w:rsidTr="00F464BA">
        <w:trPr>
          <w:trHeight w:val="2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25034" w14:textId="77777777" w:rsidR="00F464BA" w:rsidRPr="005567E3" w:rsidRDefault="00F464BA" w:rsidP="00F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B8646" w14:textId="77777777" w:rsidR="00F464BA" w:rsidRPr="005567E3" w:rsidRDefault="00F464BA" w:rsidP="00F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43.297</w:t>
            </w:r>
          </w:p>
        </w:tc>
        <w:tc>
          <w:tcPr>
            <w:tcW w:w="4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B0BC9" w14:textId="77777777" w:rsidR="00F464BA" w:rsidRPr="005567E3" w:rsidRDefault="00F464BA" w:rsidP="00F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567E3" w:rsidRPr="005567E3" w14:paraId="44253EE5" w14:textId="77777777" w:rsidTr="00F464BA">
        <w:trPr>
          <w:trHeight w:val="2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89D89" w14:textId="77777777" w:rsidR="00F464BA" w:rsidRPr="005567E3" w:rsidRDefault="00F464BA" w:rsidP="00F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07F96" w14:textId="77777777" w:rsidR="00F464BA" w:rsidRPr="005567E3" w:rsidRDefault="00F464BA" w:rsidP="00F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0.451</w:t>
            </w:r>
          </w:p>
        </w:tc>
        <w:tc>
          <w:tcPr>
            <w:tcW w:w="40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B9022" w14:textId="77777777" w:rsidR="00F464BA" w:rsidRPr="005567E3" w:rsidRDefault="00F464BA" w:rsidP="00F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Qd1 = Tp &lt; t &lt; (Tp + T0,3 )</w:t>
            </w:r>
          </w:p>
        </w:tc>
      </w:tr>
      <w:tr w:rsidR="005567E3" w:rsidRPr="005567E3" w14:paraId="135C0B78" w14:textId="77777777" w:rsidTr="00F464BA">
        <w:trPr>
          <w:trHeight w:val="2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AA929" w14:textId="77777777" w:rsidR="00F464BA" w:rsidRPr="005567E3" w:rsidRDefault="00F464BA" w:rsidP="00F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87F28" w14:textId="77777777" w:rsidR="00F464BA" w:rsidRPr="005567E3" w:rsidRDefault="00F464BA" w:rsidP="00F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0.274</w:t>
            </w:r>
          </w:p>
        </w:tc>
        <w:tc>
          <w:tcPr>
            <w:tcW w:w="4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305A4" w14:textId="77777777" w:rsidR="00F464BA" w:rsidRPr="005567E3" w:rsidRDefault="00F464BA" w:rsidP="00F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567E3" w:rsidRPr="005567E3" w14:paraId="7B643E22" w14:textId="77777777" w:rsidTr="00F464BA">
        <w:trPr>
          <w:trHeight w:val="2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0B87C" w14:textId="77777777" w:rsidR="00F464BA" w:rsidRPr="005567E3" w:rsidRDefault="00F464BA" w:rsidP="00F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2483C" w14:textId="77777777" w:rsidR="00F464BA" w:rsidRPr="005567E3" w:rsidRDefault="00F464BA" w:rsidP="00F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0.167</w:t>
            </w:r>
          </w:p>
        </w:tc>
        <w:tc>
          <w:tcPr>
            <w:tcW w:w="4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A01CE" w14:textId="77777777" w:rsidR="00F464BA" w:rsidRPr="005567E3" w:rsidRDefault="00F464BA" w:rsidP="00F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567E3" w:rsidRPr="005567E3" w14:paraId="52BBA149" w14:textId="77777777" w:rsidTr="00F464BA">
        <w:trPr>
          <w:trHeight w:val="2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099C2" w14:textId="77777777" w:rsidR="00F464BA" w:rsidRPr="005567E3" w:rsidRDefault="00F464BA" w:rsidP="00F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7879C" w14:textId="77777777" w:rsidR="00F464BA" w:rsidRPr="005567E3" w:rsidRDefault="00F464BA" w:rsidP="00F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0.101</w:t>
            </w:r>
          </w:p>
        </w:tc>
        <w:tc>
          <w:tcPr>
            <w:tcW w:w="4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A473C" w14:textId="77777777" w:rsidR="00F464BA" w:rsidRPr="005567E3" w:rsidRDefault="00F464BA" w:rsidP="00F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567E3" w:rsidRPr="005567E3" w14:paraId="20849D23" w14:textId="77777777" w:rsidTr="00F464BA">
        <w:trPr>
          <w:trHeight w:val="2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75B38" w14:textId="77777777" w:rsidR="00F464BA" w:rsidRPr="005567E3" w:rsidRDefault="00F464BA" w:rsidP="00F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323D3" w14:textId="77777777" w:rsidR="00F464BA" w:rsidRPr="005567E3" w:rsidRDefault="00F464BA" w:rsidP="00F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0.062</w:t>
            </w:r>
          </w:p>
        </w:tc>
        <w:tc>
          <w:tcPr>
            <w:tcW w:w="4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21D22" w14:textId="77777777" w:rsidR="00F464BA" w:rsidRPr="005567E3" w:rsidRDefault="00F464BA" w:rsidP="00F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567E3" w:rsidRPr="005567E3" w14:paraId="4B4AB2DB" w14:textId="77777777" w:rsidTr="00F464BA">
        <w:trPr>
          <w:trHeight w:val="2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CFDE4" w14:textId="77777777" w:rsidR="00F464BA" w:rsidRPr="005567E3" w:rsidRDefault="00F464BA" w:rsidP="00F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4D3D1" w14:textId="77777777" w:rsidR="00F464BA" w:rsidRPr="005567E3" w:rsidRDefault="00F464BA" w:rsidP="00F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0.037</w:t>
            </w:r>
          </w:p>
        </w:tc>
        <w:tc>
          <w:tcPr>
            <w:tcW w:w="4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ED76A" w14:textId="77777777" w:rsidR="00F464BA" w:rsidRPr="005567E3" w:rsidRDefault="00F464BA" w:rsidP="00F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567E3" w:rsidRPr="005567E3" w14:paraId="08B938A9" w14:textId="77777777" w:rsidTr="00F464BA">
        <w:trPr>
          <w:trHeight w:val="2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C61FD" w14:textId="77777777" w:rsidR="00F464BA" w:rsidRPr="005567E3" w:rsidRDefault="00F464BA" w:rsidP="00F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7E600" w14:textId="77777777" w:rsidR="00F464BA" w:rsidRPr="005567E3" w:rsidRDefault="00F464BA" w:rsidP="00F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0.076</w:t>
            </w:r>
          </w:p>
        </w:tc>
        <w:tc>
          <w:tcPr>
            <w:tcW w:w="40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F6598" w14:textId="77777777" w:rsidR="00F464BA" w:rsidRPr="005567E3" w:rsidRDefault="00F464BA" w:rsidP="00F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Qd2 = ( Tp + T0,3 ) &lt; t ( Tp + T0,3 + 1,5 T0,3 )</w:t>
            </w:r>
          </w:p>
        </w:tc>
      </w:tr>
      <w:tr w:rsidR="005567E3" w:rsidRPr="005567E3" w14:paraId="3A0723EE" w14:textId="77777777" w:rsidTr="00F464BA">
        <w:trPr>
          <w:trHeight w:val="2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F66F6" w14:textId="77777777" w:rsidR="00F464BA" w:rsidRPr="005567E3" w:rsidRDefault="00F464BA" w:rsidP="00F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DD4B7" w14:textId="77777777" w:rsidR="00F464BA" w:rsidRPr="005567E3" w:rsidRDefault="00F464BA" w:rsidP="00F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0.055</w:t>
            </w:r>
          </w:p>
        </w:tc>
        <w:tc>
          <w:tcPr>
            <w:tcW w:w="4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65928" w14:textId="77777777" w:rsidR="00F464BA" w:rsidRPr="005567E3" w:rsidRDefault="00F464BA" w:rsidP="00F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567E3" w:rsidRPr="005567E3" w14:paraId="63A791C3" w14:textId="77777777" w:rsidTr="00F464BA">
        <w:trPr>
          <w:trHeight w:val="2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A377B" w14:textId="77777777" w:rsidR="00F464BA" w:rsidRPr="005567E3" w:rsidRDefault="00F464BA" w:rsidP="00F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F313E" w14:textId="77777777" w:rsidR="00F464BA" w:rsidRPr="005567E3" w:rsidRDefault="00F464BA" w:rsidP="00F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0.039</w:t>
            </w:r>
          </w:p>
        </w:tc>
        <w:tc>
          <w:tcPr>
            <w:tcW w:w="4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0DCE8" w14:textId="77777777" w:rsidR="00F464BA" w:rsidRPr="005567E3" w:rsidRDefault="00F464BA" w:rsidP="00F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567E3" w:rsidRPr="005567E3" w14:paraId="44245AA5" w14:textId="77777777" w:rsidTr="00F464BA">
        <w:trPr>
          <w:trHeight w:val="2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FCBBE" w14:textId="77777777" w:rsidR="00F464BA" w:rsidRPr="005567E3" w:rsidRDefault="00F464BA" w:rsidP="00F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8130F" w14:textId="77777777" w:rsidR="00F464BA" w:rsidRPr="005567E3" w:rsidRDefault="00F464BA" w:rsidP="00F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0.028</w:t>
            </w:r>
          </w:p>
        </w:tc>
        <w:tc>
          <w:tcPr>
            <w:tcW w:w="4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01AE3" w14:textId="77777777" w:rsidR="00F464BA" w:rsidRPr="005567E3" w:rsidRDefault="00F464BA" w:rsidP="00F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567E3" w:rsidRPr="005567E3" w14:paraId="71BD594C" w14:textId="77777777" w:rsidTr="00F464BA">
        <w:trPr>
          <w:trHeight w:val="2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64029" w14:textId="77777777" w:rsidR="00F464BA" w:rsidRPr="005567E3" w:rsidRDefault="00F464BA" w:rsidP="00F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84508" w14:textId="77777777" w:rsidR="00F464BA" w:rsidRPr="005567E3" w:rsidRDefault="00F464BA" w:rsidP="00F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0.020</w:t>
            </w:r>
          </w:p>
        </w:tc>
        <w:tc>
          <w:tcPr>
            <w:tcW w:w="4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0CF91B" w14:textId="77777777" w:rsidR="00F464BA" w:rsidRPr="005567E3" w:rsidRDefault="00F464BA" w:rsidP="00F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567E3" w:rsidRPr="005567E3" w14:paraId="6BD4F594" w14:textId="77777777" w:rsidTr="00F464BA">
        <w:trPr>
          <w:trHeight w:val="2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7A64F" w14:textId="77777777" w:rsidR="00F464BA" w:rsidRPr="005567E3" w:rsidRDefault="00F464BA" w:rsidP="00F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3D52E" w14:textId="77777777" w:rsidR="00F464BA" w:rsidRPr="005567E3" w:rsidRDefault="00F464BA" w:rsidP="00F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0.015</w:t>
            </w:r>
          </w:p>
        </w:tc>
        <w:tc>
          <w:tcPr>
            <w:tcW w:w="4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60D31" w14:textId="77777777" w:rsidR="00F464BA" w:rsidRPr="005567E3" w:rsidRDefault="00F464BA" w:rsidP="00F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567E3" w:rsidRPr="005567E3" w14:paraId="21CAAE77" w14:textId="77777777" w:rsidTr="00F464BA">
        <w:trPr>
          <w:trHeight w:val="2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E145E" w14:textId="77777777" w:rsidR="00F464BA" w:rsidRPr="005567E3" w:rsidRDefault="00F464BA" w:rsidP="00F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03FAD" w14:textId="77777777" w:rsidR="00F464BA" w:rsidRPr="005567E3" w:rsidRDefault="00F464BA" w:rsidP="00F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0.010</w:t>
            </w:r>
          </w:p>
        </w:tc>
        <w:tc>
          <w:tcPr>
            <w:tcW w:w="4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7AE68" w14:textId="77777777" w:rsidR="00F464BA" w:rsidRPr="005567E3" w:rsidRDefault="00F464BA" w:rsidP="00F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567E3" w:rsidRPr="005567E3" w14:paraId="38EEA3FF" w14:textId="77777777" w:rsidTr="00F464BA">
        <w:trPr>
          <w:trHeight w:val="2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3C72C" w14:textId="77777777" w:rsidR="00F464BA" w:rsidRPr="005567E3" w:rsidRDefault="00F464BA" w:rsidP="00F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CC8CF" w14:textId="77777777" w:rsidR="00F464BA" w:rsidRPr="005567E3" w:rsidRDefault="00F464BA" w:rsidP="00F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0.007</w:t>
            </w:r>
          </w:p>
        </w:tc>
        <w:tc>
          <w:tcPr>
            <w:tcW w:w="4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0A7B5" w14:textId="77777777" w:rsidR="00F464BA" w:rsidRPr="005567E3" w:rsidRDefault="00F464BA" w:rsidP="00F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567E3" w:rsidRPr="005567E3" w14:paraId="095B1BD8" w14:textId="77777777" w:rsidTr="00F464BA">
        <w:trPr>
          <w:trHeight w:val="2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62DED" w14:textId="77777777" w:rsidR="00F464BA" w:rsidRPr="005567E3" w:rsidRDefault="00F464BA" w:rsidP="00F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CB119" w14:textId="77777777" w:rsidR="00F464BA" w:rsidRPr="005567E3" w:rsidRDefault="00F464BA" w:rsidP="00F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0.014</w:t>
            </w:r>
          </w:p>
        </w:tc>
        <w:tc>
          <w:tcPr>
            <w:tcW w:w="40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2B0F3" w14:textId="77777777" w:rsidR="00F464BA" w:rsidRPr="005567E3" w:rsidRDefault="00F464BA" w:rsidP="00F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Qd3 = T &gt; ( Tp + T0,3 + 1,5 T0,3 )</w:t>
            </w:r>
          </w:p>
        </w:tc>
      </w:tr>
      <w:tr w:rsidR="005567E3" w:rsidRPr="005567E3" w14:paraId="74F159A2" w14:textId="77777777" w:rsidTr="00F464BA">
        <w:trPr>
          <w:trHeight w:val="2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7DE7A" w14:textId="77777777" w:rsidR="00F464BA" w:rsidRPr="005567E3" w:rsidRDefault="00F464BA" w:rsidP="00F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E99DA" w14:textId="77777777" w:rsidR="00F464BA" w:rsidRPr="005567E3" w:rsidRDefault="00F464BA" w:rsidP="00F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0.011</w:t>
            </w:r>
          </w:p>
        </w:tc>
        <w:tc>
          <w:tcPr>
            <w:tcW w:w="4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D12E7D" w14:textId="77777777" w:rsidR="00F464BA" w:rsidRPr="005567E3" w:rsidRDefault="00F464BA" w:rsidP="00F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567E3" w:rsidRPr="005567E3" w14:paraId="20CDBEE4" w14:textId="77777777" w:rsidTr="00F464BA">
        <w:trPr>
          <w:trHeight w:val="2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88F2A" w14:textId="77777777" w:rsidR="00F464BA" w:rsidRPr="005567E3" w:rsidRDefault="00F464BA" w:rsidP="00F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92D13" w14:textId="77777777" w:rsidR="00F464BA" w:rsidRPr="005567E3" w:rsidRDefault="00F464BA" w:rsidP="00F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0.009</w:t>
            </w:r>
          </w:p>
        </w:tc>
        <w:tc>
          <w:tcPr>
            <w:tcW w:w="4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3248C" w14:textId="77777777" w:rsidR="00F464BA" w:rsidRPr="005567E3" w:rsidRDefault="00F464BA" w:rsidP="00F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567E3" w:rsidRPr="005567E3" w14:paraId="0659DDF0" w14:textId="77777777" w:rsidTr="00F464BA">
        <w:trPr>
          <w:trHeight w:val="2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0F4DE" w14:textId="77777777" w:rsidR="00F464BA" w:rsidRPr="005567E3" w:rsidRDefault="00F464BA" w:rsidP="00F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E996D" w14:textId="77777777" w:rsidR="00F464BA" w:rsidRPr="005567E3" w:rsidRDefault="00F464BA" w:rsidP="00F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0.007</w:t>
            </w:r>
          </w:p>
        </w:tc>
        <w:tc>
          <w:tcPr>
            <w:tcW w:w="4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0CDF4" w14:textId="77777777" w:rsidR="00F464BA" w:rsidRPr="005567E3" w:rsidRDefault="00F464BA" w:rsidP="00F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567E3" w:rsidRPr="005567E3" w14:paraId="449F41F6" w14:textId="77777777" w:rsidTr="00F464BA">
        <w:trPr>
          <w:trHeight w:val="2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400ED" w14:textId="77777777" w:rsidR="00F464BA" w:rsidRPr="005567E3" w:rsidRDefault="00F464BA" w:rsidP="00F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45B89" w14:textId="77777777" w:rsidR="00F464BA" w:rsidRPr="005567E3" w:rsidRDefault="00F464BA" w:rsidP="00F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0.005</w:t>
            </w:r>
          </w:p>
        </w:tc>
        <w:tc>
          <w:tcPr>
            <w:tcW w:w="4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895FF" w14:textId="77777777" w:rsidR="00F464BA" w:rsidRPr="005567E3" w:rsidRDefault="00F464BA" w:rsidP="00F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567E3" w:rsidRPr="005567E3" w14:paraId="44F92EAE" w14:textId="77777777" w:rsidTr="00F464BA">
        <w:trPr>
          <w:trHeight w:val="2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24A9E" w14:textId="77777777" w:rsidR="00F464BA" w:rsidRPr="005567E3" w:rsidRDefault="00F464BA" w:rsidP="00F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5577B" w14:textId="77777777" w:rsidR="00F464BA" w:rsidRPr="005567E3" w:rsidRDefault="00F464BA" w:rsidP="00F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7E3">
              <w:rPr>
                <w:rFonts w:ascii="Times New Roman" w:eastAsia="Times New Roman" w:hAnsi="Times New Roman" w:cs="Times New Roman"/>
              </w:rPr>
              <w:t>0.004</w:t>
            </w:r>
          </w:p>
        </w:tc>
        <w:tc>
          <w:tcPr>
            <w:tcW w:w="4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9D97B" w14:textId="77777777" w:rsidR="00F464BA" w:rsidRPr="005567E3" w:rsidRDefault="00F464BA" w:rsidP="00F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E91567D" w14:textId="77777777" w:rsidR="00783796" w:rsidRPr="005567E3" w:rsidRDefault="00783796" w:rsidP="007837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</w:p>
    <w:p w14:paraId="475ABF20" w14:textId="77777777" w:rsidR="00783796" w:rsidRPr="005567E3" w:rsidRDefault="00783796" w:rsidP="0061387F">
      <w:pPr>
        <w:spacing w:line="240" w:lineRule="auto"/>
        <w:rPr>
          <w:rFonts w:ascii="Times New Roman" w:hAnsi="Times New Roman" w:cs="Times New Roman"/>
        </w:rPr>
      </w:pPr>
    </w:p>
    <w:p w14:paraId="7F62FCEC" w14:textId="77777777" w:rsidR="00783796" w:rsidRPr="005567E3" w:rsidRDefault="00783796" w:rsidP="00783796">
      <w:pPr>
        <w:rPr>
          <w:rFonts w:ascii="Times New Roman" w:hAnsi="Times New Roman" w:cs="Times New Roman"/>
        </w:rPr>
      </w:pPr>
    </w:p>
    <w:p w14:paraId="138DE2D2" w14:textId="77777777" w:rsidR="00783796" w:rsidRPr="005567E3" w:rsidRDefault="00783796" w:rsidP="00783796">
      <w:pPr>
        <w:rPr>
          <w:rFonts w:ascii="Times New Roman" w:hAnsi="Times New Roman" w:cs="Times New Roman"/>
        </w:rPr>
      </w:pPr>
    </w:p>
    <w:p w14:paraId="45435A25" w14:textId="77777777" w:rsidR="00783796" w:rsidRPr="005567E3" w:rsidRDefault="00783796" w:rsidP="00783796">
      <w:pPr>
        <w:rPr>
          <w:rFonts w:ascii="Times New Roman" w:hAnsi="Times New Roman" w:cs="Times New Roman"/>
        </w:rPr>
      </w:pPr>
    </w:p>
    <w:p w14:paraId="43E61EB3" w14:textId="77777777" w:rsidR="00783796" w:rsidRPr="005567E3" w:rsidRDefault="00783796" w:rsidP="00783796">
      <w:pPr>
        <w:rPr>
          <w:rFonts w:ascii="Times New Roman" w:hAnsi="Times New Roman" w:cs="Times New Roman"/>
        </w:rPr>
      </w:pPr>
    </w:p>
    <w:p w14:paraId="6E348A06" w14:textId="77777777" w:rsidR="00783796" w:rsidRPr="005567E3" w:rsidRDefault="00783796" w:rsidP="00783796">
      <w:pPr>
        <w:rPr>
          <w:rFonts w:ascii="Times New Roman" w:hAnsi="Times New Roman" w:cs="Times New Roman"/>
        </w:rPr>
      </w:pPr>
    </w:p>
    <w:p w14:paraId="709FEF94" w14:textId="77777777" w:rsidR="00783796" w:rsidRPr="005567E3" w:rsidRDefault="00783796" w:rsidP="00783796">
      <w:pPr>
        <w:rPr>
          <w:rFonts w:ascii="Times New Roman" w:hAnsi="Times New Roman" w:cs="Times New Roman"/>
        </w:rPr>
      </w:pPr>
    </w:p>
    <w:p w14:paraId="42B6F415" w14:textId="77777777" w:rsidR="00783796" w:rsidRPr="005567E3" w:rsidRDefault="00783796" w:rsidP="00783796">
      <w:pPr>
        <w:rPr>
          <w:rFonts w:ascii="Times New Roman" w:hAnsi="Times New Roman" w:cs="Times New Roman"/>
        </w:rPr>
      </w:pPr>
    </w:p>
    <w:p w14:paraId="7FBE9215" w14:textId="77777777" w:rsidR="00783796" w:rsidRPr="005567E3" w:rsidRDefault="00783796" w:rsidP="00783796">
      <w:pPr>
        <w:rPr>
          <w:rFonts w:ascii="Times New Roman" w:hAnsi="Times New Roman" w:cs="Times New Roman"/>
        </w:rPr>
      </w:pPr>
    </w:p>
    <w:p w14:paraId="4CF72245" w14:textId="77777777" w:rsidR="00783796" w:rsidRPr="005567E3" w:rsidRDefault="00783796" w:rsidP="00783796">
      <w:pPr>
        <w:rPr>
          <w:rFonts w:ascii="Times New Roman" w:hAnsi="Times New Roman" w:cs="Times New Roman"/>
        </w:rPr>
      </w:pPr>
    </w:p>
    <w:p w14:paraId="3FEA879C" w14:textId="77777777" w:rsidR="00783796" w:rsidRPr="005567E3" w:rsidRDefault="00783796" w:rsidP="00783796">
      <w:pPr>
        <w:rPr>
          <w:rFonts w:ascii="Times New Roman" w:hAnsi="Times New Roman" w:cs="Times New Roman"/>
        </w:rPr>
      </w:pPr>
    </w:p>
    <w:p w14:paraId="23613DA5" w14:textId="77777777" w:rsidR="00783796" w:rsidRPr="005567E3" w:rsidRDefault="00783796" w:rsidP="00783796">
      <w:pPr>
        <w:rPr>
          <w:rFonts w:ascii="Times New Roman" w:hAnsi="Times New Roman" w:cs="Times New Roman"/>
        </w:rPr>
      </w:pPr>
    </w:p>
    <w:p w14:paraId="6486B1D7" w14:textId="77777777" w:rsidR="00783796" w:rsidRPr="005567E3" w:rsidRDefault="00783796" w:rsidP="00783796">
      <w:pPr>
        <w:rPr>
          <w:rFonts w:ascii="Times New Roman" w:hAnsi="Times New Roman" w:cs="Times New Roman"/>
        </w:rPr>
      </w:pPr>
    </w:p>
    <w:p w14:paraId="1E616936" w14:textId="77777777" w:rsidR="00783796" w:rsidRPr="005567E3" w:rsidRDefault="00783796" w:rsidP="00783796">
      <w:pPr>
        <w:rPr>
          <w:rFonts w:ascii="Times New Roman" w:hAnsi="Times New Roman" w:cs="Times New Roman"/>
        </w:rPr>
      </w:pPr>
    </w:p>
    <w:p w14:paraId="1A0E09DF" w14:textId="77777777" w:rsidR="00783796" w:rsidRPr="005567E3" w:rsidRDefault="00783796" w:rsidP="00783796">
      <w:pPr>
        <w:rPr>
          <w:rFonts w:ascii="Times New Roman" w:hAnsi="Times New Roman" w:cs="Times New Roman"/>
        </w:rPr>
      </w:pPr>
    </w:p>
    <w:p w14:paraId="49AA4E1B" w14:textId="77777777" w:rsidR="00F464BA" w:rsidRPr="005567E3" w:rsidRDefault="00F464BA" w:rsidP="00F464BA">
      <w:pPr>
        <w:spacing w:line="240" w:lineRule="auto"/>
        <w:ind w:firstLine="720"/>
        <w:rPr>
          <w:rFonts w:ascii="Times New Roman" w:hAnsi="Times New Roman" w:cs="Times New Roman"/>
        </w:rPr>
      </w:pPr>
      <w:r w:rsidRPr="005567E3">
        <w:rPr>
          <w:rFonts w:asciiTheme="majorBidi" w:hAnsiTheme="majorBidi" w:cstheme="majorBidi"/>
          <w:bCs/>
          <w:szCs w:val="24"/>
        </w:rPr>
        <w:t>Sumber : Perhitungan</w:t>
      </w:r>
    </w:p>
    <w:p w14:paraId="279D6DE8" w14:textId="7069D7EE" w:rsidR="00783796" w:rsidRPr="005567E3" w:rsidRDefault="004E3F2D" w:rsidP="00D44C30">
      <w:pPr>
        <w:pStyle w:val="ListParagraph"/>
        <w:spacing w:line="240" w:lineRule="auto"/>
        <w:ind w:left="0"/>
        <w:jc w:val="both"/>
        <w:rPr>
          <w:rFonts w:eastAsiaTheme="minorEastAsia"/>
          <w:sz w:val="22"/>
          <w:szCs w:val="22"/>
        </w:rPr>
      </w:pPr>
      <w:r w:rsidRPr="005567E3">
        <w:rPr>
          <w:rFonts w:eastAsiaTheme="minorEastAsia"/>
          <w:sz w:val="22"/>
          <w:szCs w:val="22"/>
        </w:rPr>
        <w:t>Perhitungan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rFonts w:eastAsiaTheme="minorEastAsia"/>
          <w:sz w:val="22"/>
          <w:szCs w:val="22"/>
        </w:rPr>
        <w:t>debit banjir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="00D44C30" w:rsidRPr="005567E3">
        <w:rPr>
          <w:rFonts w:eastAsiaTheme="minorEastAsia"/>
          <w:sz w:val="22"/>
          <w:szCs w:val="22"/>
        </w:rPr>
        <w:t>rencana kala ulang 25 tahun (Q25)</w:t>
      </w:r>
    </w:p>
    <w:p w14:paraId="77DFA219" w14:textId="77777777" w:rsidR="00D44C30" w:rsidRPr="005567E3" w:rsidRDefault="00D44C30" w:rsidP="00D44C30">
      <w:pPr>
        <w:pStyle w:val="ListParagraph"/>
        <w:numPr>
          <w:ilvl w:val="0"/>
          <w:numId w:val="34"/>
        </w:numPr>
        <w:spacing w:line="240" w:lineRule="auto"/>
        <w:ind w:left="720"/>
        <w:jc w:val="both"/>
        <w:rPr>
          <w:rFonts w:eastAsiaTheme="minorEastAsia"/>
          <w:sz w:val="22"/>
          <w:szCs w:val="22"/>
        </w:rPr>
      </w:pPr>
      <w:r w:rsidRPr="005567E3">
        <w:rPr>
          <w:rFonts w:eastAsiaTheme="minorEastAsia"/>
          <w:sz w:val="22"/>
          <w:szCs w:val="22"/>
        </w:rPr>
        <w:t xml:space="preserve">Indeks kerapatan sungai </w:t>
      </w:r>
    </w:p>
    <w:p w14:paraId="595A99EC" w14:textId="7A7B227B" w:rsidR="00D44C30" w:rsidRPr="005567E3" w:rsidRDefault="00D44C30" w:rsidP="00D44C30">
      <w:pPr>
        <w:pStyle w:val="ListParagraph"/>
        <w:spacing w:line="240" w:lineRule="auto"/>
        <w:jc w:val="both"/>
        <w:rPr>
          <w:rFonts w:eastAsiaTheme="minorEastAsia"/>
          <w:sz w:val="22"/>
          <w:szCs w:val="22"/>
        </w:rPr>
      </w:pPr>
      <w:r w:rsidRPr="005567E3">
        <w:rPr>
          <w:rFonts w:eastAsiaTheme="minorEastAsia"/>
          <w:sz w:val="22"/>
          <w:szCs w:val="22"/>
        </w:rPr>
        <w:t xml:space="preserve">D = </w:t>
      </w:r>
      <m:oMath>
        <m:f>
          <m:fPr>
            <m:ctrlPr>
              <w:rPr>
                <w:rFonts w:ascii="Cambria Math" w:eastAsiaTheme="minorEastAsia" w:hAnsi="Cambria Math"/>
                <w:sz w:val="22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</w:rPr>
              <m:t>lst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</w:rPr>
              <m:t>A</m:t>
            </m:r>
          </m:den>
        </m:f>
      </m:oMath>
      <w:r w:rsidRPr="005567E3">
        <w:rPr>
          <w:rFonts w:eastAsiaTheme="minorEastAsia"/>
          <w:sz w:val="22"/>
          <w:szCs w:val="22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sz w:val="22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</w:rPr>
              <m:t>43,75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eastAsia="id-ID"/>
              </w:rPr>
              <m:t>38.52</m:t>
            </m:r>
          </m:den>
        </m:f>
      </m:oMath>
      <w:r w:rsidRPr="005567E3">
        <w:rPr>
          <w:rFonts w:eastAsiaTheme="minorEastAsia"/>
          <w:sz w:val="22"/>
          <w:szCs w:val="22"/>
        </w:rPr>
        <w:t xml:space="preserve"> = 1,135</w:t>
      </w:r>
      <w:r w:rsidR="001C3284" w:rsidRPr="005567E3">
        <w:rPr>
          <w:rFonts w:eastAsiaTheme="minorEastAsia"/>
          <w:sz w:val="22"/>
          <w:szCs w:val="22"/>
        </w:rPr>
        <w:t>………………………………………………14</w:t>
      </w:r>
    </w:p>
    <w:p w14:paraId="03CFC622" w14:textId="798AA70C" w:rsidR="00D44C30" w:rsidRPr="005567E3" w:rsidRDefault="004E3F2D" w:rsidP="00D44C30">
      <w:pPr>
        <w:pStyle w:val="ListParagraph"/>
        <w:numPr>
          <w:ilvl w:val="0"/>
          <w:numId w:val="34"/>
        </w:numPr>
        <w:spacing w:line="240" w:lineRule="auto"/>
        <w:ind w:left="720"/>
        <w:jc w:val="both"/>
        <w:rPr>
          <w:rFonts w:eastAsiaTheme="minorEastAsia"/>
          <w:sz w:val="22"/>
          <w:szCs w:val="22"/>
        </w:rPr>
      </w:pPr>
      <w:r w:rsidRPr="005567E3">
        <w:rPr>
          <w:rFonts w:eastAsiaTheme="minorEastAsia"/>
          <w:sz w:val="22"/>
          <w:szCs w:val="22"/>
        </w:rPr>
        <w:t>Menghitung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rFonts w:eastAsiaTheme="minorEastAsia"/>
          <w:sz w:val="22"/>
          <w:szCs w:val="22"/>
        </w:rPr>
        <w:t>besar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="00D44C30" w:rsidRPr="005567E3">
        <w:rPr>
          <w:rFonts w:eastAsiaTheme="minorEastAsia"/>
          <w:sz w:val="22"/>
          <w:szCs w:val="22"/>
        </w:rPr>
        <w:t>aliran dasar ( base flow )</w:t>
      </w:r>
    </w:p>
    <w:p w14:paraId="54F0C032" w14:textId="3F63E8A1" w:rsidR="00D44C30" w:rsidRPr="005567E3" w:rsidRDefault="00D44C30" w:rsidP="00D44C30">
      <w:pPr>
        <w:pStyle w:val="ListParagraph"/>
        <w:spacing w:line="240" w:lineRule="auto"/>
        <w:jc w:val="both"/>
        <w:rPr>
          <w:rFonts w:eastAsiaTheme="minorEastAsia"/>
          <w:sz w:val="22"/>
          <w:szCs w:val="22"/>
        </w:rPr>
      </w:pPr>
      <w:r w:rsidRPr="005567E3">
        <w:rPr>
          <w:rFonts w:eastAsiaTheme="minorEastAsia"/>
          <w:sz w:val="22"/>
          <w:szCs w:val="22"/>
        </w:rPr>
        <w:t>Qb = 0,4715 x A</w:t>
      </w:r>
      <w:r w:rsidRPr="005567E3">
        <w:rPr>
          <w:rFonts w:eastAsiaTheme="minorEastAsia"/>
          <w:sz w:val="22"/>
          <w:szCs w:val="22"/>
          <w:vertAlign w:val="superscript"/>
        </w:rPr>
        <w:t>0,6444</w:t>
      </w:r>
      <w:r w:rsidRPr="005567E3">
        <w:rPr>
          <w:rFonts w:eastAsiaTheme="minorEastAsia"/>
          <w:sz w:val="22"/>
          <w:szCs w:val="22"/>
        </w:rPr>
        <w:t xml:space="preserve"> x D</w:t>
      </w:r>
      <w:r w:rsidRPr="005567E3">
        <w:rPr>
          <w:rFonts w:eastAsiaTheme="minorEastAsia"/>
          <w:sz w:val="22"/>
          <w:szCs w:val="22"/>
          <w:vertAlign w:val="superscript"/>
        </w:rPr>
        <w:t>0,9403</w:t>
      </w:r>
      <w:r w:rsidR="001C3284" w:rsidRPr="005567E3">
        <w:rPr>
          <w:rFonts w:eastAsiaTheme="minorEastAsia"/>
          <w:sz w:val="22"/>
          <w:szCs w:val="22"/>
          <w:vertAlign w:val="superscript"/>
        </w:rPr>
        <w:t xml:space="preserve"> </w:t>
      </w:r>
      <w:r w:rsidR="001C3284" w:rsidRPr="005567E3">
        <w:rPr>
          <w:rFonts w:eastAsiaTheme="minorEastAsia"/>
          <w:sz w:val="22"/>
          <w:szCs w:val="22"/>
        </w:rPr>
        <w:t>……………………………………...15</w:t>
      </w:r>
    </w:p>
    <w:p w14:paraId="330A20B2" w14:textId="77777777" w:rsidR="00D44C30" w:rsidRPr="005567E3" w:rsidRDefault="00D44C30" w:rsidP="00D44C30">
      <w:pPr>
        <w:pStyle w:val="ListParagraph"/>
        <w:spacing w:line="240" w:lineRule="auto"/>
        <w:ind w:firstLine="66"/>
        <w:jc w:val="both"/>
        <w:rPr>
          <w:rFonts w:eastAsiaTheme="minorEastAsia"/>
          <w:sz w:val="22"/>
          <w:szCs w:val="22"/>
          <w:vertAlign w:val="superscript"/>
        </w:rPr>
      </w:pPr>
      <w:r w:rsidRPr="005567E3">
        <w:rPr>
          <w:rFonts w:eastAsiaTheme="minorEastAsia"/>
          <w:sz w:val="22"/>
          <w:szCs w:val="22"/>
        </w:rPr>
        <w:t xml:space="preserve">     = 0,4715 x 38,52 </w:t>
      </w:r>
      <w:r w:rsidRPr="005567E3">
        <w:rPr>
          <w:rFonts w:eastAsiaTheme="minorEastAsia"/>
          <w:sz w:val="22"/>
          <w:szCs w:val="22"/>
          <w:vertAlign w:val="superscript"/>
        </w:rPr>
        <w:t xml:space="preserve">0,6444 </w:t>
      </w:r>
      <w:r w:rsidRPr="005567E3">
        <w:rPr>
          <w:rFonts w:eastAsiaTheme="minorEastAsia"/>
          <w:sz w:val="22"/>
          <w:szCs w:val="22"/>
        </w:rPr>
        <w:t xml:space="preserve">x 1,135 </w:t>
      </w:r>
      <w:r w:rsidRPr="005567E3">
        <w:rPr>
          <w:rFonts w:eastAsiaTheme="minorEastAsia"/>
          <w:sz w:val="22"/>
          <w:szCs w:val="22"/>
          <w:vertAlign w:val="superscript"/>
        </w:rPr>
        <w:t>0,9403</w:t>
      </w:r>
    </w:p>
    <w:p w14:paraId="26952109" w14:textId="77777777" w:rsidR="00D44C30" w:rsidRPr="005567E3" w:rsidRDefault="00D44C30" w:rsidP="00D44C30">
      <w:pPr>
        <w:pStyle w:val="ListParagraph"/>
        <w:spacing w:line="240" w:lineRule="auto"/>
        <w:ind w:firstLine="66"/>
        <w:jc w:val="both"/>
        <w:rPr>
          <w:rFonts w:eastAsiaTheme="minorEastAsia"/>
          <w:sz w:val="22"/>
          <w:szCs w:val="22"/>
        </w:rPr>
      </w:pPr>
      <w:r w:rsidRPr="005567E3">
        <w:rPr>
          <w:rFonts w:eastAsiaTheme="minorEastAsia"/>
          <w:sz w:val="22"/>
          <w:szCs w:val="22"/>
        </w:rPr>
        <w:t xml:space="preserve">     =   </w:t>
      </w:r>
      <w:r w:rsidRPr="005567E3">
        <w:rPr>
          <w:rFonts w:eastAsia="Times New Roman"/>
          <w:sz w:val="22"/>
          <w:szCs w:val="22"/>
        </w:rPr>
        <w:t>5.584</w:t>
      </w:r>
      <w:r w:rsidRPr="005567E3">
        <w:rPr>
          <w:rFonts w:eastAsiaTheme="minorEastAsia"/>
          <w:sz w:val="22"/>
          <w:szCs w:val="22"/>
        </w:rPr>
        <w:t xml:space="preserve"> m</w:t>
      </w:r>
      <w:r w:rsidRPr="005567E3">
        <w:rPr>
          <w:rFonts w:eastAsiaTheme="minorEastAsia"/>
          <w:sz w:val="22"/>
          <w:szCs w:val="22"/>
          <w:vertAlign w:val="superscript"/>
        </w:rPr>
        <w:t>3</w:t>
      </w:r>
      <w:r w:rsidRPr="005567E3">
        <w:rPr>
          <w:rFonts w:eastAsiaTheme="minorEastAsia"/>
          <w:sz w:val="22"/>
          <w:szCs w:val="22"/>
        </w:rPr>
        <w:t>/det</w:t>
      </w:r>
    </w:p>
    <w:p w14:paraId="42211DFA" w14:textId="31A1023E" w:rsidR="00D44C30" w:rsidRPr="005567E3" w:rsidRDefault="004E3F2D" w:rsidP="00D44C30">
      <w:pPr>
        <w:pStyle w:val="ListParagraph"/>
        <w:numPr>
          <w:ilvl w:val="0"/>
          <w:numId w:val="34"/>
        </w:numPr>
        <w:spacing w:line="240" w:lineRule="auto"/>
        <w:ind w:left="720"/>
        <w:jc w:val="both"/>
        <w:rPr>
          <w:rFonts w:eastAsiaTheme="minorEastAsia"/>
          <w:sz w:val="22"/>
          <w:szCs w:val="22"/>
        </w:rPr>
      </w:pPr>
      <w:r w:rsidRPr="005567E3">
        <w:rPr>
          <w:rFonts w:eastAsiaTheme="minorEastAsia"/>
          <w:sz w:val="22"/>
          <w:szCs w:val="22"/>
        </w:rPr>
        <w:t>Perhitungan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rFonts w:eastAsiaTheme="minorEastAsia"/>
          <w:sz w:val="22"/>
          <w:szCs w:val="22"/>
        </w:rPr>
        <w:t>debit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="00D44C30" w:rsidRPr="005567E3">
        <w:rPr>
          <w:rFonts w:eastAsiaTheme="minorEastAsia"/>
          <w:sz w:val="22"/>
          <w:szCs w:val="22"/>
        </w:rPr>
        <w:t xml:space="preserve">banjir rancana kala ulang 25 tahun dalam waktu 1 jam </w:t>
      </w:r>
    </w:p>
    <w:p w14:paraId="0B87D325" w14:textId="7100B355" w:rsidR="00D44C30" w:rsidRPr="005567E3" w:rsidRDefault="00D44C30" w:rsidP="00D44C30">
      <w:pPr>
        <w:pStyle w:val="ListParagraph"/>
        <w:spacing w:line="240" w:lineRule="auto"/>
        <w:jc w:val="both"/>
        <w:rPr>
          <w:rFonts w:eastAsiaTheme="minorEastAsia"/>
          <w:sz w:val="22"/>
          <w:szCs w:val="22"/>
        </w:rPr>
      </w:pPr>
      <w:r w:rsidRPr="005567E3">
        <w:rPr>
          <w:rFonts w:eastAsiaTheme="minorEastAsia"/>
          <w:sz w:val="22"/>
          <w:szCs w:val="22"/>
        </w:rPr>
        <w:t>Q total = R total + Qb</w:t>
      </w:r>
      <w:r w:rsidR="001C3284" w:rsidRPr="005567E3">
        <w:rPr>
          <w:rFonts w:eastAsiaTheme="minorEastAsia"/>
          <w:sz w:val="22"/>
          <w:szCs w:val="22"/>
        </w:rPr>
        <w:t>………………………………………………16</w:t>
      </w:r>
    </w:p>
    <w:p w14:paraId="74BBE551" w14:textId="77777777" w:rsidR="00D44C30" w:rsidRPr="005567E3" w:rsidRDefault="00D44C30" w:rsidP="00D44C30">
      <w:pPr>
        <w:pStyle w:val="ListParagraph"/>
        <w:spacing w:line="240" w:lineRule="auto"/>
        <w:jc w:val="both"/>
        <w:rPr>
          <w:rFonts w:eastAsiaTheme="minorEastAsia"/>
          <w:sz w:val="22"/>
          <w:szCs w:val="22"/>
        </w:rPr>
      </w:pPr>
      <w:r w:rsidRPr="005567E3">
        <w:rPr>
          <w:rFonts w:eastAsiaTheme="minorEastAsia"/>
          <w:sz w:val="22"/>
          <w:szCs w:val="22"/>
        </w:rPr>
        <w:tab/>
        <w:t xml:space="preserve">   = </w:t>
      </w:r>
      <w:r w:rsidRPr="005567E3">
        <w:rPr>
          <w:rFonts w:eastAsia="Times New Roman"/>
          <w:sz w:val="22"/>
          <w:szCs w:val="22"/>
        </w:rPr>
        <w:t>4.571</w:t>
      </w:r>
      <w:r w:rsidRPr="005567E3">
        <w:rPr>
          <w:rFonts w:eastAsiaTheme="minorEastAsia"/>
          <w:sz w:val="22"/>
          <w:szCs w:val="22"/>
        </w:rPr>
        <w:t xml:space="preserve">+ </w:t>
      </w:r>
      <w:r w:rsidRPr="005567E3">
        <w:rPr>
          <w:rFonts w:eastAsia="Times New Roman"/>
          <w:sz w:val="22"/>
          <w:szCs w:val="22"/>
        </w:rPr>
        <w:t>5.584</w:t>
      </w:r>
    </w:p>
    <w:p w14:paraId="149CCEA7" w14:textId="77777777" w:rsidR="00D44C30" w:rsidRPr="005567E3" w:rsidRDefault="00D44C30" w:rsidP="00D44C30">
      <w:pPr>
        <w:pStyle w:val="ListParagraph"/>
        <w:spacing w:line="240" w:lineRule="auto"/>
        <w:ind w:firstLine="66"/>
        <w:jc w:val="both"/>
        <w:rPr>
          <w:rFonts w:eastAsiaTheme="minorEastAsia"/>
          <w:sz w:val="22"/>
          <w:szCs w:val="22"/>
        </w:rPr>
      </w:pPr>
      <w:r w:rsidRPr="005567E3">
        <w:rPr>
          <w:rFonts w:eastAsiaTheme="minorEastAsia"/>
          <w:sz w:val="22"/>
          <w:szCs w:val="22"/>
        </w:rPr>
        <w:t xml:space="preserve">          = 10.155 m</w:t>
      </w:r>
      <w:r w:rsidRPr="005567E3">
        <w:rPr>
          <w:rFonts w:eastAsiaTheme="minorEastAsia"/>
          <w:sz w:val="22"/>
          <w:szCs w:val="22"/>
          <w:vertAlign w:val="superscript"/>
        </w:rPr>
        <w:t>3</w:t>
      </w:r>
      <w:r w:rsidRPr="005567E3">
        <w:rPr>
          <w:rFonts w:eastAsiaTheme="minorEastAsia"/>
          <w:sz w:val="22"/>
          <w:szCs w:val="22"/>
        </w:rPr>
        <w:t>/det</w:t>
      </w:r>
    </w:p>
    <w:p w14:paraId="653C4268" w14:textId="247E1949" w:rsidR="00D44C30" w:rsidRPr="005567E3" w:rsidRDefault="00D44C30" w:rsidP="00D44C30">
      <w:pPr>
        <w:pStyle w:val="ListParagraph"/>
        <w:spacing w:line="240" w:lineRule="auto"/>
        <w:ind w:left="0" w:firstLine="66"/>
        <w:jc w:val="both"/>
        <w:rPr>
          <w:rFonts w:eastAsiaTheme="minorEastAsia"/>
          <w:sz w:val="22"/>
          <w:szCs w:val="22"/>
          <w:vertAlign w:val="superscript"/>
        </w:rPr>
      </w:pPr>
      <w:r w:rsidRPr="005567E3">
        <w:rPr>
          <w:rFonts w:eastAsiaTheme="minorEastAsia"/>
          <w:sz w:val="22"/>
          <w:szCs w:val="22"/>
        </w:rPr>
        <w:t xml:space="preserve">Untuk Perhitungan  selengkapnya dapat dilihat pada </w:t>
      </w:r>
      <w:r w:rsidRPr="005567E3">
        <w:rPr>
          <w:rFonts w:eastAsiaTheme="minorEastAsia"/>
          <w:b/>
          <w:sz w:val="22"/>
          <w:szCs w:val="22"/>
        </w:rPr>
        <w:t>Table 6</w:t>
      </w:r>
    </w:p>
    <w:p w14:paraId="5D8E121B" w14:textId="77777777" w:rsidR="00783796" w:rsidRPr="005567E3" w:rsidRDefault="00783796" w:rsidP="00783796">
      <w:pPr>
        <w:rPr>
          <w:rFonts w:ascii="Times New Roman" w:hAnsi="Times New Roman" w:cs="Times New Roman"/>
        </w:rPr>
      </w:pPr>
    </w:p>
    <w:p w14:paraId="536694F7" w14:textId="77777777" w:rsidR="001C3284" w:rsidRPr="005567E3" w:rsidRDefault="001C3284" w:rsidP="00783796">
      <w:pPr>
        <w:rPr>
          <w:rFonts w:ascii="Times New Roman" w:hAnsi="Times New Roman" w:cs="Times New Roman"/>
        </w:rPr>
      </w:pPr>
    </w:p>
    <w:p w14:paraId="216DB0A2" w14:textId="77777777" w:rsidR="001C3284" w:rsidRPr="005567E3" w:rsidRDefault="001C3284" w:rsidP="00783796">
      <w:pPr>
        <w:rPr>
          <w:rFonts w:ascii="Times New Roman" w:hAnsi="Times New Roman" w:cs="Times New Roman"/>
        </w:rPr>
      </w:pPr>
    </w:p>
    <w:p w14:paraId="081DF5B8" w14:textId="77777777" w:rsidR="001C3284" w:rsidRPr="005567E3" w:rsidRDefault="001C3284" w:rsidP="00783796">
      <w:pPr>
        <w:rPr>
          <w:rFonts w:ascii="Times New Roman" w:hAnsi="Times New Roman" w:cs="Times New Roman"/>
        </w:rPr>
      </w:pPr>
    </w:p>
    <w:p w14:paraId="00685689" w14:textId="77777777" w:rsidR="001C3284" w:rsidRPr="005567E3" w:rsidRDefault="001C3284" w:rsidP="00783796">
      <w:pPr>
        <w:rPr>
          <w:rFonts w:ascii="Times New Roman" w:hAnsi="Times New Roman" w:cs="Times New Roman"/>
        </w:rPr>
      </w:pPr>
    </w:p>
    <w:p w14:paraId="043A393E" w14:textId="69E694FC" w:rsidR="00382909" w:rsidRPr="005567E3" w:rsidRDefault="00382909" w:rsidP="00382909">
      <w:pPr>
        <w:jc w:val="center"/>
        <w:rPr>
          <w:rFonts w:ascii="Times New Roman" w:hAnsi="Times New Roman" w:cs="Times New Roman"/>
        </w:rPr>
      </w:pPr>
      <w:r w:rsidRPr="005567E3">
        <w:rPr>
          <w:rFonts w:ascii="Times New Roman" w:eastAsia="Times New Roman" w:hAnsi="Times New Roman" w:cs="Times New Roman"/>
          <w:b/>
          <w:szCs w:val="24"/>
        </w:rPr>
        <w:lastRenderedPageBreak/>
        <w:t>Tabel 6 Hidrograf Banjir Untuk Kala Ulang 25 Tahun</w:t>
      </w:r>
    </w:p>
    <w:tbl>
      <w:tblPr>
        <w:tblStyle w:val="TableGrid"/>
        <w:tblpPr w:leftFromText="180" w:rightFromText="180" w:vertAnchor="page" w:horzAnchor="margin" w:tblpXSpec="center" w:tblpY="2026"/>
        <w:tblW w:w="8696" w:type="dxa"/>
        <w:tblLook w:val="04A0" w:firstRow="1" w:lastRow="0" w:firstColumn="1" w:lastColumn="0" w:noHBand="0" w:noVBand="1"/>
      </w:tblPr>
      <w:tblGrid>
        <w:gridCol w:w="814"/>
        <w:gridCol w:w="946"/>
        <w:gridCol w:w="965"/>
        <w:gridCol w:w="848"/>
        <w:gridCol w:w="848"/>
        <w:gridCol w:w="848"/>
        <w:gridCol w:w="733"/>
        <w:gridCol w:w="738"/>
        <w:gridCol w:w="946"/>
        <w:gridCol w:w="1010"/>
      </w:tblGrid>
      <w:tr w:rsidR="005567E3" w:rsidRPr="005567E3" w14:paraId="324B1D47" w14:textId="77777777" w:rsidTr="00382909">
        <w:trPr>
          <w:trHeight w:val="20"/>
        </w:trPr>
        <w:tc>
          <w:tcPr>
            <w:tcW w:w="814" w:type="dxa"/>
            <w:vMerge w:val="restart"/>
            <w:noWrap/>
            <w:vAlign w:val="center"/>
            <w:hideMark/>
          </w:tcPr>
          <w:p w14:paraId="4E47609D" w14:textId="77777777" w:rsidR="00382909" w:rsidRPr="005567E3" w:rsidRDefault="00382909" w:rsidP="00382909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5567E3">
              <w:rPr>
                <w:rFonts w:eastAsia="Times New Roman"/>
                <w:b/>
                <w:bCs/>
                <w:sz w:val="22"/>
                <w:szCs w:val="22"/>
              </w:rPr>
              <w:t>t (jam)</w:t>
            </w:r>
          </w:p>
        </w:tc>
        <w:tc>
          <w:tcPr>
            <w:tcW w:w="946" w:type="dxa"/>
            <w:noWrap/>
            <w:vAlign w:val="center"/>
            <w:hideMark/>
          </w:tcPr>
          <w:p w14:paraId="23525110" w14:textId="77777777" w:rsidR="00382909" w:rsidRPr="005567E3" w:rsidRDefault="00382909" w:rsidP="00382909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5567E3">
              <w:rPr>
                <w:rFonts w:eastAsia="Times New Roman"/>
                <w:b/>
                <w:bCs/>
                <w:sz w:val="22"/>
                <w:szCs w:val="22"/>
              </w:rPr>
              <w:t>Qt</w:t>
            </w:r>
          </w:p>
        </w:tc>
        <w:tc>
          <w:tcPr>
            <w:tcW w:w="4980" w:type="dxa"/>
            <w:gridSpan w:val="6"/>
            <w:noWrap/>
            <w:vAlign w:val="center"/>
            <w:hideMark/>
          </w:tcPr>
          <w:p w14:paraId="27FC871D" w14:textId="77777777" w:rsidR="00382909" w:rsidRPr="005567E3" w:rsidRDefault="00382909" w:rsidP="00382909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5567E3">
              <w:rPr>
                <w:rFonts w:eastAsia="Times New Roman"/>
                <w:b/>
                <w:bCs/>
                <w:sz w:val="22"/>
                <w:szCs w:val="22"/>
              </w:rPr>
              <w:t>Akibat Hujan jam-jaman</w:t>
            </w:r>
          </w:p>
        </w:tc>
        <w:tc>
          <w:tcPr>
            <w:tcW w:w="946" w:type="dxa"/>
            <w:noWrap/>
            <w:vAlign w:val="center"/>
            <w:hideMark/>
          </w:tcPr>
          <w:p w14:paraId="1DD83522" w14:textId="77777777" w:rsidR="00382909" w:rsidRPr="005567E3" w:rsidRDefault="00382909" w:rsidP="00382909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5567E3">
              <w:rPr>
                <w:rFonts w:eastAsia="Times New Roman"/>
                <w:b/>
                <w:bCs/>
                <w:sz w:val="22"/>
                <w:szCs w:val="22"/>
              </w:rPr>
              <w:t>QB</w:t>
            </w:r>
          </w:p>
        </w:tc>
        <w:tc>
          <w:tcPr>
            <w:tcW w:w="1010" w:type="dxa"/>
            <w:noWrap/>
            <w:vAlign w:val="center"/>
            <w:hideMark/>
          </w:tcPr>
          <w:p w14:paraId="0A7B2BC7" w14:textId="77777777" w:rsidR="00382909" w:rsidRPr="005567E3" w:rsidRDefault="00382909" w:rsidP="00382909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5567E3">
              <w:rPr>
                <w:rFonts w:eastAsia="Times New Roman"/>
                <w:b/>
                <w:bCs/>
                <w:sz w:val="22"/>
                <w:szCs w:val="22"/>
              </w:rPr>
              <w:t>Qbanjir</w:t>
            </w:r>
          </w:p>
        </w:tc>
      </w:tr>
      <w:tr w:rsidR="005567E3" w:rsidRPr="005567E3" w14:paraId="7D9986BA" w14:textId="77777777" w:rsidTr="00382909">
        <w:trPr>
          <w:trHeight w:val="20"/>
        </w:trPr>
        <w:tc>
          <w:tcPr>
            <w:tcW w:w="814" w:type="dxa"/>
            <w:vMerge/>
            <w:vAlign w:val="center"/>
            <w:hideMark/>
          </w:tcPr>
          <w:p w14:paraId="06AEF82D" w14:textId="77777777" w:rsidR="00382909" w:rsidRPr="005567E3" w:rsidRDefault="00382909" w:rsidP="00382909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946" w:type="dxa"/>
            <w:noWrap/>
            <w:vAlign w:val="center"/>
            <w:hideMark/>
          </w:tcPr>
          <w:p w14:paraId="01737F7D" w14:textId="77777777" w:rsidR="00382909" w:rsidRPr="005567E3" w:rsidRDefault="00382909" w:rsidP="00382909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5567E3">
              <w:rPr>
                <w:rFonts w:eastAsia="Times New Roman"/>
                <w:b/>
                <w:bCs/>
                <w:sz w:val="22"/>
                <w:szCs w:val="22"/>
              </w:rPr>
              <w:t>(m3/dt)</w:t>
            </w:r>
          </w:p>
        </w:tc>
        <w:tc>
          <w:tcPr>
            <w:tcW w:w="965" w:type="dxa"/>
            <w:noWrap/>
            <w:vAlign w:val="center"/>
            <w:hideMark/>
          </w:tcPr>
          <w:p w14:paraId="46EE872C" w14:textId="77777777" w:rsidR="00382909" w:rsidRPr="005567E3" w:rsidRDefault="00382909" w:rsidP="00382909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5567E3">
              <w:rPr>
                <w:rFonts w:eastAsia="Times New Roman"/>
                <w:b/>
                <w:bCs/>
                <w:sz w:val="22"/>
                <w:szCs w:val="22"/>
              </w:rPr>
              <w:t>2.942</w:t>
            </w:r>
          </w:p>
        </w:tc>
        <w:tc>
          <w:tcPr>
            <w:tcW w:w="848" w:type="dxa"/>
            <w:noWrap/>
            <w:vAlign w:val="center"/>
            <w:hideMark/>
          </w:tcPr>
          <w:p w14:paraId="47C475A2" w14:textId="77777777" w:rsidR="00382909" w:rsidRPr="005567E3" w:rsidRDefault="00382909" w:rsidP="00382909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5567E3">
              <w:rPr>
                <w:rFonts w:eastAsia="Times New Roman"/>
                <w:b/>
                <w:bCs/>
                <w:sz w:val="22"/>
                <w:szCs w:val="22"/>
              </w:rPr>
              <w:t>0.765</w:t>
            </w:r>
          </w:p>
        </w:tc>
        <w:tc>
          <w:tcPr>
            <w:tcW w:w="848" w:type="dxa"/>
            <w:noWrap/>
            <w:vAlign w:val="center"/>
            <w:hideMark/>
          </w:tcPr>
          <w:p w14:paraId="56E19434" w14:textId="77777777" w:rsidR="00382909" w:rsidRPr="005567E3" w:rsidRDefault="00382909" w:rsidP="00382909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5567E3">
              <w:rPr>
                <w:rFonts w:eastAsia="Times New Roman"/>
                <w:b/>
                <w:bCs/>
                <w:sz w:val="22"/>
                <w:szCs w:val="22"/>
              </w:rPr>
              <w:t>0.537</w:t>
            </w:r>
          </w:p>
        </w:tc>
        <w:tc>
          <w:tcPr>
            <w:tcW w:w="848" w:type="dxa"/>
            <w:noWrap/>
            <w:vAlign w:val="center"/>
            <w:hideMark/>
          </w:tcPr>
          <w:p w14:paraId="26FF6C41" w14:textId="77777777" w:rsidR="00382909" w:rsidRPr="005567E3" w:rsidRDefault="00382909" w:rsidP="00382909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5567E3">
              <w:rPr>
                <w:rFonts w:eastAsia="Times New Roman"/>
                <w:b/>
                <w:bCs/>
                <w:sz w:val="22"/>
                <w:szCs w:val="22"/>
              </w:rPr>
              <w:t>0.427</w:t>
            </w:r>
          </w:p>
        </w:tc>
        <w:tc>
          <w:tcPr>
            <w:tcW w:w="733" w:type="dxa"/>
            <w:noWrap/>
            <w:vAlign w:val="center"/>
            <w:hideMark/>
          </w:tcPr>
          <w:p w14:paraId="2FE8B987" w14:textId="77777777" w:rsidR="00382909" w:rsidRPr="005567E3" w:rsidRDefault="00382909" w:rsidP="00382909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5567E3">
              <w:rPr>
                <w:rFonts w:eastAsia="Times New Roman"/>
                <w:b/>
                <w:bCs/>
                <w:sz w:val="22"/>
                <w:szCs w:val="22"/>
              </w:rPr>
              <w:t>0.361</w:t>
            </w:r>
          </w:p>
        </w:tc>
        <w:tc>
          <w:tcPr>
            <w:tcW w:w="738" w:type="dxa"/>
            <w:noWrap/>
            <w:vAlign w:val="center"/>
            <w:hideMark/>
          </w:tcPr>
          <w:p w14:paraId="0E224790" w14:textId="77777777" w:rsidR="00382909" w:rsidRPr="005567E3" w:rsidRDefault="00382909" w:rsidP="00382909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5567E3">
              <w:rPr>
                <w:rFonts w:eastAsia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946" w:type="dxa"/>
            <w:noWrap/>
            <w:vAlign w:val="center"/>
            <w:hideMark/>
          </w:tcPr>
          <w:p w14:paraId="542018C8" w14:textId="77777777" w:rsidR="00382909" w:rsidRPr="005567E3" w:rsidRDefault="00382909" w:rsidP="00382909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5567E3">
              <w:rPr>
                <w:rFonts w:eastAsia="Times New Roman"/>
                <w:b/>
                <w:bCs/>
                <w:sz w:val="22"/>
                <w:szCs w:val="22"/>
              </w:rPr>
              <w:t>(m3/dt)</w:t>
            </w:r>
          </w:p>
        </w:tc>
        <w:tc>
          <w:tcPr>
            <w:tcW w:w="1010" w:type="dxa"/>
            <w:noWrap/>
            <w:vAlign w:val="center"/>
            <w:hideMark/>
          </w:tcPr>
          <w:p w14:paraId="6E6396B5" w14:textId="77777777" w:rsidR="00382909" w:rsidRPr="005567E3" w:rsidRDefault="00382909" w:rsidP="00382909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5567E3">
              <w:rPr>
                <w:rFonts w:eastAsia="Times New Roman"/>
                <w:b/>
                <w:bCs/>
                <w:sz w:val="22"/>
                <w:szCs w:val="22"/>
              </w:rPr>
              <w:t>(m3/dt)</w:t>
            </w:r>
          </w:p>
        </w:tc>
      </w:tr>
      <w:tr w:rsidR="005567E3" w:rsidRPr="005567E3" w14:paraId="3CA3B3F7" w14:textId="77777777" w:rsidTr="00382909">
        <w:trPr>
          <w:trHeight w:val="20"/>
        </w:trPr>
        <w:tc>
          <w:tcPr>
            <w:tcW w:w="814" w:type="dxa"/>
            <w:noWrap/>
            <w:vAlign w:val="center"/>
            <w:hideMark/>
          </w:tcPr>
          <w:p w14:paraId="05D279D8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946" w:type="dxa"/>
            <w:noWrap/>
            <w:vAlign w:val="center"/>
            <w:hideMark/>
          </w:tcPr>
          <w:p w14:paraId="76991913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0.000</w:t>
            </w:r>
          </w:p>
        </w:tc>
        <w:tc>
          <w:tcPr>
            <w:tcW w:w="965" w:type="dxa"/>
            <w:noWrap/>
            <w:vAlign w:val="center"/>
            <w:hideMark/>
          </w:tcPr>
          <w:p w14:paraId="6A63E449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0.000</w:t>
            </w:r>
          </w:p>
        </w:tc>
        <w:tc>
          <w:tcPr>
            <w:tcW w:w="848" w:type="dxa"/>
            <w:noWrap/>
            <w:vAlign w:val="center"/>
            <w:hideMark/>
          </w:tcPr>
          <w:p w14:paraId="1539C46D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48" w:type="dxa"/>
            <w:noWrap/>
            <w:vAlign w:val="center"/>
            <w:hideMark/>
          </w:tcPr>
          <w:p w14:paraId="64313F65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48" w:type="dxa"/>
            <w:noWrap/>
            <w:vAlign w:val="center"/>
            <w:hideMark/>
          </w:tcPr>
          <w:p w14:paraId="5059EF90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33" w:type="dxa"/>
            <w:noWrap/>
            <w:vAlign w:val="center"/>
            <w:hideMark/>
          </w:tcPr>
          <w:p w14:paraId="25485A68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38" w:type="dxa"/>
            <w:noWrap/>
            <w:vAlign w:val="center"/>
            <w:hideMark/>
          </w:tcPr>
          <w:p w14:paraId="63C0FB41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46" w:type="dxa"/>
            <w:noWrap/>
            <w:vAlign w:val="center"/>
            <w:hideMark/>
          </w:tcPr>
          <w:p w14:paraId="7D73E4A5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5.584</w:t>
            </w:r>
          </w:p>
        </w:tc>
        <w:tc>
          <w:tcPr>
            <w:tcW w:w="1010" w:type="dxa"/>
            <w:noWrap/>
            <w:vAlign w:val="center"/>
            <w:hideMark/>
          </w:tcPr>
          <w:p w14:paraId="62178DB1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5.584</w:t>
            </w:r>
          </w:p>
        </w:tc>
      </w:tr>
      <w:tr w:rsidR="005567E3" w:rsidRPr="005567E3" w14:paraId="77297EEF" w14:textId="77777777" w:rsidTr="00382909">
        <w:trPr>
          <w:trHeight w:val="20"/>
        </w:trPr>
        <w:tc>
          <w:tcPr>
            <w:tcW w:w="814" w:type="dxa"/>
            <w:noWrap/>
            <w:vAlign w:val="center"/>
            <w:hideMark/>
          </w:tcPr>
          <w:p w14:paraId="6F3BDD73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946" w:type="dxa"/>
            <w:noWrap/>
            <w:vAlign w:val="center"/>
            <w:hideMark/>
          </w:tcPr>
          <w:p w14:paraId="66AB72FF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1.554</w:t>
            </w:r>
          </w:p>
        </w:tc>
        <w:tc>
          <w:tcPr>
            <w:tcW w:w="965" w:type="dxa"/>
            <w:noWrap/>
            <w:vAlign w:val="center"/>
            <w:hideMark/>
          </w:tcPr>
          <w:p w14:paraId="5A6781F8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4.572</w:t>
            </w:r>
          </w:p>
        </w:tc>
        <w:tc>
          <w:tcPr>
            <w:tcW w:w="848" w:type="dxa"/>
            <w:noWrap/>
            <w:vAlign w:val="center"/>
            <w:hideMark/>
          </w:tcPr>
          <w:p w14:paraId="4FF1DF0F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0.000</w:t>
            </w:r>
          </w:p>
        </w:tc>
        <w:tc>
          <w:tcPr>
            <w:tcW w:w="848" w:type="dxa"/>
            <w:noWrap/>
            <w:vAlign w:val="center"/>
            <w:hideMark/>
          </w:tcPr>
          <w:p w14:paraId="0D0725BC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48" w:type="dxa"/>
            <w:noWrap/>
            <w:vAlign w:val="center"/>
            <w:hideMark/>
          </w:tcPr>
          <w:p w14:paraId="663F4442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33" w:type="dxa"/>
            <w:noWrap/>
            <w:vAlign w:val="center"/>
            <w:hideMark/>
          </w:tcPr>
          <w:p w14:paraId="242A8333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38" w:type="dxa"/>
            <w:noWrap/>
            <w:vAlign w:val="center"/>
            <w:hideMark/>
          </w:tcPr>
          <w:p w14:paraId="0DF81299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46" w:type="dxa"/>
            <w:noWrap/>
            <w:vAlign w:val="center"/>
            <w:hideMark/>
          </w:tcPr>
          <w:p w14:paraId="00EE2D9C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5.584</w:t>
            </w:r>
          </w:p>
        </w:tc>
        <w:tc>
          <w:tcPr>
            <w:tcW w:w="1010" w:type="dxa"/>
            <w:noWrap/>
            <w:vAlign w:val="center"/>
            <w:hideMark/>
          </w:tcPr>
          <w:p w14:paraId="4C586BB9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10.155</w:t>
            </w:r>
          </w:p>
        </w:tc>
      </w:tr>
      <w:tr w:rsidR="005567E3" w:rsidRPr="005567E3" w14:paraId="3F901412" w14:textId="77777777" w:rsidTr="00382909">
        <w:trPr>
          <w:trHeight w:val="20"/>
        </w:trPr>
        <w:tc>
          <w:tcPr>
            <w:tcW w:w="814" w:type="dxa"/>
            <w:noWrap/>
            <w:vAlign w:val="center"/>
            <w:hideMark/>
          </w:tcPr>
          <w:p w14:paraId="0DF77D41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946" w:type="dxa"/>
            <w:noWrap/>
            <w:vAlign w:val="center"/>
            <w:hideMark/>
          </w:tcPr>
          <w:p w14:paraId="6A8CE5C7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8.203</w:t>
            </w:r>
          </w:p>
        </w:tc>
        <w:tc>
          <w:tcPr>
            <w:tcW w:w="965" w:type="dxa"/>
            <w:noWrap/>
            <w:vAlign w:val="center"/>
            <w:hideMark/>
          </w:tcPr>
          <w:p w14:paraId="3A57E1DA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24.133</w:t>
            </w:r>
          </w:p>
        </w:tc>
        <w:tc>
          <w:tcPr>
            <w:tcW w:w="848" w:type="dxa"/>
            <w:noWrap/>
            <w:vAlign w:val="center"/>
            <w:hideMark/>
          </w:tcPr>
          <w:p w14:paraId="58804AE0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6.275</w:t>
            </w:r>
          </w:p>
        </w:tc>
        <w:tc>
          <w:tcPr>
            <w:tcW w:w="848" w:type="dxa"/>
            <w:noWrap/>
            <w:vAlign w:val="center"/>
            <w:hideMark/>
          </w:tcPr>
          <w:p w14:paraId="4CC555AE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0.000</w:t>
            </w:r>
          </w:p>
        </w:tc>
        <w:tc>
          <w:tcPr>
            <w:tcW w:w="848" w:type="dxa"/>
            <w:noWrap/>
            <w:vAlign w:val="center"/>
            <w:hideMark/>
          </w:tcPr>
          <w:p w14:paraId="4974DA0A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33" w:type="dxa"/>
            <w:noWrap/>
            <w:vAlign w:val="center"/>
            <w:hideMark/>
          </w:tcPr>
          <w:p w14:paraId="22DD85B4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38" w:type="dxa"/>
            <w:noWrap/>
            <w:vAlign w:val="center"/>
            <w:hideMark/>
          </w:tcPr>
          <w:p w14:paraId="275F1C97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46" w:type="dxa"/>
            <w:noWrap/>
            <w:vAlign w:val="center"/>
            <w:hideMark/>
          </w:tcPr>
          <w:p w14:paraId="06D88A4D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5.584</w:t>
            </w:r>
          </w:p>
        </w:tc>
        <w:tc>
          <w:tcPr>
            <w:tcW w:w="1010" w:type="dxa"/>
            <w:noWrap/>
            <w:vAlign w:val="center"/>
            <w:hideMark/>
          </w:tcPr>
          <w:p w14:paraId="3C3E5D5A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35.993</w:t>
            </w:r>
          </w:p>
        </w:tc>
      </w:tr>
      <w:tr w:rsidR="005567E3" w:rsidRPr="005567E3" w14:paraId="3434A7E7" w14:textId="77777777" w:rsidTr="00382909">
        <w:trPr>
          <w:trHeight w:val="20"/>
        </w:trPr>
        <w:tc>
          <w:tcPr>
            <w:tcW w:w="814" w:type="dxa"/>
            <w:noWrap/>
            <w:vAlign w:val="center"/>
            <w:hideMark/>
          </w:tcPr>
          <w:p w14:paraId="155ED03B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946" w:type="dxa"/>
            <w:noWrap/>
            <w:vAlign w:val="center"/>
            <w:hideMark/>
          </w:tcPr>
          <w:p w14:paraId="71672B2B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21.707</w:t>
            </w:r>
          </w:p>
        </w:tc>
        <w:tc>
          <w:tcPr>
            <w:tcW w:w="965" w:type="dxa"/>
            <w:noWrap/>
            <w:vAlign w:val="center"/>
            <w:hideMark/>
          </w:tcPr>
          <w:p w14:paraId="1DEFF241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63.862</w:t>
            </w:r>
          </w:p>
        </w:tc>
        <w:tc>
          <w:tcPr>
            <w:tcW w:w="848" w:type="dxa"/>
            <w:noWrap/>
            <w:vAlign w:val="center"/>
            <w:hideMark/>
          </w:tcPr>
          <w:p w14:paraId="192D752B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16.606</w:t>
            </w:r>
          </w:p>
        </w:tc>
        <w:tc>
          <w:tcPr>
            <w:tcW w:w="848" w:type="dxa"/>
            <w:noWrap/>
            <w:vAlign w:val="center"/>
            <w:hideMark/>
          </w:tcPr>
          <w:p w14:paraId="7FF4A605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11.657</w:t>
            </w:r>
          </w:p>
        </w:tc>
        <w:tc>
          <w:tcPr>
            <w:tcW w:w="848" w:type="dxa"/>
            <w:noWrap/>
            <w:vAlign w:val="center"/>
            <w:hideMark/>
          </w:tcPr>
          <w:p w14:paraId="6791FEE2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0.000</w:t>
            </w:r>
          </w:p>
        </w:tc>
        <w:tc>
          <w:tcPr>
            <w:tcW w:w="733" w:type="dxa"/>
            <w:noWrap/>
            <w:vAlign w:val="center"/>
            <w:hideMark/>
          </w:tcPr>
          <w:p w14:paraId="66EC01AF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38" w:type="dxa"/>
            <w:noWrap/>
            <w:vAlign w:val="center"/>
            <w:hideMark/>
          </w:tcPr>
          <w:p w14:paraId="070991C3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46" w:type="dxa"/>
            <w:noWrap/>
            <w:vAlign w:val="center"/>
            <w:hideMark/>
          </w:tcPr>
          <w:p w14:paraId="15298AA2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5.584</w:t>
            </w:r>
          </w:p>
        </w:tc>
        <w:tc>
          <w:tcPr>
            <w:tcW w:w="1010" w:type="dxa"/>
            <w:noWrap/>
            <w:vAlign w:val="center"/>
            <w:hideMark/>
          </w:tcPr>
          <w:p w14:paraId="75B82371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97.709</w:t>
            </w:r>
          </w:p>
        </w:tc>
      </w:tr>
      <w:tr w:rsidR="005567E3" w:rsidRPr="005567E3" w14:paraId="53FA1D16" w14:textId="77777777" w:rsidTr="00382909">
        <w:trPr>
          <w:trHeight w:val="20"/>
        </w:trPr>
        <w:tc>
          <w:tcPr>
            <w:tcW w:w="814" w:type="dxa"/>
            <w:noWrap/>
            <w:vAlign w:val="center"/>
            <w:hideMark/>
          </w:tcPr>
          <w:p w14:paraId="631A1A83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946" w:type="dxa"/>
            <w:noWrap/>
            <w:vAlign w:val="center"/>
            <w:hideMark/>
          </w:tcPr>
          <w:p w14:paraId="7B780C5F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43.297</w:t>
            </w:r>
          </w:p>
        </w:tc>
        <w:tc>
          <w:tcPr>
            <w:tcW w:w="965" w:type="dxa"/>
            <w:noWrap/>
            <w:vAlign w:val="center"/>
            <w:hideMark/>
          </w:tcPr>
          <w:p w14:paraId="477F9139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127.380</w:t>
            </w:r>
          </w:p>
        </w:tc>
        <w:tc>
          <w:tcPr>
            <w:tcW w:w="848" w:type="dxa"/>
            <w:noWrap/>
            <w:vAlign w:val="center"/>
            <w:hideMark/>
          </w:tcPr>
          <w:p w14:paraId="03F3032A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33.122</w:t>
            </w:r>
          </w:p>
        </w:tc>
        <w:tc>
          <w:tcPr>
            <w:tcW w:w="848" w:type="dxa"/>
            <w:noWrap/>
            <w:vAlign w:val="center"/>
            <w:hideMark/>
          </w:tcPr>
          <w:p w14:paraId="1CCD125D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23.250</w:t>
            </w:r>
          </w:p>
        </w:tc>
        <w:tc>
          <w:tcPr>
            <w:tcW w:w="848" w:type="dxa"/>
            <w:noWrap/>
            <w:vAlign w:val="center"/>
            <w:hideMark/>
          </w:tcPr>
          <w:p w14:paraId="024644CB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18.488</w:t>
            </w:r>
          </w:p>
        </w:tc>
        <w:tc>
          <w:tcPr>
            <w:tcW w:w="733" w:type="dxa"/>
            <w:noWrap/>
            <w:vAlign w:val="center"/>
            <w:hideMark/>
          </w:tcPr>
          <w:p w14:paraId="5CC9CC67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0.000</w:t>
            </w:r>
          </w:p>
        </w:tc>
        <w:tc>
          <w:tcPr>
            <w:tcW w:w="738" w:type="dxa"/>
            <w:noWrap/>
            <w:vAlign w:val="center"/>
            <w:hideMark/>
          </w:tcPr>
          <w:p w14:paraId="44B36F26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46" w:type="dxa"/>
            <w:noWrap/>
            <w:vAlign w:val="center"/>
            <w:hideMark/>
          </w:tcPr>
          <w:p w14:paraId="32BBEC95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5.584</w:t>
            </w:r>
          </w:p>
        </w:tc>
        <w:tc>
          <w:tcPr>
            <w:tcW w:w="1010" w:type="dxa"/>
            <w:noWrap/>
            <w:vAlign w:val="center"/>
            <w:hideMark/>
          </w:tcPr>
          <w:p w14:paraId="6E6FD98E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207.824</w:t>
            </w:r>
          </w:p>
        </w:tc>
      </w:tr>
      <w:tr w:rsidR="005567E3" w:rsidRPr="005567E3" w14:paraId="2C17D8B2" w14:textId="77777777" w:rsidTr="00382909">
        <w:trPr>
          <w:trHeight w:val="20"/>
        </w:trPr>
        <w:tc>
          <w:tcPr>
            <w:tcW w:w="814" w:type="dxa"/>
            <w:noWrap/>
            <w:vAlign w:val="center"/>
            <w:hideMark/>
          </w:tcPr>
          <w:p w14:paraId="3D3AC29D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946" w:type="dxa"/>
            <w:noWrap/>
            <w:vAlign w:val="center"/>
            <w:hideMark/>
          </w:tcPr>
          <w:p w14:paraId="1248D0E9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0.451</w:t>
            </w:r>
          </w:p>
        </w:tc>
        <w:tc>
          <w:tcPr>
            <w:tcW w:w="965" w:type="dxa"/>
            <w:noWrap/>
            <w:vAlign w:val="center"/>
            <w:hideMark/>
          </w:tcPr>
          <w:p w14:paraId="0E834640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1.327</w:t>
            </w:r>
          </w:p>
        </w:tc>
        <w:tc>
          <w:tcPr>
            <w:tcW w:w="848" w:type="dxa"/>
            <w:noWrap/>
            <w:vAlign w:val="center"/>
            <w:hideMark/>
          </w:tcPr>
          <w:p w14:paraId="5D2AC34A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0.345</w:t>
            </w:r>
          </w:p>
        </w:tc>
        <w:tc>
          <w:tcPr>
            <w:tcW w:w="848" w:type="dxa"/>
            <w:noWrap/>
            <w:vAlign w:val="center"/>
            <w:hideMark/>
          </w:tcPr>
          <w:p w14:paraId="4C92D702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0.242</w:t>
            </w:r>
          </w:p>
        </w:tc>
        <w:tc>
          <w:tcPr>
            <w:tcW w:w="848" w:type="dxa"/>
            <w:noWrap/>
            <w:vAlign w:val="center"/>
            <w:hideMark/>
          </w:tcPr>
          <w:p w14:paraId="384F3B7F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0.193</w:t>
            </w:r>
          </w:p>
        </w:tc>
        <w:tc>
          <w:tcPr>
            <w:tcW w:w="733" w:type="dxa"/>
            <w:noWrap/>
            <w:vAlign w:val="center"/>
            <w:hideMark/>
          </w:tcPr>
          <w:p w14:paraId="52AA53D2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0.163</w:t>
            </w:r>
          </w:p>
        </w:tc>
        <w:tc>
          <w:tcPr>
            <w:tcW w:w="738" w:type="dxa"/>
            <w:noWrap/>
            <w:vAlign w:val="center"/>
            <w:hideMark/>
          </w:tcPr>
          <w:p w14:paraId="6B5E9393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0.000</w:t>
            </w:r>
          </w:p>
        </w:tc>
        <w:tc>
          <w:tcPr>
            <w:tcW w:w="946" w:type="dxa"/>
            <w:noWrap/>
            <w:vAlign w:val="center"/>
            <w:hideMark/>
          </w:tcPr>
          <w:p w14:paraId="26506B03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5.584</w:t>
            </w:r>
          </w:p>
        </w:tc>
        <w:tc>
          <w:tcPr>
            <w:tcW w:w="1010" w:type="dxa"/>
            <w:noWrap/>
            <w:vAlign w:val="center"/>
            <w:hideMark/>
          </w:tcPr>
          <w:p w14:paraId="76260843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7.853</w:t>
            </w:r>
          </w:p>
        </w:tc>
      </w:tr>
      <w:tr w:rsidR="005567E3" w:rsidRPr="005567E3" w14:paraId="1DA2A0E7" w14:textId="77777777" w:rsidTr="00382909">
        <w:trPr>
          <w:trHeight w:val="20"/>
        </w:trPr>
        <w:tc>
          <w:tcPr>
            <w:tcW w:w="814" w:type="dxa"/>
            <w:noWrap/>
            <w:vAlign w:val="center"/>
            <w:hideMark/>
          </w:tcPr>
          <w:p w14:paraId="29E0DCF0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946" w:type="dxa"/>
            <w:noWrap/>
            <w:vAlign w:val="center"/>
            <w:hideMark/>
          </w:tcPr>
          <w:p w14:paraId="3288A679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0.274</w:t>
            </w:r>
          </w:p>
        </w:tc>
        <w:tc>
          <w:tcPr>
            <w:tcW w:w="965" w:type="dxa"/>
            <w:noWrap/>
            <w:vAlign w:val="center"/>
            <w:hideMark/>
          </w:tcPr>
          <w:p w14:paraId="3F674E24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0.806</w:t>
            </w:r>
          </w:p>
        </w:tc>
        <w:tc>
          <w:tcPr>
            <w:tcW w:w="848" w:type="dxa"/>
            <w:noWrap/>
            <w:vAlign w:val="center"/>
            <w:hideMark/>
          </w:tcPr>
          <w:p w14:paraId="792DA147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0.210</w:t>
            </w:r>
          </w:p>
        </w:tc>
        <w:tc>
          <w:tcPr>
            <w:tcW w:w="848" w:type="dxa"/>
            <w:noWrap/>
            <w:vAlign w:val="center"/>
            <w:hideMark/>
          </w:tcPr>
          <w:p w14:paraId="669117B4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0.147</w:t>
            </w:r>
          </w:p>
        </w:tc>
        <w:tc>
          <w:tcPr>
            <w:tcW w:w="848" w:type="dxa"/>
            <w:noWrap/>
            <w:vAlign w:val="center"/>
            <w:hideMark/>
          </w:tcPr>
          <w:p w14:paraId="6747386B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0.117</w:t>
            </w:r>
          </w:p>
        </w:tc>
        <w:tc>
          <w:tcPr>
            <w:tcW w:w="733" w:type="dxa"/>
            <w:noWrap/>
            <w:vAlign w:val="center"/>
            <w:hideMark/>
          </w:tcPr>
          <w:p w14:paraId="324C4D85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0.099</w:t>
            </w:r>
          </w:p>
        </w:tc>
        <w:tc>
          <w:tcPr>
            <w:tcW w:w="738" w:type="dxa"/>
            <w:noWrap/>
            <w:vAlign w:val="center"/>
            <w:hideMark/>
          </w:tcPr>
          <w:p w14:paraId="3446A954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0.000</w:t>
            </w:r>
          </w:p>
        </w:tc>
        <w:tc>
          <w:tcPr>
            <w:tcW w:w="946" w:type="dxa"/>
            <w:noWrap/>
            <w:vAlign w:val="center"/>
            <w:hideMark/>
          </w:tcPr>
          <w:p w14:paraId="15DAD655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5.584</w:t>
            </w:r>
          </w:p>
        </w:tc>
        <w:tc>
          <w:tcPr>
            <w:tcW w:w="1010" w:type="dxa"/>
            <w:noWrap/>
            <w:vAlign w:val="center"/>
            <w:hideMark/>
          </w:tcPr>
          <w:p w14:paraId="075D340E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6.963</w:t>
            </w:r>
          </w:p>
        </w:tc>
      </w:tr>
      <w:tr w:rsidR="005567E3" w:rsidRPr="005567E3" w14:paraId="0F6930DE" w14:textId="77777777" w:rsidTr="00382909">
        <w:trPr>
          <w:trHeight w:val="20"/>
        </w:trPr>
        <w:tc>
          <w:tcPr>
            <w:tcW w:w="814" w:type="dxa"/>
            <w:noWrap/>
            <w:vAlign w:val="center"/>
            <w:hideMark/>
          </w:tcPr>
          <w:p w14:paraId="03039104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946" w:type="dxa"/>
            <w:noWrap/>
            <w:vAlign w:val="center"/>
            <w:hideMark/>
          </w:tcPr>
          <w:p w14:paraId="3ADF0ACA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0.167</w:t>
            </w:r>
          </w:p>
        </w:tc>
        <w:tc>
          <w:tcPr>
            <w:tcW w:w="965" w:type="dxa"/>
            <w:noWrap/>
            <w:vAlign w:val="center"/>
            <w:hideMark/>
          </w:tcPr>
          <w:p w14:paraId="19ADB40A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0.491</w:t>
            </w:r>
          </w:p>
        </w:tc>
        <w:tc>
          <w:tcPr>
            <w:tcW w:w="848" w:type="dxa"/>
            <w:noWrap/>
            <w:vAlign w:val="center"/>
            <w:hideMark/>
          </w:tcPr>
          <w:p w14:paraId="37E0A725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0.127</w:t>
            </w:r>
          </w:p>
        </w:tc>
        <w:tc>
          <w:tcPr>
            <w:tcW w:w="848" w:type="dxa"/>
            <w:noWrap/>
            <w:vAlign w:val="center"/>
            <w:hideMark/>
          </w:tcPr>
          <w:p w14:paraId="4079032B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0.089</w:t>
            </w:r>
          </w:p>
        </w:tc>
        <w:tc>
          <w:tcPr>
            <w:tcW w:w="848" w:type="dxa"/>
            <w:noWrap/>
            <w:vAlign w:val="center"/>
            <w:hideMark/>
          </w:tcPr>
          <w:p w14:paraId="7D7B6275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0.071</w:t>
            </w:r>
          </w:p>
        </w:tc>
        <w:tc>
          <w:tcPr>
            <w:tcW w:w="733" w:type="dxa"/>
            <w:noWrap/>
            <w:vAlign w:val="center"/>
            <w:hideMark/>
          </w:tcPr>
          <w:p w14:paraId="017D1A8B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0.060</w:t>
            </w:r>
          </w:p>
        </w:tc>
        <w:tc>
          <w:tcPr>
            <w:tcW w:w="738" w:type="dxa"/>
            <w:noWrap/>
            <w:vAlign w:val="center"/>
            <w:hideMark/>
          </w:tcPr>
          <w:p w14:paraId="376FF9AC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0.000</w:t>
            </w:r>
          </w:p>
        </w:tc>
        <w:tc>
          <w:tcPr>
            <w:tcW w:w="946" w:type="dxa"/>
            <w:noWrap/>
            <w:vAlign w:val="center"/>
            <w:hideMark/>
          </w:tcPr>
          <w:p w14:paraId="5DCA17A5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5.584</w:t>
            </w:r>
          </w:p>
        </w:tc>
        <w:tc>
          <w:tcPr>
            <w:tcW w:w="1010" w:type="dxa"/>
            <w:noWrap/>
            <w:vAlign w:val="center"/>
            <w:hideMark/>
          </w:tcPr>
          <w:p w14:paraId="2CFA0A48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6.424</w:t>
            </w:r>
          </w:p>
        </w:tc>
      </w:tr>
      <w:tr w:rsidR="005567E3" w:rsidRPr="005567E3" w14:paraId="634408FC" w14:textId="77777777" w:rsidTr="00382909">
        <w:trPr>
          <w:trHeight w:val="20"/>
        </w:trPr>
        <w:tc>
          <w:tcPr>
            <w:tcW w:w="814" w:type="dxa"/>
            <w:noWrap/>
            <w:vAlign w:val="center"/>
            <w:hideMark/>
          </w:tcPr>
          <w:p w14:paraId="51847DC7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946" w:type="dxa"/>
            <w:noWrap/>
            <w:vAlign w:val="center"/>
            <w:hideMark/>
          </w:tcPr>
          <w:p w14:paraId="62DA1FEB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0.101</w:t>
            </w:r>
          </w:p>
        </w:tc>
        <w:tc>
          <w:tcPr>
            <w:tcW w:w="965" w:type="dxa"/>
            <w:noWrap/>
            <w:vAlign w:val="center"/>
            <w:hideMark/>
          </w:tcPr>
          <w:p w14:paraId="65077866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0.297</w:t>
            </w:r>
          </w:p>
        </w:tc>
        <w:tc>
          <w:tcPr>
            <w:tcW w:w="848" w:type="dxa"/>
            <w:noWrap/>
            <w:vAlign w:val="center"/>
            <w:hideMark/>
          </w:tcPr>
          <w:p w14:paraId="6AA2CED3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0.077</w:t>
            </w:r>
          </w:p>
        </w:tc>
        <w:tc>
          <w:tcPr>
            <w:tcW w:w="848" w:type="dxa"/>
            <w:noWrap/>
            <w:vAlign w:val="center"/>
            <w:hideMark/>
          </w:tcPr>
          <w:p w14:paraId="02E55277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0.054</w:t>
            </w:r>
          </w:p>
        </w:tc>
        <w:tc>
          <w:tcPr>
            <w:tcW w:w="848" w:type="dxa"/>
            <w:noWrap/>
            <w:vAlign w:val="center"/>
            <w:hideMark/>
          </w:tcPr>
          <w:p w14:paraId="32996298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0.043</w:t>
            </w:r>
          </w:p>
        </w:tc>
        <w:tc>
          <w:tcPr>
            <w:tcW w:w="733" w:type="dxa"/>
            <w:noWrap/>
            <w:vAlign w:val="center"/>
            <w:hideMark/>
          </w:tcPr>
          <w:p w14:paraId="41682003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0.036</w:t>
            </w:r>
          </w:p>
        </w:tc>
        <w:tc>
          <w:tcPr>
            <w:tcW w:w="738" w:type="dxa"/>
            <w:noWrap/>
            <w:vAlign w:val="center"/>
            <w:hideMark/>
          </w:tcPr>
          <w:p w14:paraId="52A0E5CF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0.000</w:t>
            </w:r>
          </w:p>
        </w:tc>
        <w:tc>
          <w:tcPr>
            <w:tcW w:w="946" w:type="dxa"/>
            <w:noWrap/>
            <w:vAlign w:val="center"/>
            <w:hideMark/>
          </w:tcPr>
          <w:p w14:paraId="019D246C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5.584</w:t>
            </w:r>
          </w:p>
        </w:tc>
        <w:tc>
          <w:tcPr>
            <w:tcW w:w="1010" w:type="dxa"/>
            <w:noWrap/>
            <w:vAlign w:val="center"/>
            <w:hideMark/>
          </w:tcPr>
          <w:p w14:paraId="048AFE22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6.093</w:t>
            </w:r>
          </w:p>
        </w:tc>
      </w:tr>
      <w:tr w:rsidR="005567E3" w:rsidRPr="005567E3" w14:paraId="16A5C626" w14:textId="77777777" w:rsidTr="00382909">
        <w:trPr>
          <w:trHeight w:val="20"/>
        </w:trPr>
        <w:tc>
          <w:tcPr>
            <w:tcW w:w="814" w:type="dxa"/>
            <w:noWrap/>
            <w:vAlign w:val="center"/>
            <w:hideMark/>
          </w:tcPr>
          <w:p w14:paraId="44199E72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946" w:type="dxa"/>
            <w:noWrap/>
            <w:vAlign w:val="center"/>
            <w:hideMark/>
          </w:tcPr>
          <w:p w14:paraId="25E04F69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0.062</w:t>
            </w:r>
          </w:p>
        </w:tc>
        <w:tc>
          <w:tcPr>
            <w:tcW w:w="965" w:type="dxa"/>
            <w:noWrap/>
            <w:vAlign w:val="center"/>
            <w:hideMark/>
          </w:tcPr>
          <w:p w14:paraId="29533A60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0.182</w:t>
            </w:r>
          </w:p>
        </w:tc>
        <w:tc>
          <w:tcPr>
            <w:tcW w:w="848" w:type="dxa"/>
            <w:noWrap/>
            <w:vAlign w:val="center"/>
            <w:hideMark/>
          </w:tcPr>
          <w:p w14:paraId="78F3366F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0.047</w:t>
            </w:r>
          </w:p>
        </w:tc>
        <w:tc>
          <w:tcPr>
            <w:tcW w:w="848" w:type="dxa"/>
            <w:noWrap/>
            <w:vAlign w:val="center"/>
            <w:hideMark/>
          </w:tcPr>
          <w:p w14:paraId="257C3E0E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0.033</w:t>
            </w:r>
          </w:p>
        </w:tc>
        <w:tc>
          <w:tcPr>
            <w:tcW w:w="848" w:type="dxa"/>
            <w:noWrap/>
            <w:vAlign w:val="center"/>
            <w:hideMark/>
          </w:tcPr>
          <w:p w14:paraId="2A657122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0.026</w:t>
            </w:r>
          </w:p>
        </w:tc>
        <w:tc>
          <w:tcPr>
            <w:tcW w:w="733" w:type="dxa"/>
            <w:noWrap/>
            <w:vAlign w:val="center"/>
            <w:hideMark/>
          </w:tcPr>
          <w:p w14:paraId="10B1FB39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0.022</w:t>
            </w:r>
          </w:p>
        </w:tc>
        <w:tc>
          <w:tcPr>
            <w:tcW w:w="738" w:type="dxa"/>
            <w:noWrap/>
            <w:vAlign w:val="center"/>
            <w:hideMark/>
          </w:tcPr>
          <w:p w14:paraId="16FF7354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0.000</w:t>
            </w:r>
          </w:p>
        </w:tc>
        <w:tc>
          <w:tcPr>
            <w:tcW w:w="946" w:type="dxa"/>
            <w:noWrap/>
            <w:vAlign w:val="center"/>
            <w:hideMark/>
          </w:tcPr>
          <w:p w14:paraId="60F82B24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5.584</w:t>
            </w:r>
          </w:p>
        </w:tc>
        <w:tc>
          <w:tcPr>
            <w:tcW w:w="1010" w:type="dxa"/>
            <w:noWrap/>
            <w:vAlign w:val="center"/>
            <w:hideMark/>
          </w:tcPr>
          <w:p w14:paraId="2B9BE4D0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5.895</w:t>
            </w:r>
          </w:p>
        </w:tc>
      </w:tr>
      <w:tr w:rsidR="005567E3" w:rsidRPr="005567E3" w14:paraId="302E91B3" w14:textId="77777777" w:rsidTr="00382909">
        <w:trPr>
          <w:trHeight w:val="20"/>
        </w:trPr>
        <w:tc>
          <w:tcPr>
            <w:tcW w:w="814" w:type="dxa"/>
            <w:noWrap/>
            <w:vAlign w:val="center"/>
            <w:hideMark/>
          </w:tcPr>
          <w:p w14:paraId="70AF5753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946" w:type="dxa"/>
            <w:noWrap/>
            <w:vAlign w:val="center"/>
            <w:hideMark/>
          </w:tcPr>
          <w:p w14:paraId="11B5FBD9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0.037</w:t>
            </w:r>
          </w:p>
        </w:tc>
        <w:tc>
          <w:tcPr>
            <w:tcW w:w="965" w:type="dxa"/>
            <w:noWrap/>
            <w:vAlign w:val="center"/>
            <w:hideMark/>
          </w:tcPr>
          <w:p w14:paraId="0D8B6E81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0.109</w:t>
            </w:r>
          </w:p>
        </w:tc>
        <w:tc>
          <w:tcPr>
            <w:tcW w:w="848" w:type="dxa"/>
            <w:noWrap/>
            <w:vAlign w:val="center"/>
            <w:hideMark/>
          </w:tcPr>
          <w:p w14:paraId="391B06F5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0.029</w:t>
            </w:r>
          </w:p>
        </w:tc>
        <w:tc>
          <w:tcPr>
            <w:tcW w:w="848" w:type="dxa"/>
            <w:noWrap/>
            <w:vAlign w:val="center"/>
            <w:hideMark/>
          </w:tcPr>
          <w:p w14:paraId="5CE6B267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0.020</w:t>
            </w:r>
          </w:p>
        </w:tc>
        <w:tc>
          <w:tcPr>
            <w:tcW w:w="848" w:type="dxa"/>
            <w:noWrap/>
            <w:vAlign w:val="center"/>
            <w:hideMark/>
          </w:tcPr>
          <w:p w14:paraId="19570B9D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0.016</w:t>
            </w:r>
          </w:p>
        </w:tc>
        <w:tc>
          <w:tcPr>
            <w:tcW w:w="733" w:type="dxa"/>
            <w:noWrap/>
            <w:vAlign w:val="center"/>
            <w:hideMark/>
          </w:tcPr>
          <w:p w14:paraId="3B65329E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0.013</w:t>
            </w:r>
          </w:p>
        </w:tc>
        <w:tc>
          <w:tcPr>
            <w:tcW w:w="738" w:type="dxa"/>
            <w:noWrap/>
            <w:vAlign w:val="center"/>
            <w:hideMark/>
          </w:tcPr>
          <w:p w14:paraId="3453B429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0.000</w:t>
            </w:r>
          </w:p>
        </w:tc>
        <w:tc>
          <w:tcPr>
            <w:tcW w:w="946" w:type="dxa"/>
            <w:noWrap/>
            <w:vAlign w:val="center"/>
            <w:hideMark/>
          </w:tcPr>
          <w:p w14:paraId="0A335DCB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5.584</w:t>
            </w:r>
          </w:p>
        </w:tc>
        <w:tc>
          <w:tcPr>
            <w:tcW w:w="1010" w:type="dxa"/>
            <w:noWrap/>
            <w:vAlign w:val="center"/>
            <w:hideMark/>
          </w:tcPr>
          <w:p w14:paraId="6FA1E080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5.771</w:t>
            </w:r>
          </w:p>
        </w:tc>
      </w:tr>
      <w:tr w:rsidR="005567E3" w:rsidRPr="005567E3" w14:paraId="1CDB9D11" w14:textId="77777777" w:rsidTr="00382909">
        <w:trPr>
          <w:trHeight w:val="20"/>
        </w:trPr>
        <w:tc>
          <w:tcPr>
            <w:tcW w:w="814" w:type="dxa"/>
            <w:noWrap/>
            <w:vAlign w:val="center"/>
            <w:hideMark/>
          </w:tcPr>
          <w:p w14:paraId="05985BF8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946" w:type="dxa"/>
            <w:noWrap/>
            <w:vAlign w:val="center"/>
            <w:hideMark/>
          </w:tcPr>
          <w:p w14:paraId="410CE7B3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0.076</w:t>
            </w:r>
          </w:p>
        </w:tc>
        <w:tc>
          <w:tcPr>
            <w:tcW w:w="965" w:type="dxa"/>
            <w:noWrap/>
            <w:vAlign w:val="center"/>
            <w:hideMark/>
          </w:tcPr>
          <w:p w14:paraId="2721971E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0.224</w:t>
            </w:r>
          </w:p>
        </w:tc>
        <w:tc>
          <w:tcPr>
            <w:tcW w:w="848" w:type="dxa"/>
            <w:noWrap/>
            <w:vAlign w:val="center"/>
            <w:hideMark/>
          </w:tcPr>
          <w:p w14:paraId="4EAF329D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0.058</w:t>
            </w:r>
          </w:p>
        </w:tc>
        <w:tc>
          <w:tcPr>
            <w:tcW w:w="848" w:type="dxa"/>
            <w:noWrap/>
            <w:vAlign w:val="center"/>
            <w:hideMark/>
          </w:tcPr>
          <w:p w14:paraId="32358D46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0.041</w:t>
            </w:r>
          </w:p>
        </w:tc>
        <w:tc>
          <w:tcPr>
            <w:tcW w:w="848" w:type="dxa"/>
            <w:noWrap/>
            <w:vAlign w:val="center"/>
            <w:hideMark/>
          </w:tcPr>
          <w:p w14:paraId="4B7980E8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0.033</w:t>
            </w:r>
          </w:p>
        </w:tc>
        <w:tc>
          <w:tcPr>
            <w:tcW w:w="733" w:type="dxa"/>
            <w:noWrap/>
            <w:vAlign w:val="center"/>
            <w:hideMark/>
          </w:tcPr>
          <w:p w14:paraId="0F533341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0.027</w:t>
            </w:r>
          </w:p>
        </w:tc>
        <w:tc>
          <w:tcPr>
            <w:tcW w:w="738" w:type="dxa"/>
            <w:noWrap/>
            <w:vAlign w:val="center"/>
            <w:hideMark/>
          </w:tcPr>
          <w:p w14:paraId="05E1F878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0.000</w:t>
            </w:r>
          </w:p>
        </w:tc>
        <w:tc>
          <w:tcPr>
            <w:tcW w:w="946" w:type="dxa"/>
            <w:noWrap/>
            <w:vAlign w:val="center"/>
            <w:hideMark/>
          </w:tcPr>
          <w:p w14:paraId="4905BB61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5.584</w:t>
            </w:r>
          </w:p>
        </w:tc>
        <w:tc>
          <w:tcPr>
            <w:tcW w:w="1010" w:type="dxa"/>
            <w:noWrap/>
            <w:vAlign w:val="center"/>
            <w:hideMark/>
          </w:tcPr>
          <w:p w14:paraId="7BF26362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5.967</w:t>
            </w:r>
          </w:p>
        </w:tc>
      </w:tr>
      <w:tr w:rsidR="005567E3" w:rsidRPr="005567E3" w14:paraId="4C19E6E3" w14:textId="77777777" w:rsidTr="00382909">
        <w:trPr>
          <w:trHeight w:val="20"/>
        </w:trPr>
        <w:tc>
          <w:tcPr>
            <w:tcW w:w="814" w:type="dxa"/>
            <w:noWrap/>
            <w:vAlign w:val="center"/>
            <w:hideMark/>
          </w:tcPr>
          <w:p w14:paraId="30254F65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946" w:type="dxa"/>
            <w:noWrap/>
            <w:vAlign w:val="center"/>
            <w:hideMark/>
          </w:tcPr>
          <w:p w14:paraId="2263B4B4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0.055</w:t>
            </w:r>
          </w:p>
        </w:tc>
        <w:tc>
          <w:tcPr>
            <w:tcW w:w="965" w:type="dxa"/>
            <w:noWrap/>
            <w:vAlign w:val="center"/>
            <w:hideMark/>
          </w:tcPr>
          <w:p w14:paraId="66181D27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0.162</w:t>
            </w:r>
          </w:p>
        </w:tc>
        <w:tc>
          <w:tcPr>
            <w:tcW w:w="848" w:type="dxa"/>
            <w:noWrap/>
            <w:vAlign w:val="center"/>
            <w:hideMark/>
          </w:tcPr>
          <w:p w14:paraId="4623511C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0.042</w:t>
            </w:r>
          </w:p>
        </w:tc>
        <w:tc>
          <w:tcPr>
            <w:tcW w:w="848" w:type="dxa"/>
            <w:noWrap/>
            <w:vAlign w:val="center"/>
            <w:hideMark/>
          </w:tcPr>
          <w:p w14:paraId="53EB873F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0.029</w:t>
            </w:r>
          </w:p>
        </w:tc>
        <w:tc>
          <w:tcPr>
            <w:tcW w:w="848" w:type="dxa"/>
            <w:noWrap/>
            <w:vAlign w:val="center"/>
            <w:hideMark/>
          </w:tcPr>
          <w:p w14:paraId="0DB06131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0.023</w:t>
            </w:r>
          </w:p>
        </w:tc>
        <w:tc>
          <w:tcPr>
            <w:tcW w:w="733" w:type="dxa"/>
            <w:noWrap/>
            <w:vAlign w:val="center"/>
            <w:hideMark/>
          </w:tcPr>
          <w:p w14:paraId="428D5E75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0.020</w:t>
            </w:r>
          </w:p>
        </w:tc>
        <w:tc>
          <w:tcPr>
            <w:tcW w:w="738" w:type="dxa"/>
            <w:noWrap/>
            <w:vAlign w:val="center"/>
            <w:hideMark/>
          </w:tcPr>
          <w:p w14:paraId="446D772F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0.000</w:t>
            </w:r>
          </w:p>
        </w:tc>
        <w:tc>
          <w:tcPr>
            <w:tcW w:w="946" w:type="dxa"/>
            <w:noWrap/>
            <w:vAlign w:val="center"/>
            <w:hideMark/>
          </w:tcPr>
          <w:p w14:paraId="36822742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5.584</w:t>
            </w:r>
          </w:p>
        </w:tc>
        <w:tc>
          <w:tcPr>
            <w:tcW w:w="1010" w:type="dxa"/>
            <w:noWrap/>
            <w:vAlign w:val="center"/>
            <w:hideMark/>
          </w:tcPr>
          <w:p w14:paraId="3A28D902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5.860</w:t>
            </w:r>
          </w:p>
        </w:tc>
      </w:tr>
      <w:tr w:rsidR="005567E3" w:rsidRPr="005567E3" w14:paraId="5F25F67B" w14:textId="77777777" w:rsidTr="00382909">
        <w:trPr>
          <w:trHeight w:val="20"/>
        </w:trPr>
        <w:tc>
          <w:tcPr>
            <w:tcW w:w="814" w:type="dxa"/>
            <w:noWrap/>
            <w:vAlign w:val="center"/>
            <w:hideMark/>
          </w:tcPr>
          <w:p w14:paraId="18BB5F0B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946" w:type="dxa"/>
            <w:noWrap/>
            <w:vAlign w:val="center"/>
            <w:hideMark/>
          </w:tcPr>
          <w:p w14:paraId="6739F4E5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0.039</w:t>
            </w:r>
          </w:p>
        </w:tc>
        <w:tc>
          <w:tcPr>
            <w:tcW w:w="965" w:type="dxa"/>
            <w:noWrap/>
            <w:vAlign w:val="center"/>
            <w:hideMark/>
          </w:tcPr>
          <w:p w14:paraId="3574F578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0.115</w:t>
            </w:r>
          </w:p>
        </w:tc>
        <w:tc>
          <w:tcPr>
            <w:tcW w:w="848" w:type="dxa"/>
            <w:noWrap/>
            <w:vAlign w:val="center"/>
            <w:hideMark/>
          </w:tcPr>
          <w:p w14:paraId="62F9D53B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0.030</w:t>
            </w:r>
          </w:p>
        </w:tc>
        <w:tc>
          <w:tcPr>
            <w:tcW w:w="848" w:type="dxa"/>
            <w:noWrap/>
            <w:vAlign w:val="center"/>
            <w:hideMark/>
          </w:tcPr>
          <w:p w14:paraId="25763411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0.021</w:t>
            </w:r>
          </w:p>
        </w:tc>
        <w:tc>
          <w:tcPr>
            <w:tcW w:w="848" w:type="dxa"/>
            <w:noWrap/>
            <w:vAlign w:val="center"/>
            <w:hideMark/>
          </w:tcPr>
          <w:p w14:paraId="42B83EC7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0.017</w:t>
            </w:r>
          </w:p>
        </w:tc>
        <w:tc>
          <w:tcPr>
            <w:tcW w:w="733" w:type="dxa"/>
            <w:noWrap/>
            <w:vAlign w:val="center"/>
            <w:hideMark/>
          </w:tcPr>
          <w:p w14:paraId="314D2086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0.014</w:t>
            </w:r>
          </w:p>
        </w:tc>
        <w:tc>
          <w:tcPr>
            <w:tcW w:w="738" w:type="dxa"/>
            <w:noWrap/>
            <w:vAlign w:val="center"/>
            <w:hideMark/>
          </w:tcPr>
          <w:p w14:paraId="76E59269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0.000</w:t>
            </w:r>
          </w:p>
        </w:tc>
        <w:tc>
          <w:tcPr>
            <w:tcW w:w="946" w:type="dxa"/>
            <w:noWrap/>
            <w:vAlign w:val="center"/>
            <w:hideMark/>
          </w:tcPr>
          <w:p w14:paraId="602ECF43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5.584</w:t>
            </w:r>
          </w:p>
        </w:tc>
        <w:tc>
          <w:tcPr>
            <w:tcW w:w="1010" w:type="dxa"/>
            <w:noWrap/>
            <w:vAlign w:val="center"/>
            <w:hideMark/>
          </w:tcPr>
          <w:p w14:paraId="7ED226C3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5.781</w:t>
            </w:r>
          </w:p>
        </w:tc>
      </w:tr>
      <w:tr w:rsidR="005567E3" w:rsidRPr="005567E3" w14:paraId="11596617" w14:textId="77777777" w:rsidTr="00382909">
        <w:trPr>
          <w:trHeight w:val="20"/>
        </w:trPr>
        <w:tc>
          <w:tcPr>
            <w:tcW w:w="814" w:type="dxa"/>
            <w:noWrap/>
            <w:vAlign w:val="center"/>
            <w:hideMark/>
          </w:tcPr>
          <w:p w14:paraId="4E6DBF66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946" w:type="dxa"/>
            <w:noWrap/>
            <w:vAlign w:val="center"/>
            <w:hideMark/>
          </w:tcPr>
          <w:p w14:paraId="6354896A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0.028</w:t>
            </w:r>
          </w:p>
        </w:tc>
        <w:tc>
          <w:tcPr>
            <w:tcW w:w="965" w:type="dxa"/>
            <w:noWrap/>
            <w:vAlign w:val="center"/>
            <w:hideMark/>
          </w:tcPr>
          <w:p w14:paraId="3D288DC9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0.082</w:t>
            </w:r>
          </w:p>
        </w:tc>
        <w:tc>
          <w:tcPr>
            <w:tcW w:w="848" w:type="dxa"/>
            <w:noWrap/>
            <w:vAlign w:val="center"/>
            <w:hideMark/>
          </w:tcPr>
          <w:p w14:paraId="57D42F89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0.022</w:t>
            </w:r>
          </w:p>
        </w:tc>
        <w:tc>
          <w:tcPr>
            <w:tcW w:w="848" w:type="dxa"/>
            <w:noWrap/>
            <w:vAlign w:val="center"/>
            <w:hideMark/>
          </w:tcPr>
          <w:p w14:paraId="02307A9B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0.015</w:t>
            </w:r>
          </w:p>
        </w:tc>
        <w:tc>
          <w:tcPr>
            <w:tcW w:w="848" w:type="dxa"/>
            <w:noWrap/>
            <w:vAlign w:val="center"/>
            <w:hideMark/>
          </w:tcPr>
          <w:p w14:paraId="18DC4C00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0.012</w:t>
            </w:r>
          </w:p>
        </w:tc>
        <w:tc>
          <w:tcPr>
            <w:tcW w:w="733" w:type="dxa"/>
            <w:noWrap/>
            <w:vAlign w:val="center"/>
            <w:hideMark/>
          </w:tcPr>
          <w:p w14:paraId="565C5E9D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0.010</w:t>
            </w:r>
          </w:p>
        </w:tc>
        <w:tc>
          <w:tcPr>
            <w:tcW w:w="738" w:type="dxa"/>
            <w:noWrap/>
            <w:vAlign w:val="center"/>
            <w:hideMark/>
          </w:tcPr>
          <w:p w14:paraId="30A689DF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0.000</w:t>
            </w:r>
          </w:p>
        </w:tc>
        <w:tc>
          <w:tcPr>
            <w:tcW w:w="946" w:type="dxa"/>
            <w:noWrap/>
            <w:vAlign w:val="center"/>
            <w:hideMark/>
          </w:tcPr>
          <w:p w14:paraId="00040BE1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5.584</w:t>
            </w:r>
          </w:p>
        </w:tc>
        <w:tc>
          <w:tcPr>
            <w:tcW w:w="1010" w:type="dxa"/>
            <w:noWrap/>
            <w:vAlign w:val="center"/>
            <w:hideMark/>
          </w:tcPr>
          <w:p w14:paraId="36485E60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5.725</w:t>
            </w:r>
          </w:p>
        </w:tc>
      </w:tr>
      <w:tr w:rsidR="005567E3" w:rsidRPr="005567E3" w14:paraId="41DA1A37" w14:textId="77777777" w:rsidTr="00382909">
        <w:trPr>
          <w:trHeight w:val="20"/>
        </w:trPr>
        <w:tc>
          <w:tcPr>
            <w:tcW w:w="814" w:type="dxa"/>
            <w:noWrap/>
            <w:vAlign w:val="center"/>
            <w:hideMark/>
          </w:tcPr>
          <w:p w14:paraId="2DAE4032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946" w:type="dxa"/>
            <w:noWrap/>
            <w:vAlign w:val="center"/>
            <w:hideMark/>
          </w:tcPr>
          <w:p w14:paraId="10E18EB7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0.020</w:t>
            </w:r>
          </w:p>
        </w:tc>
        <w:tc>
          <w:tcPr>
            <w:tcW w:w="965" w:type="dxa"/>
            <w:noWrap/>
            <w:vAlign w:val="center"/>
            <w:hideMark/>
          </w:tcPr>
          <w:p w14:paraId="382CC013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0.059</w:t>
            </w:r>
          </w:p>
        </w:tc>
        <w:tc>
          <w:tcPr>
            <w:tcW w:w="848" w:type="dxa"/>
            <w:noWrap/>
            <w:vAlign w:val="center"/>
            <w:hideMark/>
          </w:tcPr>
          <w:p w14:paraId="27D15838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0.015</w:t>
            </w:r>
          </w:p>
        </w:tc>
        <w:tc>
          <w:tcPr>
            <w:tcW w:w="848" w:type="dxa"/>
            <w:noWrap/>
            <w:vAlign w:val="center"/>
            <w:hideMark/>
          </w:tcPr>
          <w:p w14:paraId="2532227B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0.011</w:t>
            </w:r>
          </w:p>
        </w:tc>
        <w:tc>
          <w:tcPr>
            <w:tcW w:w="848" w:type="dxa"/>
            <w:noWrap/>
            <w:vAlign w:val="center"/>
            <w:hideMark/>
          </w:tcPr>
          <w:p w14:paraId="0F617CC3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0.009</w:t>
            </w:r>
          </w:p>
        </w:tc>
        <w:tc>
          <w:tcPr>
            <w:tcW w:w="733" w:type="dxa"/>
            <w:noWrap/>
            <w:vAlign w:val="center"/>
            <w:hideMark/>
          </w:tcPr>
          <w:p w14:paraId="29FC0189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0.007</w:t>
            </w:r>
          </w:p>
        </w:tc>
        <w:tc>
          <w:tcPr>
            <w:tcW w:w="738" w:type="dxa"/>
            <w:noWrap/>
            <w:vAlign w:val="center"/>
            <w:hideMark/>
          </w:tcPr>
          <w:p w14:paraId="43D39D31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0.000</w:t>
            </w:r>
          </w:p>
        </w:tc>
        <w:tc>
          <w:tcPr>
            <w:tcW w:w="946" w:type="dxa"/>
            <w:noWrap/>
            <w:vAlign w:val="center"/>
            <w:hideMark/>
          </w:tcPr>
          <w:p w14:paraId="28423206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5.584</w:t>
            </w:r>
          </w:p>
        </w:tc>
        <w:tc>
          <w:tcPr>
            <w:tcW w:w="1010" w:type="dxa"/>
            <w:noWrap/>
            <w:vAlign w:val="center"/>
            <w:hideMark/>
          </w:tcPr>
          <w:p w14:paraId="0E85E620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5.685</w:t>
            </w:r>
          </w:p>
        </w:tc>
      </w:tr>
      <w:tr w:rsidR="005567E3" w:rsidRPr="005567E3" w14:paraId="08FCACE9" w14:textId="77777777" w:rsidTr="00382909">
        <w:trPr>
          <w:trHeight w:val="20"/>
        </w:trPr>
        <w:tc>
          <w:tcPr>
            <w:tcW w:w="814" w:type="dxa"/>
            <w:noWrap/>
            <w:vAlign w:val="center"/>
            <w:hideMark/>
          </w:tcPr>
          <w:p w14:paraId="672C797C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946" w:type="dxa"/>
            <w:noWrap/>
            <w:vAlign w:val="center"/>
            <w:hideMark/>
          </w:tcPr>
          <w:p w14:paraId="303D6B28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0.015</w:t>
            </w:r>
          </w:p>
        </w:tc>
        <w:tc>
          <w:tcPr>
            <w:tcW w:w="965" w:type="dxa"/>
            <w:noWrap/>
            <w:vAlign w:val="center"/>
            <w:hideMark/>
          </w:tcPr>
          <w:p w14:paraId="3F44A098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0.044</w:t>
            </w:r>
          </w:p>
        </w:tc>
        <w:tc>
          <w:tcPr>
            <w:tcW w:w="848" w:type="dxa"/>
            <w:noWrap/>
            <w:vAlign w:val="center"/>
            <w:hideMark/>
          </w:tcPr>
          <w:p w14:paraId="46D1B080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0.011</w:t>
            </w:r>
          </w:p>
        </w:tc>
        <w:tc>
          <w:tcPr>
            <w:tcW w:w="848" w:type="dxa"/>
            <w:noWrap/>
            <w:vAlign w:val="center"/>
            <w:hideMark/>
          </w:tcPr>
          <w:p w14:paraId="756CEAB3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0.008</w:t>
            </w:r>
          </w:p>
        </w:tc>
        <w:tc>
          <w:tcPr>
            <w:tcW w:w="848" w:type="dxa"/>
            <w:noWrap/>
            <w:vAlign w:val="center"/>
            <w:hideMark/>
          </w:tcPr>
          <w:p w14:paraId="6E74CAD0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0.006</w:t>
            </w:r>
          </w:p>
        </w:tc>
        <w:tc>
          <w:tcPr>
            <w:tcW w:w="733" w:type="dxa"/>
            <w:noWrap/>
            <w:vAlign w:val="center"/>
            <w:hideMark/>
          </w:tcPr>
          <w:p w14:paraId="11957C16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0.005</w:t>
            </w:r>
          </w:p>
        </w:tc>
        <w:tc>
          <w:tcPr>
            <w:tcW w:w="738" w:type="dxa"/>
            <w:noWrap/>
            <w:vAlign w:val="center"/>
            <w:hideMark/>
          </w:tcPr>
          <w:p w14:paraId="2EC60879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0.000</w:t>
            </w:r>
          </w:p>
        </w:tc>
        <w:tc>
          <w:tcPr>
            <w:tcW w:w="946" w:type="dxa"/>
            <w:noWrap/>
            <w:vAlign w:val="center"/>
            <w:hideMark/>
          </w:tcPr>
          <w:p w14:paraId="7E3FD16F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5.584</w:t>
            </w:r>
          </w:p>
        </w:tc>
        <w:tc>
          <w:tcPr>
            <w:tcW w:w="1010" w:type="dxa"/>
            <w:noWrap/>
            <w:vAlign w:val="center"/>
            <w:hideMark/>
          </w:tcPr>
          <w:p w14:paraId="71529A77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5.659</w:t>
            </w:r>
          </w:p>
        </w:tc>
      </w:tr>
      <w:tr w:rsidR="005567E3" w:rsidRPr="005567E3" w14:paraId="762F7255" w14:textId="77777777" w:rsidTr="00382909">
        <w:trPr>
          <w:trHeight w:val="20"/>
        </w:trPr>
        <w:tc>
          <w:tcPr>
            <w:tcW w:w="814" w:type="dxa"/>
            <w:noWrap/>
            <w:vAlign w:val="center"/>
            <w:hideMark/>
          </w:tcPr>
          <w:p w14:paraId="60822CDA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946" w:type="dxa"/>
            <w:noWrap/>
            <w:vAlign w:val="center"/>
            <w:hideMark/>
          </w:tcPr>
          <w:p w14:paraId="7CFF8899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0.010</w:t>
            </w:r>
          </w:p>
        </w:tc>
        <w:tc>
          <w:tcPr>
            <w:tcW w:w="965" w:type="dxa"/>
            <w:noWrap/>
            <w:vAlign w:val="center"/>
            <w:hideMark/>
          </w:tcPr>
          <w:p w14:paraId="72285AE0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0.029</w:t>
            </w:r>
          </w:p>
        </w:tc>
        <w:tc>
          <w:tcPr>
            <w:tcW w:w="848" w:type="dxa"/>
            <w:noWrap/>
            <w:vAlign w:val="center"/>
            <w:hideMark/>
          </w:tcPr>
          <w:p w14:paraId="113348FA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0.008</w:t>
            </w:r>
          </w:p>
        </w:tc>
        <w:tc>
          <w:tcPr>
            <w:tcW w:w="848" w:type="dxa"/>
            <w:noWrap/>
            <w:vAlign w:val="center"/>
            <w:hideMark/>
          </w:tcPr>
          <w:p w14:paraId="77834D33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0.006</w:t>
            </w:r>
          </w:p>
        </w:tc>
        <w:tc>
          <w:tcPr>
            <w:tcW w:w="848" w:type="dxa"/>
            <w:noWrap/>
            <w:vAlign w:val="center"/>
            <w:hideMark/>
          </w:tcPr>
          <w:p w14:paraId="03358814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0.004</w:t>
            </w:r>
          </w:p>
        </w:tc>
        <w:tc>
          <w:tcPr>
            <w:tcW w:w="733" w:type="dxa"/>
            <w:noWrap/>
            <w:vAlign w:val="center"/>
            <w:hideMark/>
          </w:tcPr>
          <w:p w14:paraId="37B22622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0.004</w:t>
            </w:r>
          </w:p>
        </w:tc>
        <w:tc>
          <w:tcPr>
            <w:tcW w:w="738" w:type="dxa"/>
            <w:noWrap/>
            <w:vAlign w:val="center"/>
            <w:hideMark/>
          </w:tcPr>
          <w:p w14:paraId="486DA90A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0.000</w:t>
            </w:r>
          </w:p>
        </w:tc>
        <w:tc>
          <w:tcPr>
            <w:tcW w:w="946" w:type="dxa"/>
            <w:noWrap/>
            <w:vAlign w:val="center"/>
            <w:hideMark/>
          </w:tcPr>
          <w:p w14:paraId="31FAC870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5.584</w:t>
            </w:r>
          </w:p>
        </w:tc>
        <w:tc>
          <w:tcPr>
            <w:tcW w:w="1010" w:type="dxa"/>
            <w:noWrap/>
            <w:vAlign w:val="center"/>
            <w:hideMark/>
          </w:tcPr>
          <w:p w14:paraId="7CE8486D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5.635</w:t>
            </w:r>
          </w:p>
        </w:tc>
      </w:tr>
      <w:tr w:rsidR="005567E3" w:rsidRPr="005567E3" w14:paraId="3965B042" w14:textId="77777777" w:rsidTr="00382909">
        <w:trPr>
          <w:trHeight w:val="20"/>
        </w:trPr>
        <w:tc>
          <w:tcPr>
            <w:tcW w:w="814" w:type="dxa"/>
            <w:noWrap/>
            <w:vAlign w:val="center"/>
            <w:hideMark/>
          </w:tcPr>
          <w:p w14:paraId="15422716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946" w:type="dxa"/>
            <w:noWrap/>
            <w:vAlign w:val="center"/>
            <w:hideMark/>
          </w:tcPr>
          <w:p w14:paraId="25E22261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0.007</w:t>
            </w:r>
          </w:p>
        </w:tc>
        <w:tc>
          <w:tcPr>
            <w:tcW w:w="965" w:type="dxa"/>
            <w:noWrap/>
            <w:vAlign w:val="center"/>
            <w:hideMark/>
          </w:tcPr>
          <w:p w14:paraId="6F4D9D3B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0.021</w:t>
            </w:r>
          </w:p>
        </w:tc>
        <w:tc>
          <w:tcPr>
            <w:tcW w:w="848" w:type="dxa"/>
            <w:noWrap/>
            <w:vAlign w:val="center"/>
            <w:hideMark/>
          </w:tcPr>
          <w:p w14:paraId="0F95D0E7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0.006</w:t>
            </w:r>
          </w:p>
        </w:tc>
        <w:tc>
          <w:tcPr>
            <w:tcW w:w="848" w:type="dxa"/>
            <w:noWrap/>
            <w:vAlign w:val="center"/>
            <w:hideMark/>
          </w:tcPr>
          <w:p w14:paraId="017BFA20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0.004</w:t>
            </w:r>
          </w:p>
        </w:tc>
        <w:tc>
          <w:tcPr>
            <w:tcW w:w="848" w:type="dxa"/>
            <w:noWrap/>
            <w:vAlign w:val="center"/>
            <w:hideMark/>
          </w:tcPr>
          <w:p w14:paraId="0C3746B0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0.003</w:t>
            </w:r>
          </w:p>
        </w:tc>
        <w:tc>
          <w:tcPr>
            <w:tcW w:w="733" w:type="dxa"/>
            <w:noWrap/>
            <w:vAlign w:val="center"/>
            <w:hideMark/>
          </w:tcPr>
          <w:p w14:paraId="3F9F9618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0.003</w:t>
            </w:r>
          </w:p>
        </w:tc>
        <w:tc>
          <w:tcPr>
            <w:tcW w:w="738" w:type="dxa"/>
            <w:noWrap/>
            <w:vAlign w:val="center"/>
            <w:hideMark/>
          </w:tcPr>
          <w:p w14:paraId="684DF8FC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0.000</w:t>
            </w:r>
          </w:p>
        </w:tc>
        <w:tc>
          <w:tcPr>
            <w:tcW w:w="946" w:type="dxa"/>
            <w:noWrap/>
            <w:vAlign w:val="center"/>
            <w:hideMark/>
          </w:tcPr>
          <w:p w14:paraId="1255D10A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5.584</w:t>
            </w:r>
          </w:p>
        </w:tc>
        <w:tc>
          <w:tcPr>
            <w:tcW w:w="1010" w:type="dxa"/>
            <w:noWrap/>
            <w:vAlign w:val="center"/>
            <w:hideMark/>
          </w:tcPr>
          <w:p w14:paraId="014118EB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5.620</w:t>
            </w:r>
          </w:p>
        </w:tc>
      </w:tr>
      <w:tr w:rsidR="005567E3" w:rsidRPr="005567E3" w14:paraId="0A3FB852" w14:textId="77777777" w:rsidTr="00382909">
        <w:trPr>
          <w:trHeight w:val="20"/>
        </w:trPr>
        <w:tc>
          <w:tcPr>
            <w:tcW w:w="814" w:type="dxa"/>
            <w:noWrap/>
            <w:vAlign w:val="center"/>
            <w:hideMark/>
          </w:tcPr>
          <w:p w14:paraId="0D27B95C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946" w:type="dxa"/>
            <w:noWrap/>
            <w:vAlign w:val="center"/>
            <w:hideMark/>
          </w:tcPr>
          <w:p w14:paraId="47FEB425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0.014</w:t>
            </w:r>
          </w:p>
        </w:tc>
        <w:tc>
          <w:tcPr>
            <w:tcW w:w="965" w:type="dxa"/>
            <w:noWrap/>
            <w:vAlign w:val="center"/>
            <w:hideMark/>
          </w:tcPr>
          <w:p w14:paraId="1151D25A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0.041</w:t>
            </w:r>
          </w:p>
        </w:tc>
        <w:tc>
          <w:tcPr>
            <w:tcW w:w="848" w:type="dxa"/>
            <w:noWrap/>
            <w:vAlign w:val="center"/>
            <w:hideMark/>
          </w:tcPr>
          <w:p w14:paraId="0AFF712F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0.011</w:t>
            </w:r>
          </w:p>
        </w:tc>
        <w:tc>
          <w:tcPr>
            <w:tcW w:w="848" w:type="dxa"/>
            <w:noWrap/>
            <w:vAlign w:val="center"/>
            <w:hideMark/>
          </w:tcPr>
          <w:p w14:paraId="04A5CB2E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0.008</w:t>
            </w:r>
          </w:p>
        </w:tc>
        <w:tc>
          <w:tcPr>
            <w:tcW w:w="848" w:type="dxa"/>
            <w:noWrap/>
            <w:vAlign w:val="center"/>
            <w:hideMark/>
          </w:tcPr>
          <w:p w14:paraId="6770528A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0.006</w:t>
            </w:r>
          </w:p>
        </w:tc>
        <w:tc>
          <w:tcPr>
            <w:tcW w:w="733" w:type="dxa"/>
            <w:noWrap/>
            <w:vAlign w:val="center"/>
            <w:hideMark/>
          </w:tcPr>
          <w:p w14:paraId="5B1B6620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0.005</w:t>
            </w:r>
          </w:p>
        </w:tc>
        <w:tc>
          <w:tcPr>
            <w:tcW w:w="738" w:type="dxa"/>
            <w:noWrap/>
            <w:vAlign w:val="center"/>
            <w:hideMark/>
          </w:tcPr>
          <w:p w14:paraId="4529CC57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0.000</w:t>
            </w:r>
          </w:p>
        </w:tc>
        <w:tc>
          <w:tcPr>
            <w:tcW w:w="946" w:type="dxa"/>
            <w:noWrap/>
            <w:vAlign w:val="center"/>
            <w:hideMark/>
          </w:tcPr>
          <w:p w14:paraId="6F9102F7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5.584</w:t>
            </w:r>
          </w:p>
        </w:tc>
        <w:tc>
          <w:tcPr>
            <w:tcW w:w="1010" w:type="dxa"/>
            <w:noWrap/>
            <w:vAlign w:val="center"/>
            <w:hideMark/>
          </w:tcPr>
          <w:p w14:paraId="292BA402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5.655</w:t>
            </w:r>
          </w:p>
        </w:tc>
      </w:tr>
      <w:tr w:rsidR="005567E3" w:rsidRPr="005567E3" w14:paraId="489A8017" w14:textId="77777777" w:rsidTr="00382909">
        <w:trPr>
          <w:trHeight w:val="20"/>
        </w:trPr>
        <w:tc>
          <w:tcPr>
            <w:tcW w:w="814" w:type="dxa"/>
            <w:noWrap/>
            <w:vAlign w:val="center"/>
            <w:hideMark/>
          </w:tcPr>
          <w:p w14:paraId="498EE23A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946" w:type="dxa"/>
            <w:noWrap/>
            <w:vAlign w:val="center"/>
            <w:hideMark/>
          </w:tcPr>
          <w:p w14:paraId="0989AD01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0.011</w:t>
            </w:r>
          </w:p>
        </w:tc>
        <w:tc>
          <w:tcPr>
            <w:tcW w:w="965" w:type="dxa"/>
            <w:noWrap/>
            <w:vAlign w:val="center"/>
            <w:hideMark/>
          </w:tcPr>
          <w:p w14:paraId="01BEC25A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0.032</w:t>
            </w:r>
          </w:p>
        </w:tc>
        <w:tc>
          <w:tcPr>
            <w:tcW w:w="848" w:type="dxa"/>
            <w:noWrap/>
            <w:vAlign w:val="center"/>
            <w:hideMark/>
          </w:tcPr>
          <w:p w14:paraId="0E32B903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0.008</w:t>
            </w:r>
          </w:p>
        </w:tc>
        <w:tc>
          <w:tcPr>
            <w:tcW w:w="848" w:type="dxa"/>
            <w:noWrap/>
            <w:vAlign w:val="center"/>
            <w:hideMark/>
          </w:tcPr>
          <w:p w14:paraId="4AF0520D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0.006</w:t>
            </w:r>
          </w:p>
        </w:tc>
        <w:tc>
          <w:tcPr>
            <w:tcW w:w="848" w:type="dxa"/>
            <w:noWrap/>
            <w:vAlign w:val="center"/>
            <w:hideMark/>
          </w:tcPr>
          <w:p w14:paraId="0088A2C7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0.005</w:t>
            </w:r>
          </w:p>
        </w:tc>
        <w:tc>
          <w:tcPr>
            <w:tcW w:w="733" w:type="dxa"/>
            <w:noWrap/>
            <w:vAlign w:val="center"/>
            <w:hideMark/>
          </w:tcPr>
          <w:p w14:paraId="14D96EE8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0.004</w:t>
            </w:r>
          </w:p>
        </w:tc>
        <w:tc>
          <w:tcPr>
            <w:tcW w:w="738" w:type="dxa"/>
            <w:noWrap/>
            <w:vAlign w:val="center"/>
            <w:hideMark/>
          </w:tcPr>
          <w:p w14:paraId="7480801D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0.000</w:t>
            </w:r>
          </w:p>
        </w:tc>
        <w:tc>
          <w:tcPr>
            <w:tcW w:w="946" w:type="dxa"/>
            <w:noWrap/>
            <w:vAlign w:val="center"/>
            <w:hideMark/>
          </w:tcPr>
          <w:p w14:paraId="00BFC8F8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5.584</w:t>
            </w:r>
          </w:p>
        </w:tc>
        <w:tc>
          <w:tcPr>
            <w:tcW w:w="1010" w:type="dxa"/>
            <w:noWrap/>
            <w:vAlign w:val="center"/>
            <w:hideMark/>
          </w:tcPr>
          <w:p w14:paraId="588D87AB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5.639</w:t>
            </w:r>
          </w:p>
        </w:tc>
      </w:tr>
      <w:tr w:rsidR="005567E3" w:rsidRPr="005567E3" w14:paraId="27C660DF" w14:textId="77777777" w:rsidTr="00382909">
        <w:trPr>
          <w:trHeight w:val="20"/>
        </w:trPr>
        <w:tc>
          <w:tcPr>
            <w:tcW w:w="814" w:type="dxa"/>
            <w:noWrap/>
            <w:vAlign w:val="center"/>
            <w:hideMark/>
          </w:tcPr>
          <w:p w14:paraId="6A30D6E8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21</w:t>
            </w:r>
          </w:p>
        </w:tc>
        <w:tc>
          <w:tcPr>
            <w:tcW w:w="946" w:type="dxa"/>
            <w:noWrap/>
            <w:vAlign w:val="center"/>
            <w:hideMark/>
          </w:tcPr>
          <w:p w14:paraId="6EB17957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0.009</w:t>
            </w:r>
          </w:p>
        </w:tc>
        <w:tc>
          <w:tcPr>
            <w:tcW w:w="965" w:type="dxa"/>
            <w:noWrap/>
            <w:vAlign w:val="center"/>
            <w:hideMark/>
          </w:tcPr>
          <w:p w14:paraId="2988F080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0.026</w:t>
            </w:r>
          </w:p>
        </w:tc>
        <w:tc>
          <w:tcPr>
            <w:tcW w:w="848" w:type="dxa"/>
            <w:noWrap/>
            <w:vAlign w:val="center"/>
            <w:hideMark/>
          </w:tcPr>
          <w:p w14:paraId="057F1594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0.007</w:t>
            </w:r>
          </w:p>
        </w:tc>
        <w:tc>
          <w:tcPr>
            <w:tcW w:w="848" w:type="dxa"/>
            <w:noWrap/>
            <w:vAlign w:val="center"/>
            <w:hideMark/>
          </w:tcPr>
          <w:p w14:paraId="776B6F48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0.005</w:t>
            </w:r>
          </w:p>
        </w:tc>
        <w:tc>
          <w:tcPr>
            <w:tcW w:w="848" w:type="dxa"/>
            <w:noWrap/>
            <w:vAlign w:val="center"/>
            <w:hideMark/>
          </w:tcPr>
          <w:p w14:paraId="6F9916EA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0.004</w:t>
            </w:r>
          </w:p>
        </w:tc>
        <w:tc>
          <w:tcPr>
            <w:tcW w:w="733" w:type="dxa"/>
            <w:noWrap/>
            <w:vAlign w:val="center"/>
            <w:hideMark/>
          </w:tcPr>
          <w:p w14:paraId="5F10EF4A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0.003</w:t>
            </w:r>
          </w:p>
        </w:tc>
        <w:tc>
          <w:tcPr>
            <w:tcW w:w="738" w:type="dxa"/>
            <w:noWrap/>
            <w:vAlign w:val="center"/>
            <w:hideMark/>
          </w:tcPr>
          <w:p w14:paraId="27B8D375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0.000</w:t>
            </w:r>
          </w:p>
        </w:tc>
        <w:tc>
          <w:tcPr>
            <w:tcW w:w="946" w:type="dxa"/>
            <w:noWrap/>
            <w:vAlign w:val="center"/>
            <w:hideMark/>
          </w:tcPr>
          <w:p w14:paraId="789506B8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5.584</w:t>
            </w:r>
          </w:p>
        </w:tc>
        <w:tc>
          <w:tcPr>
            <w:tcW w:w="1010" w:type="dxa"/>
            <w:noWrap/>
            <w:vAlign w:val="center"/>
            <w:hideMark/>
          </w:tcPr>
          <w:p w14:paraId="082FAB2C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5.629</w:t>
            </w:r>
          </w:p>
        </w:tc>
      </w:tr>
      <w:tr w:rsidR="005567E3" w:rsidRPr="005567E3" w14:paraId="2D1B7F92" w14:textId="77777777" w:rsidTr="00382909">
        <w:trPr>
          <w:trHeight w:val="20"/>
        </w:trPr>
        <w:tc>
          <w:tcPr>
            <w:tcW w:w="814" w:type="dxa"/>
            <w:noWrap/>
            <w:vAlign w:val="center"/>
            <w:hideMark/>
          </w:tcPr>
          <w:p w14:paraId="007F1319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22</w:t>
            </w:r>
          </w:p>
        </w:tc>
        <w:tc>
          <w:tcPr>
            <w:tcW w:w="946" w:type="dxa"/>
            <w:noWrap/>
            <w:vAlign w:val="center"/>
            <w:hideMark/>
          </w:tcPr>
          <w:p w14:paraId="260C4F85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0.007</w:t>
            </w:r>
          </w:p>
        </w:tc>
        <w:tc>
          <w:tcPr>
            <w:tcW w:w="965" w:type="dxa"/>
            <w:noWrap/>
            <w:vAlign w:val="center"/>
            <w:hideMark/>
          </w:tcPr>
          <w:p w14:paraId="415365F4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0.021</w:t>
            </w:r>
          </w:p>
        </w:tc>
        <w:tc>
          <w:tcPr>
            <w:tcW w:w="848" w:type="dxa"/>
            <w:noWrap/>
            <w:vAlign w:val="center"/>
            <w:hideMark/>
          </w:tcPr>
          <w:p w14:paraId="377B0F4E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0.005</w:t>
            </w:r>
          </w:p>
        </w:tc>
        <w:tc>
          <w:tcPr>
            <w:tcW w:w="848" w:type="dxa"/>
            <w:noWrap/>
            <w:vAlign w:val="center"/>
            <w:hideMark/>
          </w:tcPr>
          <w:p w14:paraId="0706F46A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0.004</w:t>
            </w:r>
          </w:p>
        </w:tc>
        <w:tc>
          <w:tcPr>
            <w:tcW w:w="848" w:type="dxa"/>
            <w:noWrap/>
            <w:vAlign w:val="center"/>
            <w:hideMark/>
          </w:tcPr>
          <w:p w14:paraId="30DB2827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0.003</w:t>
            </w:r>
          </w:p>
        </w:tc>
        <w:tc>
          <w:tcPr>
            <w:tcW w:w="733" w:type="dxa"/>
            <w:noWrap/>
            <w:vAlign w:val="center"/>
            <w:hideMark/>
          </w:tcPr>
          <w:p w14:paraId="62A028FF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0.003</w:t>
            </w:r>
          </w:p>
        </w:tc>
        <w:tc>
          <w:tcPr>
            <w:tcW w:w="738" w:type="dxa"/>
            <w:noWrap/>
            <w:vAlign w:val="center"/>
            <w:hideMark/>
          </w:tcPr>
          <w:p w14:paraId="3551ADC2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0.000</w:t>
            </w:r>
          </w:p>
        </w:tc>
        <w:tc>
          <w:tcPr>
            <w:tcW w:w="946" w:type="dxa"/>
            <w:noWrap/>
            <w:vAlign w:val="center"/>
            <w:hideMark/>
          </w:tcPr>
          <w:p w14:paraId="1983AD44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5.584</w:t>
            </w:r>
          </w:p>
        </w:tc>
        <w:tc>
          <w:tcPr>
            <w:tcW w:w="1010" w:type="dxa"/>
            <w:noWrap/>
            <w:vAlign w:val="center"/>
            <w:hideMark/>
          </w:tcPr>
          <w:p w14:paraId="6B9ACF9C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5.619</w:t>
            </w:r>
          </w:p>
        </w:tc>
      </w:tr>
      <w:tr w:rsidR="005567E3" w:rsidRPr="005567E3" w14:paraId="62CC40A7" w14:textId="77777777" w:rsidTr="00382909">
        <w:trPr>
          <w:trHeight w:val="20"/>
        </w:trPr>
        <w:tc>
          <w:tcPr>
            <w:tcW w:w="814" w:type="dxa"/>
            <w:noWrap/>
            <w:vAlign w:val="center"/>
            <w:hideMark/>
          </w:tcPr>
          <w:p w14:paraId="12F9CD19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23</w:t>
            </w:r>
          </w:p>
        </w:tc>
        <w:tc>
          <w:tcPr>
            <w:tcW w:w="946" w:type="dxa"/>
            <w:noWrap/>
            <w:vAlign w:val="center"/>
            <w:hideMark/>
          </w:tcPr>
          <w:p w14:paraId="143DEF62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0.005</w:t>
            </w:r>
          </w:p>
        </w:tc>
        <w:tc>
          <w:tcPr>
            <w:tcW w:w="965" w:type="dxa"/>
            <w:noWrap/>
            <w:vAlign w:val="center"/>
            <w:hideMark/>
          </w:tcPr>
          <w:p w14:paraId="27153807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0.015</w:t>
            </w:r>
          </w:p>
        </w:tc>
        <w:tc>
          <w:tcPr>
            <w:tcW w:w="848" w:type="dxa"/>
            <w:noWrap/>
            <w:vAlign w:val="center"/>
            <w:hideMark/>
          </w:tcPr>
          <w:p w14:paraId="74132B92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0.004</w:t>
            </w:r>
          </w:p>
        </w:tc>
        <w:tc>
          <w:tcPr>
            <w:tcW w:w="848" w:type="dxa"/>
            <w:noWrap/>
            <w:vAlign w:val="center"/>
            <w:hideMark/>
          </w:tcPr>
          <w:p w14:paraId="1E7B87BD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0.003</w:t>
            </w:r>
          </w:p>
        </w:tc>
        <w:tc>
          <w:tcPr>
            <w:tcW w:w="848" w:type="dxa"/>
            <w:noWrap/>
            <w:vAlign w:val="center"/>
            <w:hideMark/>
          </w:tcPr>
          <w:p w14:paraId="04130F57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0.002</w:t>
            </w:r>
          </w:p>
        </w:tc>
        <w:tc>
          <w:tcPr>
            <w:tcW w:w="733" w:type="dxa"/>
            <w:noWrap/>
            <w:vAlign w:val="center"/>
            <w:hideMark/>
          </w:tcPr>
          <w:p w14:paraId="6A40407D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0.002</w:t>
            </w:r>
          </w:p>
        </w:tc>
        <w:tc>
          <w:tcPr>
            <w:tcW w:w="738" w:type="dxa"/>
            <w:noWrap/>
            <w:vAlign w:val="center"/>
            <w:hideMark/>
          </w:tcPr>
          <w:p w14:paraId="3DF6EAFB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0.000</w:t>
            </w:r>
          </w:p>
        </w:tc>
        <w:tc>
          <w:tcPr>
            <w:tcW w:w="946" w:type="dxa"/>
            <w:noWrap/>
            <w:vAlign w:val="center"/>
            <w:hideMark/>
          </w:tcPr>
          <w:p w14:paraId="44A1646B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5.584</w:t>
            </w:r>
          </w:p>
        </w:tc>
        <w:tc>
          <w:tcPr>
            <w:tcW w:w="1010" w:type="dxa"/>
            <w:noWrap/>
            <w:vAlign w:val="center"/>
            <w:hideMark/>
          </w:tcPr>
          <w:p w14:paraId="7E96306A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5.610</w:t>
            </w:r>
          </w:p>
        </w:tc>
      </w:tr>
      <w:tr w:rsidR="005567E3" w:rsidRPr="005567E3" w14:paraId="1457CE35" w14:textId="77777777" w:rsidTr="00382909">
        <w:trPr>
          <w:trHeight w:val="20"/>
        </w:trPr>
        <w:tc>
          <w:tcPr>
            <w:tcW w:w="814" w:type="dxa"/>
            <w:noWrap/>
            <w:vAlign w:val="center"/>
            <w:hideMark/>
          </w:tcPr>
          <w:p w14:paraId="50D9211B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24</w:t>
            </w:r>
          </w:p>
        </w:tc>
        <w:tc>
          <w:tcPr>
            <w:tcW w:w="946" w:type="dxa"/>
            <w:noWrap/>
            <w:vAlign w:val="center"/>
            <w:hideMark/>
          </w:tcPr>
          <w:p w14:paraId="34D7EBDD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0.004</w:t>
            </w:r>
          </w:p>
        </w:tc>
        <w:tc>
          <w:tcPr>
            <w:tcW w:w="965" w:type="dxa"/>
            <w:noWrap/>
            <w:vAlign w:val="center"/>
            <w:hideMark/>
          </w:tcPr>
          <w:p w14:paraId="5A805C11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0.012</w:t>
            </w:r>
          </w:p>
        </w:tc>
        <w:tc>
          <w:tcPr>
            <w:tcW w:w="848" w:type="dxa"/>
            <w:noWrap/>
            <w:vAlign w:val="center"/>
            <w:hideMark/>
          </w:tcPr>
          <w:p w14:paraId="0958EFC4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0.003</w:t>
            </w:r>
          </w:p>
        </w:tc>
        <w:tc>
          <w:tcPr>
            <w:tcW w:w="848" w:type="dxa"/>
            <w:noWrap/>
            <w:vAlign w:val="center"/>
            <w:hideMark/>
          </w:tcPr>
          <w:p w14:paraId="33F2E1C9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0.002</w:t>
            </w:r>
          </w:p>
        </w:tc>
        <w:tc>
          <w:tcPr>
            <w:tcW w:w="848" w:type="dxa"/>
            <w:noWrap/>
            <w:vAlign w:val="center"/>
            <w:hideMark/>
          </w:tcPr>
          <w:p w14:paraId="07CC9C9D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0.002</w:t>
            </w:r>
          </w:p>
        </w:tc>
        <w:tc>
          <w:tcPr>
            <w:tcW w:w="733" w:type="dxa"/>
            <w:noWrap/>
            <w:vAlign w:val="center"/>
            <w:hideMark/>
          </w:tcPr>
          <w:p w14:paraId="4FA0D62D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0.001</w:t>
            </w:r>
          </w:p>
        </w:tc>
        <w:tc>
          <w:tcPr>
            <w:tcW w:w="738" w:type="dxa"/>
            <w:noWrap/>
            <w:vAlign w:val="center"/>
            <w:hideMark/>
          </w:tcPr>
          <w:p w14:paraId="68455D74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0.000</w:t>
            </w:r>
          </w:p>
        </w:tc>
        <w:tc>
          <w:tcPr>
            <w:tcW w:w="946" w:type="dxa"/>
            <w:noWrap/>
            <w:vAlign w:val="center"/>
            <w:hideMark/>
          </w:tcPr>
          <w:p w14:paraId="481F1491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5.584</w:t>
            </w:r>
          </w:p>
        </w:tc>
        <w:tc>
          <w:tcPr>
            <w:tcW w:w="1010" w:type="dxa"/>
            <w:noWrap/>
            <w:vAlign w:val="center"/>
            <w:hideMark/>
          </w:tcPr>
          <w:p w14:paraId="6B64C7F4" w14:textId="77777777" w:rsidR="00382909" w:rsidRPr="005567E3" w:rsidRDefault="00382909" w:rsidP="003829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567E3">
              <w:rPr>
                <w:rFonts w:eastAsia="Times New Roman"/>
                <w:sz w:val="22"/>
                <w:szCs w:val="22"/>
              </w:rPr>
              <w:t>5.604</w:t>
            </w:r>
          </w:p>
        </w:tc>
      </w:tr>
    </w:tbl>
    <w:p w14:paraId="78F75C04" w14:textId="338EF06B" w:rsidR="00F464BA" w:rsidRPr="005567E3" w:rsidRDefault="008B157C" w:rsidP="00382909">
      <w:pPr>
        <w:spacing w:line="240" w:lineRule="auto"/>
        <w:rPr>
          <w:rFonts w:ascii="Times New Roman" w:hAnsi="Times New Roman" w:cs="Times New Roman"/>
        </w:rPr>
      </w:pPr>
      <w:r w:rsidRPr="005567E3">
        <w:rPr>
          <w:rFonts w:ascii="Times New Roman" w:eastAsia="Times New Roman" w:hAnsi="Times New Roman" w:cs="Times New Roman"/>
          <w:b/>
          <w:noProof/>
          <w:szCs w:val="24"/>
          <w:lang w:val="id-ID" w:eastAsia="id-ID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34F4F00F" wp14:editId="400FB767">
                <wp:simplePos x="0" y="0"/>
                <wp:positionH relativeFrom="margin">
                  <wp:posOffset>-249555</wp:posOffset>
                </wp:positionH>
                <wp:positionV relativeFrom="paragraph">
                  <wp:posOffset>4750435</wp:posOffset>
                </wp:positionV>
                <wp:extent cx="5553075" cy="2352675"/>
                <wp:effectExtent l="0" t="0" r="28575" b="2857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3075" cy="2352675"/>
                          <a:chOff x="384493" y="0"/>
                          <a:chExt cx="5207635" cy="2842260"/>
                        </a:xfrm>
                      </wpg:grpSpPr>
                      <wps:wsp>
                        <wps:cNvPr id="103" name="Rectangle 103"/>
                        <wps:cNvSpPr/>
                        <wps:spPr>
                          <a:xfrm>
                            <a:off x="384493" y="0"/>
                            <a:ext cx="5207635" cy="284226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Text Box 100"/>
                        <wps:cNvSpPr txBox="1"/>
                        <wps:spPr>
                          <a:xfrm>
                            <a:off x="1681047" y="2470439"/>
                            <a:ext cx="2803635" cy="332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24F4426F" w14:textId="5C10438A" w:rsidR="004E3F2D" w:rsidRPr="00F4668C" w:rsidRDefault="004E3F2D" w:rsidP="00F4668C">
                              <w:pPr>
                                <w:spacing w:after="0"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noProof/>
                                  <w:color w:val="000000" w:themeColor="text1"/>
                                  <w:sz w:val="72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noProof/>
                                </w:rPr>
                                <w:t xml:space="preserve">Waktu </w:t>
                              </w:r>
                              <w:r w:rsidRPr="00F4668C">
                                <w:rPr>
                                  <w:rFonts w:ascii="Times New Roman" w:hAnsi="Times New Roman" w:cs="Times New Roman"/>
                                  <w:noProof/>
                                </w:rPr>
                                <w:t>(</w:t>
                              </w:r>
                              <w:r>
                                <w:rPr>
                                  <w:rFonts w:ascii="Times New Roman" w:hAnsi="Times New Roman" w:cs="Times New Roman"/>
                                  <w:noProof/>
                                </w:rPr>
                                <w:t>mm/</w:t>
                              </w:r>
                              <w:r w:rsidRPr="00F4668C">
                                <w:rPr>
                                  <w:rFonts w:ascii="Times New Roman" w:hAnsi="Times New Roman" w:cs="Times New Roman"/>
                                  <w:noProof/>
                                </w:rPr>
                                <w:t>Ja</w:t>
                              </w:r>
                              <w:r>
                                <w:rPr>
                                  <w:rFonts w:ascii="Times New Roman" w:hAnsi="Times New Roman" w:cs="Times New Roman"/>
                                  <w:noProof/>
                                </w:rPr>
                                <w:t>m</w:t>
                              </w:r>
                              <w:r w:rsidRPr="00F4668C">
                                <w:rPr>
                                  <w:rFonts w:ascii="Times New Roman" w:hAnsi="Times New Roman" w:cs="Times New Roman"/>
                                  <w:noProof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aphicFrame>
                        <wpg:cNvPr id="60" name="Chart 60"/>
                        <wpg:cNvFrPr/>
                        <wpg:xfrm>
                          <a:off x="889318" y="142875"/>
                          <a:ext cx="4472305" cy="232537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34"/>
                          </a:graphicData>
                        </a:graphic>
                      </wpg:graphicFrame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F4F00F" id="Group 1" o:spid="_x0000_s1027" style="position:absolute;margin-left:-19.65pt;margin-top:374.05pt;width:437.25pt;height:185.25pt;z-index:251674624;mso-position-horizontal-relative:margin;mso-width-relative:margin;mso-height-relative:margin" coordorigin="3844" coordsize="52076,28422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">
                <v:rect id="Rectangle 103" o:spid="_x0000_s1028" style="position:absolute;left:3844;width:52077;height:284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" filled="f" strokecolor="black [3213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0" o:spid="_x0000_s1029" type="#_x0000_t202" style="position:absolute;left:16810;top:24704;width:28036;height:3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" filled="f" stroked="f">
                  <v:textbox>
                    <w:txbxContent>
                      <w:p w14:paraId="24F4426F" w14:textId="5C10438A" w:rsidR="004E3F2D" w:rsidRPr="00F4668C" w:rsidRDefault="004E3F2D" w:rsidP="00F4668C">
                        <w:pPr>
                          <w:spacing w:after="0" w:line="360" w:lineRule="auto"/>
                          <w:jc w:val="center"/>
                          <w:rPr>
                            <w:rFonts w:ascii="Times New Roman" w:hAnsi="Times New Roman" w:cs="Times New Roman"/>
                            <w:noProof/>
                            <w:color w:val="000000" w:themeColor="text1"/>
                            <w:sz w:val="72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</w:rPr>
                          <w:t xml:space="preserve">Waktu </w:t>
                        </w:r>
                        <w:r w:rsidRPr="00F4668C">
                          <w:rPr>
                            <w:rFonts w:ascii="Times New Roman" w:hAnsi="Times New Roman" w:cs="Times New Roman"/>
                            <w:noProof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</w:rPr>
                          <w:t>mm/</w:t>
                        </w:r>
                        <w:r w:rsidRPr="00F4668C">
                          <w:rPr>
                            <w:rFonts w:ascii="Times New Roman" w:hAnsi="Times New Roman" w:cs="Times New Roman"/>
                            <w:noProof/>
                          </w:rPr>
                          <w:t>Ja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</w:rPr>
                          <w:t>m</w:t>
                        </w:r>
                        <w:r w:rsidRPr="00F4668C">
                          <w:rPr>
                            <w:rFonts w:ascii="Times New Roman" w:hAnsi="Times New Roman" w:cs="Times New Roman"/>
                            <w:noProof/>
                          </w:rPr>
                          <w:t>)</w:t>
                        </w:r>
                      </w:p>
                    </w:txbxContent>
                  </v:textbox>
                </v:shape>
                <v:shape id="Chart 60" o:spid="_x0000_s1030" type="#_x0000_t75" style="position:absolute;left:8875;top:1399;width:44763;height:232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">
                  <v:imagedata r:id="rId35" o:title=""/>
                  <o:lock v:ext="edit" aspectratio="f"/>
                </v:shape>
                <w10:wrap anchorx="margin"/>
              </v:group>
            </w:pict>
          </mc:Fallback>
        </mc:AlternateContent>
      </w:r>
      <w:r w:rsidR="00D44C30" w:rsidRPr="005567E3">
        <w:rPr>
          <w:rFonts w:asciiTheme="majorBidi" w:hAnsiTheme="majorBidi" w:cstheme="majorBidi"/>
          <w:bCs/>
          <w:szCs w:val="24"/>
        </w:rPr>
        <w:t>Sumber : Perhitungan</w:t>
      </w:r>
    </w:p>
    <w:p w14:paraId="16121472" w14:textId="6FEB5E56" w:rsidR="00783796" w:rsidRPr="005567E3" w:rsidRDefault="00783796" w:rsidP="00D44C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</w:p>
    <w:p w14:paraId="4EA70BC4" w14:textId="2B849F74" w:rsidR="00783796" w:rsidRPr="005567E3" w:rsidRDefault="00783796" w:rsidP="00783796">
      <w:pPr>
        <w:tabs>
          <w:tab w:val="left" w:pos="1455"/>
        </w:tabs>
        <w:rPr>
          <w:rFonts w:ascii="Times New Roman" w:hAnsi="Times New Roman" w:cs="Times New Roman"/>
        </w:rPr>
      </w:pPr>
    </w:p>
    <w:p w14:paraId="797B3A70" w14:textId="19E5FB3C" w:rsidR="00F4668C" w:rsidRPr="005567E3" w:rsidRDefault="00382909" w:rsidP="00783796">
      <w:pPr>
        <w:tabs>
          <w:tab w:val="left" w:pos="1455"/>
        </w:tabs>
        <w:rPr>
          <w:rFonts w:ascii="Times New Roman" w:hAnsi="Times New Roman" w:cs="Times New Roman"/>
        </w:rPr>
      </w:pPr>
      <w:r w:rsidRPr="005567E3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669769C" wp14:editId="1C95B99A">
                <wp:simplePos x="0" y="0"/>
                <wp:positionH relativeFrom="column">
                  <wp:posOffset>-11747</wp:posOffset>
                </wp:positionH>
                <wp:positionV relativeFrom="paragraph">
                  <wp:posOffset>193992</wp:posOffset>
                </wp:positionV>
                <wp:extent cx="317500" cy="198755"/>
                <wp:effectExtent l="7620" t="0" r="0" b="0"/>
                <wp:wrapNone/>
                <wp:docPr id="102" name="Text Box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17500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01EDFBD" w14:textId="77777777" w:rsidR="004E3F2D" w:rsidRPr="00382909" w:rsidRDefault="004E3F2D" w:rsidP="00382909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 w:rsidRPr="00382909">
                              <w:rPr>
                                <w:rFonts w:ascii="Times New Roman" w:hAnsi="Times New Roman" w:cs="Times New Roman"/>
                                <w:noProof/>
                              </w:rPr>
                              <w:t>Q (Debit m</w:t>
                            </w:r>
                            <w:r w:rsidRPr="00382909">
                              <w:rPr>
                                <w:rFonts w:ascii="Times New Roman" w:hAnsi="Times New Roman" w:cs="Times New Roman"/>
                                <w:noProof/>
                                <w:vertAlign w:val="superscript"/>
                              </w:rPr>
                              <w:t>3</w:t>
                            </w:r>
                            <w:r w:rsidRPr="00382909">
                              <w:rPr>
                                <w:rFonts w:ascii="Times New Roman" w:hAnsi="Times New Roman" w:cs="Times New Roman"/>
                                <w:noProof/>
                              </w:rPr>
                              <w:t>/dt/mm)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69769C" id="Text Box 102" o:spid="_x0000_s1031" type="#_x0000_t202" style="position:absolute;margin-left:-.9pt;margin-top:15.25pt;width:25pt;height:15.65pt;rotation:-90;z-index:2516766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" filled="f" stroked="f">
                <v:textbox style="mso-fit-shape-to-text:t">
                  <w:txbxContent>
                    <w:p w14:paraId="401EDFBD" w14:textId="77777777" w:rsidR="004E3F2D" w:rsidRPr="00382909" w:rsidRDefault="004E3F2D" w:rsidP="00382909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</w:rPr>
                        <w:t xml:space="preserve"> </w:t>
                      </w:r>
                      <w:r w:rsidRPr="00382909">
                        <w:rPr>
                          <w:rFonts w:ascii="Times New Roman" w:hAnsi="Times New Roman" w:cs="Times New Roman"/>
                          <w:noProof/>
                        </w:rPr>
                        <w:t>Q (Debit m</w:t>
                      </w:r>
                      <w:r w:rsidRPr="00382909">
                        <w:rPr>
                          <w:rFonts w:ascii="Times New Roman" w:hAnsi="Times New Roman" w:cs="Times New Roman"/>
                          <w:noProof/>
                          <w:vertAlign w:val="superscript"/>
                        </w:rPr>
                        <w:t>3</w:t>
                      </w:r>
                      <w:r w:rsidRPr="00382909">
                        <w:rPr>
                          <w:rFonts w:ascii="Times New Roman" w:hAnsi="Times New Roman" w:cs="Times New Roman"/>
                          <w:noProof/>
                        </w:rPr>
                        <w:t>/dt/mm)</w:t>
                      </w:r>
                    </w:p>
                  </w:txbxContent>
                </v:textbox>
              </v:shape>
            </w:pict>
          </mc:Fallback>
        </mc:AlternateContent>
      </w:r>
    </w:p>
    <w:p w14:paraId="077DCB89" w14:textId="27494FC6" w:rsidR="00F4668C" w:rsidRPr="005567E3" w:rsidRDefault="00F4668C" w:rsidP="00F4668C">
      <w:pPr>
        <w:rPr>
          <w:rFonts w:ascii="Times New Roman" w:hAnsi="Times New Roman" w:cs="Times New Roman"/>
        </w:rPr>
      </w:pPr>
    </w:p>
    <w:p w14:paraId="7FF5E928" w14:textId="507AEC43" w:rsidR="00F4668C" w:rsidRPr="005567E3" w:rsidRDefault="00F4668C" w:rsidP="00F4668C">
      <w:pPr>
        <w:rPr>
          <w:rFonts w:ascii="Times New Roman" w:hAnsi="Times New Roman" w:cs="Times New Roman"/>
        </w:rPr>
      </w:pPr>
    </w:p>
    <w:p w14:paraId="17FEB20C" w14:textId="77777777" w:rsidR="00F4668C" w:rsidRPr="005567E3" w:rsidRDefault="00F4668C" w:rsidP="00F4668C">
      <w:pPr>
        <w:rPr>
          <w:rFonts w:ascii="Times New Roman" w:hAnsi="Times New Roman" w:cs="Times New Roman"/>
        </w:rPr>
      </w:pPr>
    </w:p>
    <w:p w14:paraId="21013C6B" w14:textId="64C83AFA" w:rsidR="00F4668C" w:rsidRPr="005567E3" w:rsidRDefault="00F4668C" w:rsidP="00F4668C">
      <w:pPr>
        <w:rPr>
          <w:rFonts w:ascii="Times New Roman" w:hAnsi="Times New Roman" w:cs="Times New Roman"/>
        </w:rPr>
      </w:pPr>
    </w:p>
    <w:p w14:paraId="4777A857" w14:textId="3F40AEF3" w:rsidR="00F4668C" w:rsidRPr="005567E3" w:rsidRDefault="00F4668C" w:rsidP="00F4668C">
      <w:pPr>
        <w:rPr>
          <w:rFonts w:ascii="Times New Roman" w:hAnsi="Times New Roman" w:cs="Times New Roman"/>
        </w:rPr>
      </w:pPr>
    </w:p>
    <w:p w14:paraId="34D0F240" w14:textId="77777777" w:rsidR="00382909" w:rsidRPr="005567E3" w:rsidRDefault="00382909" w:rsidP="00F4668C">
      <w:pPr>
        <w:spacing w:line="240" w:lineRule="auto"/>
        <w:rPr>
          <w:rFonts w:ascii="Times New Roman" w:hAnsi="Times New Roman" w:cs="Times New Roman"/>
        </w:rPr>
      </w:pPr>
    </w:p>
    <w:p w14:paraId="5CEB75F3" w14:textId="77777777" w:rsidR="00382909" w:rsidRPr="005567E3" w:rsidRDefault="00382909" w:rsidP="00382909">
      <w:pPr>
        <w:spacing w:after="0" w:line="240" w:lineRule="auto"/>
        <w:rPr>
          <w:rFonts w:ascii="Times New Roman" w:hAnsi="Times New Roman" w:cs="Times New Roman"/>
        </w:rPr>
      </w:pPr>
    </w:p>
    <w:p w14:paraId="5A655686" w14:textId="77777777" w:rsidR="00382909" w:rsidRPr="005567E3" w:rsidRDefault="00D44C30" w:rsidP="00382909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5567E3">
        <w:rPr>
          <w:rFonts w:ascii="Times New Roman" w:hAnsi="Times New Roman" w:cs="Times New Roman"/>
          <w:b/>
          <w:szCs w:val="24"/>
        </w:rPr>
        <w:t>Gambar 2 Hubungan Antara Antara Debit Banjir Kala Ulang 25 Tahun Dengan T Waktu (jam) Metode HSS Nakayasu</w:t>
      </w:r>
    </w:p>
    <w:p w14:paraId="77027B98" w14:textId="746C1EAD" w:rsidR="00071CF4" w:rsidRPr="005567E3" w:rsidRDefault="004E3F2D" w:rsidP="009525F4">
      <w:pPr>
        <w:spacing w:before="240" w:after="0" w:line="240" w:lineRule="auto"/>
        <w:ind w:firstLine="720"/>
        <w:jc w:val="both"/>
        <w:rPr>
          <w:rFonts w:ascii="Times New Roman" w:hAnsi="Times New Roman" w:cs="Times New Roman"/>
          <w:b/>
          <w:szCs w:val="24"/>
        </w:rPr>
      </w:pPr>
      <w:r w:rsidRPr="005567E3">
        <w:rPr>
          <w:rFonts w:ascii="Times New Roman" w:eastAsiaTheme="minorEastAsia" w:hAnsi="Times New Roman" w:cs="Times New Roman"/>
          <w:szCs w:val="24"/>
        </w:rPr>
        <w:t>Berdasarkan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eastAsiaTheme="minorEastAsia" w:hAnsi="Times New Roman" w:cs="Times New Roman"/>
          <w:szCs w:val="24"/>
        </w:rPr>
        <w:t>grafik hidrograf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071CF4" w:rsidRPr="005567E3">
        <w:rPr>
          <w:rFonts w:ascii="Times New Roman" w:eastAsiaTheme="minorEastAsia" w:hAnsi="Times New Roman" w:cs="Times New Roman"/>
          <w:szCs w:val="24"/>
        </w:rPr>
        <w:t xml:space="preserve">banjir di atas </w:t>
      </w:r>
      <w:r w:rsidRPr="005567E3">
        <w:rPr>
          <w:rFonts w:ascii="Times New Roman" w:eastAsiaTheme="minorEastAsia" w:hAnsi="Times New Roman" w:cs="Times New Roman"/>
          <w:szCs w:val="24"/>
        </w:rPr>
        <w:t>dapat disimpulkan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071CF4" w:rsidRPr="005567E3">
        <w:rPr>
          <w:rFonts w:ascii="Times New Roman" w:eastAsiaTheme="minorEastAsia" w:hAnsi="Times New Roman" w:cs="Times New Roman"/>
          <w:szCs w:val="24"/>
        </w:rPr>
        <w:t>bahwa terjadinya debi</w:t>
      </w:r>
      <w:r w:rsidRPr="005567E3">
        <w:rPr>
          <w:rFonts w:ascii="Times New Roman" w:eastAsiaTheme="minorEastAsia" w:hAnsi="Times New Roman" w:cs="Times New Roman"/>
          <w:szCs w:val="24"/>
        </w:rPr>
        <w:t>t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eastAsiaTheme="minorEastAsia" w:hAnsi="Times New Roman" w:cs="Times New Roman"/>
          <w:szCs w:val="24"/>
        </w:rPr>
        <w:t>puncak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071CF4" w:rsidRPr="005567E3">
        <w:rPr>
          <w:rFonts w:ascii="Times New Roman" w:eastAsiaTheme="minorEastAsia" w:hAnsi="Times New Roman" w:cs="Times New Roman"/>
          <w:szCs w:val="24"/>
        </w:rPr>
        <w:t xml:space="preserve">pada jam ke 4 dan ke 5 </w:t>
      </w:r>
      <w:r w:rsidRPr="005567E3">
        <w:rPr>
          <w:rFonts w:ascii="Times New Roman" w:eastAsiaTheme="minorEastAsia" w:hAnsi="Times New Roman" w:cs="Times New Roman"/>
          <w:szCs w:val="24"/>
        </w:rPr>
        <w:t>dengan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071CF4" w:rsidRPr="005567E3">
        <w:rPr>
          <w:rFonts w:ascii="Times New Roman" w:eastAsiaTheme="minorEastAsia" w:hAnsi="Times New Roman" w:cs="Times New Roman"/>
          <w:szCs w:val="24"/>
        </w:rPr>
        <w:t xml:space="preserve">besaran debit air adalah </w:t>
      </w:r>
      <w:r w:rsidR="00071CF4" w:rsidRPr="005567E3">
        <w:rPr>
          <w:rFonts w:ascii="Times New Roman" w:eastAsia="Times New Roman" w:hAnsi="Times New Roman" w:cs="Times New Roman"/>
          <w:szCs w:val="24"/>
        </w:rPr>
        <w:t xml:space="preserve">207.824 </w:t>
      </w:r>
      <w:r w:rsidR="00071CF4" w:rsidRPr="005567E3">
        <w:rPr>
          <w:rFonts w:ascii="Times New Roman" w:hAnsi="Times New Roman" w:cs="Times New Roman"/>
          <w:szCs w:val="24"/>
          <w:lang w:eastAsia="id-ID"/>
        </w:rPr>
        <w:t>m</w:t>
      </w:r>
      <w:r w:rsidR="00071CF4" w:rsidRPr="005567E3">
        <w:rPr>
          <w:rFonts w:ascii="Times New Roman" w:hAnsi="Times New Roman" w:cs="Times New Roman"/>
          <w:szCs w:val="24"/>
          <w:vertAlign w:val="superscript"/>
          <w:lang w:eastAsia="id-ID"/>
        </w:rPr>
        <w:t>3</w:t>
      </w:r>
      <w:r w:rsidR="00071CF4" w:rsidRPr="005567E3">
        <w:rPr>
          <w:rFonts w:ascii="Times New Roman" w:hAnsi="Times New Roman" w:cs="Times New Roman"/>
          <w:szCs w:val="24"/>
          <w:lang w:eastAsia="id-ID"/>
        </w:rPr>
        <w:t xml:space="preserve">/det. </w:t>
      </w:r>
      <w:r w:rsidRPr="005567E3">
        <w:rPr>
          <w:rFonts w:ascii="Times New Roman" w:eastAsiaTheme="minorEastAsia" w:hAnsi="Times New Roman" w:cs="Times New Roman"/>
          <w:szCs w:val="24"/>
        </w:rPr>
        <w:t>Dalam hal ini, analisis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eastAsiaTheme="minorEastAsia" w:hAnsi="Times New Roman" w:cs="Times New Roman"/>
          <w:szCs w:val="24"/>
        </w:rPr>
        <w:t>hidrograf dapat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eastAsiaTheme="minorEastAsia" w:hAnsi="Times New Roman" w:cs="Times New Roman"/>
          <w:szCs w:val="24"/>
        </w:rPr>
        <w:t>membantu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eastAsiaTheme="minorEastAsia" w:hAnsi="Times New Roman" w:cs="Times New Roman"/>
          <w:szCs w:val="24"/>
        </w:rPr>
        <w:t>upaya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eastAsiaTheme="minorEastAsia" w:hAnsi="Times New Roman" w:cs="Times New Roman"/>
          <w:szCs w:val="24"/>
        </w:rPr>
        <w:t>antisipasi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eastAsiaTheme="minorEastAsia" w:hAnsi="Times New Roman" w:cs="Times New Roman"/>
          <w:szCs w:val="24"/>
        </w:rPr>
        <w:t>kejadian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071CF4" w:rsidRPr="005567E3">
        <w:rPr>
          <w:rFonts w:ascii="Times New Roman" w:eastAsiaTheme="minorEastAsia" w:hAnsi="Times New Roman" w:cs="Times New Roman"/>
          <w:szCs w:val="24"/>
        </w:rPr>
        <w:t xml:space="preserve">banjir. </w:t>
      </w:r>
    </w:p>
    <w:p w14:paraId="53212AE4" w14:textId="288736AE" w:rsidR="00F4668C" w:rsidRPr="005567E3" w:rsidRDefault="00F4668C" w:rsidP="00D44C30">
      <w:pPr>
        <w:tabs>
          <w:tab w:val="left" w:pos="5925"/>
        </w:tabs>
        <w:spacing w:before="240" w:after="0" w:line="240" w:lineRule="auto"/>
        <w:rPr>
          <w:rFonts w:ascii="Times New Roman" w:hAnsi="Times New Roman" w:cs="Times New Roman"/>
          <w:b/>
          <w:szCs w:val="24"/>
          <w:lang w:eastAsia="id-ID"/>
        </w:rPr>
      </w:pPr>
      <w:r w:rsidRPr="005567E3">
        <w:rPr>
          <w:rFonts w:ascii="Times New Roman" w:hAnsi="Times New Roman" w:cs="Times New Roman"/>
          <w:b/>
          <w:szCs w:val="24"/>
          <w:lang w:eastAsia="id-ID"/>
        </w:rPr>
        <w:lastRenderedPageBreak/>
        <w:t>Hasil Running HEC-RAS Penampang Exsisting</w:t>
      </w:r>
    </w:p>
    <w:p w14:paraId="0C26E813" w14:textId="1C494353" w:rsidR="00E8701C" w:rsidRPr="005567E3" w:rsidRDefault="00382909" w:rsidP="00D44C30">
      <w:pPr>
        <w:tabs>
          <w:tab w:val="left" w:pos="5925"/>
        </w:tabs>
        <w:spacing w:after="0" w:line="240" w:lineRule="auto"/>
        <w:jc w:val="both"/>
        <w:rPr>
          <w:rFonts w:ascii="Times New Roman" w:hAnsi="Times New Roman" w:cs="Times New Roman"/>
          <w:b/>
          <w:szCs w:val="24"/>
          <w:lang w:eastAsia="id-ID"/>
        </w:rPr>
      </w:pPr>
      <w:r w:rsidRPr="005567E3">
        <w:rPr>
          <w:b/>
          <w:noProof/>
          <w:lang w:val="id-ID" w:eastAsia="id-ID"/>
        </w:rPr>
        <w:drawing>
          <wp:anchor distT="0" distB="0" distL="114300" distR="114300" simplePos="0" relativeHeight="251671552" behindDoc="0" locked="0" layoutInCell="1" allowOverlap="1" wp14:anchorId="13B8F290" wp14:editId="4D4F5D44">
            <wp:simplePos x="0" y="0"/>
            <wp:positionH relativeFrom="margin">
              <wp:posOffset>205740</wp:posOffset>
            </wp:positionH>
            <wp:positionV relativeFrom="margin">
              <wp:posOffset>783590</wp:posOffset>
            </wp:positionV>
            <wp:extent cx="4524375" cy="2369185"/>
            <wp:effectExtent l="0" t="0" r="9525" b="0"/>
            <wp:wrapSquare wrapText="bothSides"/>
            <wp:docPr id="99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236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668C" w:rsidRPr="005567E3">
        <w:rPr>
          <w:rFonts w:ascii="Times New Roman" w:hAnsi="Times New Roman" w:cs="Times New Roman"/>
          <w:szCs w:val="24"/>
          <w:lang w:eastAsia="id-ID"/>
        </w:rPr>
        <w:t xml:space="preserve">          </w:t>
      </w:r>
      <w:r w:rsidR="004E3F2D" w:rsidRPr="005567E3">
        <w:rPr>
          <w:rFonts w:ascii="Times New Roman" w:hAnsi="Times New Roman" w:cs="Times New Roman"/>
          <w:szCs w:val="24"/>
          <w:lang w:eastAsia="id-ID"/>
        </w:rPr>
        <w:t>Dari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4E3F2D" w:rsidRPr="005567E3">
        <w:rPr>
          <w:rFonts w:ascii="Times New Roman" w:hAnsi="Times New Roman" w:cs="Times New Roman"/>
          <w:szCs w:val="24"/>
          <w:lang w:eastAsia="id-ID"/>
        </w:rPr>
        <w:t>hasil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4E3F2D" w:rsidRPr="005567E3">
        <w:rPr>
          <w:rFonts w:ascii="Times New Roman" w:hAnsi="Times New Roman" w:cs="Times New Roman"/>
          <w:szCs w:val="24"/>
          <w:lang w:eastAsia="id-ID"/>
        </w:rPr>
        <w:t>running HEC-RAS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4E3F2D" w:rsidRPr="005567E3">
        <w:rPr>
          <w:rFonts w:ascii="Times New Roman" w:hAnsi="Times New Roman" w:cs="Times New Roman"/>
          <w:szCs w:val="24"/>
          <w:lang w:eastAsia="id-ID"/>
        </w:rPr>
        <w:t>dapat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F4668C" w:rsidRPr="005567E3">
        <w:rPr>
          <w:rFonts w:ascii="Times New Roman" w:hAnsi="Times New Roman" w:cs="Times New Roman"/>
          <w:szCs w:val="24"/>
          <w:lang w:eastAsia="id-ID"/>
        </w:rPr>
        <w:t>di ket</w:t>
      </w:r>
      <w:r w:rsidR="004E3F2D" w:rsidRPr="005567E3">
        <w:rPr>
          <w:rFonts w:ascii="Times New Roman" w:hAnsi="Times New Roman" w:cs="Times New Roman"/>
          <w:szCs w:val="24"/>
          <w:lang w:eastAsia="id-ID"/>
        </w:rPr>
        <w:t>ahui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4E3F2D" w:rsidRPr="005567E3">
        <w:rPr>
          <w:rFonts w:ascii="Times New Roman" w:hAnsi="Times New Roman" w:cs="Times New Roman"/>
          <w:szCs w:val="24"/>
          <w:lang w:eastAsia="id-ID"/>
        </w:rPr>
        <w:t>bahwa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F4668C" w:rsidRPr="005567E3">
        <w:rPr>
          <w:rFonts w:ascii="Times New Roman" w:hAnsi="Times New Roman" w:cs="Times New Roman"/>
          <w:szCs w:val="24"/>
          <w:lang w:eastAsia="id-ID"/>
        </w:rPr>
        <w:t>k</w:t>
      </w:r>
      <w:r w:rsidR="004E3F2D" w:rsidRPr="005567E3">
        <w:rPr>
          <w:rFonts w:ascii="Times New Roman" w:hAnsi="Times New Roman" w:cs="Times New Roman"/>
          <w:szCs w:val="24"/>
          <w:lang w:eastAsia="id-ID"/>
        </w:rPr>
        <w:t>apasitas penampang sungai tidak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4E3F2D" w:rsidRPr="005567E3">
        <w:rPr>
          <w:rFonts w:ascii="Times New Roman" w:hAnsi="Times New Roman" w:cs="Times New Roman"/>
          <w:szCs w:val="24"/>
          <w:lang w:eastAsia="id-ID"/>
        </w:rPr>
        <w:t>mampu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4E3F2D" w:rsidRPr="005567E3">
        <w:rPr>
          <w:rFonts w:ascii="Times New Roman" w:hAnsi="Times New Roman" w:cs="Times New Roman"/>
          <w:szCs w:val="24"/>
          <w:lang w:eastAsia="id-ID"/>
        </w:rPr>
        <w:t>menampung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4E3F2D" w:rsidRPr="005567E3">
        <w:rPr>
          <w:rFonts w:ascii="Times New Roman" w:hAnsi="Times New Roman" w:cs="Times New Roman"/>
          <w:szCs w:val="24"/>
          <w:lang w:eastAsia="id-ID"/>
        </w:rPr>
        <w:t>debit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4E3F2D" w:rsidRPr="005567E3">
        <w:rPr>
          <w:rFonts w:ascii="Times New Roman" w:hAnsi="Times New Roman" w:cs="Times New Roman"/>
          <w:szCs w:val="24"/>
          <w:lang w:eastAsia="id-ID"/>
        </w:rPr>
        <w:t>kala ulang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4E3F2D" w:rsidRPr="005567E3">
        <w:rPr>
          <w:rFonts w:ascii="Times New Roman" w:hAnsi="Times New Roman" w:cs="Times New Roman"/>
          <w:szCs w:val="24"/>
          <w:lang w:eastAsia="id-ID"/>
        </w:rPr>
        <w:t>tertentu . Hal tersebut di</w:t>
      </w:r>
      <w:r w:rsidR="00F4668C" w:rsidRPr="005567E3">
        <w:rPr>
          <w:rFonts w:ascii="Times New Roman" w:hAnsi="Times New Roman" w:cs="Times New Roman"/>
          <w:szCs w:val="24"/>
          <w:lang w:eastAsia="id-ID"/>
        </w:rPr>
        <w:t>tunjukan oleh gambar 3</w:t>
      </w:r>
      <w:r w:rsidR="004E3F2D" w:rsidRPr="005567E3">
        <w:rPr>
          <w:rFonts w:ascii="Times New Roman" w:hAnsi="Times New Roman" w:cs="Times New Roman"/>
          <w:szCs w:val="24"/>
          <w:lang w:eastAsia="id-ID"/>
        </w:rPr>
        <w:t xml:space="preserve"> dimana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4E3F2D" w:rsidRPr="005567E3">
        <w:rPr>
          <w:rFonts w:ascii="Times New Roman" w:hAnsi="Times New Roman" w:cs="Times New Roman"/>
          <w:szCs w:val="24"/>
          <w:lang w:eastAsia="id-ID"/>
        </w:rPr>
        <w:t>kapasitas  Sungai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F4668C" w:rsidRPr="005567E3">
        <w:rPr>
          <w:rFonts w:ascii="Times New Roman" w:hAnsi="Times New Roman" w:cs="Times New Roman"/>
          <w:szCs w:val="24"/>
          <w:lang w:eastAsia="id-ID"/>
        </w:rPr>
        <w:t>Winongo mengalami limpasan (meluap).</w:t>
      </w:r>
    </w:p>
    <w:p w14:paraId="4BA1CF22" w14:textId="563F1111" w:rsidR="00E8701C" w:rsidRPr="005567E3" w:rsidRDefault="00E8701C" w:rsidP="00E8701C">
      <w:pPr>
        <w:tabs>
          <w:tab w:val="left" w:pos="153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567E3">
        <w:rPr>
          <w:rFonts w:ascii="Times New Roman" w:hAnsi="Times New Roman" w:cs="Times New Roman"/>
          <w:b/>
          <w:bCs/>
        </w:rPr>
        <w:t xml:space="preserve">Gambar </w:t>
      </w:r>
      <w:r w:rsidR="001829E4" w:rsidRPr="005567E3">
        <w:rPr>
          <w:rFonts w:ascii="Times New Roman" w:hAnsi="Times New Roman" w:cs="Times New Roman"/>
          <w:b/>
          <w:bCs/>
        </w:rPr>
        <w:t>3</w:t>
      </w:r>
      <w:r w:rsidRPr="005567E3">
        <w:rPr>
          <w:rFonts w:ascii="Times New Roman" w:hAnsi="Times New Roman" w:cs="Times New Roman"/>
          <w:b/>
          <w:bCs/>
        </w:rPr>
        <w:t xml:space="preserve"> Kondisi Eksisting sungai Winongo pada Q25 th</w:t>
      </w:r>
    </w:p>
    <w:p w14:paraId="6EF127A8" w14:textId="7138DC55" w:rsidR="00D44C30" w:rsidRPr="005567E3" w:rsidRDefault="00E8701C" w:rsidP="00D44C30">
      <w:pPr>
        <w:tabs>
          <w:tab w:val="left" w:pos="153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5567E3">
        <w:rPr>
          <w:rFonts w:ascii="Times New Roman" w:hAnsi="Times New Roman" w:cs="Times New Roman"/>
        </w:rPr>
        <w:t>(Sumber : Analisa Program HEC-RAS)</w:t>
      </w:r>
    </w:p>
    <w:p w14:paraId="6409B851" w14:textId="395625E4" w:rsidR="00D44C30" w:rsidRPr="005567E3" w:rsidRDefault="00D44C30" w:rsidP="00D44C30">
      <w:pPr>
        <w:tabs>
          <w:tab w:val="left" w:pos="153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6F573B4C" w14:textId="40609697" w:rsidR="00E8701C" w:rsidRPr="005567E3" w:rsidRDefault="00E8701C" w:rsidP="00E8701C">
      <w:pPr>
        <w:spacing w:after="0" w:line="240" w:lineRule="auto"/>
        <w:rPr>
          <w:rFonts w:ascii="Times New Roman" w:hAnsi="Times New Roman" w:cs="Times New Roman"/>
          <w:b/>
        </w:rPr>
      </w:pPr>
      <w:r w:rsidRPr="005567E3">
        <w:rPr>
          <w:rFonts w:ascii="Times New Roman" w:hAnsi="Times New Roman" w:cs="Times New Roman"/>
          <w:b/>
        </w:rPr>
        <w:t xml:space="preserve">PENUTUP  </w:t>
      </w:r>
    </w:p>
    <w:p w14:paraId="008AD510" w14:textId="0D543B86" w:rsidR="00E8701C" w:rsidRPr="005567E3" w:rsidRDefault="00E8701C" w:rsidP="00E8701C">
      <w:pPr>
        <w:spacing w:after="0" w:line="240" w:lineRule="auto"/>
        <w:rPr>
          <w:rFonts w:ascii="Times New Roman" w:hAnsi="Times New Roman" w:cs="Times New Roman"/>
          <w:b/>
          <w:lang w:eastAsia="id-ID"/>
        </w:rPr>
      </w:pPr>
      <w:r w:rsidRPr="005567E3">
        <w:rPr>
          <w:rFonts w:ascii="Times New Roman" w:hAnsi="Times New Roman" w:cs="Times New Roman"/>
          <w:b/>
          <w:lang w:eastAsia="id-ID"/>
        </w:rPr>
        <w:t>Kesimpulan</w:t>
      </w:r>
    </w:p>
    <w:p w14:paraId="691C836D" w14:textId="3C54768B" w:rsidR="00E8701C" w:rsidRPr="005567E3" w:rsidRDefault="004E3F2D" w:rsidP="00E8701C">
      <w:pPr>
        <w:tabs>
          <w:tab w:val="left" w:pos="3098"/>
        </w:tabs>
        <w:spacing w:after="0" w:line="240" w:lineRule="auto"/>
        <w:ind w:firstLine="709"/>
        <w:contextualSpacing/>
        <w:jc w:val="both"/>
        <w:rPr>
          <w:sz w:val="20"/>
          <w:szCs w:val="24"/>
          <w:lang w:eastAsia="id-ID"/>
        </w:rPr>
      </w:pPr>
      <w:r w:rsidRPr="005567E3">
        <w:rPr>
          <w:rFonts w:ascii="Times New Roman" w:hAnsi="Times New Roman" w:cs="Times New Roman"/>
          <w:lang w:eastAsia="id-ID"/>
        </w:rPr>
        <w:t>Berdasarkan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hAnsi="Times New Roman" w:cs="Times New Roman"/>
          <w:lang w:eastAsia="id-ID"/>
        </w:rPr>
        <w:t>dari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hAnsi="Times New Roman" w:cs="Times New Roman"/>
          <w:lang w:eastAsia="id-ID"/>
        </w:rPr>
        <w:t>hasil perhitungan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hAnsi="Times New Roman" w:cs="Times New Roman"/>
          <w:lang w:eastAsia="id-ID"/>
        </w:rPr>
        <w:t>yang digunakan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E8701C" w:rsidRPr="005567E3">
        <w:rPr>
          <w:rFonts w:ascii="Times New Roman" w:hAnsi="Times New Roman" w:cs="Times New Roman"/>
          <w:lang w:eastAsia="id-ID"/>
        </w:rPr>
        <w:t>dalam penyelasian</w:t>
      </w:r>
      <w:r w:rsidRPr="005567E3">
        <w:rPr>
          <w:rFonts w:ascii="Times New Roman" w:hAnsi="Times New Roman" w:cs="Times New Roman"/>
          <w:lang w:eastAsia="id-ID"/>
        </w:rPr>
        <w:t xml:space="preserve"> “Studi Normalisasi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hAnsi="Times New Roman" w:cs="Times New Roman"/>
          <w:lang w:eastAsia="id-ID"/>
        </w:rPr>
        <w:t>Sungai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hAnsi="Times New Roman" w:cs="Times New Roman"/>
          <w:lang w:eastAsia="id-ID"/>
        </w:rPr>
        <w:t>Winongo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hAnsi="Times New Roman" w:cs="Times New Roman"/>
          <w:lang w:eastAsia="id-ID"/>
        </w:rPr>
        <w:t>Dalam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hAnsi="Times New Roman" w:cs="Times New Roman"/>
          <w:lang w:eastAsia="id-ID"/>
        </w:rPr>
        <w:t>Penanggulangan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hAnsi="Times New Roman" w:cs="Times New Roman"/>
          <w:lang w:eastAsia="id-ID"/>
        </w:rPr>
        <w:t>Banjir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E8701C" w:rsidRPr="005567E3">
        <w:rPr>
          <w:rFonts w:ascii="Times New Roman" w:hAnsi="Times New Roman" w:cs="Times New Roman"/>
          <w:lang w:eastAsia="id-ID"/>
        </w:rPr>
        <w:t>di Kecamatan Melati Kab</w:t>
      </w:r>
      <w:r w:rsidRPr="005567E3">
        <w:rPr>
          <w:rFonts w:ascii="Times New Roman" w:hAnsi="Times New Roman" w:cs="Times New Roman"/>
          <w:lang w:eastAsia="id-ID"/>
        </w:rPr>
        <w:t>upaten Sleman Yogyakarta”, maka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E8701C" w:rsidRPr="005567E3">
        <w:rPr>
          <w:rFonts w:ascii="Times New Roman" w:hAnsi="Times New Roman" w:cs="Times New Roman"/>
          <w:lang w:eastAsia="id-ID"/>
        </w:rPr>
        <w:t>dapat diambil beberapa kesimpulan sebagai berikut</w:t>
      </w:r>
      <w:r w:rsidR="00E8701C" w:rsidRPr="005567E3">
        <w:rPr>
          <w:sz w:val="20"/>
          <w:szCs w:val="24"/>
          <w:lang w:eastAsia="id-ID"/>
        </w:rPr>
        <w:t xml:space="preserve"> :</w:t>
      </w:r>
    </w:p>
    <w:p w14:paraId="05EAEAC8" w14:textId="6663F069" w:rsidR="00E8701C" w:rsidRPr="005567E3" w:rsidRDefault="004E3F2D" w:rsidP="00E8701C">
      <w:pPr>
        <w:pStyle w:val="ListParagraph"/>
        <w:numPr>
          <w:ilvl w:val="0"/>
          <w:numId w:val="35"/>
        </w:numPr>
        <w:tabs>
          <w:tab w:val="left" w:pos="3098"/>
        </w:tabs>
        <w:spacing w:after="0" w:line="240" w:lineRule="auto"/>
        <w:jc w:val="both"/>
        <w:rPr>
          <w:sz w:val="22"/>
          <w:szCs w:val="24"/>
          <w:lang w:eastAsia="id-ID"/>
        </w:rPr>
      </w:pPr>
      <w:r w:rsidRPr="005567E3">
        <w:rPr>
          <w:sz w:val="22"/>
          <w:szCs w:val="24"/>
          <w:lang w:eastAsia="id-ID"/>
        </w:rPr>
        <w:t>Dari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sz w:val="22"/>
          <w:szCs w:val="24"/>
          <w:lang w:eastAsia="id-ID"/>
        </w:rPr>
        <w:t>hasil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="00E8701C" w:rsidRPr="005567E3">
        <w:rPr>
          <w:sz w:val="22"/>
          <w:szCs w:val="24"/>
          <w:lang w:eastAsia="id-ID"/>
        </w:rPr>
        <w:t>perhitun</w:t>
      </w:r>
      <w:r w:rsidRPr="005567E3">
        <w:rPr>
          <w:sz w:val="22"/>
          <w:szCs w:val="24"/>
          <w:lang w:eastAsia="id-ID"/>
        </w:rPr>
        <w:t>gan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="00E8701C" w:rsidRPr="005567E3">
        <w:rPr>
          <w:sz w:val="22"/>
          <w:szCs w:val="24"/>
          <w:lang w:eastAsia="id-ID"/>
        </w:rPr>
        <w:t>debit banjir kala ulang 25 tahun didapat debit sebesar 207.824 m</w:t>
      </w:r>
      <w:r w:rsidR="00E8701C" w:rsidRPr="005567E3">
        <w:rPr>
          <w:sz w:val="22"/>
          <w:szCs w:val="24"/>
          <w:vertAlign w:val="superscript"/>
          <w:lang w:eastAsia="id-ID"/>
        </w:rPr>
        <w:t>3</w:t>
      </w:r>
      <w:r w:rsidR="00E8701C" w:rsidRPr="005567E3">
        <w:rPr>
          <w:sz w:val="22"/>
          <w:szCs w:val="24"/>
          <w:lang w:eastAsia="id-ID"/>
        </w:rPr>
        <w:t xml:space="preserve">/det. </w:t>
      </w:r>
    </w:p>
    <w:p w14:paraId="203DB51A" w14:textId="7F0F5F56" w:rsidR="00E8701C" w:rsidRPr="005567E3" w:rsidRDefault="004E3F2D" w:rsidP="00E8701C">
      <w:pPr>
        <w:pStyle w:val="ListParagraph"/>
        <w:numPr>
          <w:ilvl w:val="0"/>
          <w:numId w:val="35"/>
        </w:numPr>
        <w:tabs>
          <w:tab w:val="left" w:pos="3098"/>
        </w:tabs>
        <w:spacing w:line="240" w:lineRule="auto"/>
        <w:jc w:val="both"/>
        <w:rPr>
          <w:sz w:val="22"/>
          <w:szCs w:val="24"/>
          <w:lang w:eastAsia="id-ID"/>
        </w:rPr>
      </w:pPr>
      <w:r w:rsidRPr="005567E3">
        <w:rPr>
          <w:sz w:val="22"/>
          <w:szCs w:val="24"/>
          <w:lang w:eastAsia="id-ID"/>
        </w:rPr>
        <w:t>Dari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sz w:val="22"/>
          <w:szCs w:val="24"/>
          <w:lang w:eastAsia="id-ID"/>
        </w:rPr>
        <w:t>hasil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sz w:val="22"/>
          <w:szCs w:val="24"/>
          <w:lang w:eastAsia="id-ID"/>
        </w:rPr>
        <w:t>output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sz w:val="22"/>
          <w:szCs w:val="24"/>
          <w:lang w:eastAsia="id-ID"/>
        </w:rPr>
        <w:t>software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sz w:val="22"/>
          <w:szCs w:val="24"/>
          <w:lang w:eastAsia="id-ID"/>
        </w:rPr>
        <w:t>HEC-RAS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sz w:val="22"/>
          <w:szCs w:val="24"/>
          <w:lang w:eastAsia="id-ID"/>
        </w:rPr>
        <w:t>diperoleh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sz w:val="22"/>
          <w:szCs w:val="24"/>
          <w:lang w:eastAsia="id-ID"/>
        </w:rPr>
        <w:t>analisis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sz w:val="22"/>
          <w:szCs w:val="24"/>
          <w:lang w:eastAsia="id-ID"/>
        </w:rPr>
        <w:t>Sungai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sz w:val="22"/>
          <w:szCs w:val="24"/>
          <w:lang w:eastAsia="id-ID"/>
        </w:rPr>
        <w:t>Winongo terhadap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sz w:val="22"/>
          <w:szCs w:val="24"/>
          <w:lang w:eastAsia="id-ID"/>
        </w:rPr>
        <w:t>kapasitas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sz w:val="22"/>
          <w:szCs w:val="24"/>
          <w:lang w:eastAsia="id-ID"/>
        </w:rPr>
        <w:t>tampungan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="00E8701C" w:rsidRPr="005567E3">
        <w:rPr>
          <w:sz w:val="22"/>
          <w:szCs w:val="24"/>
          <w:lang w:eastAsia="id-ID"/>
        </w:rPr>
        <w:t>terdapat 13 t</w:t>
      </w:r>
      <w:r w:rsidRPr="005567E3">
        <w:rPr>
          <w:sz w:val="22"/>
          <w:szCs w:val="24"/>
          <w:lang w:eastAsia="id-ID"/>
        </w:rPr>
        <w:t>itik yang tidak mampu menampung</w:t>
      </w:r>
      <w:r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sz w:val="22"/>
          <w:szCs w:val="24"/>
          <w:lang w:eastAsia="id-ID"/>
        </w:rPr>
        <w:t>debit rancangan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="00E8701C" w:rsidRPr="005567E3">
        <w:rPr>
          <w:sz w:val="22"/>
          <w:szCs w:val="24"/>
          <w:lang w:eastAsia="id-ID"/>
        </w:rPr>
        <w:t>dengan kala ulang 25 tahun.</w:t>
      </w:r>
    </w:p>
    <w:p w14:paraId="7A5973FE" w14:textId="56110C6E" w:rsidR="00E8701C" w:rsidRPr="005567E3" w:rsidRDefault="004E3F2D" w:rsidP="00E8701C">
      <w:pPr>
        <w:pStyle w:val="ListParagraph"/>
        <w:numPr>
          <w:ilvl w:val="0"/>
          <w:numId w:val="35"/>
        </w:numPr>
        <w:tabs>
          <w:tab w:val="left" w:pos="3098"/>
        </w:tabs>
        <w:spacing w:after="0" w:line="240" w:lineRule="auto"/>
        <w:jc w:val="both"/>
        <w:rPr>
          <w:rFonts w:eastAsiaTheme="minorEastAsia"/>
          <w:sz w:val="22"/>
        </w:rPr>
      </w:pPr>
      <w:r w:rsidRPr="005567E3">
        <w:rPr>
          <w:sz w:val="22"/>
          <w:szCs w:val="24"/>
          <w:lang w:eastAsia="id-ID"/>
        </w:rPr>
        <w:t>Rencana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="00E8701C" w:rsidRPr="005567E3">
        <w:rPr>
          <w:sz w:val="22"/>
          <w:szCs w:val="24"/>
          <w:lang w:eastAsia="id-ID"/>
        </w:rPr>
        <w:t>normalisasi Sung</w:t>
      </w:r>
      <w:r w:rsidRPr="005567E3">
        <w:rPr>
          <w:sz w:val="22"/>
          <w:szCs w:val="24"/>
          <w:lang w:eastAsia="id-ID"/>
        </w:rPr>
        <w:t>ai Winongo untuk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sz w:val="22"/>
          <w:szCs w:val="24"/>
          <w:lang w:eastAsia="id-ID"/>
        </w:rPr>
        <w:t>penanggulangan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="00E8701C" w:rsidRPr="005567E3">
        <w:rPr>
          <w:sz w:val="22"/>
          <w:szCs w:val="24"/>
          <w:lang w:eastAsia="id-ID"/>
        </w:rPr>
        <w:t>ba</w:t>
      </w:r>
      <w:r w:rsidRPr="005567E3">
        <w:rPr>
          <w:sz w:val="22"/>
          <w:szCs w:val="24"/>
          <w:lang w:eastAsia="id-ID"/>
        </w:rPr>
        <w:t>njir dengan menggunakan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sz w:val="22"/>
          <w:szCs w:val="24"/>
          <w:lang w:eastAsia="id-ID"/>
        </w:rPr>
        <w:t>tanggul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="00E8701C" w:rsidRPr="005567E3">
        <w:rPr>
          <w:sz w:val="22"/>
          <w:szCs w:val="24"/>
          <w:lang w:eastAsia="id-ID"/>
        </w:rPr>
        <w:t>revetment.</w:t>
      </w:r>
    </w:p>
    <w:p w14:paraId="54C3D766" w14:textId="77777777" w:rsidR="00E8701C" w:rsidRPr="005567E3" w:rsidRDefault="00E8701C" w:rsidP="00E8701C">
      <w:pPr>
        <w:spacing w:after="0" w:line="240" w:lineRule="auto"/>
        <w:rPr>
          <w:rFonts w:ascii="Times New Roman" w:hAnsi="Times New Roman" w:cs="Times New Roman"/>
          <w:b/>
        </w:rPr>
      </w:pPr>
    </w:p>
    <w:p w14:paraId="782B5545" w14:textId="77777777" w:rsidR="00F4668C" w:rsidRPr="005567E3" w:rsidRDefault="00E8701C" w:rsidP="001829E4">
      <w:pPr>
        <w:tabs>
          <w:tab w:val="left" w:pos="5925"/>
        </w:tabs>
        <w:spacing w:after="0" w:line="240" w:lineRule="auto"/>
        <w:rPr>
          <w:rFonts w:ascii="Times New Roman" w:hAnsi="Times New Roman" w:cs="Times New Roman"/>
          <w:b/>
          <w:lang w:eastAsia="id-ID"/>
        </w:rPr>
      </w:pPr>
      <w:r w:rsidRPr="005567E3">
        <w:rPr>
          <w:rFonts w:ascii="Times New Roman" w:hAnsi="Times New Roman" w:cs="Times New Roman"/>
          <w:b/>
          <w:lang w:eastAsia="id-ID"/>
        </w:rPr>
        <w:t>Saran</w:t>
      </w:r>
    </w:p>
    <w:p w14:paraId="31732384" w14:textId="783A9927" w:rsidR="00E8701C" w:rsidRPr="005567E3" w:rsidRDefault="004E3F2D" w:rsidP="001829E4">
      <w:pPr>
        <w:tabs>
          <w:tab w:val="left" w:pos="3098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</w:rPr>
      </w:pPr>
      <w:r w:rsidRPr="005567E3">
        <w:rPr>
          <w:rFonts w:ascii="Times New Roman" w:eastAsiaTheme="minorEastAsia" w:hAnsi="Times New Roman" w:cs="Times New Roman"/>
        </w:rPr>
        <w:t>Dengan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eastAsiaTheme="minorEastAsia" w:hAnsi="Times New Roman" w:cs="Times New Roman"/>
        </w:rPr>
        <w:t>melihat nilai daya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eastAsiaTheme="minorEastAsia" w:hAnsi="Times New Roman" w:cs="Times New Roman"/>
        </w:rPr>
        <w:t>tampung Sungai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eastAsiaTheme="minorEastAsia" w:hAnsi="Times New Roman" w:cs="Times New Roman"/>
        </w:rPr>
        <w:t>Winongo dan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eastAsiaTheme="minorEastAsia" w:hAnsi="Times New Roman" w:cs="Times New Roman"/>
        </w:rPr>
        <w:t>mengetahui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eastAsiaTheme="minorEastAsia" w:hAnsi="Times New Roman" w:cs="Times New Roman"/>
        </w:rPr>
        <w:t>strategi untuk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eastAsiaTheme="minorEastAsia" w:hAnsi="Times New Roman" w:cs="Times New Roman"/>
        </w:rPr>
        <w:t>penanggulangan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eastAsiaTheme="minorEastAsia" w:hAnsi="Times New Roman" w:cs="Times New Roman"/>
        </w:rPr>
        <w:t>banjir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eastAsiaTheme="minorEastAsia" w:hAnsi="Times New Roman" w:cs="Times New Roman"/>
        </w:rPr>
        <w:t>di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eastAsiaTheme="minorEastAsia" w:hAnsi="Times New Roman" w:cs="Times New Roman"/>
        </w:rPr>
        <w:t>Sungai</w:t>
      </w:r>
      <w:r w:rsidR="005567E3"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eastAsiaTheme="minorEastAsia" w:hAnsi="Times New Roman" w:cs="Times New Roman"/>
        </w:rPr>
        <w:t>Winongo.</w:t>
      </w:r>
      <w:r w:rsidR="005567E3" w:rsidRPr="005567E3">
        <w:rPr>
          <w:rFonts w:ascii="Times New Roman" w:eastAsiaTheme="minorEastAsia" w:hAnsi="Times New Roman" w:cs="Times New Roman"/>
        </w:rPr>
        <w:t xml:space="preserve"> </w:t>
      </w:r>
      <w:r w:rsidRPr="005567E3">
        <w:rPr>
          <w:rFonts w:ascii="Times New Roman" w:eastAsiaTheme="minorEastAsia" w:hAnsi="Times New Roman" w:cs="Times New Roman"/>
        </w:rPr>
        <w:t>Dapat</w:t>
      </w:r>
      <w:r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5567E3">
        <w:rPr>
          <w:rFonts w:ascii="Times New Roman" w:eastAsiaTheme="minorEastAsia" w:hAnsi="Times New Roman" w:cs="Times New Roman"/>
        </w:rPr>
        <w:t>disarankan</w:t>
      </w:r>
      <w:r w:rsidRPr="005567E3">
        <w:rPr>
          <w:rFonts w:ascii="Times New Roman" w:eastAsia="Times New Roman" w:hAnsi="Times New Roman" w:cs="Times New Roman"/>
          <w:lang w:eastAsia="id-ID"/>
        </w:rPr>
        <w:t xml:space="preserve"> </w:t>
      </w:r>
      <w:r w:rsidR="00E8701C" w:rsidRPr="005567E3">
        <w:rPr>
          <w:rFonts w:ascii="Times New Roman" w:eastAsiaTheme="minorEastAsia" w:hAnsi="Times New Roman" w:cs="Times New Roman"/>
        </w:rPr>
        <w:t>bagi peneliti selanjutnya, yakni :</w:t>
      </w:r>
    </w:p>
    <w:p w14:paraId="292644B7" w14:textId="6DBA0EC0" w:rsidR="00E8701C" w:rsidRPr="005567E3" w:rsidRDefault="004E3F2D" w:rsidP="00E8701C">
      <w:pPr>
        <w:pStyle w:val="ListParagraph"/>
        <w:numPr>
          <w:ilvl w:val="0"/>
          <w:numId w:val="36"/>
        </w:numPr>
        <w:tabs>
          <w:tab w:val="left" w:pos="3098"/>
        </w:tabs>
        <w:spacing w:after="0" w:line="240" w:lineRule="auto"/>
        <w:jc w:val="both"/>
        <w:rPr>
          <w:rFonts w:eastAsiaTheme="minorEastAsia"/>
          <w:sz w:val="22"/>
          <w:szCs w:val="22"/>
        </w:rPr>
      </w:pPr>
      <w:r w:rsidRPr="005567E3">
        <w:rPr>
          <w:rFonts w:eastAsiaTheme="minorEastAsia"/>
          <w:sz w:val="22"/>
          <w:szCs w:val="22"/>
        </w:rPr>
        <w:t>Pengkajian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rFonts w:eastAsiaTheme="minorEastAsia"/>
          <w:sz w:val="22"/>
          <w:szCs w:val="22"/>
        </w:rPr>
        <w:t>dan pendataan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="00E8701C" w:rsidRPr="005567E3">
        <w:rPr>
          <w:rFonts w:eastAsiaTheme="minorEastAsia"/>
          <w:sz w:val="22"/>
          <w:szCs w:val="22"/>
        </w:rPr>
        <w:t>ulang secara lengkap dan be</w:t>
      </w:r>
      <w:r w:rsidRPr="005567E3">
        <w:rPr>
          <w:rFonts w:eastAsiaTheme="minorEastAsia"/>
          <w:sz w:val="22"/>
          <w:szCs w:val="22"/>
        </w:rPr>
        <w:t>rtahap berkaitan dengan kondisi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rFonts w:eastAsiaTheme="minorEastAsia"/>
          <w:sz w:val="22"/>
          <w:szCs w:val="22"/>
        </w:rPr>
        <w:t>fisik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="00E8701C" w:rsidRPr="005567E3">
        <w:rPr>
          <w:rFonts w:eastAsiaTheme="minorEastAsia"/>
          <w:sz w:val="22"/>
          <w:szCs w:val="22"/>
        </w:rPr>
        <w:t>sungai.</w:t>
      </w:r>
    </w:p>
    <w:p w14:paraId="3C26D814" w14:textId="2BB4E074" w:rsidR="00E8701C" w:rsidRPr="005567E3" w:rsidRDefault="004E3F2D" w:rsidP="00E8701C">
      <w:pPr>
        <w:pStyle w:val="ListParagraph"/>
        <w:numPr>
          <w:ilvl w:val="0"/>
          <w:numId w:val="36"/>
        </w:numPr>
        <w:tabs>
          <w:tab w:val="left" w:pos="3098"/>
        </w:tabs>
        <w:spacing w:after="0" w:line="240" w:lineRule="auto"/>
        <w:jc w:val="both"/>
        <w:rPr>
          <w:sz w:val="22"/>
          <w:szCs w:val="22"/>
        </w:rPr>
      </w:pPr>
      <w:r w:rsidRPr="005567E3">
        <w:rPr>
          <w:rFonts w:eastAsiaTheme="minorEastAsia"/>
          <w:sz w:val="22"/>
          <w:szCs w:val="22"/>
        </w:rPr>
        <w:t>Pemahaman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rFonts w:eastAsiaTheme="minorEastAsia"/>
          <w:sz w:val="22"/>
          <w:szCs w:val="22"/>
        </w:rPr>
        <w:t>yang baik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rFonts w:eastAsiaTheme="minorEastAsia"/>
          <w:sz w:val="22"/>
          <w:szCs w:val="22"/>
        </w:rPr>
        <w:t>mengenai lokasi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rFonts w:eastAsiaTheme="minorEastAsia"/>
          <w:sz w:val="22"/>
          <w:szCs w:val="22"/>
        </w:rPr>
        <w:t>penelitian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rFonts w:eastAsiaTheme="minorEastAsia"/>
          <w:sz w:val="22"/>
          <w:szCs w:val="22"/>
        </w:rPr>
        <w:t>diperlukan agar peneliti mampu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rFonts w:eastAsiaTheme="minorEastAsia"/>
          <w:sz w:val="22"/>
          <w:szCs w:val="22"/>
        </w:rPr>
        <w:t>memahami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rFonts w:eastAsiaTheme="minorEastAsia"/>
          <w:sz w:val="22"/>
          <w:szCs w:val="22"/>
        </w:rPr>
        <w:t>kondisi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rFonts w:eastAsiaTheme="minorEastAsia"/>
          <w:sz w:val="22"/>
          <w:szCs w:val="22"/>
        </w:rPr>
        <w:t>sungai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="00E8701C" w:rsidRPr="005567E3">
        <w:rPr>
          <w:rFonts w:eastAsiaTheme="minorEastAsia"/>
          <w:sz w:val="22"/>
          <w:szCs w:val="22"/>
        </w:rPr>
        <w:t xml:space="preserve">dan alur sungai </w:t>
      </w:r>
      <w:r w:rsidR="00556C1C" w:rsidRPr="005567E3">
        <w:rPr>
          <w:rFonts w:eastAsiaTheme="minorEastAsia"/>
          <w:sz w:val="22"/>
          <w:szCs w:val="22"/>
        </w:rPr>
        <w:t>sehingga nanti dapat merenacana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="00556C1C" w:rsidRPr="005567E3">
        <w:rPr>
          <w:rFonts w:eastAsiaTheme="minorEastAsia"/>
          <w:sz w:val="22"/>
          <w:szCs w:val="22"/>
        </w:rPr>
        <w:t>ulang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="00556C1C" w:rsidRPr="005567E3">
        <w:rPr>
          <w:rFonts w:eastAsiaTheme="minorEastAsia"/>
          <w:sz w:val="22"/>
          <w:szCs w:val="22"/>
        </w:rPr>
        <w:t>kondisi sungai yang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="00E8701C" w:rsidRPr="005567E3">
        <w:rPr>
          <w:rFonts w:eastAsiaTheme="minorEastAsia"/>
          <w:sz w:val="22"/>
          <w:szCs w:val="22"/>
        </w:rPr>
        <w:t>mengalami banjir.</w:t>
      </w:r>
    </w:p>
    <w:p w14:paraId="393C4890" w14:textId="7E420DEA" w:rsidR="00E8701C" w:rsidRPr="005567E3" w:rsidRDefault="00556C1C" w:rsidP="00E8701C">
      <w:pPr>
        <w:pStyle w:val="ListParagraph"/>
        <w:numPr>
          <w:ilvl w:val="0"/>
          <w:numId w:val="36"/>
        </w:numPr>
        <w:tabs>
          <w:tab w:val="left" w:pos="3098"/>
        </w:tabs>
        <w:spacing w:after="0" w:line="240" w:lineRule="auto"/>
        <w:jc w:val="both"/>
        <w:rPr>
          <w:sz w:val="22"/>
          <w:szCs w:val="22"/>
        </w:rPr>
      </w:pPr>
      <w:r w:rsidRPr="005567E3">
        <w:rPr>
          <w:rFonts w:eastAsiaTheme="minorEastAsia"/>
          <w:sz w:val="22"/>
          <w:szCs w:val="22"/>
        </w:rPr>
        <w:t>Diharapkan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rFonts w:eastAsiaTheme="minorEastAsia"/>
          <w:sz w:val="22"/>
          <w:szCs w:val="22"/>
        </w:rPr>
        <w:t>ada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rFonts w:eastAsiaTheme="minorEastAsia"/>
          <w:sz w:val="22"/>
          <w:szCs w:val="22"/>
        </w:rPr>
        <w:t>penggunaan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rFonts w:eastAsiaTheme="minorEastAsia"/>
          <w:sz w:val="22"/>
          <w:szCs w:val="22"/>
        </w:rPr>
        <w:t>aplikasi lain selain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="00E8701C" w:rsidRPr="005567E3">
        <w:rPr>
          <w:rFonts w:eastAsiaTheme="minorEastAsia"/>
          <w:sz w:val="22"/>
          <w:szCs w:val="22"/>
        </w:rPr>
        <w:t>hec</w:t>
      </w:r>
      <w:r w:rsidRPr="005567E3">
        <w:rPr>
          <w:rFonts w:eastAsiaTheme="minorEastAsia"/>
          <w:sz w:val="22"/>
          <w:szCs w:val="22"/>
        </w:rPr>
        <w:t>-ras seperti halnya menggunakan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rFonts w:eastAsiaTheme="minorEastAsia"/>
          <w:sz w:val="22"/>
          <w:szCs w:val="22"/>
        </w:rPr>
        <w:t>aplikasi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rFonts w:eastAsiaTheme="minorEastAsia"/>
          <w:sz w:val="22"/>
          <w:szCs w:val="22"/>
        </w:rPr>
        <w:t>ArcGis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rFonts w:eastAsiaTheme="minorEastAsia"/>
          <w:sz w:val="22"/>
          <w:szCs w:val="22"/>
        </w:rPr>
        <w:t>untuk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rFonts w:eastAsiaTheme="minorEastAsia"/>
          <w:sz w:val="22"/>
          <w:szCs w:val="22"/>
        </w:rPr>
        <w:t>Analisis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="00E8701C" w:rsidRPr="005567E3">
        <w:rPr>
          <w:rFonts w:eastAsiaTheme="minorEastAsia"/>
          <w:sz w:val="22"/>
          <w:szCs w:val="22"/>
        </w:rPr>
        <w:t>daerah rawan banjir.</w:t>
      </w:r>
    </w:p>
    <w:p w14:paraId="58B89939" w14:textId="6D016543" w:rsidR="00E8701C" w:rsidRPr="005567E3" w:rsidRDefault="00556C1C" w:rsidP="00E8701C">
      <w:pPr>
        <w:pStyle w:val="ListParagraph"/>
        <w:numPr>
          <w:ilvl w:val="0"/>
          <w:numId w:val="36"/>
        </w:numPr>
        <w:tabs>
          <w:tab w:val="left" w:pos="3098"/>
        </w:tabs>
        <w:spacing w:after="0" w:line="240" w:lineRule="auto"/>
        <w:jc w:val="both"/>
        <w:rPr>
          <w:sz w:val="22"/>
          <w:szCs w:val="22"/>
        </w:rPr>
      </w:pPr>
      <w:r w:rsidRPr="005567E3">
        <w:rPr>
          <w:rFonts w:eastAsiaTheme="minorEastAsia"/>
          <w:sz w:val="22"/>
          <w:szCs w:val="22"/>
        </w:rPr>
        <w:t>Mengetahui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rFonts w:eastAsiaTheme="minorEastAsia"/>
          <w:sz w:val="22"/>
          <w:szCs w:val="22"/>
        </w:rPr>
        <w:t>debit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rFonts w:eastAsiaTheme="minorEastAsia"/>
          <w:sz w:val="22"/>
          <w:szCs w:val="22"/>
        </w:rPr>
        <w:t>banjir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rFonts w:eastAsiaTheme="minorEastAsia"/>
          <w:sz w:val="22"/>
          <w:szCs w:val="22"/>
        </w:rPr>
        <w:t>rencana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rFonts w:eastAsiaTheme="minorEastAsia"/>
          <w:sz w:val="22"/>
          <w:szCs w:val="22"/>
        </w:rPr>
        <w:t>dengan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rFonts w:eastAsiaTheme="minorEastAsia"/>
          <w:sz w:val="22"/>
          <w:szCs w:val="22"/>
        </w:rPr>
        <w:t>menggunakan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rFonts w:eastAsiaTheme="minorEastAsia"/>
          <w:sz w:val="22"/>
          <w:szCs w:val="22"/>
        </w:rPr>
        <w:t>hidrograf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rFonts w:eastAsiaTheme="minorEastAsia"/>
          <w:sz w:val="22"/>
          <w:szCs w:val="22"/>
        </w:rPr>
        <w:t>satuan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="00E8701C" w:rsidRPr="005567E3">
        <w:rPr>
          <w:rFonts w:eastAsiaTheme="minorEastAsia"/>
          <w:sz w:val="22"/>
          <w:szCs w:val="22"/>
        </w:rPr>
        <w:t>sintetis, agar hasil debit banjir lebih detail.</w:t>
      </w:r>
    </w:p>
    <w:p w14:paraId="3CDB028A" w14:textId="4618AECE" w:rsidR="00E8701C" w:rsidRPr="005567E3" w:rsidRDefault="00556C1C" w:rsidP="00E8701C">
      <w:pPr>
        <w:pStyle w:val="ListParagraph"/>
        <w:numPr>
          <w:ilvl w:val="0"/>
          <w:numId w:val="36"/>
        </w:numPr>
        <w:tabs>
          <w:tab w:val="left" w:pos="3098"/>
        </w:tabs>
        <w:spacing w:before="240" w:after="0" w:line="240" w:lineRule="auto"/>
        <w:jc w:val="both"/>
        <w:rPr>
          <w:sz w:val="22"/>
          <w:szCs w:val="22"/>
        </w:rPr>
      </w:pPr>
      <w:r w:rsidRPr="005567E3">
        <w:rPr>
          <w:rFonts w:eastAsiaTheme="minorEastAsia"/>
          <w:sz w:val="22"/>
          <w:szCs w:val="22"/>
        </w:rPr>
        <w:t>Dalam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rFonts w:eastAsiaTheme="minorEastAsia"/>
          <w:sz w:val="22"/>
          <w:szCs w:val="22"/>
        </w:rPr>
        <w:t>penelitian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rFonts w:eastAsiaTheme="minorEastAsia"/>
          <w:sz w:val="22"/>
          <w:szCs w:val="22"/>
        </w:rPr>
        <w:t>ini untuk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rFonts w:eastAsiaTheme="minorEastAsia"/>
          <w:sz w:val="22"/>
          <w:szCs w:val="22"/>
        </w:rPr>
        <w:t>penanggulangan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="00E8701C" w:rsidRPr="005567E3">
        <w:rPr>
          <w:rFonts w:eastAsiaTheme="minorEastAsia"/>
          <w:sz w:val="22"/>
          <w:szCs w:val="22"/>
        </w:rPr>
        <w:t xml:space="preserve">banjir menggunakan </w:t>
      </w:r>
      <w:r w:rsidR="00E8701C" w:rsidRPr="005567E3">
        <w:rPr>
          <w:i/>
          <w:sz w:val="22"/>
          <w:szCs w:val="22"/>
          <w:lang w:eastAsia="id-ID"/>
        </w:rPr>
        <w:t>revetment,</w:t>
      </w:r>
      <w:r w:rsidRPr="005567E3">
        <w:rPr>
          <w:sz w:val="22"/>
          <w:szCs w:val="22"/>
          <w:lang w:eastAsia="id-ID"/>
        </w:rPr>
        <w:t xml:space="preserve"> untuk peneliti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sz w:val="22"/>
          <w:szCs w:val="22"/>
          <w:lang w:eastAsia="id-ID"/>
        </w:rPr>
        <w:t>selanjutnya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Pr="005567E3">
        <w:rPr>
          <w:sz w:val="22"/>
          <w:szCs w:val="22"/>
          <w:lang w:eastAsia="id-ID"/>
        </w:rPr>
        <w:t>di harapkan untuk</w:t>
      </w:r>
      <w:r w:rsidR="005567E3" w:rsidRPr="005567E3">
        <w:rPr>
          <w:rFonts w:eastAsia="Times New Roman"/>
          <w:sz w:val="22"/>
          <w:lang w:eastAsia="id-ID"/>
        </w:rPr>
        <w:t xml:space="preserve"> </w:t>
      </w:r>
      <w:r w:rsidR="00E8701C" w:rsidRPr="005567E3">
        <w:rPr>
          <w:sz w:val="22"/>
          <w:szCs w:val="22"/>
          <w:lang w:eastAsia="id-ID"/>
        </w:rPr>
        <w:t xml:space="preserve">pembuatan sudetan. </w:t>
      </w:r>
      <w:bookmarkStart w:id="0" w:name="_GoBack"/>
      <w:bookmarkEnd w:id="0"/>
    </w:p>
    <w:p w14:paraId="38FD3203" w14:textId="77777777" w:rsidR="00E8701C" w:rsidRPr="005567E3" w:rsidRDefault="00E8701C" w:rsidP="00E8701C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b/>
        </w:rPr>
      </w:pPr>
      <w:r w:rsidRPr="005567E3">
        <w:rPr>
          <w:rFonts w:ascii="Times New Roman" w:hAnsi="Times New Roman" w:cs="Times New Roman"/>
          <w:b/>
        </w:rPr>
        <w:lastRenderedPageBreak/>
        <w:t>DAFTAR PUSTAKA</w:t>
      </w:r>
    </w:p>
    <w:p w14:paraId="5DC3D08F" w14:textId="77777777" w:rsidR="00382909" w:rsidRPr="005567E3" w:rsidRDefault="00382909" w:rsidP="00382909">
      <w:pPr>
        <w:pStyle w:val="Bibliography"/>
        <w:numPr>
          <w:ilvl w:val="0"/>
          <w:numId w:val="38"/>
        </w:numPr>
        <w:spacing w:after="120" w:line="240" w:lineRule="auto"/>
        <w:ind w:left="284" w:hanging="357"/>
        <w:rPr>
          <w:rFonts w:ascii="Times New Roman" w:hAnsi="Times New Roman" w:cs="Times New Roman"/>
        </w:rPr>
      </w:pPr>
      <w:r w:rsidRPr="005567E3">
        <w:rPr>
          <w:rFonts w:ascii="Times New Roman" w:hAnsi="Times New Roman" w:cs="Times New Roman"/>
          <w:b/>
        </w:rPr>
        <w:fldChar w:fldCharType="begin"/>
      </w:r>
      <w:r w:rsidRPr="005567E3">
        <w:rPr>
          <w:rFonts w:ascii="Times New Roman" w:hAnsi="Times New Roman" w:cs="Times New Roman"/>
          <w:b/>
        </w:rPr>
        <w:instrText xml:space="preserve"> ADDIN ZOTERO_BIBL {"uncited":[],"omitted":[],"custom":[]} CSL_BIBLIOGRAPHY </w:instrText>
      </w:r>
      <w:r w:rsidRPr="005567E3">
        <w:rPr>
          <w:rFonts w:ascii="Times New Roman" w:hAnsi="Times New Roman" w:cs="Times New Roman"/>
          <w:b/>
        </w:rPr>
        <w:fldChar w:fldCharType="separate"/>
      </w:r>
      <w:r w:rsidRPr="005567E3">
        <w:rPr>
          <w:rFonts w:ascii="Times New Roman" w:hAnsi="Times New Roman" w:cs="Times New Roman"/>
        </w:rPr>
        <w:t>Gunarto, D. (no date) ‘Analisa Angkutan Sedimen di Sungai Jawi Kecamatan Sungai Kakap Kabupaten Kubu Raya’, p. 10.</w:t>
      </w:r>
    </w:p>
    <w:p w14:paraId="3C24F6F5" w14:textId="77777777" w:rsidR="00382909" w:rsidRPr="005567E3" w:rsidRDefault="00382909" w:rsidP="00382909">
      <w:pPr>
        <w:pStyle w:val="Bibliography"/>
        <w:numPr>
          <w:ilvl w:val="0"/>
          <w:numId w:val="38"/>
        </w:numPr>
        <w:spacing w:after="120" w:line="240" w:lineRule="auto"/>
        <w:ind w:left="284" w:hanging="357"/>
        <w:rPr>
          <w:rFonts w:ascii="Times New Roman" w:hAnsi="Times New Roman" w:cs="Times New Roman"/>
        </w:rPr>
      </w:pPr>
      <w:r w:rsidRPr="005567E3">
        <w:rPr>
          <w:rFonts w:ascii="Times New Roman" w:hAnsi="Times New Roman" w:cs="Times New Roman"/>
        </w:rPr>
        <w:t xml:space="preserve">Peneliti Keairan </w:t>
      </w:r>
      <w:r w:rsidRPr="005567E3">
        <w:rPr>
          <w:rFonts w:ascii="Times New Roman" w:hAnsi="Times New Roman" w:cs="Times New Roman"/>
          <w:i/>
          <w:iCs/>
        </w:rPr>
        <w:t>et al.</w:t>
      </w:r>
      <w:r w:rsidRPr="005567E3">
        <w:rPr>
          <w:rFonts w:ascii="Times New Roman" w:hAnsi="Times New Roman" w:cs="Times New Roman"/>
        </w:rPr>
        <w:t xml:space="preserve"> (2019) ‘Analisis Transpor Sedimen Serta Pengaruh Aktivitas Penambangan Pada Sungai Sombe, Kota Palu, Sulawesi Tengah’, </w:t>
      </w:r>
      <w:r w:rsidRPr="005567E3">
        <w:rPr>
          <w:rFonts w:ascii="Times New Roman" w:hAnsi="Times New Roman" w:cs="Times New Roman"/>
          <w:i/>
          <w:iCs/>
        </w:rPr>
        <w:t>Jurnal Teknik Pengairan</w:t>
      </w:r>
      <w:r w:rsidRPr="005567E3">
        <w:rPr>
          <w:rFonts w:ascii="Times New Roman" w:hAnsi="Times New Roman" w:cs="Times New Roman"/>
        </w:rPr>
        <w:t>, 10(2), pp. 84–96. doi: 10.21776/ub.pengairan.2019.010.02.02.</w:t>
      </w:r>
    </w:p>
    <w:p w14:paraId="7122FC41" w14:textId="77777777" w:rsidR="00382909" w:rsidRPr="005567E3" w:rsidRDefault="00382909" w:rsidP="00382909">
      <w:pPr>
        <w:pStyle w:val="Bibliography"/>
        <w:numPr>
          <w:ilvl w:val="0"/>
          <w:numId w:val="38"/>
        </w:numPr>
        <w:spacing w:after="120" w:line="240" w:lineRule="auto"/>
        <w:ind w:left="284" w:hanging="357"/>
        <w:rPr>
          <w:rFonts w:ascii="Times New Roman" w:hAnsi="Times New Roman" w:cs="Times New Roman"/>
        </w:rPr>
      </w:pPr>
      <w:r w:rsidRPr="005567E3">
        <w:rPr>
          <w:rFonts w:ascii="Times New Roman" w:hAnsi="Times New Roman" w:cs="Times New Roman"/>
          <w:i/>
          <w:iCs/>
        </w:rPr>
        <w:t>Peraturan Pemerintah RI No.35</w:t>
      </w:r>
      <w:r w:rsidRPr="005567E3">
        <w:rPr>
          <w:rFonts w:ascii="Times New Roman" w:hAnsi="Times New Roman" w:cs="Times New Roman"/>
        </w:rPr>
        <w:t xml:space="preserve"> (1991).</w:t>
      </w:r>
    </w:p>
    <w:p w14:paraId="66342EFD" w14:textId="77777777" w:rsidR="00382909" w:rsidRPr="005567E3" w:rsidRDefault="00382909" w:rsidP="00382909">
      <w:pPr>
        <w:pStyle w:val="Bibliography"/>
        <w:numPr>
          <w:ilvl w:val="0"/>
          <w:numId w:val="38"/>
        </w:numPr>
        <w:spacing w:after="120" w:line="240" w:lineRule="auto"/>
        <w:ind w:left="284" w:hanging="357"/>
        <w:rPr>
          <w:rFonts w:ascii="Times New Roman" w:hAnsi="Times New Roman" w:cs="Times New Roman"/>
        </w:rPr>
      </w:pPr>
      <w:r w:rsidRPr="005567E3">
        <w:rPr>
          <w:rFonts w:ascii="Times New Roman" w:hAnsi="Times New Roman" w:cs="Times New Roman"/>
        </w:rPr>
        <w:t xml:space="preserve">Priyantoro, D. (1987) </w:t>
      </w:r>
      <w:r w:rsidRPr="005567E3">
        <w:rPr>
          <w:rFonts w:ascii="Times New Roman" w:hAnsi="Times New Roman" w:cs="Times New Roman"/>
          <w:i/>
          <w:iCs/>
        </w:rPr>
        <w:t>Teknik Pengangkutan Sedimen</w:t>
      </w:r>
      <w:r w:rsidRPr="005567E3">
        <w:rPr>
          <w:rFonts w:ascii="Times New Roman" w:hAnsi="Times New Roman" w:cs="Times New Roman"/>
        </w:rPr>
        <w:t>. Himpunan Mahasiswa Pengairan Fakultas Teknik Unibraw Malang.</w:t>
      </w:r>
    </w:p>
    <w:p w14:paraId="7AFB96F8" w14:textId="77777777" w:rsidR="00382909" w:rsidRPr="005567E3" w:rsidRDefault="00382909" w:rsidP="00382909">
      <w:pPr>
        <w:pStyle w:val="Bibliography"/>
        <w:numPr>
          <w:ilvl w:val="0"/>
          <w:numId w:val="38"/>
        </w:numPr>
        <w:spacing w:after="120" w:line="240" w:lineRule="auto"/>
        <w:ind w:left="284" w:hanging="357"/>
        <w:rPr>
          <w:rFonts w:ascii="Times New Roman" w:hAnsi="Times New Roman" w:cs="Times New Roman"/>
        </w:rPr>
      </w:pPr>
      <w:r w:rsidRPr="005567E3">
        <w:rPr>
          <w:rFonts w:ascii="Times New Roman" w:hAnsi="Times New Roman" w:cs="Times New Roman"/>
        </w:rPr>
        <w:t xml:space="preserve">Utomo, D. R. (2020) </w:t>
      </w:r>
      <w:r w:rsidRPr="005567E3">
        <w:rPr>
          <w:rFonts w:ascii="Times New Roman" w:hAnsi="Times New Roman" w:cs="Times New Roman"/>
          <w:i/>
          <w:iCs/>
        </w:rPr>
        <w:t>Studi Evaluasi Kapasitas Penampang Sungai Kening Kabupaten Bojonegoro dengan Menggunakan Metode HEC-RAS</w:t>
      </w:r>
      <w:r w:rsidRPr="005567E3">
        <w:rPr>
          <w:rFonts w:ascii="Times New Roman" w:hAnsi="Times New Roman" w:cs="Times New Roman"/>
        </w:rPr>
        <w:t>. Universitas Islam Malang.</w:t>
      </w:r>
    </w:p>
    <w:p w14:paraId="5E573AB8" w14:textId="20DB99FD" w:rsidR="00F4668C" w:rsidRPr="005567E3" w:rsidRDefault="00382909" w:rsidP="00382909">
      <w:pPr>
        <w:spacing w:before="240" w:after="240" w:line="240" w:lineRule="auto"/>
        <w:ind w:left="284" w:hanging="709"/>
        <w:rPr>
          <w:rFonts w:ascii="Times New Roman" w:eastAsia="Times New Roman" w:hAnsi="Times New Roman" w:cs="Times New Roman"/>
          <w:szCs w:val="24"/>
        </w:rPr>
      </w:pPr>
      <w:r w:rsidRPr="005567E3">
        <w:rPr>
          <w:rFonts w:ascii="Times New Roman" w:hAnsi="Times New Roman" w:cs="Times New Roman"/>
          <w:b/>
        </w:rPr>
        <w:fldChar w:fldCharType="end"/>
      </w:r>
    </w:p>
    <w:sectPr w:rsidR="00F4668C" w:rsidRPr="005567E3" w:rsidSect="008252C2">
      <w:footerReference w:type="default" r:id="rId37"/>
      <w:pgSz w:w="11907" w:h="16839" w:code="9"/>
      <w:pgMar w:top="1701" w:right="1701" w:bottom="1701" w:left="2268" w:header="720" w:footer="720" w:gutter="0"/>
      <w:pgNumType w:start="5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4E5324" w14:textId="77777777" w:rsidR="0040685D" w:rsidRDefault="0040685D" w:rsidP="00556C1C">
      <w:pPr>
        <w:spacing w:after="0" w:line="240" w:lineRule="auto"/>
      </w:pPr>
      <w:r>
        <w:separator/>
      </w:r>
    </w:p>
  </w:endnote>
  <w:endnote w:type="continuationSeparator" w:id="0">
    <w:p w14:paraId="3DF65AA2" w14:textId="77777777" w:rsidR="0040685D" w:rsidRDefault="0040685D" w:rsidP="00556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45A495" w14:textId="5A630DFD" w:rsidR="00A349AD" w:rsidRDefault="0040685D" w:rsidP="00A349AD">
    <w:pPr>
      <w:tabs>
        <w:tab w:val="center" w:pos="4680"/>
        <w:tab w:val="right" w:pos="9360"/>
      </w:tabs>
      <w:spacing w:after="0" w:line="240" w:lineRule="auto"/>
    </w:pPr>
    <w:sdt>
      <w:sdtPr>
        <w:rPr>
          <w:rFonts w:ascii="Times New Roman" w:eastAsia="Times New Roman" w:hAnsi="Times New Roman" w:cs="Times New Roman"/>
          <w:sz w:val="24"/>
          <w:szCs w:val="24"/>
        </w:rPr>
        <w:id w:val="159474190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349AD" w:rsidRPr="008033CF">
          <w:rPr>
            <w:rFonts w:ascii="Times New Roman" w:eastAsia="Times New Roman" w:hAnsi="Times New Roman" w:cs="Times New Roman"/>
            <w:noProof/>
            <w:sz w:val="24"/>
            <w:szCs w:val="24"/>
            <w:lang w:val="id-ID" w:eastAsia="id-ID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7019D6C" wp14:editId="04010C88">
                  <wp:simplePos x="0" y="0"/>
                  <wp:positionH relativeFrom="column">
                    <wp:posOffset>7619</wp:posOffset>
                  </wp:positionH>
                  <wp:positionV relativeFrom="paragraph">
                    <wp:posOffset>-33655</wp:posOffset>
                  </wp:positionV>
                  <wp:extent cx="5038725" cy="0"/>
                  <wp:effectExtent l="0" t="0" r="28575" b="19050"/>
                  <wp:wrapNone/>
                  <wp:docPr id="3" name="Straight Connector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503872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49D0C1E0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-2.65pt" to="397.35pt,-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" strokecolor="windowText" strokeweight=".5pt">
                  <v:stroke joinstyle="miter"/>
                </v:line>
              </w:pict>
            </mc:Fallback>
          </mc:AlternateContent>
        </w:r>
        <w:r w:rsidR="00A349AD" w:rsidRPr="008033CF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="00A349AD" w:rsidRPr="008033CF">
          <w:rPr>
            <w:rFonts w:ascii="Times New Roman" w:eastAsia="Times New Roman" w:hAnsi="Times New Roman" w:cs="Times New Roman"/>
            <w:sz w:val="24"/>
            <w:szCs w:val="24"/>
          </w:rPr>
          <w:instrText xml:space="preserve"> PAGE   \* MERGEFORMAT </w:instrText>
        </w:r>
        <w:r w:rsidR="00A349AD" w:rsidRPr="008033CF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="005567E3">
          <w:rPr>
            <w:rFonts w:ascii="Times New Roman" w:eastAsia="Times New Roman" w:hAnsi="Times New Roman" w:cs="Times New Roman"/>
            <w:noProof/>
            <w:sz w:val="24"/>
            <w:szCs w:val="24"/>
          </w:rPr>
          <w:t>61</w:t>
        </w:r>
        <w:r w:rsidR="00A349AD" w:rsidRPr="008033CF">
          <w:rPr>
            <w:rFonts w:ascii="Times New Roman" w:eastAsia="Times New Roman" w:hAnsi="Times New Roman" w:cs="Times New Roman"/>
            <w:noProof/>
            <w:sz w:val="24"/>
            <w:szCs w:val="24"/>
          </w:rPr>
          <w:fldChar w:fldCharType="end"/>
        </w:r>
        <w:r w:rsidR="00A349AD" w:rsidRPr="008033CF">
          <w:rPr>
            <w:rFonts w:ascii="Times New Roman" w:eastAsia="Times New Roman" w:hAnsi="Times New Roman" w:cs="Times New Roman"/>
            <w:noProof/>
            <w:sz w:val="24"/>
            <w:szCs w:val="24"/>
          </w:rPr>
          <w:t xml:space="preserve"> </w:t>
        </w:r>
        <w:r w:rsidR="00A349AD" w:rsidRPr="008033CF">
          <w:rPr>
            <w:rFonts w:ascii="Cambria Math" w:eastAsia="Times New Roman" w:hAnsi="Cambria Math" w:cs="Cambria Math"/>
            <w:noProof/>
            <w:sz w:val="24"/>
            <w:szCs w:val="24"/>
          </w:rPr>
          <w:t>∣</w:t>
        </w:r>
        <w:r w:rsidR="00A349AD" w:rsidRPr="008033CF">
          <w:rPr>
            <w:rFonts w:ascii="Times New Roman" w:eastAsia="Times New Roman" w:hAnsi="Times New Roman" w:cs="Times New Roman"/>
            <w:noProof/>
            <w:sz w:val="24"/>
            <w:szCs w:val="24"/>
          </w:rPr>
          <w:t xml:space="preserve"> Jurnal Rekayasa Sipil </w:t>
        </w:r>
        <w:r w:rsidR="00A349AD" w:rsidRPr="008033CF">
          <w:rPr>
            <w:rFonts w:ascii="Cambria Math" w:eastAsia="Times New Roman" w:hAnsi="Cambria Math" w:cs="Cambria Math"/>
            <w:noProof/>
            <w:sz w:val="24"/>
            <w:szCs w:val="24"/>
          </w:rPr>
          <w:t>∣</w:t>
        </w:r>
        <w:r w:rsidR="00A349AD" w:rsidRPr="008033CF">
          <w:rPr>
            <w:rFonts w:ascii="Times New Roman" w:eastAsia="Times New Roman" w:hAnsi="Times New Roman" w:cs="Times New Roman"/>
            <w:noProof/>
            <w:sz w:val="24"/>
            <w:szCs w:val="24"/>
          </w:rPr>
          <w:t xml:space="preserve"> Vol. 10 No. 3 Agustus 2021</w:t>
        </w:r>
      </w:sdtContent>
    </w:sdt>
  </w:p>
  <w:p w14:paraId="41C7BF45" w14:textId="77777777" w:rsidR="00A349AD" w:rsidRDefault="00A349AD" w:rsidP="00A349AD">
    <w:pPr>
      <w:pStyle w:val="Footer"/>
    </w:pPr>
  </w:p>
  <w:p w14:paraId="015D779D" w14:textId="77777777" w:rsidR="00A349AD" w:rsidRDefault="00A349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662D1B" w14:textId="77777777" w:rsidR="0040685D" w:rsidRDefault="0040685D" w:rsidP="00556C1C">
      <w:pPr>
        <w:spacing w:after="0" w:line="240" w:lineRule="auto"/>
      </w:pPr>
      <w:r>
        <w:separator/>
      </w:r>
    </w:p>
  </w:footnote>
  <w:footnote w:type="continuationSeparator" w:id="0">
    <w:p w14:paraId="2484CC57" w14:textId="77777777" w:rsidR="0040685D" w:rsidRDefault="0040685D" w:rsidP="00556C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32048"/>
    <w:multiLevelType w:val="multilevel"/>
    <w:tmpl w:val="7FF2DC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D33256"/>
    <w:multiLevelType w:val="hybridMultilevel"/>
    <w:tmpl w:val="9C6ECE8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3AB55D6"/>
    <w:multiLevelType w:val="hybridMultilevel"/>
    <w:tmpl w:val="5C7EC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416DF"/>
    <w:multiLevelType w:val="hybridMultilevel"/>
    <w:tmpl w:val="2E4C689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6743866"/>
    <w:multiLevelType w:val="hybridMultilevel"/>
    <w:tmpl w:val="CC8CACE2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98140BA"/>
    <w:multiLevelType w:val="hybridMultilevel"/>
    <w:tmpl w:val="D5C202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35218F"/>
    <w:multiLevelType w:val="hybridMultilevel"/>
    <w:tmpl w:val="5A0E3DA2"/>
    <w:lvl w:ilvl="0" w:tplc="2250BC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9C2E63"/>
    <w:multiLevelType w:val="hybridMultilevel"/>
    <w:tmpl w:val="A4C6D9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15C3D"/>
    <w:multiLevelType w:val="hybridMultilevel"/>
    <w:tmpl w:val="97807770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177172C7"/>
    <w:multiLevelType w:val="hybridMultilevel"/>
    <w:tmpl w:val="AF3638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F954B56"/>
    <w:multiLevelType w:val="hybridMultilevel"/>
    <w:tmpl w:val="AAA65562"/>
    <w:lvl w:ilvl="0" w:tplc="A1E2EB76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15C00DE"/>
    <w:multiLevelType w:val="hybridMultilevel"/>
    <w:tmpl w:val="DA1ACF04"/>
    <w:lvl w:ilvl="0" w:tplc="0409000F">
      <w:start w:val="1"/>
      <w:numFmt w:val="decimal"/>
      <w:lvlText w:val="%1."/>
      <w:lvlJc w:val="left"/>
      <w:pPr>
        <w:ind w:left="2149" w:hanging="360"/>
      </w:pPr>
    </w:lvl>
    <w:lvl w:ilvl="1" w:tplc="04090019" w:tentative="1">
      <w:start w:val="1"/>
      <w:numFmt w:val="lowerLetter"/>
      <w:lvlText w:val="%2."/>
      <w:lvlJc w:val="left"/>
      <w:pPr>
        <w:ind w:left="2869" w:hanging="360"/>
      </w:pPr>
    </w:lvl>
    <w:lvl w:ilvl="2" w:tplc="0409001B" w:tentative="1">
      <w:start w:val="1"/>
      <w:numFmt w:val="lowerRoman"/>
      <w:lvlText w:val="%3."/>
      <w:lvlJc w:val="right"/>
      <w:pPr>
        <w:ind w:left="3589" w:hanging="180"/>
      </w:pPr>
    </w:lvl>
    <w:lvl w:ilvl="3" w:tplc="0409000F" w:tentative="1">
      <w:start w:val="1"/>
      <w:numFmt w:val="decimal"/>
      <w:lvlText w:val="%4."/>
      <w:lvlJc w:val="left"/>
      <w:pPr>
        <w:ind w:left="4309" w:hanging="360"/>
      </w:pPr>
    </w:lvl>
    <w:lvl w:ilvl="4" w:tplc="04090019" w:tentative="1">
      <w:start w:val="1"/>
      <w:numFmt w:val="lowerLetter"/>
      <w:lvlText w:val="%5."/>
      <w:lvlJc w:val="left"/>
      <w:pPr>
        <w:ind w:left="5029" w:hanging="360"/>
      </w:pPr>
    </w:lvl>
    <w:lvl w:ilvl="5" w:tplc="0409001B" w:tentative="1">
      <w:start w:val="1"/>
      <w:numFmt w:val="lowerRoman"/>
      <w:lvlText w:val="%6."/>
      <w:lvlJc w:val="right"/>
      <w:pPr>
        <w:ind w:left="5749" w:hanging="180"/>
      </w:pPr>
    </w:lvl>
    <w:lvl w:ilvl="6" w:tplc="0409000F" w:tentative="1">
      <w:start w:val="1"/>
      <w:numFmt w:val="decimal"/>
      <w:lvlText w:val="%7."/>
      <w:lvlJc w:val="left"/>
      <w:pPr>
        <w:ind w:left="6469" w:hanging="360"/>
      </w:pPr>
    </w:lvl>
    <w:lvl w:ilvl="7" w:tplc="04090019" w:tentative="1">
      <w:start w:val="1"/>
      <w:numFmt w:val="lowerLetter"/>
      <w:lvlText w:val="%8."/>
      <w:lvlJc w:val="left"/>
      <w:pPr>
        <w:ind w:left="7189" w:hanging="360"/>
      </w:pPr>
    </w:lvl>
    <w:lvl w:ilvl="8" w:tplc="04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2" w15:restartNumberingAfterBreak="0">
    <w:nsid w:val="22194FE9"/>
    <w:multiLevelType w:val="hybridMultilevel"/>
    <w:tmpl w:val="C4BCDE24"/>
    <w:lvl w:ilvl="0" w:tplc="0F9AE3AE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4E4712"/>
    <w:multiLevelType w:val="hybridMultilevel"/>
    <w:tmpl w:val="70F283D4"/>
    <w:lvl w:ilvl="0" w:tplc="0409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869" w:hanging="360"/>
      </w:pPr>
    </w:lvl>
    <w:lvl w:ilvl="2" w:tplc="0409001B" w:tentative="1">
      <w:start w:val="1"/>
      <w:numFmt w:val="lowerRoman"/>
      <w:lvlText w:val="%3."/>
      <w:lvlJc w:val="right"/>
      <w:pPr>
        <w:ind w:left="3589" w:hanging="180"/>
      </w:pPr>
    </w:lvl>
    <w:lvl w:ilvl="3" w:tplc="0409000F" w:tentative="1">
      <w:start w:val="1"/>
      <w:numFmt w:val="decimal"/>
      <w:lvlText w:val="%4."/>
      <w:lvlJc w:val="left"/>
      <w:pPr>
        <w:ind w:left="4309" w:hanging="360"/>
      </w:pPr>
    </w:lvl>
    <w:lvl w:ilvl="4" w:tplc="04090019" w:tentative="1">
      <w:start w:val="1"/>
      <w:numFmt w:val="lowerLetter"/>
      <w:lvlText w:val="%5."/>
      <w:lvlJc w:val="left"/>
      <w:pPr>
        <w:ind w:left="5029" w:hanging="360"/>
      </w:pPr>
    </w:lvl>
    <w:lvl w:ilvl="5" w:tplc="0409001B" w:tentative="1">
      <w:start w:val="1"/>
      <w:numFmt w:val="lowerRoman"/>
      <w:lvlText w:val="%6."/>
      <w:lvlJc w:val="right"/>
      <w:pPr>
        <w:ind w:left="5749" w:hanging="180"/>
      </w:pPr>
    </w:lvl>
    <w:lvl w:ilvl="6" w:tplc="0409000F" w:tentative="1">
      <w:start w:val="1"/>
      <w:numFmt w:val="decimal"/>
      <w:lvlText w:val="%7."/>
      <w:lvlJc w:val="left"/>
      <w:pPr>
        <w:ind w:left="6469" w:hanging="360"/>
      </w:pPr>
    </w:lvl>
    <w:lvl w:ilvl="7" w:tplc="04090019" w:tentative="1">
      <w:start w:val="1"/>
      <w:numFmt w:val="lowerLetter"/>
      <w:lvlText w:val="%8."/>
      <w:lvlJc w:val="left"/>
      <w:pPr>
        <w:ind w:left="7189" w:hanging="360"/>
      </w:pPr>
    </w:lvl>
    <w:lvl w:ilvl="8" w:tplc="04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4" w15:restartNumberingAfterBreak="0">
    <w:nsid w:val="296A6F14"/>
    <w:multiLevelType w:val="hybridMultilevel"/>
    <w:tmpl w:val="4DDEA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3D3467"/>
    <w:multiLevelType w:val="hybridMultilevel"/>
    <w:tmpl w:val="01BAA386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35913987"/>
    <w:multiLevelType w:val="hybridMultilevel"/>
    <w:tmpl w:val="CCBCFC7E"/>
    <w:lvl w:ilvl="0" w:tplc="7E32D52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214" w:hanging="360"/>
      </w:p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</w:lvl>
    <w:lvl w:ilvl="3" w:tplc="0421000F" w:tentative="1">
      <w:start w:val="1"/>
      <w:numFmt w:val="decimal"/>
      <w:lvlText w:val="%4."/>
      <w:lvlJc w:val="left"/>
      <w:pPr>
        <w:ind w:left="3654" w:hanging="360"/>
      </w:p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</w:lvl>
    <w:lvl w:ilvl="6" w:tplc="0421000F" w:tentative="1">
      <w:start w:val="1"/>
      <w:numFmt w:val="decimal"/>
      <w:lvlText w:val="%7."/>
      <w:lvlJc w:val="left"/>
      <w:pPr>
        <w:ind w:left="5814" w:hanging="360"/>
      </w:p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3C611749"/>
    <w:multiLevelType w:val="hybridMultilevel"/>
    <w:tmpl w:val="1BA854AC"/>
    <w:lvl w:ilvl="0" w:tplc="A1DABDF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B34E54"/>
    <w:multiLevelType w:val="hybridMultilevel"/>
    <w:tmpl w:val="1A9E8310"/>
    <w:lvl w:ilvl="0" w:tplc="3BDCC7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DA34F4"/>
    <w:multiLevelType w:val="hybridMultilevel"/>
    <w:tmpl w:val="7B1A1D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6A7C98"/>
    <w:multiLevelType w:val="hybridMultilevel"/>
    <w:tmpl w:val="4B54625C"/>
    <w:lvl w:ilvl="0" w:tplc="D84C72B6">
      <w:start w:val="3"/>
      <w:numFmt w:val="lowerLetter"/>
      <w:lvlText w:val="%1."/>
      <w:lvlJc w:val="left"/>
      <w:pPr>
        <w:ind w:left="19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51" w:hanging="360"/>
      </w:pPr>
    </w:lvl>
    <w:lvl w:ilvl="2" w:tplc="0409001B" w:tentative="1">
      <w:start w:val="1"/>
      <w:numFmt w:val="lowerRoman"/>
      <w:lvlText w:val="%3."/>
      <w:lvlJc w:val="right"/>
      <w:pPr>
        <w:ind w:left="3371" w:hanging="180"/>
      </w:pPr>
    </w:lvl>
    <w:lvl w:ilvl="3" w:tplc="0409000F" w:tentative="1">
      <w:start w:val="1"/>
      <w:numFmt w:val="decimal"/>
      <w:lvlText w:val="%4."/>
      <w:lvlJc w:val="left"/>
      <w:pPr>
        <w:ind w:left="4091" w:hanging="360"/>
      </w:pPr>
    </w:lvl>
    <w:lvl w:ilvl="4" w:tplc="04090019" w:tentative="1">
      <w:start w:val="1"/>
      <w:numFmt w:val="lowerLetter"/>
      <w:lvlText w:val="%5."/>
      <w:lvlJc w:val="left"/>
      <w:pPr>
        <w:ind w:left="4811" w:hanging="360"/>
      </w:pPr>
    </w:lvl>
    <w:lvl w:ilvl="5" w:tplc="0409001B" w:tentative="1">
      <w:start w:val="1"/>
      <w:numFmt w:val="lowerRoman"/>
      <w:lvlText w:val="%6."/>
      <w:lvlJc w:val="right"/>
      <w:pPr>
        <w:ind w:left="5531" w:hanging="180"/>
      </w:pPr>
    </w:lvl>
    <w:lvl w:ilvl="6" w:tplc="0409000F" w:tentative="1">
      <w:start w:val="1"/>
      <w:numFmt w:val="decimal"/>
      <w:lvlText w:val="%7."/>
      <w:lvlJc w:val="left"/>
      <w:pPr>
        <w:ind w:left="6251" w:hanging="360"/>
      </w:pPr>
    </w:lvl>
    <w:lvl w:ilvl="7" w:tplc="04090019" w:tentative="1">
      <w:start w:val="1"/>
      <w:numFmt w:val="lowerLetter"/>
      <w:lvlText w:val="%8."/>
      <w:lvlJc w:val="left"/>
      <w:pPr>
        <w:ind w:left="6971" w:hanging="360"/>
      </w:pPr>
    </w:lvl>
    <w:lvl w:ilvl="8" w:tplc="040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1" w15:restartNumberingAfterBreak="0">
    <w:nsid w:val="445F2044"/>
    <w:multiLevelType w:val="hybridMultilevel"/>
    <w:tmpl w:val="3EA23612"/>
    <w:lvl w:ilvl="0" w:tplc="04090015">
      <w:start w:val="1"/>
      <w:numFmt w:val="upperLetter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81D4EA8"/>
    <w:multiLevelType w:val="hybridMultilevel"/>
    <w:tmpl w:val="74682E02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4B1A6DA5"/>
    <w:multiLevelType w:val="hybridMultilevel"/>
    <w:tmpl w:val="640CA494"/>
    <w:lvl w:ilvl="0" w:tplc="83748E58">
      <w:start w:val="1"/>
      <w:numFmt w:val="bullet"/>
      <w:lvlText w:val="-"/>
      <w:lvlJc w:val="left"/>
      <w:pPr>
        <w:ind w:left="1996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4" w15:restartNumberingAfterBreak="0">
    <w:nsid w:val="4DDA72AC"/>
    <w:multiLevelType w:val="hybridMultilevel"/>
    <w:tmpl w:val="F214992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4EDA59E8"/>
    <w:multiLevelType w:val="singleLevel"/>
    <w:tmpl w:val="204095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4A03926"/>
    <w:multiLevelType w:val="hybridMultilevel"/>
    <w:tmpl w:val="2E08633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536336E"/>
    <w:multiLevelType w:val="hybridMultilevel"/>
    <w:tmpl w:val="45344ABE"/>
    <w:lvl w:ilvl="0" w:tplc="F740F1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FA62C96"/>
    <w:multiLevelType w:val="hybridMultilevel"/>
    <w:tmpl w:val="639021E8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61676B1D"/>
    <w:multiLevelType w:val="multilevel"/>
    <w:tmpl w:val="9920E5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24D74F9"/>
    <w:multiLevelType w:val="hybridMultilevel"/>
    <w:tmpl w:val="3EA23612"/>
    <w:lvl w:ilvl="0" w:tplc="04090015">
      <w:start w:val="1"/>
      <w:numFmt w:val="upperLetter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383535E"/>
    <w:multiLevelType w:val="hybridMultilevel"/>
    <w:tmpl w:val="4B5A1858"/>
    <w:lvl w:ilvl="0" w:tplc="6D2C8F2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81964EA"/>
    <w:multiLevelType w:val="hybridMultilevel"/>
    <w:tmpl w:val="511E55C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69BF2260"/>
    <w:multiLevelType w:val="hybridMultilevel"/>
    <w:tmpl w:val="F9805A1E"/>
    <w:lvl w:ilvl="0" w:tplc="0409000F">
      <w:start w:val="1"/>
      <w:numFmt w:val="decimal"/>
      <w:lvlText w:val="%1."/>
      <w:lvlJc w:val="left"/>
      <w:pPr>
        <w:ind w:left="1288" w:hanging="360"/>
      </w:p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4" w15:restartNumberingAfterBreak="0">
    <w:nsid w:val="69D30254"/>
    <w:multiLevelType w:val="hybridMultilevel"/>
    <w:tmpl w:val="B8180BBE"/>
    <w:lvl w:ilvl="0" w:tplc="17AA53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B03285C"/>
    <w:multiLevelType w:val="hybridMultilevel"/>
    <w:tmpl w:val="0930D7D0"/>
    <w:lvl w:ilvl="0" w:tplc="0409000D">
      <w:start w:val="1"/>
      <w:numFmt w:val="bullet"/>
      <w:lvlText w:val=""/>
      <w:lvlJc w:val="left"/>
      <w:pPr>
        <w:ind w:left="286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36" w15:restartNumberingAfterBreak="0">
    <w:nsid w:val="6FBE23B4"/>
    <w:multiLevelType w:val="hybridMultilevel"/>
    <w:tmpl w:val="CC3E221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BEA0657"/>
    <w:multiLevelType w:val="hybridMultilevel"/>
    <w:tmpl w:val="DA58E6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6"/>
  </w:num>
  <w:num w:numId="3">
    <w:abstractNumId w:val="0"/>
  </w:num>
  <w:num w:numId="4">
    <w:abstractNumId w:val="33"/>
  </w:num>
  <w:num w:numId="5">
    <w:abstractNumId w:val="29"/>
  </w:num>
  <w:num w:numId="6">
    <w:abstractNumId w:val="3"/>
  </w:num>
  <w:num w:numId="7">
    <w:abstractNumId w:val="34"/>
  </w:num>
  <w:num w:numId="8">
    <w:abstractNumId w:val="31"/>
  </w:num>
  <w:num w:numId="9">
    <w:abstractNumId w:val="36"/>
  </w:num>
  <w:num w:numId="10">
    <w:abstractNumId w:val="7"/>
  </w:num>
  <w:num w:numId="11">
    <w:abstractNumId w:val="21"/>
  </w:num>
  <w:num w:numId="12">
    <w:abstractNumId w:val="37"/>
  </w:num>
  <w:num w:numId="13">
    <w:abstractNumId w:val="30"/>
  </w:num>
  <w:num w:numId="14">
    <w:abstractNumId w:val="4"/>
  </w:num>
  <w:num w:numId="15">
    <w:abstractNumId w:val="22"/>
  </w:num>
  <w:num w:numId="16">
    <w:abstractNumId w:val="32"/>
  </w:num>
  <w:num w:numId="17">
    <w:abstractNumId w:val="24"/>
  </w:num>
  <w:num w:numId="18">
    <w:abstractNumId w:val="14"/>
  </w:num>
  <w:num w:numId="19">
    <w:abstractNumId w:val="11"/>
  </w:num>
  <w:num w:numId="20">
    <w:abstractNumId w:val="35"/>
  </w:num>
  <w:num w:numId="21">
    <w:abstractNumId w:val="13"/>
  </w:num>
  <w:num w:numId="22">
    <w:abstractNumId w:val="2"/>
  </w:num>
  <w:num w:numId="23">
    <w:abstractNumId w:val="5"/>
  </w:num>
  <w:num w:numId="24">
    <w:abstractNumId w:val="9"/>
  </w:num>
  <w:num w:numId="25">
    <w:abstractNumId w:val="19"/>
  </w:num>
  <w:num w:numId="26">
    <w:abstractNumId w:val="17"/>
  </w:num>
  <w:num w:numId="27">
    <w:abstractNumId w:val="25"/>
  </w:num>
  <w:num w:numId="28">
    <w:abstractNumId w:val="23"/>
  </w:num>
  <w:num w:numId="29">
    <w:abstractNumId w:val="16"/>
  </w:num>
  <w:num w:numId="30">
    <w:abstractNumId w:val="15"/>
  </w:num>
  <w:num w:numId="31">
    <w:abstractNumId w:val="28"/>
  </w:num>
  <w:num w:numId="32">
    <w:abstractNumId w:val="8"/>
  </w:num>
  <w:num w:numId="33">
    <w:abstractNumId w:val="10"/>
  </w:num>
  <w:num w:numId="34">
    <w:abstractNumId w:val="27"/>
  </w:num>
  <w:num w:numId="35">
    <w:abstractNumId w:val="6"/>
  </w:num>
  <w:num w:numId="36">
    <w:abstractNumId w:val="18"/>
  </w:num>
  <w:num w:numId="37">
    <w:abstractNumId w:val="20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44A"/>
    <w:rsid w:val="00024182"/>
    <w:rsid w:val="00071CF4"/>
    <w:rsid w:val="000811C1"/>
    <w:rsid w:val="000B7125"/>
    <w:rsid w:val="0014042A"/>
    <w:rsid w:val="001829E4"/>
    <w:rsid w:val="001C3284"/>
    <w:rsid w:val="00200298"/>
    <w:rsid w:val="00220421"/>
    <w:rsid w:val="002845C5"/>
    <w:rsid w:val="0028644A"/>
    <w:rsid w:val="002F1292"/>
    <w:rsid w:val="00351124"/>
    <w:rsid w:val="00362EC9"/>
    <w:rsid w:val="00382909"/>
    <w:rsid w:val="00390195"/>
    <w:rsid w:val="0040685D"/>
    <w:rsid w:val="00424BDA"/>
    <w:rsid w:val="004A38DE"/>
    <w:rsid w:val="004C4FFE"/>
    <w:rsid w:val="004E3F2D"/>
    <w:rsid w:val="00517158"/>
    <w:rsid w:val="005567E3"/>
    <w:rsid w:val="00556C1C"/>
    <w:rsid w:val="005B17CA"/>
    <w:rsid w:val="0061387F"/>
    <w:rsid w:val="00783796"/>
    <w:rsid w:val="0081486C"/>
    <w:rsid w:val="008252C2"/>
    <w:rsid w:val="008B157C"/>
    <w:rsid w:val="008F4B17"/>
    <w:rsid w:val="009525F4"/>
    <w:rsid w:val="009E0C7F"/>
    <w:rsid w:val="00A349AD"/>
    <w:rsid w:val="00AC2231"/>
    <w:rsid w:val="00B2526F"/>
    <w:rsid w:val="00B461F0"/>
    <w:rsid w:val="00BC4F35"/>
    <w:rsid w:val="00BD5E8F"/>
    <w:rsid w:val="00C825DD"/>
    <w:rsid w:val="00C84BC9"/>
    <w:rsid w:val="00CB3CEC"/>
    <w:rsid w:val="00CE6160"/>
    <w:rsid w:val="00D14A64"/>
    <w:rsid w:val="00D27D02"/>
    <w:rsid w:val="00D44C30"/>
    <w:rsid w:val="00D46B93"/>
    <w:rsid w:val="00D64993"/>
    <w:rsid w:val="00DB4CD9"/>
    <w:rsid w:val="00E31B4B"/>
    <w:rsid w:val="00E55EC5"/>
    <w:rsid w:val="00E8701C"/>
    <w:rsid w:val="00F25153"/>
    <w:rsid w:val="00F464BA"/>
    <w:rsid w:val="00F4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AED4F2"/>
  <w15:chartTrackingRefBased/>
  <w15:docId w15:val="{8DA46158-0DD0-47CF-9E53-F54F225E2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4C30"/>
  </w:style>
  <w:style w:type="paragraph" w:styleId="Heading1">
    <w:name w:val="heading 1"/>
    <w:basedOn w:val="Normal"/>
    <w:next w:val="Normal"/>
    <w:link w:val="Heading1Char"/>
    <w:uiPriority w:val="9"/>
    <w:qFormat/>
    <w:rsid w:val="00E8701C"/>
    <w:pPr>
      <w:tabs>
        <w:tab w:val="left" w:pos="450"/>
      </w:tabs>
      <w:spacing w:after="0" w:line="360" w:lineRule="auto"/>
      <w:jc w:val="both"/>
      <w:outlineLvl w:val="0"/>
    </w:pPr>
    <w:rPr>
      <w:rFonts w:ascii="Times New Roman" w:hAnsi="Times New Roman" w:cs="Times New Roman"/>
      <w:b/>
      <w:color w:val="000000" w:themeColor="text1"/>
      <w:sz w:val="24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644A"/>
    <w:pPr>
      <w:spacing w:after="0" w:line="240" w:lineRule="auto"/>
    </w:pPr>
    <w:rPr>
      <w:rFonts w:ascii="Calibri" w:eastAsia="Calibri" w:hAnsi="Calibri" w:cs="Times New Roman"/>
      <w:lang w:val="id-ID"/>
    </w:rPr>
  </w:style>
  <w:style w:type="character" w:styleId="Hyperlink">
    <w:name w:val="Hyperlink"/>
    <w:basedOn w:val="DefaultParagraphFont"/>
    <w:uiPriority w:val="99"/>
    <w:unhideWhenUsed/>
    <w:rsid w:val="0028644A"/>
    <w:rPr>
      <w:color w:val="0563C1" w:themeColor="hyperlink"/>
      <w:u w:val="single"/>
    </w:rPr>
  </w:style>
  <w:style w:type="paragraph" w:styleId="ListParagraph">
    <w:name w:val="List Paragraph"/>
    <w:basedOn w:val="Normal"/>
    <w:link w:val="ListParagraphChar"/>
    <w:uiPriority w:val="1"/>
    <w:qFormat/>
    <w:rsid w:val="000B7125"/>
    <w:pPr>
      <w:spacing w:after="200" w:line="276" w:lineRule="auto"/>
      <w:ind w:left="720"/>
      <w:contextualSpacing/>
    </w:pPr>
    <w:rPr>
      <w:rFonts w:ascii="Times New Roman" w:hAnsi="Times New Roman" w:cs="Times New Roman"/>
      <w:sz w:val="24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390195"/>
    <w:rPr>
      <w:rFonts w:ascii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61387F"/>
    <w:pPr>
      <w:spacing w:after="0" w:line="240" w:lineRule="auto"/>
    </w:pPr>
    <w:rPr>
      <w:rFonts w:ascii="Times New Roman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61387F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61387F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87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8701C"/>
    <w:rPr>
      <w:rFonts w:ascii="Times New Roman" w:hAnsi="Times New Roman" w:cs="Times New Roman"/>
      <w:b/>
      <w:color w:val="000000" w:themeColor="text1"/>
      <w:sz w:val="24"/>
      <w:szCs w:val="24"/>
      <w:lang w:val="id-ID"/>
    </w:rPr>
  </w:style>
  <w:style w:type="paragraph" w:styleId="Bibliography">
    <w:name w:val="Bibliography"/>
    <w:basedOn w:val="Normal"/>
    <w:next w:val="Normal"/>
    <w:uiPriority w:val="37"/>
    <w:semiHidden/>
    <w:unhideWhenUsed/>
    <w:rsid w:val="00382909"/>
  </w:style>
  <w:style w:type="paragraph" w:styleId="BalloonText">
    <w:name w:val="Balloon Text"/>
    <w:basedOn w:val="Normal"/>
    <w:link w:val="BalloonTextChar"/>
    <w:uiPriority w:val="99"/>
    <w:semiHidden/>
    <w:unhideWhenUsed/>
    <w:rsid w:val="00B461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1F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56C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C1C"/>
  </w:style>
  <w:style w:type="paragraph" w:styleId="Footer">
    <w:name w:val="footer"/>
    <w:basedOn w:val="Normal"/>
    <w:link w:val="FooterChar"/>
    <w:uiPriority w:val="99"/>
    <w:unhideWhenUsed/>
    <w:rsid w:val="00556C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C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image" Target="media/image5.wmf"/><Relationship Id="rId26" Type="http://schemas.openxmlformats.org/officeDocument/2006/relationships/image" Target="media/image9.wmf"/><Relationship Id="rId39" Type="http://schemas.openxmlformats.org/officeDocument/2006/relationships/theme" Target="theme/theme1.xml"/><Relationship Id="rId21" Type="http://schemas.openxmlformats.org/officeDocument/2006/relationships/oleObject" Target="embeddings/oleObject5.bin"/><Relationship Id="rId34" Type="http://schemas.openxmlformats.org/officeDocument/2006/relationships/chart" Target="charts/chart2.xml"/><Relationship Id="rId7" Type="http://schemas.openxmlformats.org/officeDocument/2006/relationships/hyperlink" Target="mailto:sumberjaya707@gmail.com" TargetMode="External"/><Relationship Id="rId12" Type="http://schemas.openxmlformats.org/officeDocument/2006/relationships/image" Target="media/image2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1.bin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29" Type="http://schemas.openxmlformats.org/officeDocument/2006/relationships/oleObject" Target="embeddings/oleObject9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1.xml"/><Relationship Id="rId24" Type="http://schemas.openxmlformats.org/officeDocument/2006/relationships/image" Target="media/image8.wmf"/><Relationship Id="rId32" Type="http://schemas.openxmlformats.org/officeDocument/2006/relationships/image" Target="media/image12.wmf"/><Relationship Id="rId37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28" Type="http://schemas.openxmlformats.org/officeDocument/2006/relationships/image" Target="media/image10.wmf"/><Relationship Id="rId36" Type="http://schemas.openxmlformats.org/officeDocument/2006/relationships/image" Target="media/image13.emf"/><Relationship Id="rId10" Type="http://schemas.openxmlformats.org/officeDocument/2006/relationships/image" Target="media/image1.jpg"/><Relationship Id="rId19" Type="http://schemas.openxmlformats.org/officeDocument/2006/relationships/oleObject" Target="embeddings/oleObject4.bin"/><Relationship Id="rId31" Type="http://schemas.openxmlformats.org/officeDocument/2006/relationships/oleObject" Target="embeddings/oleObject10.bin"/><Relationship Id="rId4" Type="http://schemas.openxmlformats.org/officeDocument/2006/relationships/webSettings" Target="webSettings.xml"/><Relationship Id="rId9" Type="http://schemas.openxmlformats.org/officeDocument/2006/relationships/hyperlink" Target="mailto:azizah.rachmawati@unisma.ac.id" TargetMode="External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oleObject" Target="embeddings/oleObject8.bin"/><Relationship Id="rId30" Type="http://schemas.openxmlformats.org/officeDocument/2006/relationships/image" Target="media/image11.wmf"/><Relationship Id="rId35" Type="http://schemas.openxmlformats.org/officeDocument/2006/relationships/image" Target="media/image13.png"/><Relationship Id="rId8" Type="http://schemas.openxmlformats.org/officeDocument/2006/relationships/hyperlink" Target="mailto:bambang.suprapto@unisma.ac.id" TargetMode="External"/><Relationship Id="rId3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6.%20DATA%20SKRIPSI\1.%20SKRIPSI%20BARU%20fix\Perhitungan%20Excel\BISMILLAH%20perhitungan%20hujan%20jay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6.%20DATA%20SKRIPSI\1.%20SKRIPSI%20BARU%20fix\Perhitungan%20Excel\BISMILLAH%20perhitungan%20hujan%20jaya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Kurva Massa Ganda</a:t>
            </a:r>
          </a:p>
        </c:rich>
      </c:tx>
      <c:layout>
        <c:manualLayout>
          <c:xMode val="edge"/>
          <c:yMode val="edge"/>
          <c:x val="0.35153046345397299"/>
          <c:y val="3.774475112054730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id-ID"/>
        </a:p>
      </c:txPr>
    </c:title>
    <c:autoTitleDeleted val="0"/>
    <c:plotArea>
      <c:layout>
        <c:manualLayout>
          <c:layoutTarget val="inner"/>
          <c:xMode val="edge"/>
          <c:yMode val="edge"/>
          <c:x val="9.678117092747604E-2"/>
          <c:y val="0.18799281175610924"/>
          <c:w val="0.84963115837741632"/>
          <c:h val="0.61785592570424885"/>
        </c:manualLayout>
      </c:layout>
      <c:scatterChart>
        <c:scatterStyle val="smoothMarker"/>
        <c:varyColors val="0"/>
        <c:ser>
          <c:idx val="0"/>
          <c:order val="0"/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6350" cap="rnd">
                <a:solidFill>
                  <a:schemeClr val="tx1"/>
                </a:solidFill>
                <a:prstDash val="solid"/>
              </a:ln>
              <a:effectLst>
                <a:outerShdw sx="1000" sy="1000" algn="ctr" rotWithShape="0">
                  <a:srgbClr val="000000"/>
                </a:outerShdw>
              </a:effectLst>
            </c:spPr>
            <c:trendlineType val="linear"/>
            <c:dispRSqr val="0"/>
            <c:dispEq val="0"/>
          </c:trendline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-7.8624300504230443E-2"/>
                  <c:y val="-2.8557650875397987E-2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dk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id-ID"/>
                </a:p>
              </c:txPr>
            </c:trendlineLbl>
          </c:trendline>
          <c:trendline>
            <c:spPr>
              <a:ln w="19050" cap="rnd">
                <a:solidFill>
                  <a:schemeClr val="tx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xVal>
            <c:numRef>
              <c:f>'Uji Konsistensi Data'!$AS$5:$AS$14</c:f>
              <c:numCache>
                <c:formatCode>General</c:formatCode>
                <c:ptCount val="10"/>
                <c:pt idx="0">
                  <c:v>1149.7</c:v>
                </c:pt>
                <c:pt idx="1">
                  <c:v>2372.1000000000004</c:v>
                </c:pt>
                <c:pt idx="2">
                  <c:v>3688.0000000000005</c:v>
                </c:pt>
                <c:pt idx="3">
                  <c:v>5058.8</c:v>
                </c:pt>
                <c:pt idx="4">
                  <c:v>6568.6</c:v>
                </c:pt>
                <c:pt idx="5">
                  <c:v>8279.3000000000011</c:v>
                </c:pt>
                <c:pt idx="6">
                  <c:v>10331.100000000002</c:v>
                </c:pt>
                <c:pt idx="7">
                  <c:v>12638.300000000003</c:v>
                </c:pt>
                <c:pt idx="8">
                  <c:v>15396.600000000002</c:v>
                </c:pt>
                <c:pt idx="9">
                  <c:v>18935.600000000002</c:v>
                </c:pt>
              </c:numCache>
            </c:numRef>
          </c:xVal>
          <c:yVal>
            <c:numRef>
              <c:f>'Uji Konsistensi Data'!$AT$5:$AT$14</c:f>
              <c:numCache>
                <c:formatCode>General</c:formatCode>
                <c:ptCount val="10"/>
                <c:pt idx="0">
                  <c:v>860.6</c:v>
                </c:pt>
                <c:pt idx="1">
                  <c:v>1962.1999999999998</c:v>
                </c:pt>
                <c:pt idx="2">
                  <c:v>3169.3999999999996</c:v>
                </c:pt>
                <c:pt idx="3">
                  <c:v>4508.3999999999996</c:v>
                </c:pt>
                <c:pt idx="4">
                  <c:v>5917.7</c:v>
                </c:pt>
                <c:pt idx="5">
                  <c:v>7450</c:v>
                </c:pt>
                <c:pt idx="6">
                  <c:v>9441.5</c:v>
                </c:pt>
                <c:pt idx="7">
                  <c:v>11604.6</c:v>
                </c:pt>
                <c:pt idx="8">
                  <c:v>13933.400000000001</c:v>
                </c:pt>
                <c:pt idx="9">
                  <c:v>16316.100000000002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3-7833-4442-8AC2-0702939BA6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87969216"/>
        <c:axId val="248304504"/>
      </c:scatterChart>
      <c:valAx>
        <c:axId val="28796921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Stasiun Kalibawang (mm)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dk1"/>
                  </a:solidFill>
                  <a:latin typeface="+mn-lt"/>
                  <a:ea typeface="+mn-ea"/>
                  <a:cs typeface="+mn-cs"/>
                </a:defRPr>
              </a:pPr>
              <a:endParaRPr lang="id-ID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id-ID"/>
          </a:p>
        </c:txPr>
        <c:crossAx val="248304504"/>
        <c:crosses val="autoZero"/>
        <c:crossBetween val="midCat"/>
      </c:valAx>
      <c:valAx>
        <c:axId val="2483045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id-ID"/>
          </a:p>
        </c:txPr>
        <c:crossAx val="287969216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id-ID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dk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 sz="1200"/>
              <a:t>Hidrograf Banjir Kala Ulang 25 Tahun</a:t>
            </a:r>
          </a:p>
        </c:rich>
      </c:tx>
      <c:layout>
        <c:manualLayout>
          <c:xMode val="edge"/>
          <c:yMode val="edge"/>
          <c:x val="0.16782621042169529"/>
          <c:y val="5.066376533626906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dk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id-ID"/>
        </a:p>
      </c:txPr>
    </c:title>
    <c:autoTitleDeleted val="0"/>
    <c:plotArea>
      <c:layout/>
      <c:lineChart>
        <c:grouping val="standard"/>
        <c:varyColors val="0"/>
        <c:ser>
          <c:idx val="1"/>
          <c:order val="0"/>
          <c:spPr>
            <a:ln w="31750" cap="rnd">
              <a:solidFill>
                <a:schemeClr val="accent2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val>
            <c:numRef>
              <c:f>'Kala ulang'!$V$38:$V$62</c:f>
              <c:numCache>
                <c:formatCode>0.000</c:formatCode>
                <c:ptCount val="25"/>
                <c:pt idx="0">
                  <c:v>5.5839999999999996</c:v>
                </c:pt>
                <c:pt idx="1">
                  <c:v>10.157264121525134</c:v>
                </c:pt>
                <c:pt idx="2">
                  <c:v>44.198956990427135</c:v>
                </c:pt>
                <c:pt idx="3">
                  <c:v>119.41191103025884</c:v>
                </c:pt>
                <c:pt idx="4">
                  <c:v>251.11599739769898</c:v>
                </c:pt>
                <c:pt idx="5">
                  <c:v>8.304057454762205</c:v>
                </c:pt>
                <c:pt idx="6">
                  <c:v>7.2371915725743241</c:v>
                </c:pt>
                <c:pt idx="7">
                  <c:v>6.5887737671297462</c:v>
                </c:pt>
                <c:pt idx="8">
                  <c:v>6.194679572688611</c:v>
                </c:pt>
                <c:pt idx="9">
                  <c:v>5.9551577199755732</c:v>
                </c:pt>
                <c:pt idx="10">
                  <c:v>5.8095815639795596</c:v>
                </c:pt>
                <c:pt idx="11">
                  <c:v>6.0439749559123292</c:v>
                </c:pt>
                <c:pt idx="12">
                  <c:v>5.9140382354971175</c:v>
                </c:pt>
                <c:pt idx="13">
                  <c:v>5.8208068858749167</c:v>
                </c:pt>
                <c:pt idx="14">
                  <c:v>5.7539121349176696</c:v>
                </c:pt>
                <c:pt idx="15">
                  <c:v>5.7059142487585</c:v>
                </c:pt>
                <c:pt idx="16">
                  <c:v>5.6714751179929044</c:v>
                </c:pt>
                <c:pt idx="17">
                  <c:v>5.6467645771170707</c:v>
                </c:pt>
                <c:pt idx="18">
                  <c:v>5.6290344307166773</c:v>
                </c:pt>
                <c:pt idx="19">
                  <c:v>5.6690819940308215</c:v>
                </c:pt>
                <c:pt idx="20">
                  <c:v>5.6503300328378057</c:v>
                </c:pt>
                <c:pt idx="21">
                  <c:v>5.6357109795836537</c:v>
                </c:pt>
                <c:pt idx="22">
                  <c:v>5.624313946716109</c:v>
                </c:pt>
                <c:pt idx="23">
                  <c:v>5.6154288051186523</c:v>
                </c:pt>
                <c:pt idx="24">
                  <c:v>5.6085019372115088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30E-4F2E-952F-F8113BC3EDF3}"/>
            </c:ext>
          </c:extLst>
        </c:ser>
        <c:ser>
          <c:idx val="0"/>
          <c:order val="1"/>
          <c:spPr>
            <a:ln w="31750" cap="rnd">
              <a:solidFill>
                <a:schemeClr val="accent1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val>
            <c:numRef>
              <c:f>'Kala ulang'!$V$38:$V$62</c:f>
              <c:numCache>
                <c:formatCode>0.000</c:formatCode>
                <c:ptCount val="25"/>
                <c:pt idx="0">
                  <c:v>5.5839999999999996</c:v>
                </c:pt>
                <c:pt idx="1">
                  <c:v>10.157264121525134</c:v>
                </c:pt>
                <c:pt idx="2">
                  <c:v>44.198956990427135</c:v>
                </c:pt>
                <c:pt idx="3">
                  <c:v>119.41191103025884</c:v>
                </c:pt>
                <c:pt idx="4">
                  <c:v>251.11599739769898</c:v>
                </c:pt>
                <c:pt idx="5">
                  <c:v>8.304057454762205</c:v>
                </c:pt>
                <c:pt idx="6">
                  <c:v>7.2371915725743241</c:v>
                </c:pt>
                <c:pt idx="7">
                  <c:v>6.5887737671297462</c:v>
                </c:pt>
                <c:pt idx="8">
                  <c:v>6.194679572688611</c:v>
                </c:pt>
                <c:pt idx="9">
                  <c:v>5.9551577199755732</c:v>
                </c:pt>
                <c:pt idx="10">
                  <c:v>5.8095815639795596</c:v>
                </c:pt>
                <c:pt idx="11">
                  <c:v>6.0439749559123292</c:v>
                </c:pt>
                <c:pt idx="12">
                  <c:v>5.9140382354971175</c:v>
                </c:pt>
                <c:pt idx="13">
                  <c:v>5.8208068858749167</c:v>
                </c:pt>
                <c:pt idx="14">
                  <c:v>5.7539121349176696</c:v>
                </c:pt>
                <c:pt idx="15">
                  <c:v>5.7059142487585</c:v>
                </c:pt>
                <c:pt idx="16">
                  <c:v>5.6714751179929044</c:v>
                </c:pt>
                <c:pt idx="17">
                  <c:v>5.6467645771170707</c:v>
                </c:pt>
                <c:pt idx="18">
                  <c:v>5.6290344307166773</c:v>
                </c:pt>
                <c:pt idx="19">
                  <c:v>5.6690819940308215</c:v>
                </c:pt>
                <c:pt idx="20">
                  <c:v>5.6503300328378057</c:v>
                </c:pt>
                <c:pt idx="21">
                  <c:v>5.6357109795836537</c:v>
                </c:pt>
                <c:pt idx="22">
                  <c:v>5.624313946716109</c:v>
                </c:pt>
                <c:pt idx="23">
                  <c:v>5.6154288051186523</c:v>
                </c:pt>
                <c:pt idx="24">
                  <c:v>5.6085019372115088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30E-4F2E-952F-F8113BC3EDF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46521200"/>
        <c:axId val="246521592"/>
      </c:lineChart>
      <c:catAx>
        <c:axId val="246521200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id-ID"/>
          </a:p>
        </c:txPr>
        <c:crossAx val="246521592"/>
        <c:crosses val="autoZero"/>
        <c:auto val="1"/>
        <c:lblAlgn val="ctr"/>
        <c:lblOffset val="100"/>
        <c:noMultiLvlLbl val="0"/>
      </c:catAx>
      <c:valAx>
        <c:axId val="2465215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0.0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id-ID"/>
          </a:p>
        </c:txPr>
        <c:crossAx val="246521200"/>
        <c:crosses val="autoZero"/>
        <c:crossBetween val="between"/>
      </c:valAx>
      <c:spPr>
        <a:noFill/>
        <a:ln>
          <a:solidFill>
            <a:schemeClr val="tx1"/>
          </a:solidFill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noFill/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Times New Roman" panose="02020603050405020304" pitchFamily="18" charset="0"/>
          <a:ea typeface="+mn-ea"/>
          <a:cs typeface="Times New Roman" panose="02020603050405020304" pitchFamily="18" charset="0"/>
        </a:defRPr>
      </a:pPr>
      <a:endParaRPr lang="id-ID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13</Pages>
  <Words>2975</Words>
  <Characters>16964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pokemon</dc:creator>
  <cp:keywords/>
  <dc:description/>
  <cp:lastModifiedBy>M. Waladul Hakiki</cp:lastModifiedBy>
  <cp:revision>10</cp:revision>
  <cp:lastPrinted>2021-08-04T06:00:00Z</cp:lastPrinted>
  <dcterms:created xsi:type="dcterms:W3CDTF">2021-08-04T06:00:00Z</dcterms:created>
  <dcterms:modified xsi:type="dcterms:W3CDTF">2021-08-20T15:10:00Z</dcterms:modified>
</cp:coreProperties>
</file>