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8B6E2" w14:textId="77777777" w:rsidR="00942138" w:rsidRPr="00AB1348" w:rsidRDefault="0031726B" w:rsidP="0031726B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bookmarkStart w:id="0" w:name="_GoBack"/>
      <w:bookmarkEnd w:id="0"/>
      <w:r w:rsidRPr="00AB1348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ANALISIS KAPASITAS </w:t>
      </w:r>
      <w:r w:rsidR="003042CD">
        <w:rPr>
          <w:rFonts w:asciiTheme="majorBidi" w:hAnsiTheme="majorBidi" w:cstheme="majorBidi"/>
          <w:b/>
          <w:color w:val="000000" w:themeColor="text1"/>
          <w:sz w:val="28"/>
          <w:szCs w:val="28"/>
        </w:rPr>
        <w:t>SALURAN</w:t>
      </w:r>
      <w:r w:rsidRPr="00AB1348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DRAINASE DI KECAMATAN SUKUN MENGGUNAKAN PROGRAM APLIKASI ArcGIS</w:t>
      </w:r>
    </w:p>
    <w:p w14:paraId="6CCD03F2" w14:textId="77777777" w:rsidR="00826AA5" w:rsidRPr="00AB1348" w:rsidRDefault="00826AA5" w:rsidP="00826A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hAnsi="Times New Roman"/>
          <w:b/>
          <w:color w:val="000000" w:themeColor="text1"/>
        </w:rPr>
        <w:t>Moch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.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Yudha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Alif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Pratama</w:t>
      </w:r>
      <w:r w:rsidRPr="00AB1348">
        <w:rPr>
          <w:rFonts w:ascii="Times New Roman" w:hAnsi="Times New Roman"/>
          <w:b/>
          <w:color w:val="000000" w:themeColor="text1"/>
          <w:vertAlign w:val="superscript"/>
        </w:rPr>
        <w:t>1</w:t>
      </w:r>
      <w:r w:rsidRPr="00AB1348">
        <w:rPr>
          <w:rFonts w:ascii="Times New Roman" w:hAnsi="Times New Roman"/>
          <w:b/>
          <w:color w:val="000000" w:themeColor="text1"/>
        </w:rPr>
        <w:t xml:space="preserve">,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Eko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Noerhayati</w:t>
      </w:r>
      <w:r w:rsidRPr="00AB1348">
        <w:rPr>
          <w:rFonts w:ascii="Times New Roman" w:hAnsi="Times New Roman"/>
          <w:b/>
          <w:color w:val="000000" w:themeColor="text1"/>
          <w:vertAlign w:val="superscript"/>
        </w:rPr>
        <w:t>2</w:t>
      </w:r>
      <w:r w:rsidRPr="00AB1348">
        <w:rPr>
          <w:rFonts w:ascii="Times New Roman" w:hAnsi="Times New Roman"/>
          <w:b/>
          <w:color w:val="000000" w:themeColor="text1"/>
        </w:rPr>
        <w:t>, Warsito</w:t>
      </w:r>
      <w:r w:rsidRPr="00AB1348">
        <w:rPr>
          <w:rFonts w:ascii="Times New Roman" w:hAnsi="Times New Roman"/>
          <w:b/>
          <w:color w:val="000000" w:themeColor="text1"/>
          <w:vertAlign w:val="superscript"/>
        </w:rPr>
        <w:t>3</w:t>
      </w:r>
    </w:p>
    <w:p w14:paraId="101D40E5" w14:textId="77777777" w:rsidR="00826AA5" w:rsidRPr="00AB1348" w:rsidRDefault="00826AA5" w:rsidP="00826AA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B1348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1</w:t>
      </w:r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Mahasiswa Program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Studi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Teknik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Sipil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Fakultas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Teknik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Universitas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Islam Malang, e-mail: myudhapratama81@gmail.com</w:t>
      </w:r>
    </w:p>
    <w:p w14:paraId="4D4F4CE9" w14:textId="77777777" w:rsidR="00826AA5" w:rsidRPr="00AB1348" w:rsidRDefault="00826AA5" w:rsidP="00826AA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B1348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2</w:t>
      </w:r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Dosen Program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Studi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Teknik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Sipil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Fakultas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Teknik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U</w:t>
      </w:r>
      <w:r w:rsidR="002655B8">
        <w:rPr>
          <w:rFonts w:ascii="Times New Roman" w:hAnsi="Times New Roman" w:cs="Times New Roman"/>
          <w:color w:val="000000" w:themeColor="text1"/>
          <w:sz w:val="18"/>
          <w:szCs w:val="18"/>
        </w:rPr>
        <w:t>niversitas</w:t>
      </w:r>
      <w:proofErr w:type="spellEnd"/>
      <w:r w:rsidR="00265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Islam Malang, e-mail</w:t>
      </w:r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: eko.noerhayati@unisma.ac.id</w:t>
      </w:r>
    </w:p>
    <w:p w14:paraId="76465790" w14:textId="77777777" w:rsidR="0031726B" w:rsidRPr="00AB1348" w:rsidRDefault="00826AA5" w:rsidP="00826AA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B1348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3</w:t>
      </w:r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Dosen Program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Studi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Teknik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Sipil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Fakultas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Teknik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U</w:t>
      </w:r>
      <w:r w:rsidR="002655B8">
        <w:rPr>
          <w:rFonts w:ascii="Times New Roman" w:hAnsi="Times New Roman" w:cs="Times New Roman"/>
          <w:color w:val="000000" w:themeColor="text1"/>
          <w:sz w:val="18"/>
          <w:szCs w:val="18"/>
        </w:rPr>
        <w:t>niversitas</w:t>
      </w:r>
      <w:proofErr w:type="spellEnd"/>
      <w:r w:rsidR="00265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Islam Malang, e-mail</w:t>
      </w:r>
      <w:r w:rsidRPr="00AB1348">
        <w:rPr>
          <w:rFonts w:ascii="Times New Roman" w:hAnsi="Times New Roman" w:cs="Times New Roman"/>
          <w:color w:val="000000" w:themeColor="text1"/>
          <w:sz w:val="18"/>
          <w:szCs w:val="18"/>
        </w:rPr>
        <w:t>: warsito@unisma.ac.id</w:t>
      </w:r>
    </w:p>
    <w:p w14:paraId="039A361D" w14:textId="77777777" w:rsidR="0031726B" w:rsidRPr="00AB1348" w:rsidRDefault="00826AA5" w:rsidP="0031726B">
      <w:pPr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AB1348">
        <w:rPr>
          <w:rFonts w:ascii="Times New Roman" w:hAnsi="Times New Roman" w:cs="Times New Roman"/>
          <w:b/>
          <w:i/>
          <w:color w:val="000000" w:themeColor="text1"/>
        </w:rPr>
        <w:t>ABSTRAK</w:t>
      </w:r>
    </w:p>
    <w:p w14:paraId="4E1AA152" w14:textId="77777777" w:rsidR="00826AA5" w:rsidRPr="00AB1348" w:rsidRDefault="00826AA5" w:rsidP="00826AA5">
      <w:pPr>
        <w:spacing w:before="120" w:after="0"/>
        <w:ind w:firstLine="720"/>
        <w:jc w:val="both"/>
        <w:rPr>
          <w:rFonts w:ascii="Times New Roman" w:hAnsi="Times New Roman"/>
          <w:bCs/>
          <w:color w:val="000000" w:themeColor="text1"/>
          <w:szCs w:val="32"/>
        </w:rPr>
      </w:pP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Kecamatan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Sukun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AB1348" w:rsidRPr="00AB1348">
        <w:rPr>
          <w:rStyle w:val="jlqj4b"/>
          <w:rFonts w:ascii="Times New Roman" w:hAnsi="Times New Roman"/>
          <w:color w:val="000000" w:themeColor="text1"/>
        </w:rPr>
        <w:t>ialah</w:t>
      </w:r>
      <w:proofErr w:type="spellEnd"/>
      <w:r w:rsidR="00AB1348"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AB1348" w:rsidRPr="00AB1348">
        <w:rPr>
          <w:rStyle w:val="jlqj4b"/>
          <w:rFonts w:ascii="Times New Roman" w:hAnsi="Times New Roman"/>
          <w:color w:val="000000" w:themeColor="text1"/>
        </w:rPr>
        <w:t>bagian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dari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Kota Malang.</w:t>
      </w:r>
      <w:r w:rsidRPr="00AB1348">
        <w:rPr>
          <w:rStyle w:val="viiyi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Perubahan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iklim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yang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ekstrim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telah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mempengaruhi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siklus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air di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Kabupaten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Sukun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,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menyebabkan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banyak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air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meluap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di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berbagai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wilayah di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K</w:t>
      </w:r>
      <w:r w:rsidR="00B70B1E">
        <w:rPr>
          <w:rStyle w:val="jlqj4b"/>
          <w:rFonts w:ascii="Times New Roman" w:hAnsi="Times New Roman"/>
          <w:color w:val="000000" w:themeColor="text1"/>
        </w:rPr>
        <w:t>ecamatan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Sukun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>.</w:t>
      </w:r>
      <w:r w:rsidRPr="00AB1348">
        <w:rPr>
          <w:rStyle w:val="viiyi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Tujuan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dari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penelitian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ini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ialah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untuk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mengidentifikasi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serta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menganalisis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3042CD">
        <w:rPr>
          <w:rStyle w:val="jlqj4b"/>
          <w:rFonts w:ascii="Times New Roman" w:hAnsi="Times New Roman"/>
          <w:color w:val="000000" w:themeColor="text1"/>
        </w:rPr>
        <w:t>saluran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yang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tidak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memenuhi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2053E5">
        <w:rPr>
          <w:rStyle w:val="jlqj4b"/>
          <w:rFonts w:ascii="Times New Roman" w:hAnsi="Times New Roman"/>
          <w:color w:val="000000" w:themeColor="text1"/>
        </w:rPr>
        <w:t>kapasitas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yang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direncanakan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>.</w:t>
      </w:r>
      <w:r w:rsidRPr="00AB1348">
        <w:rPr>
          <w:rStyle w:val="viiyi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Jika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3B5B7D" w:rsidRPr="00AB1348">
        <w:rPr>
          <w:rStyle w:val="jlqj4b"/>
          <w:rFonts w:ascii="Times New Roman" w:hAnsi="Times New Roman"/>
          <w:color w:val="000000" w:themeColor="text1"/>
        </w:rPr>
        <w:t>terdapat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3042CD">
        <w:rPr>
          <w:rStyle w:val="jlqj4b"/>
          <w:rFonts w:ascii="Times New Roman" w:hAnsi="Times New Roman"/>
          <w:color w:val="000000" w:themeColor="text1"/>
        </w:rPr>
        <w:t>saluran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yang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tidak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3B5B7D" w:rsidRPr="00AB1348">
        <w:rPr>
          <w:rStyle w:val="jlqj4b"/>
          <w:rFonts w:ascii="Times New Roman" w:hAnsi="Times New Roman"/>
          <w:color w:val="000000" w:themeColor="text1"/>
        </w:rPr>
        <w:t>bisa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3B5B7D" w:rsidRPr="00AB1348">
        <w:rPr>
          <w:rStyle w:val="jlqj4b"/>
          <w:rFonts w:ascii="Times New Roman" w:hAnsi="Times New Roman"/>
          <w:color w:val="000000" w:themeColor="text1"/>
        </w:rPr>
        <w:t>memuat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debit </w:t>
      </w:r>
      <w:proofErr w:type="spellStart"/>
      <w:r w:rsidR="00B70B1E">
        <w:rPr>
          <w:rStyle w:val="jlqj4b"/>
          <w:rFonts w:ascii="Times New Roman" w:hAnsi="Times New Roman"/>
          <w:color w:val="000000" w:themeColor="text1"/>
        </w:rPr>
        <w:t>rencana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,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maka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harus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diperbaiki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>.</w:t>
      </w:r>
      <w:r w:rsidRPr="00AB1348">
        <w:rPr>
          <w:rStyle w:val="viiyi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Penghitungan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curah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hujan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rata-rata regional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dilakukan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dengan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metode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r w:rsidRPr="00AB1348">
        <w:rPr>
          <w:rStyle w:val="jlqj4b"/>
          <w:rFonts w:ascii="Times New Roman" w:hAnsi="Times New Roman"/>
          <w:i/>
          <w:color w:val="000000" w:themeColor="text1"/>
        </w:rPr>
        <w:t>Polygon-Thiessen</w:t>
      </w:r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menggunakan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aplikasi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Arcgis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dengan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fungsi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perkiraan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,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yaitu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r w:rsidRPr="00AB1348">
        <w:rPr>
          <w:rStyle w:val="jlqj4b"/>
          <w:rFonts w:ascii="Times New Roman" w:hAnsi="Times New Roman"/>
          <w:i/>
          <w:color w:val="000000" w:themeColor="text1"/>
        </w:rPr>
        <w:t>Create Polygon-Thiessen</w:t>
      </w:r>
      <w:r w:rsidRPr="00AB1348">
        <w:rPr>
          <w:rStyle w:val="jlqj4b"/>
          <w:rFonts w:ascii="Times New Roman" w:hAnsi="Times New Roman"/>
          <w:color w:val="000000" w:themeColor="text1"/>
        </w:rPr>
        <w:t>.</w:t>
      </w:r>
      <w:r w:rsidRPr="00AB1348">
        <w:rPr>
          <w:rStyle w:val="viiyi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Perhitungan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ketinggian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curah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hujan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rencana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dalam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penelitian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ini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didasarkan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pada </w:t>
      </w:r>
      <w:proofErr w:type="spellStart"/>
      <w:r w:rsidR="003B5B7D" w:rsidRPr="00AB1348">
        <w:rPr>
          <w:rStyle w:val="jlqj4b"/>
          <w:rFonts w:ascii="Times New Roman" w:hAnsi="Times New Roman"/>
          <w:color w:val="000000" w:themeColor="text1"/>
        </w:rPr>
        <w:t>kaidah</w:t>
      </w:r>
      <w:proofErr w:type="spellEnd"/>
      <w:r w:rsidR="003B5B7D"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3B5B7D" w:rsidRPr="00AB1348">
        <w:rPr>
          <w:rStyle w:val="jlqj4b"/>
          <w:rFonts w:ascii="Times New Roman" w:hAnsi="Times New Roman"/>
          <w:color w:val="000000" w:themeColor="text1"/>
        </w:rPr>
        <w:t>perhitungan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r w:rsidRPr="00AB1348">
        <w:rPr>
          <w:rStyle w:val="jlqj4b"/>
          <w:rFonts w:ascii="Times New Roman" w:hAnsi="Times New Roman"/>
          <w:i/>
          <w:color w:val="000000" w:themeColor="text1"/>
        </w:rPr>
        <w:t>Log Pearson Type III</w:t>
      </w:r>
      <w:r w:rsidRPr="00AB1348">
        <w:rPr>
          <w:rStyle w:val="jlqj4b"/>
          <w:rFonts w:ascii="Times New Roman" w:hAnsi="Times New Roman"/>
          <w:color w:val="000000" w:themeColor="text1"/>
        </w:rPr>
        <w:t>.</w:t>
      </w:r>
      <w:r w:rsidRPr="00AB1348">
        <w:rPr>
          <w:rStyle w:val="viiyi"/>
          <w:rFonts w:ascii="Times New Roman" w:hAnsi="Times New Roman"/>
          <w:color w:val="000000" w:themeColor="text1"/>
        </w:rPr>
        <w:t xml:space="preserve"> </w:t>
      </w:r>
      <w:r w:rsidRPr="00AB1348">
        <w:rPr>
          <w:rStyle w:val="jlqj4b"/>
          <w:rFonts w:ascii="Times New Roman" w:hAnsi="Times New Roman"/>
          <w:color w:val="000000" w:themeColor="text1"/>
        </w:rPr>
        <w:t xml:space="preserve">Hasil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curah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hujan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rencana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r w:rsidR="0069231E">
        <w:rPr>
          <w:rStyle w:val="jlqj4b"/>
          <w:rFonts w:ascii="Times New Roman" w:hAnsi="Times New Roman"/>
          <w:color w:val="000000" w:themeColor="text1"/>
        </w:rPr>
        <w:t>169,265</w:t>
      </w:r>
      <w:r w:rsidRPr="00AB1348">
        <w:rPr>
          <w:rStyle w:val="jlqj4b"/>
          <w:rFonts w:ascii="Times New Roman" w:hAnsi="Times New Roman"/>
          <w:color w:val="000000" w:themeColor="text1"/>
        </w:rPr>
        <w:t xml:space="preserve"> mm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serta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waktu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penyelesaian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031F56" w:rsidRPr="00AB1348">
        <w:rPr>
          <w:rStyle w:val="jlqj4b"/>
          <w:rFonts w:ascii="Times New Roman" w:hAnsi="Times New Roman"/>
          <w:color w:val="000000" w:themeColor="text1"/>
        </w:rPr>
        <w:t>periode</w:t>
      </w:r>
      <w:proofErr w:type="spellEnd"/>
      <w:r w:rsidR="00B70B1E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B70B1E">
        <w:rPr>
          <w:rStyle w:val="jlqj4b"/>
          <w:rFonts w:ascii="Times New Roman" w:hAnsi="Times New Roman"/>
          <w:color w:val="000000" w:themeColor="text1"/>
        </w:rPr>
        <w:t>ulang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5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tahun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>.</w:t>
      </w:r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</w:p>
    <w:p w14:paraId="6EAB95C3" w14:textId="77777777" w:rsidR="00826AA5" w:rsidRPr="003042CD" w:rsidRDefault="003B5B7D" w:rsidP="00826AA5">
      <w:pPr>
        <w:ind w:firstLine="720"/>
        <w:jc w:val="both"/>
        <w:rPr>
          <w:rFonts w:ascii="Times New Roman" w:hAnsi="Times New Roman"/>
          <w:bCs/>
          <w:color w:val="000000" w:themeColor="text1"/>
          <w:szCs w:val="32"/>
        </w:rPr>
      </w:pP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Berdasarkan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perolehan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analisis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ukuran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B70B1E">
        <w:rPr>
          <w:rFonts w:ascii="Times New Roman" w:hAnsi="Times New Roman"/>
          <w:bCs/>
          <w:color w:val="000000" w:themeColor="text1"/>
          <w:szCs w:val="32"/>
        </w:rPr>
        <w:t>sistem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saluran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drainase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ditunjukkan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bahwa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dari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84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saluran</w:t>
      </w:r>
      <w:proofErr w:type="spellEnd"/>
      <w:r w:rsidR="00350A23">
        <w:rPr>
          <w:rFonts w:ascii="Times New Roman" w:hAnsi="Times New Roman"/>
          <w:bCs/>
          <w:color w:val="000000" w:themeColor="text1"/>
          <w:szCs w:val="32"/>
        </w:rPr>
        <w:t xml:space="preserve"> yang </w:t>
      </w:r>
      <w:proofErr w:type="spellStart"/>
      <w:r w:rsidR="00350A23">
        <w:rPr>
          <w:rFonts w:ascii="Times New Roman" w:hAnsi="Times New Roman"/>
          <w:bCs/>
          <w:color w:val="000000" w:themeColor="text1"/>
          <w:szCs w:val="32"/>
        </w:rPr>
        <w:t>dianalisis</w:t>
      </w:r>
      <w:proofErr w:type="spellEnd"/>
      <w:r w:rsidR="00350A23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350A23">
        <w:rPr>
          <w:rFonts w:ascii="Times New Roman" w:hAnsi="Times New Roman"/>
          <w:bCs/>
          <w:color w:val="000000" w:themeColor="text1"/>
          <w:szCs w:val="32"/>
        </w:rPr>
        <w:t>terdapat</w:t>
      </w:r>
      <w:proofErr w:type="spellEnd"/>
      <w:r w:rsidR="00350A23">
        <w:rPr>
          <w:rFonts w:ascii="Times New Roman" w:hAnsi="Times New Roman"/>
          <w:bCs/>
          <w:color w:val="000000" w:themeColor="text1"/>
          <w:szCs w:val="32"/>
        </w:rPr>
        <w:t xml:space="preserve"> 6</w:t>
      </w:r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saluran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yang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tidak</w:t>
      </w:r>
      <w:proofErr w:type="spellEnd"/>
      <w:r w:rsidR="00B70B1E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B70B1E">
        <w:rPr>
          <w:rFonts w:ascii="Times New Roman" w:hAnsi="Times New Roman"/>
          <w:bCs/>
          <w:color w:val="000000" w:themeColor="text1"/>
          <w:szCs w:val="32"/>
        </w:rPr>
        <w:t>dapat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memuat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debit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rancangan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031F56" w:rsidRPr="00AB1348">
        <w:rPr>
          <w:rFonts w:ascii="Times New Roman" w:hAnsi="Times New Roman"/>
          <w:bCs/>
          <w:color w:val="000000" w:themeColor="text1"/>
          <w:szCs w:val="32"/>
        </w:rPr>
        <w:t>periode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ulang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5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tahun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.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Saluran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tersebut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diantaranya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ialah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saluran</w:t>
      </w:r>
      <w:proofErr w:type="spellEnd"/>
      <w:r w:rsidR="00B70B1E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B70B1E">
        <w:rPr>
          <w:rFonts w:ascii="Times New Roman" w:hAnsi="Times New Roman"/>
          <w:bCs/>
          <w:color w:val="000000" w:themeColor="text1"/>
          <w:szCs w:val="32"/>
        </w:rPr>
        <w:t>drainase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pada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ruas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B70B1E">
        <w:rPr>
          <w:rFonts w:ascii="Times New Roman" w:hAnsi="Times New Roman"/>
          <w:bCs/>
          <w:color w:val="000000" w:themeColor="text1"/>
          <w:szCs w:val="32"/>
        </w:rPr>
        <w:t>Jl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proofErr w:type="gram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S.Supriadi</w:t>
      </w:r>
      <w:proofErr w:type="spellEnd"/>
      <w:proofErr w:type="gram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yakni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saluran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S.Supriadi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(2),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S.Supriadi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1 (2A), pada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ruas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jalan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Mergan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yakni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saluran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Mergan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kiri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(4),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Mergan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kiri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(4A), pada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ruas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jalan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Bandulan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yakni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saluran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Bandulan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raya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>kanan</w:t>
      </w:r>
      <w:proofErr w:type="spellEnd"/>
      <w:r w:rsidR="00826AA5" w:rsidRPr="00AB1348">
        <w:rPr>
          <w:rFonts w:ascii="Times New Roman" w:hAnsi="Times New Roman"/>
          <w:bCs/>
          <w:color w:val="000000" w:themeColor="text1"/>
          <w:szCs w:val="32"/>
        </w:rPr>
        <w:t xml:space="preserve"> (16A</w:t>
      </w:r>
      <w:r w:rsidR="003042CD">
        <w:rPr>
          <w:rFonts w:ascii="Times New Roman" w:hAnsi="Times New Roman"/>
          <w:bCs/>
          <w:color w:val="000000" w:themeColor="text1"/>
          <w:szCs w:val="32"/>
        </w:rPr>
        <w:t xml:space="preserve">),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Bandulan</w:t>
      </w:r>
      <w:proofErr w:type="spellEnd"/>
      <w:r w:rsidR="003042CD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raya</w:t>
      </w:r>
      <w:proofErr w:type="spellEnd"/>
      <w:r w:rsidR="003042CD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kanan</w:t>
      </w:r>
      <w:proofErr w:type="spellEnd"/>
      <w:r w:rsidR="003042CD">
        <w:rPr>
          <w:rFonts w:ascii="Times New Roman" w:hAnsi="Times New Roman"/>
          <w:bCs/>
          <w:color w:val="000000" w:themeColor="text1"/>
          <w:szCs w:val="32"/>
        </w:rPr>
        <w:t xml:space="preserve"> 1 (16B).</w:t>
      </w:r>
    </w:p>
    <w:p w14:paraId="479D44EA" w14:textId="77777777" w:rsidR="00031F56" w:rsidRPr="00AB1348" w:rsidRDefault="00031F56" w:rsidP="00031F56">
      <w:pPr>
        <w:jc w:val="both"/>
        <w:rPr>
          <w:rFonts w:ascii="Times New Roman" w:hAnsi="Times New Roman"/>
          <w:i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t xml:space="preserve">Kata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Kunci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: </w:t>
      </w:r>
      <w:proofErr w:type="spellStart"/>
      <w:r w:rsidRPr="00AB1348">
        <w:rPr>
          <w:rFonts w:ascii="Times New Roman" w:hAnsi="Times New Roman"/>
          <w:i/>
          <w:color w:val="000000" w:themeColor="text1"/>
        </w:rPr>
        <w:t>Sukun</w:t>
      </w:r>
      <w:proofErr w:type="spellEnd"/>
      <w:r w:rsidRPr="00AB1348">
        <w:rPr>
          <w:rFonts w:ascii="Times New Roman" w:hAnsi="Times New Roman"/>
          <w:i/>
          <w:color w:val="000000" w:themeColor="text1"/>
        </w:rPr>
        <w:t xml:space="preserve">, Debit </w:t>
      </w:r>
      <w:proofErr w:type="spellStart"/>
      <w:r w:rsidRPr="00AB1348">
        <w:rPr>
          <w:rFonts w:ascii="Times New Roman" w:hAnsi="Times New Roman"/>
          <w:i/>
          <w:color w:val="000000" w:themeColor="text1"/>
        </w:rPr>
        <w:t>banjir</w:t>
      </w:r>
      <w:proofErr w:type="spellEnd"/>
      <w:r w:rsidRPr="00AB1348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i/>
          <w:color w:val="000000" w:themeColor="text1"/>
        </w:rPr>
        <w:t>rancangan</w:t>
      </w:r>
      <w:proofErr w:type="spellEnd"/>
      <w:r w:rsidRPr="00AB1348">
        <w:rPr>
          <w:rFonts w:ascii="Times New Roman" w:hAnsi="Times New Roman"/>
          <w:i/>
          <w:color w:val="000000" w:themeColor="text1"/>
        </w:rPr>
        <w:t xml:space="preserve">, </w:t>
      </w:r>
      <w:proofErr w:type="spellStart"/>
      <w:r w:rsidRPr="00AB1348">
        <w:rPr>
          <w:rFonts w:ascii="Times New Roman" w:hAnsi="Times New Roman"/>
          <w:i/>
          <w:color w:val="000000" w:themeColor="text1"/>
        </w:rPr>
        <w:t>sistem</w:t>
      </w:r>
      <w:proofErr w:type="spellEnd"/>
      <w:r w:rsidRPr="00AB1348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="003042CD">
        <w:rPr>
          <w:rFonts w:ascii="Times New Roman" w:hAnsi="Times New Roman"/>
          <w:i/>
          <w:color w:val="000000" w:themeColor="text1"/>
        </w:rPr>
        <w:t>saluran</w:t>
      </w:r>
      <w:proofErr w:type="spellEnd"/>
      <w:r w:rsidRPr="00AB1348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i/>
          <w:color w:val="000000" w:themeColor="text1"/>
        </w:rPr>
        <w:t>drainaseArcgis</w:t>
      </w:r>
      <w:proofErr w:type="spellEnd"/>
    </w:p>
    <w:p w14:paraId="77698E36" w14:textId="77777777" w:rsidR="00031F56" w:rsidRPr="00AB1348" w:rsidRDefault="00031F56" w:rsidP="00031F56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AB1348">
        <w:rPr>
          <w:rFonts w:ascii="Times New Roman" w:hAnsi="Times New Roman" w:cs="Times New Roman"/>
          <w:b/>
          <w:color w:val="000000" w:themeColor="text1"/>
        </w:rPr>
        <w:t>PENDAHULUAN</w:t>
      </w:r>
    </w:p>
    <w:p w14:paraId="27819937" w14:textId="77777777" w:rsidR="00031F56" w:rsidRPr="00AB1348" w:rsidRDefault="00031F56" w:rsidP="00031F56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B1348">
        <w:rPr>
          <w:rFonts w:ascii="Times New Roman" w:hAnsi="Times New Roman" w:cs="Times New Roman"/>
          <w:b/>
          <w:color w:val="000000" w:themeColor="text1"/>
        </w:rPr>
        <w:t>Latar</w:t>
      </w:r>
      <w:proofErr w:type="spellEnd"/>
      <w:r w:rsidRPr="00AB134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b/>
          <w:color w:val="000000" w:themeColor="text1"/>
        </w:rPr>
        <w:t>Belakang</w:t>
      </w:r>
      <w:proofErr w:type="spellEnd"/>
    </w:p>
    <w:p w14:paraId="31DFA687" w14:textId="77777777" w:rsidR="00031F56" w:rsidRPr="00AB1348" w:rsidRDefault="00031F56" w:rsidP="00FC332D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Cs w:val="32"/>
        </w:rPr>
      </w:pPr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Air </w:t>
      </w:r>
      <w:proofErr w:type="spellStart"/>
      <w:r w:rsidR="00FC332D" w:rsidRPr="00AB1348">
        <w:rPr>
          <w:rFonts w:ascii="Times New Roman" w:hAnsi="Times New Roman"/>
          <w:bCs/>
          <w:color w:val="000000" w:themeColor="text1"/>
          <w:szCs w:val="32"/>
        </w:rPr>
        <w:t>ialah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unsur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kehidupan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FC332D" w:rsidRPr="00AB1348">
        <w:rPr>
          <w:rFonts w:ascii="Times New Roman" w:hAnsi="Times New Roman"/>
          <w:bCs/>
          <w:color w:val="000000" w:themeColor="text1"/>
          <w:szCs w:val="32"/>
        </w:rPr>
        <w:t>utama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bagi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keberlangsungan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kehidupan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manusia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maupun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makhluk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lainnya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.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Selain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bermanfaat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, air juga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akan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menjadi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petaka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apabila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tidak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dikelola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dengan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baik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, salah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satunya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adalah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banjir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>.</w:t>
      </w:r>
    </w:p>
    <w:p w14:paraId="6C0450D2" w14:textId="3E739132" w:rsidR="00FC332D" w:rsidRPr="00AB1348" w:rsidRDefault="00FC332D" w:rsidP="00FC332D">
      <w:pPr>
        <w:ind w:firstLine="567"/>
        <w:jc w:val="both"/>
        <w:rPr>
          <w:rFonts w:ascii="Times New Roman" w:hAnsi="Times New Roman"/>
          <w:bCs/>
          <w:color w:val="000000" w:themeColor="text1"/>
          <w:szCs w:val="32"/>
        </w:rPr>
      </w:pP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Kecamatan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Sukun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ialah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kecamatan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yang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jarang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terjadi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banjir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,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namun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dengan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diiringi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arus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globalisasi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yang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kuat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dan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perubahan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iklim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dan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musim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yang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ekstrim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menimbulkan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dampak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yang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kurang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baik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pada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siklus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hidrologi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yang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sangat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berpengaruh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pada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sistim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="003042CD">
        <w:rPr>
          <w:rFonts w:ascii="Times New Roman" w:hAnsi="Times New Roman"/>
          <w:bCs/>
          <w:color w:val="000000" w:themeColor="text1"/>
          <w:szCs w:val="32"/>
        </w:rPr>
        <w:t>saluran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drainase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.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Sebagai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contoh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ialah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pada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dua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tahun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terakhir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banyak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terjadinya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genangan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dan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banjir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pada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ruas-ruas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jalan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pada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Kelurahan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Sukun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,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Kelurahan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Tanjungrejo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,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Kelurahan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Bandulan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di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Kecamatan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Sukun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. Oleh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karena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itu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perkembangan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kota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harus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di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imbangi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dengan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perbaikan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dan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peningkatan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sistim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drainase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 xml:space="preserve"> yang </w:t>
      </w:r>
      <w:proofErr w:type="spellStart"/>
      <w:r w:rsidRPr="00AB1348">
        <w:rPr>
          <w:rFonts w:ascii="Times New Roman" w:hAnsi="Times New Roman"/>
          <w:bCs/>
          <w:color w:val="000000" w:themeColor="text1"/>
          <w:szCs w:val="32"/>
        </w:rPr>
        <w:t>baik</w:t>
      </w:r>
      <w:proofErr w:type="spellEnd"/>
      <w:r w:rsidRPr="00AB1348">
        <w:rPr>
          <w:rFonts w:ascii="Times New Roman" w:hAnsi="Times New Roman"/>
          <w:bCs/>
          <w:color w:val="000000" w:themeColor="text1"/>
          <w:szCs w:val="32"/>
        </w:rPr>
        <w:t>.</w:t>
      </w:r>
      <w:r w:rsidR="000D7626">
        <w:rPr>
          <w:rFonts w:ascii="Times New Roman" w:hAnsi="Times New Roman"/>
          <w:bCs/>
          <w:color w:val="000000" w:themeColor="text1"/>
          <w:szCs w:val="32"/>
        </w:rPr>
        <w:fldChar w:fldCharType="begin"/>
      </w:r>
      <w:r w:rsidR="000D7626">
        <w:rPr>
          <w:rFonts w:ascii="Times New Roman" w:hAnsi="Times New Roman"/>
          <w:bCs/>
          <w:color w:val="000000" w:themeColor="text1"/>
          <w:szCs w:val="32"/>
        </w:rPr>
        <w:instrText xml:space="preserve"> ADDIN ZOTERO_ITEM CSL_CITATION {"citationID":"7SmWfUmA","properties":{"formattedCitation":"(Riska, Noerhayati, and Rachmawati 2019)","plainCitation":"(Riska, Noerhayati, and Rachmawati 2019)","noteIndex":0},"citationItems":[{"id":166,"uris":["http://zotero.org/users/local/IRWV7Pa9/items/G97BHPEC"],"uri":["http://zotero.org/users/local/IRWV7Pa9/items/G97BHPEC"],"itemData":{"id":166,"type":"article-journal","container-title":"Jurnal Rekayasa Sipil","issue":"1","note":"ISBN: 2337-7739","page":"33-44","title":"Studi Evaluasi Saluran Pembuang Pada Daerah Irigasi Kebonagung Kabupaten Sumenep","volume":"5","author":[{"family":"Riska","given":"Riska"},{"family":"Noerhayati","given":"Eko"},{"family":"Rachmawati","given":"Azizah"}],"issued":{"date-parts":[["2019"]]}}}],"schema":"https://github.com/citation-style-language/schema/raw/master/csl-citation.json"} </w:instrText>
      </w:r>
      <w:r w:rsidR="000D7626">
        <w:rPr>
          <w:rFonts w:ascii="Times New Roman" w:hAnsi="Times New Roman"/>
          <w:bCs/>
          <w:color w:val="000000" w:themeColor="text1"/>
          <w:szCs w:val="32"/>
        </w:rPr>
        <w:fldChar w:fldCharType="separate"/>
      </w:r>
      <w:r w:rsidR="000D7626" w:rsidRPr="000D7626">
        <w:rPr>
          <w:rFonts w:ascii="Times New Roman" w:hAnsi="Times New Roman" w:cs="Times New Roman"/>
        </w:rPr>
        <w:t>(</w:t>
      </w:r>
      <w:proofErr w:type="spellStart"/>
      <w:r w:rsidR="000D7626" w:rsidRPr="000D7626">
        <w:rPr>
          <w:rFonts w:ascii="Times New Roman" w:hAnsi="Times New Roman" w:cs="Times New Roman"/>
        </w:rPr>
        <w:t>Riska</w:t>
      </w:r>
      <w:proofErr w:type="spellEnd"/>
      <w:r w:rsidR="000D7626" w:rsidRPr="000D7626">
        <w:rPr>
          <w:rFonts w:ascii="Times New Roman" w:hAnsi="Times New Roman" w:cs="Times New Roman"/>
        </w:rPr>
        <w:t xml:space="preserve">, </w:t>
      </w:r>
      <w:proofErr w:type="spellStart"/>
      <w:r w:rsidR="000D7626" w:rsidRPr="000D7626">
        <w:rPr>
          <w:rFonts w:ascii="Times New Roman" w:hAnsi="Times New Roman" w:cs="Times New Roman"/>
        </w:rPr>
        <w:t>Noerhayati</w:t>
      </w:r>
      <w:proofErr w:type="spellEnd"/>
      <w:r w:rsidR="000D7626" w:rsidRPr="000D7626">
        <w:rPr>
          <w:rFonts w:ascii="Times New Roman" w:hAnsi="Times New Roman" w:cs="Times New Roman"/>
        </w:rPr>
        <w:t xml:space="preserve">, and </w:t>
      </w:r>
      <w:proofErr w:type="spellStart"/>
      <w:r w:rsidR="000D7626" w:rsidRPr="000D7626">
        <w:rPr>
          <w:rFonts w:ascii="Times New Roman" w:hAnsi="Times New Roman" w:cs="Times New Roman"/>
        </w:rPr>
        <w:t>Rachmawati</w:t>
      </w:r>
      <w:proofErr w:type="spellEnd"/>
      <w:r w:rsidR="000D7626" w:rsidRPr="000D7626">
        <w:rPr>
          <w:rFonts w:ascii="Times New Roman" w:hAnsi="Times New Roman" w:cs="Times New Roman"/>
        </w:rPr>
        <w:t xml:space="preserve"> 2019)</w:t>
      </w:r>
      <w:r w:rsidR="000D7626">
        <w:rPr>
          <w:rFonts w:ascii="Times New Roman" w:hAnsi="Times New Roman"/>
          <w:bCs/>
          <w:color w:val="000000" w:themeColor="text1"/>
          <w:szCs w:val="32"/>
        </w:rPr>
        <w:fldChar w:fldCharType="end"/>
      </w:r>
    </w:p>
    <w:p w14:paraId="7C9D88F0" w14:textId="77777777" w:rsidR="00FC332D" w:rsidRPr="00AB1348" w:rsidRDefault="00FC332D" w:rsidP="00FC332D">
      <w:pPr>
        <w:ind w:firstLine="567"/>
        <w:jc w:val="both"/>
        <w:rPr>
          <w:rFonts w:ascii="Times New Roman" w:hAnsi="Times New Roman"/>
          <w:bCs/>
          <w:color w:val="000000" w:themeColor="text1"/>
          <w:szCs w:val="32"/>
        </w:rPr>
      </w:pPr>
    </w:p>
    <w:p w14:paraId="429B5ABF" w14:textId="77777777" w:rsidR="00FC332D" w:rsidRPr="00AB1348" w:rsidRDefault="00FC332D" w:rsidP="00FC332D">
      <w:pPr>
        <w:ind w:firstLine="567"/>
        <w:jc w:val="both"/>
        <w:rPr>
          <w:rFonts w:ascii="Times New Roman" w:hAnsi="Times New Roman"/>
          <w:bCs/>
          <w:color w:val="000000" w:themeColor="text1"/>
          <w:szCs w:val="32"/>
        </w:rPr>
      </w:pPr>
    </w:p>
    <w:p w14:paraId="5CF51917" w14:textId="77777777" w:rsidR="00FC332D" w:rsidRPr="00AB1348" w:rsidRDefault="00FC332D" w:rsidP="00FC332D">
      <w:pPr>
        <w:spacing w:after="0"/>
        <w:jc w:val="both"/>
        <w:rPr>
          <w:rFonts w:ascii="Times New Roman" w:hAnsi="Times New Roman"/>
          <w:b/>
          <w:bCs/>
          <w:color w:val="000000" w:themeColor="text1"/>
          <w:szCs w:val="32"/>
        </w:rPr>
      </w:pPr>
      <w:proofErr w:type="spellStart"/>
      <w:r w:rsidRPr="00AB1348">
        <w:rPr>
          <w:rFonts w:ascii="Times New Roman" w:hAnsi="Times New Roman"/>
          <w:b/>
          <w:bCs/>
          <w:color w:val="000000" w:themeColor="text1"/>
          <w:szCs w:val="32"/>
        </w:rPr>
        <w:t>Rumusan</w:t>
      </w:r>
      <w:proofErr w:type="spellEnd"/>
      <w:r w:rsidRPr="00AB1348">
        <w:rPr>
          <w:rFonts w:ascii="Times New Roman" w:hAnsi="Times New Roman"/>
          <w:b/>
          <w:bCs/>
          <w:color w:val="000000" w:themeColor="text1"/>
          <w:szCs w:val="32"/>
        </w:rPr>
        <w:t xml:space="preserve"> </w:t>
      </w:r>
      <w:proofErr w:type="spellStart"/>
      <w:r w:rsidRPr="00AB1348">
        <w:rPr>
          <w:rFonts w:ascii="Times New Roman" w:hAnsi="Times New Roman"/>
          <w:b/>
          <w:bCs/>
          <w:color w:val="000000" w:themeColor="text1"/>
          <w:szCs w:val="32"/>
        </w:rPr>
        <w:t>Masalah</w:t>
      </w:r>
      <w:proofErr w:type="spellEnd"/>
    </w:p>
    <w:p w14:paraId="41D0810A" w14:textId="77777777" w:rsidR="00FC332D" w:rsidRPr="00AB1348" w:rsidRDefault="00FC332D" w:rsidP="00FC332D">
      <w:pPr>
        <w:pStyle w:val="ListParagraph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  <w:color w:val="000000" w:themeColor="text1"/>
          <w:lang w:val="id-ID"/>
        </w:rPr>
      </w:pP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>Berapakah besar curah huj</w:t>
      </w:r>
      <w:r w:rsidR="003042CD">
        <w:rPr>
          <w:rFonts w:ascii="Times New Roman" w:hAnsi="Times New Roman" w:cs="Times New Roman"/>
          <w:bCs/>
          <w:color w:val="000000" w:themeColor="text1"/>
          <w:lang w:val="id-ID"/>
        </w:rPr>
        <w:t>an rancangan di Kecamatan Sukun</w:t>
      </w: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>?</w:t>
      </w:r>
    </w:p>
    <w:p w14:paraId="76F335DF" w14:textId="77777777" w:rsidR="00FC332D" w:rsidRPr="00AB1348" w:rsidRDefault="00FC332D" w:rsidP="00FC332D">
      <w:pPr>
        <w:pStyle w:val="ListParagraph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  <w:color w:val="000000" w:themeColor="text1"/>
        </w:rPr>
      </w:pP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>Berapakah besar debit ban</w:t>
      </w:r>
      <w:r w:rsidR="003042CD">
        <w:rPr>
          <w:rFonts w:ascii="Times New Roman" w:hAnsi="Times New Roman" w:cs="Times New Roman"/>
          <w:bCs/>
          <w:color w:val="000000" w:themeColor="text1"/>
          <w:lang w:val="id-ID"/>
        </w:rPr>
        <w:t>jir rancangan di KecamatanSukun</w:t>
      </w: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>?</w:t>
      </w:r>
    </w:p>
    <w:p w14:paraId="6B6692A9" w14:textId="77777777" w:rsidR="00FC332D" w:rsidRPr="00AB1348" w:rsidRDefault="00FC332D" w:rsidP="00FC332D">
      <w:pPr>
        <w:pStyle w:val="ListParagraph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  <w:color w:val="000000" w:themeColor="text1"/>
        </w:rPr>
      </w:pP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Berapakah dimensi kapasitas </w:t>
      </w:r>
      <w:r w:rsidR="003042CD">
        <w:rPr>
          <w:rFonts w:ascii="Times New Roman" w:hAnsi="Times New Roman" w:cs="Times New Roman"/>
          <w:bCs/>
          <w:color w:val="000000" w:themeColor="text1"/>
          <w:lang w:val="id-ID"/>
        </w:rPr>
        <w:t>saluran</w:t>
      </w: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drainase eksisting di Ke</w:t>
      </w:r>
      <w:r w:rsidRPr="00AB1348">
        <w:rPr>
          <w:rFonts w:ascii="Times New Roman" w:hAnsi="Times New Roman" w:cs="Times New Roman"/>
          <w:bCs/>
          <w:color w:val="000000" w:themeColor="text1"/>
        </w:rPr>
        <w:t>c</w:t>
      </w: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amatan Sukun </w:t>
      </w:r>
      <w:proofErr w:type="spellStart"/>
      <w:r w:rsidRPr="00AB1348">
        <w:rPr>
          <w:rFonts w:ascii="Times New Roman" w:hAnsi="Times New Roman" w:cs="Times New Roman"/>
          <w:bCs/>
          <w:color w:val="000000" w:themeColor="text1"/>
        </w:rPr>
        <w:t>terhadap</w:t>
      </w:r>
      <w:proofErr w:type="spellEnd"/>
      <w:r w:rsidRPr="00AB134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0452C">
        <w:rPr>
          <w:rFonts w:ascii="Times New Roman" w:hAnsi="Times New Roman" w:cs="Times New Roman"/>
          <w:bCs/>
          <w:color w:val="000000" w:themeColor="text1"/>
          <w:lang w:val="id-ID"/>
        </w:rPr>
        <w:t xml:space="preserve">  </w:t>
      </w:r>
      <w:r w:rsidR="0020452C">
        <w:rPr>
          <w:rFonts w:ascii="Times New Roman" w:hAnsi="Times New Roman" w:cs="Times New Roman"/>
          <w:bCs/>
          <w:color w:val="000000" w:themeColor="text1"/>
          <w:lang w:val="id-ID"/>
        </w:rPr>
        <w:br/>
        <w:t xml:space="preserve">  </w:t>
      </w:r>
      <w:r w:rsidRPr="00AB1348">
        <w:rPr>
          <w:rFonts w:ascii="Times New Roman" w:hAnsi="Times New Roman" w:cs="Times New Roman"/>
          <w:bCs/>
          <w:color w:val="000000" w:themeColor="text1"/>
        </w:rPr>
        <w:t xml:space="preserve">debit </w:t>
      </w:r>
      <w:proofErr w:type="spellStart"/>
      <w:r w:rsidRPr="00AB1348">
        <w:rPr>
          <w:rFonts w:ascii="Times New Roman" w:hAnsi="Times New Roman" w:cs="Times New Roman"/>
          <w:bCs/>
          <w:color w:val="000000" w:themeColor="text1"/>
        </w:rPr>
        <w:t>banjir</w:t>
      </w:r>
      <w:proofErr w:type="spellEnd"/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</w:t>
      </w:r>
      <w:proofErr w:type="spellStart"/>
      <w:r w:rsidRPr="00AB1348">
        <w:rPr>
          <w:rFonts w:ascii="Times New Roman" w:hAnsi="Times New Roman" w:cs="Times New Roman"/>
          <w:bCs/>
          <w:color w:val="000000" w:themeColor="text1"/>
        </w:rPr>
        <w:t>rancangan</w:t>
      </w:r>
      <w:proofErr w:type="spellEnd"/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</w:t>
      </w:r>
      <w:proofErr w:type="spellStart"/>
      <w:r w:rsidR="00A22B85" w:rsidRPr="00AB1348">
        <w:rPr>
          <w:rFonts w:ascii="Times New Roman" w:hAnsi="Times New Roman" w:cs="Times New Roman"/>
          <w:bCs/>
          <w:color w:val="000000" w:themeColor="text1"/>
        </w:rPr>
        <w:t>periode</w:t>
      </w:r>
      <w:proofErr w:type="spellEnd"/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</w:t>
      </w:r>
      <w:proofErr w:type="spellStart"/>
      <w:r w:rsidR="003042CD">
        <w:rPr>
          <w:rFonts w:ascii="Times New Roman" w:hAnsi="Times New Roman" w:cs="Times New Roman"/>
          <w:bCs/>
          <w:color w:val="000000" w:themeColor="text1"/>
        </w:rPr>
        <w:t>ulang</w:t>
      </w:r>
      <w:proofErr w:type="spellEnd"/>
      <w:r w:rsidR="003042CD">
        <w:rPr>
          <w:rFonts w:ascii="Times New Roman" w:hAnsi="Times New Roman" w:cs="Times New Roman"/>
          <w:bCs/>
          <w:color w:val="000000" w:themeColor="text1"/>
        </w:rPr>
        <w:t xml:space="preserve"> 5 </w:t>
      </w:r>
      <w:proofErr w:type="spellStart"/>
      <w:r w:rsidR="003042CD">
        <w:rPr>
          <w:rFonts w:ascii="Times New Roman" w:hAnsi="Times New Roman" w:cs="Times New Roman"/>
          <w:bCs/>
          <w:color w:val="000000" w:themeColor="text1"/>
        </w:rPr>
        <w:t>tahun</w:t>
      </w:r>
      <w:proofErr w:type="spellEnd"/>
      <w:r w:rsidRPr="00AB1348">
        <w:rPr>
          <w:rFonts w:ascii="Times New Roman" w:hAnsi="Times New Roman" w:cs="Times New Roman"/>
          <w:bCs/>
          <w:color w:val="000000" w:themeColor="text1"/>
        </w:rPr>
        <w:t>?</w:t>
      </w:r>
    </w:p>
    <w:p w14:paraId="591557E7" w14:textId="77777777" w:rsidR="00FC332D" w:rsidRPr="00AB1348" w:rsidRDefault="009F5780" w:rsidP="00FC332D">
      <w:pPr>
        <w:pStyle w:val="ListParagraph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</w:rPr>
        <w:t>Berapakah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salran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dra</w:t>
      </w:r>
      <w:proofErr w:type="spellEnd"/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inase </w:t>
      </w:r>
      <w:r>
        <w:rPr>
          <w:rFonts w:ascii="Times New Roman" w:hAnsi="Times New Roman" w:cs="Times New Roman"/>
          <w:bCs/>
          <w:color w:val="000000" w:themeColor="text1"/>
        </w:rPr>
        <w:t xml:space="preserve">yang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tidak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dapat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menampung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debit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banjir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rancangan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kala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ulang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5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tahun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di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Kecamatan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Sukun</w:t>
      </w:r>
      <w:proofErr w:type="spellEnd"/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>?</w:t>
      </w:r>
    </w:p>
    <w:p w14:paraId="22DA1229" w14:textId="77777777" w:rsidR="00FC332D" w:rsidRPr="009F5780" w:rsidRDefault="00FC332D" w:rsidP="00FC332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2F76F2F" w14:textId="77777777" w:rsidR="00FC332D" w:rsidRPr="00AB1348" w:rsidRDefault="00FC332D" w:rsidP="00FC332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AB1348">
        <w:rPr>
          <w:rFonts w:ascii="Times New Roman" w:hAnsi="Times New Roman" w:cs="Times New Roman"/>
          <w:b/>
          <w:bCs/>
          <w:color w:val="000000" w:themeColor="text1"/>
        </w:rPr>
        <w:t>Tujuan</w:t>
      </w:r>
      <w:proofErr w:type="spellEnd"/>
      <w:r w:rsidRPr="00AB1348">
        <w:rPr>
          <w:rFonts w:ascii="Times New Roman" w:hAnsi="Times New Roman" w:cs="Times New Roman"/>
          <w:b/>
          <w:bCs/>
          <w:color w:val="000000" w:themeColor="text1"/>
        </w:rPr>
        <w:t xml:space="preserve"> dan </w:t>
      </w:r>
      <w:proofErr w:type="spellStart"/>
      <w:r w:rsidRPr="00AB1348">
        <w:rPr>
          <w:rFonts w:ascii="Times New Roman" w:hAnsi="Times New Roman" w:cs="Times New Roman"/>
          <w:b/>
          <w:bCs/>
          <w:color w:val="000000" w:themeColor="text1"/>
        </w:rPr>
        <w:t>Manfaat</w:t>
      </w:r>
      <w:proofErr w:type="spellEnd"/>
    </w:p>
    <w:p w14:paraId="09713213" w14:textId="77777777" w:rsidR="00FC332D" w:rsidRPr="00AB1348" w:rsidRDefault="007271E7" w:rsidP="00FC332D">
      <w:pPr>
        <w:pStyle w:val="ListParagraph"/>
        <w:numPr>
          <w:ilvl w:val="0"/>
          <w:numId w:val="2"/>
        </w:num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Cs/>
          <w:color w:val="000000" w:themeColor="text1"/>
          <w:lang w:val="id-ID"/>
        </w:rPr>
      </w:pP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>Memahami</w:t>
      </w:r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besar curah hujan di Kecamatan Sukun.</w:t>
      </w:r>
    </w:p>
    <w:p w14:paraId="569AA7C4" w14:textId="77777777" w:rsidR="00FC332D" w:rsidRPr="00AB1348" w:rsidRDefault="007271E7" w:rsidP="00FC332D">
      <w:pPr>
        <w:pStyle w:val="ListParagraph"/>
        <w:numPr>
          <w:ilvl w:val="0"/>
          <w:numId w:val="2"/>
        </w:num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Cs/>
          <w:color w:val="000000" w:themeColor="text1"/>
          <w:lang w:val="id-ID"/>
        </w:rPr>
      </w:pP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>Memahami</w:t>
      </w:r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besar debit banjir rancangan di Kecamatan Sukun.</w:t>
      </w:r>
    </w:p>
    <w:p w14:paraId="0622F222" w14:textId="77777777" w:rsidR="00FC332D" w:rsidRPr="00AB1348" w:rsidRDefault="007271E7" w:rsidP="00FC332D">
      <w:pPr>
        <w:pStyle w:val="ListParagraph"/>
        <w:numPr>
          <w:ilvl w:val="0"/>
          <w:numId w:val="2"/>
        </w:num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Cs/>
          <w:color w:val="000000" w:themeColor="text1"/>
          <w:lang w:val="id-ID"/>
        </w:rPr>
      </w:pP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>Memahami</w:t>
      </w:r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kapasitas </w:t>
      </w:r>
      <w:r w:rsidR="003042CD">
        <w:rPr>
          <w:rFonts w:ascii="Times New Roman" w:hAnsi="Times New Roman" w:cs="Times New Roman"/>
          <w:bCs/>
          <w:color w:val="000000" w:themeColor="text1"/>
          <w:lang w:val="id-ID"/>
        </w:rPr>
        <w:t>saluran</w:t>
      </w:r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drainase eksisting di Kecamatan Sukun terhadap debit </w:t>
      </w:r>
      <w:r w:rsidR="0020452C">
        <w:rPr>
          <w:rFonts w:ascii="Times New Roman" w:hAnsi="Times New Roman" w:cs="Times New Roman"/>
          <w:bCs/>
          <w:color w:val="000000" w:themeColor="text1"/>
          <w:lang w:val="id-ID"/>
        </w:rPr>
        <w:t xml:space="preserve">  </w:t>
      </w:r>
      <w:r w:rsidR="0020452C">
        <w:rPr>
          <w:rFonts w:ascii="Times New Roman" w:hAnsi="Times New Roman" w:cs="Times New Roman"/>
          <w:bCs/>
          <w:color w:val="000000" w:themeColor="text1"/>
          <w:lang w:val="id-ID"/>
        </w:rPr>
        <w:br/>
        <w:t xml:space="preserve">  </w:t>
      </w:r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banjir rancangan </w:t>
      </w:r>
      <w:r w:rsidR="00A22B85" w:rsidRPr="00AB1348">
        <w:rPr>
          <w:rFonts w:ascii="Times New Roman" w:hAnsi="Times New Roman" w:cs="Times New Roman"/>
          <w:bCs/>
          <w:color w:val="000000" w:themeColor="text1"/>
          <w:lang w:val="id-ID"/>
        </w:rPr>
        <w:t>periode</w:t>
      </w:r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ulang 5 tahun.</w:t>
      </w:r>
    </w:p>
    <w:p w14:paraId="05AFB35C" w14:textId="77777777" w:rsidR="00FC332D" w:rsidRPr="00AB1348" w:rsidRDefault="007271E7" w:rsidP="00FC332D">
      <w:pPr>
        <w:pStyle w:val="ListParagraph"/>
        <w:numPr>
          <w:ilvl w:val="0"/>
          <w:numId w:val="2"/>
        </w:num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Cs/>
          <w:color w:val="000000" w:themeColor="text1"/>
          <w:lang w:val="id-ID"/>
        </w:rPr>
      </w:pP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>Memahami</w:t>
      </w:r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</w:t>
      </w:r>
      <w:r w:rsidR="003042CD">
        <w:rPr>
          <w:rFonts w:ascii="Times New Roman" w:hAnsi="Times New Roman" w:cs="Times New Roman"/>
          <w:bCs/>
          <w:color w:val="000000" w:themeColor="text1"/>
          <w:lang w:val="id-ID"/>
        </w:rPr>
        <w:t>saluran</w:t>
      </w:r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drainase yang tidak dapat menampung debit banjir </w:t>
      </w:r>
      <w:r w:rsidR="00A22B85" w:rsidRPr="00AB1348">
        <w:rPr>
          <w:rFonts w:ascii="Times New Roman" w:hAnsi="Times New Roman" w:cs="Times New Roman"/>
          <w:bCs/>
          <w:color w:val="000000" w:themeColor="text1"/>
          <w:lang w:val="id-ID"/>
        </w:rPr>
        <w:t>periode</w:t>
      </w:r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ulang 5 </w:t>
      </w:r>
      <w:r w:rsidR="0020452C">
        <w:rPr>
          <w:rFonts w:ascii="Times New Roman" w:hAnsi="Times New Roman" w:cs="Times New Roman"/>
          <w:bCs/>
          <w:color w:val="000000" w:themeColor="text1"/>
          <w:lang w:val="id-ID"/>
        </w:rPr>
        <w:br/>
        <w:t xml:space="preserve">  </w:t>
      </w:r>
      <w:r w:rsidR="00FC332D" w:rsidRPr="00AB1348">
        <w:rPr>
          <w:rFonts w:ascii="Times New Roman" w:hAnsi="Times New Roman" w:cs="Times New Roman"/>
          <w:bCs/>
          <w:color w:val="000000" w:themeColor="text1"/>
          <w:lang w:val="id-ID"/>
        </w:rPr>
        <w:t>tahun.</w:t>
      </w:r>
    </w:p>
    <w:p w14:paraId="40807BF5" w14:textId="77777777" w:rsidR="00FC332D" w:rsidRPr="00AB1348" w:rsidRDefault="00FC332D" w:rsidP="00FC332D">
      <w:pPr>
        <w:spacing w:before="120" w:line="240" w:lineRule="auto"/>
        <w:ind w:left="284" w:right="-1" w:hanging="284"/>
        <w:jc w:val="both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AB1348">
        <w:rPr>
          <w:rFonts w:ascii="Times New Roman" w:hAnsi="Times New Roman" w:cs="Times New Roman"/>
          <w:bCs/>
          <w:color w:val="000000" w:themeColor="text1"/>
        </w:rPr>
        <w:t>Manfaat</w:t>
      </w:r>
      <w:proofErr w:type="spellEnd"/>
      <w:r w:rsidRPr="00AB1348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bCs/>
          <w:color w:val="000000" w:themeColor="text1"/>
        </w:rPr>
        <w:t>dalam</w:t>
      </w:r>
      <w:proofErr w:type="spellEnd"/>
      <w:r w:rsidRPr="00AB1348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bCs/>
          <w:color w:val="000000" w:themeColor="text1"/>
        </w:rPr>
        <w:t>analisis</w:t>
      </w:r>
      <w:proofErr w:type="spellEnd"/>
      <w:r w:rsidRPr="00AB1348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bCs/>
          <w:color w:val="000000" w:themeColor="text1"/>
        </w:rPr>
        <w:t>ini</w:t>
      </w:r>
      <w:proofErr w:type="spellEnd"/>
      <w:r w:rsidRPr="00AB1348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bCs/>
          <w:color w:val="000000" w:themeColor="text1"/>
        </w:rPr>
        <w:t>ialah</w:t>
      </w:r>
      <w:proofErr w:type="spellEnd"/>
      <w:r w:rsidRPr="00AB1348">
        <w:rPr>
          <w:rFonts w:ascii="Times New Roman" w:hAnsi="Times New Roman" w:cs="Times New Roman"/>
          <w:bCs/>
          <w:color w:val="000000" w:themeColor="text1"/>
        </w:rPr>
        <w:t>:</w:t>
      </w:r>
    </w:p>
    <w:p w14:paraId="1C202DF0" w14:textId="77777777" w:rsidR="00FC332D" w:rsidRPr="00AB1348" w:rsidRDefault="00FC332D" w:rsidP="00121A05">
      <w:pPr>
        <w:pStyle w:val="ListParagraph"/>
        <w:numPr>
          <w:ilvl w:val="0"/>
          <w:numId w:val="3"/>
        </w:num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Cs/>
          <w:color w:val="000000" w:themeColor="text1"/>
          <w:lang w:val="id-ID"/>
        </w:rPr>
      </w:pP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>Untuk mengidentifikasi penyebab luapan banjir dan cara menanganinya dengan tepat.</w:t>
      </w:r>
    </w:p>
    <w:p w14:paraId="198F120D" w14:textId="77777777" w:rsidR="00121A05" w:rsidRPr="00AB1348" w:rsidRDefault="00FC332D" w:rsidP="00FC332D">
      <w:pPr>
        <w:pStyle w:val="ListParagraph"/>
        <w:numPr>
          <w:ilvl w:val="0"/>
          <w:numId w:val="3"/>
        </w:num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Cs/>
          <w:color w:val="000000" w:themeColor="text1"/>
          <w:lang w:val="id-ID"/>
        </w:rPr>
      </w:pP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Hasil analisis dapat digunakan sebagai </w:t>
      </w:r>
      <w:r w:rsidR="00ED14D8" w:rsidRPr="00AB1348">
        <w:rPr>
          <w:rFonts w:ascii="Times New Roman" w:hAnsi="Times New Roman" w:cs="Times New Roman"/>
          <w:bCs/>
          <w:color w:val="000000" w:themeColor="text1"/>
          <w:lang w:val="id-ID"/>
        </w:rPr>
        <w:t>rujukan</w:t>
      </w: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</w:t>
      </w:r>
      <w:r w:rsidR="00121A05" w:rsidRPr="00AB1348">
        <w:rPr>
          <w:rFonts w:ascii="Times New Roman" w:hAnsi="Times New Roman" w:cs="Times New Roman"/>
          <w:bCs/>
          <w:color w:val="000000" w:themeColor="text1"/>
          <w:lang w:val="id-ID"/>
        </w:rPr>
        <w:t>dalam mengembangkan ilmu di bidang drainase.</w:t>
      </w:r>
    </w:p>
    <w:p w14:paraId="20B4499A" w14:textId="77777777" w:rsidR="00121A05" w:rsidRPr="00AB1348" w:rsidRDefault="00121A05" w:rsidP="00FC332D">
      <w:pPr>
        <w:pStyle w:val="ListParagraph"/>
        <w:numPr>
          <w:ilvl w:val="0"/>
          <w:numId w:val="3"/>
        </w:num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Cs/>
          <w:color w:val="000000" w:themeColor="text1"/>
          <w:lang w:val="id-ID"/>
        </w:rPr>
      </w:pP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Memberikan </w:t>
      </w:r>
      <w:r w:rsidRPr="00AB1348">
        <w:rPr>
          <w:rFonts w:ascii="Times New Roman" w:hAnsi="Times New Roman" w:cs="Times New Roman"/>
          <w:bCs/>
          <w:i/>
          <w:color w:val="000000" w:themeColor="text1"/>
          <w:lang w:val="id-ID"/>
        </w:rPr>
        <w:t>input</w:t>
      </w: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kepada </w:t>
      </w:r>
      <w:r w:rsidR="00AB1348">
        <w:rPr>
          <w:rFonts w:ascii="Times New Roman" w:hAnsi="Times New Roman" w:cs="Times New Roman"/>
          <w:bCs/>
          <w:color w:val="000000" w:themeColor="text1"/>
          <w:lang w:val="id-ID"/>
        </w:rPr>
        <w:t>instansi pemerintahan</w:t>
      </w:r>
      <w:r w:rsidRPr="00AB1348">
        <w:rPr>
          <w:rFonts w:ascii="Times New Roman" w:hAnsi="Times New Roman" w:cs="Times New Roman"/>
          <w:bCs/>
          <w:color w:val="000000" w:themeColor="text1"/>
          <w:lang w:val="id-ID"/>
        </w:rPr>
        <w:t xml:space="preserve"> terkait dalam rencana instalasi sistem drainase di Kecamatan Sukun.</w:t>
      </w:r>
    </w:p>
    <w:p w14:paraId="3F785A5C" w14:textId="77777777" w:rsidR="00ED14D8" w:rsidRPr="00AB1348" w:rsidRDefault="00ED14D8" w:rsidP="00ED14D8">
      <w:pPr>
        <w:spacing w:before="120"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B1348">
        <w:rPr>
          <w:rFonts w:ascii="Times New Roman" w:hAnsi="Times New Roman" w:cs="Times New Roman"/>
          <w:b/>
          <w:bCs/>
          <w:color w:val="000000" w:themeColor="text1"/>
        </w:rPr>
        <w:t>TINJAUAN PUSTAKA</w:t>
      </w:r>
    </w:p>
    <w:p w14:paraId="072F44DB" w14:textId="77777777" w:rsidR="00ED14D8" w:rsidRPr="00AB1348" w:rsidRDefault="00ED14D8" w:rsidP="00ED14D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AB1348">
        <w:rPr>
          <w:rFonts w:ascii="Times New Roman" w:hAnsi="Times New Roman" w:cs="Times New Roman"/>
          <w:b/>
          <w:bCs/>
          <w:color w:val="000000" w:themeColor="text1"/>
        </w:rPr>
        <w:t>Drainase</w:t>
      </w:r>
      <w:proofErr w:type="spellEnd"/>
    </w:p>
    <w:p w14:paraId="3B713956" w14:textId="77777777" w:rsidR="00ED14D8" w:rsidRPr="00AB1348" w:rsidRDefault="00121A05" w:rsidP="00ED14D8">
      <w:pPr>
        <w:spacing w:line="240" w:lineRule="auto"/>
        <w:ind w:right="-1" w:firstLine="720"/>
        <w:jc w:val="both"/>
        <w:rPr>
          <w:rFonts w:ascii="Times New Roman" w:hAnsi="Times New Roman"/>
          <w:color w:val="000000" w:themeColor="text1"/>
        </w:rPr>
      </w:pPr>
      <w:proofErr w:type="spellStart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rainase</w:t>
      </w:r>
      <w:proofErr w:type="spellEnd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khus</w:t>
      </w:r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proofErr w:type="spellEnd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meminimalisir</w:t>
      </w:r>
      <w:proofErr w:type="spellEnd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A60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air </w:t>
      </w:r>
      <w:proofErr w:type="spellStart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ED14D8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air </w:t>
      </w:r>
      <w:proofErr w:type="spellStart"/>
      <w:r w:rsidRPr="00AB1348">
        <w:rPr>
          <w:rFonts w:ascii="Times New Roman" w:hAnsi="Times New Roman"/>
          <w:color w:val="000000" w:themeColor="text1"/>
        </w:rPr>
        <w:t>hujan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hAnsi="Times New Roman"/>
          <w:color w:val="000000" w:themeColor="text1"/>
        </w:rPr>
        <w:t>ataupun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air </w:t>
      </w:r>
      <w:proofErr w:type="spellStart"/>
      <w:r w:rsidRPr="00AB1348">
        <w:rPr>
          <w:rFonts w:ascii="Times New Roman" w:hAnsi="Times New Roman"/>
          <w:color w:val="000000" w:themeColor="text1"/>
        </w:rPr>
        <w:t>hasil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kegiatan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industri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supaya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tidak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men</w:t>
      </w:r>
      <w:r w:rsidR="0020452C">
        <w:rPr>
          <w:rFonts w:ascii="Times New Roman" w:hAnsi="Times New Roman"/>
          <w:color w:val="000000" w:themeColor="text1"/>
        </w:rPr>
        <w:t>gganggu</w:t>
      </w:r>
      <w:proofErr w:type="spellEnd"/>
      <w:r w:rsidR="0020452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0452C">
        <w:rPr>
          <w:rFonts w:ascii="Times New Roman" w:hAnsi="Times New Roman"/>
          <w:color w:val="000000" w:themeColor="text1"/>
        </w:rPr>
        <w:t>fungsi</w:t>
      </w:r>
      <w:proofErr w:type="spellEnd"/>
      <w:r w:rsidR="0020452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0452C">
        <w:rPr>
          <w:rFonts w:ascii="Times New Roman" w:hAnsi="Times New Roman"/>
          <w:color w:val="000000" w:themeColor="text1"/>
        </w:rPr>
        <w:t>dari</w:t>
      </w:r>
      <w:proofErr w:type="spellEnd"/>
      <w:r w:rsidR="0020452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0452C">
        <w:rPr>
          <w:rFonts w:ascii="Times New Roman" w:hAnsi="Times New Roman"/>
          <w:color w:val="000000" w:themeColor="text1"/>
        </w:rPr>
        <w:t>suatu</w:t>
      </w:r>
      <w:proofErr w:type="spellEnd"/>
      <w:r w:rsidR="0020452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0452C">
        <w:rPr>
          <w:rFonts w:ascii="Times New Roman" w:hAnsi="Times New Roman"/>
          <w:color w:val="000000" w:themeColor="text1"/>
        </w:rPr>
        <w:t>lahan</w:t>
      </w:r>
      <w:proofErr w:type="spellEnd"/>
      <w:r w:rsidR="0020452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atau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kawasan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>.</w:t>
      </w:r>
    </w:p>
    <w:p w14:paraId="01B15F6E" w14:textId="77777777" w:rsidR="00486A60" w:rsidRPr="00AB1348" w:rsidRDefault="00486A60" w:rsidP="00486A60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t xml:space="preserve">Analisa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Hidrologi</w:t>
      </w:r>
      <w:proofErr w:type="spellEnd"/>
    </w:p>
    <w:p w14:paraId="0CA6A182" w14:textId="77777777" w:rsidR="008314E2" w:rsidRPr="00AB1348" w:rsidRDefault="008314E2" w:rsidP="00486A60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t xml:space="preserve">Curah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Hujan</w:t>
      </w:r>
      <w:proofErr w:type="spellEnd"/>
    </w:p>
    <w:p w14:paraId="6F8EA196" w14:textId="77777777" w:rsidR="00486A60" w:rsidRPr="00AB1348" w:rsidRDefault="008314E2" w:rsidP="00486A60">
      <w:pPr>
        <w:spacing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  <w:proofErr w:type="spellStart"/>
      <w:r w:rsidRPr="00AB1348">
        <w:rPr>
          <w:rFonts w:ascii="Times New Roman" w:hAnsi="Times New Roman"/>
          <w:color w:val="000000" w:themeColor="text1"/>
        </w:rPr>
        <w:t>Perhitungan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hAnsi="Times New Roman"/>
          <w:color w:val="000000" w:themeColor="text1"/>
        </w:rPr>
        <w:t>curah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hAnsi="Times New Roman"/>
          <w:color w:val="000000" w:themeColor="text1"/>
        </w:rPr>
        <w:t>hujan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rerata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hAnsi="Times New Roman"/>
          <w:color w:val="000000" w:themeColor="text1"/>
        </w:rPr>
        <w:t>daerah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hAnsi="Times New Roman"/>
          <w:color w:val="000000" w:themeColor="text1"/>
        </w:rPr>
        <w:t>menggunakan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hAnsi="Times New Roman"/>
          <w:color w:val="000000" w:themeColor="text1"/>
        </w:rPr>
        <w:t>fitur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r w:rsidR="00486A60" w:rsidRPr="00AB1348">
        <w:rPr>
          <w:rFonts w:ascii="Times New Roman" w:hAnsi="Times New Roman"/>
          <w:i/>
          <w:color w:val="000000" w:themeColor="text1"/>
        </w:rPr>
        <w:t>proximity</w:t>
      </w:r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hAnsi="Times New Roman"/>
          <w:color w:val="000000" w:themeColor="text1"/>
        </w:rPr>
        <w:t>yaitu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r w:rsidRPr="00AB1348">
        <w:rPr>
          <w:rFonts w:ascii="Times New Roman" w:hAnsi="Times New Roman"/>
          <w:color w:val="000000" w:themeColor="text1"/>
        </w:rPr>
        <w:t>“</w:t>
      </w:r>
      <w:r w:rsidR="00486A60" w:rsidRPr="00AB1348">
        <w:rPr>
          <w:rFonts w:ascii="Times New Roman" w:hAnsi="Times New Roman"/>
          <w:i/>
          <w:color w:val="000000" w:themeColor="text1"/>
        </w:rPr>
        <w:t>create</w:t>
      </w:r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r w:rsidRPr="00AB1348">
        <w:rPr>
          <w:rFonts w:ascii="Times New Roman" w:hAnsi="Times New Roman"/>
          <w:i/>
          <w:color w:val="000000" w:themeColor="text1"/>
        </w:rPr>
        <w:t xml:space="preserve">polygon </w:t>
      </w:r>
      <w:proofErr w:type="spellStart"/>
      <w:r w:rsidRPr="00AB1348">
        <w:rPr>
          <w:rFonts w:ascii="Times New Roman" w:hAnsi="Times New Roman"/>
          <w:i/>
          <w:color w:val="000000" w:themeColor="text1"/>
        </w:rPr>
        <w:t>thiessen</w:t>
      </w:r>
      <w:proofErr w:type="spellEnd"/>
      <w:r w:rsidRPr="00AB1348">
        <w:rPr>
          <w:rFonts w:ascii="Times New Roman" w:hAnsi="Times New Roman"/>
          <w:i/>
          <w:color w:val="000000" w:themeColor="text1"/>
        </w:rPr>
        <w:t>”</w:t>
      </w:r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melalui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 xml:space="preserve"> ArcGIS 10.7</w:t>
      </w:r>
      <w:r w:rsidRPr="00AB1348">
        <w:rPr>
          <w:rFonts w:ascii="Times New Roman" w:hAnsi="Times New Roman"/>
          <w:color w:val="000000" w:themeColor="text1"/>
        </w:rPr>
        <w:t>.</w:t>
      </w:r>
    </w:p>
    <w:p w14:paraId="4DD9F284" w14:textId="77777777" w:rsidR="00486A60" w:rsidRPr="00AB1348" w:rsidRDefault="008314E2" w:rsidP="008314E2">
      <w:pPr>
        <w:tabs>
          <w:tab w:val="left" w:pos="426"/>
          <w:tab w:val="left" w:leader="dot" w:pos="7371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B1348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7DD17E4D" wp14:editId="68E7520C">
            <wp:extent cx="4896534" cy="333422"/>
            <wp:effectExtent l="19050" t="0" r="0" b="0"/>
            <wp:docPr id="5" name="Picture 4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653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8666" w14:textId="77777777" w:rsidR="008314E2" w:rsidRPr="00AB1348" w:rsidRDefault="008314E2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62E5C5BA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hAnsi="Times New Roman"/>
          <w:b/>
          <w:color w:val="000000" w:themeColor="text1"/>
        </w:rPr>
        <w:t>Intensitas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Curah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Hujan</w:t>
      </w:r>
      <w:proofErr w:type="spellEnd"/>
    </w:p>
    <w:p w14:paraId="23DF6623" w14:textId="596D46FE" w:rsidR="00486A60" w:rsidRPr="00AB1348" w:rsidRDefault="00486A60" w:rsidP="00486A60">
      <w:pPr>
        <w:pStyle w:val="ListParagraph"/>
        <w:ind w:left="0" w:firstLine="426"/>
        <w:jc w:val="both"/>
        <w:rPr>
          <w:color w:val="000000" w:themeColor="text1"/>
        </w:rPr>
      </w:pPr>
      <w:r w:rsidRPr="00AB1348">
        <w:rPr>
          <w:color w:val="000000" w:themeColor="text1"/>
        </w:rPr>
        <w:tab/>
      </w:r>
      <w:r w:rsidRPr="00AB1348">
        <w:rPr>
          <w:rFonts w:ascii="Times New Roman" w:hAnsi="Times New Roman"/>
          <w:color w:val="000000" w:themeColor="text1"/>
          <w:lang w:val="id-ID"/>
        </w:rPr>
        <w:t xml:space="preserve">Intensitas ialah banyaknya curah hujan </w:t>
      </w:r>
      <w:r w:rsidR="00AB1348">
        <w:rPr>
          <w:rFonts w:ascii="Times New Roman" w:hAnsi="Times New Roman"/>
          <w:color w:val="000000" w:themeColor="text1"/>
          <w:lang w:val="id-ID"/>
        </w:rPr>
        <w:t>sehingga dapat</w:t>
      </w:r>
      <w:r w:rsidRPr="00AB1348">
        <w:rPr>
          <w:rFonts w:ascii="Times New Roman" w:hAnsi="Times New Roman"/>
          <w:color w:val="000000" w:themeColor="text1"/>
          <w:lang w:val="id-ID"/>
        </w:rPr>
        <w:t xml:space="preserve"> d</w:t>
      </w:r>
      <w:r w:rsidR="000454C2" w:rsidRPr="00AB1348">
        <w:rPr>
          <w:rFonts w:ascii="Times New Roman" w:hAnsi="Times New Roman"/>
          <w:color w:val="000000" w:themeColor="text1"/>
          <w:lang w:val="id-ID"/>
        </w:rPr>
        <w:t>iartikan</w:t>
      </w:r>
      <w:r w:rsidRPr="00AB1348">
        <w:rPr>
          <w:rFonts w:ascii="Times New Roman" w:hAnsi="Times New Roman"/>
          <w:color w:val="000000" w:themeColor="text1"/>
          <w:lang w:val="id-ID"/>
        </w:rPr>
        <w:t xml:space="preserve"> sebagai tinggi curah hujan dan curah hujan per-satuan </w:t>
      </w:r>
      <w:r w:rsidR="0020452C" w:rsidRPr="0020452C">
        <w:rPr>
          <w:rFonts w:ascii="Times New Roman" w:hAnsi="Times New Roman"/>
          <w:i/>
          <w:color w:val="000000" w:themeColor="text1"/>
          <w:lang w:val="id-ID"/>
        </w:rPr>
        <w:t>time</w:t>
      </w:r>
      <w:r w:rsidRPr="00AB1348">
        <w:rPr>
          <w:rFonts w:ascii="Times New Roman" w:hAnsi="Times New Roman"/>
          <w:color w:val="000000" w:themeColor="text1"/>
          <w:lang w:val="id-ID"/>
        </w:rPr>
        <w:t xml:space="preserve">. Besarnya intensitas curah hujan </w:t>
      </w:r>
      <w:r w:rsidR="00AB1348">
        <w:rPr>
          <w:rFonts w:ascii="Times New Roman" w:hAnsi="Times New Roman"/>
          <w:color w:val="000000" w:themeColor="text1"/>
          <w:lang w:val="id-ID"/>
        </w:rPr>
        <w:t>bergantung</w:t>
      </w:r>
      <w:r w:rsidRPr="00AB1348">
        <w:rPr>
          <w:rFonts w:ascii="Times New Roman" w:hAnsi="Times New Roman"/>
          <w:color w:val="000000" w:themeColor="text1"/>
          <w:lang w:val="id-ID"/>
        </w:rPr>
        <w:t xml:space="preserve"> pada </w:t>
      </w:r>
      <w:r w:rsidR="00AB1348">
        <w:rPr>
          <w:rFonts w:ascii="Times New Roman" w:hAnsi="Times New Roman"/>
          <w:color w:val="000000" w:themeColor="text1"/>
          <w:lang w:val="id-ID"/>
        </w:rPr>
        <w:t>waktu</w:t>
      </w:r>
      <w:r w:rsidRPr="00AB1348">
        <w:rPr>
          <w:rFonts w:ascii="Times New Roman" w:hAnsi="Times New Roman"/>
          <w:color w:val="000000" w:themeColor="text1"/>
          <w:lang w:val="id-ID"/>
        </w:rPr>
        <w:t xml:space="preserve"> dan frekuensi curah hujan. Saat menghitung intensitas presipitasi, Dr. Mononobe </w:t>
      </w:r>
      <w:r w:rsidR="000D7626">
        <w:rPr>
          <w:rFonts w:ascii="Times New Roman" w:hAnsi="Times New Roman"/>
          <w:color w:val="000000" w:themeColor="text1"/>
          <w:lang w:val="id-ID"/>
        </w:rPr>
        <w:fldChar w:fldCharType="begin"/>
      </w:r>
      <w:r w:rsidR="000D7626">
        <w:rPr>
          <w:rFonts w:ascii="Times New Roman" w:hAnsi="Times New Roman"/>
          <w:color w:val="000000" w:themeColor="text1"/>
          <w:lang w:val="id-ID"/>
        </w:rPr>
        <w:instrText xml:space="preserve"> ADDIN ZOTERO_ITEM CSL_CITATION {"citationID":"aCLNocPk","properties":{"formattedCitation":"(Sosrodarsono 2019)","plainCitation":"(Sosrodarsono 2019)","noteIndex":0},"citationItems":[{"id":168,"uris":["http://zotero.org/users/local/IRWV7Pa9/items/5RUD4MAN"],"uri":["http://zotero.org/users/local/IRWV7Pa9/items/5RUD4MAN"],"itemData":{"id":168,"type":"article-journal","note":"publisher: Pradnya Paramita","title":"Hidrologi untuk pengairan","author":[{"family":"Sosrodarsono","given":"Suyono"}],"issued":{"date-parts":[["2019"]]}}}],"schema":"https://github.com/citation-style-language/schema/raw/master/csl-citation.json"} </w:instrText>
      </w:r>
      <w:r w:rsidR="000D7626">
        <w:rPr>
          <w:rFonts w:ascii="Times New Roman" w:hAnsi="Times New Roman"/>
          <w:color w:val="000000" w:themeColor="text1"/>
          <w:lang w:val="id-ID"/>
        </w:rPr>
        <w:fldChar w:fldCharType="separate"/>
      </w:r>
      <w:r w:rsidR="000D7626" w:rsidRPr="000D7626">
        <w:rPr>
          <w:rFonts w:ascii="Times New Roman" w:hAnsi="Times New Roman" w:cs="Times New Roman"/>
        </w:rPr>
        <w:t>(</w:t>
      </w:r>
      <w:proofErr w:type="spellStart"/>
      <w:r w:rsidR="000D7626" w:rsidRPr="000D7626">
        <w:rPr>
          <w:rFonts w:ascii="Times New Roman" w:hAnsi="Times New Roman" w:cs="Times New Roman"/>
        </w:rPr>
        <w:t>Sosrodarsono</w:t>
      </w:r>
      <w:proofErr w:type="spellEnd"/>
      <w:r w:rsidR="000D7626" w:rsidRPr="000D7626">
        <w:rPr>
          <w:rFonts w:ascii="Times New Roman" w:hAnsi="Times New Roman" w:cs="Times New Roman"/>
        </w:rPr>
        <w:t xml:space="preserve"> 2019)</w:t>
      </w:r>
      <w:r w:rsidR="000D7626">
        <w:rPr>
          <w:rFonts w:ascii="Times New Roman" w:hAnsi="Times New Roman"/>
          <w:color w:val="000000" w:themeColor="text1"/>
          <w:lang w:val="id-ID"/>
        </w:rPr>
        <w:fldChar w:fldCharType="end"/>
      </w:r>
    </w:p>
    <w:p w14:paraId="4C5DFFF7" w14:textId="77777777" w:rsidR="00486A60" w:rsidRPr="00AB1348" w:rsidRDefault="009B0371" w:rsidP="00486A60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proofErr w:type="spellStart"/>
      <w:r w:rsidRPr="00AB1348">
        <w:rPr>
          <w:rFonts w:ascii="Times New Roman" w:hAnsi="Times New Roman"/>
          <w:color w:val="000000" w:themeColor="text1"/>
        </w:rPr>
        <w:t>Rumus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hAnsi="Times New Roman"/>
          <w:color w:val="000000" w:themeColor="text1"/>
        </w:rPr>
        <w:t>Mononobe</w:t>
      </w:r>
      <w:proofErr w:type="spellEnd"/>
      <w:r w:rsidR="00486A60" w:rsidRPr="00AB1348">
        <w:rPr>
          <w:rFonts w:ascii="Times New Roman" w:hAnsi="Times New Roman"/>
          <w:color w:val="000000" w:themeColor="text1"/>
        </w:rPr>
        <w:t>:</w:t>
      </w:r>
    </w:p>
    <w:p w14:paraId="4D3189DC" w14:textId="77777777" w:rsidR="00486A60" w:rsidRPr="00AB1348" w:rsidRDefault="009B0371" w:rsidP="00486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AB1348">
        <w:rPr>
          <w:rFonts w:ascii="Times New Roman" w:eastAsia="Times New Roman" w:hAnsi="Times New Roman"/>
          <w:noProof/>
          <w:color w:val="000000" w:themeColor="text1"/>
        </w:rPr>
        <w:drawing>
          <wp:inline distT="0" distB="0" distL="0" distR="0" wp14:anchorId="0D437CCA" wp14:editId="71171078">
            <wp:extent cx="4963218" cy="400106"/>
            <wp:effectExtent l="19050" t="0" r="8832" b="0"/>
            <wp:docPr id="6" name="Picture 5" descr="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2A2AE" w14:textId="77777777" w:rsidR="00486A60" w:rsidRPr="00AB1348" w:rsidRDefault="00486A60" w:rsidP="00486A6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EA793F3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t xml:space="preserve">Debit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rencana</w:t>
      </w:r>
      <w:proofErr w:type="spellEnd"/>
    </w:p>
    <w:p w14:paraId="6DE3A798" w14:textId="77777777" w:rsidR="00486A60" w:rsidRPr="00AB1348" w:rsidRDefault="00486A60" w:rsidP="00236FBD">
      <w:pPr>
        <w:pStyle w:val="ListParagraph"/>
        <w:spacing w:after="0"/>
        <w:ind w:left="0" w:firstLine="426"/>
        <w:jc w:val="both"/>
        <w:rPr>
          <w:rFonts w:ascii="Times New Roman" w:hAnsi="Times New Roman"/>
          <w:color w:val="000000" w:themeColor="text1"/>
          <w:lang w:val="id-ID"/>
        </w:rPr>
      </w:pPr>
      <w:r w:rsidRPr="00AB1348">
        <w:rPr>
          <w:color w:val="000000" w:themeColor="text1"/>
        </w:rPr>
        <w:tab/>
      </w:r>
      <w:r w:rsidRPr="00AB1348">
        <w:rPr>
          <w:rFonts w:ascii="Times New Roman" w:hAnsi="Times New Roman"/>
          <w:color w:val="000000" w:themeColor="text1"/>
          <w:lang w:val="id-ID"/>
        </w:rPr>
        <w:t xml:space="preserve">Untuk menghitung debit rencana </w:t>
      </w:r>
      <w:r w:rsidR="00236FBD" w:rsidRPr="00AB1348">
        <w:rPr>
          <w:rFonts w:ascii="Times New Roman" w:hAnsi="Times New Roman"/>
          <w:color w:val="000000" w:themeColor="text1"/>
          <w:lang w:val="id-ID"/>
        </w:rPr>
        <w:t>bisa</w:t>
      </w:r>
      <w:r w:rsidRPr="00AB1348">
        <w:rPr>
          <w:rFonts w:ascii="Times New Roman" w:hAnsi="Times New Roman"/>
          <w:color w:val="000000" w:themeColor="text1"/>
          <w:lang w:val="id-ID"/>
        </w:rPr>
        <w:t xml:space="preserve"> </w:t>
      </w:r>
      <w:r w:rsidR="00236FBD" w:rsidRPr="00AB1348">
        <w:rPr>
          <w:rFonts w:ascii="Times New Roman" w:hAnsi="Times New Roman"/>
          <w:color w:val="000000" w:themeColor="text1"/>
          <w:lang w:val="id-ID"/>
        </w:rPr>
        <w:t>digunakan</w:t>
      </w:r>
      <w:r w:rsidRPr="00AB1348">
        <w:rPr>
          <w:rFonts w:ascii="Times New Roman" w:hAnsi="Times New Roman"/>
          <w:color w:val="000000" w:themeColor="text1"/>
          <w:lang w:val="id-ID"/>
        </w:rPr>
        <w:t xml:space="preserve"> </w:t>
      </w:r>
      <w:r w:rsidR="00AB1348">
        <w:rPr>
          <w:rFonts w:ascii="Times New Roman" w:hAnsi="Times New Roman"/>
          <w:color w:val="000000" w:themeColor="text1"/>
          <w:lang w:val="id-ID"/>
        </w:rPr>
        <w:t>persamaan</w:t>
      </w:r>
      <w:r w:rsidRPr="00AB1348">
        <w:rPr>
          <w:rFonts w:ascii="Times New Roman" w:hAnsi="Times New Roman"/>
          <w:color w:val="000000" w:themeColor="text1"/>
          <w:lang w:val="id-ID"/>
        </w:rPr>
        <w:t xml:space="preserve"> rasional yaitu</w:t>
      </w:r>
      <w:r w:rsidR="00AB1348">
        <w:rPr>
          <w:rFonts w:ascii="Times New Roman" w:hAnsi="Times New Roman"/>
          <w:color w:val="000000" w:themeColor="text1"/>
          <w:lang w:val="id-ID"/>
        </w:rPr>
        <w:t>:</w:t>
      </w:r>
    </w:p>
    <w:p w14:paraId="51A16126" w14:textId="77777777" w:rsidR="00236FBD" w:rsidRPr="00AB1348" w:rsidRDefault="00DB3561" w:rsidP="00486A60">
      <w:pPr>
        <w:tabs>
          <w:tab w:val="left" w:leader="dot" w:pos="7371"/>
        </w:tabs>
        <w:jc w:val="both"/>
        <w:rPr>
          <w:rFonts w:ascii="Times New Roman" w:hAnsi="Times New Roman"/>
          <w:color w:val="000000" w:themeColor="text1"/>
        </w:rPr>
      </w:pPr>
      <w:r w:rsidRPr="00DB3561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1CDFC98D" wp14:editId="5043E6BC">
            <wp:extent cx="1467055" cy="209579"/>
            <wp:effectExtent l="19050" t="0" r="0" b="0"/>
            <wp:docPr id="17" name="Picture 15" descr="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D8D4" w14:textId="77777777" w:rsidR="00236FBD" w:rsidRPr="00AB1348" w:rsidRDefault="00236FBD" w:rsidP="00486A60">
      <w:pPr>
        <w:tabs>
          <w:tab w:val="left" w:leader="dot" w:pos="7371"/>
        </w:tabs>
        <w:jc w:val="both"/>
        <w:rPr>
          <w:rFonts w:ascii="Times New Roman" w:hAnsi="Times New Roman"/>
          <w:color w:val="000000" w:themeColor="text1"/>
        </w:rPr>
      </w:pPr>
    </w:p>
    <w:p w14:paraId="4F4317AE" w14:textId="77777777" w:rsidR="00486A60" w:rsidRPr="008F70E7" w:rsidRDefault="00486A60" w:rsidP="00486A60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t>METODOLOGI</w:t>
      </w:r>
      <w:r w:rsidR="008F70E7">
        <w:rPr>
          <w:rFonts w:ascii="Times New Roman" w:hAnsi="Times New Roman"/>
          <w:b/>
          <w:color w:val="000000" w:themeColor="text1"/>
        </w:rPr>
        <w:t xml:space="preserve"> </w:t>
      </w:r>
      <w:r w:rsidRPr="00AB1348">
        <w:rPr>
          <w:rFonts w:ascii="Times New Roman" w:hAnsi="Times New Roman"/>
          <w:b/>
          <w:color w:val="000000" w:themeColor="text1"/>
        </w:rPr>
        <w:t>PERENCANAAN</w:t>
      </w:r>
    </w:p>
    <w:p w14:paraId="5BF03FCE" w14:textId="77777777" w:rsidR="00486A60" w:rsidRPr="00AB1348" w:rsidRDefault="00486A60" w:rsidP="00486A60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hAnsi="Times New Roman"/>
          <w:b/>
          <w:color w:val="000000" w:themeColor="text1"/>
        </w:rPr>
        <w:t>Lokasi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Studi</w:t>
      </w:r>
      <w:proofErr w:type="spellEnd"/>
    </w:p>
    <w:p w14:paraId="2ACCBA9F" w14:textId="77777777" w:rsidR="00486A60" w:rsidRPr="00AB1348" w:rsidRDefault="00486A60" w:rsidP="00486A6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B1348">
        <w:rPr>
          <w:rFonts w:ascii="Times New Roman" w:hAnsi="Times New Roman"/>
          <w:color w:val="000000" w:themeColor="text1"/>
        </w:rPr>
        <w:tab/>
      </w:r>
      <w:proofErr w:type="spellStart"/>
      <w:r w:rsidR="00236FBD" w:rsidRPr="00AB1348">
        <w:rPr>
          <w:rFonts w:ascii="Times New Roman" w:hAnsi="Times New Roman"/>
          <w:color w:val="000000" w:themeColor="text1"/>
        </w:rPr>
        <w:t>Tempat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studi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ini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36FBD" w:rsidRPr="00AB1348">
        <w:rPr>
          <w:rFonts w:ascii="Times New Roman" w:hAnsi="Times New Roman"/>
          <w:color w:val="000000" w:themeColor="text1"/>
        </w:rPr>
        <w:t>dilaksanakan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di </w:t>
      </w:r>
      <w:proofErr w:type="spellStart"/>
      <w:r w:rsidRPr="00AB1348">
        <w:rPr>
          <w:rFonts w:ascii="Times New Roman" w:hAnsi="Times New Roman"/>
          <w:color w:val="000000" w:themeColor="text1"/>
        </w:rPr>
        <w:t>Kecamatan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Sukun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di Kota Malang. Wilayah </w:t>
      </w:r>
      <w:proofErr w:type="spellStart"/>
      <w:r w:rsidRPr="00AB1348">
        <w:rPr>
          <w:rFonts w:ascii="Times New Roman" w:hAnsi="Times New Roman"/>
          <w:color w:val="000000" w:themeColor="text1"/>
        </w:rPr>
        <w:t>Kecamatan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Sukun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memiliki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11 </w:t>
      </w:r>
      <w:proofErr w:type="spellStart"/>
      <w:r w:rsidRPr="00AB1348">
        <w:rPr>
          <w:rFonts w:ascii="Times New Roman" w:hAnsi="Times New Roman"/>
          <w:color w:val="000000" w:themeColor="text1"/>
        </w:rPr>
        <w:t>Kelurahan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ialah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Ciptomulyo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B1348">
        <w:rPr>
          <w:rFonts w:ascii="Times New Roman" w:hAnsi="Times New Roman"/>
          <w:color w:val="000000" w:themeColor="text1"/>
        </w:rPr>
        <w:t>Kelurahan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Gadang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, </w:t>
      </w:r>
      <w:proofErr w:type="spellStart"/>
      <w:proofErr w:type="gramStart"/>
      <w:r w:rsidRPr="00AB1348">
        <w:rPr>
          <w:rFonts w:ascii="Times New Roman" w:hAnsi="Times New Roman"/>
          <w:color w:val="000000" w:themeColor="text1"/>
        </w:rPr>
        <w:t>Sukun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,  </w:t>
      </w:r>
      <w:proofErr w:type="spellStart"/>
      <w:r w:rsidRPr="00AB1348">
        <w:rPr>
          <w:rFonts w:ascii="Times New Roman" w:hAnsi="Times New Roman"/>
          <w:color w:val="000000" w:themeColor="text1"/>
        </w:rPr>
        <w:t>Tanjungrejo</w:t>
      </w:r>
      <w:proofErr w:type="spellEnd"/>
      <w:proofErr w:type="gramEnd"/>
      <w:r w:rsidRPr="00AB134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B1348">
        <w:rPr>
          <w:rFonts w:ascii="Times New Roman" w:hAnsi="Times New Roman"/>
          <w:color w:val="000000" w:themeColor="text1"/>
        </w:rPr>
        <w:t>Mulyorejo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B1348">
        <w:rPr>
          <w:rFonts w:ascii="Times New Roman" w:hAnsi="Times New Roman"/>
          <w:color w:val="000000" w:themeColor="text1"/>
        </w:rPr>
        <w:t>Ba</w:t>
      </w:r>
      <w:r w:rsidR="0069231E">
        <w:rPr>
          <w:rFonts w:ascii="Times New Roman" w:hAnsi="Times New Roman"/>
          <w:color w:val="000000" w:themeColor="text1"/>
        </w:rPr>
        <w:t>kalan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Krajan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B1348">
        <w:rPr>
          <w:rFonts w:ascii="Times New Roman" w:hAnsi="Times New Roman"/>
          <w:color w:val="000000" w:themeColor="text1"/>
        </w:rPr>
        <w:t>Bendungrejosari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B1348">
        <w:rPr>
          <w:rFonts w:ascii="Times New Roman" w:hAnsi="Times New Roman"/>
          <w:color w:val="000000" w:themeColor="text1"/>
        </w:rPr>
        <w:t>Karang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besuki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, Pisang </w:t>
      </w:r>
      <w:proofErr w:type="spellStart"/>
      <w:r w:rsidRPr="00AB1348">
        <w:rPr>
          <w:rFonts w:ascii="Times New Roman" w:hAnsi="Times New Roman"/>
          <w:color w:val="000000" w:themeColor="text1"/>
        </w:rPr>
        <w:t>candi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dan </w:t>
      </w:r>
      <w:proofErr w:type="spellStart"/>
      <w:r w:rsidRPr="00AB1348">
        <w:rPr>
          <w:rFonts w:ascii="Times New Roman" w:hAnsi="Times New Roman"/>
          <w:color w:val="000000" w:themeColor="text1"/>
        </w:rPr>
        <w:t>Bandulan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. Luas wilayah </w:t>
      </w:r>
      <w:proofErr w:type="spellStart"/>
      <w:r w:rsidRPr="00AB1348">
        <w:rPr>
          <w:rFonts w:ascii="Times New Roman" w:hAnsi="Times New Roman"/>
          <w:color w:val="000000" w:themeColor="text1"/>
        </w:rPr>
        <w:t>Kecamatan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Sukun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ialah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19,069 Km</w:t>
      </w:r>
      <w:r w:rsidRPr="00AB1348">
        <w:rPr>
          <w:rFonts w:ascii="Times New Roman" w:hAnsi="Times New Roman"/>
          <w:color w:val="000000" w:themeColor="text1"/>
          <w:vertAlign w:val="superscript"/>
        </w:rPr>
        <w:t>2</w:t>
      </w:r>
    </w:p>
    <w:p w14:paraId="0B20381D" w14:textId="77777777" w:rsidR="00486A60" w:rsidRPr="00AB1348" w:rsidRDefault="00486A60" w:rsidP="00486A6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E15558C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hAnsi="Times New Roman"/>
          <w:b/>
          <w:color w:val="000000" w:themeColor="text1"/>
        </w:rPr>
        <w:t>Tahapan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Studi</w:t>
      </w:r>
      <w:proofErr w:type="spellEnd"/>
    </w:p>
    <w:p w14:paraId="437FD1B9" w14:textId="77777777" w:rsidR="00486A60" w:rsidRPr="00AB1348" w:rsidRDefault="00486A60" w:rsidP="00486A60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/>
          <w:color w:val="000000" w:themeColor="text1"/>
        </w:rPr>
      </w:pPr>
      <w:r w:rsidRPr="00AB1348">
        <w:rPr>
          <w:rFonts w:ascii="Times New Roman" w:hAnsi="Times New Roman"/>
          <w:color w:val="000000" w:themeColor="text1"/>
        </w:rPr>
        <w:t xml:space="preserve">1. </w:t>
      </w:r>
      <w:proofErr w:type="spellStart"/>
      <w:r w:rsidRPr="00AB1348">
        <w:rPr>
          <w:rFonts w:ascii="Times New Roman" w:hAnsi="Times New Roman"/>
          <w:color w:val="000000" w:themeColor="text1"/>
        </w:rPr>
        <w:t>Mengumpulkan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data </w:t>
      </w:r>
      <w:proofErr w:type="spellStart"/>
      <w:r w:rsidRPr="00AB1348">
        <w:rPr>
          <w:rFonts w:ascii="Times New Roman" w:hAnsi="Times New Roman"/>
          <w:color w:val="000000" w:themeColor="text1"/>
        </w:rPr>
        <w:t>untuk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keperluan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analisis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yaitu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data </w:t>
      </w:r>
      <w:proofErr w:type="spellStart"/>
      <w:r w:rsidRPr="00AB1348">
        <w:rPr>
          <w:rFonts w:ascii="Times New Roman" w:hAnsi="Times New Roman"/>
          <w:color w:val="000000" w:themeColor="text1"/>
        </w:rPr>
        <w:t>hujan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, data </w:t>
      </w:r>
      <w:proofErr w:type="spellStart"/>
      <w:r w:rsidRPr="00AB1348">
        <w:rPr>
          <w:rFonts w:ascii="Times New Roman" w:hAnsi="Times New Roman"/>
          <w:color w:val="000000" w:themeColor="text1"/>
        </w:rPr>
        <w:t>topografi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dan data </w:t>
      </w:r>
      <w:proofErr w:type="spellStart"/>
      <w:r w:rsidRPr="00AB1348">
        <w:rPr>
          <w:rFonts w:ascii="Times New Roman" w:hAnsi="Times New Roman"/>
          <w:color w:val="000000" w:themeColor="text1"/>
        </w:rPr>
        <w:t>drainase</w:t>
      </w:r>
      <w:proofErr w:type="spellEnd"/>
      <w:r w:rsidRPr="00AB1348">
        <w:rPr>
          <w:rFonts w:ascii="Times New Roman" w:hAnsi="Times New Roman"/>
          <w:color w:val="000000" w:themeColor="text1"/>
        </w:rPr>
        <w:t>.</w:t>
      </w:r>
    </w:p>
    <w:p w14:paraId="199D7569" w14:textId="77777777" w:rsidR="00486A60" w:rsidRPr="00AB1348" w:rsidRDefault="00486A60" w:rsidP="00486A60">
      <w:p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/>
          <w:color w:val="000000" w:themeColor="text1"/>
          <w:highlight w:val="yellow"/>
        </w:rPr>
      </w:pPr>
      <w:r w:rsidRPr="00AB1348">
        <w:rPr>
          <w:rFonts w:ascii="Times New Roman" w:hAnsi="Times New Roman"/>
          <w:color w:val="000000" w:themeColor="text1"/>
        </w:rPr>
        <w:t xml:space="preserve">2.  </w:t>
      </w:r>
      <w:proofErr w:type="spellStart"/>
      <w:r w:rsidRPr="00AB1348">
        <w:rPr>
          <w:rFonts w:ascii="Times New Roman" w:hAnsi="Times New Roman"/>
          <w:color w:val="000000" w:themeColor="text1"/>
        </w:rPr>
        <w:t>Analisis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hidrologi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untuk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menentukan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berapa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curah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hujan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dan debit </w:t>
      </w:r>
      <w:proofErr w:type="spellStart"/>
      <w:r w:rsidRPr="00AB1348">
        <w:rPr>
          <w:rFonts w:ascii="Times New Roman" w:hAnsi="Times New Roman"/>
          <w:color w:val="000000" w:themeColor="text1"/>
        </w:rPr>
        <w:t>banjir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rancangan</w:t>
      </w:r>
      <w:proofErr w:type="spellEnd"/>
      <w:r w:rsidRPr="00AB1348">
        <w:rPr>
          <w:rFonts w:ascii="Times New Roman" w:hAnsi="Times New Roman"/>
          <w:color w:val="000000" w:themeColor="text1"/>
        </w:rPr>
        <w:t>.</w:t>
      </w:r>
    </w:p>
    <w:p w14:paraId="48ADF065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AB1348">
        <w:rPr>
          <w:rFonts w:ascii="Times New Roman" w:hAnsi="Times New Roman"/>
          <w:color w:val="000000" w:themeColor="text1"/>
        </w:rPr>
        <w:t xml:space="preserve">3. </w:t>
      </w:r>
      <w:proofErr w:type="spellStart"/>
      <w:r w:rsidRPr="00AB1348">
        <w:rPr>
          <w:rFonts w:ascii="Times New Roman" w:hAnsi="Times New Roman"/>
          <w:color w:val="000000" w:themeColor="text1"/>
        </w:rPr>
        <w:t>Analisis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kapasitas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eksisting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042CD">
        <w:rPr>
          <w:rFonts w:ascii="Times New Roman" w:hAnsi="Times New Roman"/>
          <w:color w:val="000000" w:themeColor="text1"/>
        </w:rPr>
        <w:t>saluran</w:t>
      </w:r>
      <w:proofErr w:type="spellEnd"/>
      <w:r w:rsidRPr="00AB1348">
        <w:rPr>
          <w:rFonts w:ascii="Times New Roman" w:hAnsi="Times New Roman"/>
          <w:color w:val="000000" w:themeColor="text1"/>
        </w:rPr>
        <w:t>.</w:t>
      </w:r>
    </w:p>
    <w:p w14:paraId="53EC35D2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AB1348">
        <w:rPr>
          <w:rFonts w:ascii="Times New Roman" w:hAnsi="Times New Roman"/>
          <w:color w:val="000000" w:themeColor="text1"/>
        </w:rPr>
        <w:t xml:space="preserve">4. </w:t>
      </w:r>
      <w:proofErr w:type="spellStart"/>
      <w:r w:rsidRPr="00AB1348">
        <w:rPr>
          <w:rFonts w:ascii="Times New Roman" w:hAnsi="Times New Roman"/>
          <w:color w:val="000000" w:themeColor="text1"/>
        </w:rPr>
        <w:t>Membandingkan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debit </w:t>
      </w:r>
      <w:proofErr w:type="spellStart"/>
      <w:r w:rsidRPr="00AB1348">
        <w:rPr>
          <w:rFonts w:ascii="Times New Roman" w:hAnsi="Times New Roman"/>
          <w:color w:val="000000" w:themeColor="text1"/>
        </w:rPr>
        <w:t>dari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kapasitas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eksisting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dan debit </w:t>
      </w:r>
      <w:proofErr w:type="spellStart"/>
      <w:r w:rsidRPr="00AB1348">
        <w:rPr>
          <w:rFonts w:ascii="Times New Roman" w:hAnsi="Times New Roman"/>
          <w:color w:val="000000" w:themeColor="text1"/>
        </w:rPr>
        <w:t>banjir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rancangan</w:t>
      </w:r>
      <w:proofErr w:type="spellEnd"/>
      <w:r w:rsidRPr="00AB1348">
        <w:rPr>
          <w:rFonts w:ascii="Times New Roman" w:hAnsi="Times New Roman"/>
          <w:color w:val="000000" w:themeColor="text1"/>
        </w:rPr>
        <w:t>.</w:t>
      </w:r>
    </w:p>
    <w:p w14:paraId="27D99F0B" w14:textId="77777777" w:rsidR="00486A60" w:rsidRPr="00AB1348" w:rsidRDefault="00486A60" w:rsidP="00486A60">
      <w:pPr>
        <w:tabs>
          <w:tab w:val="left" w:pos="426"/>
        </w:tabs>
        <w:spacing w:after="0" w:line="240" w:lineRule="auto"/>
        <w:ind w:left="270" w:hanging="270"/>
        <w:rPr>
          <w:rFonts w:ascii="Times New Roman" w:hAnsi="Times New Roman"/>
          <w:color w:val="000000" w:themeColor="text1"/>
        </w:rPr>
      </w:pPr>
      <w:r w:rsidRPr="00AB1348">
        <w:rPr>
          <w:rFonts w:ascii="Times New Roman" w:hAnsi="Times New Roman"/>
          <w:color w:val="000000" w:themeColor="text1"/>
        </w:rPr>
        <w:t>5</w:t>
      </w:r>
      <w:r w:rsidR="00A22B85" w:rsidRPr="00AB1348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A22B85" w:rsidRPr="00AB1348">
        <w:rPr>
          <w:rFonts w:ascii="Times New Roman" w:hAnsi="Times New Roman"/>
          <w:color w:val="000000" w:themeColor="text1"/>
        </w:rPr>
        <w:t>Memperbaiki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042CD">
        <w:rPr>
          <w:rFonts w:ascii="Times New Roman" w:hAnsi="Times New Roman"/>
          <w:color w:val="000000" w:themeColor="text1"/>
        </w:rPr>
        <w:t>saluran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r w:rsidR="00A22B85" w:rsidRPr="00AB1348">
        <w:rPr>
          <w:rFonts w:ascii="Times New Roman" w:hAnsi="Times New Roman"/>
          <w:color w:val="000000" w:themeColor="text1"/>
        </w:rPr>
        <w:t>yang</w:t>
      </w:r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tidak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B85" w:rsidRPr="00AB1348">
        <w:rPr>
          <w:rFonts w:ascii="Times New Roman" w:hAnsi="Times New Roman"/>
          <w:color w:val="000000" w:themeColor="text1"/>
        </w:rPr>
        <w:t>dapat</w:t>
      </w:r>
      <w:proofErr w:type="spellEnd"/>
      <w:r w:rsidR="00A22B85"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B85" w:rsidRPr="00AB1348">
        <w:rPr>
          <w:rFonts w:ascii="Times New Roman" w:hAnsi="Times New Roman"/>
          <w:color w:val="000000" w:themeColor="text1"/>
        </w:rPr>
        <w:t>menahan</w:t>
      </w:r>
      <w:proofErr w:type="spellEnd"/>
      <w:r w:rsidR="00A22B85" w:rsidRPr="00AB1348">
        <w:rPr>
          <w:rFonts w:ascii="Times New Roman" w:hAnsi="Times New Roman"/>
          <w:color w:val="000000" w:themeColor="text1"/>
        </w:rPr>
        <w:t xml:space="preserve"> </w:t>
      </w:r>
      <w:r w:rsidRPr="00AB1348">
        <w:rPr>
          <w:rFonts w:ascii="Times New Roman" w:hAnsi="Times New Roman"/>
          <w:color w:val="000000" w:themeColor="text1"/>
        </w:rPr>
        <w:t xml:space="preserve">debit </w:t>
      </w:r>
      <w:proofErr w:type="spellStart"/>
      <w:r w:rsidRPr="00AB1348">
        <w:rPr>
          <w:rFonts w:ascii="Times New Roman" w:hAnsi="Times New Roman"/>
          <w:color w:val="000000" w:themeColor="text1"/>
        </w:rPr>
        <w:t>rancangan</w:t>
      </w:r>
      <w:proofErr w:type="spellEnd"/>
      <w:r w:rsidRPr="00AB1348">
        <w:rPr>
          <w:rFonts w:ascii="Times New Roman" w:hAnsi="Times New Roman"/>
          <w:color w:val="000000" w:themeColor="text1"/>
        </w:rPr>
        <w:t>.</w:t>
      </w:r>
    </w:p>
    <w:p w14:paraId="62B73618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29A33367" w14:textId="77777777" w:rsidR="00486A60" w:rsidRPr="00AB1348" w:rsidRDefault="00486A60" w:rsidP="00486A60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  <w:sz w:val="8"/>
        </w:rPr>
        <w:t>“</w:t>
      </w:r>
      <w:r w:rsidRPr="00AB1348">
        <w:rPr>
          <w:rFonts w:ascii="Times New Roman" w:hAnsi="Times New Roman"/>
          <w:b/>
          <w:color w:val="000000" w:themeColor="text1"/>
        </w:rPr>
        <w:t>HASIL</w:t>
      </w:r>
      <w:r w:rsidRPr="00AB1348">
        <w:rPr>
          <w:rFonts w:ascii="Times New Roman" w:hAnsi="Times New Roman"/>
          <w:b/>
          <w:color w:val="000000" w:themeColor="text1"/>
          <w:sz w:val="4"/>
        </w:rPr>
        <w:t>” “</w:t>
      </w:r>
      <w:r w:rsidRPr="00AB1348">
        <w:rPr>
          <w:rFonts w:ascii="Times New Roman" w:hAnsi="Times New Roman"/>
          <w:b/>
          <w:color w:val="000000" w:themeColor="text1"/>
        </w:rPr>
        <w:t>DAN</w:t>
      </w:r>
      <w:r w:rsidRPr="00AB1348">
        <w:rPr>
          <w:rFonts w:ascii="Times New Roman" w:hAnsi="Times New Roman"/>
          <w:b/>
          <w:color w:val="000000" w:themeColor="text1"/>
          <w:sz w:val="6"/>
        </w:rPr>
        <w:t>” “</w:t>
      </w:r>
      <w:r w:rsidRPr="00AB1348">
        <w:rPr>
          <w:rFonts w:ascii="Times New Roman" w:hAnsi="Times New Roman"/>
          <w:b/>
          <w:color w:val="000000" w:themeColor="text1"/>
        </w:rPr>
        <w:t>PEMBAHASAN</w:t>
      </w:r>
      <w:r w:rsidRPr="00AB1348">
        <w:rPr>
          <w:rFonts w:ascii="Times New Roman" w:hAnsi="Times New Roman"/>
          <w:b/>
          <w:color w:val="000000" w:themeColor="text1"/>
          <w:sz w:val="12"/>
        </w:rPr>
        <w:t>”</w:t>
      </w:r>
    </w:p>
    <w:p w14:paraId="74F7B37B" w14:textId="77777777" w:rsidR="00486A60" w:rsidRPr="00AB1348" w:rsidRDefault="00486A60" w:rsidP="00486A60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hAnsi="Times New Roman"/>
          <w:b/>
          <w:color w:val="000000" w:themeColor="text1"/>
        </w:rPr>
        <w:t>Analisis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Hidrologi</w:t>
      </w:r>
      <w:proofErr w:type="spellEnd"/>
    </w:p>
    <w:p w14:paraId="5DAD774F" w14:textId="75341E20" w:rsidR="00486A60" w:rsidRDefault="00486A60" w:rsidP="00486A6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B1348">
        <w:rPr>
          <w:rFonts w:ascii="Times New Roman" w:hAnsi="Times New Roman"/>
          <w:color w:val="000000" w:themeColor="text1"/>
        </w:rPr>
        <w:tab/>
      </w:r>
      <w:proofErr w:type="spellStart"/>
      <w:r w:rsidRPr="00AB1348">
        <w:rPr>
          <w:rFonts w:ascii="Times New Roman" w:hAnsi="Times New Roman"/>
          <w:color w:val="000000" w:themeColor="text1"/>
        </w:rPr>
        <w:t>Berdasarkan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perhitungan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uji </w:t>
      </w:r>
      <w:proofErr w:type="spellStart"/>
      <w:r w:rsidRPr="00AB1348">
        <w:rPr>
          <w:rFonts w:ascii="Times New Roman" w:hAnsi="Times New Roman"/>
          <w:color w:val="000000" w:themeColor="text1"/>
        </w:rPr>
        <w:t>distribusi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kecocokan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B1348">
        <w:rPr>
          <w:rFonts w:ascii="Times New Roman" w:hAnsi="Times New Roman"/>
          <w:color w:val="000000" w:themeColor="text1"/>
        </w:rPr>
        <w:t>perhitungan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curah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hujan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rencana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menggunakan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metode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r w:rsidRPr="00AB1348">
        <w:rPr>
          <w:rFonts w:ascii="Times New Roman" w:hAnsi="Times New Roman"/>
          <w:i/>
          <w:color w:val="000000" w:themeColor="text1"/>
        </w:rPr>
        <w:t>Log Pearson Type III</w:t>
      </w:r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ialah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sebesasar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144,544 mm </w:t>
      </w:r>
      <w:proofErr w:type="spellStart"/>
      <w:r w:rsidRPr="00AB1348">
        <w:rPr>
          <w:rFonts w:ascii="Times New Roman" w:hAnsi="Times New Roman"/>
          <w:color w:val="000000" w:themeColor="text1"/>
        </w:rPr>
        <w:t>dengan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B85" w:rsidRPr="00AB1348">
        <w:rPr>
          <w:rFonts w:ascii="Times New Roman" w:hAnsi="Times New Roman"/>
          <w:color w:val="000000" w:themeColor="text1"/>
        </w:rPr>
        <w:t>periode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ulang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5 </w:t>
      </w:r>
      <w:proofErr w:type="spellStart"/>
      <w:r w:rsidRPr="00AB1348">
        <w:rPr>
          <w:rFonts w:ascii="Times New Roman" w:hAnsi="Times New Roman"/>
          <w:color w:val="000000" w:themeColor="text1"/>
        </w:rPr>
        <w:t>tahun</w:t>
      </w:r>
      <w:proofErr w:type="spellEnd"/>
      <w:r w:rsidRPr="00AB1348">
        <w:rPr>
          <w:rFonts w:ascii="Times New Roman" w:hAnsi="Times New Roman"/>
          <w:color w:val="000000" w:themeColor="text1"/>
        </w:rPr>
        <w:t>.</w:t>
      </w:r>
      <w:r w:rsidR="000D7626">
        <w:rPr>
          <w:rFonts w:ascii="Times New Roman" w:hAnsi="Times New Roman"/>
          <w:color w:val="000000" w:themeColor="text1"/>
        </w:rPr>
        <w:fldChar w:fldCharType="begin"/>
      </w:r>
      <w:r w:rsidR="000D7626">
        <w:rPr>
          <w:rFonts w:ascii="Times New Roman" w:hAnsi="Times New Roman"/>
          <w:color w:val="000000" w:themeColor="text1"/>
        </w:rPr>
        <w:instrText xml:space="preserve"> ADDIN ZOTERO_ITEM CSL_CITATION {"citationID":"Ufs46qcr","properties":{"formattedCitation":"(Syarifudin 2017)","plainCitation":"(Syarifudin 2017)","noteIndex":0},"citationItems":[{"id":170,"uris":["http://zotero.org/users/local/IRWV7Pa9/items/X7XUDA9A"],"uri":["http://zotero.org/users/local/IRWV7Pa9/items/X7XUDA9A"],"itemData":{"id":170,"type":"book","ISBN":"979-29-6303-0","publisher":"Penerbit Andi","title":"Hidrologi Terapan","author":[{"family":"Syarifudin","given":"A."}],"issued":{"date-parts":[["2017"]]}}}],"schema":"https://github.com/citation-style-language/schema/raw/master/csl-citation.json"} </w:instrText>
      </w:r>
      <w:r w:rsidR="000D7626">
        <w:rPr>
          <w:rFonts w:ascii="Times New Roman" w:hAnsi="Times New Roman"/>
          <w:color w:val="000000" w:themeColor="text1"/>
        </w:rPr>
        <w:fldChar w:fldCharType="separate"/>
      </w:r>
      <w:r w:rsidR="000D7626" w:rsidRPr="000D7626">
        <w:rPr>
          <w:rFonts w:ascii="Times New Roman" w:hAnsi="Times New Roman" w:cs="Times New Roman"/>
        </w:rPr>
        <w:t>(</w:t>
      </w:r>
      <w:proofErr w:type="spellStart"/>
      <w:r w:rsidR="000D7626" w:rsidRPr="000D7626">
        <w:rPr>
          <w:rFonts w:ascii="Times New Roman" w:hAnsi="Times New Roman" w:cs="Times New Roman"/>
        </w:rPr>
        <w:t>Syarifudin</w:t>
      </w:r>
      <w:proofErr w:type="spellEnd"/>
      <w:r w:rsidR="000D7626" w:rsidRPr="000D7626">
        <w:rPr>
          <w:rFonts w:ascii="Times New Roman" w:hAnsi="Times New Roman" w:cs="Times New Roman"/>
        </w:rPr>
        <w:t xml:space="preserve"> 2017)</w:t>
      </w:r>
      <w:r w:rsidR="000D7626">
        <w:rPr>
          <w:rFonts w:ascii="Times New Roman" w:hAnsi="Times New Roman"/>
          <w:color w:val="000000" w:themeColor="text1"/>
        </w:rPr>
        <w:fldChar w:fldCharType="end"/>
      </w:r>
    </w:p>
    <w:p w14:paraId="62C6F4D4" w14:textId="77777777" w:rsidR="003042CD" w:rsidRPr="00AB1348" w:rsidRDefault="003042CD" w:rsidP="00486A6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5AB4EC6" w14:textId="77777777" w:rsidR="00486A60" w:rsidRPr="003042CD" w:rsidRDefault="003042CD" w:rsidP="00486A6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Tabel</w:t>
      </w:r>
      <w:proofErr w:type="spellEnd"/>
      <w:r>
        <w:rPr>
          <w:rFonts w:ascii="Times New Roman" w:hAnsi="Times New Roman"/>
          <w:color w:val="000000" w:themeColor="text1"/>
        </w:rPr>
        <w:t xml:space="preserve">. 1 </w:t>
      </w:r>
      <w:proofErr w:type="spellStart"/>
      <w:r>
        <w:rPr>
          <w:rFonts w:ascii="Times New Roman" w:hAnsi="Times New Roman"/>
          <w:color w:val="000000" w:themeColor="text1"/>
        </w:rPr>
        <w:t>Perhitungan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curah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hujan</w:t>
      </w:r>
      <w:proofErr w:type="spellEnd"/>
      <w:r>
        <w:rPr>
          <w:rFonts w:ascii="Times New Roman" w:hAnsi="Times New Roman"/>
          <w:color w:val="000000" w:themeColor="text1"/>
        </w:rPr>
        <w:t xml:space="preserve"> kala </w:t>
      </w:r>
      <w:proofErr w:type="spellStart"/>
      <w:r>
        <w:rPr>
          <w:rFonts w:ascii="Times New Roman" w:hAnsi="Times New Roman"/>
          <w:color w:val="000000" w:themeColor="text1"/>
        </w:rPr>
        <w:t>ulang</w:t>
      </w:r>
      <w:proofErr w:type="spellEnd"/>
      <w:r>
        <w:rPr>
          <w:rFonts w:ascii="Times New Roman" w:hAnsi="Times New Roman"/>
          <w:color w:val="000000" w:themeColor="text1"/>
        </w:rPr>
        <w:t xml:space="preserve"> 5 </w:t>
      </w:r>
      <w:proofErr w:type="spellStart"/>
      <w:r>
        <w:rPr>
          <w:rFonts w:ascii="Times New Roman" w:hAnsi="Times New Roman"/>
          <w:color w:val="000000" w:themeColor="text1"/>
        </w:rPr>
        <w:t>tahun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metode</w:t>
      </w:r>
      <w:proofErr w:type="spellEnd"/>
      <w:r>
        <w:rPr>
          <w:rFonts w:ascii="Times New Roman" w:hAnsi="Times New Roman"/>
          <w:color w:val="000000" w:themeColor="text1"/>
        </w:rPr>
        <w:t xml:space="preserve"> log </w:t>
      </w:r>
      <w:proofErr w:type="spellStart"/>
      <w:r>
        <w:rPr>
          <w:rFonts w:ascii="Times New Roman" w:hAnsi="Times New Roman"/>
          <w:color w:val="000000" w:themeColor="text1"/>
        </w:rPr>
        <w:t>pearson</w:t>
      </w:r>
      <w:proofErr w:type="spellEnd"/>
      <w:r>
        <w:rPr>
          <w:rFonts w:ascii="Times New Roman" w:hAnsi="Times New Roman"/>
          <w:color w:val="000000" w:themeColor="text1"/>
        </w:rPr>
        <w:t xml:space="preserve"> III</w:t>
      </w:r>
    </w:p>
    <w:tbl>
      <w:tblPr>
        <w:tblStyle w:val="TableGrid"/>
        <w:tblW w:w="8298" w:type="dxa"/>
        <w:tblLayout w:type="fixed"/>
        <w:tblLook w:val="04A0" w:firstRow="1" w:lastRow="0" w:firstColumn="1" w:lastColumn="0" w:noHBand="0" w:noVBand="1"/>
      </w:tblPr>
      <w:tblGrid>
        <w:gridCol w:w="841"/>
        <w:gridCol w:w="714"/>
        <w:gridCol w:w="713"/>
        <w:gridCol w:w="1080"/>
        <w:gridCol w:w="1729"/>
        <w:gridCol w:w="881"/>
        <w:gridCol w:w="900"/>
        <w:gridCol w:w="1440"/>
      </w:tblGrid>
      <w:tr w:rsidR="003042CD" w:rsidRPr="00323BFF" w14:paraId="1D06BA2B" w14:textId="77777777" w:rsidTr="009F5780">
        <w:trPr>
          <w:trHeight w:val="1234"/>
        </w:trPr>
        <w:tc>
          <w:tcPr>
            <w:tcW w:w="841" w:type="dxa"/>
          </w:tcPr>
          <w:p w14:paraId="17F9A8AC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Kala 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Ulang</w:t>
            </w:r>
            <w:proofErr w:type="spellEnd"/>
          </w:p>
          <w:p w14:paraId="5FC87E70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A7721E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(1)</w:t>
            </w:r>
          </w:p>
          <w:p w14:paraId="17D1C42A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</w:tcPr>
          <w:p w14:paraId="655F3BDF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  <w:p w14:paraId="1188D832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9DAA525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713" w:type="dxa"/>
          </w:tcPr>
          <w:p w14:paraId="63FE5202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Cs</w:t>
            </w:r>
          </w:p>
          <w:p w14:paraId="2E9D0133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843DFA3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EE74F73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080" w:type="dxa"/>
          </w:tcPr>
          <w:p w14:paraId="4ADFC372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  <w:p w14:paraId="0559CFFF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18D2C79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EFF8B1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729" w:type="dxa"/>
          </w:tcPr>
          <w:p w14:paraId="34249D3B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Log Xi 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rerata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(mm/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hari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7BB0AEE1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31F4C2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(5)</w:t>
            </w:r>
          </w:p>
        </w:tc>
        <w:tc>
          <w:tcPr>
            <w:tcW w:w="881" w:type="dxa"/>
          </w:tcPr>
          <w:p w14:paraId="4B879C9A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  <w:p w14:paraId="2C8FAFE4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5B7F8B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438B670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900" w:type="dxa"/>
          </w:tcPr>
          <w:p w14:paraId="5EBBB057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Log X</w:t>
            </w: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T</w:t>
            </w:r>
          </w:p>
          <w:p w14:paraId="6168E8A6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</w:pPr>
          </w:p>
          <w:p w14:paraId="10B2097D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(7)</w:t>
            </w:r>
          </w:p>
        </w:tc>
        <w:tc>
          <w:tcPr>
            <w:tcW w:w="1440" w:type="dxa"/>
          </w:tcPr>
          <w:p w14:paraId="1922CA71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</w:t>
            </w: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T</w:t>
            </w: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End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mm/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hr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66BD1635" w14:textId="77777777" w:rsidR="003042CD" w:rsidRPr="00323BFF" w:rsidRDefault="003042CD" w:rsidP="009F578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09E231" w14:textId="77777777" w:rsidR="003042CD" w:rsidRPr="00323BFF" w:rsidRDefault="003042CD" w:rsidP="009F578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376411" w14:textId="77777777" w:rsidR="003042CD" w:rsidRPr="00323BFF" w:rsidRDefault="003042CD" w:rsidP="009F578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(8)</w:t>
            </w:r>
          </w:p>
        </w:tc>
      </w:tr>
      <w:tr w:rsidR="003042CD" w:rsidRPr="00323BFF" w14:paraId="05BD2195" w14:textId="77777777" w:rsidTr="009F5780">
        <w:tc>
          <w:tcPr>
            <w:tcW w:w="841" w:type="dxa"/>
            <w:vAlign w:val="center"/>
          </w:tcPr>
          <w:p w14:paraId="2620BCDE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4" w:type="dxa"/>
            <w:vAlign w:val="center"/>
          </w:tcPr>
          <w:p w14:paraId="50FA61CC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50%</w:t>
            </w:r>
          </w:p>
        </w:tc>
        <w:tc>
          <w:tcPr>
            <w:tcW w:w="713" w:type="dxa"/>
            <w:vAlign w:val="center"/>
          </w:tcPr>
          <w:p w14:paraId="30869E16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080" w:type="dxa"/>
            <w:vAlign w:val="center"/>
          </w:tcPr>
          <w:p w14:paraId="376B76B4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-0.07</w:t>
            </w:r>
          </w:p>
        </w:tc>
        <w:tc>
          <w:tcPr>
            <w:tcW w:w="1729" w:type="dxa"/>
            <w:vAlign w:val="center"/>
          </w:tcPr>
          <w:p w14:paraId="30B5A086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2.108</w:t>
            </w:r>
          </w:p>
        </w:tc>
        <w:tc>
          <w:tcPr>
            <w:tcW w:w="881" w:type="dxa"/>
            <w:vAlign w:val="center"/>
          </w:tcPr>
          <w:p w14:paraId="42DBF2F2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900" w:type="dxa"/>
            <w:vAlign w:val="center"/>
          </w:tcPr>
          <w:p w14:paraId="0B040595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440" w:type="dxa"/>
            <w:vAlign w:val="center"/>
          </w:tcPr>
          <w:p w14:paraId="3456EC89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126.626</w:t>
            </w:r>
          </w:p>
        </w:tc>
      </w:tr>
      <w:tr w:rsidR="003042CD" w:rsidRPr="00323BFF" w14:paraId="30ABC1B2" w14:textId="77777777" w:rsidTr="009F5780">
        <w:tc>
          <w:tcPr>
            <w:tcW w:w="841" w:type="dxa"/>
            <w:vAlign w:val="center"/>
          </w:tcPr>
          <w:p w14:paraId="43BE147D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14" w:type="dxa"/>
            <w:vAlign w:val="center"/>
          </w:tcPr>
          <w:p w14:paraId="6E24E490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20%</w:t>
            </w:r>
          </w:p>
        </w:tc>
        <w:tc>
          <w:tcPr>
            <w:tcW w:w="713" w:type="dxa"/>
            <w:vAlign w:val="center"/>
          </w:tcPr>
          <w:p w14:paraId="18614A65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080" w:type="dxa"/>
            <w:vAlign w:val="center"/>
          </w:tcPr>
          <w:p w14:paraId="676FD5B0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1729" w:type="dxa"/>
            <w:vAlign w:val="center"/>
          </w:tcPr>
          <w:p w14:paraId="4865A857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2.108</w:t>
            </w:r>
          </w:p>
        </w:tc>
        <w:tc>
          <w:tcPr>
            <w:tcW w:w="881" w:type="dxa"/>
            <w:vAlign w:val="center"/>
          </w:tcPr>
          <w:p w14:paraId="7EF7DE8E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900" w:type="dxa"/>
            <w:vAlign w:val="center"/>
          </w:tcPr>
          <w:p w14:paraId="0621DC55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2.17</w:t>
            </w:r>
          </w:p>
        </w:tc>
        <w:tc>
          <w:tcPr>
            <w:tcW w:w="1440" w:type="dxa"/>
            <w:vAlign w:val="center"/>
          </w:tcPr>
          <w:p w14:paraId="5C0E6E56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149.265</w:t>
            </w:r>
          </w:p>
        </w:tc>
      </w:tr>
      <w:tr w:rsidR="003042CD" w:rsidRPr="00323BFF" w14:paraId="635FDE81" w14:textId="77777777" w:rsidTr="009F5780">
        <w:tc>
          <w:tcPr>
            <w:tcW w:w="841" w:type="dxa"/>
            <w:vAlign w:val="center"/>
          </w:tcPr>
          <w:p w14:paraId="48328515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4" w:type="dxa"/>
            <w:vAlign w:val="center"/>
          </w:tcPr>
          <w:p w14:paraId="5528520A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10%</w:t>
            </w:r>
          </w:p>
        </w:tc>
        <w:tc>
          <w:tcPr>
            <w:tcW w:w="713" w:type="dxa"/>
            <w:vAlign w:val="center"/>
          </w:tcPr>
          <w:p w14:paraId="06E03A8E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080" w:type="dxa"/>
            <w:vAlign w:val="center"/>
          </w:tcPr>
          <w:p w14:paraId="633302CB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1.32</w:t>
            </w:r>
          </w:p>
        </w:tc>
        <w:tc>
          <w:tcPr>
            <w:tcW w:w="1729" w:type="dxa"/>
            <w:vAlign w:val="center"/>
          </w:tcPr>
          <w:p w14:paraId="36FF2234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2.108</w:t>
            </w:r>
          </w:p>
        </w:tc>
        <w:tc>
          <w:tcPr>
            <w:tcW w:w="881" w:type="dxa"/>
            <w:vAlign w:val="center"/>
          </w:tcPr>
          <w:p w14:paraId="74CFF36A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900" w:type="dxa"/>
            <w:vAlign w:val="center"/>
          </w:tcPr>
          <w:p w14:paraId="68BA1122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2.21</w:t>
            </w:r>
          </w:p>
        </w:tc>
        <w:tc>
          <w:tcPr>
            <w:tcW w:w="1440" w:type="dxa"/>
            <w:vAlign w:val="center"/>
          </w:tcPr>
          <w:p w14:paraId="45302748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163.715</w:t>
            </w:r>
          </w:p>
        </w:tc>
      </w:tr>
      <w:tr w:rsidR="003042CD" w:rsidRPr="00323BFF" w14:paraId="040975CE" w14:textId="77777777" w:rsidTr="009F5780">
        <w:tc>
          <w:tcPr>
            <w:tcW w:w="841" w:type="dxa"/>
            <w:vAlign w:val="center"/>
          </w:tcPr>
          <w:p w14:paraId="6FE7E389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14" w:type="dxa"/>
            <w:vAlign w:val="center"/>
          </w:tcPr>
          <w:p w14:paraId="2E10F575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713" w:type="dxa"/>
            <w:vAlign w:val="center"/>
          </w:tcPr>
          <w:p w14:paraId="5BA5588D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080" w:type="dxa"/>
            <w:vAlign w:val="center"/>
          </w:tcPr>
          <w:p w14:paraId="71430B43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1.88</w:t>
            </w:r>
          </w:p>
        </w:tc>
        <w:tc>
          <w:tcPr>
            <w:tcW w:w="1729" w:type="dxa"/>
            <w:vAlign w:val="center"/>
          </w:tcPr>
          <w:p w14:paraId="3413F4B7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2.108</w:t>
            </w:r>
          </w:p>
        </w:tc>
        <w:tc>
          <w:tcPr>
            <w:tcW w:w="881" w:type="dxa"/>
            <w:vAlign w:val="center"/>
          </w:tcPr>
          <w:p w14:paraId="7C9FCF31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900" w:type="dxa"/>
            <w:vAlign w:val="center"/>
          </w:tcPr>
          <w:p w14:paraId="19DC8C48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2.26</w:t>
            </w:r>
          </w:p>
        </w:tc>
        <w:tc>
          <w:tcPr>
            <w:tcW w:w="1440" w:type="dxa"/>
            <w:vAlign w:val="center"/>
          </w:tcPr>
          <w:p w14:paraId="3CFE54D6" w14:textId="77777777" w:rsidR="003042CD" w:rsidRPr="00323BFF" w:rsidRDefault="003042CD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181.566</w:t>
            </w:r>
          </w:p>
        </w:tc>
      </w:tr>
    </w:tbl>
    <w:p w14:paraId="79F90E10" w14:textId="77777777" w:rsidR="00A22B85" w:rsidRPr="003042CD" w:rsidRDefault="00486A60" w:rsidP="00A22B85">
      <w:p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00AB1348">
        <w:rPr>
          <w:rFonts w:ascii="Times New Roman" w:eastAsia="Times New Roman" w:hAnsi="Times New Roman"/>
          <w:b/>
          <w:color w:val="000000" w:themeColor="text1"/>
        </w:rPr>
        <w:t xml:space="preserve">           </w:t>
      </w:r>
      <w:proofErr w:type="spellStart"/>
      <w:r w:rsidR="003042CD" w:rsidRPr="003042CD">
        <w:rPr>
          <w:rFonts w:ascii="Times New Roman" w:eastAsia="Times New Roman" w:hAnsi="Times New Roman"/>
          <w:color w:val="000000" w:themeColor="text1"/>
        </w:rPr>
        <w:t>Sumber</w:t>
      </w:r>
      <w:proofErr w:type="spellEnd"/>
      <w:r w:rsidR="003042CD" w:rsidRPr="003042CD">
        <w:rPr>
          <w:rFonts w:ascii="Times New Roman" w:eastAsia="Times New Roman" w:hAnsi="Times New Roman"/>
          <w:color w:val="000000" w:themeColor="text1"/>
        </w:rPr>
        <w:t xml:space="preserve">: Hasil </w:t>
      </w:r>
      <w:proofErr w:type="spellStart"/>
      <w:r w:rsidR="003042CD" w:rsidRPr="003042CD">
        <w:rPr>
          <w:rFonts w:ascii="Times New Roman" w:eastAsia="Times New Roman" w:hAnsi="Times New Roman"/>
          <w:color w:val="000000" w:themeColor="text1"/>
        </w:rPr>
        <w:t>Perhitungan</w:t>
      </w:r>
      <w:proofErr w:type="spellEnd"/>
      <w:r w:rsidR="003042CD" w:rsidRPr="003042CD">
        <w:rPr>
          <w:rFonts w:ascii="Times New Roman" w:eastAsia="Times New Roman" w:hAnsi="Times New Roman"/>
          <w:color w:val="000000" w:themeColor="text1"/>
        </w:rPr>
        <w:t>, 2020.</w:t>
      </w:r>
      <w:r w:rsidRPr="003042CD">
        <w:rPr>
          <w:rFonts w:ascii="Times New Roman" w:eastAsia="Times New Roman" w:hAnsi="Times New Roman"/>
          <w:color w:val="000000" w:themeColor="text1"/>
        </w:rPr>
        <w:t xml:space="preserve">    </w:t>
      </w:r>
    </w:p>
    <w:p w14:paraId="629D7EC9" w14:textId="77777777" w:rsidR="00486A60" w:rsidRPr="00AB1348" w:rsidRDefault="00486A60" w:rsidP="00486A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4F15D257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t xml:space="preserve">Waktu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Konsentrasi</w:t>
      </w:r>
      <w:proofErr w:type="spellEnd"/>
    </w:p>
    <w:p w14:paraId="13332DF9" w14:textId="517884B8" w:rsidR="00486A60" w:rsidRPr="00AB1348" w:rsidRDefault="00A54FD2" w:rsidP="00A54FD2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</w:rPr>
      </w:pPr>
      <w:r w:rsidRPr="00AB1348">
        <w:rPr>
          <w:rFonts w:ascii="Times New Roman" w:hAnsi="Times New Roman" w:cs="Times New Roman"/>
          <w:color w:val="000000" w:themeColor="text1"/>
        </w:rPr>
        <w:t xml:space="preserve">Waktu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Konsentrasi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dihitung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F70E7">
        <w:rPr>
          <w:rFonts w:ascii="Times New Roman" w:hAnsi="Times New Roman" w:cs="Times New Roman"/>
          <w:color w:val="000000" w:themeColor="text1"/>
        </w:rPr>
        <w:t>ap</w:t>
      </w:r>
      <w:r w:rsidRPr="00AB1348">
        <w:rPr>
          <w:rFonts w:ascii="Times New Roman" w:hAnsi="Times New Roman" w:cs="Times New Roman"/>
          <w:color w:val="000000" w:themeColor="text1"/>
        </w:rPr>
        <w:t>bila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F70E7">
        <w:rPr>
          <w:rFonts w:ascii="Times New Roman" w:hAnsi="Times New Roman" w:cs="Times New Roman"/>
          <w:color w:val="000000" w:themeColor="text1"/>
        </w:rPr>
        <w:t>sudah</w:t>
      </w:r>
      <w:proofErr w:type="spellEnd"/>
      <w:r w:rsidR="008F70E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F70E7">
        <w:rPr>
          <w:rFonts w:ascii="Times New Roman" w:hAnsi="Times New Roman" w:cs="Times New Roman"/>
          <w:color w:val="000000" w:themeColor="text1"/>
        </w:rPr>
        <w:t>terdapat</w:t>
      </w:r>
      <w:proofErr w:type="spellEnd"/>
      <w:r w:rsidR="008F70E7">
        <w:rPr>
          <w:rFonts w:ascii="Times New Roman" w:hAnsi="Times New Roman" w:cs="Times New Roman"/>
          <w:color w:val="000000" w:themeColor="text1"/>
        </w:rPr>
        <w:t xml:space="preserve"> data</w:t>
      </w:r>
      <w:r w:rsidRPr="00AB1348">
        <w:rPr>
          <w:rFonts w:ascii="Times New Roman" w:hAnsi="Times New Roman" w:cs="Times New Roman"/>
          <w:color w:val="000000" w:themeColor="text1"/>
        </w:rPr>
        <w:t xml:space="preserve"> Panjang </w:t>
      </w:r>
      <w:proofErr w:type="spellStart"/>
      <w:r w:rsidR="003042CD">
        <w:rPr>
          <w:rFonts w:ascii="Times New Roman" w:hAnsi="Times New Roman" w:cs="Times New Roman"/>
          <w:color w:val="000000" w:themeColor="text1"/>
        </w:rPr>
        <w:t>saluran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F70E7">
        <w:rPr>
          <w:rFonts w:ascii="Times New Roman" w:hAnsi="Times New Roman" w:cs="Times New Roman"/>
          <w:color w:val="000000" w:themeColor="text1"/>
        </w:rPr>
        <w:t>drainase</w:t>
      </w:r>
      <w:proofErr w:type="spellEnd"/>
      <w:r w:rsidR="008F70E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F70E7">
        <w:rPr>
          <w:rFonts w:ascii="Times New Roman" w:hAnsi="Times New Roman" w:cs="Times New Roman"/>
          <w:color w:val="000000" w:themeColor="text1"/>
        </w:rPr>
        <w:t>serta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kemiringan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042CD">
        <w:rPr>
          <w:rFonts w:ascii="Times New Roman" w:hAnsi="Times New Roman" w:cs="Times New Roman"/>
          <w:color w:val="000000" w:themeColor="text1"/>
        </w:rPr>
        <w:t>saluran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drainase</w:t>
      </w:r>
      <w:proofErr w:type="spellEnd"/>
      <w:r w:rsidR="00486A60" w:rsidRPr="00AB1348">
        <w:rPr>
          <w:rFonts w:ascii="Times New Roman" w:eastAsia="Times New Roman" w:hAnsi="Times New Roman"/>
          <w:color w:val="000000" w:themeColor="text1"/>
        </w:rPr>
        <w:t xml:space="preserve">.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Perolehan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hasil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perhitungan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waktu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konsentrasi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pada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lokasi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yang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digunakan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sebagai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objek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penelitian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ialah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r w:rsidR="00486A60" w:rsidRPr="00AB1348">
        <w:rPr>
          <w:rFonts w:ascii="Times New Roman" w:eastAsia="Times New Roman" w:hAnsi="Times New Roman"/>
          <w:color w:val="000000" w:themeColor="text1"/>
        </w:rPr>
        <w:t xml:space="preserve">1 jam. </w:t>
      </w:r>
      <w:r w:rsidR="000D7626">
        <w:rPr>
          <w:rFonts w:ascii="Times New Roman" w:eastAsia="Times New Roman" w:hAnsi="Times New Roman"/>
          <w:color w:val="000000" w:themeColor="text1"/>
        </w:rPr>
        <w:fldChar w:fldCharType="begin"/>
      </w:r>
      <w:r w:rsidR="000D7626">
        <w:rPr>
          <w:rFonts w:ascii="Times New Roman" w:eastAsia="Times New Roman" w:hAnsi="Times New Roman"/>
          <w:color w:val="000000" w:themeColor="text1"/>
        </w:rPr>
        <w:instrText xml:space="preserve"> ADDIN ZOTERO_ITEM CSL_CITATION {"citationID":"284mCwmR","properties":{"formattedCitation":"(Limantara 2018)","plainCitation":"(Limantara 2018)","noteIndex":0},"citationItems":[{"id":169,"uris":["http://zotero.org/users/local/IRWV7Pa9/items/CFG4A3DL"],"uri":["http://zotero.org/users/local/IRWV7Pa9/items/CFG4A3DL"],"itemData":{"id":169,"type":"book","ISBN":"979-29-7021-5","publisher":"Penerbit Andi","title":"Rekayasa Hidrologi: Edisi Revisi","author":[{"family":"Limantara","given":"Ir Lily Montarcih"}],"issued":{"date-parts":[["2018"]]}}}],"schema":"https://github.com/citation-style-language/schema/raw/master/csl-citation.json"} </w:instrText>
      </w:r>
      <w:r w:rsidR="000D7626">
        <w:rPr>
          <w:rFonts w:ascii="Times New Roman" w:eastAsia="Times New Roman" w:hAnsi="Times New Roman"/>
          <w:color w:val="000000" w:themeColor="text1"/>
        </w:rPr>
        <w:fldChar w:fldCharType="separate"/>
      </w:r>
      <w:r w:rsidR="000D7626" w:rsidRPr="000D7626">
        <w:rPr>
          <w:rFonts w:ascii="Times New Roman" w:hAnsi="Times New Roman" w:cs="Times New Roman"/>
        </w:rPr>
        <w:t>(</w:t>
      </w:r>
      <w:proofErr w:type="spellStart"/>
      <w:r w:rsidR="000D7626" w:rsidRPr="000D7626">
        <w:rPr>
          <w:rFonts w:ascii="Times New Roman" w:hAnsi="Times New Roman" w:cs="Times New Roman"/>
        </w:rPr>
        <w:t>Limantara</w:t>
      </w:r>
      <w:proofErr w:type="spellEnd"/>
      <w:r w:rsidR="000D7626" w:rsidRPr="000D7626">
        <w:rPr>
          <w:rFonts w:ascii="Times New Roman" w:hAnsi="Times New Roman" w:cs="Times New Roman"/>
        </w:rPr>
        <w:t xml:space="preserve"> 2018)</w:t>
      </w:r>
      <w:r w:rsidR="000D7626">
        <w:rPr>
          <w:rFonts w:ascii="Times New Roman" w:eastAsia="Times New Roman" w:hAnsi="Times New Roman"/>
          <w:color w:val="000000" w:themeColor="text1"/>
        </w:rPr>
        <w:fldChar w:fldCharType="end"/>
      </w:r>
    </w:p>
    <w:p w14:paraId="2D775F2F" w14:textId="77777777" w:rsidR="00486A60" w:rsidRPr="00AB1348" w:rsidRDefault="00486A60" w:rsidP="00486A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578B4A9D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hAnsi="Times New Roman"/>
          <w:b/>
          <w:color w:val="000000" w:themeColor="text1"/>
        </w:rPr>
        <w:t>Menghitung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Intensitas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Curah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Hujan</w:t>
      </w:r>
      <w:proofErr w:type="spellEnd"/>
    </w:p>
    <w:p w14:paraId="15BA6040" w14:textId="77777777" w:rsidR="00A54FD2" w:rsidRPr="00AB1348" w:rsidRDefault="00A54FD2" w:rsidP="00486A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AB1348">
        <w:rPr>
          <w:rFonts w:ascii="Times New Roman" w:eastAsia="Times New Roman" w:hAnsi="Times New Roman"/>
          <w:noProof/>
          <w:color w:val="000000" w:themeColor="text1"/>
        </w:rPr>
        <w:drawing>
          <wp:inline distT="0" distB="0" distL="0" distR="0" wp14:anchorId="57F7A332" wp14:editId="523C9A64">
            <wp:extent cx="209550" cy="142875"/>
            <wp:effectExtent l="19050" t="0" r="0" b="0"/>
            <wp:docPr id="10" name="Picture 9" descr="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10"/>
                    <a:srcRect r="18473" b="2857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r w:rsidR="00486A60" w:rsidRPr="00AB1348">
        <w:rPr>
          <w:rFonts w:ascii="Times New Roman" w:eastAsia="Times New Roman" w:hAnsi="Times New Roman"/>
          <w:color w:val="000000" w:themeColor="text1"/>
        </w:rPr>
        <w:t xml:space="preserve">= </w:t>
      </w:r>
      <w:r w:rsidR="003042CD" w:rsidRPr="00323BFF">
        <w:rPr>
          <w:rFonts w:ascii="Times New Roman" w:hAnsi="Times New Roman" w:cs="Times New Roman"/>
          <w:color w:val="000000"/>
        </w:rPr>
        <w:t>149.265</w:t>
      </w:r>
    </w:p>
    <w:p w14:paraId="2A0B2A5A" w14:textId="77777777" w:rsidR="00486A60" w:rsidRPr="00AB1348" w:rsidRDefault="00A54FD2" w:rsidP="00486A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Maka</w:t>
      </w:r>
      <w:proofErr w:type="spellEnd"/>
      <w:r w:rsidR="00486A60"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eastAsia="Times New Roman" w:hAnsi="Times New Roman"/>
          <w:color w:val="000000" w:themeColor="text1"/>
        </w:rPr>
        <w:t>Intensitas</w:t>
      </w:r>
      <w:proofErr w:type="spellEnd"/>
    </w:p>
    <w:p w14:paraId="096493E4" w14:textId="77777777" w:rsidR="008F70E7" w:rsidRDefault="00A54FD2" w:rsidP="008F70E7">
      <w:pPr>
        <w:spacing w:after="0" w:line="240" w:lineRule="auto"/>
        <w:ind w:firstLine="567"/>
        <w:rPr>
          <w:rFonts w:ascii="Times New Roman" w:hAnsi="Times New Roman"/>
          <w:color w:val="000000" w:themeColor="text1"/>
        </w:rPr>
      </w:pPr>
      <w:r w:rsidRPr="00AB1348">
        <w:rPr>
          <w:rFonts w:ascii="Times New Roman" w:hAnsi="Times New Roman"/>
          <w:noProof/>
          <w:color w:val="000000" w:themeColor="text1"/>
          <w:lang w:eastAsia="id-ID"/>
        </w:rPr>
        <w:t xml:space="preserve"> </w:t>
      </w:r>
      <w:r w:rsidRPr="00AB1348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79FBD760" wp14:editId="4D82710A">
            <wp:extent cx="781159" cy="342948"/>
            <wp:effectExtent l="19050" t="0" r="0" b="0"/>
            <wp:docPr id="11" name="Picture 10" descr="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5975" w14:textId="77777777" w:rsidR="008F70E7" w:rsidRDefault="008F70E7" w:rsidP="008F70E7">
      <w:pPr>
        <w:spacing w:after="0" w:line="240" w:lineRule="auto"/>
        <w:ind w:firstLine="56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</w:t>
      </w:r>
      <w:r w:rsidR="00486A60" w:rsidRPr="00AB1348">
        <w:rPr>
          <w:rFonts w:ascii="Times New Roman" w:eastAsia="Times New Roman" w:hAnsi="Times New Roman"/>
          <w:color w:val="000000" w:themeColor="text1"/>
        </w:rPr>
        <w:t xml:space="preserve">I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149.265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24</m:t>
            </m:r>
          </m:den>
        </m:f>
        <m:r>
          <w:rPr>
            <w:rFonts w:ascii="Cambria Math" w:hAnsi="Cambria Math"/>
            <w:color w:val="000000" w:themeColor="text1"/>
            <w:sz w:val="24"/>
            <w:szCs w:val="24"/>
          </w:rPr>
          <m:t>×[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24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0,125</m:t>
                </m:r>
              </m:den>
            </m:f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]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2/3</m:t>
            </m:r>
          </m:sup>
        </m:sSup>
      </m:oMath>
    </w:p>
    <w:p w14:paraId="4096D038" w14:textId="77777777" w:rsidR="00853BFD" w:rsidRPr="008F70E7" w:rsidRDefault="008F70E7" w:rsidP="008F70E7">
      <w:pPr>
        <w:spacing w:line="240" w:lineRule="auto"/>
        <w:ind w:firstLine="56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</w:t>
      </w:r>
      <w:r w:rsidR="00DB3561">
        <w:rPr>
          <w:rFonts w:ascii="TimesNewRomanPSMT" w:hAnsi="TimesNewRomanPSMT"/>
          <w:color w:val="000000" w:themeColor="text1"/>
          <w:sz w:val="24"/>
          <w:szCs w:val="24"/>
        </w:rPr>
        <w:t xml:space="preserve">I = </w:t>
      </w:r>
      <w:r w:rsidR="003042CD">
        <w:rPr>
          <w:rFonts w:ascii="TimesNewRomanPSMT" w:hAnsi="TimesNewRomanPSMT"/>
          <w:color w:val="000000" w:themeColor="text1"/>
          <w:sz w:val="24"/>
          <w:szCs w:val="24"/>
        </w:rPr>
        <w:t xml:space="preserve">207,673 </w:t>
      </w:r>
      <w:r w:rsidR="00853BFD" w:rsidRPr="00AB1348">
        <w:rPr>
          <w:rFonts w:ascii="TimesNewRomanPSMT" w:hAnsi="TimesNewRomanPSMT"/>
          <w:color w:val="000000" w:themeColor="text1"/>
          <w:sz w:val="24"/>
          <w:szCs w:val="24"/>
        </w:rPr>
        <w:t>mm/jam</w:t>
      </w:r>
    </w:p>
    <w:p w14:paraId="74BED1C7" w14:textId="77777777" w:rsidR="00486A60" w:rsidRPr="00AB1348" w:rsidRDefault="00486A60" w:rsidP="00486A6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eastAsia="Times New Roman" w:hAnsi="Times New Roman"/>
          <w:b/>
          <w:color w:val="000000" w:themeColor="text1"/>
        </w:rPr>
        <w:t>Menghitung</w:t>
      </w:r>
      <w:proofErr w:type="spellEnd"/>
      <w:r w:rsidRPr="00AB1348">
        <w:rPr>
          <w:rFonts w:ascii="Times New Roman" w:eastAsia="Times New Roman" w:hAnsi="Times New Roman"/>
          <w:b/>
          <w:color w:val="000000" w:themeColor="text1"/>
        </w:rPr>
        <w:t xml:space="preserve"> debit </w:t>
      </w:r>
      <w:proofErr w:type="spellStart"/>
      <w:r w:rsidRPr="00AB1348">
        <w:rPr>
          <w:rFonts w:ascii="Times New Roman" w:eastAsia="Times New Roman" w:hAnsi="Times New Roman"/>
          <w:b/>
          <w:color w:val="000000" w:themeColor="text1"/>
        </w:rPr>
        <w:t>banjir</w:t>
      </w:r>
      <w:proofErr w:type="spellEnd"/>
      <w:r w:rsidRPr="00AB1348">
        <w:rPr>
          <w:rFonts w:ascii="Times New Roman" w:eastAsia="Times New Roman" w:hAnsi="Times New Roman"/>
          <w:b/>
          <w:color w:val="000000" w:themeColor="text1"/>
        </w:rPr>
        <w:t xml:space="preserve"> </w:t>
      </w:r>
    </w:p>
    <w:p w14:paraId="5782AC8A" w14:textId="77777777" w:rsidR="00486A60" w:rsidRPr="00AB1348" w:rsidRDefault="00372E69" w:rsidP="00486A6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proofErr w:type="spellStart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perhitungan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debit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limpasan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air 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hujan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AB134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ah</w:t>
      </w:r>
      <w:proofErr w:type="spellEnd"/>
      <w:r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B21FDAD" w14:textId="77777777" w:rsidR="00DB3561" w:rsidRDefault="00DB3561" w:rsidP="00853BFD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0376D84" wp14:editId="0971357A">
            <wp:extent cx="1467055" cy="209579"/>
            <wp:effectExtent l="19050" t="0" r="0" b="0"/>
            <wp:docPr id="16" name="Picture 15" descr="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DC3FD" w14:textId="77777777" w:rsidR="00486A60" w:rsidRPr="00AB1348" w:rsidRDefault="00DB3561" w:rsidP="00853BFD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proofErr w:type="spellStart"/>
      <w:r w:rsidR="00372E69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372E69" w:rsidRPr="00AB134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ah</w:t>
      </w:r>
      <w:proofErr w:type="spellEnd"/>
      <w:r w:rsidR="00486A60" w:rsidRPr="00AB1348">
        <w:rPr>
          <w:rFonts w:ascii="Times New Roman" w:hAnsi="Times New Roman" w:cs="Times New Roman"/>
          <w:color w:val="000000" w:themeColor="text1"/>
        </w:rPr>
        <w:t xml:space="preserve"> </w:t>
      </w:r>
      <w:r w:rsidR="00372E69" w:rsidRPr="00AB1348">
        <w:rPr>
          <w:rFonts w:ascii="Times New Roman" w:hAnsi="Times New Roman" w:cs="Times New Roman"/>
          <w:color w:val="000000" w:themeColor="text1"/>
        </w:rPr>
        <w:t>= 0,278x</w:t>
      </w:r>
      <w:r w:rsidR="009F5780">
        <w:rPr>
          <w:rFonts w:ascii="Times New Roman" w:hAnsi="Times New Roman" w:cs="Times New Roman"/>
          <w:color w:val="000000" w:themeColor="text1"/>
        </w:rPr>
        <w:t>0,322</w:t>
      </w:r>
      <w:r w:rsidR="00372E69" w:rsidRPr="00AB1348">
        <w:rPr>
          <w:rFonts w:ascii="Times New Roman" w:hAnsi="Times New Roman" w:cs="Times New Roman"/>
          <w:color w:val="000000" w:themeColor="text1"/>
        </w:rPr>
        <w:t xml:space="preserve"> x </w:t>
      </w:r>
      <w:r w:rsidR="009F5780">
        <w:rPr>
          <w:rFonts w:ascii="Times New Roman" w:hAnsi="Times New Roman" w:cs="Times New Roman"/>
          <w:color w:val="000000" w:themeColor="text1"/>
        </w:rPr>
        <w:t>207,637</w:t>
      </w:r>
      <w:r w:rsidR="00372E69" w:rsidRPr="00AB1348">
        <w:rPr>
          <w:rFonts w:ascii="Times New Roman" w:hAnsi="Times New Roman" w:cs="Times New Roman"/>
          <w:color w:val="000000" w:themeColor="text1"/>
        </w:rPr>
        <w:t xml:space="preserve"> x </w:t>
      </w:r>
      <w:r w:rsidR="00486A60" w:rsidRPr="00AB1348">
        <w:rPr>
          <w:rFonts w:ascii="Times New Roman" w:hAnsi="Times New Roman" w:cs="Times New Roman"/>
          <w:color w:val="000000" w:themeColor="text1"/>
        </w:rPr>
        <w:t>0,0299</w:t>
      </w:r>
    </w:p>
    <w:p w14:paraId="1524C191" w14:textId="77777777" w:rsidR="00486A60" w:rsidRPr="00AB1348" w:rsidRDefault="00DB3561" w:rsidP="00853BFD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2E69" w:rsidRPr="00AB1348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372E69" w:rsidRPr="00AB134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ah</w:t>
      </w:r>
      <w:proofErr w:type="spellEnd"/>
      <w:r w:rsidR="00372E69" w:rsidRPr="00AB1348">
        <w:rPr>
          <w:rFonts w:ascii="Times New Roman" w:hAnsi="Times New Roman" w:cs="Times New Roman"/>
          <w:color w:val="000000" w:themeColor="text1"/>
        </w:rPr>
        <w:t xml:space="preserve"> </w:t>
      </w:r>
      <w:r w:rsidR="009F5780">
        <w:rPr>
          <w:rFonts w:ascii="Times New Roman" w:hAnsi="Times New Roman" w:cs="Times New Roman"/>
          <w:color w:val="000000" w:themeColor="text1"/>
        </w:rPr>
        <w:t>= 0,555</w:t>
      </w:r>
      <w:r>
        <w:rPr>
          <w:rFonts w:ascii="Times New Roman" w:hAnsi="Times New Roman" w:cs="Times New Roman"/>
          <w:color w:val="000000" w:themeColor="text1"/>
        </w:rPr>
        <w:t>0</w:t>
      </w:r>
      <w:r w:rsidR="00486A60" w:rsidRPr="00AB1348">
        <w:rPr>
          <w:rFonts w:ascii="Times New Roman" w:hAnsi="Times New Roman" w:cs="Times New Roman"/>
          <w:color w:val="000000" w:themeColor="text1"/>
        </w:rPr>
        <w:t>m</w:t>
      </w:r>
      <w:r w:rsidR="00486A60" w:rsidRPr="0020452C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486A60" w:rsidRPr="00AB1348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486A60" w:rsidRPr="00AB1348">
        <w:rPr>
          <w:rFonts w:ascii="Times New Roman" w:hAnsi="Times New Roman" w:cs="Times New Roman"/>
          <w:color w:val="000000" w:themeColor="text1"/>
        </w:rPr>
        <w:t>dt</w:t>
      </w:r>
      <w:r w:rsidR="00372E69" w:rsidRPr="00AB1348">
        <w:rPr>
          <w:rFonts w:ascii="Times New Roman" w:hAnsi="Times New Roman" w:cs="Times New Roman"/>
          <w:color w:val="000000" w:themeColor="text1"/>
        </w:rPr>
        <w:t>k</w:t>
      </w:r>
      <w:proofErr w:type="spellEnd"/>
    </w:p>
    <w:p w14:paraId="3E228682" w14:textId="77777777" w:rsidR="00486A60" w:rsidRDefault="00486A60" w:rsidP="00486A60">
      <w:pPr>
        <w:pStyle w:val="ListParagraph"/>
        <w:ind w:left="0"/>
        <w:jc w:val="both"/>
        <w:rPr>
          <w:color w:val="000000" w:themeColor="text1"/>
          <w:lang w:val="id-ID"/>
        </w:rPr>
      </w:pPr>
    </w:p>
    <w:p w14:paraId="4D8EF0DC" w14:textId="77777777" w:rsidR="008F70E7" w:rsidRPr="008F70E7" w:rsidRDefault="008F70E7" w:rsidP="00486A60">
      <w:pPr>
        <w:pStyle w:val="ListParagraph"/>
        <w:ind w:left="0"/>
        <w:jc w:val="both"/>
        <w:rPr>
          <w:color w:val="000000" w:themeColor="text1"/>
          <w:lang w:val="id-ID"/>
        </w:rPr>
      </w:pPr>
    </w:p>
    <w:p w14:paraId="7FBAF445" w14:textId="77777777" w:rsidR="009F5780" w:rsidRDefault="009F5780" w:rsidP="00486A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</w:rPr>
      </w:pPr>
      <w:r>
        <w:rPr>
          <w:rFonts w:ascii="Times New Roman" w:eastAsia="Times New Roman" w:hAnsi="Times New Roman"/>
          <w:noProof/>
          <w:color w:val="000000" w:themeColor="text1"/>
        </w:rPr>
        <w:t>Tabel.2 Debit Curah Hujan</w:t>
      </w:r>
    </w:p>
    <w:tbl>
      <w:tblPr>
        <w:tblStyle w:val="TableGrid"/>
        <w:tblW w:w="8787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973"/>
        <w:gridCol w:w="2807"/>
        <w:gridCol w:w="973"/>
        <w:gridCol w:w="1228"/>
        <w:gridCol w:w="1043"/>
        <w:gridCol w:w="1264"/>
      </w:tblGrid>
      <w:tr w:rsidR="009F5780" w:rsidRPr="00323BFF" w14:paraId="546D332D" w14:textId="77777777" w:rsidTr="009F5780">
        <w:trPr>
          <w:jc w:val="center"/>
        </w:trPr>
        <w:tc>
          <w:tcPr>
            <w:tcW w:w="499" w:type="dxa"/>
          </w:tcPr>
          <w:p w14:paraId="4239FECA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973" w:type="dxa"/>
          </w:tcPr>
          <w:p w14:paraId="45F071CF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Kode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Saluran</w:t>
            </w:r>
            <w:proofErr w:type="spellEnd"/>
          </w:p>
        </w:tc>
        <w:tc>
          <w:tcPr>
            <w:tcW w:w="2807" w:type="dxa"/>
          </w:tcPr>
          <w:p w14:paraId="344AF7A7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</w:rPr>
              <w:t xml:space="preserve">Nama 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Saluran</w:t>
            </w:r>
            <w:proofErr w:type="spellEnd"/>
          </w:p>
        </w:tc>
        <w:tc>
          <w:tcPr>
            <w:tcW w:w="973" w:type="dxa"/>
          </w:tcPr>
          <w:p w14:paraId="3B0B9943" w14:textId="77777777" w:rsidR="009F5780" w:rsidRPr="00323BFF" w:rsidRDefault="009F5780" w:rsidP="009F5780">
            <w:pPr>
              <w:tabs>
                <w:tab w:val="left" w:pos="990"/>
                <w:tab w:val="center" w:pos="17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228" w:type="dxa"/>
          </w:tcPr>
          <w:p w14:paraId="47035FC7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</w:rPr>
              <w:t>I (mm/jam)</w:t>
            </w:r>
          </w:p>
        </w:tc>
        <w:tc>
          <w:tcPr>
            <w:tcW w:w="1043" w:type="dxa"/>
          </w:tcPr>
          <w:p w14:paraId="677E3739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  <w:p w14:paraId="70196F0E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</w:rPr>
              <w:t xml:space="preserve"> (km2)</w:t>
            </w:r>
          </w:p>
        </w:tc>
        <w:tc>
          <w:tcPr>
            <w:tcW w:w="1264" w:type="dxa"/>
          </w:tcPr>
          <w:p w14:paraId="1AC654C3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Qah</w:t>
            </w:r>
            <w:proofErr w:type="spellEnd"/>
          </w:p>
          <w:p w14:paraId="45AE8D3D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</w:rPr>
              <w:t>(m</w:t>
            </w:r>
            <w:r w:rsidRPr="00323BFF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3</w:t>
            </w:r>
            <w:r w:rsidRPr="00323BFF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detik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9F5780" w:rsidRPr="00323BFF" w14:paraId="0905B9F5" w14:textId="77777777" w:rsidTr="009F5780">
        <w:trPr>
          <w:jc w:val="center"/>
        </w:trPr>
        <w:tc>
          <w:tcPr>
            <w:tcW w:w="499" w:type="dxa"/>
            <w:vAlign w:val="bottom"/>
          </w:tcPr>
          <w:p w14:paraId="7C51334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73" w:type="dxa"/>
          </w:tcPr>
          <w:p w14:paraId="5228A373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7" w:type="dxa"/>
            <w:vAlign w:val="bottom"/>
          </w:tcPr>
          <w:p w14:paraId="7C135468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K.Sugiono</w:t>
            </w:r>
            <w:proofErr w:type="spellEnd"/>
            <w:proofErr w:type="gramEnd"/>
          </w:p>
        </w:tc>
        <w:tc>
          <w:tcPr>
            <w:tcW w:w="973" w:type="dxa"/>
            <w:vAlign w:val="bottom"/>
          </w:tcPr>
          <w:p w14:paraId="0C9A0DA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0.322</w:t>
            </w:r>
          </w:p>
        </w:tc>
        <w:tc>
          <w:tcPr>
            <w:tcW w:w="1228" w:type="dxa"/>
            <w:vAlign w:val="bottom"/>
          </w:tcPr>
          <w:p w14:paraId="0D095FB6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207.673</w:t>
            </w:r>
          </w:p>
        </w:tc>
        <w:tc>
          <w:tcPr>
            <w:tcW w:w="1043" w:type="dxa"/>
            <w:vAlign w:val="center"/>
          </w:tcPr>
          <w:p w14:paraId="3BA97F8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0.0299</w:t>
            </w:r>
          </w:p>
        </w:tc>
        <w:tc>
          <w:tcPr>
            <w:tcW w:w="1264" w:type="dxa"/>
            <w:vAlign w:val="bottom"/>
          </w:tcPr>
          <w:p w14:paraId="708DBFD8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0.5550</w:t>
            </w:r>
          </w:p>
        </w:tc>
      </w:tr>
      <w:tr w:rsidR="009F5780" w:rsidRPr="00323BFF" w14:paraId="517E3C6B" w14:textId="77777777" w:rsidTr="009F5780">
        <w:trPr>
          <w:jc w:val="center"/>
        </w:trPr>
        <w:tc>
          <w:tcPr>
            <w:tcW w:w="499" w:type="dxa"/>
            <w:vAlign w:val="bottom"/>
          </w:tcPr>
          <w:p w14:paraId="3BBBA27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73" w:type="dxa"/>
          </w:tcPr>
          <w:p w14:paraId="2854FE2F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07" w:type="dxa"/>
            <w:vAlign w:val="bottom"/>
          </w:tcPr>
          <w:p w14:paraId="5FA81F13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K.Sugiono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73" w:type="dxa"/>
            <w:vAlign w:val="bottom"/>
          </w:tcPr>
          <w:p w14:paraId="4FBCF91D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0.699</w:t>
            </w:r>
          </w:p>
        </w:tc>
        <w:tc>
          <w:tcPr>
            <w:tcW w:w="1228" w:type="dxa"/>
            <w:vAlign w:val="bottom"/>
          </w:tcPr>
          <w:p w14:paraId="1FADA5E1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177.163</w:t>
            </w:r>
          </w:p>
        </w:tc>
        <w:tc>
          <w:tcPr>
            <w:tcW w:w="1043" w:type="dxa"/>
            <w:vAlign w:val="center"/>
          </w:tcPr>
          <w:p w14:paraId="63C1622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0.0432</w:t>
            </w:r>
          </w:p>
        </w:tc>
        <w:tc>
          <w:tcPr>
            <w:tcW w:w="1264" w:type="dxa"/>
            <w:vAlign w:val="bottom"/>
          </w:tcPr>
          <w:p w14:paraId="0CDE917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1.4876</w:t>
            </w:r>
          </w:p>
        </w:tc>
      </w:tr>
      <w:tr w:rsidR="009F5780" w:rsidRPr="00323BFF" w14:paraId="0CC74FB2" w14:textId="77777777" w:rsidTr="009F5780">
        <w:trPr>
          <w:jc w:val="center"/>
        </w:trPr>
        <w:tc>
          <w:tcPr>
            <w:tcW w:w="499" w:type="dxa"/>
            <w:vAlign w:val="bottom"/>
          </w:tcPr>
          <w:p w14:paraId="72E0C0B1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73" w:type="dxa"/>
          </w:tcPr>
          <w:p w14:paraId="334D2EC0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1B</w:t>
            </w:r>
          </w:p>
        </w:tc>
        <w:tc>
          <w:tcPr>
            <w:tcW w:w="2807" w:type="dxa"/>
          </w:tcPr>
          <w:p w14:paraId="33075DAF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K.Sugiono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73" w:type="dxa"/>
            <w:vAlign w:val="bottom"/>
          </w:tcPr>
          <w:p w14:paraId="3CA1C59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1228" w:type="dxa"/>
            <w:vAlign w:val="bottom"/>
          </w:tcPr>
          <w:p w14:paraId="2524E7A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162.999</w:t>
            </w:r>
          </w:p>
        </w:tc>
        <w:tc>
          <w:tcPr>
            <w:tcW w:w="1043" w:type="dxa"/>
            <w:vAlign w:val="center"/>
          </w:tcPr>
          <w:p w14:paraId="13D6B57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0.0709</w:t>
            </w:r>
          </w:p>
        </w:tc>
        <w:tc>
          <w:tcPr>
            <w:tcW w:w="1264" w:type="dxa"/>
            <w:vAlign w:val="bottom"/>
          </w:tcPr>
          <w:p w14:paraId="2EFBCBD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1.2800</w:t>
            </w:r>
          </w:p>
        </w:tc>
      </w:tr>
      <w:tr w:rsidR="009F5780" w:rsidRPr="00323BFF" w14:paraId="5ECBC2BC" w14:textId="77777777" w:rsidTr="009F5780">
        <w:trPr>
          <w:jc w:val="center"/>
        </w:trPr>
        <w:tc>
          <w:tcPr>
            <w:tcW w:w="499" w:type="dxa"/>
            <w:vAlign w:val="bottom"/>
          </w:tcPr>
          <w:p w14:paraId="554924A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73" w:type="dxa"/>
          </w:tcPr>
          <w:p w14:paraId="7210BF7C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1C</w:t>
            </w:r>
          </w:p>
        </w:tc>
        <w:tc>
          <w:tcPr>
            <w:tcW w:w="2807" w:type="dxa"/>
          </w:tcPr>
          <w:p w14:paraId="078EF28F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K.Sugiono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973" w:type="dxa"/>
            <w:vAlign w:val="bottom"/>
          </w:tcPr>
          <w:p w14:paraId="11FC0AD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0.540</w:t>
            </w:r>
          </w:p>
        </w:tc>
        <w:tc>
          <w:tcPr>
            <w:tcW w:w="1228" w:type="dxa"/>
            <w:vAlign w:val="bottom"/>
          </w:tcPr>
          <w:p w14:paraId="0D38274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148.404</w:t>
            </w:r>
          </w:p>
        </w:tc>
        <w:tc>
          <w:tcPr>
            <w:tcW w:w="1043" w:type="dxa"/>
            <w:vAlign w:val="center"/>
          </w:tcPr>
          <w:p w14:paraId="3E48AF55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0.0490</w:t>
            </w:r>
          </w:p>
        </w:tc>
        <w:tc>
          <w:tcPr>
            <w:tcW w:w="1264" w:type="dxa"/>
            <w:vAlign w:val="bottom"/>
          </w:tcPr>
          <w:p w14:paraId="057B1B1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1.0912</w:t>
            </w:r>
          </w:p>
        </w:tc>
      </w:tr>
      <w:tr w:rsidR="009F5780" w:rsidRPr="00323BFF" w14:paraId="3BCE8318" w14:textId="77777777" w:rsidTr="009F5780">
        <w:trPr>
          <w:jc w:val="center"/>
        </w:trPr>
        <w:tc>
          <w:tcPr>
            <w:tcW w:w="499" w:type="dxa"/>
            <w:vAlign w:val="bottom"/>
          </w:tcPr>
          <w:p w14:paraId="49FA7DA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73" w:type="dxa"/>
          </w:tcPr>
          <w:p w14:paraId="29B3B4A8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1D</w:t>
            </w:r>
          </w:p>
        </w:tc>
        <w:tc>
          <w:tcPr>
            <w:tcW w:w="2807" w:type="dxa"/>
          </w:tcPr>
          <w:p w14:paraId="6E2658F6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K.Sugiono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73" w:type="dxa"/>
            <w:vAlign w:val="bottom"/>
          </w:tcPr>
          <w:p w14:paraId="502FBD9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0.842</w:t>
            </w:r>
          </w:p>
        </w:tc>
        <w:tc>
          <w:tcPr>
            <w:tcW w:w="1228" w:type="dxa"/>
            <w:vAlign w:val="bottom"/>
          </w:tcPr>
          <w:p w14:paraId="52893D2B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127.860</w:t>
            </w:r>
          </w:p>
        </w:tc>
        <w:tc>
          <w:tcPr>
            <w:tcW w:w="1043" w:type="dxa"/>
            <w:vAlign w:val="center"/>
          </w:tcPr>
          <w:p w14:paraId="75FC895D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0.0585</w:t>
            </w:r>
          </w:p>
        </w:tc>
        <w:tc>
          <w:tcPr>
            <w:tcW w:w="1264" w:type="dxa"/>
            <w:vAlign w:val="bottom"/>
          </w:tcPr>
          <w:p w14:paraId="742EA07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1.7507</w:t>
            </w:r>
          </w:p>
        </w:tc>
      </w:tr>
      <w:tr w:rsidR="009F5780" w:rsidRPr="00323BFF" w14:paraId="06C64514" w14:textId="77777777" w:rsidTr="009F5780">
        <w:trPr>
          <w:jc w:val="center"/>
        </w:trPr>
        <w:tc>
          <w:tcPr>
            <w:tcW w:w="499" w:type="dxa"/>
            <w:vAlign w:val="bottom"/>
          </w:tcPr>
          <w:p w14:paraId="7C87FA6B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3" w:type="dxa"/>
          </w:tcPr>
          <w:p w14:paraId="079EDEC0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07" w:type="dxa"/>
            <w:vAlign w:val="bottom"/>
          </w:tcPr>
          <w:p w14:paraId="74D4133C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S.Supriadi</w:t>
            </w:r>
            <w:proofErr w:type="spellEnd"/>
            <w:proofErr w:type="gramEnd"/>
          </w:p>
        </w:tc>
        <w:tc>
          <w:tcPr>
            <w:tcW w:w="973" w:type="dxa"/>
            <w:vAlign w:val="bottom"/>
          </w:tcPr>
          <w:p w14:paraId="06F2DA7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0.699</w:t>
            </w:r>
          </w:p>
        </w:tc>
        <w:tc>
          <w:tcPr>
            <w:tcW w:w="1228" w:type="dxa"/>
            <w:vAlign w:val="bottom"/>
          </w:tcPr>
          <w:p w14:paraId="2DB2B50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176.992</w:t>
            </w:r>
          </w:p>
        </w:tc>
        <w:tc>
          <w:tcPr>
            <w:tcW w:w="1043" w:type="dxa"/>
            <w:vAlign w:val="center"/>
          </w:tcPr>
          <w:p w14:paraId="3BD8C708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0.0701</w:t>
            </w:r>
          </w:p>
        </w:tc>
        <w:tc>
          <w:tcPr>
            <w:tcW w:w="1264" w:type="dxa"/>
            <w:vAlign w:val="bottom"/>
          </w:tcPr>
          <w:p w14:paraId="06585BC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2.4117</w:t>
            </w:r>
          </w:p>
        </w:tc>
      </w:tr>
      <w:tr w:rsidR="009F5780" w:rsidRPr="00323BFF" w14:paraId="01E66400" w14:textId="77777777" w:rsidTr="009F5780">
        <w:trPr>
          <w:jc w:val="center"/>
        </w:trPr>
        <w:tc>
          <w:tcPr>
            <w:tcW w:w="499" w:type="dxa"/>
            <w:vAlign w:val="bottom"/>
          </w:tcPr>
          <w:p w14:paraId="7F54CAEE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</w:tcPr>
          <w:p w14:paraId="72FA1547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807" w:type="dxa"/>
            <w:vAlign w:val="bottom"/>
          </w:tcPr>
          <w:p w14:paraId="7F0F38B4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S.Supriadi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73" w:type="dxa"/>
            <w:vAlign w:val="bottom"/>
          </w:tcPr>
          <w:p w14:paraId="05FF5199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228" w:type="dxa"/>
            <w:vAlign w:val="bottom"/>
          </w:tcPr>
          <w:p w14:paraId="2EEA05F8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90.565</w:t>
            </w:r>
          </w:p>
        </w:tc>
        <w:tc>
          <w:tcPr>
            <w:tcW w:w="1043" w:type="dxa"/>
            <w:vAlign w:val="center"/>
          </w:tcPr>
          <w:p w14:paraId="62F3B516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0.0610</w:t>
            </w:r>
          </w:p>
        </w:tc>
        <w:tc>
          <w:tcPr>
            <w:tcW w:w="1264" w:type="dxa"/>
            <w:vAlign w:val="bottom"/>
          </w:tcPr>
          <w:p w14:paraId="3A76FD76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0.1097</w:t>
            </w:r>
          </w:p>
        </w:tc>
      </w:tr>
      <w:tr w:rsidR="009F5780" w:rsidRPr="00323BFF" w14:paraId="2C122876" w14:textId="77777777" w:rsidTr="009F5780">
        <w:trPr>
          <w:jc w:val="center"/>
        </w:trPr>
        <w:tc>
          <w:tcPr>
            <w:tcW w:w="499" w:type="dxa"/>
            <w:vAlign w:val="bottom"/>
          </w:tcPr>
          <w:p w14:paraId="7E96F61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73" w:type="dxa"/>
          </w:tcPr>
          <w:p w14:paraId="006BC301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2B</w:t>
            </w:r>
          </w:p>
        </w:tc>
        <w:tc>
          <w:tcPr>
            <w:tcW w:w="2807" w:type="dxa"/>
            <w:vAlign w:val="bottom"/>
          </w:tcPr>
          <w:p w14:paraId="41249E1B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S.Supriadi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73" w:type="dxa"/>
            <w:vAlign w:val="bottom"/>
          </w:tcPr>
          <w:p w14:paraId="34D25A1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0.409</w:t>
            </w:r>
          </w:p>
        </w:tc>
        <w:tc>
          <w:tcPr>
            <w:tcW w:w="1228" w:type="dxa"/>
            <w:vAlign w:val="bottom"/>
          </w:tcPr>
          <w:p w14:paraId="04D7C37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154.906</w:t>
            </w:r>
          </w:p>
        </w:tc>
        <w:tc>
          <w:tcPr>
            <w:tcW w:w="1043" w:type="dxa"/>
            <w:vAlign w:val="center"/>
          </w:tcPr>
          <w:p w14:paraId="6473215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0.0122</w:t>
            </w:r>
          </w:p>
        </w:tc>
        <w:tc>
          <w:tcPr>
            <w:tcW w:w="1264" w:type="dxa"/>
            <w:vAlign w:val="bottom"/>
          </w:tcPr>
          <w:p w14:paraId="2FD2264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0.2146</w:t>
            </w:r>
          </w:p>
        </w:tc>
      </w:tr>
      <w:tr w:rsidR="009F5780" w:rsidRPr="00323BFF" w14:paraId="0527C2F3" w14:textId="77777777" w:rsidTr="009F5780">
        <w:trPr>
          <w:jc w:val="center"/>
        </w:trPr>
        <w:tc>
          <w:tcPr>
            <w:tcW w:w="499" w:type="dxa"/>
            <w:vAlign w:val="bottom"/>
          </w:tcPr>
          <w:p w14:paraId="4FA70E15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73" w:type="dxa"/>
          </w:tcPr>
          <w:p w14:paraId="56D425F3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07" w:type="dxa"/>
            <w:vAlign w:val="bottom"/>
          </w:tcPr>
          <w:p w14:paraId="23C0D1D1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Janti</w:t>
            </w:r>
            <w:proofErr w:type="spell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Selatan</w:t>
            </w:r>
          </w:p>
        </w:tc>
        <w:tc>
          <w:tcPr>
            <w:tcW w:w="973" w:type="dxa"/>
            <w:vAlign w:val="bottom"/>
          </w:tcPr>
          <w:p w14:paraId="373E000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1.307</w:t>
            </w:r>
          </w:p>
        </w:tc>
        <w:tc>
          <w:tcPr>
            <w:tcW w:w="1228" w:type="dxa"/>
            <w:vAlign w:val="bottom"/>
          </w:tcPr>
          <w:p w14:paraId="6094538D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200.050</w:t>
            </w:r>
          </w:p>
        </w:tc>
        <w:tc>
          <w:tcPr>
            <w:tcW w:w="1043" w:type="dxa"/>
            <w:vAlign w:val="center"/>
          </w:tcPr>
          <w:p w14:paraId="355632D9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0.0400</w:t>
            </w:r>
          </w:p>
        </w:tc>
        <w:tc>
          <w:tcPr>
            <w:tcW w:w="1264" w:type="dxa"/>
            <w:vAlign w:val="bottom"/>
          </w:tcPr>
          <w:p w14:paraId="46E9748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2.9077</w:t>
            </w:r>
          </w:p>
        </w:tc>
      </w:tr>
      <w:tr w:rsidR="009F5780" w:rsidRPr="00323BFF" w14:paraId="777390E2" w14:textId="77777777" w:rsidTr="009F5780">
        <w:trPr>
          <w:jc w:val="center"/>
        </w:trPr>
        <w:tc>
          <w:tcPr>
            <w:tcW w:w="499" w:type="dxa"/>
            <w:vAlign w:val="bottom"/>
          </w:tcPr>
          <w:p w14:paraId="616E9355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3" w:type="dxa"/>
          </w:tcPr>
          <w:p w14:paraId="6A17006A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3A</w:t>
            </w:r>
          </w:p>
        </w:tc>
        <w:tc>
          <w:tcPr>
            <w:tcW w:w="2807" w:type="dxa"/>
            <w:vAlign w:val="bottom"/>
          </w:tcPr>
          <w:p w14:paraId="0F77C8DD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Janti</w:t>
            </w:r>
            <w:proofErr w:type="spell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Utara</w:t>
            </w:r>
          </w:p>
        </w:tc>
        <w:tc>
          <w:tcPr>
            <w:tcW w:w="973" w:type="dxa"/>
            <w:vAlign w:val="bottom"/>
          </w:tcPr>
          <w:p w14:paraId="01617E69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1.425</w:t>
            </w:r>
          </w:p>
        </w:tc>
        <w:tc>
          <w:tcPr>
            <w:tcW w:w="1228" w:type="dxa"/>
            <w:vAlign w:val="bottom"/>
          </w:tcPr>
          <w:p w14:paraId="143B377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121.570</w:t>
            </w:r>
          </w:p>
        </w:tc>
        <w:tc>
          <w:tcPr>
            <w:tcW w:w="1043" w:type="dxa"/>
            <w:vAlign w:val="center"/>
          </w:tcPr>
          <w:p w14:paraId="3ECCC33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0.0337</w:t>
            </w:r>
          </w:p>
        </w:tc>
        <w:tc>
          <w:tcPr>
            <w:tcW w:w="1264" w:type="dxa"/>
            <w:vAlign w:val="bottom"/>
          </w:tcPr>
          <w:p w14:paraId="50696C7B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1.6235</w:t>
            </w:r>
          </w:p>
        </w:tc>
      </w:tr>
    </w:tbl>
    <w:p w14:paraId="278A2504" w14:textId="77777777" w:rsidR="00486A60" w:rsidRPr="00AB1348" w:rsidRDefault="009F5780" w:rsidP="00486A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proofErr w:type="spellStart"/>
      <w:r>
        <w:rPr>
          <w:rFonts w:ascii="Times New Roman" w:eastAsia="Times New Roman" w:hAnsi="Times New Roman"/>
          <w:color w:val="000000" w:themeColor="text1"/>
        </w:rPr>
        <w:t>Sumber</w:t>
      </w:r>
      <w:proofErr w:type="spellEnd"/>
      <w:r>
        <w:rPr>
          <w:rFonts w:ascii="Times New Roman" w:eastAsia="Times New Roman" w:hAnsi="Times New Roman"/>
          <w:color w:val="000000" w:themeColor="text1"/>
        </w:rPr>
        <w:t xml:space="preserve">: Hasil </w:t>
      </w:r>
      <w:proofErr w:type="spellStart"/>
      <w:r>
        <w:rPr>
          <w:rFonts w:ascii="Times New Roman" w:eastAsia="Times New Roman" w:hAnsi="Times New Roman"/>
          <w:color w:val="000000" w:themeColor="text1"/>
        </w:rPr>
        <w:t>Perhitungan</w:t>
      </w:r>
      <w:proofErr w:type="spellEnd"/>
    </w:p>
    <w:p w14:paraId="79BAC81E" w14:textId="77777777" w:rsidR="00486A60" w:rsidRPr="00AB1348" w:rsidRDefault="00486A60" w:rsidP="00486A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0D9C138C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noProof/>
          <w:color w:val="000000" w:themeColor="text1"/>
        </w:rPr>
        <w:drawing>
          <wp:inline distT="0" distB="0" distL="0" distR="0" wp14:anchorId="571D3899" wp14:editId="17113707">
            <wp:extent cx="5038725" cy="3562350"/>
            <wp:effectExtent l="19050" t="0" r="9525" b="0"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A6A406" w14:textId="77777777" w:rsidR="00486A60" w:rsidRPr="00AB1348" w:rsidRDefault="006F36B9" w:rsidP="00486A6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noProof/>
          <w:color w:val="000000" w:themeColor="text1"/>
        </w:rPr>
        <w:drawing>
          <wp:inline distT="0" distB="0" distL="0" distR="0" wp14:anchorId="0A78BB2C" wp14:editId="54B1403B">
            <wp:extent cx="1790950" cy="171474"/>
            <wp:effectExtent l="19050" t="0" r="0" b="0"/>
            <wp:docPr id="1" name="Picture 0" descr="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3C92" w14:textId="77777777" w:rsidR="00372E69" w:rsidRPr="00AB1348" w:rsidRDefault="00372E69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0AF35DF9" w14:textId="77777777" w:rsidR="00486A60" w:rsidRPr="00AB1348" w:rsidRDefault="00B82BA8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hAnsi="Times New Roman"/>
          <w:b/>
          <w:color w:val="000000" w:themeColor="text1"/>
        </w:rPr>
        <w:t>Perhitungan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hAnsi="Times New Roman"/>
          <w:b/>
          <w:color w:val="000000" w:themeColor="text1"/>
        </w:rPr>
        <w:t>Debit</w:t>
      </w:r>
      <w:r w:rsidR="00486A60" w:rsidRPr="00AB1348">
        <w:rPr>
          <w:rFonts w:ascii="Times New Roman" w:hAnsi="Times New Roman"/>
          <w:b/>
          <w:color w:val="000000" w:themeColor="text1"/>
          <w:sz w:val="16"/>
        </w:rPr>
        <w:t>’</w:t>
      </w:r>
      <w:r w:rsidR="00486A60" w:rsidRPr="00AB1348">
        <w:rPr>
          <w:rFonts w:ascii="Times New Roman" w:hAnsi="Times New Roman"/>
          <w:b/>
          <w:color w:val="000000" w:themeColor="text1"/>
        </w:rPr>
        <w:t>Banjir</w:t>
      </w:r>
      <w:proofErr w:type="spellEnd"/>
      <w:r w:rsidR="00486A60"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hAnsi="Times New Roman"/>
          <w:b/>
          <w:color w:val="000000" w:themeColor="text1"/>
        </w:rPr>
        <w:t>Rancangan</w:t>
      </w:r>
      <w:proofErr w:type="spellEnd"/>
      <w:r w:rsidR="00486A60" w:rsidRPr="00AB1348">
        <w:rPr>
          <w:rFonts w:ascii="Times New Roman" w:hAnsi="Times New Roman"/>
          <w:b/>
          <w:color w:val="000000" w:themeColor="text1"/>
        </w:rPr>
        <w:t xml:space="preserve"> </w:t>
      </w:r>
    </w:p>
    <w:p w14:paraId="3568BE06" w14:textId="77777777" w:rsidR="00486A60" w:rsidRPr="008F70E7" w:rsidRDefault="00B82BA8" w:rsidP="00B82B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AB1348">
        <w:rPr>
          <w:rFonts w:ascii="Times New Roman" w:eastAsia="Times New Roman" w:hAnsi="Times New Roman"/>
          <w:color w:val="000000" w:themeColor="text1"/>
        </w:rPr>
        <w:t xml:space="preserve">Salah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satu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permisalan</w:t>
      </w:r>
      <w:proofErr w:type="spellEnd"/>
      <w:r w:rsidR="00486A60"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eastAsia="Times New Roman" w:hAnsi="Times New Roman"/>
          <w:color w:val="000000" w:themeColor="text1"/>
        </w:rPr>
        <w:t>hitungan</w:t>
      </w:r>
      <w:proofErr w:type="spellEnd"/>
      <w:r w:rsidR="008F70E7">
        <w:rPr>
          <w:rFonts w:ascii="Times New Roman" w:eastAsia="Times New Roman" w:hAnsi="Times New Roman"/>
          <w:color w:val="000000" w:themeColor="text1"/>
        </w:rPr>
        <w:t xml:space="preserve"> </w:t>
      </w:r>
      <w:r w:rsidR="00486A60" w:rsidRPr="00AB1348">
        <w:rPr>
          <w:rFonts w:ascii="Times New Roman" w:eastAsia="Times New Roman" w:hAnsi="Times New Roman"/>
          <w:color w:val="000000" w:themeColor="text1"/>
        </w:rPr>
        <w:t>debit</w:t>
      </w:r>
      <w:r w:rsidR="008F70E7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eastAsia="Times New Roman" w:hAnsi="Times New Roman"/>
          <w:color w:val="000000" w:themeColor="text1"/>
        </w:rPr>
        <w:t>rancangan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yang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terdapat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di </w:t>
      </w:r>
      <w:proofErr w:type="spellStart"/>
      <w:r w:rsidR="003042CD">
        <w:rPr>
          <w:rFonts w:ascii="Times New Roman" w:eastAsia="Times New Roman" w:hAnsi="Times New Roman"/>
          <w:color w:val="000000" w:themeColor="text1"/>
        </w:rPr>
        <w:t>saluran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r w:rsidR="00486A60" w:rsidRPr="00AB1348">
        <w:rPr>
          <w:rFonts w:ascii="Times New Roman" w:eastAsia="Times New Roman" w:hAnsi="Times New Roman"/>
          <w:color w:val="000000" w:themeColor="text1"/>
        </w:rPr>
        <w:t>1A</w:t>
      </w:r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486A60" w:rsidRPr="00AB1348">
        <w:rPr>
          <w:rFonts w:ascii="Times New Roman" w:eastAsia="Times New Roman" w:hAnsi="Times New Roman"/>
          <w:color w:val="000000" w:themeColor="text1"/>
        </w:rPr>
        <w:t>ialah</w:t>
      </w:r>
      <w:proofErr w:type="spellEnd"/>
      <w:r w:rsidR="008F70E7">
        <w:rPr>
          <w:rFonts w:ascii="Times New Roman" w:eastAsia="Times New Roman" w:hAnsi="Times New Roman"/>
          <w:color w:val="000000" w:themeColor="text1"/>
        </w:rPr>
        <w:t>:</w:t>
      </w:r>
    </w:p>
    <w:p w14:paraId="0E4EB83C" w14:textId="77777777" w:rsidR="00486A60" w:rsidRPr="00AB1348" w:rsidRDefault="00486A60" w:rsidP="00486A6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</w:rPr>
      </w:pP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Q</w:t>
      </w:r>
      <w:r w:rsidRPr="00AB1348">
        <w:rPr>
          <w:rFonts w:ascii="Times New Roman" w:eastAsia="Times New Roman" w:hAnsi="Times New Roman"/>
          <w:color w:val="000000" w:themeColor="text1"/>
          <w:vertAlign w:val="subscript"/>
        </w:rPr>
        <w:t>ah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= 0,</w:t>
      </w:r>
      <w:r w:rsidR="009F5780">
        <w:rPr>
          <w:rFonts w:ascii="Times New Roman" w:eastAsia="Times New Roman" w:hAnsi="Times New Roman"/>
          <w:color w:val="000000" w:themeColor="text1"/>
        </w:rPr>
        <w:t>555</w:t>
      </w:r>
      <w:r w:rsidRPr="00AB1348">
        <w:rPr>
          <w:rFonts w:ascii="Times New Roman" w:eastAsia="Times New Roman" w:hAnsi="Times New Roman"/>
          <w:color w:val="000000" w:themeColor="text1"/>
        </w:rPr>
        <w:t>0m</w:t>
      </w:r>
      <w:r w:rsidRPr="00AB1348">
        <w:rPr>
          <w:rFonts w:ascii="Times New Roman" w:eastAsia="Times New Roman" w:hAnsi="Times New Roman"/>
          <w:color w:val="000000" w:themeColor="text1"/>
          <w:vertAlign w:val="superscript"/>
        </w:rPr>
        <w:t>3</w:t>
      </w:r>
      <w:r w:rsidR="00B82BA8" w:rsidRPr="00AB1348">
        <w:rPr>
          <w:rFonts w:ascii="Times New Roman" w:eastAsia="Times New Roman" w:hAnsi="Times New Roman"/>
          <w:color w:val="000000" w:themeColor="text1"/>
        </w:rPr>
        <w:t>/</w:t>
      </w:r>
      <w:proofErr w:type="spellStart"/>
      <w:r w:rsidR="00B82BA8" w:rsidRPr="00AB1348">
        <w:rPr>
          <w:rFonts w:ascii="Times New Roman" w:eastAsia="Times New Roman" w:hAnsi="Times New Roman"/>
          <w:color w:val="000000" w:themeColor="text1"/>
        </w:rPr>
        <w:t>dtk</w:t>
      </w:r>
      <w:proofErr w:type="spellEnd"/>
    </w:p>
    <w:p w14:paraId="7CFE9748" w14:textId="77777777" w:rsidR="00486A60" w:rsidRPr="00AB1348" w:rsidRDefault="00486A60" w:rsidP="00486A60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</w:rPr>
      </w:pP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Q</w:t>
      </w:r>
      <w:r w:rsidRPr="00AB1348">
        <w:rPr>
          <w:rFonts w:ascii="Times New Roman" w:eastAsia="Times New Roman" w:hAnsi="Times New Roman"/>
          <w:color w:val="000000" w:themeColor="text1"/>
          <w:vertAlign w:val="subscript"/>
        </w:rPr>
        <w:t>ak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r w:rsidR="00B82BA8" w:rsidRPr="00AB1348">
        <w:rPr>
          <w:rFonts w:ascii="Times New Roman" w:eastAsia="Times New Roman" w:hAnsi="Times New Roman"/>
          <w:color w:val="000000" w:themeColor="text1"/>
        </w:rPr>
        <w:t>= 0,00043</w:t>
      </w:r>
      <w:r w:rsidRPr="00AB1348">
        <w:rPr>
          <w:rFonts w:ascii="Times New Roman" w:eastAsia="Times New Roman" w:hAnsi="Times New Roman"/>
          <w:color w:val="000000" w:themeColor="text1"/>
        </w:rPr>
        <w:t>m</w:t>
      </w:r>
      <w:r w:rsidRPr="00AB1348">
        <w:rPr>
          <w:rFonts w:ascii="Times New Roman" w:eastAsia="Times New Roman" w:hAnsi="Times New Roman"/>
          <w:color w:val="000000" w:themeColor="text1"/>
          <w:vertAlign w:val="superscript"/>
        </w:rPr>
        <w:t>3</w:t>
      </w:r>
      <w:r w:rsidR="00B82BA8" w:rsidRPr="00AB1348">
        <w:rPr>
          <w:rFonts w:ascii="Times New Roman" w:eastAsia="Times New Roman" w:hAnsi="Times New Roman"/>
          <w:color w:val="000000" w:themeColor="text1"/>
        </w:rPr>
        <w:t>/</w:t>
      </w:r>
      <w:proofErr w:type="spellStart"/>
      <w:r w:rsidR="00B82BA8" w:rsidRPr="00AB1348">
        <w:rPr>
          <w:rFonts w:ascii="Times New Roman" w:eastAsia="Times New Roman" w:hAnsi="Times New Roman"/>
          <w:color w:val="000000" w:themeColor="text1"/>
        </w:rPr>
        <w:t>dtk</w:t>
      </w:r>
      <w:proofErr w:type="spellEnd"/>
    </w:p>
    <w:p w14:paraId="4DFE9BEB" w14:textId="77777777" w:rsidR="006F36B9" w:rsidRDefault="006F36B9" w:rsidP="00B82B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3BB05C77" w14:textId="77777777" w:rsidR="006F36B9" w:rsidRDefault="006F36B9" w:rsidP="00B82B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77D80FC1" w14:textId="77777777" w:rsidR="006F36B9" w:rsidRDefault="006F36B9" w:rsidP="00B82B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36E146BD" w14:textId="77777777" w:rsidR="006F36B9" w:rsidRDefault="006F36B9" w:rsidP="00B82B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7B63A297" w14:textId="77777777" w:rsidR="006F36B9" w:rsidRDefault="006F36B9" w:rsidP="00B82B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38616435" w14:textId="77777777" w:rsidR="00486A60" w:rsidRPr="00AB1348" w:rsidRDefault="00486A60" w:rsidP="00B82BA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Jadi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82BA8" w:rsidRPr="00AB1348">
        <w:rPr>
          <w:rFonts w:ascii="Times New Roman" w:eastAsia="Times New Roman" w:hAnsi="Times New Roman"/>
          <w:color w:val="000000" w:themeColor="text1"/>
        </w:rPr>
        <w:t>didapatkan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Debit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rancangannya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(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Qr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) </w:t>
      </w:r>
      <w:proofErr w:type="spellStart"/>
      <w:r w:rsidR="00B82BA8" w:rsidRPr="00AB1348">
        <w:rPr>
          <w:rFonts w:ascii="Times New Roman" w:eastAsia="Times New Roman" w:hAnsi="Times New Roman"/>
          <w:color w:val="000000" w:themeColor="text1"/>
        </w:rPr>
        <w:t>sebesar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>:</w:t>
      </w:r>
    </w:p>
    <w:p w14:paraId="0B4E07B8" w14:textId="77777777" w:rsidR="00F133D5" w:rsidRDefault="00F133D5" w:rsidP="00F133D5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>
        <w:rPr>
          <w:noProof/>
          <w:color w:val="000000" w:themeColor="text1"/>
        </w:rPr>
        <w:drawing>
          <wp:inline distT="0" distB="0" distL="0" distR="0" wp14:anchorId="2EF9E895" wp14:editId="445C6B1A">
            <wp:extent cx="924054" cy="190527"/>
            <wp:effectExtent l="19050" t="0" r="9396" b="0"/>
            <wp:docPr id="19" name="Picture 18" descr="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6A60" w:rsidRPr="00AB1348">
        <w:rPr>
          <w:rFonts w:ascii="Times New Roman" w:eastAsia="Times New Roman" w:hAnsi="Times New Roman"/>
          <w:color w:val="000000" w:themeColor="text1"/>
          <w:sz w:val="24"/>
        </w:rPr>
        <w:tab/>
      </w:r>
      <w:r w:rsidR="00486A60" w:rsidRPr="00AB1348">
        <w:rPr>
          <w:rFonts w:ascii="Times New Roman" w:eastAsia="Times New Roman" w:hAnsi="Times New Roman"/>
          <w:color w:val="000000" w:themeColor="text1"/>
          <w:sz w:val="24"/>
        </w:rPr>
        <w:tab/>
      </w:r>
    </w:p>
    <w:p w14:paraId="4B8AD5BD" w14:textId="77777777" w:rsidR="00F133D5" w:rsidRDefault="00F133D5" w:rsidP="00486A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2836A0D5" w14:textId="77777777" w:rsidR="00486A60" w:rsidRPr="00AB1348" w:rsidRDefault="00F133D5" w:rsidP="00486A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>
        <w:rPr>
          <w:rFonts w:ascii="Times New Roman" w:eastAsia="Times New Roman" w:hAnsi="Times New Roman"/>
          <w:color w:val="000000" w:themeColor="text1"/>
        </w:rPr>
        <w:t xml:space="preserve">                </w:t>
      </w:r>
      <w:proofErr w:type="gramStart"/>
      <w:r w:rsidR="00B82BA8" w:rsidRPr="00AB1348">
        <w:rPr>
          <w:rFonts w:ascii="Times New Roman" w:eastAsia="Times New Roman" w:hAnsi="Times New Roman"/>
          <w:color w:val="000000" w:themeColor="text1"/>
        </w:rPr>
        <w:t xml:space="preserve">= </w:t>
      </w:r>
      <w:r w:rsidR="00DB3561">
        <w:rPr>
          <w:rFonts w:ascii="Times New Roman" w:eastAsia="Times New Roman" w:hAnsi="Times New Roman"/>
          <w:color w:val="000000" w:themeColor="text1"/>
        </w:rPr>
        <w:t xml:space="preserve"> </w:t>
      </w:r>
      <w:r w:rsidR="009F5780">
        <w:rPr>
          <w:rFonts w:ascii="Times New Roman" w:eastAsia="Times New Roman" w:hAnsi="Times New Roman"/>
          <w:color w:val="000000" w:themeColor="text1"/>
        </w:rPr>
        <w:t>0,555</w:t>
      </w:r>
      <w:proofErr w:type="gramEnd"/>
      <w:r w:rsidR="00486A60" w:rsidRPr="00AB1348">
        <w:rPr>
          <w:rFonts w:ascii="Times New Roman" w:eastAsia="Times New Roman" w:hAnsi="Times New Roman"/>
          <w:color w:val="000000" w:themeColor="text1"/>
        </w:rPr>
        <w:t>m</w:t>
      </w:r>
      <w:r w:rsidR="00486A60" w:rsidRPr="00AB1348">
        <w:rPr>
          <w:rFonts w:ascii="Times New Roman" w:eastAsia="Times New Roman" w:hAnsi="Times New Roman"/>
          <w:color w:val="000000" w:themeColor="text1"/>
          <w:vertAlign w:val="superscript"/>
        </w:rPr>
        <w:t>3</w:t>
      </w:r>
      <w:r w:rsidR="00486A60" w:rsidRPr="00AB1348">
        <w:rPr>
          <w:rFonts w:ascii="Times New Roman" w:eastAsia="Times New Roman" w:hAnsi="Times New Roman"/>
          <w:color w:val="000000" w:themeColor="text1"/>
        </w:rPr>
        <w:t>/</w:t>
      </w:r>
      <w:proofErr w:type="spellStart"/>
      <w:r w:rsidR="00486A60" w:rsidRPr="00AB1348">
        <w:rPr>
          <w:rFonts w:ascii="Times New Roman" w:eastAsia="Times New Roman" w:hAnsi="Times New Roman"/>
          <w:color w:val="000000" w:themeColor="text1"/>
        </w:rPr>
        <w:t>d</w:t>
      </w:r>
      <w:r w:rsidR="00B82BA8" w:rsidRPr="00AB1348">
        <w:rPr>
          <w:rFonts w:ascii="Times New Roman" w:eastAsia="Times New Roman" w:hAnsi="Times New Roman"/>
          <w:color w:val="000000" w:themeColor="text1"/>
        </w:rPr>
        <w:t>tk</w:t>
      </w:r>
      <w:proofErr w:type="spellEnd"/>
    </w:p>
    <w:p w14:paraId="52C4D7CE" w14:textId="77777777" w:rsidR="00F133D5" w:rsidRDefault="00486A60" w:rsidP="00F133D5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</w:rPr>
      </w:pPr>
      <w:r w:rsidRPr="00AB1348">
        <w:rPr>
          <w:rFonts w:ascii="Times New Roman" w:eastAsia="Times New Roman" w:hAnsi="Times New Roman"/>
          <w:b/>
          <w:color w:val="000000" w:themeColor="text1"/>
        </w:rPr>
        <w:t xml:space="preserve"> </w:t>
      </w:r>
    </w:p>
    <w:p w14:paraId="6497DE2A" w14:textId="77777777" w:rsidR="00F133D5" w:rsidRPr="00F133D5" w:rsidRDefault="00F133D5" w:rsidP="00F133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eastAsia="Times New Roman" w:hAnsi="Times New Roman"/>
          <w:b/>
          <w:color w:val="000000" w:themeColor="text1"/>
          <w:sz w:val="20"/>
        </w:rPr>
        <w:t>Tabel</w:t>
      </w:r>
      <w:proofErr w:type="spellEnd"/>
      <w:r w:rsidRPr="00AB1348">
        <w:rPr>
          <w:rFonts w:ascii="Times New Roman" w:eastAsia="Times New Roman" w:hAnsi="Times New Roman"/>
          <w:b/>
          <w:color w:val="000000" w:themeColor="text1"/>
          <w:sz w:val="20"/>
        </w:rPr>
        <w:t xml:space="preserve"> 3.</w:t>
      </w:r>
      <w:r w:rsidRPr="00AB1348">
        <w:rPr>
          <w:rFonts w:ascii="Times New Roman" w:eastAsia="Times New Roman" w:hAnsi="Times New Roman"/>
          <w:color w:val="000000" w:themeColor="text1"/>
          <w:sz w:val="20"/>
        </w:rPr>
        <w:t xml:space="preserve"> </w:t>
      </w:r>
      <w:r w:rsidRPr="008F70E7">
        <w:rPr>
          <w:rFonts w:ascii="Times New Roman" w:eastAsia="Times New Roman" w:hAnsi="Times New Roman"/>
          <w:color w:val="FFFFFF" w:themeColor="background1"/>
          <w:sz w:val="20"/>
        </w:rPr>
        <w:t>“</w:t>
      </w:r>
      <w:r w:rsidRPr="00AB1348">
        <w:rPr>
          <w:rFonts w:ascii="Times New Roman" w:eastAsia="Times New Roman" w:hAnsi="Times New Roman"/>
          <w:color w:val="000000" w:themeColor="text1"/>
          <w:sz w:val="20"/>
        </w:rPr>
        <w:t>Debit</w:t>
      </w:r>
      <w:r>
        <w:rPr>
          <w:rFonts w:ascii="Times New Roman" w:eastAsia="Times New Roman" w:hAnsi="Times New Roman"/>
          <w:color w:val="000000" w:themeColor="text1"/>
          <w:sz w:val="16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  <w:sz w:val="20"/>
        </w:rPr>
        <w:t>banjir</w:t>
      </w:r>
      <w:proofErr w:type="spellEnd"/>
      <w:r>
        <w:rPr>
          <w:rFonts w:ascii="Times New Roman" w:eastAsia="Times New Roman" w:hAnsi="Times New Roman"/>
          <w:color w:val="000000" w:themeColor="text1"/>
          <w:sz w:val="16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  <w:sz w:val="20"/>
        </w:rPr>
        <w:t>rancangan</w:t>
      </w:r>
      <w:proofErr w:type="spellEnd"/>
      <w:r w:rsidRPr="008F70E7">
        <w:rPr>
          <w:rFonts w:ascii="Times New Roman" w:eastAsia="Times New Roman" w:hAnsi="Times New Roman"/>
          <w:color w:val="FFFFFF" w:themeColor="background1"/>
          <w:sz w:val="20"/>
        </w:rPr>
        <w:t>”</w:t>
      </w:r>
    </w:p>
    <w:p w14:paraId="3132D36A" w14:textId="77777777" w:rsidR="00F133D5" w:rsidRDefault="00F133D5" w:rsidP="00F133D5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lang w:eastAsia="id-ID"/>
        </w:rPr>
      </w:pPr>
    </w:p>
    <w:tbl>
      <w:tblPr>
        <w:tblStyle w:val="TableGrid"/>
        <w:tblW w:w="8155" w:type="dxa"/>
        <w:tblLayout w:type="fixed"/>
        <w:tblLook w:val="04A0" w:firstRow="1" w:lastRow="0" w:firstColumn="1" w:lastColumn="0" w:noHBand="0" w:noVBand="1"/>
      </w:tblPr>
      <w:tblGrid>
        <w:gridCol w:w="499"/>
        <w:gridCol w:w="973"/>
        <w:gridCol w:w="2807"/>
        <w:gridCol w:w="1266"/>
        <w:gridCol w:w="1260"/>
        <w:gridCol w:w="1350"/>
      </w:tblGrid>
      <w:tr w:rsidR="009F5780" w:rsidRPr="00323BFF" w14:paraId="4DC21111" w14:textId="77777777" w:rsidTr="009F5780">
        <w:tc>
          <w:tcPr>
            <w:tcW w:w="499" w:type="dxa"/>
            <w:vAlign w:val="center"/>
          </w:tcPr>
          <w:p w14:paraId="05E56167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973" w:type="dxa"/>
            <w:vAlign w:val="center"/>
          </w:tcPr>
          <w:p w14:paraId="4BD6625E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Kode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Saluran</w:t>
            </w:r>
            <w:proofErr w:type="spellEnd"/>
          </w:p>
        </w:tc>
        <w:tc>
          <w:tcPr>
            <w:tcW w:w="2807" w:type="dxa"/>
            <w:vAlign w:val="center"/>
          </w:tcPr>
          <w:p w14:paraId="7A888198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Nama 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  <w:sz w:val="24"/>
              </w:rPr>
              <w:t>Saluran</w:t>
            </w:r>
            <w:proofErr w:type="spellEnd"/>
          </w:p>
        </w:tc>
        <w:tc>
          <w:tcPr>
            <w:tcW w:w="1266" w:type="dxa"/>
          </w:tcPr>
          <w:p w14:paraId="61E08F11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Qah</w:t>
            </w:r>
            <w:proofErr w:type="spellEnd"/>
          </w:p>
          <w:p w14:paraId="7EDD59E9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</w:rPr>
              <w:t>(m</w:t>
            </w:r>
            <w:r w:rsidRPr="00323BFF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3</w:t>
            </w:r>
            <w:r w:rsidRPr="00323BFF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detik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260" w:type="dxa"/>
          </w:tcPr>
          <w:p w14:paraId="0CCF3E94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Qak</w:t>
            </w:r>
            <w:proofErr w:type="spellEnd"/>
          </w:p>
          <w:p w14:paraId="05A05BDB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</w:rPr>
              <w:t>(m</w:t>
            </w:r>
            <w:r w:rsidRPr="00323BFF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3</w:t>
            </w:r>
            <w:r w:rsidRPr="00323BFF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detik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350" w:type="dxa"/>
          </w:tcPr>
          <w:p w14:paraId="73F09ADA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Qr</w:t>
            </w:r>
            <w:proofErr w:type="spellEnd"/>
          </w:p>
          <w:p w14:paraId="7071832C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BFF">
              <w:rPr>
                <w:rFonts w:ascii="Times New Roman" w:hAnsi="Times New Roman" w:cs="Times New Roman"/>
                <w:b/>
                <w:color w:val="000000"/>
              </w:rPr>
              <w:t>(m</w:t>
            </w:r>
            <w:r w:rsidRPr="00323BFF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3</w:t>
            </w:r>
            <w:r w:rsidRPr="00323BFF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/>
              </w:rPr>
              <w:t>detik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9F5780" w:rsidRPr="00323BFF" w14:paraId="6871E530" w14:textId="77777777" w:rsidTr="009F5780">
        <w:tc>
          <w:tcPr>
            <w:tcW w:w="499" w:type="dxa"/>
            <w:vAlign w:val="bottom"/>
          </w:tcPr>
          <w:p w14:paraId="29158A2D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73" w:type="dxa"/>
          </w:tcPr>
          <w:p w14:paraId="3A62A163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7" w:type="dxa"/>
            <w:vAlign w:val="bottom"/>
          </w:tcPr>
          <w:p w14:paraId="74D61FEA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K.Sugiono</w:t>
            </w:r>
            <w:proofErr w:type="spellEnd"/>
            <w:proofErr w:type="gramEnd"/>
          </w:p>
        </w:tc>
        <w:tc>
          <w:tcPr>
            <w:tcW w:w="1266" w:type="dxa"/>
            <w:vAlign w:val="bottom"/>
          </w:tcPr>
          <w:p w14:paraId="559342C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0.5550</w:t>
            </w:r>
          </w:p>
        </w:tc>
        <w:tc>
          <w:tcPr>
            <w:tcW w:w="1260" w:type="dxa"/>
            <w:vAlign w:val="center"/>
          </w:tcPr>
          <w:p w14:paraId="0D74AB9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0.00043</w:t>
            </w:r>
          </w:p>
        </w:tc>
        <w:tc>
          <w:tcPr>
            <w:tcW w:w="1350" w:type="dxa"/>
            <w:vAlign w:val="bottom"/>
          </w:tcPr>
          <w:p w14:paraId="4FE6E87D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0.555</w:t>
            </w:r>
          </w:p>
        </w:tc>
      </w:tr>
      <w:tr w:rsidR="009F5780" w:rsidRPr="00323BFF" w14:paraId="09AC84E1" w14:textId="77777777" w:rsidTr="009F5780">
        <w:tc>
          <w:tcPr>
            <w:tcW w:w="499" w:type="dxa"/>
            <w:vAlign w:val="bottom"/>
          </w:tcPr>
          <w:p w14:paraId="74726436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73" w:type="dxa"/>
          </w:tcPr>
          <w:p w14:paraId="637B5C88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1A</w:t>
            </w:r>
          </w:p>
        </w:tc>
        <w:tc>
          <w:tcPr>
            <w:tcW w:w="2807" w:type="dxa"/>
            <w:vAlign w:val="bottom"/>
          </w:tcPr>
          <w:p w14:paraId="0E99C36C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K.Sugiono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66" w:type="dxa"/>
            <w:vAlign w:val="bottom"/>
          </w:tcPr>
          <w:p w14:paraId="3BEABCE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1.4876</w:t>
            </w:r>
          </w:p>
        </w:tc>
        <w:tc>
          <w:tcPr>
            <w:tcW w:w="1260" w:type="dxa"/>
            <w:vAlign w:val="center"/>
          </w:tcPr>
          <w:p w14:paraId="375EE73B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0.00062</w:t>
            </w:r>
          </w:p>
        </w:tc>
        <w:tc>
          <w:tcPr>
            <w:tcW w:w="1350" w:type="dxa"/>
            <w:vAlign w:val="bottom"/>
          </w:tcPr>
          <w:p w14:paraId="4ED9841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1.488</w:t>
            </w:r>
          </w:p>
        </w:tc>
      </w:tr>
      <w:tr w:rsidR="009F5780" w:rsidRPr="00323BFF" w14:paraId="202795A4" w14:textId="77777777" w:rsidTr="009F5780">
        <w:tc>
          <w:tcPr>
            <w:tcW w:w="499" w:type="dxa"/>
            <w:vAlign w:val="bottom"/>
          </w:tcPr>
          <w:p w14:paraId="3A72532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73" w:type="dxa"/>
          </w:tcPr>
          <w:p w14:paraId="4EECC779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1B</w:t>
            </w:r>
          </w:p>
        </w:tc>
        <w:tc>
          <w:tcPr>
            <w:tcW w:w="2807" w:type="dxa"/>
          </w:tcPr>
          <w:p w14:paraId="6CAD51A9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K.Sugiono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6" w:type="dxa"/>
            <w:vAlign w:val="bottom"/>
          </w:tcPr>
          <w:p w14:paraId="50229F0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1.2800</w:t>
            </w:r>
          </w:p>
        </w:tc>
        <w:tc>
          <w:tcPr>
            <w:tcW w:w="1260" w:type="dxa"/>
            <w:vAlign w:val="center"/>
          </w:tcPr>
          <w:p w14:paraId="5B3BB94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0.00102</w:t>
            </w:r>
          </w:p>
        </w:tc>
        <w:tc>
          <w:tcPr>
            <w:tcW w:w="1350" w:type="dxa"/>
            <w:vAlign w:val="bottom"/>
          </w:tcPr>
          <w:p w14:paraId="1D3F4AD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1.281</w:t>
            </w:r>
          </w:p>
        </w:tc>
      </w:tr>
      <w:tr w:rsidR="009F5780" w:rsidRPr="00323BFF" w14:paraId="7B8D8E50" w14:textId="77777777" w:rsidTr="009F5780">
        <w:tc>
          <w:tcPr>
            <w:tcW w:w="499" w:type="dxa"/>
            <w:vAlign w:val="bottom"/>
          </w:tcPr>
          <w:p w14:paraId="29A48581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73" w:type="dxa"/>
          </w:tcPr>
          <w:p w14:paraId="27A25FEF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1C</w:t>
            </w:r>
          </w:p>
        </w:tc>
        <w:tc>
          <w:tcPr>
            <w:tcW w:w="2807" w:type="dxa"/>
          </w:tcPr>
          <w:p w14:paraId="1B4724E6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K.Sugiono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66" w:type="dxa"/>
            <w:vAlign w:val="bottom"/>
          </w:tcPr>
          <w:p w14:paraId="135F539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1.0912</w:t>
            </w:r>
          </w:p>
        </w:tc>
        <w:tc>
          <w:tcPr>
            <w:tcW w:w="1260" w:type="dxa"/>
            <w:vAlign w:val="center"/>
          </w:tcPr>
          <w:p w14:paraId="4B15842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0.00070</w:t>
            </w:r>
          </w:p>
        </w:tc>
        <w:tc>
          <w:tcPr>
            <w:tcW w:w="1350" w:type="dxa"/>
            <w:vAlign w:val="bottom"/>
          </w:tcPr>
          <w:p w14:paraId="137B483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1.092</w:t>
            </w:r>
          </w:p>
        </w:tc>
      </w:tr>
      <w:tr w:rsidR="009F5780" w:rsidRPr="00323BFF" w14:paraId="0B098FDB" w14:textId="77777777" w:rsidTr="009F5780">
        <w:tc>
          <w:tcPr>
            <w:tcW w:w="499" w:type="dxa"/>
            <w:vAlign w:val="bottom"/>
          </w:tcPr>
          <w:p w14:paraId="00997F5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73" w:type="dxa"/>
          </w:tcPr>
          <w:p w14:paraId="1BB6CBDA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1D</w:t>
            </w:r>
          </w:p>
        </w:tc>
        <w:tc>
          <w:tcPr>
            <w:tcW w:w="2807" w:type="dxa"/>
          </w:tcPr>
          <w:p w14:paraId="4EB73A38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K.Sugiono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66" w:type="dxa"/>
            <w:vAlign w:val="bottom"/>
          </w:tcPr>
          <w:p w14:paraId="66415B6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1.7507</w:t>
            </w:r>
          </w:p>
        </w:tc>
        <w:tc>
          <w:tcPr>
            <w:tcW w:w="1260" w:type="dxa"/>
            <w:vAlign w:val="center"/>
          </w:tcPr>
          <w:p w14:paraId="745BA97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0.00084</w:t>
            </w:r>
          </w:p>
        </w:tc>
        <w:tc>
          <w:tcPr>
            <w:tcW w:w="1350" w:type="dxa"/>
            <w:vAlign w:val="bottom"/>
          </w:tcPr>
          <w:p w14:paraId="7B807B5D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1.752</w:t>
            </w:r>
          </w:p>
        </w:tc>
      </w:tr>
      <w:tr w:rsidR="009F5780" w:rsidRPr="00323BFF" w14:paraId="7E0098D8" w14:textId="77777777" w:rsidTr="009F5780">
        <w:tc>
          <w:tcPr>
            <w:tcW w:w="499" w:type="dxa"/>
            <w:vAlign w:val="bottom"/>
          </w:tcPr>
          <w:p w14:paraId="08E07BC9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73" w:type="dxa"/>
          </w:tcPr>
          <w:p w14:paraId="26F97C7A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07" w:type="dxa"/>
            <w:vAlign w:val="bottom"/>
          </w:tcPr>
          <w:p w14:paraId="4C291F79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S.Supriadi</w:t>
            </w:r>
            <w:proofErr w:type="spellEnd"/>
            <w:proofErr w:type="gramEnd"/>
          </w:p>
        </w:tc>
        <w:tc>
          <w:tcPr>
            <w:tcW w:w="1266" w:type="dxa"/>
            <w:vAlign w:val="bottom"/>
          </w:tcPr>
          <w:p w14:paraId="60A945E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2.4117</w:t>
            </w:r>
          </w:p>
        </w:tc>
        <w:tc>
          <w:tcPr>
            <w:tcW w:w="1260" w:type="dxa"/>
            <w:vAlign w:val="center"/>
          </w:tcPr>
          <w:p w14:paraId="58EBFD7E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0.00101</w:t>
            </w:r>
          </w:p>
        </w:tc>
        <w:tc>
          <w:tcPr>
            <w:tcW w:w="1350" w:type="dxa"/>
            <w:vAlign w:val="bottom"/>
          </w:tcPr>
          <w:p w14:paraId="7068C2A8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2.413</w:t>
            </w:r>
          </w:p>
        </w:tc>
      </w:tr>
      <w:tr w:rsidR="009F5780" w:rsidRPr="00323BFF" w14:paraId="1F3FE2BA" w14:textId="77777777" w:rsidTr="009F5780">
        <w:tc>
          <w:tcPr>
            <w:tcW w:w="499" w:type="dxa"/>
            <w:vAlign w:val="bottom"/>
          </w:tcPr>
          <w:p w14:paraId="77F4935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3" w:type="dxa"/>
          </w:tcPr>
          <w:p w14:paraId="7CC69BEB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2A</w:t>
            </w:r>
          </w:p>
        </w:tc>
        <w:tc>
          <w:tcPr>
            <w:tcW w:w="2807" w:type="dxa"/>
            <w:vAlign w:val="bottom"/>
          </w:tcPr>
          <w:p w14:paraId="6A5882AD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S.Supriadi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66" w:type="dxa"/>
            <w:vAlign w:val="bottom"/>
          </w:tcPr>
          <w:p w14:paraId="609A0DD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0.1097</w:t>
            </w:r>
          </w:p>
        </w:tc>
        <w:tc>
          <w:tcPr>
            <w:tcW w:w="1260" w:type="dxa"/>
            <w:vAlign w:val="center"/>
          </w:tcPr>
          <w:p w14:paraId="11131AD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0.00088</w:t>
            </w:r>
          </w:p>
        </w:tc>
        <w:tc>
          <w:tcPr>
            <w:tcW w:w="1350" w:type="dxa"/>
            <w:vAlign w:val="bottom"/>
          </w:tcPr>
          <w:p w14:paraId="24F9D3D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0.111</w:t>
            </w:r>
          </w:p>
        </w:tc>
      </w:tr>
      <w:tr w:rsidR="009F5780" w:rsidRPr="00323BFF" w14:paraId="4013367F" w14:textId="77777777" w:rsidTr="009F5780">
        <w:tc>
          <w:tcPr>
            <w:tcW w:w="499" w:type="dxa"/>
            <w:vAlign w:val="bottom"/>
          </w:tcPr>
          <w:p w14:paraId="70E9BF5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73" w:type="dxa"/>
          </w:tcPr>
          <w:p w14:paraId="525DD77A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2B</w:t>
            </w:r>
          </w:p>
        </w:tc>
        <w:tc>
          <w:tcPr>
            <w:tcW w:w="2807" w:type="dxa"/>
            <w:vAlign w:val="bottom"/>
          </w:tcPr>
          <w:p w14:paraId="752034C4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S.Supriadi</w:t>
            </w:r>
            <w:proofErr w:type="spellEnd"/>
            <w:proofErr w:type="gram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66" w:type="dxa"/>
            <w:vAlign w:val="bottom"/>
          </w:tcPr>
          <w:p w14:paraId="6F952E0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0.2146</w:t>
            </w:r>
          </w:p>
        </w:tc>
        <w:tc>
          <w:tcPr>
            <w:tcW w:w="1260" w:type="dxa"/>
            <w:vAlign w:val="center"/>
          </w:tcPr>
          <w:p w14:paraId="49148376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0.00018</w:t>
            </w:r>
          </w:p>
        </w:tc>
        <w:tc>
          <w:tcPr>
            <w:tcW w:w="1350" w:type="dxa"/>
            <w:vAlign w:val="bottom"/>
          </w:tcPr>
          <w:p w14:paraId="33041E8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</w:tc>
      </w:tr>
      <w:tr w:rsidR="009F5780" w:rsidRPr="00323BFF" w14:paraId="6CCE60B1" w14:textId="77777777" w:rsidTr="009F5780">
        <w:tc>
          <w:tcPr>
            <w:tcW w:w="499" w:type="dxa"/>
            <w:vAlign w:val="bottom"/>
          </w:tcPr>
          <w:p w14:paraId="3C1E74BD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73" w:type="dxa"/>
          </w:tcPr>
          <w:p w14:paraId="77713EE3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07" w:type="dxa"/>
            <w:vAlign w:val="bottom"/>
          </w:tcPr>
          <w:p w14:paraId="4E868E90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Janti</w:t>
            </w:r>
            <w:proofErr w:type="spell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Selatan</w:t>
            </w:r>
          </w:p>
        </w:tc>
        <w:tc>
          <w:tcPr>
            <w:tcW w:w="1266" w:type="dxa"/>
            <w:vAlign w:val="bottom"/>
          </w:tcPr>
          <w:p w14:paraId="1B180D25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2.9077</w:t>
            </w:r>
          </w:p>
        </w:tc>
        <w:tc>
          <w:tcPr>
            <w:tcW w:w="1260" w:type="dxa"/>
            <w:vAlign w:val="center"/>
          </w:tcPr>
          <w:p w14:paraId="04BD0E5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0.00057</w:t>
            </w:r>
          </w:p>
        </w:tc>
        <w:tc>
          <w:tcPr>
            <w:tcW w:w="1350" w:type="dxa"/>
            <w:vAlign w:val="bottom"/>
          </w:tcPr>
          <w:p w14:paraId="63DB3D5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2.908</w:t>
            </w:r>
          </w:p>
        </w:tc>
      </w:tr>
      <w:tr w:rsidR="009F5780" w:rsidRPr="00323BFF" w14:paraId="460DFF7A" w14:textId="77777777" w:rsidTr="009F5780">
        <w:tc>
          <w:tcPr>
            <w:tcW w:w="499" w:type="dxa"/>
            <w:vAlign w:val="bottom"/>
          </w:tcPr>
          <w:p w14:paraId="446057D1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3" w:type="dxa"/>
          </w:tcPr>
          <w:p w14:paraId="3F15CDF5" w14:textId="77777777" w:rsidR="009F5780" w:rsidRPr="00323BFF" w:rsidRDefault="009F5780" w:rsidP="009F5780">
            <w:pPr>
              <w:tabs>
                <w:tab w:val="left" w:pos="990"/>
                <w:tab w:val="center" w:pos="423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3A</w:t>
            </w:r>
          </w:p>
        </w:tc>
        <w:tc>
          <w:tcPr>
            <w:tcW w:w="2807" w:type="dxa"/>
            <w:vAlign w:val="bottom"/>
          </w:tcPr>
          <w:p w14:paraId="428B1276" w14:textId="77777777" w:rsidR="009F5780" w:rsidRPr="00323BFF" w:rsidRDefault="009F5780" w:rsidP="009F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>Janti</w:t>
            </w:r>
            <w:proofErr w:type="spellEnd"/>
            <w:r w:rsidRPr="00323BFF">
              <w:rPr>
                <w:rFonts w:ascii="Times New Roman" w:hAnsi="Times New Roman" w:cs="Times New Roman"/>
                <w:sz w:val="24"/>
                <w:szCs w:val="24"/>
              </w:rPr>
              <w:t xml:space="preserve"> Utara</w:t>
            </w:r>
          </w:p>
        </w:tc>
        <w:tc>
          <w:tcPr>
            <w:tcW w:w="1266" w:type="dxa"/>
            <w:vAlign w:val="bottom"/>
          </w:tcPr>
          <w:p w14:paraId="6C50064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1.6235</w:t>
            </w:r>
          </w:p>
        </w:tc>
        <w:tc>
          <w:tcPr>
            <w:tcW w:w="1260" w:type="dxa"/>
            <w:vAlign w:val="center"/>
          </w:tcPr>
          <w:p w14:paraId="550D50E5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0.00048</w:t>
            </w:r>
          </w:p>
        </w:tc>
        <w:tc>
          <w:tcPr>
            <w:tcW w:w="1350" w:type="dxa"/>
            <w:vAlign w:val="bottom"/>
          </w:tcPr>
          <w:p w14:paraId="7AE5342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BFF">
              <w:rPr>
                <w:rFonts w:ascii="Times New Roman" w:hAnsi="Times New Roman" w:cs="Times New Roman"/>
                <w:sz w:val="20"/>
                <w:szCs w:val="20"/>
              </w:rPr>
              <w:t>1.624</w:t>
            </w:r>
          </w:p>
        </w:tc>
      </w:tr>
    </w:tbl>
    <w:p w14:paraId="220EC05E" w14:textId="77777777" w:rsidR="00486A60" w:rsidRPr="00AB1348" w:rsidRDefault="008F70E7" w:rsidP="00486A60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t>sumber: hasil p</w:t>
      </w:r>
      <w:r w:rsidR="00486A60" w:rsidRPr="00AB1348">
        <w:rPr>
          <w:rFonts w:ascii="Times New Roman" w:hAnsi="Times New Roman"/>
          <w:noProof/>
          <w:color w:val="000000" w:themeColor="text1"/>
        </w:rPr>
        <w:t>erhitungan.</w:t>
      </w:r>
    </w:p>
    <w:p w14:paraId="2AF68FD8" w14:textId="77777777" w:rsidR="00B82BA8" w:rsidRPr="00AB1348" w:rsidRDefault="00B82BA8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noProof/>
          <w:color w:val="000000" w:themeColor="text1"/>
          <w:sz w:val="24"/>
        </w:rPr>
      </w:pPr>
    </w:p>
    <w:p w14:paraId="4FF92610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hAnsi="Times New Roman"/>
          <w:b/>
          <w:color w:val="000000" w:themeColor="text1"/>
        </w:rPr>
        <w:t>Analisis</w:t>
      </w:r>
      <w:proofErr w:type="spellEnd"/>
      <w:proofErr w:type="gramStart"/>
      <w:r w:rsidRPr="00AB1348">
        <w:rPr>
          <w:rFonts w:ascii="Times New Roman" w:hAnsi="Times New Roman"/>
          <w:b/>
          <w:color w:val="000000" w:themeColor="text1"/>
          <w:sz w:val="4"/>
        </w:rPr>
        <w:t xml:space="preserve">’ </w:t>
      </w:r>
      <w:r w:rsidR="007271E7"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Kapasitas</w:t>
      </w:r>
      <w:proofErr w:type="spellEnd"/>
      <w:proofErr w:type="gramEnd"/>
      <w:r w:rsidR="007271E7"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3042CD">
        <w:rPr>
          <w:rFonts w:ascii="Times New Roman" w:hAnsi="Times New Roman"/>
          <w:b/>
          <w:color w:val="000000" w:themeColor="text1"/>
        </w:rPr>
        <w:t>Saluran</w:t>
      </w:r>
      <w:proofErr w:type="spellEnd"/>
      <w:r w:rsidR="007271E7"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Drainase</w:t>
      </w:r>
      <w:proofErr w:type="spellEnd"/>
    </w:p>
    <w:p w14:paraId="2436106D" w14:textId="77777777" w:rsidR="009F5780" w:rsidRPr="009F5780" w:rsidRDefault="009F5780" w:rsidP="009F5780">
      <w:pPr>
        <w:tabs>
          <w:tab w:val="left" w:pos="720"/>
          <w:tab w:val="center" w:pos="171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323B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Contoh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perhitungan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untuk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saluran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“</w:t>
      </w:r>
      <w:proofErr w:type="spellStart"/>
      <w:proofErr w:type="gramStart"/>
      <w:r w:rsidRPr="009F5780">
        <w:rPr>
          <w:rFonts w:ascii="Times New Roman" w:hAnsi="Times New Roman" w:cs="Times New Roman"/>
          <w:color w:val="000000"/>
          <w:szCs w:val="24"/>
        </w:rPr>
        <w:t>K.Sugiono</w:t>
      </w:r>
      <w:proofErr w:type="spellEnd"/>
      <w:proofErr w:type="gramEnd"/>
      <w:r w:rsidRPr="009F5780">
        <w:rPr>
          <w:rFonts w:ascii="Times New Roman" w:hAnsi="Times New Roman" w:cs="Times New Roman"/>
          <w:color w:val="000000"/>
          <w:szCs w:val="24"/>
        </w:rPr>
        <w:t>” :</w:t>
      </w:r>
    </w:p>
    <w:p w14:paraId="4920EC8E" w14:textId="77777777" w:rsidR="009F5780" w:rsidRPr="009F5780" w:rsidRDefault="009F5780" w:rsidP="009F5780">
      <w:pPr>
        <w:tabs>
          <w:tab w:val="left" w:pos="720"/>
          <w:tab w:val="center" w:pos="1710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 xml:space="preserve">    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Diketahui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>:</w:t>
      </w:r>
    </w:p>
    <w:p w14:paraId="0F1FDDF4" w14:textId="77777777" w:rsidR="009F5780" w:rsidRPr="009F5780" w:rsidRDefault="009F5780" w:rsidP="009F5780">
      <w:pPr>
        <w:pStyle w:val="ListParagraph"/>
        <w:numPr>
          <w:ilvl w:val="0"/>
          <w:numId w:val="6"/>
        </w:numPr>
        <w:tabs>
          <w:tab w:val="left" w:pos="720"/>
          <w:tab w:val="center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 xml:space="preserve">Debit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saluran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eksisting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(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Qeks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>)</w:t>
      </w:r>
      <w:r w:rsidRPr="009F5780">
        <w:rPr>
          <w:rFonts w:ascii="Times New Roman" w:hAnsi="Times New Roman" w:cs="Times New Roman"/>
          <w:color w:val="000000"/>
          <w:szCs w:val="24"/>
        </w:rPr>
        <w:tab/>
        <w:t>= 16,602 m</w:t>
      </w:r>
      <w:r w:rsidRPr="009F5780">
        <w:rPr>
          <w:rFonts w:ascii="Times New Roman" w:hAnsi="Times New Roman" w:cs="Times New Roman"/>
          <w:color w:val="000000"/>
          <w:szCs w:val="24"/>
          <w:vertAlign w:val="superscript"/>
        </w:rPr>
        <w:t>3</w:t>
      </w:r>
      <w:r w:rsidRPr="009F5780">
        <w:rPr>
          <w:rFonts w:ascii="Times New Roman" w:hAnsi="Times New Roman" w:cs="Times New Roman"/>
          <w:color w:val="000000"/>
          <w:szCs w:val="24"/>
        </w:rPr>
        <w:t>/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detik</w:t>
      </w:r>
      <w:proofErr w:type="spellEnd"/>
    </w:p>
    <w:p w14:paraId="54928F5D" w14:textId="77777777" w:rsidR="009F5780" w:rsidRPr="009F5780" w:rsidRDefault="009F5780" w:rsidP="009F5780">
      <w:pPr>
        <w:pStyle w:val="ListParagraph"/>
        <w:numPr>
          <w:ilvl w:val="0"/>
          <w:numId w:val="6"/>
        </w:numPr>
        <w:tabs>
          <w:tab w:val="left" w:pos="720"/>
          <w:tab w:val="center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 xml:space="preserve">Debit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banjir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rancangan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(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Qr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>)</w:t>
      </w:r>
      <w:r w:rsidRPr="009F5780">
        <w:rPr>
          <w:rFonts w:ascii="Times New Roman" w:hAnsi="Times New Roman" w:cs="Times New Roman"/>
          <w:color w:val="000000"/>
          <w:szCs w:val="24"/>
        </w:rPr>
        <w:tab/>
        <w:t>= 6,618 m</w:t>
      </w:r>
      <w:r w:rsidRPr="009F5780">
        <w:rPr>
          <w:rFonts w:ascii="Times New Roman" w:hAnsi="Times New Roman" w:cs="Times New Roman"/>
          <w:color w:val="000000"/>
          <w:szCs w:val="24"/>
          <w:vertAlign w:val="superscript"/>
        </w:rPr>
        <w:t>3</w:t>
      </w:r>
      <w:r w:rsidRPr="009F5780">
        <w:rPr>
          <w:rFonts w:ascii="Times New Roman" w:hAnsi="Times New Roman" w:cs="Times New Roman"/>
          <w:color w:val="000000"/>
          <w:szCs w:val="24"/>
        </w:rPr>
        <w:t>/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detik</w:t>
      </w:r>
      <w:proofErr w:type="spellEnd"/>
    </w:p>
    <w:p w14:paraId="1592C5B2" w14:textId="77777777" w:rsidR="009F5780" w:rsidRPr="009F5780" w:rsidRDefault="009F5780" w:rsidP="009F5780">
      <w:pPr>
        <w:tabs>
          <w:tab w:val="left" w:pos="720"/>
          <w:tab w:val="center" w:pos="1710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ab/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Maka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selisih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debit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saluran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eksisting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terhadap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debit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banjir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rancangan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adalah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sebagai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berikut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>:</w:t>
      </w:r>
    </w:p>
    <w:p w14:paraId="3AB6E826" w14:textId="77777777" w:rsidR="009F5780" w:rsidRPr="009F5780" w:rsidRDefault="009F5780" w:rsidP="009F578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ab/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Q</w:t>
      </w:r>
      <w:r w:rsidRPr="009F5780">
        <w:rPr>
          <w:rFonts w:ascii="Times New Roman" w:hAnsi="Times New Roman" w:cs="Times New Roman"/>
          <w:color w:val="000000"/>
          <w:szCs w:val="24"/>
          <w:vertAlign w:val="subscript"/>
        </w:rPr>
        <w:t>eks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–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Q</w:t>
      </w:r>
      <w:r w:rsidRPr="009F5780">
        <w:rPr>
          <w:rFonts w:ascii="Times New Roman" w:hAnsi="Times New Roman" w:cs="Times New Roman"/>
          <w:color w:val="000000"/>
          <w:szCs w:val="24"/>
          <w:vertAlign w:val="subscript"/>
        </w:rPr>
        <w:t>r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= 16,602 - 6,618 = 9</w:t>
      </w:r>
      <w:r w:rsidRPr="009F5780">
        <w:rPr>
          <w:rFonts w:ascii="Times New Roman" w:eastAsia="Times New Roman" w:hAnsi="Times New Roman" w:cs="Times New Roman"/>
          <w:szCs w:val="24"/>
        </w:rPr>
        <w:t xml:space="preserve">,894 </w:t>
      </w:r>
      <w:r w:rsidRPr="009F5780">
        <w:rPr>
          <w:rFonts w:ascii="Times New Roman" w:hAnsi="Times New Roman" w:cs="Times New Roman"/>
          <w:color w:val="000000"/>
          <w:szCs w:val="24"/>
        </w:rPr>
        <w:t>m</w:t>
      </w:r>
      <w:r w:rsidRPr="009F5780">
        <w:rPr>
          <w:rFonts w:ascii="Times New Roman" w:hAnsi="Times New Roman" w:cs="Times New Roman"/>
          <w:color w:val="000000"/>
          <w:szCs w:val="24"/>
          <w:vertAlign w:val="superscript"/>
        </w:rPr>
        <w:t>3</w:t>
      </w:r>
      <w:r w:rsidRPr="009F5780">
        <w:rPr>
          <w:rFonts w:ascii="Times New Roman" w:hAnsi="Times New Roman" w:cs="Times New Roman"/>
          <w:color w:val="000000"/>
          <w:szCs w:val="24"/>
        </w:rPr>
        <w:t>/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detik</w:t>
      </w:r>
      <w:proofErr w:type="spellEnd"/>
    </w:p>
    <w:p w14:paraId="15F4D346" w14:textId="77777777" w:rsidR="00486A60" w:rsidRDefault="009F5780" w:rsidP="009F5780">
      <w:pPr>
        <w:spacing w:line="240" w:lineRule="auto"/>
        <w:ind w:left="709" w:firstLine="567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ab/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Jadi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saluran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“</w:t>
      </w:r>
      <w:proofErr w:type="spellStart"/>
      <w:proofErr w:type="gramStart"/>
      <w:r w:rsidRPr="009F5780">
        <w:rPr>
          <w:rFonts w:ascii="Times New Roman" w:hAnsi="Times New Roman" w:cs="Times New Roman"/>
          <w:color w:val="000000"/>
          <w:szCs w:val="24"/>
        </w:rPr>
        <w:t>K.Sugiono</w:t>
      </w:r>
      <w:proofErr w:type="spellEnd"/>
      <w:proofErr w:type="gramEnd"/>
      <w:r w:rsidRPr="009F5780">
        <w:rPr>
          <w:rFonts w:ascii="Times New Roman" w:hAnsi="Times New Roman" w:cs="Times New Roman"/>
          <w:color w:val="000000"/>
          <w:szCs w:val="24"/>
        </w:rPr>
        <w:t xml:space="preserve">”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masih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mampu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menampung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kapasitas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debit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banjir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rancangan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yang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ada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sehingga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tidak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perlu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untuk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melakukan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perbaikan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>.</w:t>
      </w:r>
    </w:p>
    <w:p w14:paraId="6C59D342" w14:textId="77777777" w:rsidR="009F5780" w:rsidRPr="009F5780" w:rsidRDefault="009F5780" w:rsidP="009F5780">
      <w:pPr>
        <w:spacing w:line="240" w:lineRule="auto"/>
        <w:ind w:left="709" w:firstLine="567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</w:p>
    <w:p w14:paraId="4D0A78F9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AB1348">
        <w:rPr>
          <w:rFonts w:ascii="Times New Roman" w:hAnsi="Times New Roman"/>
          <w:b/>
          <w:color w:val="000000" w:themeColor="text1"/>
        </w:rPr>
        <w:t>Perencanaan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Perbaikan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3042CD">
        <w:rPr>
          <w:rFonts w:ascii="Times New Roman" w:hAnsi="Times New Roman"/>
          <w:b/>
          <w:color w:val="000000" w:themeColor="text1"/>
        </w:rPr>
        <w:t>Saluran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Drainase</w:t>
      </w:r>
      <w:proofErr w:type="spellEnd"/>
    </w:p>
    <w:p w14:paraId="25CFB4D0" w14:textId="1BC5128D" w:rsidR="00486A60" w:rsidRPr="00AB1348" w:rsidRDefault="00486A60" w:rsidP="00486A60">
      <w:pPr>
        <w:tabs>
          <w:tab w:val="left" w:pos="720"/>
          <w:tab w:val="center" w:pos="171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Perbaiki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3042CD">
        <w:rPr>
          <w:rStyle w:val="jlqj4b"/>
          <w:rFonts w:ascii="Times New Roman" w:hAnsi="Times New Roman"/>
          <w:color w:val="000000" w:themeColor="text1"/>
        </w:rPr>
        <w:t>saluran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drainase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untuk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5529CF" w:rsidRPr="00AB1348">
        <w:rPr>
          <w:rStyle w:val="jlqj4b"/>
          <w:rFonts w:ascii="Times New Roman" w:hAnsi="Times New Roman"/>
          <w:color w:val="000000" w:themeColor="text1"/>
        </w:rPr>
        <w:t>menahan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genangan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5529CF" w:rsidRPr="00AB1348">
        <w:rPr>
          <w:rStyle w:val="jlqj4b"/>
          <w:rFonts w:ascii="Times New Roman" w:hAnsi="Times New Roman"/>
          <w:color w:val="000000" w:themeColor="text1"/>
        </w:rPr>
        <w:t>dikarenakan</w:t>
      </w:r>
      <w:proofErr w:type="spellEnd"/>
      <w:r w:rsidR="005529CF"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berkurangnya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r w:rsidR="005529CF" w:rsidRPr="00AB1348">
        <w:rPr>
          <w:rStyle w:val="jlqj4b"/>
          <w:rFonts w:ascii="Times New Roman" w:hAnsi="Times New Roman"/>
          <w:color w:val="000000" w:themeColor="text1"/>
        </w:rPr>
        <w:t xml:space="preserve">volume </w:t>
      </w:r>
      <w:r w:rsidRPr="00AB1348">
        <w:rPr>
          <w:rStyle w:val="jlqj4b"/>
          <w:rFonts w:ascii="Times New Roman" w:hAnsi="Times New Roman"/>
          <w:color w:val="000000" w:themeColor="text1"/>
        </w:rPr>
        <w:t xml:space="preserve"> tamping di area </w:t>
      </w:r>
      <w:proofErr w:type="spellStart"/>
      <w:r w:rsidR="003042CD">
        <w:rPr>
          <w:rStyle w:val="jlqj4b"/>
          <w:rFonts w:ascii="Times New Roman" w:hAnsi="Times New Roman"/>
          <w:color w:val="000000" w:themeColor="text1"/>
        </w:rPr>
        <w:t>saluran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pembuangan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yang </w:t>
      </w:r>
      <w:proofErr w:type="spellStart"/>
      <w:r w:rsidR="005529CF" w:rsidRPr="00AB1348">
        <w:rPr>
          <w:rStyle w:val="jlqj4b"/>
          <w:rFonts w:ascii="Times New Roman" w:hAnsi="Times New Roman"/>
          <w:color w:val="000000" w:themeColor="text1"/>
        </w:rPr>
        <w:t>tersedia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>.</w:t>
      </w:r>
      <w:r w:rsidR="000D7626">
        <w:rPr>
          <w:rStyle w:val="jlqj4b"/>
          <w:rFonts w:ascii="Times New Roman" w:hAnsi="Times New Roman"/>
          <w:color w:val="000000" w:themeColor="text1"/>
        </w:rPr>
        <w:fldChar w:fldCharType="begin"/>
      </w:r>
      <w:r w:rsidR="000D7626">
        <w:rPr>
          <w:rStyle w:val="jlqj4b"/>
          <w:rFonts w:ascii="Times New Roman" w:hAnsi="Times New Roman"/>
          <w:color w:val="000000" w:themeColor="text1"/>
        </w:rPr>
        <w:instrText xml:space="preserve"> ADDIN ZOTERO_ITEM CSL_CITATION {"citationID":"gJv9QbNj","properties":{"formattedCitation":"(Rachmawati 2012)","plainCitation":"(Rachmawati 2012)","noteIndex":0},"citationItems":[{"id":167,"uris":["http://zotero.org/users/local/IRWV7Pa9/items/JDDTI4GE"],"uri":["http://zotero.org/users/local/IRWV7Pa9/items/JDDTI4GE"],"itemData":{"id":167,"type":"article-journal","container-title":"Rekayasa Sipil","issue":"2","note":"ISBN: 2502-6348","page":"111-123","title":"Aplikasi SIG (Sistem Informasi Geografis) Untuk Evaluasi Sistem Jaringan Drainase di Sub DAS Lowokwaru Kota Malang","volume":"4","author":[{"family":"Rachmawati","given":"Azizah"}],"issued":{"date-parts":[["2012"]]}}}],"schema":"https://github.com/citation-style-language/schema/raw/master/csl-citation.json"} </w:instrText>
      </w:r>
      <w:r w:rsidR="000D7626">
        <w:rPr>
          <w:rStyle w:val="jlqj4b"/>
          <w:rFonts w:ascii="Times New Roman" w:hAnsi="Times New Roman"/>
          <w:color w:val="000000" w:themeColor="text1"/>
        </w:rPr>
        <w:fldChar w:fldCharType="separate"/>
      </w:r>
      <w:r w:rsidR="000D7626" w:rsidRPr="000D7626">
        <w:rPr>
          <w:rFonts w:ascii="Times New Roman" w:hAnsi="Times New Roman" w:cs="Times New Roman"/>
        </w:rPr>
        <w:t>(</w:t>
      </w:r>
      <w:proofErr w:type="spellStart"/>
      <w:r w:rsidR="000D7626" w:rsidRPr="000D7626">
        <w:rPr>
          <w:rFonts w:ascii="Times New Roman" w:hAnsi="Times New Roman" w:cs="Times New Roman"/>
        </w:rPr>
        <w:t>Rachmawati</w:t>
      </w:r>
      <w:proofErr w:type="spellEnd"/>
      <w:r w:rsidR="000D7626" w:rsidRPr="000D7626">
        <w:rPr>
          <w:rFonts w:ascii="Times New Roman" w:hAnsi="Times New Roman" w:cs="Times New Roman"/>
        </w:rPr>
        <w:t xml:space="preserve"> 2012)</w:t>
      </w:r>
      <w:r w:rsidR="000D7626">
        <w:rPr>
          <w:rStyle w:val="jlqj4b"/>
          <w:rFonts w:ascii="Times New Roman" w:hAnsi="Times New Roman"/>
          <w:color w:val="000000" w:themeColor="text1"/>
        </w:rPr>
        <w:fldChar w:fldCharType="end"/>
      </w:r>
      <w:r w:rsidRPr="00AB1348">
        <w:rPr>
          <w:rStyle w:val="viiyi"/>
          <w:rFonts w:ascii="Times New Roman" w:hAnsi="Times New Roman"/>
          <w:color w:val="000000" w:themeColor="text1"/>
        </w:rPr>
        <w:t xml:space="preserve"> </w:t>
      </w:r>
      <w:r w:rsidRPr="00AB1348">
        <w:rPr>
          <w:rStyle w:val="jlqj4b"/>
          <w:rFonts w:ascii="Times New Roman" w:hAnsi="Times New Roman"/>
          <w:color w:val="000000" w:themeColor="text1"/>
        </w:rPr>
        <w:t xml:space="preserve">Perbaikan </w:t>
      </w:r>
      <w:r w:rsidR="005529CF" w:rsidRPr="00AB1348">
        <w:rPr>
          <w:rStyle w:val="jlqj4b"/>
          <w:rFonts w:ascii="Times New Roman" w:hAnsi="Times New Roman"/>
          <w:color w:val="000000" w:themeColor="text1"/>
        </w:rPr>
        <w:t xml:space="preserve">tersebut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dilakukan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selama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lima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tahun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pengembalian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tepat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waktu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dengan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mendesain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ulang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3042CD">
        <w:rPr>
          <w:rStyle w:val="jlqj4b"/>
          <w:rFonts w:ascii="Times New Roman" w:hAnsi="Times New Roman"/>
          <w:color w:val="000000" w:themeColor="text1"/>
        </w:rPr>
        <w:t>saluran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lama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untuk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menampung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limpasan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banjir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yang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direncanakan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>.</w:t>
      </w:r>
      <w:r w:rsidRPr="00AB1348">
        <w:rPr>
          <w:rStyle w:val="viiyi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Rencana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ini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,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menggunakan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metode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kegagalan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uji (trial and error), </w:t>
      </w:r>
      <w:proofErr w:type="spellStart"/>
      <w:r w:rsidRPr="00AB1348">
        <w:rPr>
          <w:rStyle w:val="jlqj4b"/>
          <w:rFonts w:ascii="Times New Roman" w:hAnsi="Times New Roman"/>
          <w:color w:val="000000" w:themeColor="text1"/>
        </w:rPr>
        <w:t>merencanakan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proofErr w:type="spellStart"/>
      <w:r w:rsidR="003042CD">
        <w:rPr>
          <w:rStyle w:val="jlqj4b"/>
          <w:rFonts w:ascii="Times New Roman" w:hAnsi="Times New Roman"/>
          <w:color w:val="000000" w:themeColor="text1"/>
        </w:rPr>
        <w:t>saluran</w:t>
      </w:r>
      <w:proofErr w:type="spellEnd"/>
      <w:r w:rsidRPr="00AB1348">
        <w:rPr>
          <w:rStyle w:val="jlqj4b"/>
          <w:rFonts w:ascii="Times New Roman" w:hAnsi="Times New Roman"/>
          <w:color w:val="000000" w:themeColor="text1"/>
        </w:rPr>
        <w:t xml:space="preserve"> </w:t>
      </w:r>
      <w:r w:rsidRPr="00AB1348">
        <w:rPr>
          <w:rFonts w:ascii="Times New Roman" w:hAnsi="Times New Roman"/>
          <w:color w:val="000000" w:themeColor="text1"/>
        </w:rPr>
        <w:t xml:space="preserve">yang </w:t>
      </w:r>
      <w:proofErr w:type="spellStart"/>
      <w:r w:rsidRPr="00AB1348">
        <w:rPr>
          <w:rFonts w:ascii="Times New Roman" w:hAnsi="Times New Roman"/>
          <w:color w:val="000000" w:themeColor="text1"/>
        </w:rPr>
        <w:t>ekonomis</w:t>
      </w:r>
      <w:proofErr w:type="spellEnd"/>
      <w:r w:rsidRPr="00AB1348">
        <w:rPr>
          <w:rFonts w:ascii="Times New Roman" w:hAnsi="Times New Roman"/>
          <w:color w:val="000000" w:themeColor="text1"/>
        </w:rPr>
        <w:t>.</w:t>
      </w:r>
    </w:p>
    <w:p w14:paraId="2C584690" w14:textId="77777777" w:rsidR="00486A60" w:rsidRPr="00AB1348" w:rsidRDefault="00486A60" w:rsidP="00486A60">
      <w:pPr>
        <w:tabs>
          <w:tab w:val="left" w:pos="720"/>
          <w:tab w:val="center" w:pos="171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5197C23A" w14:textId="77777777" w:rsidR="00486A60" w:rsidRPr="00AB1348" w:rsidRDefault="00486A60" w:rsidP="00486A60">
      <w:pPr>
        <w:tabs>
          <w:tab w:val="left" w:pos="720"/>
          <w:tab w:val="center" w:pos="171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AB1348">
        <w:rPr>
          <w:rFonts w:ascii="Times New Roman" w:hAnsi="Times New Roman"/>
          <w:color w:val="000000" w:themeColor="text1"/>
        </w:rPr>
        <w:t xml:space="preserve">a. </w:t>
      </w:r>
      <w:proofErr w:type="spellStart"/>
      <w:r w:rsidRPr="00AB1348">
        <w:rPr>
          <w:rFonts w:ascii="Times New Roman" w:hAnsi="Times New Roman"/>
          <w:color w:val="000000" w:themeColor="text1"/>
        </w:rPr>
        <w:t>Perhitungan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color w:val="000000" w:themeColor="text1"/>
        </w:rPr>
        <w:t>untuk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042CD">
        <w:rPr>
          <w:rFonts w:ascii="Times New Roman" w:hAnsi="Times New Roman"/>
          <w:color w:val="000000" w:themeColor="text1"/>
        </w:rPr>
        <w:t>saluran</w:t>
      </w:r>
      <w:proofErr w:type="spellEnd"/>
      <w:r w:rsidRPr="00AB1348">
        <w:rPr>
          <w:rFonts w:ascii="Times New Roman" w:hAnsi="Times New Roman"/>
          <w:color w:val="000000" w:themeColor="text1"/>
        </w:rPr>
        <w:t xml:space="preserve"> 2</w:t>
      </w:r>
    </w:p>
    <w:p w14:paraId="46030296" w14:textId="77777777" w:rsidR="009F5780" w:rsidRPr="009F5780" w:rsidRDefault="00486A60" w:rsidP="009F5780">
      <w:pPr>
        <w:tabs>
          <w:tab w:val="left" w:pos="720"/>
          <w:tab w:val="center" w:pos="171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AB1348">
        <w:rPr>
          <w:rFonts w:ascii="Times New Roman" w:hAnsi="Times New Roman"/>
          <w:color w:val="000000" w:themeColor="text1"/>
        </w:rPr>
        <w:tab/>
        <w:t xml:space="preserve">   </w:t>
      </w:r>
      <w:r w:rsidRPr="009F5780">
        <w:rPr>
          <w:rFonts w:ascii="Times New Roman" w:hAnsi="Times New Roman"/>
          <w:color w:val="000000" w:themeColor="text1"/>
          <w:sz w:val="20"/>
        </w:rPr>
        <w:t xml:space="preserve"> </w:t>
      </w:r>
      <w:r w:rsidR="009F5780" w:rsidRPr="009F5780">
        <w:rPr>
          <w:rFonts w:ascii="Times New Roman" w:hAnsi="Times New Roman" w:cs="Times New Roman"/>
          <w:color w:val="000000"/>
          <w:szCs w:val="24"/>
        </w:rPr>
        <w:t xml:space="preserve">    </w:t>
      </w:r>
      <w:proofErr w:type="spellStart"/>
      <w:r w:rsidR="009F5780" w:rsidRPr="009F5780">
        <w:rPr>
          <w:rFonts w:ascii="Times New Roman" w:hAnsi="Times New Roman" w:cs="Times New Roman"/>
          <w:color w:val="000000"/>
          <w:szCs w:val="24"/>
        </w:rPr>
        <w:t>Diketahui</w:t>
      </w:r>
      <w:proofErr w:type="spellEnd"/>
      <w:r w:rsidR="009F5780" w:rsidRPr="009F5780">
        <w:rPr>
          <w:rFonts w:ascii="Times New Roman" w:hAnsi="Times New Roman" w:cs="Times New Roman"/>
          <w:color w:val="000000"/>
          <w:szCs w:val="24"/>
        </w:rPr>
        <w:t>:</w:t>
      </w:r>
    </w:p>
    <w:p w14:paraId="7C871452" w14:textId="77777777" w:rsidR="009F5780" w:rsidRPr="009F5780" w:rsidRDefault="009F5780" w:rsidP="009F5780">
      <w:pPr>
        <w:pStyle w:val="ListParagraph"/>
        <w:numPr>
          <w:ilvl w:val="0"/>
          <w:numId w:val="6"/>
        </w:numPr>
        <w:tabs>
          <w:tab w:val="left" w:pos="720"/>
          <w:tab w:val="center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 xml:space="preserve">Debit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rancangan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(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Qr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>)</w:t>
      </w:r>
      <w:r w:rsidRPr="009F5780">
        <w:rPr>
          <w:rFonts w:ascii="Times New Roman" w:hAnsi="Times New Roman" w:cs="Times New Roman"/>
          <w:color w:val="000000"/>
          <w:szCs w:val="24"/>
        </w:rPr>
        <w:tab/>
      </w:r>
      <w:r w:rsidRPr="009F5780">
        <w:rPr>
          <w:rFonts w:ascii="Times New Roman" w:hAnsi="Times New Roman" w:cs="Times New Roman"/>
          <w:color w:val="000000"/>
          <w:szCs w:val="24"/>
        </w:rPr>
        <w:tab/>
      </w:r>
      <w:r w:rsidRPr="009F5780">
        <w:rPr>
          <w:rFonts w:ascii="Times New Roman" w:hAnsi="Times New Roman" w:cs="Times New Roman"/>
          <w:color w:val="000000"/>
          <w:szCs w:val="24"/>
        </w:rPr>
        <w:tab/>
        <w:t>= 2,523 m</w:t>
      </w:r>
      <w:r w:rsidRPr="009F5780">
        <w:rPr>
          <w:rFonts w:ascii="Times New Roman" w:hAnsi="Times New Roman" w:cs="Times New Roman"/>
          <w:color w:val="000000"/>
          <w:szCs w:val="24"/>
          <w:vertAlign w:val="superscript"/>
        </w:rPr>
        <w:t>3</w:t>
      </w:r>
      <w:r w:rsidRPr="009F5780">
        <w:rPr>
          <w:rFonts w:ascii="Times New Roman" w:hAnsi="Times New Roman" w:cs="Times New Roman"/>
          <w:color w:val="000000"/>
          <w:szCs w:val="24"/>
        </w:rPr>
        <w:t>/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detik</w:t>
      </w:r>
      <w:proofErr w:type="spellEnd"/>
    </w:p>
    <w:p w14:paraId="65239A34" w14:textId="77777777" w:rsidR="009F5780" w:rsidRPr="009F5780" w:rsidRDefault="009F5780" w:rsidP="009F5780">
      <w:pPr>
        <w:pStyle w:val="ListParagraph"/>
        <w:numPr>
          <w:ilvl w:val="0"/>
          <w:numId w:val="6"/>
        </w:numPr>
        <w:tabs>
          <w:tab w:val="left" w:pos="720"/>
          <w:tab w:val="center" w:pos="17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Kemiringan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saluran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(S)</w:t>
      </w:r>
      <w:r w:rsidRPr="009F5780">
        <w:rPr>
          <w:rFonts w:ascii="Times New Roman" w:hAnsi="Times New Roman" w:cs="Times New Roman"/>
          <w:color w:val="000000"/>
          <w:szCs w:val="24"/>
        </w:rPr>
        <w:tab/>
      </w:r>
      <w:r w:rsidRPr="009F5780">
        <w:rPr>
          <w:rFonts w:ascii="Times New Roman" w:hAnsi="Times New Roman" w:cs="Times New Roman"/>
          <w:color w:val="000000"/>
          <w:szCs w:val="24"/>
        </w:rPr>
        <w:tab/>
        <w:t>= 0,034</w:t>
      </w:r>
    </w:p>
    <w:p w14:paraId="21DFA604" w14:textId="77777777" w:rsidR="009F5780" w:rsidRPr="009F5780" w:rsidRDefault="009F5780" w:rsidP="009F5780">
      <w:pPr>
        <w:tabs>
          <w:tab w:val="left" w:pos="720"/>
          <w:tab w:val="center" w:pos="1710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Berikut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ini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proofErr w:type="gramStart"/>
      <w:r w:rsidRPr="009F5780">
        <w:rPr>
          <w:rFonts w:ascii="Times New Roman" w:hAnsi="Times New Roman" w:cs="Times New Roman"/>
          <w:color w:val="000000"/>
          <w:szCs w:val="24"/>
        </w:rPr>
        <w:t>adalah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langkah</w:t>
      </w:r>
      <w:proofErr w:type="spellEnd"/>
      <w:proofErr w:type="gramEnd"/>
      <w:r w:rsidRPr="009F5780">
        <w:rPr>
          <w:rFonts w:ascii="Times New Roman" w:hAnsi="Times New Roman" w:cs="Times New Roman"/>
          <w:color w:val="000000"/>
          <w:szCs w:val="24"/>
        </w:rPr>
        <w:t xml:space="preserve"> –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langkah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perhitungan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dalam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perencanaan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perbaikan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saluran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dengan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menggunakan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metode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trial error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dalam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menentukan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nilai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b dan h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saluran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>.</w:t>
      </w:r>
    </w:p>
    <w:p w14:paraId="1BF0BB3A" w14:textId="77777777" w:rsidR="009F5780" w:rsidRPr="009F5780" w:rsidRDefault="009F5780" w:rsidP="009F578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lastRenderedPageBreak/>
        <w:t>Saluran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persegi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dengan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pasangan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batu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yang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disemen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>, n = 0.020</w:t>
      </w:r>
    </w:p>
    <w:p w14:paraId="7D4B5664" w14:textId="77777777" w:rsidR="009F5780" w:rsidRPr="009F5780" w:rsidRDefault="009F5780" w:rsidP="009F5780">
      <w:pPr>
        <w:pStyle w:val="ListParagraph"/>
        <w:spacing w:after="0" w:line="240" w:lineRule="auto"/>
        <w:ind w:left="1350"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>Nilai b = 0,7 m (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asumsi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>) dan h = 1 m (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asumsi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>)</w:t>
      </w:r>
    </w:p>
    <w:p w14:paraId="4E3E2E9E" w14:textId="77777777" w:rsidR="009F5780" w:rsidRPr="009F5780" w:rsidRDefault="009F5780" w:rsidP="009F578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ab/>
        <w:t xml:space="preserve">   -      Luas (A)</w:t>
      </w:r>
    </w:p>
    <w:p w14:paraId="428F39A4" w14:textId="77777777" w:rsidR="009F5780" w:rsidRPr="009F5780" w:rsidRDefault="009F5780" w:rsidP="009F578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ab/>
      </w:r>
      <w:r w:rsidRPr="009F5780">
        <w:rPr>
          <w:rFonts w:ascii="Times New Roman" w:hAnsi="Times New Roman" w:cs="Times New Roman"/>
          <w:color w:val="000000"/>
          <w:szCs w:val="24"/>
        </w:rPr>
        <w:tab/>
        <w:t>A = b x h</w:t>
      </w:r>
    </w:p>
    <w:p w14:paraId="0BA3250B" w14:textId="77777777" w:rsidR="009F5780" w:rsidRPr="009F5780" w:rsidRDefault="009F5780" w:rsidP="009F578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ab/>
      </w:r>
      <w:r w:rsidRPr="009F5780">
        <w:rPr>
          <w:rFonts w:ascii="Times New Roman" w:hAnsi="Times New Roman" w:cs="Times New Roman"/>
          <w:color w:val="000000"/>
          <w:szCs w:val="24"/>
        </w:rPr>
        <w:tab/>
        <w:t xml:space="preserve">    = 0,7 x 1</w:t>
      </w:r>
    </w:p>
    <w:p w14:paraId="0CD0D005" w14:textId="77777777" w:rsidR="009F5780" w:rsidRPr="009F5780" w:rsidRDefault="009F5780" w:rsidP="009F578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Cs w:val="24"/>
          <w:vertAlign w:val="superscript"/>
        </w:rPr>
      </w:pPr>
      <w:r w:rsidRPr="009F5780">
        <w:rPr>
          <w:rFonts w:ascii="Times New Roman" w:hAnsi="Times New Roman" w:cs="Times New Roman"/>
          <w:color w:val="000000"/>
          <w:szCs w:val="24"/>
        </w:rPr>
        <w:tab/>
      </w:r>
      <w:r w:rsidRPr="009F5780">
        <w:rPr>
          <w:rFonts w:ascii="Times New Roman" w:hAnsi="Times New Roman" w:cs="Times New Roman"/>
          <w:color w:val="000000"/>
          <w:szCs w:val="24"/>
        </w:rPr>
        <w:tab/>
        <w:t xml:space="preserve">    = 0,7 m</w:t>
      </w:r>
      <w:r w:rsidRPr="009F5780">
        <w:rPr>
          <w:rFonts w:ascii="Times New Roman" w:hAnsi="Times New Roman" w:cs="Times New Roman"/>
          <w:color w:val="000000"/>
          <w:szCs w:val="24"/>
          <w:vertAlign w:val="superscript"/>
        </w:rPr>
        <w:t>2</w:t>
      </w:r>
    </w:p>
    <w:p w14:paraId="41C90C0F" w14:textId="77777777" w:rsidR="009F5780" w:rsidRPr="009F5780" w:rsidRDefault="009F5780" w:rsidP="009F578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Keliling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basah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(P)</w:t>
      </w:r>
    </w:p>
    <w:p w14:paraId="58E076C9" w14:textId="77777777" w:rsidR="009F5780" w:rsidRPr="009F5780" w:rsidRDefault="009F5780" w:rsidP="009F5780">
      <w:pPr>
        <w:spacing w:after="0" w:line="240" w:lineRule="auto"/>
        <w:ind w:left="990" w:firstLine="36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>P    = b +2h</w:t>
      </w:r>
    </w:p>
    <w:p w14:paraId="3639E6F8" w14:textId="77777777" w:rsidR="009F5780" w:rsidRPr="009F5780" w:rsidRDefault="009F5780" w:rsidP="009F5780">
      <w:pPr>
        <w:spacing w:after="0" w:line="240" w:lineRule="auto"/>
        <w:ind w:left="990"/>
        <w:contextualSpacing/>
        <w:jc w:val="both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ab/>
        <w:t xml:space="preserve">     = 0,7 + (2 x 1)</w:t>
      </w:r>
    </w:p>
    <w:p w14:paraId="665E8BC9" w14:textId="77777777" w:rsidR="009F5780" w:rsidRPr="009F5780" w:rsidRDefault="009F5780" w:rsidP="009F5780">
      <w:pPr>
        <w:spacing w:after="0" w:line="240" w:lineRule="auto"/>
        <w:ind w:left="990"/>
        <w:contextualSpacing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ab/>
        <w:t xml:space="preserve">     = 2,7 m</w:t>
      </w:r>
    </w:p>
    <w:p w14:paraId="54259A1A" w14:textId="77777777" w:rsidR="009F5780" w:rsidRPr="009F5780" w:rsidRDefault="009F5780" w:rsidP="009F578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Jari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–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jari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hidrolis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saluran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4195A97E" w14:textId="77777777" w:rsidR="009F5780" w:rsidRPr="009F5780" w:rsidRDefault="009F5780" w:rsidP="009F5780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 xml:space="preserve">                       R = A/P</w:t>
      </w:r>
    </w:p>
    <w:p w14:paraId="25941CA5" w14:textId="77777777" w:rsidR="009F5780" w:rsidRPr="009F5780" w:rsidRDefault="009F5780" w:rsidP="009F5780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 xml:space="preserve">                           = 0,7 / 2,7</w:t>
      </w:r>
    </w:p>
    <w:p w14:paraId="3E1B9F90" w14:textId="77777777" w:rsidR="009F5780" w:rsidRPr="009F5780" w:rsidRDefault="009F5780" w:rsidP="009F5780">
      <w:pPr>
        <w:pStyle w:val="ListParagraph"/>
        <w:spacing w:after="0" w:line="240" w:lineRule="auto"/>
        <w:ind w:left="1350"/>
        <w:rPr>
          <w:rFonts w:ascii="Times New Roman" w:hAnsi="Times New Roman" w:cs="Times New Roman"/>
          <w:color w:val="000000"/>
          <w:szCs w:val="24"/>
        </w:rPr>
      </w:pPr>
      <w:r w:rsidRPr="009F5780">
        <w:rPr>
          <w:rFonts w:ascii="Times New Roman" w:hAnsi="Times New Roman" w:cs="Times New Roman"/>
          <w:color w:val="000000"/>
          <w:szCs w:val="24"/>
        </w:rPr>
        <w:t xml:space="preserve">     = 0,26 m</w:t>
      </w:r>
    </w:p>
    <w:p w14:paraId="44C524F0" w14:textId="77777777" w:rsidR="009F5780" w:rsidRPr="009F5780" w:rsidRDefault="009F5780" w:rsidP="009F578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9F5780">
        <w:rPr>
          <w:rFonts w:ascii="Times New Roman" w:hAnsi="Times New Roman" w:cs="Times New Roman"/>
          <w:color w:val="000000"/>
          <w:szCs w:val="24"/>
        </w:rPr>
        <w:t>Kecepatan</w:t>
      </w:r>
      <w:proofErr w:type="spellEnd"/>
      <w:r w:rsidRPr="009F5780">
        <w:rPr>
          <w:rFonts w:ascii="Times New Roman" w:hAnsi="Times New Roman" w:cs="Times New Roman"/>
          <w:color w:val="000000"/>
          <w:szCs w:val="24"/>
        </w:rPr>
        <w:t xml:space="preserve"> (V)</w:t>
      </w:r>
    </w:p>
    <w:p w14:paraId="5A26EBEB" w14:textId="77777777" w:rsidR="009F5780" w:rsidRPr="009F5780" w:rsidRDefault="009F5780" w:rsidP="009F5780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proofErr w:type="gramStart"/>
      <w:r w:rsidRPr="009F5780">
        <w:rPr>
          <w:rFonts w:ascii="Times New Roman" w:hAnsi="Times New Roman" w:cs="Times New Roman"/>
          <w:color w:val="000000"/>
          <w:szCs w:val="24"/>
        </w:rPr>
        <w:t xml:space="preserve">V  </w:t>
      </w:r>
      <w:r w:rsidRPr="009F5780">
        <w:rPr>
          <w:rFonts w:ascii="Times New Roman" w:hAnsi="Times New Roman" w:cs="Times New Roman"/>
        </w:rPr>
        <w:t>=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n</m:t>
            </m:r>
          </m:den>
        </m:f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</w:rPr>
              <m:t>S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sup>
        </m:sSup>
      </m:oMath>
    </w:p>
    <w:p w14:paraId="22358352" w14:textId="77777777" w:rsidR="009F5780" w:rsidRPr="009F5780" w:rsidRDefault="009F5780" w:rsidP="009F578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Cs w:val="24"/>
        </w:rPr>
      </w:pPr>
      <w:r w:rsidRPr="009F5780">
        <w:rPr>
          <w:rFonts w:ascii="Times New Roman" w:hAnsi="Times New Roman" w:cs="Times New Roman"/>
        </w:rPr>
        <w:t xml:space="preserve">     =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0.020</m:t>
            </m:r>
          </m:den>
        </m:f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</w:rPr>
              <m:t>0,26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</w:rPr>
              <m:t>0,034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sup>
        </m:sSup>
      </m:oMath>
    </w:p>
    <w:p w14:paraId="79FB984F" w14:textId="77777777" w:rsidR="009F5780" w:rsidRPr="009F5780" w:rsidRDefault="009F5780" w:rsidP="009F578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Cs w:val="24"/>
          <w:lang w:val="id-ID"/>
        </w:rPr>
      </w:pPr>
      <w:r w:rsidRPr="009F5780">
        <w:rPr>
          <w:rFonts w:ascii="Times New Roman" w:hAnsi="Times New Roman" w:cs="Times New Roman"/>
          <w:szCs w:val="24"/>
        </w:rPr>
        <w:t xml:space="preserve">     = 3,732m/</w:t>
      </w:r>
      <w:proofErr w:type="spellStart"/>
      <w:r w:rsidRPr="009F5780">
        <w:rPr>
          <w:rFonts w:ascii="Times New Roman" w:hAnsi="Times New Roman" w:cs="Times New Roman"/>
          <w:szCs w:val="24"/>
        </w:rPr>
        <w:t>detik</w:t>
      </w:r>
      <w:proofErr w:type="spellEnd"/>
    </w:p>
    <w:p w14:paraId="440EFF64" w14:textId="77777777" w:rsidR="009F5780" w:rsidRPr="009F5780" w:rsidRDefault="009F5780" w:rsidP="009F578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F5780">
        <w:rPr>
          <w:rFonts w:ascii="Times New Roman" w:hAnsi="Times New Roman" w:cs="Times New Roman"/>
        </w:rPr>
        <w:t xml:space="preserve">Debit </w:t>
      </w:r>
      <w:proofErr w:type="spellStart"/>
      <w:r w:rsidRPr="009F5780">
        <w:rPr>
          <w:rFonts w:ascii="Times New Roman" w:hAnsi="Times New Roman" w:cs="Times New Roman"/>
        </w:rPr>
        <w:t>hitung</w:t>
      </w:r>
      <w:proofErr w:type="spellEnd"/>
      <w:r w:rsidRPr="009F5780">
        <w:rPr>
          <w:rFonts w:ascii="Times New Roman" w:hAnsi="Times New Roman" w:cs="Times New Roman"/>
        </w:rPr>
        <w:t xml:space="preserve"> (Q)</w:t>
      </w:r>
    </w:p>
    <w:p w14:paraId="0E68805D" w14:textId="77777777" w:rsidR="009F5780" w:rsidRPr="009F5780" w:rsidRDefault="009F5780" w:rsidP="009F5780">
      <w:pPr>
        <w:pStyle w:val="ListParagraph"/>
        <w:spacing w:after="0" w:line="240" w:lineRule="auto"/>
        <w:ind w:left="1349"/>
        <w:contextualSpacing w:val="0"/>
        <w:jc w:val="both"/>
        <w:rPr>
          <w:rFonts w:ascii="Times New Roman" w:hAnsi="Times New Roman" w:cs="Times New Roman"/>
        </w:rPr>
      </w:pPr>
      <w:r w:rsidRPr="009F5780">
        <w:rPr>
          <w:rFonts w:ascii="Times New Roman" w:hAnsi="Times New Roman" w:cs="Times New Roman"/>
        </w:rPr>
        <w:t xml:space="preserve">Debit yang </w:t>
      </w:r>
      <w:proofErr w:type="spellStart"/>
      <w:r w:rsidRPr="009F5780">
        <w:rPr>
          <w:rFonts w:ascii="Times New Roman" w:hAnsi="Times New Roman" w:cs="Times New Roman"/>
        </w:rPr>
        <w:t>terjadi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dalam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saluran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harus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lebih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besar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dari</w:t>
      </w:r>
      <w:proofErr w:type="spellEnd"/>
      <w:r w:rsidRPr="009F5780">
        <w:rPr>
          <w:rFonts w:ascii="Times New Roman" w:hAnsi="Times New Roman" w:cs="Times New Roman"/>
        </w:rPr>
        <w:t xml:space="preserve"> debit </w:t>
      </w:r>
      <w:proofErr w:type="spellStart"/>
      <w:r w:rsidRPr="009F5780">
        <w:rPr>
          <w:rFonts w:ascii="Times New Roman" w:hAnsi="Times New Roman" w:cs="Times New Roman"/>
        </w:rPr>
        <w:t>rencana</w:t>
      </w:r>
      <w:proofErr w:type="spellEnd"/>
      <w:r w:rsidRPr="009F5780">
        <w:rPr>
          <w:rFonts w:ascii="Times New Roman" w:hAnsi="Times New Roman" w:cs="Times New Roman"/>
        </w:rPr>
        <w:t xml:space="preserve"> (</w:t>
      </w:r>
      <w:proofErr w:type="spellStart"/>
      <w:r w:rsidRPr="009F5780">
        <w:rPr>
          <w:rFonts w:ascii="Times New Roman" w:hAnsi="Times New Roman" w:cs="Times New Roman"/>
        </w:rPr>
        <w:t>Qrencana</w:t>
      </w:r>
      <w:proofErr w:type="spellEnd"/>
      <w:r w:rsidRPr="009F5780">
        <w:rPr>
          <w:rFonts w:ascii="Times New Roman" w:hAnsi="Times New Roman" w:cs="Times New Roman"/>
        </w:rPr>
        <w:t xml:space="preserve"> &lt; </w:t>
      </w:r>
      <w:proofErr w:type="spellStart"/>
      <w:r w:rsidRPr="009F5780">
        <w:rPr>
          <w:rFonts w:ascii="Times New Roman" w:hAnsi="Times New Roman" w:cs="Times New Roman"/>
        </w:rPr>
        <w:t>Qhitung</w:t>
      </w:r>
      <w:proofErr w:type="spellEnd"/>
      <w:r w:rsidRPr="009F5780">
        <w:rPr>
          <w:rFonts w:ascii="Times New Roman" w:hAnsi="Times New Roman" w:cs="Times New Roman"/>
        </w:rPr>
        <w:t xml:space="preserve">) </w:t>
      </w:r>
    </w:p>
    <w:p w14:paraId="5A112BE0" w14:textId="77777777" w:rsidR="009F5780" w:rsidRPr="009F5780" w:rsidRDefault="009F5780" w:rsidP="009F5780">
      <w:pPr>
        <w:pStyle w:val="ListParagraph"/>
        <w:spacing w:after="0" w:line="240" w:lineRule="auto"/>
        <w:ind w:left="1349"/>
        <w:contextualSpacing w:val="0"/>
        <w:jc w:val="both"/>
        <w:rPr>
          <w:rFonts w:ascii="Times New Roman" w:hAnsi="Times New Roman" w:cs="Times New Roman"/>
        </w:rPr>
      </w:pPr>
      <w:r w:rsidRPr="009F5780">
        <w:rPr>
          <w:rFonts w:ascii="Times New Roman" w:hAnsi="Times New Roman" w:cs="Times New Roman"/>
        </w:rPr>
        <w:tab/>
      </w:r>
      <w:r w:rsidRPr="009F5780">
        <w:rPr>
          <w:rFonts w:ascii="Times New Roman" w:hAnsi="Times New Roman" w:cs="Times New Roman"/>
        </w:rPr>
        <w:tab/>
      </w:r>
      <w:proofErr w:type="spellStart"/>
      <w:r w:rsidRPr="009F5780">
        <w:rPr>
          <w:rFonts w:ascii="Times New Roman" w:hAnsi="Times New Roman" w:cs="Times New Roman"/>
        </w:rPr>
        <w:t>Qhitung</w:t>
      </w:r>
      <w:proofErr w:type="spellEnd"/>
      <w:r w:rsidRPr="009F5780">
        <w:rPr>
          <w:rFonts w:ascii="Times New Roman" w:hAnsi="Times New Roman" w:cs="Times New Roman"/>
        </w:rPr>
        <w:t xml:space="preserve"> = V x A</w:t>
      </w:r>
    </w:p>
    <w:p w14:paraId="5FCD2423" w14:textId="77777777" w:rsidR="009F5780" w:rsidRPr="009F5780" w:rsidRDefault="009F5780" w:rsidP="009F5780">
      <w:pPr>
        <w:pStyle w:val="ListParagraph"/>
        <w:spacing w:after="0" w:line="240" w:lineRule="auto"/>
        <w:ind w:left="1349"/>
        <w:contextualSpacing w:val="0"/>
        <w:jc w:val="both"/>
        <w:rPr>
          <w:rFonts w:ascii="Times New Roman" w:hAnsi="Times New Roman" w:cs="Times New Roman"/>
        </w:rPr>
      </w:pPr>
      <w:r w:rsidRPr="009F5780">
        <w:rPr>
          <w:rFonts w:ascii="Times New Roman" w:hAnsi="Times New Roman" w:cs="Times New Roman"/>
        </w:rPr>
        <w:tab/>
      </w:r>
      <w:r w:rsidRPr="009F5780">
        <w:rPr>
          <w:rFonts w:ascii="Times New Roman" w:hAnsi="Times New Roman" w:cs="Times New Roman"/>
        </w:rPr>
        <w:tab/>
      </w:r>
      <w:r w:rsidRPr="009F5780">
        <w:rPr>
          <w:rFonts w:ascii="Times New Roman" w:hAnsi="Times New Roman" w:cs="Times New Roman"/>
        </w:rPr>
        <w:tab/>
      </w:r>
      <w:r w:rsidRPr="009F5780">
        <w:rPr>
          <w:rFonts w:ascii="Times New Roman" w:hAnsi="Times New Roman" w:cs="Times New Roman"/>
          <w:lang w:val="id-ID"/>
        </w:rPr>
        <w:t xml:space="preserve">  </w:t>
      </w:r>
      <w:r w:rsidRPr="009F5780">
        <w:rPr>
          <w:rFonts w:ascii="Times New Roman" w:hAnsi="Times New Roman" w:cs="Times New Roman"/>
        </w:rPr>
        <w:t>= 3,732</w:t>
      </w:r>
      <w:r w:rsidRPr="009F5780">
        <w:rPr>
          <w:rFonts w:ascii="Times New Roman" w:hAnsi="Times New Roman" w:cs="Times New Roman"/>
          <w:szCs w:val="24"/>
        </w:rPr>
        <w:t xml:space="preserve"> </w:t>
      </w:r>
      <w:r w:rsidRPr="009F5780">
        <w:rPr>
          <w:rFonts w:ascii="Times New Roman" w:hAnsi="Times New Roman" w:cs="Times New Roman"/>
        </w:rPr>
        <w:t>x 0,7</w:t>
      </w:r>
    </w:p>
    <w:p w14:paraId="5BF044E7" w14:textId="77777777" w:rsidR="009F5780" w:rsidRPr="009F5780" w:rsidRDefault="009F5780" w:rsidP="009F5780">
      <w:pPr>
        <w:pStyle w:val="ListParagraph"/>
        <w:spacing w:after="0" w:line="240" w:lineRule="auto"/>
        <w:ind w:left="1349"/>
        <w:contextualSpacing w:val="0"/>
        <w:jc w:val="both"/>
        <w:rPr>
          <w:rFonts w:ascii="Times New Roman" w:hAnsi="Times New Roman" w:cs="Times New Roman"/>
          <w:szCs w:val="24"/>
        </w:rPr>
      </w:pPr>
      <w:r w:rsidRPr="009F5780">
        <w:rPr>
          <w:rFonts w:ascii="Times New Roman" w:hAnsi="Times New Roman" w:cs="Times New Roman"/>
        </w:rPr>
        <w:tab/>
      </w:r>
      <w:r w:rsidRPr="009F5780">
        <w:rPr>
          <w:rFonts w:ascii="Times New Roman" w:hAnsi="Times New Roman" w:cs="Times New Roman"/>
        </w:rPr>
        <w:tab/>
      </w:r>
      <w:r w:rsidRPr="009F5780">
        <w:rPr>
          <w:rFonts w:ascii="Times New Roman" w:hAnsi="Times New Roman" w:cs="Times New Roman"/>
        </w:rPr>
        <w:tab/>
      </w:r>
      <w:r w:rsidRPr="009F5780">
        <w:rPr>
          <w:rFonts w:ascii="Times New Roman" w:hAnsi="Times New Roman" w:cs="Times New Roman"/>
          <w:lang w:val="id-ID"/>
        </w:rPr>
        <w:t xml:space="preserve">  </w:t>
      </w:r>
      <w:r w:rsidRPr="009F5780">
        <w:rPr>
          <w:rFonts w:ascii="Times New Roman" w:hAnsi="Times New Roman" w:cs="Times New Roman"/>
        </w:rPr>
        <w:t xml:space="preserve">= 2,612 </w:t>
      </w:r>
      <w:r w:rsidRPr="009F5780">
        <w:rPr>
          <w:rFonts w:ascii="Times New Roman" w:hAnsi="Times New Roman" w:cs="Times New Roman"/>
          <w:szCs w:val="24"/>
        </w:rPr>
        <w:t>m</w:t>
      </w:r>
      <w:r w:rsidRPr="009F5780">
        <w:rPr>
          <w:rFonts w:ascii="Times New Roman" w:hAnsi="Times New Roman" w:cs="Times New Roman"/>
          <w:szCs w:val="24"/>
          <w:vertAlign w:val="superscript"/>
        </w:rPr>
        <w:t>3</w:t>
      </w:r>
      <w:r w:rsidRPr="009F5780">
        <w:rPr>
          <w:rFonts w:ascii="Times New Roman" w:hAnsi="Times New Roman" w:cs="Times New Roman"/>
          <w:szCs w:val="24"/>
        </w:rPr>
        <w:t>/</w:t>
      </w:r>
      <w:proofErr w:type="spellStart"/>
      <w:r w:rsidRPr="009F5780">
        <w:rPr>
          <w:rFonts w:ascii="Times New Roman" w:hAnsi="Times New Roman" w:cs="Times New Roman"/>
          <w:szCs w:val="24"/>
        </w:rPr>
        <w:t>detik</w:t>
      </w:r>
      <w:proofErr w:type="spellEnd"/>
    </w:p>
    <w:p w14:paraId="2B904B3A" w14:textId="77777777" w:rsidR="009F5780" w:rsidRPr="009F5780" w:rsidRDefault="009F5780" w:rsidP="009F5780">
      <w:pPr>
        <w:pStyle w:val="ListParagraph"/>
        <w:spacing w:after="0" w:line="240" w:lineRule="auto"/>
        <w:ind w:left="1349"/>
        <w:contextualSpacing w:val="0"/>
        <w:jc w:val="both"/>
        <w:rPr>
          <w:rFonts w:ascii="Times New Roman" w:hAnsi="Times New Roman" w:cs="Times New Roman"/>
        </w:rPr>
      </w:pPr>
      <w:r w:rsidRPr="009F5780">
        <w:rPr>
          <w:rFonts w:ascii="Times New Roman" w:hAnsi="Times New Roman" w:cs="Times New Roman"/>
        </w:rPr>
        <w:t>(</w:t>
      </w:r>
      <w:proofErr w:type="spellStart"/>
      <w:r w:rsidRPr="009F5780">
        <w:rPr>
          <w:rFonts w:ascii="Times New Roman" w:hAnsi="Times New Roman" w:cs="Times New Roman"/>
        </w:rPr>
        <w:t>Qrencana</w:t>
      </w:r>
      <w:proofErr w:type="spellEnd"/>
      <w:r w:rsidRPr="009F5780">
        <w:rPr>
          <w:rFonts w:ascii="Times New Roman" w:hAnsi="Times New Roman" w:cs="Times New Roman"/>
        </w:rPr>
        <w:t xml:space="preserve"> &lt; </w:t>
      </w:r>
      <w:proofErr w:type="spellStart"/>
      <w:r w:rsidRPr="009F5780">
        <w:rPr>
          <w:rFonts w:ascii="Times New Roman" w:hAnsi="Times New Roman" w:cs="Times New Roman"/>
        </w:rPr>
        <w:t>Qhitung</w:t>
      </w:r>
      <w:proofErr w:type="spellEnd"/>
      <w:r w:rsidRPr="009F5780">
        <w:rPr>
          <w:rFonts w:ascii="Times New Roman" w:hAnsi="Times New Roman" w:cs="Times New Roman"/>
        </w:rPr>
        <w:t xml:space="preserve">) =2,523 </w:t>
      </w:r>
      <w:r w:rsidRPr="009F5780">
        <w:rPr>
          <w:rFonts w:ascii="Times New Roman" w:hAnsi="Times New Roman" w:cs="Times New Roman"/>
          <w:szCs w:val="24"/>
        </w:rPr>
        <w:t>m</w:t>
      </w:r>
      <w:r w:rsidRPr="009F5780">
        <w:rPr>
          <w:rFonts w:ascii="Times New Roman" w:hAnsi="Times New Roman" w:cs="Times New Roman"/>
          <w:szCs w:val="24"/>
          <w:vertAlign w:val="superscript"/>
        </w:rPr>
        <w:t>3</w:t>
      </w:r>
      <w:r w:rsidRPr="009F5780">
        <w:rPr>
          <w:rFonts w:ascii="Times New Roman" w:hAnsi="Times New Roman" w:cs="Times New Roman"/>
          <w:szCs w:val="24"/>
        </w:rPr>
        <w:t>/</w:t>
      </w:r>
      <w:proofErr w:type="spellStart"/>
      <w:r w:rsidRPr="009F5780">
        <w:rPr>
          <w:rFonts w:ascii="Times New Roman" w:hAnsi="Times New Roman" w:cs="Times New Roman"/>
          <w:szCs w:val="24"/>
        </w:rPr>
        <w:t>detik</w:t>
      </w:r>
      <w:proofErr w:type="spellEnd"/>
      <w:r w:rsidRPr="009F5780">
        <w:rPr>
          <w:rFonts w:ascii="Times New Roman" w:hAnsi="Times New Roman" w:cs="Times New Roman"/>
        </w:rPr>
        <w:t xml:space="preserve"> &lt; 2,612 </w:t>
      </w:r>
      <w:r w:rsidRPr="009F5780">
        <w:rPr>
          <w:rFonts w:ascii="Times New Roman" w:hAnsi="Times New Roman" w:cs="Times New Roman"/>
          <w:szCs w:val="24"/>
        </w:rPr>
        <w:t>m</w:t>
      </w:r>
      <w:r w:rsidRPr="009F5780">
        <w:rPr>
          <w:rFonts w:ascii="Times New Roman" w:hAnsi="Times New Roman" w:cs="Times New Roman"/>
          <w:szCs w:val="24"/>
          <w:vertAlign w:val="superscript"/>
        </w:rPr>
        <w:t>3</w:t>
      </w:r>
      <w:r w:rsidRPr="009F5780">
        <w:rPr>
          <w:rFonts w:ascii="Times New Roman" w:hAnsi="Times New Roman" w:cs="Times New Roman"/>
          <w:szCs w:val="24"/>
        </w:rPr>
        <w:t>/</w:t>
      </w:r>
      <w:proofErr w:type="spellStart"/>
      <w:r w:rsidRPr="009F5780">
        <w:rPr>
          <w:rFonts w:ascii="Times New Roman" w:hAnsi="Times New Roman" w:cs="Times New Roman"/>
          <w:szCs w:val="24"/>
        </w:rPr>
        <w:t>detik</w:t>
      </w:r>
      <w:proofErr w:type="spellEnd"/>
    </w:p>
    <w:p w14:paraId="59A2CCD5" w14:textId="77777777" w:rsidR="009F5780" w:rsidRDefault="009F5780" w:rsidP="009F5780">
      <w:pPr>
        <w:pStyle w:val="ListParagraph"/>
        <w:spacing w:after="0" w:line="240" w:lineRule="auto"/>
        <w:ind w:left="1349"/>
        <w:contextualSpacing w:val="0"/>
        <w:jc w:val="both"/>
        <w:rPr>
          <w:rFonts w:ascii="Times New Roman" w:hAnsi="Times New Roman" w:cs="Times New Roman"/>
          <w:szCs w:val="24"/>
        </w:rPr>
      </w:pPr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Jadi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penampang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saluran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dengan</w:t>
      </w:r>
      <w:proofErr w:type="spellEnd"/>
      <w:r w:rsidRPr="009F5780">
        <w:rPr>
          <w:rFonts w:ascii="Times New Roman" w:hAnsi="Times New Roman" w:cs="Times New Roman"/>
        </w:rPr>
        <w:t xml:space="preserve"> b = 0,7 m dan h = 1 m </w:t>
      </w:r>
      <w:proofErr w:type="spellStart"/>
      <w:r w:rsidRPr="009F5780">
        <w:rPr>
          <w:rFonts w:ascii="Times New Roman" w:hAnsi="Times New Roman" w:cs="Times New Roman"/>
        </w:rPr>
        <w:t>sudah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cukup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untuk</w:t>
      </w:r>
      <w:proofErr w:type="spellEnd"/>
      <w:r w:rsidRPr="009F5780">
        <w:rPr>
          <w:rFonts w:ascii="Times New Roman" w:hAnsi="Times New Roman" w:cs="Times New Roman"/>
        </w:rPr>
        <w:t xml:space="preserve"> </w:t>
      </w:r>
      <w:proofErr w:type="spellStart"/>
      <w:r w:rsidRPr="009F5780">
        <w:rPr>
          <w:rFonts w:ascii="Times New Roman" w:hAnsi="Times New Roman" w:cs="Times New Roman"/>
        </w:rPr>
        <w:t>menampung</w:t>
      </w:r>
      <w:proofErr w:type="spellEnd"/>
      <w:r w:rsidRPr="009F5780">
        <w:rPr>
          <w:rFonts w:ascii="Times New Roman" w:hAnsi="Times New Roman" w:cs="Times New Roman"/>
        </w:rPr>
        <w:t xml:space="preserve"> debit </w:t>
      </w:r>
      <w:proofErr w:type="spellStart"/>
      <w:r w:rsidRPr="009F5780">
        <w:rPr>
          <w:rFonts w:ascii="Times New Roman" w:hAnsi="Times New Roman" w:cs="Times New Roman"/>
        </w:rPr>
        <w:t>rencana</w:t>
      </w:r>
      <w:proofErr w:type="spellEnd"/>
      <w:r w:rsidRPr="009F5780">
        <w:rPr>
          <w:rFonts w:ascii="Times New Roman" w:hAnsi="Times New Roman" w:cs="Times New Roman"/>
        </w:rPr>
        <w:t xml:space="preserve"> 0,089 </w:t>
      </w:r>
      <w:r w:rsidRPr="009F5780">
        <w:rPr>
          <w:rFonts w:ascii="Times New Roman" w:hAnsi="Times New Roman" w:cs="Times New Roman"/>
          <w:szCs w:val="24"/>
        </w:rPr>
        <w:t>m</w:t>
      </w:r>
      <w:r w:rsidRPr="009F5780">
        <w:rPr>
          <w:rFonts w:ascii="Times New Roman" w:hAnsi="Times New Roman" w:cs="Times New Roman"/>
          <w:szCs w:val="24"/>
          <w:vertAlign w:val="superscript"/>
        </w:rPr>
        <w:t>3</w:t>
      </w:r>
      <w:r w:rsidRPr="009F5780">
        <w:rPr>
          <w:rFonts w:ascii="Times New Roman" w:hAnsi="Times New Roman" w:cs="Times New Roman"/>
          <w:szCs w:val="24"/>
        </w:rPr>
        <w:t>/</w:t>
      </w:r>
      <w:proofErr w:type="spellStart"/>
      <w:r w:rsidRPr="009F5780">
        <w:rPr>
          <w:rFonts w:ascii="Times New Roman" w:hAnsi="Times New Roman" w:cs="Times New Roman"/>
          <w:szCs w:val="24"/>
        </w:rPr>
        <w:t>detik</w:t>
      </w:r>
      <w:proofErr w:type="spellEnd"/>
      <w:r w:rsidRPr="009F5780">
        <w:rPr>
          <w:rFonts w:ascii="Times New Roman" w:hAnsi="Times New Roman" w:cs="Times New Roman"/>
          <w:szCs w:val="24"/>
        </w:rPr>
        <w:t>.</w:t>
      </w:r>
    </w:p>
    <w:p w14:paraId="5598DC46" w14:textId="77777777" w:rsidR="009F5780" w:rsidRPr="009F5780" w:rsidRDefault="009F5780" w:rsidP="009F5780">
      <w:pPr>
        <w:pStyle w:val="ListParagraph"/>
        <w:spacing w:after="0" w:line="240" w:lineRule="auto"/>
        <w:ind w:left="1349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64473B8D" w14:textId="77777777" w:rsidR="00486A60" w:rsidRDefault="00486A60" w:rsidP="009F5780">
      <w:pPr>
        <w:tabs>
          <w:tab w:val="left" w:pos="720"/>
          <w:tab w:val="center" w:pos="171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</w:rPr>
      </w:pPr>
      <w:r w:rsidRPr="00AB1348">
        <w:rPr>
          <w:rFonts w:ascii="Times New Roman" w:eastAsia="Times New Roman" w:hAnsi="Times New Roman"/>
          <w:b/>
          <w:color w:val="000000" w:themeColor="text1"/>
        </w:rPr>
        <w:t xml:space="preserve">  </w:t>
      </w:r>
      <w:proofErr w:type="spellStart"/>
      <w:r w:rsidRPr="00AB1348">
        <w:rPr>
          <w:rFonts w:ascii="Times New Roman" w:eastAsia="Times New Roman" w:hAnsi="Times New Roman"/>
          <w:b/>
          <w:color w:val="000000" w:themeColor="text1"/>
        </w:rPr>
        <w:t>Tabel</w:t>
      </w:r>
      <w:proofErr w:type="spellEnd"/>
      <w:r w:rsidRPr="00AB1348">
        <w:rPr>
          <w:rFonts w:ascii="Times New Roman" w:eastAsia="Times New Roman" w:hAnsi="Times New Roman"/>
          <w:b/>
          <w:color w:val="000000" w:themeColor="text1"/>
        </w:rPr>
        <w:t xml:space="preserve"> 4.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Perencanaan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Perbaikan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3042CD">
        <w:rPr>
          <w:rFonts w:ascii="Times New Roman" w:eastAsia="Times New Roman" w:hAnsi="Times New Roman"/>
          <w:color w:val="000000" w:themeColor="text1"/>
        </w:rPr>
        <w:t>Saluran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Baru</w:t>
      </w:r>
      <w:proofErr w:type="spellEnd"/>
    </w:p>
    <w:tbl>
      <w:tblPr>
        <w:tblStyle w:val="TableGrid"/>
        <w:tblpPr w:leftFromText="180" w:rightFromText="180" w:vertAnchor="page" w:horzAnchor="margin" w:tblpXSpec="center" w:tblpY="8386"/>
        <w:tblW w:w="10998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630"/>
        <w:gridCol w:w="630"/>
        <w:gridCol w:w="648"/>
        <w:gridCol w:w="720"/>
        <w:gridCol w:w="630"/>
        <w:gridCol w:w="630"/>
        <w:gridCol w:w="630"/>
        <w:gridCol w:w="720"/>
        <w:gridCol w:w="990"/>
        <w:gridCol w:w="990"/>
        <w:gridCol w:w="990"/>
        <w:gridCol w:w="1170"/>
      </w:tblGrid>
      <w:tr w:rsidR="009F5780" w:rsidRPr="00323BFF" w14:paraId="58674D3A" w14:textId="77777777" w:rsidTr="009F5780">
        <w:tc>
          <w:tcPr>
            <w:tcW w:w="540" w:type="dxa"/>
            <w:vAlign w:val="center"/>
          </w:tcPr>
          <w:p w14:paraId="1BC46D10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No</w:t>
            </w:r>
          </w:p>
        </w:tc>
        <w:tc>
          <w:tcPr>
            <w:tcW w:w="1080" w:type="dxa"/>
          </w:tcPr>
          <w:p w14:paraId="5998B44F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Kode</w:t>
            </w:r>
            <w:proofErr w:type="spellEnd"/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Saluran</w:t>
            </w:r>
            <w:proofErr w:type="spellEnd"/>
          </w:p>
        </w:tc>
        <w:tc>
          <w:tcPr>
            <w:tcW w:w="630" w:type="dxa"/>
          </w:tcPr>
          <w:p w14:paraId="524A2F10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b</w:t>
            </w:r>
          </w:p>
          <w:p w14:paraId="02FC5607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(m)</w:t>
            </w:r>
          </w:p>
        </w:tc>
        <w:tc>
          <w:tcPr>
            <w:tcW w:w="630" w:type="dxa"/>
          </w:tcPr>
          <w:p w14:paraId="257CFC86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h</w:t>
            </w:r>
          </w:p>
          <w:p w14:paraId="46F05A14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(m)</w:t>
            </w:r>
          </w:p>
        </w:tc>
        <w:tc>
          <w:tcPr>
            <w:tcW w:w="648" w:type="dxa"/>
          </w:tcPr>
          <w:p w14:paraId="0DBC80FE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</w:t>
            </w:r>
          </w:p>
          <w:p w14:paraId="13AD4DF1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(m)</w:t>
            </w:r>
          </w:p>
        </w:tc>
        <w:tc>
          <w:tcPr>
            <w:tcW w:w="720" w:type="dxa"/>
          </w:tcPr>
          <w:p w14:paraId="7A93DCD5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H (m)</w:t>
            </w:r>
          </w:p>
        </w:tc>
        <w:tc>
          <w:tcPr>
            <w:tcW w:w="630" w:type="dxa"/>
          </w:tcPr>
          <w:p w14:paraId="158BBFC2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</w:t>
            </w:r>
          </w:p>
          <w:p w14:paraId="2D482A01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(m)</w:t>
            </w:r>
          </w:p>
        </w:tc>
        <w:tc>
          <w:tcPr>
            <w:tcW w:w="630" w:type="dxa"/>
          </w:tcPr>
          <w:p w14:paraId="44802880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</w:t>
            </w:r>
          </w:p>
          <w:p w14:paraId="039EA2ED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(m)</w:t>
            </w:r>
          </w:p>
        </w:tc>
        <w:tc>
          <w:tcPr>
            <w:tcW w:w="630" w:type="dxa"/>
          </w:tcPr>
          <w:p w14:paraId="77DD0B34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</w:t>
            </w:r>
          </w:p>
          <w:p w14:paraId="7603B110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(m)</w:t>
            </w:r>
          </w:p>
        </w:tc>
        <w:tc>
          <w:tcPr>
            <w:tcW w:w="720" w:type="dxa"/>
          </w:tcPr>
          <w:p w14:paraId="06ACB7AA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</w:t>
            </w:r>
          </w:p>
          <w:p w14:paraId="2B0EAA2F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6CA3941B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Qeks</w:t>
            </w:r>
            <w:proofErr w:type="spellEnd"/>
          </w:p>
          <w:p w14:paraId="5A75B124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(m3/dt)</w:t>
            </w:r>
          </w:p>
          <w:p w14:paraId="70198A1E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14:paraId="1ED48B26" w14:textId="77777777" w:rsidR="009F5780" w:rsidRPr="00323BFF" w:rsidRDefault="009F5780" w:rsidP="009F5780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proofErr w:type="spellStart"/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Qr</w:t>
            </w:r>
            <w:proofErr w:type="spellEnd"/>
          </w:p>
          <w:p w14:paraId="5AEAFA28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(m3/dt)</w:t>
            </w:r>
          </w:p>
        </w:tc>
        <w:tc>
          <w:tcPr>
            <w:tcW w:w="990" w:type="dxa"/>
          </w:tcPr>
          <w:p w14:paraId="038BCA12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Selisih</w:t>
            </w:r>
            <w:proofErr w:type="spellEnd"/>
          </w:p>
          <w:p w14:paraId="24D3B97B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(m3/dt)</w:t>
            </w:r>
          </w:p>
        </w:tc>
        <w:tc>
          <w:tcPr>
            <w:tcW w:w="1170" w:type="dxa"/>
          </w:tcPr>
          <w:p w14:paraId="697F6C36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323BF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Ket</w:t>
            </w:r>
            <w:proofErr w:type="spellEnd"/>
          </w:p>
        </w:tc>
      </w:tr>
      <w:tr w:rsidR="009F5780" w:rsidRPr="00323BFF" w14:paraId="6DD2EC60" w14:textId="77777777" w:rsidTr="009F5780">
        <w:tc>
          <w:tcPr>
            <w:tcW w:w="540" w:type="dxa"/>
          </w:tcPr>
          <w:p w14:paraId="0E0A7C58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80" w:type="dxa"/>
          </w:tcPr>
          <w:p w14:paraId="43510061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30" w:type="dxa"/>
            <w:vAlign w:val="bottom"/>
          </w:tcPr>
          <w:p w14:paraId="15885CD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630" w:type="dxa"/>
            <w:vAlign w:val="bottom"/>
          </w:tcPr>
          <w:p w14:paraId="2B5F32A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vAlign w:val="bottom"/>
          </w:tcPr>
          <w:p w14:paraId="7E27C6A6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720" w:type="dxa"/>
            <w:vAlign w:val="bottom"/>
          </w:tcPr>
          <w:p w14:paraId="56FCCA29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630" w:type="dxa"/>
            <w:vAlign w:val="bottom"/>
          </w:tcPr>
          <w:p w14:paraId="3AE46A7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630" w:type="dxa"/>
            <w:vAlign w:val="bottom"/>
          </w:tcPr>
          <w:p w14:paraId="67D58D2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30" w:type="dxa"/>
            <w:vAlign w:val="bottom"/>
          </w:tcPr>
          <w:p w14:paraId="06951246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720" w:type="dxa"/>
            <w:vAlign w:val="bottom"/>
          </w:tcPr>
          <w:p w14:paraId="1FEAB9A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990" w:type="dxa"/>
            <w:vAlign w:val="bottom"/>
          </w:tcPr>
          <w:p w14:paraId="0AE04A28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2.612</w:t>
            </w:r>
          </w:p>
        </w:tc>
        <w:tc>
          <w:tcPr>
            <w:tcW w:w="990" w:type="dxa"/>
          </w:tcPr>
          <w:p w14:paraId="59898CE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2.523</w:t>
            </w:r>
          </w:p>
        </w:tc>
        <w:tc>
          <w:tcPr>
            <w:tcW w:w="990" w:type="dxa"/>
            <w:vAlign w:val="bottom"/>
          </w:tcPr>
          <w:p w14:paraId="0CEECEB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170" w:type="dxa"/>
          </w:tcPr>
          <w:p w14:paraId="407BF0D5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3BFF">
              <w:rPr>
                <w:rFonts w:ascii="Times New Roman" w:hAnsi="Times New Roman" w:cs="Times New Roman"/>
                <w:color w:val="000000" w:themeColor="text1"/>
              </w:rPr>
              <w:t>Memenuhi</w:t>
            </w:r>
            <w:proofErr w:type="spellEnd"/>
          </w:p>
        </w:tc>
      </w:tr>
      <w:tr w:rsidR="009F5780" w:rsidRPr="00323BFF" w14:paraId="66AB624F" w14:textId="77777777" w:rsidTr="009F5780">
        <w:tc>
          <w:tcPr>
            <w:tcW w:w="540" w:type="dxa"/>
          </w:tcPr>
          <w:p w14:paraId="4FC30647" w14:textId="77777777" w:rsidR="009F5780" w:rsidRPr="00323BFF" w:rsidRDefault="009F5780" w:rsidP="009F578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80" w:type="dxa"/>
            <w:vAlign w:val="bottom"/>
          </w:tcPr>
          <w:p w14:paraId="07D49EC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2A</w:t>
            </w:r>
          </w:p>
        </w:tc>
        <w:tc>
          <w:tcPr>
            <w:tcW w:w="630" w:type="dxa"/>
            <w:vAlign w:val="bottom"/>
          </w:tcPr>
          <w:p w14:paraId="02DACDC6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630" w:type="dxa"/>
            <w:vAlign w:val="bottom"/>
          </w:tcPr>
          <w:p w14:paraId="1F14C3E1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vAlign w:val="bottom"/>
          </w:tcPr>
          <w:p w14:paraId="7AAB42E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720" w:type="dxa"/>
            <w:vAlign w:val="bottom"/>
          </w:tcPr>
          <w:p w14:paraId="1731FF7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630" w:type="dxa"/>
            <w:vAlign w:val="bottom"/>
          </w:tcPr>
          <w:p w14:paraId="7423568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630" w:type="dxa"/>
            <w:vAlign w:val="bottom"/>
          </w:tcPr>
          <w:p w14:paraId="0ABB0CAE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30" w:type="dxa"/>
            <w:vAlign w:val="bottom"/>
          </w:tcPr>
          <w:p w14:paraId="44E2131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720" w:type="dxa"/>
            <w:vAlign w:val="bottom"/>
          </w:tcPr>
          <w:p w14:paraId="3003A68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990" w:type="dxa"/>
            <w:vAlign w:val="bottom"/>
          </w:tcPr>
          <w:p w14:paraId="1717AFCE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2.328</w:t>
            </w:r>
          </w:p>
        </w:tc>
        <w:tc>
          <w:tcPr>
            <w:tcW w:w="990" w:type="dxa"/>
          </w:tcPr>
          <w:p w14:paraId="02C03EDE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2.014</w:t>
            </w:r>
          </w:p>
        </w:tc>
        <w:tc>
          <w:tcPr>
            <w:tcW w:w="990" w:type="dxa"/>
            <w:vAlign w:val="bottom"/>
          </w:tcPr>
          <w:p w14:paraId="243873A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1170" w:type="dxa"/>
          </w:tcPr>
          <w:p w14:paraId="24B8F568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3BFF">
              <w:rPr>
                <w:rFonts w:ascii="Times New Roman" w:hAnsi="Times New Roman" w:cs="Times New Roman"/>
                <w:color w:val="000000" w:themeColor="text1"/>
              </w:rPr>
              <w:t>Memenuhi</w:t>
            </w:r>
            <w:proofErr w:type="spellEnd"/>
          </w:p>
        </w:tc>
      </w:tr>
      <w:tr w:rsidR="009F5780" w:rsidRPr="00323BFF" w14:paraId="469A65F2" w14:textId="77777777" w:rsidTr="009F5780">
        <w:tc>
          <w:tcPr>
            <w:tcW w:w="540" w:type="dxa"/>
          </w:tcPr>
          <w:p w14:paraId="57E74E22" w14:textId="77777777" w:rsidR="009F5780" w:rsidRPr="00323BFF" w:rsidRDefault="009F5780" w:rsidP="009F5780">
            <w:pPr>
              <w:pStyle w:val="Header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323BFF">
              <w:rPr>
                <w:rFonts w:ascii="Times New Roman" w:eastAsiaTheme="minorEastAsia" w:hAnsi="Times New Roman"/>
                <w:color w:val="000000" w:themeColor="text1"/>
              </w:rPr>
              <w:t>3</w:t>
            </w:r>
          </w:p>
        </w:tc>
        <w:tc>
          <w:tcPr>
            <w:tcW w:w="1080" w:type="dxa"/>
            <w:vAlign w:val="bottom"/>
          </w:tcPr>
          <w:p w14:paraId="5FAD5B98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30" w:type="dxa"/>
            <w:vAlign w:val="bottom"/>
          </w:tcPr>
          <w:p w14:paraId="189FCFFB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630" w:type="dxa"/>
            <w:vAlign w:val="bottom"/>
          </w:tcPr>
          <w:p w14:paraId="45FA8A0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vAlign w:val="bottom"/>
          </w:tcPr>
          <w:p w14:paraId="378E111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720" w:type="dxa"/>
            <w:vAlign w:val="bottom"/>
          </w:tcPr>
          <w:p w14:paraId="6031DA45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630" w:type="dxa"/>
            <w:vAlign w:val="bottom"/>
          </w:tcPr>
          <w:p w14:paraId="738F772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630" w:type="dxa"/>
            <w:vAlign w:val="bottom"/>
          </w:tcPr>
          <w:p w14:paraId="61DA4D09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630" w:type="dxa"/>
            <w:vAlign w:val="bottom"/>
          </w:tcPr>
          <w:p w14:paraId="0ECA2B8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720" w:type="dxa"/>
            <w:vAlign w:val="bottom"/>
          </w:tcPr>
          <w:p w14:paraId="7CF400E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990" w:type="dxa"/>
            <w:vAlign w:val="bottom"/>
          </w:tcPr>
          <w:p w14:paraId="37D28BB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2.381</w:t>
            </w:r>
          </w:p>
        </w:tc>
        <w:tc>
          <w:tcPr>
            <w:tcW w:w="990" w:type="dxa"/>
          </w:tcPr>
          <w:p w14:paraId="2347769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2.323</w:t>
            </w:r>
          </w:p>
        </w:tc>
        <w:tc>
          <w:tcPr>
            <w:tcW w:w="990" w:type="dxa"/>
            <w:vAlign w:val="bottom"/>
          </w:tcPr>
          <w:p w14:paraId="079DBA7B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1170" w:type="dxa"/>
          </w:tcPr>
          <w:p w14:paraId="4907AD91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3BFF">
              <w:rPr>
                <w:rFonts w:ascii="Times New Roman" w:hAnsi="Times New Roman" w:cs="Times New Roman"/>
                <w:color w:val="000000" w:themeColor="text1"/>
              </w:rPr>
              <w:t>Memenuhi</w:t>
            </w:r>
            <w:proofErr w:type="spellEnd"/>
          </w:p>
        </w:tc>
      </w:tr>
      <w:tr w:rsidR="009F5780" w:rsidRPr="00323BFF" w14:paraId="25F4D2E4" w14:textId="77777777" w:rsidTr="009F5780">
        <w:tc>
          <w:tcPr>
            <w:tcW w:w="540" w:type="dxa"/>
          </w:tcPr>
          <w:p w14:paraId="2C45DFB0" w14:textId="77777777" w:rsidR="009F5780" w:rsidRPr="00323BFF" w:rsidRDefault="009F5780" w:rsidP="009F5780">
            <w:pPr>
              <w:pStyle w:val="Header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323BFF">
              <w:rPr>
                <w:rFonts w:ascii="Times New Roman" w:eastAsiaTheme="minorEastAsia" w:hAnsi="Times New Roman"/>
                <w:color w:val="000000" w:themeColor="text1"/>
              </w:rPr>
              <w:t>4</w:t>
            </w:r>
          </w:p>
        </w:tc>
        <w:tc>
          <w:tcPr>
            <w:tcW w:w="1080" w:type="dxa"/>
            <w:vAlign w:val="bottom"/>
          </w:tcPr>
          <w:p w14:paraId="0FA33690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4B</w:t>
            </w:r>
          </w:p>
        </w:tc>
        <w:tc>
          <w:tcPr>
            <w:tcW w:w="630" w:type="dxa"/>
            <w:vAlign w:val="bottom"/>
          </w:tcPr>
          <w:p w14:paraId="0370DAB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630" w:type="dxa"/>
            <w:vAlign w:val="bottom"/>
          </w:tcPr>
          <w:p w14:paraId="1B82DB3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648" w:type="dxa"/>
            <w:vAlign w:val="bottom"/>
          </w:tcPr>
          <w:p w14:paraId="061FE2A9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720" w:type="dxa"/>
            <w:vAlign w:val="bottom"/>
          </w:tcPr>
          <w:p w14:paraId="10472A8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30" w:type="dxa"/>
            <w:vAlign w:val="bottom"/>
          </w:tcPr>
          <w:p w14:paraId="1537AC01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630" w:type="dxa"/>
            <w:vAlign w:val="bottom"/>
          </w:tcPr>
          <w:p w14:paraId="13CE5ADD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30" w:type="dxa"/>
            <w:vAlign w:val="bottom"/>
          </w:tcPr>
          <w:p w14:paraId="6E80821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720" w:type="dxa"/>
            <w:vAlign w:val="bottom"/>
          </w:tcPr>
          <w:p w14:paraId="530C645B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990" w:type="dxa"/>
            <w:vAlign w:val="bottom"/>
          </w:tcPr>
          <w:p w14:paraId="1D72DE6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2.011</w:t>
            </w:r>
          </w:p>
        </w:tc>
        <w:tc>
          <w:tcPr>
            <w:tcW w:w="990" w:type="dxa"/>
          </w:tcPr>
          <w:p w14:paraId="5ACA41F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1.905</w:t>
            </w:r>
          </w:p>
        </w:tc>
        <w:tc>
          <w:tcPr>
            <w:tcW w:w="990" w:type="dxa"/>
            <w:vAlign w:val="bottom"/>
          </w:tcPr>
          <w:p w14:paraId="1C50D3C8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170" w:type="dxa"/>
          </w:tcPr>
          <w:p w14:paraId="63D9649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3BFF">
              <w:rPr>
                <w:rFonts w:ascii="Times New Roman" w:hAnsi="Times New Roman" w:cs="Times New Roman"/>
                <w:color w:val="000000" w:themeColor="text1"/>
              </w:rPr>
              <w:t>Memenuhi</w:t>
            </w:r>
            <w:proofErr w:type="spellEnd"/>
          </w:p>
        </w:tc>
      </w:tr>
      <w:tr w:rsidR="009F5780" w:rsidRPr="00323BFF" w14:paraId="55ACDCE9" w14:textId="77777777" w:rsidTr="009F5780">
        <w:tc>
          <w:tcPr>
            <w:tcW w:w="540" w:type="dxa"/>
          </w:tcPr>
          <w:p w14:paraId="3C4B4D18" w14:textId="77777777" w:rsidR="009F5780" w:rsidRPr="00323BFF" w:rsidRDefault="009F5780" w:rsidP="009F5780">
            <w:pPr>
              <w:pStyle w:val="Header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323BFF">
              <w:rPr>
                <w:rFonts w:ascii="Times New Roman" w:eastAsiaTheme="minorEastAsia" w:hAnsi="Times New Roman"/>
                <w:color w:val="000000" w:themeColor="text1"/>
              </w:rPr>
              <w:t>5</w:t>
            </w:r>
          </w:p>
        </w:tc>
        <w:tc>
          <w:tcPr>
            <w:tcW w:w="1080" w:type="dxa"/>
            <w:vAlign w:val="bottom"/>
          </w:tcPr>
          <w:p w14:paraId="2FD96A83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16A</w:t>
            </w:r>
          </w:p>
        </w:tc>
        <w:tc>
          <w:tcPr>
            <w:tcW w:w="630" w:type="dxa"/>
            <w:vAlign w:val="bottom"/>
          </w:tcPr>
          <w:p w14:paraId="42D7E06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630" w:type="dxa"/>
            <w:vAlign w:val="bottom"/>
          </w:tcPr>
          <w:p w14:paraId="6EC9C8AE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648" w:type="dxa"/>
            <w:vAlign w:val="bottom"/>
          </w:tcPr>
          <w:p w14:paraId="4E24AA8E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720" w:type="dxa"/>
            <w:vAlign w:val="bottom"/>
          </w:tcPr>
          <w:p w14:paraId="6FAFE06D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0.9</w:t>
            </w:r>
          </w:p>
        </w:tc>
        <w:tc>
          <w:tcPr>
            <w:tcW w:w="630" w:type="dxa"/>
            <w:vAlign w:val="bottom"/>
          </w:tcPr>
          <w:p w14:paraId="4941A371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630" w:type="dxa"/>
            <w:vAlign w:val="bottom"/>
          </w:tcPr>
          <w:p w14:paraId="76280AF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630" w:type="dxa"/>
            <w:vAlign w:val="bottom"/>
          </w:tcPr>
          <w:p w14:paraId="793A0C5B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720" w:type="dxa"/>
            <w:vAlign w:val="bottom"/>
          </w:tcPr>
          <w:p w14:paraId="42F902D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990" w:type="dxa"/>
            <w:vAlign w:val="bottom"/>
          </w:tcPr>
          <w:p w14:paraId="65EF78E1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0.842</w:t>
            </w:r>
          </w:p>
        </w:tc>
        <w:tc>
          <w:tcPr>
            <w:tcW w:w="990" w:type="dxa"/>
          </w:tcPr>
          <w:p w14:paraId="2EFD2A1A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0.729</w:t>
            </w:r>
          </w:p>
        </w:tc>
        <w:tc>
          <w:tcPr>
            <w:tcW w:w="990" w:type="dxa"/>
            <w:vAlign w:val="bottom"/>
          </w:tcPr>
          <w:p w14:paraId="41450388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1170" w:type="dxa"/>
          </w:tcPr>
          <w:p w14:paraId="0FA55B51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3BFF">
              <w:rPr>
                <w:rFonts w:ascii="Times New Roman" w:hAnsi="Times New Roman" w:cs="Times New Roman"/>
                <w:color w:val="000000" w:themeColor="text1"/>
              </w:rPr>
              <w:t>Memenuhi</w:t>
            </w:r>
            <w:proofErr w:type="spellEnd"/>
          </w:p>
        </w:tc>
      </w:tr>
      <w:tr w:rsidR="009F5780" w:rsidRPr="00323BFF" w14:paraId="58E767C0" w14:textId="77777777" w:rsidTr="009F5780">
        <w:tc>
          <w:tcPr>
            <w:tcW w:w="540" w:type="dxa"/>
          </w:tcPr>
          <w:p w14:paraId="63A3B01B" w14:textId="77777777" w:rsidR="009F5780" w:rsidRPr="00323BFF" w:rsidRDefault="009F5780" w:rsidP="009F5780">
            <w:pPr>
              <w:pStyle w:val="Header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323BFF">
              <w:rPr>
                <w:rFonts w:ascii="Times New Roman" w:eastAsiaTheme="minorEastAsia" w:hAnsi="Times New Roman"/>
                <w:color w:val="000000" w:themeColor="text1"/>
              </w:rPr>
              <w:t>6</w:t>
            </w:r>
          </w:p>
        </w:tc>
        <w:tc>
          <w:tcPr>
            <w:tcW w:w="1080" w:type="dxa"/>
            <w:vAlign w:val="bottom"/>
          </w:tcPr>
          <w:p w14:paraId="19A7F75E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16B</w:t>
            </w:r>
          </w:p>
        </w:tc>
        <w:tc>
          <w:tcPr>
            <w:tcW w:w="630" w:type="dxa"/>
            <w:vAlign w:val="bottom"/>
          </w:tcPr>
          <w:p w14:paraId="5BC998C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630" w:type="dxa"/>
            <w:vAlign w:val="bottom"/>
          </w:tcPr>
          <w:p w14:paraId="5FF6FD02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  <w:vAlign w:val="bottom"/>
          </w:tcPr>
          <w:p w14:paraId="2155131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0.20</w:t>
            </w:r>
          </w:p>
        </w:tc>
        <w:tc>
          <w:tcPr>
            <w:tcW w:w="720" w:type="dxa"/>
            <w:vAlign w:val="bottom"/>
          </w:tcPr>
          <w:p w14:paraId="57CA1945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3BFF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630" w:type="dxa"/>
            <w:vAlign w:val="bottom"/>
          </w:tcPr>
          <w:p w14:paraId="7F38439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630" w:type="dxa"/>
            <w:vAlign w:val="bottom"/>
          </w:tcPr>
          <w:p w14:paraId="2C858AF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30" w:type="dxa"/>
            <w:vAlign w:val="bottom"/>
          </w:tcPr>
          <w:p w14:paraId="1A30E57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720" w:type="dxa"/>
            <w:vAlign w:val="bottom"/>
          </w:tcPr>
          <w:p w14:paraId="60E102B7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990" w:type="dxa"/>
            <w:vAlign w:val="bottom"/>
          </w:tcPr>
          <w:p w14:paraId="33320E8F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1.548</w:t>
            </w:r>
          </w:p>
        </w:tc>
        <w:tc>
          <w:tcPr>
            <w:tcW w:w="990" w:type="dxa"/>
          </w:tcPr>
          <w:p w14:paraId="226542E4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BFF">
              <w:rPr>
                <w:rFonts w:ascii="Times New Roman" w:hAnsi="Times New Roman" w:cs="Times New Roman"/>
                <w:color w:val="000000"/>
              </w:rPr>
              <w:t>1.417</w:t>
            </w:r>
          </w:p>
        </w:tc>
        <w:tc>
          <w:tcPr>
            <w:tcW w:w="990" w:type="dxa"/>
            <w:vAlign w:val="bottom"/>
          </w:tcPr>
          <w:p w14:paraId="21C3EE7C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</w:rPr>
            </w:pPr>
            <w:r w:rsidRPr="00323BFF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1170" w:type="dxa"/>
          </w:tcPr>
          <w:p w14:paraId="74A0D3B9" w14:textId="77777777" w:rsidR="009F5780" w:rsidRPr="00323BFF" w:rsidRDefault="009F5780" w:rsidP="009F57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3BFF">
              <w:rPr>
                <w:rFonts w:ascii="Times New Roman" w:hAnsi="Times New Roman" w:cs="Times New Roman"/>
                <w:color w:val="000000" w:themeColor="text1"/>
              </w:rPr>
              <w:t>Memenuhi</w:t>
            </w:r>
            <w:proofErr w:type="spellEnd"/>
          </w:p>
        </w:tc>
      </w:tr>
    </w:tbl>
    <w:p w14:paraId="40842138" w14:textId="77777777" w:rsidR="009F5780" w:rsidRPr="00AB1348" w:rsidRDefault="009F5780" w:rsidP="009F5780">
      <w:pPr>
        <w:tabs>
          <w:tab w:val="left" w:pos="720"/>
          <w:tab w:val="center" w:pos="171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</w:rPr>
      </w:pPr>
    </w:p>
    <w:p w14:paraId="27FB2D79" w14:textId="77777777" w:rsidR="00486A60" w:rsidRPr="00AB1348" w:rsidRDefault="00486A60" w:rsidP="00486A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Sumber</w:t>
      </w:r>
      <w:proofErr w:type="spellEnd"/>
      <w:r w:rsidRPr="00AB1348">
        <w:rPr>
          <w:rFonts w:ascii="Times New Roman" w:eastAsia="Times New Roman" w:hAnsi="Times New Roman"/>
          <w:color w:val="000000" w:themeColor="text1"/>
        </w:rPr>
        <w:t xml:space="preserve">: Hasil </w:t>
      </w:r>
      <w:proofErr w:type="spellStart"/>
      <w:r w:rsidRPr="00AB1348">
        <w:rPr>
          <w:rFonts w:ascii="Times New Roman" w:eastAsia="Times New Roman" w:hAnsi="Times New Roman"/>
          <w:color w:val="000000" w:themeColor="text1"/>
        </w:rPr>
        <w:t>perhitungan</w:t>
      </w:r>
      <w:proofErr w:type="spellEnd"/>
    </w:p>
    <w:p w14:paraId="6A0C4369" w14:textId="77777777" w:rsidR="00486A60" w:rsidRPr="00AB1348" w:rsidRDefault="00486A60" w:rsidP="00486A6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AB1348">
        <w:rPr>
          <w:rFonts w:ascii="Times New Roman" w:eastAsia="Times New Roman" w:hAnsi="Times New Roman"/>
          <w:noProof/>
          <w:color w:val="000000" w:themeColor="text1"/>
        </w:rPr>
        <w:lastRenderedPageBreak/>
        <w:drawing>
          <wp:inline distT="0" distB="0" distL="0" distR="0" wp14:anchorId="2885AF85" wp14:editId="2BAB4A73">
            <wp:extent cx="5038725" cy="3562350"/>
            <wp:effectExtent l="19050" t="0" r="9525" b="0"/>
            <wp:docPr id="3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305C8" w14:textId="77777777" w:rsidR="00486A60" w:rsidRPr="00AB1348" w:rsidRDefault="00486A60" w:rsidP="00486A6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t xml:space="preserve">Gambar 2. Peta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Titik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/>
          <w:b/>
          <w:color w:val="000000" w:themeColor="text1"/>
        </w:rPr>
        <w:t>Banjir</w:t>
      </w:r>
      <w:proofErr w:type="spellEnd"/>
      <w:r w:rsidRPr="00AB1348">
        <w:rPr>
          <w:rFonts w:ascii="Times New Roman" w:hAnsi="Times New Roman"/>
          <w:b/>
          <w:color w:val="000000" w:themeColor="text1"/>
        </w:rPr>
        <w:t xml:space="preserve"> Q</w:t>
      </w:r>
      <w:r w:rsidRPr="00AB1348">
        <w:rPr>
          <w:rFonts w:ascii="Times New Roman" w:hAnsi="Times New Roman"/>
          <w:b/>
          <w:color w:val="000000" w:themeColor="text1"/>
          <w:vertAlign w:val="subscript"/>
        </w:rPr>
        <w:t>5thn.</w:t>
      </w:r>
    </w:p>
    <w:p w14:paraId="0481C66A" w14:textId="77777777" w:rsidR="00486A60" w:rsidRPr="00AB1348" w:rsidRDefault="00486A60" w:rsidP="00486A60">
      <w:pPr>
        <w:pStyle w:val="ListParagraph"/>
        <w:ind w:left="0"/>
        <w:jc w:val="both"/>
        <w:rPr>
          <w:color w:val="000000" w:themeColor="text1"/>
        </w:rPr>
      </w:pPr>
    </w:p>
    <w:p w14:paraId="01A5949F" w14:textId="77777777" w:rsidR="00486A60" w:rsidRPr="00AB1348" w:rsidRDefault="00486A60" w:rsidP="00486A60">
      <w:pPr>
        <w:pStyle w:val="ListParagraph"/>
        <w:ind w:left="0"/>
        <w:jc w:val="both"/>
        <w:rPr>
          <w:color w:val="000000" w:themeColor="text1"/>
        </w:rPr>
      </w:pPr>
    </w:p>
    <w:p w14:paraId="48434F82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t>PENUTUP</w:t>
      </w:r>
    </w:p>
    <w:p w14:paraId="594E0D76" w14:textId="77777777" w:rsidR="00486A60" w:rsidRPr="00AB1348" w:rsidRDefault="00486A60" w:rsidP="00486A60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t xml:space="preserve">Kesimpulan </w:t>
      </w:r>
    </w:p>
    <w:p w14:paraId="22674801" w14:textId="77777777" w:rsidR="00486A60" w:rsidRPr="0020452C" w:rsidRDefault="00486A60" w:rsidP="00AB1348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proofErr w:type="spellStart"/>
      <w:r w:rsidRPr="0020452C">
        <w:rPr>
          <w:rFonts w:ascii="Times New Roman" w:hAnsi="Times New Roman" w:cs="Times New Roman"/>
        </w:rPr>
        <w:t>Besar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curah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hujan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rancang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="00A22B85" w:rsidRPr="0020452C">
        <w:rPr>
          <w:rFonts w:ascii="Times New Roman" w:hAnsi="Times New Roman" w:cs="Times New Roman"/>
        </w:rPr>
        <w:t>periode</w:t>
      </w:r>
      <w:r w:rsidRPr="0020452C">
        <w:rPr>
          <w:rFonts w:ascii="Times New Roman" w:hAnsi="Times New Roman" w:cs="Times New Roman"/>
        </w:rPr>
        <w:t>ulang</w:t>
      </w:r>
      <w:proofErr w:type="spellEnd"/>
      <w:r w:rsidRPr="0020452C">
        <w:rPr>
          <w:rFonts w:ascii="Times New Roman" w:hAnsi="Times New Roman" w:cs="Times New Roman"/>
        </w:rPr>
        <w:t xml:space="preserve"> 5 </w:t>
      </w:r>
      <w:proofErr w:type="spellStart"/>
      <w:r w:rsidRPr="0020452C">
        <w:rPr>
          <w:rFonts w:ascii="Times New Roman" w:hAnsi="Times New Roman" w:cs="Times New Roman"/>
        </w:rPr>
        <w:t>tahun</w:t>
      </w:r>
      <w:proofErr w:type="spellEnd"/>
      <w:r w:rsidRPr="0020452C">
        <w:rPr>
          <w:rFonts w:ascii="Times New Roman" w:hAnsi="Times New Roman" w:cs="Times New Roman"/>
        </w:rPr>
        <w:t xml:space="preserve"> di </w:t>
      </w:r>
      <w:proofErr w:type="spellStart"/>
      <w:r w:rsidRPr="0020452C">
        <w:rPr>
          <w:rFonts w:ascii="Times New Roman" w:hAnsi="Times New Roman" w:cs="Times New Roman"/>
        </w:rPr>
        <w:t>Kecamatan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Sukun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ialah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r w:rsidR="002053E5">
        <w:rPr>
          <w:rFonts w:ascii="Times New Roman" w:hAnsi="Times New Roman" w:cs="Times New Roman"/>
          <w:lang w:val="id-ID"/>
        </w:rPr>
        <w:br/>
        <w:t xml:space="preserve"> </w:t>
      </w:r>
      <w:proofErr w:type="spellStart"/>
      <w:r w:rsidRPr="0020452C">
        <w:rPr>
          <w:rFonts w:ascii="Times New Roman" w:hAnsi="Times New Roman" w:cs="Times New Roman"/>
        </w:rPr>
        <w:t>sebesar</w:t>
      </w:r>
      <w:proofErr w:type="spellEnd"/>
      <w:r w:rsidRPr="0020452C">
        <w:rPr>
          <w:rFonts w:ascii="Times New Roman" w:hAnsi="Times New Roman" w:cs="Times New Roman"/>
        </w:rPr>
        <w:t xml:space="preserve"> 14</w:t>
      </w:r>
      <w:r w:rsidR="009F5780">
        <w:rPr>
          <w:rFonts w:ascii="Times New Roman" w:hAnsi="Times New Roman" w:cs="Times New Roman"/>
        </w:rPr>
        <w:t>9</w:t>
      </w:r>
      <w:r w:rsidRPr="0020452C">
        <w:rPr>
          <w:rFonts w:ascii="Times New Roman" w:hAnsi="Times New Roman" w:cs="Times New Roman"/>
        </w:rPr>
        <w:t>,</w:t>
      </w:r>
      <w:r w:rsidR="009F5780">
        <w:rPr>
          <w:rFonts w:ascii="Times New Roman" w:hAnsi="Times New Roman" w:cs="Times New Roman"/>
        </w:rPr>
        <w:t>256</w:t>
      </w:r>
      <w:r w:rsidRPr="0020452C">
        <w:rPr>
          <w:rFonts w:ascii="Times New Roman" w:hAnsi="Times New Roman" w:cs="Times New Roman"/>
        </w:rPr>
        <w:t xml:space="preserve"> mm.</w:t>
      </w:r>
    </w:p>
    <w:p w14:paraId="6F42038F" w14:textId="77777777" w:rsidR="00486A60" w:rsidRPr="0020452C" w:rsidRDefault="00486A60" w:rsidP="00AB1348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proofErr w:type="spellStart"/>
      <w:r w:rsidRPr="0020452C">
        <w:rPr>
          <w:rFonts w:ascii="Times New Roman" w:hAnsi="Times New Roman" w:cs="Times New Roman"/>
        </w:rPr>
        <w:t>Besarnya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curah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hujan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rancang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="00A22B85" w:rsidRPr="0020452C">
        <w:rPr>
          <w:rFonts w:ascii="Times New Roman" w:hAnsi="Times New Roman" w:cs="Times New Roman"/>
        </w:rPr>
        <w:t>periode</w:t>
      </w:r>
      <w:r w:rsidRPr="0020452C">
        <w:rPr>
          <w:rFonts w:ascii="Times New Roman" w:hAnsi="Times New Roman" w:cs="Times New Roman"/>
        </w:rPr>
        <w:t>ulang</w:t>
      </w:r>
      <w:proofErr w:type="spellEnd"/>
      <w:r w:rsidRPr="0020452C">
        <w:rPr>
          <w:rFonts w:ascii="Times New Roman" w:hAnsi="Times New Roman" w:cs="Times New Roman"/>
        </w:rPr>
        <w:t xml:space="preserve"> 5 </w:t>
      </w:r>
      <w:proofErr w:type="spellStart"/>
      <w:r w:rsidRPr="0020452C">
        <w:rPr>
          <w:rFonts w:ascii="Times New Roman" w:hAnsi="Times New Roman" w:cs="Times New Roman"/>
        </w:rPr>
        <w:t>tahun</w:t>
      </w:r>
      <w:proofErr w:type="spellEnd"/>
      <w:r w:rsidRPr="0020452C">
        <w:rPr>
          <w:rFonts w:ascii="Times New Roman" w:hAnsi="Times New Roman" w:cs="Times New Roman"/>
        </w:rPr>
        <w:t xml:space="preserve"> di </w:t>
      </w:r>
      <w:proofErr w:type="spellStart"/>
      <w:r w:rsidRPr="0020452C">
        <w:rPr>
          <w:rFonts w:ascii="Times New Roman" w:hAnsi="Times New Roman" w:cs="Times New Roman"/>
        </w:rPr>
        <w:t>Kecamatan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Sukun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ialah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r w:rsidR="002053E5">
        <w:rPr>
          <w:rFonts w:ascii="Times New Roman" w:hAnsi="Times New Roman" w:cs="Times New Roman"/>
          <w:lang w:val="id-ID"/>
        </w:rPr>
        <w:br/>
      </w:r>
      <w:r w:rsidR="00BA2097" w:rsidRPr="0020452C">
        <w:rPr>
          <w:rFonts w:ascii="Times New Roman" w:hAnsi="Times New Roman" w:cs="Times New Roman"/>
          <w:lang w:val="id-ID"/>
        </w:rPr>
        <w:t xml:space="preserve"> </w:t>
      </w:r>
      <w:proofErr w:type="gramStart"/>
      <w:r w:rsidR="009F5780">
        <w:rPr>
          <w:rFonts w:ascii="Times New Roman" w:hAnsi="Times New Roman" w:cs="Times New Roman"/>
        </w:rPr>
        <w:t xml:space="preserve">60,530 </w:t>
      </w:r>
      <w:r w:rsidRPr="0020452C">
        <w:rPr>
          <w:rFonts w:ascii="Times New Roman" w:hAnsi="Times New Roman" w:cs="Times New Roman"/>
        </w:rPr>
        <w:t xml:space="preserve"> m</w:t>
      </w:r>
      <w:proofErr w:type="gramEnd"/>
      <w:r w:rsidRPr="0020452C">
        <w:rPr>
          <w:rFonts w:ascii="Times New Roman" w:hAnsi="Times New Roman" w:cs="Times New Roman"/>
          <w:vertAlign w:val="superscript"/>
        </w:rPr>
        <w:t>3</w:t>
      </w:r>
      <w:r w:rsidRPr="0020452C">
        <w:rPr>
          <w:rFonts w:ascii="Times New Roman" w:hAnsi="Times New Roman" w:cs="Times New Roman"/>
        </w:rPr>
        <w:t>/</w:t>
      </w:r>
      <w:proofErr w:type="spellStart"/>
      <w:r w:rsidR="0001329E" w:rsidRPr="0020452C">
        <w:rPr>
          <w:rFonts w:ascii="Times New Roman" w:hAnsi="Times New Roman" w:cs="Times New Roman"/>
        </w:rPr>
        <w:t>dtk</w:t>
      </w:r>
      <w:proofErr w:type="spellEnd"/>
      <w:r w:rsidRPr="0020452C">
        <w:rPr>
          <w:rFonts w:ascii="Times New Roman" w:hAnsi="Times New Roman" w:cs="Times New Roman"/>
        </w:rPr>
        <w:t>.</w:t>
      </w:r>
    </w:p>
    <w:p w14:paraId="528F83CD" w14:textId="77777777" w:rsidR="00486A60" w:rsidRPr="0020452C" w:rsidRDefault="003042CD" w:rsidP="00AB1348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Saluran</w:t>
      </w:r>
      <w:proofErr w:type="spellEnd"/>
      <w:r w:rsidR="00486A60" w:rsidRPr="0020452C">
        <w:rPr>
          <w:rFonts w:ascii="Times New Roman" w:hAnsi="Times New Roman" w:cs="Times New Roman"/>
        </w:rPr>
        <w:t xml:space="preserve"> </w:t>
      </w:r>
      <w:proofErr w:type="spellStart"/>
      <w:r w:rsidR="00486A60" w:rsidRPr="0020452C">
        <w:rPr>
          <w:rFonts w:ascii="Times New Roman" w:hAnsi="Times New Roman" w:cs="Times New Roman"/>
        </w:rPr>
        <w:t>dengan</w:t>
      </w:r>
      <w:proofErr w:type="spellEnd"/>
      <w:r w:rsidR="00486A60" w:rsidRPr="0020452C">
        <w:rPr>
          <w:rFonts w:ascii="Times New Roman" w:hAnsi="Times New Roman" w:cs="Times New Roman"/>
        </w:rPr>
        <w:t xml:space="preserve"> </w:t>
      </w:r>
      <w:proofErr w:type="spellStart"/>
      <w:r w:rsidR="00486A60" w:rsidRPr="0020452C">
        <w:rPr>
          <w:rFonts w:ascii="Times New Roman" w:hAnsi="Times New Roman" w:cs="Times New Roman"/>
        </w:rPr>
        <w:t>kapasitas</w:t>
      </w:r>
      <w:proofErr w:type="spellEnd"/>
      <w:r w:rsidR="00486A60" w:rsidRPr="0020452C">
        <w:rPr>
          <w:rFonts w:ascii="Times New Roman" w:hAnsi="Times New Roman" w:cs="Times New Roman"/>
        </w:rPr>
        <w:t xml:space="preserve"> </w:t>
      </w:r>
      <w:proofErr w:type="spellStart"/>
      <w:r w:rsidR="00486A60" w:rsidRPr="0020452C">
        <w:rPr>
          <w:rFonts w:ascii="Times New Roman" w:hAnsi="Times New Roman" w:cs="Times New Roman"/>
        </w:rPr>
        <w:t>eksisting</w:t>
      </w:r>
      <w:proofErr w:type="spellEnd"/>
      <w:r w:rsidR="00486A60" w:rsidRPr="0020452C">
        <w:rPr>
          <w:rFonts w:ascii="Times New Roman" w:hAnsi="Times New Roman" w:cs="Times New Roman"/>
        </w:rPr>
        <w:t xml:space="preserve"> </w:t>
      </w:r>
      <w:proofErr w:type="spellStart"/>
      <w:r w:rsidR="00486A60" w:rsidRPr="0020452C">
        <w:rPr>
          <w:rFonts w:ascii="Times New Roman" w:hAnsi="Times New Roman" w:cs="Times New Roman"/>
        </w:rPr>
        <w:t>terbesar</w:t>
      </w:r>
      <w:proofErr w:type="spellEnd"/>
      <w:r w:rsidR="00486A60" w:rsidRPr="0020452C">
        <w:rPr>
          <w:rFonts w:ascii="Times New Roman" w:hAnsi="Times New Roman" w:cs="Times New Roman"/>
        </w:rPr>
        <w:t xml:space="preserve"> </w:t>
      </w:r>
      <w:proofErr w:type="spellStart"/>
      <w:r w:rsidR="00486A60" w:rsidRPr="0020452C">
        <w:rPr>
          <w:rFonts w:ascii="Times New Roman" w:hAnsi="Times New Roman" w:cs="Times New Roman"/>
        </w:rPr>
        <w:t>ialah</w:t>
      </w:r>
      <w:proofErr w:type="spellEnd"/>
      <w:r w:rsidR="00486A60" w:rsidRPr="0020452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saluran</w:t>
      </w:r>
      <w:proofErr w:type="spellEnd"/>
      <w:r w:rsidR="00486A60" w:rsidRPr="0020452C">
        <w:rPr>
          <w:rFonts w:ascii="Times New Roman" w:hAnsi="Times New Roman" w:cs="Times New Roman"/>
        </w:rPr>
        <w:t xml:space="preserve"> di Jalan Kolonel </w:t>
      </w:r>
      <w:proofErr w:type="spellStart"/>
      <w:r w:rsidR="00486A60" w:rsidRPr="0020452C">
        <w:rPr>
          <w:rFonts w:ascii="Times New Roman" w:hAnsi="Times New Roman" w:cs="Times New Roman"/>
        </w:rPr>
        <w:t>Sugiono</w:t>
      </w:r>
      <w:proofErr w:type="spellEnd"/>
      <w:r w:rsidR="00486A60" w:rsidRPr="0020452C">
        <w:rPr>
          <w:rFonts w:ascii="Times New Roman" w:hAnsi="Times New Roman" w:cs="Times New Roman"/>
        </w:rPr>
        <w:t xml:space="preserve"> </w:t>
      </w:r>
      <w:proofErr w:type="spellStart"/>
      <w:r w:rsidR="009F5780">
        <w:rPr>
          <w:rFonts w:ascii="Times New Roman" w:hAnsi="Times New Roman" w:cs="Times New Roman"/>
        </w:rPr>
        <w:t>ialah</w:t>
      </w:r>
      <w:proofErr w:type="spellEnd"/>
      <w:r w:rsidR="009F5780">
        <w:rPr>
          <w:rFonts w:ascii="Times New Roman" w:hAnsi="Times New Roman" w:cs="Times New Roman"/>
        </w:rPr>
        <w:t xml:space="preserve"> 16,062</w:t>
      </w:r>
      <w:r w:rsidR="00486A60" w:rsidRPr="0020452C">
        <w:rPr>
          <w:rFonts w:ascii="Times New Roman" w:hAnsi="Times New Roman" w:cs="Times New Roman"/>
        </w:rPr>
        <w:t xml:space="preserve"> m</w:t>
      </w:r>
      <w:r w:rsidR="00486A60" w:rsidRPr="0020452C">
        <w:rPr>
          <w:rFonts w:ascii="Times New Roman" w:hAnsi="Times New Roman" w:cs="Times New Roman"/>
          <w:vertAlign w:val="superscript"/>
        </w:rPr>
        <w:t>3</w:t>
      </w:r>
      <w:r w:rsidR="00486A60" w:rsidRPr="0020452C">
        <w:rPr>
          <w:rFonts w:ascii="Times New Roman" w:hAnsi="Times New Roman" w:cs="Times New Roman"/>
        </w:rPr>
        <w:t>/</w:t>
      </w:r>
      <w:proofErr w:type="spellStart"/>
      <w:r w:rsidR="0001329E" w:rsidRPr="0020452C">
        <w:rPr>
          <w:rFonts w:ascii="Times New Roman" w:hAnsi="Times New Roman" w:cs="Times New Roman"/>
        </w:rPr>
        <w:t>dtk</w:t>
      </w:r>
      <w:proofErr w:type="spellEnd"/>
      <w:r w:rsidR="00486A60" w:rsidRPr="0020452C">
        <w:rPr>
          <w:rFonts w:ascii="Times New Roman" w:hAnsi="Times New Roman" w:cs="Times New Roman"/>
        </w:rPr>
        <w:t>.</w:t>
      </w:r>
    </w:p>
    <w:p w14:paraId="66C03D3E" w14:textId="77777777" w:rsidR="00486A60" w:rsidRPr="0020452C" w:rsidRDefault="00486A60" w:rsidP="002053E5">
      <w:pPr>
        <w:pStyle w:val="ListParagraph"/>
        <w:numPr>
          <w:ilvl w:val="0"/>
          <w:numId w:val="4"/>
        </w:numPr>
        <w:spacing w:after="0" w:line="240" w:lineRule="auto"/>
        <w:ind w:left="720" w:hanging="294"/>
        <w:jc w:val="both"/>
        <w:rPr>
          <w:b/>
        </w:rPr>
      </w:pPr>
      <w:r w:rsidRPr="0020452C">
        <w:rPr>
          <w:rFonts w:ascii="Times New Roman" w:hAnsi="Times New Roman" w:cs="Times New Roman"/>
        </w:rPr>
        <w:t xml:space="preserve">84 </w:t>
      </w:r>
      <w:proofErr w:type="spellStart"/>
      <w:r w:rsidR="003042CD">
        <w:rPr>
          <w:rFonts w:ascii="Times New Roman" w:hAnsi="Times New Roman" w:cs="Times New Roman"/>
        </w:rPr>
        <w:t>saluran</w:t>
      </w:r>
      <w:proofErr w:type="spellEnd"/>
      <w:r w:rsidR="009F5780">
        <w:rPr>
          <w:rFonts w:ascii="Times New Roman" w:hAnsi="Times New Roman" w:cs="Times New Roman"/>
        </w:rPr>
        <w:t xml:space="preserve"> </w:t>
      </w:r>
      <w:proofErr w:type="spellStart"/>
      <w:r w:rsidR="009F5780">
        <w:rPr>
          <w:rFonts w:ascii="Times New Roman" w:hAnsi="Times New Roman" w:cs="Times New Roman"/>
        </w:rPr>
        <w:t>dianalisis</w:t>
      </w:r>
      <w:proofErr w:type="spellEnd"/>
      <w:r w:rsidR="009F5780">
        <w:rPr>
          <w:rFonts w:ascii="Times New Roman" w:hAnsi="Times New Roman" w:cs="Times New Roman"/>
        </w:rPr>
        <w:t xml:space="preserve"> </w:t>
      </w:r>
      <w:proofErr w:type="spellStart"/>
      <w:r w:rsidR="009F5780">
        <w:rPr>
          <w:rFonts w:ascii="Times New Roman" w:hAnsi="Times New Roman" w:cs="Times New Roman"/>
        </w:rPr>
        <w:t>didapat</w:t>
      </w:r>
      <w:proofErr w:type="spellEnd"/>
      <w:r w:rsidR="009F5780">
        <w:rPr>
          <w:rFonts w:ascii="Times New Roman" w:hAnsi="Times New Roman" w:cs="Times New Roman"/>
        </w:rPr>
        <w:t xml:space="preserve"> 6</w:t>
      </w:r>
      <w:r w:rsidRPr="0020452C">
        <w:rPr>
          <w:rFonts w:ascii="Times New Roman" w:hAnsi="Times New Roman" w:cs="Times New Roman"/>
        </w:rPr>
        <w:t xml:space="preserve"> </w:t>
      </w:r>
      <w:proofErr w:type="spellStart"/>
      <w:r w:rsidR="003042CD">
        <w:rPr>
          <w:rFonts w:ascii="Times New Roman" w:hAnsi="Times New Roman" w:cs="Times New Roman"/>
        </w:rPr>
        <w:t>saluran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drainase</w:t>
      </w:r>
      <w:proofErr w:type="spellEnd"/>
      <w:r w:rsidRPr="0020452C">
        <w:rPr>
          <w:rFonts w:ascii="Times New Roman" w:hAnsi="Times New Roman" w:cs="Times New Roman"/>
        </w:rPr>
        <w:t xml:space="preserve"> yang </w:t>
      </w:r>
      <w:proofErr w:type="spellStart"/>
      <w:r w:rsidRPr="0020452C">
        <w:rPr>
          <w:rFonts w:ascii="Times New Roman" w:hAnsi="Times New Roman" w:cs="Times New Roman"/>
        </w:rPr>
        <w:t>tidak</w:t>
      </w:r>
      <w:proofErr w:type="spellEnd"/>
      <w:r w:rsidRPr="0020452C">
        <w:rPr>
          <w:rFonts w:ascii="Times New Roman" w:hAnsi="Times New Roman" w:cs="Times New Roman"/>
        </w:rPr>
        <w:t xml:space="preserve"> bias </w:t>
      </w:r>
      <w:proofErr w:type="spellStart"/>
      <w:r w:rsidRPr="0020452C">
        <w:rPr>
          <w:rFonts w:ascii="Times New Roman" w:hAnsi="Times New Roman" w:cs="Times New Roman"/>
        </w:rPr>
        <w:t>menampung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dari</w:t>
      </w:r>
      <w:proofErr w:type="spellEnd"/>
      <w:r w:rsidRPr="0020452C">
        <w:rPr>
          <w:rFonts w:ascii="Times New Roman" w:hAnsi="Times New Roman" w:cs="Times New Roman"/>
        </w:rPr>
        <w:t xml:space="preserve"> debit </w:t>
      </w:r>
      <w:proofErr w:type="spellStart"/>
      <w:r w:rsidRPr="0020452C">
        <w:rPr>
          <w:rFonts w:ascii="Times New Roman" w:hAnsi="Times New Roman" w:cs="Times New Roman"/>
        </w:rPr>
        <w:t>rancangan</w:t>
      </w:r>
      <w:proofErr w:type="spellEnd"/>
      <w:r w:rsidRPr="0020452C">
        <w:rPr>
          <w:rFonts w:ascii="Times New Roman" w:hAnsi="Times New Roman" w:cs="Times New Roman"/>
        </w:rPr>
        <w:t xml:space="preserve"> dan </w:t>
      </w:r>
      <w:proofErr w:type="spellStart"/>
      <w:r w:rsidRPr="0020452C">
        <w:rPr>
          <w:rFonts w:ascii="Times New Roman" w:hAnsi="Times New Roman" w:cs="Times New Roman"/>
        </w:rPr>
        <w:t>perlu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dilakukan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perbaikam</w:t>
      </w:r>
      <w:proofErr w:type="spellEnd"/>
      <w:r w:rsidRPr="0020452C">
        <w:rPr>
          <w:rFonts w:ascii="Times New Roman" w:hAnsi="Times New Roman" w:cs="Times New Roman"/>
        </w:rPr>
        <w:t xml:space="preserve">, </w:t>
      </w:r>
      <w:proofErr w:type="spellStart"/>
      <w:r w:rsidRPr="0020452C">
        <w:rPr>
          <w:rFonts w:ascii="Times New Roman" w:hAnsi="Times New Roman" w:cs="Times New Roman"/>
        </w:rPr>
        <w:t>yaitu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="003042CD">
        <w:rPr>
          <w:rFonts w:ascii="Times New Roman" w:hAnsi="Times New Roman" w:cs="Times New Roman"/>
        </w:rPr>
        <w:t>saluran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0452C">
        <w:rPr>
          <w:rFonts w:ascii="Times New Roman" w:hAnsi="Times New Roman" w:cs="Times New Roman"/>
        </w:rPr>
        <w:t>S.Supriadi</w:t>
      </w:r>
      <w:proofErr w:type="spellEnd"/>
      <w:proofErr w:type="gramEnd"/>
      <w:r w:rsidRPr="0020452C">
        <w:rPr>
          <w:rFonts w:ascii="Times New Roman" w:hAnsi="Times New Roman" w:cs="Times New Roman"/>
        </w:rPr>
        <w:t xml:space="preserve">, </w:t>
      </w:r>
      <w:proofErr w:type="spellStart"/>
      <w:r w:rsidRPr="0020452C">
        <w:rPr>
          <w:rFonts w:ascii="Times New Roman" w:hAnsi="Times New Roman" w:cs="Times New Roman"/>
        </w:rPr>
        <w:t>S.Supriadi</w:t>
      </w:r>
      <w:proofErr w:type="spellEnd"/>
      <w:r w:rsidRPr="0020452C">
        <w:rPr>
          <w:rFonts w:ascii="Times New Roman" w:hAnsi="Times New Roman" w:cs="Times New Roman"/>
        </w:rPr>
        <w:t xml:space="preserve"> 1, </w:t>
      </w:r>
      <w:proofErr w:type="spellStart"/>
      <w:r w:rsidRPr="0020452C">
        <w:rPr>
          <w:rFonts w:ascii="Times New Roman" w:hAnsi="Times New Roman" w:cs="Times New Roman"/>
        </w:rPr>
        <w:t>Mergan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kiri</w:t>
      </w:r>
      <w:proofErr w:type="spellEnd"/>
      <w:r w:rsidRPr="0020452C">
        <w:rPr>
          <w:rFonts w:ascii="Times New Roman" w:hAnsi="Times New Roman" w:cs="Times New Roman"/>
        </w:rPr>
        <w:t xml:space="preserve">, </w:t>
      </w:r>
      <w:proofErr w:type="spellStart"/>
      <w:r w:rsidRPr="0020452C">
        <w:rPr>
          <w:rFonts w:ascii="Times New Roman" w:hAnsi="Times New Roman" w:cs="Times New Roman"/>
        </w:rPr>
        <w:t>Mergan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kiri</w:t>
      </w:r>
      <w:proofErr w:type="spellEnd"/>
      <w:r w:rsidRPr="0020452C">
        <w:rPr>
          <w:rFonts w:ascii="Times New Roman" w:hAnsi="Times New Roman" w:cs="Times New Roman"/>
        </w:rPr>
        <w:t xml:space="preserve"> 1, </w:t>
      </w:r>
      <w:proofErr w:type="spellStart"/>
      <w:r w:rsidRPr="0020452C">
        <w:rPr>
          <w:rFonts w:ascii="Times New Roman" w:hAnsi="Times New Roman" w:cs="Times New Roman"/>
        </w:rPr>
        <w:t>Bandulan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raya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kanan</w:t>
      </w:r>
      <w:proofErr w:type="spellEnd"/>
      <w:r w:rsidRPr="0020452C">
        <w:rPr>
          <w:rFonts w:ascii="Times New Roman" w:hAnsi="Times New Roman" w:cs="Times New Roman"/>
        </w:rPr>
        <w:t xml:space="preserve">, </w:t>
      </w:r>
      <w:proofErr w:type="spellStart"/>
      <w:r w:rsidRPr="0020452C">
        <w:rPr>
          <w:rFonts w:ascii="Times New Roman" w:hAnsi="Times New Roman" w:cs="Times New Roman"/>
        </w:rPr>
        <w:t>Bandulan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raya</w:t>
      </w:r>
      <w:proofErr w:type="spellEnd"/>
      <w:r w:rsidRPr="0020452C">
        <w:rPr>
          <w:rFonts w:ascii="Times New Roman" w:hAnsi="Times New Roman" w:cs="Times New Roman"/>
        </w:rPr>
        <w:t xml:space="preserve"> </w:t>
      </w:r>
      <w:proofErr w:type="spellStart"/>
      <w:r w:rsidRPr="0020452C">
        <w:rPr>
          <w:rFonts w:ascii="Times New Roman" w:hAnsi="Times New Roman" w:cs="Times New Roman"/>
        </w:rPr>
        <w:t>kanan</w:t>
      </w:r>
      <w:proofErr w:type="spellEnd"/>
      <w:r w:rsidRPr="0020452C">
        <w:rPr>
          <w:rFonts w:ascii="Times New Roman" w:hAnsi="Times New Roman" w:cs="Times New Roman"/>
        </w:rPr>
        <w:t xml:space="preserve"> 1</w:t>
      </w:r>
      <w:r w:rsidR="003042CD">
        <w:rPr>
          <w:rFonts w:ascii="Times New Roman" w:hAnsi="Times New Roman" w:cs="Times New Roman"/>
        </w:rPr>
        <w:t>.</w:t>
      </w:r>
    </w:p>
    <w:p w14:paraId="77FA5155" w14:textId="77777777" w:rsidR="00486A60" w:rsidRPr="00AB1348" w:rsidRDefault="00486A60" w:rsidP="00486A60">
      <w:pPr>
        <w:spacing w:after="0" w:line="240" w:lineRule="auto"/>
        <w:ind w:left="284" w:hanging="284"/>
        <w:contextualSpacing/>
        <w:rPr>
          <w:rFonts w:ascii="Times New Roman" w:hAnsi="Times New Roman"/>
          <w:bCs/>
          <w:color w:val="000000" w:themeColor="text1"/>
        </w:rPr>
      </w:pPr>
    </w:p>
    <w:p w14:paraId="590F139A" w14:textId="77777777" w:rsidR="00486A60" w:rsidRPr="00AB1348" w:rsidRDefault="00486A60" w:rsidP="00486A60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t>Saran</w:t>
      </w:r>
    </w:p>
    <w:p w14:paraId="326FE02D" w14:textId="77777777" w:rsidR="00486A60" w:rsidRPr="00AB1348" w:rsidRDefault="00486A60" w:rsidP="00AB1348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AB1348">
        <w:rPr>
          <w:rFonts w:ascii="Times New Roman" w:hAnsi="Times New Roman" w:cs="Times New Roman"/>
          <w:color w:val="000000" w:themeColor="text1"/>
        </w:rPr>
        <w:t xml:space="preserve">Pada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analisa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menggunakan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aplikasi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ArcGIS 10.7 dan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selanhutnya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bias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menggunakan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aplikasi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tinggi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versinya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ArcGIS Pro.</w:t>
      </w:r>
    </w:p>
    <w:p w14:paraId="08F7E10A" w14:textId="77777777" w:rsidR="00ED14D8" w:rsidRPr="00AB1348" w:rsidRDefault="00486A60" w:rsidP="00AB1348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AB1348">
        <w:rPr>
          <w:rFonts w:ascii="Times New Roman" w:hAnsi="Times New Roman" w:cs="Times New Roman"/>
          <w:color w:val="000000" w:themeColor="text1"/>
        </w:rPr>
        <w:t xml:space="preserve">Pada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selanjutnya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mempertimbangkan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penampang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042CD">
        <w:rPr>
          <w:rFonts w:ascii="Times New Roman" w:hAnsi="Times New Roman" w:cs="Times New Roman"/>
          <w:color w:val="000000" w:themeColor="text1"/>
        </w:rPr>
        <w:t>saluran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tertutup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sumur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B1348">
        <w:rPr>
          <w:rFonts w:ascii="Times New Roman" w:hAnsi="Times New Roman" w:cs="Times New Roman"/>
          <w:color w:val="000000" w:themeColor="text1"/>
        </w:rPr>
        <w:t>resapan</w:t>
      </w:r>
      <w:proofErr w:type="spellEnd"/>
      <w:r w:rsidRPr="00AB1348">
        <w:rPr>
          <w:rFonts w:ascii="Times New Roman" w:hAnsi="Times New Roman" w:cs="Times New Roman"/>
          <w:color w:val="000000" w:themeColor="text1"/>
        </w:rPr>
        <w:t>.</w:t>
      </w:r>
    </w:p>
    <w:p w14:paraId="2880E313" w14:textId="77777777" w:rsidR="00AB1348" w:rsidRPr="00AB1348" w:rsidRDefault="00AB1348" w:rsidP="00AB1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940A58" w14:textId="77777777" w:rsidR="00AB1348" w:rsidRPr="00AB1348" w:rsidRDefault="00AB1348" w:rsidP="00AB1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15DC5E3" w14:textId="77777777" w:rsidR="00AB1348" w:rsidRPr="00AB1348" w:rsidRDefault="00AB1348" w:rsidP="00AB1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7D48F1" w14:textId="77777777" w:rsidR="00AB1348" w:rsidRPr="00AB1348" w:rsidRDefault="00AB1348" w:rsidP="00AB1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641739" w14:textId="77777777" w:rsidR="00AB1348" w:rsidRPr="00AB1348" w:rsidRDefault="00AB1348" w:rsidP="00AB1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DBBF19" w14:textId="77777777" w:rsidR="00AB1348" w:rsidRPr="00AB1348" w:rsidRDefault="00AB1348" w:rsidP="00AB1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D3EF04F" w14:textId="77777777" w:rsidR="00AB1348" w:rsidRPr="00AB1348" w:rsidRDefault="00AB1348" w:rsidP="00AB1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295D275" w14:textId="78AB0A67" w:rsidR="00AB1348" w:rsidRDefault="00AB1348" w:rsidP="00401D71">
      <w:pPr>
        <w:spacing w:after="0" w:line="240" w:lineRule="auto"/>
        <w:ind w:left="1080"/>
        <w:rPr>
          <w:rFonts w:ascii="Times New Roman" w:hAnsi="Times New Roman"/>
          <w:b/>
          <w:color w:val="000000" w:themeColor="text1"/>
        </w:rPr>
      </w:pPr>
      <w:r w:rsidRPr="00AB1348">
        <w:rPr>
          <w:rFonts w:ascii="Times New Roman" w:hAnsi="Times New Roman"/>
          <w:b/>
          <w:color w:val="000000" w:themeColor="text1"/>
        </w:rPr>
        <w:lastRenderedPageBreak/>
        <w:t>DAFTAR</w:t>
      </w:r>
      <w:r w:rsidR="0072550A">
        <w:rPr>
          <w:rFonts w:ascii="Times New Roman" w:hAnsi="Times New Roman"/>
          <w:b/>
          <w:color w:val="000000" w:themeColor="text1"/>
        </w:rPr>
        <w:t xml:space="preserve"> </w:t>
      </w:r>
      <w:r w:rsidRPr="00AB1348">
        <w:rPr>
          <w:rFonts w:ascii="Times New Roman" w:hAnsi="Times New Roman"/>
          <w:b/>
          <w:color w:val="000000" w:themeColor="text1"/>
        </w:rPr>
        <w:t>PUSTAKA</w:t>
      </w:r>
    </w:p>
    <w:p w14:paraId="54BAF705" w14:textId="23A36059" w:rsidR="0072550A" w:rsidRDefault="0072550A" w:rsidP="00401D71">
      <w:pPr>
        <w:spacing w:after="0" w:line="240" w:lineRule="auto"/>
        <w:ind w:left="1080"/>
        <w:rPr>
          <w:rFonts w:ascii="Times New Roman" w:hAnsi="Times New Roman"/>
          <w:b/>
          <w:color w:val="000000" w:themeColor="text1"/>
        </w:rPr>
      </w:pPr>
    </w:p>
    <w:p w14:paraId="3958E537" w14:textId="77777777" w:rsidR="000D7626" w:rsidRPr="000D7626" w:rsidRDefault="0072550A" w:rsidP="000D7626">
      <w:pPr>
        <w:pStyle w:val="Bibliography"/>
        <w:rPr>
          <w:rFonts w:ascii="Times New Roman" w:hAnsi="Times New Roman"/>
        </w:rPr>
      </w:pPr>
      <w:r>
        <w:fldChar w:fldCharType="begin"/>
      </w:r>
      <w:r w:rsidR="000D7626">
        <w:instrText xml:space="preserve"> ADDIN ZOTERO_BIBL {"uncited":[],"omitted":[],"custom":[]} CSL_BIBLIOGRAPHY </w:instrText>
      </w:r>
      <w:r>
        <w:fldChar w:fldCharType="separate"/>
      </w:r>
      <w:proofErr w:type="spellStart"/>
      <w:r w:rsidR="000D7626" w:rsidRPr="000D7626">
        <w:rPr>
          <w:rFonts w:ascii="Times New Roman" w:hAnsi="Times New Roman"/>
        </w:rPr>
        <w:t>Limantara</w:t>
      </w:r>
      <w:proofErr w:type="spellEnd"/>
      <w:r w:rsidR="000D7626" w:rsidRPr="000D7626">
        <w:rPr>
          <w:rFonts w:ascii="Times New Roman" w:hAnsi="Times New Roman"/>
        </w:rPr>
        <w:t xml:space="preserve">, </w:t>
      </w:r>
      <w:proofErr w:type="spellStart"/>
      <w:r w:rsidR="000D7626" w:rsidRPr="000D7626">
        <w:rPr>
          <w:rFonts w:ascii="Times New Roman" w:hAnsi="Times New Roman"/>
        </w:rPr>
        <w:t>Ir</w:t>
      </w:r>
      <w:proofErr w:type="spellEnd"/>
      <w:r w:rsidR="000D7626" w:rsidRPr="000D7626">
        <w:rPr>
          <w:rFonts w:ascii="Times New Roman" w:hAnsi="Times New Roman"/>
        </w:rPr>
        <w:t xml:space="preserve"> Lily </w:t>
      </w:r>
      <w:proofErr w:type="spellStart"/>
      <w:r w:rsidR="000D7626" w:rsidRPr="000D7626">
        <w:rPr>
          <w:rFonts w:ascii="Times New Roman" w:hAnsi="Times New Roman"/>
        </w:rPr>
        <w:t>Montarcih</w:t>
      </w:r>
      <w:proofErr w:type="spellEnd"/>
      <w:r w:rsidR="000D7626" w:rsidRPr="000D7626">
        <w:rPr>
          <w:rFonts w:ascii="Times New Roman" w:hAnsi="Times New Roman"/>
        </w:rPr>
        <w:t xml:space="preserve">. 2018. </w:t>
      </w:r>
      <w:proofErr w:type="spellStart"/>
      <w:r w:rsidR="000D7626" w:rsidRPr="000D7626">
        <w:rPr>
          <w:rFonts w:ascii="Times New Roman" w:hAnsi="Times New Roman"/>
          <w:i/>
          <w:iCs/>
        </w:rPr>
        <w:t>Rekayasa</w:t>
      </w:r>
      <w:proofErr w:type="spellEnd"/>
      <w:r w:rsidR="000D7626" w:rsidRPr="000D7626">
        <w:rPr>
          <w:rFonts w:ascii="Times New Roman" w:hAnsi="Times New Roman"/>
          <w:i/>
          <w:iCs/>
        </w:rPr>
        <w:t xml:space="preserve"> </w:t>
      </w:r>
      <w:proofErr w:type="spellStart"/>
      <w:r w:rsidR="000D7626" w:rsidRPr="000D7626">
        <w:rPr>
          <w:rFonts w:ascii="Times New Roman" w:hAnsi="Times New Roman"/>
          <w:i/>
          <w:iCs/>
        </w:rPr>
        <w:t>Hidrologi</w:t>
      </w:r>
      <w:proofErr w:type="spellEnd"/>
      <w:r w:rsidR="000D7626" w:rsidRPr="000D7626">
        <w:rPr>
          <w:rFonts w:ascii="Times New Roman" w:hAnsi="Times New Roman"/>
          <w:i/>
          <w:iCs/>
        </w:rPr>
        <w:t xml:space="preserve">: </w:t>
      </w:r>
      <w:proofErr w:type="spellStart"/>
      <w:r w:rsidR="000D7626" w:rsidRPr="000D7626">
        <w:rPr>
          <w:rFonts w:ascii="Times New Roman" w:hAnsi="Times New Roman"/>
          <w:i/>
          <w:iCs/>
        </w:rPr>
        <w:t>Edisi</w:t>
      </w:r>
      <w:proofErr w:type="spellEnd"/>
      <w:r w:rsidR="000D7626" w:rsidRPr="000D7626">
        <w:rPr>
          <w:rFonts w:ascii="Times New Roman" w:hAnsi="Times New Roman"/>
          <w:i/>
          <w:iCs/>
        </w:rPr>
        <w:t xml:space="preserve"> </w:t>
      </w:r>
      <w:proofErr w:type="spellStart"/>
      <w:r w:rsidR="000D7626" w:rsidRPr="000D7626">
        <w:rPr>
          <w:rFonts w:ascii="Times New Roman" w:hAnsi="Times New Roman"/>
          <w:i/>
          <w:iCs/>
        </w:rPr>
        <w:t>Revisi</w:t>
      </w:r>
      <w:proofErr w:type="spellEnd"/>
      <w:r w:rsidR="000D7626" w:rsidRPr="000D7626">
        <w:rPr>
          <w:rFonts w:ascii="Times New Roman" w:hAnsi="Times New Roman"/>
        </w:rPr>
        <w:t xml:space="preserve">. </w:t>
      </w:r>
      <w:proofErr w:type="spellStart"/>
      <w:r w:rsidR="000D7626" w:rsidRPr="000D7626">
        <w:rPr>
          <w:rFonts w:ascii="Times New Roman" w:hAnsi="Times New Roman"/>
        </w:rPr>
        <w:t>Penerbit</w:t>
      </w:r>
      <w:proofErr w:type="spellEnd"/>
      <w:r w:rsidR="000D7626" w:rsidRPr="000D7626">
        <w:rPr>
          <w:rFonts w:ascii="Times New Roman" w:hAnsi="Times New Roman"/>
        </w:rPr>
        <w:t xml:space="preserve"> Andi.</w:t>
      </w:r>
    </w:p>
    <w:p w14:paraId="225E5436" w14:textId="77777777" w:rsidR="000D7626" w:rsidRPr="000D7626" w:rsidRDefault="000D7626" w:rsidP="000D7626">
      <w:pPr>
        <w:pStyle w:val="Bibliography"/>
        <w:rPr>
          <w:rFonts w:ascii="Times New Roman" w:hAnsi="Times New Roman"/>
        </w:rPr>
      </w:pPr>
      <w:proofErr w:type="spellStart"/>
      <w:r w:rsidRPr="000D7626">
        <w:rPr>
          <w:rFonts w:ascii="Times New Roman" w:hAnsi="Times New Roman"/>
        </w:rPr>
        <w:t>Rachmawati</w:t>
      </w:r>
      <w:proofErr w:type="spellEnd"/>
      <w:r w:rsidRPr="000D7626">
        <w:rPr>
          <w:rFonts w:ascii="Times New Roman" w:hAnsi="Times New Roman"/>
        </w:rPr>
        <w:t xml:space="preserve">, </w:t>
      </w:r>
      <w:proofErr w:type="spellStart"/>
      <w:r w:rsidRPr="000D7626">
        <w:rPr>
          <w:rFonts w:ascii="Times New Roman" w:hAnsi="Times New Roman"/>
        </w:rPr>
        <w:t>Azizah</w:t>
      </w:r>
      <w:proofErr w:type="spellEnd"/>
      <w:r w:rsidRPr="000D7626">
        <w:rPr>
          <w:rFonts w:ascii="Times New Roman" w:hAnsi="Times New Roman"/>
        </w:rPr>
        <w:t>. 2012. “</w:t>
      </w:r>
      <w:proofErr w:type="spellStart"/>
      <w:r w:rsidRPr="000D7626">
        <w:rPr>
          <w:rFonts w:ascii="Times New Roman" w:hAnsi="Times New Roman"/>
        </w:rPr>
        <w:t>Aplikasi</w:t>
      </w:r>
      <w:proofErr w:type="spellEnd"/>
      <w:r w:rsidRPr="000D7626">
        <w:rPr>
          <w:rFonts w:ascii="Times New Roman" w:hAnsi="Times New Roman"/>
        </w:rPr>
        <w:t xml:space="preserve"> SIG (</w:t>
      </w:r>
      <w:proofErr w:type="spellStart"/>
      <w:r w:rsidRPr="000D7626">
        <w:rPr>
          <w:rFonts w:ascii="Times New Roman" w:hAnsi="Times New Roman"/>
        </w:rPr>
        <w:t>Sistem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Informasi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Geografis</w:t>
      </w:r>
      <w:proofErr w:type="spellEnd"/>
      <w:r w:rsidRPr="000D7626">
        <w:rPr>
          <w:rFonts w:ascii="Times New Roman" w:hAnsi="Times New Roman"/>
        </w:rPr>
        <w:t xml:space="preserve">) </w:t>
      </w:r>
      <w:proofErr w:type="spellStart"/>
      <w:r w:rsidRPr="000D7626">
        <w:rPr>
          <w:rFonts w:ascii="Times New Roman" w:hAnsi="Times New Roman"/>
        </w:rPr>
        <w:t>Untuk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Evaluasi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Sistem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Jaringan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Drainase</w:t>
      </w:r>
      <w:proofErr w:type="spellEnd"/>
      <w:r w:rsidRPr="000D7626">
        <w:rPr>
          <w:rFonts w:ascii="Times New Roman" w:hAnsi="Times New Roman"/>
        </w:rPr>
        <w:t xml:space="preserve"> Di Sub DAS </w:t>
      </w:r>
      <w:proofErr w:type="spellStart"/>
      <w:r w:rsidRPr="000D7626">
        <w:rPr>
          <w:rFonts w:ascii="Times New Roman" w:hAnsi="Times New Roman"/>
        </w:rPr>
        <w:t>Lowokwaru</w:t>
      </w:r>
      <w:proofErr w:type="spellEnd"/>
      <w:r w:rsidRPr="000D7626">
        <w:rPr>
          <w:rFonts w:ascii="Times New Roman" w:hAnsi="Times New Roman"/>
        </w:rPr>
        <w:t xml:space="preserve"> Kota Malang.” </w:t>
      </w:r>
      <w:proofErr w:type="spellStart"/>
      <w:r w:rsidRPr="000D7626">
        <w:rPr>
          <w:rFonts w:ascii="Times New Roman" w:hAnsi="Times New Roman"/>
          <w:i/>
          <w:iCs/>
        </w:rPr>
        <w:t>Rekayasa</w:t>
      </w:r>
      <w:proofErr w:type="spellEnd"/>
      <w:r w:rsidRPr="000D7626">
        <w:rPr>
          <w:rFonts w:ascii="Times New Roman" w:hAnsi="Times New Roman"/>
          <w:i/>
          <w:iCs/>
        </w:rPr>
        <w:t xml:space="preserve"> </w:t>
      </w:r>
      <w:proofErr w:type="spellStart"/>
      <w:r w:rsidRPr="000D7626">
        <w:rPr>
          <w:rFonts w:ascii="Times New Roman" w:hAnsi="Times New Roman"/>
          <w:i/>
          <w:iCs/>
        </w:rPr>
        <w:t>Sipil</w:t>
      </w:r>
      <w:proofErr w:type="spellEnd"/>
      <w:r w:rsidRPr="000D7626">
        <w:rPr>
          <w:rFonts w:ascii="Times New Roman" w:hAnsi="Times New Roman"/>
        </w:rPr>
        <w:t xml:space="preserve"> 4 (2): 111–23.</w:t>
      </w:r>
    </w:p>
    <w:p w14:paraId="17D15E4E" w14:textId="77777777" w:rsidR="000D7626" w:rsidRPr="000D7626" w:rsidRDefault="000D7626" w:rsidP="000D7626">
      <w:pPr>
        <w:pStyle w:val="Bibliography"/>
        <w:rPr>
          <w:rFonts w:ascii="Times New Roman" w:hAnsi="Times New Roman"/>
        </w:rPr>
      </w:pPr>
      <w:proofErr w:type="spellStart"/>
      <w:r w:rsidRPr="000D7626">
        <w:rPr>
          <w:rFonts w:ascii="Times New Roman" w:hAnsi="Times New Roman"/>
        </w:rPr>
        <w:t>Riska</w:t>
      </w:r>
      <w:proofErr w:type="spellEnd"/>
      <w:r w:rsidRPr="000D7626">
        <w:rPr>
          <w:rFonts w:ascii="Times New Roman" w:hAnsi="Times New Roman"/>
        </w:rPr>
        <w:t xml:space="preserve">, </w:t>
      </w:r>
      <w:proofErr w:type="spellStart"/>
      <w:r w:rsidRPr="000D7626">
        <w:rPr>
          <w:rFonts w:ascii="Times New Roman" w:hAnsi="Times New Roman"/>
        </w:rPr>
        <w:t>Riska</w:t>
      </w:r>
      <w:proofErr w:type="spellEnd"/>
      <w:r w:rsidRPr="000D7626">
        <w:rPr>
          <w:rFonts w:ascii="Times New Roman" w:hAnsi="Times New Roman"/>
        </w:rPr>
        <w:t xml:space="preserve">, </w:t>
      </w:r>
      <w:proofErr w:type="spellStart"/>
      <w:r w:rsidRPr="000D7626">
        <w:rPr>
          <w:rFonts w:ascii="Times New Roman" w:hAnsi="Times New Roman"/>
        </w:rPr>
        <w:t>Eko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Noerhayati</w:t>
      </w:r>
      <w:proofErr w:type="spellEnd"/>
      <w:r w:rsidRPr="000D7626">
        <w:rPr>
          <w:rFonts w:ascii="Times New Roman" w:hAnsi="Times New Roman"/>
        </w:rPr>
        <w:t xml:space="preserve">, and </w:t>
      </w:r>
      <w:proofErr w:type="spellStart"/>
      <w:r w:rsidRPr="000D7626">
        <w:rPr>
          <w:rFonts w:ascii="Times New Roman" w:hAnsi="Times New Roman"/>
        </w:rPr>
        <w:t>Azizah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Rachmawati</w:t>
      </w:r>
      <w:proofErr w:type="spellEnd"/>
      <w:r w:rsidRPr="000D7626">
        <w:rPr>
          <w:rFonts w:ascii="Times New Roman" w:hAnsi="Times New Roman"/>
        </w:rPr>
        <w:t>. 2019. “</w:t>
      </w:r>
      <w:proofErr w:type="spellStart"/>
      <w:r w:rsidRPr="000D7626">
        <w:rPr>
          <w:rFonts w:ascii="Times New Roman" w:hAnsi="Times New Roman"/>
        </w:rPr>
        <w:t>Studi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Evaluasi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Saluran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Pembuang</w:t>
      </w:r>
      <w:proofErr w:type="spellEnd"/>
      <w:r w:rsidRPr="000D7626">
        <w:rPr>
          <w:rFonts w:ascii="Times New Roman" w:hAnsi="Times New Roman"/>
        </w:rPr>
        <w:t xml:space="preserve"> Pada Daerah </w:t>
      </w:r>
      <w:proofErr w:type="spellStart"/>
      <w:r w:rsidRPr="000D7626">
        <w:rPr>
          <w:rFonts w:ascii="Times New Roman" w:hAnsi="Times New Roman"/>
        </w:rPr>
        <w:t>Irigasi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Kebonagung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Kabupaten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Sumenep</w:t>
      </w:r>
      <w:proofErr w:type="spellEnd"/>
      <w:r w:rsidRPr="000D7626">
        <w:rPr>
          <w:rFonts w:ascii="Times New Roman" w:hAnsi="Times New Roman"/>
        </w:rPr>
        <w:t xml:space="preserve">.” </w:t>
      </w:r>
      <w:proofErr w:type="spellStart"/>
      <w:r w:rsidRPr="000D7626">
        <w:rPr>
          <w:rFonts w:ascii="Times New Roman" w:hAnsi="Times New Roman"/>
          <w:i/>
          <w:iCs/>
        </w:rPr>
        <w:t>Jurnal</w:t>
      </w:r>
      <w:proofErr w:type="spellEnd"/>
      <w:r w:rsidRPr="000D7626">
        <w:rPr>
          <w:rFonts w:ascii="Times New Roman" w:hAnsi="Times New Roman"/>
          <w:i/>
          <w:iCs/>
        </w:rPr>
        <w:t xml:space="preserve"> </w:t>
      </w:r>
      <w:proofErr w:type="spellStart"/>
      <w:r w:rsidRPr="000D7626">
        <w:rPr>
          <w:rFonts w:ascii="Times New Roman" w:hAnsi="Times New Roman"/>
          <w:i/>
          <w:iCs/>
        </w:rPr>
        <w:t>Rekayasa</w:t>
      </w:r>
      <w:proofErr w:type="spellEnd"/>
      <w:r w:rsidRPr="000D7626">
        <w:rPr>
          <w:rFonts w:ascii="Times New Roman" w:hAnsi="Times New Roman"/>
          <w:i/>
          <w:iCs/>
        </w:rPr>
        <w:t xml:space="preserve"> </w:t>
      </w:r>
      <w:proofErr w:type="spellStart"/>
      <w:r w:rsidRPr="000D7626">
        <w:rPr>
          <w:rFonts w:ascii="Times New Roman" w:hAnsi="Times New Roman"/>
          <w:i/>
          <w:iCs/>
        </w:rPr>
        <w:t>Sipil</w:t>
      </w:r>
      <w:proofErr w:type="spellEnd"/>
      <w:r w:rsidRPr="000D7626">
        <w:rPr>
          <w:rFonts w:ascii="Times New Roman" w:hAnsi="Times New Roman"/>
        </w:rPr>
        <w:t xml:space="preserve"> 5 (1): 33–44.</w:t>
      </w:r>
    </w:p>
    <w:p w14:paraId="561BA323" w14:textId="77777777" w:rsidR="000D7626" w:rsidRPr="000D7626" w:rsidRDefault="000D7626" w:rsidP="000D7626">
      <w:pPr>
        <w:pStyle w:val="Bibliography"/>
        <w:rPr>
          <w:rFonts w:ascii="Times New Roman" w:hAnsi="Times New Roman"/>
        </w:rPr>
      </w:pPr>
      <w:proofErr w:type="spellStart"/>
      <w:r w:rsidRPr="000D7626">
        <w:rPr>
          <w:rFonts w:ascii="Times New Roman" w:hAnsi="Times New Roman"/>
        </w:rPr>
        <w:t>Sosrodarsono</w:t>
      </w:r>
      <w:proofErr w:type="spellEnd"/>
      <w:r w:rsidRPr="000D7626">
        <w:rPr>
          <w:rFonts w:ascii="Times New Roman" w:hAnsi="Times New Roman"/>
        </w:rPr>
        <w:t xml:space="preserve">, </w:t>
      </w:r>
      <w:proofErr w:type="spellStart"/>
      <w:r w:rsidRPr="000D7626">
        <w:rPr>
          <w:rFonts w:ascii="Times New Roman" w:hAnsi="Times New Roman"/>
        </w:rPr>
        <w:t>Suyono</w:t>
      </w:r>
      <w:proofErr w:type="spellEnd"/>
      <w:r w:rsidRPr="000D7626">
        <w:rPr>
          <w:rFonts w:ascii="Times New Roman" w:hAnsi="Times New Roman"/>
        </w:rPr>
        <w:t>. 2019. “</w:t>
      </w:r>
      <w:proofErr w:type="spellStart"/>
      <w:r w:rsidRPr="000D7626">
        <w:rPr>
          <w:rFonts w:ascii="Times New Roman" w:hAnsi="Times New Roman"/>
        </w:rPr>
        <w:t>Hidrologi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Untuk</w:t>
      </w:r>
      <w:proofErr w:type="spellEnd"/>
      <w:r w:rsidRPr="000D7626">
        <w:rPr>
          <w:rFonts w:ascii="Times New Roman" w:hAnsi="Times New Roman"/>
        </w:rPr>
        <w:t xml:space="preserve"> </w:t>
      </w:r>
      <w:proofErr w:type="spellStart"/>
      <w:r w:rsidRPr="000D7626">
        <w:rPr>
          <w:rFonts w:ascii="Times New Roman" w:hAnsi="Times New Roman"/>
        </w:rPr>
        <w:t>Pengairan</w:t>
      </w:r>
      <w:proofErr w:type="spellEnd"/>
      <w:r w:rsidRPr="000D7626">
        <w:rPr>
          <w:rFonts w:ascii="Times New Roman" w:hAnsi="Times New Roman"/>
        </w:rPr>
        <w:t>.”</w:t>
      </w:r>
    </w:p>
    <w:p w14:paraId="7D4E5685" w14:textId="77777777" w:rsidR="000D7626" w:rsidRPr="000D7626" w:rsidRDefault="000D7626" w:rsidP="000D7626">
      <w:pPr>
        <w:pStyle w:val="Bibliography"/>
        <w:rPr>
          <w:rFonts w:ascii="Times New Roman" w:hAnsi="Times New Roman"/>
        </w:rPr>
      </w:pPr>
      <w:proofErr w:type="spellStart"/>
      <w:r w:rsidRPr="000D7626">
        <w:rPr>
          <w:rFonts w:ascii="Times New Roman" w:hAnsi="Times New Roman"/>
        </w:rPr>
        <w:t>Syarifudin</w:t>
      </w:r>
      <w:proofErr w:type="spellEnd"/>
      <w:r w:rsidRPr="000D7626">
        <w:rPr>
          <w:rFonts w:ascii="Times New Roman" w:hAnsi="Times New Roman"/>
        </w:rPr>
        <w:t xml:space="preserve">, A. 2017. </w:t>
      </w:r>
      <w:proofErr w:type="spellStart"/>
      <w:r w:rsidRPr="000D7626">
        <w:rPr>
          <w:rFonts w:ascii="Times New Roman" w:hAnsi="Times New Roman"/>
          <w:i/>
          <w:iCs/>
        </w:rPr>
        <w:t>Hidrologi</w:t>
      </w:r>
      <w:proofErr w:type="spellEnd"/>
      <w:r w:rsidRPr="000D7626">
        <w:rPr>
          <w:rFonts w:ascii="Times New Roman" w:hAnsi="Times New Roman"/>
          <w:i/>
          <w:iCs/>
        </w:rPr>
        <w:t xml:space="preserve"> </w:t>
      </w:r>
      <w:proofErr w:type="spellStart"/>
      <w:r w:rsidRPr="000D7626">
        <w:rPr>
          <w:rFonts w:ascii="Times New Roman" w:hAnsi="Times New Roman"/>
          <w:i/>
          <w:iCs/>
        </w:rPr>
        <w:t>Terapan</w:t>
      </w:r>
      <w:proofErr w:type="spellEnd"/>
      <w:r w:rsidRPr="000D7626">
        <w:rPr>
          <w:rFonts w:ascii="Times New Roman" w:hAnsi="Times New Roman"/>
        </w:rPr>
        <w:t xml:space="preserve">. </w:t>
      </w:r>
      <w:proofErr w:type="spellStart"/>
      <w:r w:rsidRPr="000D7626">
        <w:rPr>
          <w:rFonts w:ascii="Times New Roman" w:hAnsi="Times New Roman"/>
        </w:rPr>
        <w:t>Penerbit</w:t>
      </w:r>
      <w:proofErr w:type="spellEnd"/>
      <w:r w:rsidRPr="000D7626">
        <w:rPr>
          <w:rFonts w:ascii="Times New Roman" w:hAnsi="Times New Roman"/>
        </w:rPr>
        <w:t xml:space="preserve"> Andi.</w:t>
      </w:r>
    </w:p>
    <w:p w14:paraId="48B7781E" w14:textId="415A203B" w:rsidR="00AB1348" w:rsidRPr="00AB1348" w:rsidRDefault="0072550A" w:rsidP="0072550A">
      <w:pPr>
        <w:spacing w:after="0" w:line="240" w:lineRule="auto"/>
        <w:ind w:left="108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fldChar w:fldCharType="end"/>
      </w:r>
    </w:p>
    <w:sectPr w:rsidR="00AB1348" w:rsidRPr="00AB1348" w:rsidSect="00285BF0">
      <w:footerReference w:type="default" r:id="rId16"/>
      <w:pgSz w:w="11906" w:h="16838" w:code="9"/>
      <w:pgMar w:top="1701" w:right="1701" w:bottom="1701" w:left="2268" w:header="709" w:footer="709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C70E7" w14:textId="77777777" w:rsidR="00401D71" w:rsidRDefault="00401D71" w:rsidP="00285BF0">
      <w:pPr>
        <w:spacing w:after="0" w:line="240" w:lineRule="auto"/>
      </w:pPr>
      <w:r>
        <w:separator/>
      </w:r>
    </w:p>
  </w:endnote>
  <w:endnote w:type="continuationSeparator" w:id="0">
    <w:p w14:paraId="69785DD5" w14:textId="77777777" w:rsidR="00401D71" w:rsidRDefault="00401D71" w:rsidP="0028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25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34"/>
      <w:gridCol w:w="7143"/>
    </w:tblGrid>
    <w:tr w:rsidR="00401D71" w14:paraId="3E1EE262" w14:textId="77777777" w:rsidTr="00285BF0">
      <w:trPr>
        <w:trHeight w:val="309"/>
      </w:trPr>
      <w:tc>
        <w:tcPr>
          <w:tcW w:w="849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  <w:hideMark/>
        </w:tcPr>
        <w:p w14:paraId="332A7931" w14:textId="77777777" w:rsidR="00401D71" w:rsidRDefault="00401D71">
          <w:pPr>
            <w:pStyle w:val="Footer"/>
            <w:jc w:val="right"/>
            <w:rPr>
              <w:rFonts w:cs="Calibri"/>
              <w:b/>
              <w:bCs/>
              <w:color w:val="4F81BD"/>
              <w:sz w:val="32"/>
              <w:szCs w:val="32"/>
              <w:lang w:val="en-ID"/>
            </w:rPr>
          </w:pPr>
          <w:r>
            <w:rPr>
              <w:rFonts w:cs="Calibri"/>
              <w:sz w:val="32"/>
              <w:szCs w:val="32"/>
            </w:rPr>
            <w:fldChar w:fldCharType="begin"/>
          </w:r>
          <w:r>
            <w:rPr>
              <w:rFonts w:cs="Calibri"/>
              <w:sz w:val="32"/>
              <w:szCs w:val="32"/>
            </w:rPr>
            <w:instrText xml:space="preserve"> PAGE   \* MERGEFORMAT </w:instrText>
          </w:r>
          <w:r>
            <w:rPr>
              <w:rFonts w:cs="Calibri"/>
              <w:sz w:val="32"/>
              <w:szCs w:val="32"/>
            </w:rPr>
            <w:fldChar w:fldCharType="separate"/>
          </w:r>
          <w:r w:rsidRPr="00814857">
            <w:rPr>
              <w:rFonts w:cs="Calibri"/>
              <w:b/>
              <w:bCs/>
              <w:noProof/>
              <w:color w:val="4F81BD"/>
              <w:sz w:val="32"/>
              <w:szCs w:val="32"/>
            </w:rPr>
            <w:t>124</w:t>
          </w:r>
          <w:r>
            <w:rPr>
              <w:rFonts w:cs="Calibri"/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345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  <w:hideMark/>
        </w:tcPr>
        <w:p w14:paraId="7F781DDF" w14:textId="77777777" w:rsidR="00401D71" w:rsidRDefault="00401D71">
          <w:pPr>
            <w:pStyle w:val="Footer"/>
            <w:rPr>
              <w:rFonts w:cs="Calibri"/>
              <w:lang w:val="en-ID"/>
            </w:rPr>
          </w:pPr>
          <w:r>
            <w:t xml:space="preserve">JURNAL REKAYASA SIPIL/VOL. 9, NO. </w:t>
          </w:r>
          <w:r>
            <w:rPr>
              <w:lang w:val="id-ID"/>
            </w:rPr>
            <w:t xml:space="preserve">2 </w:t>
          </w:r>
          <w:r>
            <w:t>FEBRUARI 2021//ISSN 2337-7739</w:t>
          </w:r>
        </w:p>
      </w:tc>
    </w:tr>
  </w:tbl>
  <w:p w14:paraId="41DF9282" w14:textId="77777777" w:rsidR="00401D71" w:rsidRDefault="00401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3DC0A" w14:textId="77777777" w:rsidR="00401D71" w:rsidRDefault="00401D71" w:rsidP="00285BF0">
      <w:pPr>
        <w:spacing w:after="0" w:line="240" w:lineRule="auto"/>
      </w:pPr>
      <w:r>
        <w:separator/>
      </w:r>
    </w:p>
  </w:footnote>
  <w:footnote w:type="continuationSeparator" w:id="0">
    <w:p w14:paraId="323B662A" w14:textId="77777777" w:rsidR="00401D71" w:rsidRDefault="00401D71" w:rsidP="00285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36A"/>
    <w:multiLevelType w:val="hybridMultilevel"/>
    <w:tmpl w:val="26A01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D4762"/>
    <w:multiLevelType w:val="multilevel"/>
    <w:tmpl w:val="8786B9BC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90F70AF"/>
    <w:multiLevelType w:val="hybridMultilevel"/>
    <w:tmpl w:val="BBE61720"/>
    <w:lvl w:ilvl="0" w:tplc="FD0408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5F7521"/>
    <w:multiLevelType w:val="hybridMultilevel"/>
    <w:tmpl w:val="66B24796"/>
    <w:lvl w:ilvl="0" w:tplc="C78E35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E75E58"/>
    <w:multiLevelType w:val="hybridMultilevel"/>
    <w:tmpl w:val="C4929F30"/>
    <w:lvl w:ilvl="0" w:tplc="54F6DB32">
      <w:start w:val="1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D8E648B"/>
    <w:multiLevelType w:val="hybridMultilevel"/>
    <w:tmpl w:val="66B24796"/>
    <w:lvl w:ilvl="0" w:tplc="C78E35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D547E0"/>
    <w:multiLevelType w:val="hybridMultilevel"/>
    <w:tmpl w:val="4DDC8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6B"/>
    <w:rsid w:val="0001329E"/>
    <w:rsid w:val="00031F56"/>
    <w:rsid w:val="000454C2"/>
    <w:rsid w:val="000D7626"/>
    <w:rsid w:val="00121A05"/>
    <w:rsid w:val="001B5C63"/>
    <w:rsid w:val="0020452C"/>
    <w:rsid w:val="002053E5"/>
    <w:rsid w:val="00236FBD"/>
    <w:rsid w:val="002655B8"/>
    <w:rsid w:val="00285BF0"/>
    <w:rsid w:val="002A2772"/>
    <w:rsid w:val="002E4F9A"/>
    <w:rsid w:val="003042CD"/>
    <w:rsid w:val="0031726B"/>
    <w:rsid w:val="00350A23"/>
    <w:rsid w:val="00372E69"/>
    <w:rsid w:val="003B5B7D"/>
    <w:rsid w:val="00401D71"/>
    <w:rsid w:val="00486A60"/>
    <w:rsid w:val="00551AFA"/>
    <w:rsid w:val="005529CF"/>
    <w:rsid w:val="005B232D"/>
    <w:rsid w:val="0069231E"/>
    <w:rsid w:val="006F36B9"/>
    <w:rsid w:val="0072550A"/>
    <w:rsid w:val="007271E7"/>
    <w:rsid w:val="00787109"/>
    <w:rsid w:val="00814857"/>
    <w:rsid w:val="00826AA5"/>
    <w:rsid w:val="008314E2"/>
    <w:rsid w:val="00853BFD"/>
    <w:rsid w:val="00890CC1"/>
    <w:rsid w:val="008F70E7"/>
    <w:rsid w:val="00942138"/>
    <w:rsid w:val="009B0371"/>
    <w:rsid w:val="009F5780"/>
    <w:rsid w:val="00A22B85"/>
    <w:rsid w:val="00A2658F"/>
    <w:rsid w:val="00A54FD2"/>
    <w:rsid w:val="00AB1348"/>
    <w:rsid w:val="00AB51B5"/>
    <w:rsid w:val="00B62C4B"/>
    <w:rsid w:val="00B70B1E"/>
    <w:rsid w:val="00B82BA8"/>
    <w:rsid w:val="00BA2097"/>
    <w:rsid w:val="00C52E51"/>
    <w:rsid w:val="00C93305"/>
    <w:rsid w:val="00DB3561"/>
    <w:rsid w:val="00EA1D53"/>
    <w:rsid w:val="00EA2FC4"/>
    <w:rsid w:val="00EC3406"/>
    <w:rsid w:val="00ED14D8"/>
    <w:rsid w:val="00F133D5"/>
    <w:rsid w:val="00F76CE6"/>
    <w:rsid w:val="00FC070F"/>
    <w:rsid w:val="00FC332D"/>
    <w:rsid w:val="00FD0164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13B5"/>
  <w15:docId w15:val="{04D54BBC-068A-4FF0-9801-BBDD380F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26B"/>
    <w:rPr>
      <w:color w:val="0000FF" w:themeColor="hyperlink"/>
      <w:u w:val="single"/>
    </w:rPr>
  </w:style>
  <w:style w:type="character" w:customStyle="1" w:styleId="viiyi">
    <w:name w:val="viiyi"/>
    <w:basedOn w:val="DefaultParagraphFont"/>
    <w:rsid w:val="00826AA5"/>
  </w:style>
  <w:style w:type="character" w:customStyle="1" w:styleId="jlqj4b">
    <w:name w:val="jlqj4b"/>
    <w:basedOn w:val="DefaultParagraphFont"/>
    <w:rsid w:val="00826AA5"/>
  </w:style>
  <w:style w:type="paragraph" w:styleId="ListParagraph">
    <w:name w:val="List Paragraph"/>
    <w:basedOn w:val="Normal"/>
    <w:link w:val="ListParagraphChar"/>
    <w:uiPriority w:val="34"/>
    <w:qFormat/>
    <w:rsid w:val="00FC332D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C332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1348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B1348"/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AB1348"/>
    <w:pPr>
      <w:spacing w:after="0" w:line="240" w:lineRule="auto"/>
      <w:ind w:left="720" w:hanging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0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85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BF0"/>
  </w:style>
  <w:style w:type="paragraph" w:styleId="FootnoteText">
    <w:name w:val="footnote text"/>
    <w:basedOn w:val="Normal"/>
    <w:link w:val="FootnoteTextChar"/>
    <w:uiPriority w:val="99"/>
    <w:semiHidden/>
    <w:unhideWhenUsed/>
    <w:rsid w:val="000D76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6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 NOERHAYATI</cp:lastModifiedBy>
  <cp:revision>2</cp:revision>
  <dcterms:created xsi:type="dcterms:W3CDTF">2021-02-17T14:55:00Z</dcterms:created>
  <dcterms:modified xsi:type="dcterms:W3CDTF">2021-02-17T14:55:00Z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zotero-version="5.0.95.1"&gt;&lt;session id="zt5gl1x4"/&gt;&lt;style id="http://www.zotero.org/styles/chicago-author-date" locale="en-US" hasBibliography="1" bibliographyStyleHasBeenSet="1"/&gt;&lt;prefs&gt;&lt;pref name="fieldType" value="Field"/&gt;&lt;/prefs&gt;</vt:lpwstr>
  </property>
  <property fmtid="{D5CDD505-2E9C-101B-9397-08002B2CF9AE}" pid="3" name="ZOTERO_PREF_2">
    <vt:lpwstr>&lt;/data&gt;</vt:lpwstr>
  </property>
</Properties>
</file>