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796" w:rsidRDefault="00E20796" w:rsidP="00AA730D">
      <w:pPr>
        <w:ind w:left="0"/>
        <w:jc w:val="center"/>
        <w:rPr>
          <w:b/>
          <w:sz w:val="24"/>
        </w:rPr>
      </w:pPr>
      <w:r w:rsidRPr="00E20796">
        <w:rPr>
          <w:b/>
          <w:sz w:val="24"/>
        </w:rPr>
        <w:t>STUDI PERENCANAAN SALURAN DRAINASE PADA PROYEK PEMBANGUNAN JALAN TOL KEDIRI-KERTOSONO DI WILAYAH STA. 0+150 – 6+150</w:t>
      </w:r>
    </w:p>
    <w:p w:rsidR="00E20796" w:rsidRDefault="00E20796" w:rsidP="00E20796">
      <w:pPr>
        <w:spacing w:before="240"/>
        <w:jc w:val="center"/>
        <w:rPr>
          <w:b/>
          <w:sz w:val="18"/>
          <w:szCs w:val="18"/>
        </w:rPr>
      </w:pPr>
      <w:r>
        <w:rPr>
          <w:b/>
          <w:sz w:val="18"/>
          <w:szCs w:val="18"/>
        </w:rPr>
        <w:t>Aprillia Zulavivah</w:t>
      </w:r>
      <w:r>
        <w:rPr>
          <w:b/>
          <w:sz w:val="18"/>
          <w:szCs w:val="18"/>
          <w:vertAlign w:val="superscript"/>
        </w:rPr>
        <w:t>1</w:t>
      </w:r>
      <w:r>
        <w:rPr>
          <w:b/>
          <w:sz w:val="18"/>
          <w:szCs w:val="18"/>
        </w:rPr>
        <w:t>, Eko Noerhayati</w:t>
      </w:r>
      <w:r>
        <w:rPr>
          <w:b/>
          <w:sz w:val="18"/>
          <w:szCs w:val="18"/>
          <w:vertAlign w:val="superscript"/>
        </w:rPr>
        <w:t>2</w:t>
      </w:r>
      <w:r>
        <w:rPr>
          <w:b/>
          <w:sz w:val="18"/>
          <w:szCs w:val="18"/>
        </w:rPr>
        <w:t>, Azizah Rokhmawati</w:t>
      </w:r>
      <w:r>
        <w:rPr>
          <w:b/>
          <w:sz w:val="18"/>
          <w:szCs w:val="18"/>
          <w:vertAlign w:val="superscript"/>
        </w:rPr>
        <w:t>3</w:t>
      </w:r>
    </w:p>
    <w:p w:rsidR="00E20796" w:rsidRPr="004F1D38" w:rsidRDefault="00E20796" w:rsidP="00E20796">
      <w:pPr>
        <w:pStyle w:val="ListParagraph"/>
        <w:spacing w:after="0" w:line="240" w:lineRule="auto"/>
        <w:ind w:left="0"/>
        <w:jc w:val="center"/>
        <w:rPr>
          <w:rFonts w:asciiTheme="minorHAnsi" w:hAnsiTheme="minorHAnsi" w:cstheme="minorHAnsi"/>
          <w:b/>
          <w:sz w:val="18"/>
          <w:szCs w:val="22"/>
        </w:rPr>
      </w:pPr>
      <w:r w:rsidRPr="009C5DDA">
        <w:rPr>
          <w:rFonts w:asciiTheme="minorHAnsi" w:hAnsiTheme="minorHAnsi" w:cstheme="minorHAnsi"/>
          <w:b/>
          <w:sz w:val="18"/>
          <w:szCs w:val="22"/>
          <w:vertAlign w:val="superscript"/>
        </w:rPr>
        <w:t>1</w:t>
      </w:r>
      <w:r w:rsidRPr="009C5DDA">
        <w:rPr>
          <w:rFonts w:asciiTheme="minorHAnsi" w:hAnsiTheme="minorHAnsi" w:cstheme="minorHAnsi"/>
          <w:b/>
          <w:sz w:val="18"/>
          <w:szCs w:val="22"/>
        </w:rPr>
        <w:t xml:space="preserve">Mahasiswa </w:t>
      </w:r>
      <w:proofErr w:type="spellStart"/>
      <w:r w:rsidRPr="009C5DDA">
        <w:rPr>
          <w:rFonts w:asciiTheme="minorHAnsi" w:hAnsiTheme="minorHAnsi" w:cstheme="minorHAnsi"/>
          <w:b/>
          <w:sz w:val="18"/>
          <w:szCs w:val="22"/>
          <w:lang w:val="en-ID"/>
        </w:rPr>
        <w:t>Teknik</w:t>
      </w:r>
      <w:proofErr w:type="spellEnd"/>
      <w:r w:rsidRPr="009C5DDA">
        <w:rPr>
          <w:rFonts w:asciiTheme="minorHAnsi" w:hAnsiTheme="minorHAnsi" w:cstheme="minorHAnsi"/>
          <w:b/>
          <w:sz w:val="18"/>
          <w:szCs w:val="22"/>
        </w:rPr>
        <w:t xml:space="preserve"> </w:t>
      </w:r>
      <w:proofErr w:type="spellStart"/>
      <w:r w:rsidRPr="009C5DDA">
        <w:rPr>
          <w:rFonts w:asciiTheme="minorHAnsi" w:hAnsiTheme="minorHAnsi" w:cstheme="minorHAnsi"/>
          <w:b/>
          <w:sz w:val="18"/>
          <w:szCs w:val="22"/>
          <w:lang w:val="en-ID"/>
        </w:rPr>
        <w:t>Sipil</w:t>
      </w:r>
      <w:proofErr w:type="spellEnd"/>
      <w:r w:rsidRPr="009C5DDA">
        <w:rPr>
          <w:rFonts w:asciiTheme="minorHAnsi" w:hAnsiTheme="minorHAnsi" w:cstheme="minorHAnsi"/>
          <w:b/>
          <w:sz w:val="18"/>
          <w:szCs w:val="22"/>
        </w:rPr>
        <w:t xml:space="preserve"> Fakultas Teknik </w:t>
      </w:r>
      <w:proofErr w:type="spellStart"/>
      <w:r w:rsidRPr="009C5DDA">
        <w:rPr>
          <w:rFonts w:asciiTheme="minorHAnsi" w:hAnsiTheme="minorHAnsi" w:cstheme="minorHAnsi"/>
          <w:b/>
          <w:sz w:val="18"/>
          <w:szCs w:val="22"/>
          <w:lang w:val="en-ID"/>
        </w:rPr>
        <w:t>Universitas</w:t>
      </w:r>
      <w:proofErr w:type="spellEnd"/>
      <w:r w:rsidRPr="009C5DDA">
        <w:rPr>
          <w:rFonts w:asciiTheme="minorHAnsi" w:hAnsiTheme="minorHAnsi" w:cstheme="minorHAnsi"/>
          <w:b/>
          <w:sz w:val="18"/>
          <w:szCs w:val="22"/>
          <w:lang w:val="en-ID"/>
        </w:rPr>
        <w:t xml:space="preserve"> Islam Malang, email: </w:t>
      </w:r>
      <w:r w:rsidR="004F1D38">
        <w:rPr>
          <w:rFonts w:asciiTheme="minorHAnsi" w:hAnsiTheme="minorHAnsi" w:cstheme="minorHAnsi"/>
          <w:b/>
          <w:sz w:val="18"/>
          <w:szCs w:val="22"/>
        </w:rPr>
        <w:t>aprilliazulavivah@gmail.com</w:t>
      </w:r>
    </w:p>
    <w:p w:rsidR="00E20796" w:rsidRPr="004F1D38" w:rsidRDefault="00E20796" w:rsidP="00E20796">
      <w:pPr>
        <w:pStyle w:val="ListParagraph"/>
        <w:spacing w:after="0" w:line="240" w:lineRule="auto"/>
        <w:ind w:left="0"/>
        <w:jc w:val="center"/>
        <w:rPr>
          <w:rFonts w:asciiTheme="minorHAnsi" w:hAnsiTheme="minorHAnsi" w:cstheme="minorHAnsi"/>
          <w:b/>
          <w:color w:val="auto"/>
          <w:sz w:val="18"/>
          <w:szCs w:val="22"/>
        </w:rPr>
      </w:pPr>
      <w:r w:rsidRPr="009C5DDA">
        <w:rPr>
          <w:rFonts w:asciiTheme="minorHAnsi" w:hAnsiTheme="minorHAnsi" w:cstheme="minorHAnsi"/>
          <w:b/>
          <w:color w:val="auto"/>
          <w:sz w:val="18"/>
          <w:szCs w:val="22"/>
          <w:vertAlign w:val="superscript"/>
        </w:rPr>
        <w:t>2</w:t>
      </w:r>
      <w:r w:rsidRPr="009C5DDA">
        <w:rPr>
          <w:rFonts w:asciiTheme="minorHAnsi" w:hAnsiTheme="minorHAnsi" w:cstheme="minorHAnsi"/>
          <w:b/>
          <w:color w:val="auto"/>
          <w:sz w:val="18"/>
          <w:szCs w:val="22"/>
        </w:rPr>
        <w:t xml:space="preserve">Dosen </w:t>
      </w:r>
      <w:proofErr w:type="spellStart"/>
      <w:r w:rsidRPr="009C5DDA">
        <w:rPr>
          <w:rFonts w:asciiTheme="minorHAnsi" w:hAnsiTheme="minorHAnsi" w:cstheme="minorHAnsi"/>
          <w:b/>
          <w:color w:val="auto"/>
          <w:sz w:val="18"/>
          <w:szCs w:val="22"/>
          <w:lang w:val="en-ID"/>
        </w:rPr>
        <w:t>Teknik</w:t>
      </w:r>
      <w:proofErr w:type="spellEnd"/>
      <w:r w:rsidRPr="009C5DDA">
        <w:rPr>
          <w:rFonts w:asciiTheme="minorHAnsi" w:hAnsiTheme="minorHAnsi" w:cstheme="minorHAnsi"/>
          <w:b/>
          <w:color w:val="auto"/>
          <w:sz w:val="18"/>
          <w:szCs w:val="22"/>
        </w:rPr>
        <w:t xml:space="preserve"> </w:t>
      </w:r>
      <w:proofErr w:type="spellStart"/>
      <w:r w:rsidRPr="009C5DDA">
        <w:rPr>
          <w:rFonts w:asciiTheme="minorHAnsi" w:hAnsiTheme="minorHAnsi" w:cstheme="minorHAnsi"/>
          <w:b/>
          <w:color w:val="auto"/>
          <w:sz w:val="18"/>
          <w:szCs w:val="22"/>
          <w:lang w:val="en-ID"/>
        </w:rPr>
        <w:t>Sipil</w:t>
      </w:r>
      <w:proofErr w:type="spellEnd"/>
      <w:r w:rsidRPr="009C5DDA">
        <w:rPr>
          <w:rFonts w:asciiTheme="minorHAnsi" w:hAnsiTheme="minorHAnsi" w:cstheme="minorHAnsi"/>
          <w:b/>
          <w:color w:val="auto"/>
          <w:sz w:val="18"/>
          <w:szCs w:val="22"/>
        </w:rPr>
        <w:t xml:space="preserve"> </w:t>
      </w:r>
      <w:r w:rsidRPr="009C5DDA">
        <w:rPr>
          <w:rFonts w:asciiTheme="minorHAnsi" w:hAnsiTheme="minorHAnsi" w:cstheme="minorHAnsi"/>
          <w:b/>
          <w:sz w:val="18"/>
          <w:szCs w:val="22"/>
        </w:rPr>
        <w:t xml:space="preserve">Fakultas Teknik </w:t>
      </w:r>
      <w:proofErr w:type="spellStart"/>
      <w:r w:rsidRPr="009C5DDA">
        <w:rPr>
          <w:rFonts w:asciiTheme="minorHAnsi" w:hAnsiTheme="minorHAnsi" w:cstheme="minorHAnsi"/>
          <w:b/>
          <w:color w:val="auto"/>
          <w:sz w:val="18"/>
          <w:szCs w:val="22"/>
          <w:lang w:val="en-ID"/>
        </w:rPr>
        <w:t>Universitas</w:t>
      </w:r>
      <w:proofErr w:type="spellEnd"/>
      <w:r w:rsidRPr="009C5DDA">
        <w:rPr>
          <w:rFonts w:asciiTheme="minorHAnsi" w:hAnsiTheme="minorHAnsi" w:cstheme="minorHAnsi"/>
          <w:b/>
          <w:color w:val="auto"/>
          <w:sz w:val="18"/>
          <w:szCs w:val="22"/>
          <w:lang w:val="en-ID"/>
        </w:rPr>
        <w:t xml:space="preserve"> Islam Malang, email</w:t>
      </w:r>
      <w:r>
        <w:rPr>
          <w:rFonts w:asciiTheme="minorHAnsi" w:hAnsiTheme="minorHAnsi" w:cstheme="minorHAnsi"/>
          <w:b/>
          <w:color w:val="auto"/>
          <w:sz w:val="18"/>
          <w:szCs w:val="22"/>
        </w:rPr>
        <w:t>:</w:t>
      </w:r>
      <w:r w:rsidRPr="009C5DDA">
        <w:rPr>
          <w:rFonts w:asciiTheme="minorHAnsi" w:hAnsiTheme="minorHAnsi" w:cstheme="minorHAnsi"/>
          <w:b/>
          <w:color w:val="auto"/>
          <w:sz w:val="18"/>
          <w:szCs w:val="22"/>
          <w:lang w:val="en-ID"/>
        </w:rPr>
        <w:t xml:space="preserve"> </w:t>
      </w:r>
      <w:r w:rsidR="004F1D38">
        <w:rPr>
          <w:rFonts w:asciiTheme="minorHAnsi" w:hAnsiTheme="minorHAnsi" w:cstheme="minorHAnsi"/>
          <w:b/>
          <w:color w:val="auto"/>
          <w:sz w:val="18"/>
          <w:szCs w:val="22"/>
        </w:rPr>
        <w:t>eko.noerhayati@unisma.ac.id</w:t>
      </w:r>
    </w:p>
    <w:p w:rsidR="00E20796" w:rsidRPr="00A93EEF" w:rsidRDefault="00E20796" w:rsidP="009A0C9B">
      <w:pPr>
        <w:jc w:val="center"/>
        <w:rPr>
          <w:rFonts w:cstheme="minorHAnsi"/>
          <w:b/>
          <w:sz w:val="18"/>
        </w:rPr>
      </w:pPr>
      <w:r w:rsidRPr="009C5DDA">
        <w:rPr>
          <w:rFonts w:cstheme="minorHAnsi"/>
          <w:b/>
          <w:sz w:val="18"/>
          <w:vertAlign w:val="superscript"/>
        </w:rPr>
        <w:t>3</w:t>
      </w:r>
      <w:r w:rsidRPr="009C5DDA">
        <w:rPr>
          <w:rFonts w:cstheme="minorHAnsi"/>
          <w:b/>
          <w:sz w:val="18"/>
        </w:rPr>
        <w:t xml:space="preserve">Dosen </w:t>
      </w:r>
      <w:proofErr w:type="spellStart"/>
      <w:r w:rsidRPr="009C5DDA">
        <w:rPr>
          <w:rFonts w:cstheme="minorHAnsi"/>
          <w:b/>
          <w:sz w:val="18"/>
          <w:lang w:val="en-ID"/>
        </w:rPr>
        <w:t>Teknik</w:t>
      </w:r>
      <w:proofErr w:type="spellEnd"/>
      <w:r w:rsidRPr="009C5DDA">
        <w:rPr>
          <w:rFonts w:cstheme="minorHAnsi"/>
          <w:b/>
          <w:sz w:val="18"/>
        </w:rPr>
        <w:t xml:space="preserve"> </w:t>
      </w:r>
      <w:proofErr w:type="spellStart"/>
      <w:r w:rsidRPr="009C5DDA">
        <w:rPr>
          <w:rFonts w:cstheme="minorHAnsi"/>
          <w:b/>
          <w:sz w:val="18"/>
          <w:lang w:val="en-ID"/>
        </w:rPr>
        <w:t>Sipil</w:t>
      </w:r>
      <w:proofErr w:type="spellEnd"/>
      <w:r w:rsidRPr="009C5DDA">
        <w:rPr>
          <w:rFonts w:cstheme="minorHAnsi"/>
          <w:b/>
          <w:sz w:val="18"/>
        </w:rPr>
        <w:t xml:space="preserve"> Fakultas Teknik </w:t>
      </w:r>
      <w:proofErr w:type="spellStart"/>
      <w:r w:rsidRPr="009C5DDA">
        <w:rPr>
          <w:rFonts w:cstheme="minorHAnsi"/>
          <w:b/>
          <w:sz w:val="18"/>
          <w:lang w:val="en-ID"/>
        </w:rPr>
        <w:t>Universitas</w:t>
      </w:r>
      <w:proofErr w:type="spellEnd"/>
      <w:r w:rsidRPr="009C5DDA">
        <w:rPr>
          <w:rFonts w:cstheme="minorHAnsi"/>
          <w:b/>
          <w:sz w:val="18"/>
          <w:lang w:val="en-ID"/>
        </w:rPr>
        <w:t xml:space="preserve"> Islam Malang, email: </w:t>
      </w:r>
      <w:r w:rsidR="00A93EEF">
        <w:rPr>
          <w:rFonts w:cstheme="minorHAnsi"/>
          <w:b/>
          <w:sz w:val="18"/>
        </w:rPr>
        <w:t>azizah</w:t>
      </w:r>
      <w:r w:rsidR="00BD47FF">
        <w:rPr>
          <w:rFonts w:cstheme="minorHAnsi"/>
          <w:b/>
          <w:sz w:val="18"/>
        </w:rPr>
        <w:t>.rochmawati@unisma.ac.id</w:t>
      </w:r>
    </w:p>
    <w:p w:rsidR="009A0C9B" w:rsidRDefault="009A0C9B" w:rsidP="009A0C9B">
      <w:pPr>
        <w:jc w:val="center"/>
        <w:rPr>
          <w:rFonts w:cstheme="minorHAnsi"/>
          <w:b/>
          <w:sz w:val="18"/>
        </w:rPr>
      </w:pPr>
    </w:p>
    <w:p w:rsidR="009A0C9B" w:rsidRDefault="00AA730D" w:rsidP="00AA730D">
      <w:pPr>
        <w:jc w:val="center"/>
        <w:rPr>
          <w:rFonts w:cstheme="minorHAnsi"/>
          <w:b/>
          <w:sz w:val="24"/>
        </w:rPr>
      </w:pPr>
      <w:r w:rsidRPr="00AA730D">
        <w:rPr>
          <w:rFonts w:cstheme="minorHAnsi"/>
          <w:b/>
          <w:sz w:val="24"/>
        </w:rPr>
        <w:t>ABSTRAK</w:t>
      </w:r>
    </w:p>
    <w:p w:rsidR="00AA730D" w:rsidRDefault="00AA730D" w:rsidP="00AA730D">
      <w:pPr>
        <w:ind w:left="0" w:firstLine="567"/>
        <w:rPr>
          <w:rFonts w:cs="Times New Roman"/>
          <w:szCs w:val="24"/>
        </w:rPr>
      </w:pPr>
      <w:r w:rsidRPr="00AA730D">
        <w:rPr>
          <w:rFonts w:cs="Times New Roman"/>
          <w:szCs w:val="24"/>
        </w:rPr>
        <w:t>Kota Nganjuk adalah kota yang dilewati oleh jalur industri sehingga tingkat pertumbuhan lalu-lintasnya berkembang dengan sangat pesat dan mengakibatkan kemacetan pada akses jalan diperbatasan kota Nganjuk khususnya pada akses jalan Kertosono. Pembangunan jalan tol Kert</w:t>
      </w:r>
      <w:r w:rsidRPr="00AA730D">
        <w:rPr>
          <w:rFonts w:cstheme="minorHAnsi"/>
          <w:szCs w:val="24"/>
        </w:rPr>
        <w:t>o</w:t>
      </w:r>
      <w:r w:rsidRPr="00AA730D">
        <w:rPr>
          <w:rFonts w:cs="Times New Roman"/>
          <w:szCs w:val="24"/>
        </w:rPr>
        <w:t>sono-Kediri akan menyambungkan Kediri dengan jalan t</w:t>
      </w:r>
      <w:r w:rsidRPr="00AA730D">
        <w:rPr>
          <w:rFonts w:cstheme="minorHAnsi"/>
          <w:szCs w:val="24"/>
        </w:rPr>
        <w:t>o</w:t>
      </w:r>
      <w:r w:rsidRPr="00AA730D">
        <w:rPr>
          <w:rFonts w:cs="Times New Roman"/>
          <w:szCs w:val="24"/>
        </w:rPr>
        <w:t>l trans jawa yang akan menjadi jawaban alternatif dalam rangka menciptakan sistem transp</w:t>
      </w:r>
      <w:r w:rsidRPr="00AA730D">
        <w:rPr>
          <w:rFonts w:cstheme="minorHAnsi"/>
          <w:szCs w:val="24"/>
        </w:rPr>
        <w:t>o</w:t>
      </w:r>
      <w:r w:rsidRPr="00AA730D">
        <w:rPr>
          <w:rFonts w:cs="Times New Roman"/>
          <w:szCs w:val="24"/>
        </w:rPr>
        <w:t>rtasi yang efisien dan lancar. Jalan T</w:t>
      </w:r>
      <w:r w:rsidRPr="00AA730D">
        <w:rPr>
          <w:rFonts w:cstheme="minorHAnsi"/>
          <w:szCs w:val="24"/>
        </w:rPr>
        <w:t>o</w:t>
      </w:r>
      <w:r w:rsidRPr="00AA730D">
        <w:rPr>
          <w:rFonts w:cs="Times New Roman"/>
          <w:szCs w:val="24"/>
        </w:rPr>
        <w:t xml:space="preserve">l Kertosono-Kediri direncanakan memiliki panjang 20,40 km. Salah satu aspek terpenting dari jalan tol ialah saluran drainase. Tujuan drainase pada jalan tol yaitu untuk </w:t>
      </w:r>
      <w:r w:rsidR="009D469C">
        <w:rPr>
          <w:rFonts w:cs="Times New Roman"/>
          <w:szCs w:val="24"/>
        </w:rPr>
        <w:t>menampung dan mengalirkan</w:t>
      </w:r>
      <w:r w:rsidR="005570E6">
        <w:rPr>
          <w:rFonts w:cs="Times New Roman"/>
          <w:szCs w:val="24"/>
        </w:rPr>
        <w:t xml:space="preserve"> debit air hujan supaya badan jalan tidak tergenangi oleh air hujan</w:t>
      </w:r>
      <w:r w:rsidRPr="00AA730D">
        <w:rPr>
          <w:rFonts w:cs="Times New Roman"/>
          <w:szCs w:val="24"/>
        </w:rPr>
        <w:t>.  Perhitungan perencanaan utuk analisa hidrol</w:t>
      </w:r>
      <w:r w:rsidRPr="00AA730D">
        <w:rPr>
          <w:rFonts w:cstheme="minorHAnsi"/>
          <w:szCs w:val="24"/>
        </w:rPr>
        <w:t>o</w:t>
      </w:r>
      <w:r w:rsidR="005570E6">
        <w:rPr>
          <w:rFonts w:cs="Times New Roman"/>
          <w:szCs w:val="24"/>
        </w:rPr>
        <w:t>gi memakai</w:t>
      </w:r>
      <w:r w:rsidRPr="00AA730D">
        <w:rPr>
          <w:rFonts w:cs="Times New Roman"/>
          <w:szCs w:val="24"/>
        </w:rPr>
        <w:t xml:space="preserve"> Met</w:t>
      </w:r>
      <w:r w:rsidRPr="00AA730D">
        <w:rPr>
          <w:rFonts w:cstheme="minorHAnsi"/>
          <w:szCs w:val="24"/>
        </w:rPr>
        <w:t>o</w:t>
      </w:r>
      <w:r w:rsidR="005570E6">
        <w:rPr>
          <w:rFonts w:cs="Times New Roman"/>
          <w:szCs w:val="24"/>
        </w:rPr>
        <w:t>de Rata-rata Aljabar, selanjutnya</w:t>
      </w:r>
      <w:r w:rsidRPr="00AA730D">
        <w:rPr>
          <w:rFonts w:cs="Times New Roman"/>
          <w:szCs w:val="24"/>
        </w:rPr>
        <w:t xml:space="preserve"> perhitungan intensitas hujan menggunakan Met</w:t>
      </w:r>
      <w:r w:rsidRPr="00AA730D">
        <w:rPr>
          <w:rFonts w:cstheme="minorHAnsi"/>
          <w:szCs w:val="24"/>
        </w:rPr>
        <w:t>o</w:t>
      </w:r>
      <w:r w:rsidRPr="00AA730D">
        <w:rPr>
          <w:rFonts w:cs="Times New Roman"/>
          <w:szCs w:val="24"/>
        </w:rPr>
        <w:t>de M</w:t>
      </w:r>
      <w:r w:rsidRPr="00AA730D">
        <w:rPr>
          <w:rFonts w:cstheme="minorHAnsi"/>
          <w:szCs w:val="24"/>
        </w:rPr>
        <w:t>o</w:t>
      </w:r>
      <w:r w:rsidRPr="00AA730D">
        <w:rPr>
          <w:rFonts w:cs="Times New Roman"/>
          <w:szCs w:val="24"/>
        </w:rPr>
        <w:t>n</w:t>
      </w:r>
      <w:r w:rsidRPr="00AA730D">
        <w:rPr>
          <w:rFonts w:cstheme="minorHAnsi"/>
          <w:szCs w:val="24"/>
        </w:rPr>
        <w:t>o</w:t>
      </w:r>
      <w:r w:rsidRPr="00AA730D">
        <w:rPr>
          <w:rFonts w:cs="Times New Roman"/>
          <w:szCs w:val="24"/>
        </w:rPr>
        <w:t>n</w:t>
      </w:r>
      <w:r w:rsidRPr="00AA730D">
        <w:rPr>
          <w:rFonts w:cstheme="minorHAnsi"/>
          <w:szCs w:val="24"/>
        </w:rPr>
        <w:t>o</w:t>
      </w:r>
      <w:r w:rsidRPr="00AA730D">
        <w:rPr>
          <w:rFonts w:cs="Times New Roman"/>
          <w:szCs w:val="24"/>
        </w:rPr>
        <w:t>be dan Metode Rasional untuk analisa debit saluran. Dari hasil perencanaan debit hujan rencana maksimum dengan kala ula</w:t>
      </w:r>
      <w:r w:rsidRPr="005570E6">
        <w:rPr>
          <w:rFonts w:asciiTheme="majorHAnsi" w:hAnsiTheme="majorHAnsi" w:cs="Times New Roman"/>
          <w:szCs w:val="24"/>
        </w:rPr>
        <w:t>n</w:t>
      </w:r>
      <w:r w:rsidRPr="00AA730D">
        <w:rPr>
          <w:rFonts w:cs="Times New Roman"/>
          <w:szCs w:val="24"/>
        </w:rPr>
        <w:t xml:space="preserve">g 10 tahun </w:t>
      </w:r>
      <w:r w:rsidR="005570E6">
        <w:rPr>
          <w:rFonts w:cs="Times New Roman"/>
          <w:szCs w:val="24"/>
        </w:rPr>
        <w:t>diperoleh debit maksimum sebanyak</w:t>
      </w:r>
      <w:r w:rsidRPr="00AA730D">
        <w:rPr>
          <w:rFonts w:cs="Times New Roman"/>
          <w:szCs w:val="24"/>
        </w:rPr>
        <w:t xml:space="preserve"> 0,0973 m</w:t>
      </w:r>
      <w:r w:rsidRPr="00AA730D">
        <w:rPr>
          <w:rFonts w:cs="Times New Roman"/>
          <w:szCs w:val="24"/>
          <w:vertAlign w:val="superscript"/>
        </w:rPr>
        <w:t>3</w:t>
      </w:r>
      <w:r w:rsidRPr="00AA730D">
        <w:rPr>
          <w:rFonts w:cs="Times New Roman"/>
          <w:szCs w:val="24"/>
        </w:rPr>
        <w:t xml:space="preserve">/dt, saluran yang direncanakan merupakan saluran terbuka dengan jenis saluran persegi atau </w:t>
      </w:r>
      <w:r w:rsidRPr="00AA730D">
        <w:rPr>
          <w:rFonts w:cs="Times New Roman"/>
          <w:i/>
          <w:szCs w:val="24"/>
        </w:rPr>
        <w:t>U-ditch</w:t>
      </w:r>
      <w:r w:rsidR="00C83335">
        <w:rPr>
          <w:rFonts w:cs="Times New Roman"/>
          <w:szCs w:val="24"/>
        </w:rPr>
        <w:t xml:space="preserve"> dengan ukuran 0,5 m x 0,85</w:t>
      </w:r>
      <w:r w:rsidRPr="00AA730D">
        <w:rPr>
          <w:rFonts w:cs="Times New Roman"/>
          <w:szCs w:val="24"/>
        </w:rPr>
        <w:t xml:space="preserve"> m. Dengan perencaan ini diharapkan air hujan yang mengalir pada ruas jalan tol Kertosono-Kediri dapat ditampung dan dialirkan dengan baik.</w:t>
      </w:r>
    </w:p>
    <w:p w:rsidR="00AA730D" w:rsidRDefault="00AA730D" w:rsidP="00AA730D">
      <w:pPr>
        <w:spacing w:before="240"/>
        <w:ind w:left="0"/>
        <w:rPr>
          <w:rFonts w:cs="Times New Roman"/>
          <w:i/>
          <w:szCs w:val="24"/>
        </w:rPr>
      </w:pPr>
      <w:r w:rsidRPr="00AA730D">
        <w:rPr>
          <w:rFonts w:cs="Times New Roman"/>
          <w:b/>
          <w:szCs w:val="24"/>
        </w:rPr>
        <w:t>Kata Kunci :</w:t>
      </w:r>
      <w:r w:rsidRPr="00AA730D">
        <w:rPr>
          <w:rFonts w:cs="Times New Roman"/>
          <w:szCs w:val="24"/>
        </w:rPr>
        <w:t xml:space="preserve"> </w:t>
      </w:r>
      <w:r w:rsidRPr="00AA730D">
        <w:rPr>
          <w:rFonts w:cs="Times New Roman"/>
          <w:i/>
          <w:szCs w:val="24"/>
        </w:rPr>
        <w:t>Perencanan Saluran Drainase, Jalan T</w:t>
      </w:r>
      <w:r w:rsidRPr="00AA730D">
        <w:rPr>
          <w:rFonts w:cstheme="minorHAnsi"/>
          <w:i/>
          <w:szCs w:val="24"/>
        </w:rPr>
        <w:t>o</w:t>
      </w:r>
      <w:r w:rsidRPr="00AA730D">
        <w:rPr>
          <w:rFonts w:cs="Times New Roman"/>
          <w:i/>
          <w:szCs w:val="24"/>
        </w:rPr>
        <w:t>l</w:t>
      </w:r>
    </w:p>
    <w:p w:rsidR="00AE0D48" w:rsidRPr="009859EE" w:rsidRDefault="00AE0D48" w:rsidP="00AA730D">
      <w:pPr>
        <w:spacing w:before="240"/>
        <w:ind w:left="0"/>
        <w:rPr>
          <w:rFonts w:cs="Times New Roman"/>
          <w:b/>
          <w:szCs w:val="24"/>
        </w:rPr>
      </w:pPr>
      <w:r w:rsidRPr="009859EE">
        <w:rPr>
          <w:rFonts w:cs="Times New Roman"/>
          <w:b/>
          <w:szCs w:val="24"/>
        </w:rPr>
        <w:t>PENDAHULUAN</w:t>
      </w:r>
    </w:p>
    <w:p w:rsidR="00AE0D48" w:rsidRPr="009859EE" w:rsidRDefault="00AE0D48" w:rsidP="00AA730D">
      <w:pPr>
        <w:ind w:left="0"/>
        <w:rPr>
          <w:rFonts w:cs="Times New Roman"/>
          <w:b/>
          <w:szCs w:val="24"/>
        </w:rPr>
      </w:pPr>
      <w:r w:rsidRPr="009859EE">
        <w:rPr>
          <w:rFonts w:cs="Times New Roman"/>
          <w:b/>
          <w:szCs w:val="24"/>
        </w:rPr>
        <w:t>Latar Belakang</w:t>
      </w:r>
    </w:p>
    <w:p w:rsidR="00AE0D48" w:rsidRDefault="009859EE" w:rsidP="009859EE">
      <w:pPr>
        <w:ind w:left="0" w:firstLine="284"/>
      </w:pPr>
      <w:r>
        <w:t>Kota Nganjuk</w:t>
      </w:r>
      <w:r w:rsidRPr="0080787B">
        <w:t xml:space="preserve"> </w:t>
      </w:r>
      <w:r w:rsidR="005570E6">
        <w:t>ialah</w:t>
      </w:r>
      <w:r w:rsidRPr="0080787B">
        <w:t xml:space="preserve"> salah satu kota yang </w:t>
      </w:r>
      <w:r w:rsidR="005570E6">
        <w:t>dilintasi</w:t>
      </w:r>
      <w:r>
        <w:t xml:space="preserve"> oleh jalur industri</w:t>
      </w:r>
      <w:r w:rsidRPr="0080787B">
        <w:t>.</w:t>
      </w:r>
      <w:r>
        <w:t xml:space="preserve"> Sebagai kota yang dilewati oleh jalur industri, tingkat pertumbuhan lalu-lintas pada kota </w:t>
      </w:r>
      <w:r w:rsidRPr="00095AE2">
        <w:t>Nganjuk juga mengalami pertumbuhan yang sangat pesat sehingga mengakibatkan kemacetan</w:t>
      </w:r>
      <w:r>
        <w:t xml:space="preserve"> pada ruas jalan akses masuk dan keluar kota Nganjuk khususnya ruas jalan Kertosono. </w:t>
      </w:r>
      <w:r w:rsidR="005570E6">
        <w:t>Dalam</w:t>
      </w:r>
      <w:r w:rsidRPr="0080787B">
        <w:t xml:space="preserve"> hal ini</w:t>
      </w:r>
      <w:r w:rsidR="005570E6">
        <w:t>, pemerintah daerah setempat yaitu</w:t>
      </w:r>
      <w:r w:rsidRPr="0080787B">
        <w:t xml:space="preserve"> Badan Pengelola Jalan Tol </w:t>
      </w:r>
      <w:r w:rsidR="009876EA">
        <w:t>(B.P.J.T.) telah mencermati</w:t>
      </w:r>
      <w:r w:rsidR="005570E6">
        <w:t xml:space="preserve"> hal tersebut dengan seksama</w:t>
      </w:r>
      <w:r w:rsidR="009876EA">
        <w:t>, yang mana</w:t>
      </w:r>
      <w:r w:rsidRPr="0080787B">
        <w:t xml:space="preserve"> </w:t>
      </w:r>
      <w:r w:rsidR="00EB09D6">
        <w:t>hasil survey menyatakan bahwa</w:t>
      </w:r>
      <w:r w:rsidRPr="0080787B">
        <w:t xml:space="preserve"> </w:t>
      </w:r>
      <w:r w:rsidR="00EB09D6">
        <w:t>kondisi dan situasi</w:t>
      </w:r>
      <w:r w:rsidRPr="0080787B">
        <w:t xml:space="preserve"> tersebut pemerintah</w:t>
      </w:r>
      <w:r w:rsidR="00EB09D6">
        <w:t xml:space="preserve"> setempat</w:t>
      </w:r>
      <w:r w:rsidR="009876EA">
        <w:t xml:space="preserve"> butuh membangun Jalan Tol pada</w:t>
      </w:r>
      <w:r w:rsidRPr="0080787B">
        <w:t xml:space="preserve"> daerah </w:t>
      </w:r>
      <w:r>
        <w:t>Kertosono</w:t>
      </w:r>
      <w:r w:rsidR="009876EA">
        <w:t xml:space="preserve"> dan sekitar</w:t>
      </w:r>
      <w:r w:rsidRPr="0080787B">
        <w:t xml:space="preserve">, </w:t>
      </w:r>
      <w:r>
        <w:t xml:space="preserve">khususnya </w:t>
      </w:r>
      <w:r w:rsidRPr="0080787B">
        <w:t xml:space="preserve"> ru</w:t>
      </w:r>
      <w:r w:rsidRPr="00EB09D6">
        <w:rPr>
          <w:rFonts w:asciiTheme="majorHAnsi" w:hAnsiTheme="majorHAnsi"/>
        </w:rPr>
        <w:t>a</w:t>
      </w:r>
      <w:r w:rsidRPr="0080787B">
        <w:t xml:space="preserve">s </w:t>
      </w:r>
      <w:r>
        <w:t>Kertosono-Kediri. Salah satu komponen penting pada jalan tol ialah drainase.</w:t>
      </w:r>
    </w:p>
    <w:p w:rsidR="009859EE" w:rsidRDefault="00EB09D6" w:rsidP="009859EE">
      <w:pPr>
        <w:ind w:left="0" w:firstLine="284"/>
      </w:pPr>
      <w:r>
        <w:t>Drainase adalah</w:t>
      </w:r>
      <w:r w:rsidR="009859EE">
        <w:t xml:space="preserve"> f</w:t>
      </w:r>
      <w:r w:rsidR="009876EA">
        <w:t>asilitas utama</w:t>
      </w:r>
      <w:r>
        <w:t xml:space="preserve"> yang diciptakan sebaga</w:t>
      </w:r>
      <w:r w:rsidRPr="00EB09D6">
        <w:rPr>
          <w:rFonts w:ascii="Aparajita" w:hAnsi="Aparajita" w:cs="Aparajita"/>
        </w:rPr>
        <w:t>i</w:t>
      </w:r>
      <w:r>
        <w:t xml:space="preserve"> s</w:t>
      </w:r>
      <w:r w:rsidRPr="00EB09D6">
        <w:rPr>
          <w:rFonts w:ascii="Aparajita" w:hAnsi="Aparajita" w:cs="Aparajita"/>
        </w:rPr>
        <w:t>i</w:t>
      </w:r>
      <w:r>
        <w:t>stem yang bertujuan untuk</w:t>
      </w:r>
      <w:r w:rsidR="009859EE">
        <w:t xml:space="preserve"> m</w:t>
      </w:r>
      <w:r w:rsidR="00064347">
        <w:t>emenuhi kebutuhan masyarakat,</w:t>
      </w:r>
      <w:r>
        <w:t xml:space="preserve"> juga termasuk</w:t>
      </w:r>
      <w:r w:rsidR="009859EE">
        <w:t xml:space="preserve"> komponen</w:t>
      </w:r>
      <w:r>
        <w:t xml:space="preserve"> yang penting sebagai</w:t>
      </w:r>
      <w:r w:rsidR="009859EE">
        <w:t xml:space="preserve"> perencanaan</w:t>
      </w:r>
      <w:r>
        <w:t xml:space="preserve"> fasilitas</w:t>
      </w:r>
      <w:r w:rsidR="0059032C">
        <w:t>-fasilitas</w:t>
      </w:r>
      <w:r w:rsidR="009859EE">
        <w:t xml:space="preserve"> kota, khususnya</w:t>
      </w:r>
      <w:r>
        <w:t xml:space="preserve"> pada</w:t>
      </w:r>
      <w:r w:rsidR="009859EE">
        <w:t xml:space="preserve"> perencanaan</w:t>
      </w:r>
      <w:r w:rsidR="0059032C">
        <w:t xml:space="preserve"> suatu infrastruktur. S</w:t>
      </w:r>
      <w:r w:rsidR="009859EE">
        <w:t>alah satu komponen</w:t>
      </w:r>
      <w:r w:rsidR="00064347">
        <w:t xml:space="preserve"> yang berkaitan erat pada penataan ruang pada</w:t>
      </w:r>
      <w:r w:rsidR="0059032C">
        <w:t xml:space="preserve"> </w:t>
      </w:r>
      <w:r w:rsidR="00064347">
        <w:t xml:space="preserve">prasarana perkotaan </w:t>
      </w:r>
      <w:r w:rsidR="0059032C">
        <w:t>disebut sebagai sistem drainase perkotaan.</w:t>
      </w:r>
    </w:p>
    <w:p w:rsidR="009859EE" w:rsidRDefault="009859EE" w:rsidP="009859EE">
      <w:pPr>
        <w:spacing w:after="240"/>
        <w:ind w:left="0" w:firstLine="284"/>
        <w:rPr>
          <w:rFonts w:cs="Times New Roman"/>
          <w:szCs w:val="24"/>
        </w:rPr>
      </w:pPr>
      <w:r>
        <w:t xml:space="preserve">Tujuan pembangunan </w:t>
      </w:r>
      <w:r w:rsidR="0059032C">
        <w:t>saluran drainase pada proyek jalan tol ini</w:t>
      </w:r>
      <w:r>
        <w:t xml:space="preserve"> adalah untuk </w:t>
      </w:r>
      <w:r w:rsidR="0059032C">
        <w:t xml:space="preserve">meminimalisir air limpasan yang tergenang pada </w:t>
      </w:r>
      <w:r>
        <w:t xml:space="preserve">badan jalan </w:t>
      </w:r>
      <w:r w:rsidR="0059032C">
        <w:t xml:space="preserve">dan </w:t>
      </w:r>
      <w:r>
        <w:t>li</w:t>
      </w:r>
      <w:r w:rsidR="0059032C">
        <w:t>mpasan</w:t>
      </w:r>
      <w:r w:rsidR="004B3DBC">
        <w:t xml:space="preserve"> air</w:t>
      </w:r>
      <w:r w:rsidR="0059032C">
        <w:t xml:space="preserve"> dari area sekitar</w:t>
      </w:r>
      <w:r>
        <w:t xml:space="preserve"> jalan</w:t>
      </w:r>
      <w:r w:rsidR="0059032C">
        <w:t xml:space="preserve"> tol</w:t>
      </w:r>
      <w:r w:rsidR="004B3DBC">
        <w:t xml:space="preserve"> agar</w:t>
      </w:r>
      <w:r>
        <w:t xml:space="preserve"> umur rencana jalan</w:t>
      </w:r>
      <w:r w:rsidR="004B3DBC">
        <w:t xml:space="preserve"> tol bisa ter</w:t>
      </w:r>
      <w:r>
        <w:t>capai.</w:t>
      </w:r>
      <w:r w:rsidRPr="009859EE">
        <w:t xml:space="preserve"> </w:t>
      </w:r>
      <w:r>
        <w:t>S</w:t>
      </w:r>
      <w:r w:rsidR="004B3DBC">
        <w:t>aluran</w:t>
      </w:r>
      <w:r>
        <w:t xml:space="preserve"> drainase</w:t>
      </w:r>
      <w:r w:rsidR="004B3DBC">
        <w:t xml:space="preserve"> yang direncanakan adalah sistem saluran</w:t>
      </w:r>
      <w:r>
        <w:t xml:space="preserve"> dra</w:t>
      </w:r>
      <w:r w:rsidRPr="004B3DBC">
        <w:rPr>
          <w:rFonts w:ascii="Candara" w:hAnsi="Candara"/>
        </w:rPr>
        <w:t>i</w:t>
      </w:r>
      <w:r>
        <w:t>nase atas yang mengarah pada sebagian sistem drainase eksisting sesuai dengan kondisi topografi lokasi proyek. Hal ini dilakukan karena sistem drainase eksisting masih memadai dan dari segi biaya akan lebih murah.</w:t>
      </w:r>
    </w:p>
    <w:p w:rsidR="009859EE" w:rsidRDefault="009859EE" w:rsidP="009859EE">
      <w:pPr>
        <w:ind w:left="0"/>
        <w:rPr>
          <w:rFonts w:cs="Times New Roman"/>
          <w:b/>
          <w:szCs w:val="24"/>
        </w:rPr>
      </w:pPr>
      <w:r w:rsidRPr="009859EE">
        <w:rPr>
          <w:rFonts w:cs="Times New Roman"/>
          <w:b/>
          <w:szCs w:val="24"/>
        </w:rPr>
        <w:t>Identifikasi Masalah</w:t>
      </w:r>
    </w:p>
    <w:p w:rsidR="009859EE" w:rsidRDefault="009859EE" w:rsidP="009859EE">
      <w:pPr>
        <w:ind w:left="0" w:firstLine="284"/>
      </w:pPr>
      <w:r>
        <w:t>Dari</w:t>
      </w:r>
      <w:r w:rsidR="004B3DBC">
        <w:t xml:space="preserve"> latar belakang yang sudah tertulis, maka menghasilkan</w:t>
      </w:r>
      <w:r>
        <w:t xml:space="preserve"> identifikasi masalah yang ak</w:t>
      </w:r>
      <w:r w:rsidR="004B3DBC">
        <w:t xml:space="preserve">an dipakai sebagai bahan penelitian yaitu seperti </w:t>
      </w:r>
      <w:r>
        <w:t>berikut :</w:t>
      </w:r>
    </w:p>
    <w:p w:rsidR="002C7B90" w:rsidRPr="002C7B90" w:rsidRDefault="002C7B90" w:rsidP="002C7B90">
      <w:pPr>
        <w:pStyle w:val="Default"/>
        <w:numPr>
          <w:ilvl w:val="0"/>
          <w:numId w:val="1"/>
        </w:numPr>
        <w:ind w:left="284" w:hanging="284"/>
        <w:jc w:val="both"/>
        <w:rPr>
          <w:rFonts w:asciiTheme="minorHAnsi" w:hAnsiTheme="minorHAnsi"/>
        </w:rPr>
      </w:pPr>
      <w:proofErr w:type="spellStart"/>
      <w:r w:rsidRPr="002C7B90">
        <w:rPr>
          <w:rFonts w:asciiTheme="minorHAnsi" w:hAnsiTheme="minorHAnsi"/>
        </w:rPr>
        <w:t>Kondisi</w:t>
      </w:r>
      <w:proofErr w:type="spellEnd"/>
      <w:r w:rsidRPr="002C7B90">
        <w:rPr>
          <w:rFonts w:asciiTheme="minorHAnsi" w:hAnsiTheme="minorHAnsi"/>
        </w:rPr>
        <w:t xml:space="preserve"> </w:t>
      </w:r>
      <w:proofErr w:type="spellStart"/>
      <w:r w:rsidRPr="002C7B90">
        <w:rPr>
          <w:rFonts w:asciiTheme="minorHAnsi" w:hAnsiTheme="minorHAnsi"/>
        </w:rPr>
        <w:t>jalan</w:t>
      </w:r>
      <w:proofErr w:type="spellEnd"/>
      <w:r w:rsidRPr="002C7B90">
        <w:rPr>
          <w:rFonts w:asciiTheme="minorHAnsi" w:hAnsiTheme="minorHAnsi"/>
        </w:rPr>
        <w:t xml:space="preserve"> </w:t>
      </w:r>
      <w:proofErr w:type="spellStart"/>
      <w:r w:rsidRPr="002C7B90">
        <w:rPr>
          <w:rFonts w:asciiTheme="minorHAnsi" w:hAnsiTheme="minorHAnsi"/>
        </w:rPr>
        <w:t>tol</w:t>
      </w:r>
      <w:proofErr w:type="spellEnd"/>
      <w:r w:rsidRPr="002C7B90">
        <w:rPr>
          <w:rFonts w:asciiTheme="minorHAnsi" w:hAnsiTheme="minorHAnsi"/>
        </w:rPr>
        <w:t xml:space="preserve"> </w:t>
      </w:r>
      <w:proofErr w:type="spellStart"/>
      <w:r w:rsidRPr="002C7B90">
        <w:rPr>
          <w:rFonts w:asciiTheme="minorHAnsi" w:hAnsiTheme="minorHAnsi"/>
        </w:rPr>
        <w:t>melewati</w:t>
      </w:r>
      <w:proofErr w:type="spellEnd"/>
      <w:r w:rsidRPr="002C7B90">
        <w:rPr>
          <w:rFonts w:asciiTheme="minorHAnsi" w:hAnsiTheme="minorHAnsi"/>
        </w:rPr>
        <w:t xml:space="preserve"> </w:t>
      </w:r>
      <w:proofErr w:type="spellStart"/>
      <w:r w:rsidRPr="002C7B90">
        <w:rPr>
          <w:rFonts w:asciiTheme="minorHAnsi" w:hAnsiTheme="minorHAnsi"/>
        </w:rPr>
        <w:t>sungai</w:t>
      </w:r>
      <w:proofErr w:type="spellEnd"/>
      <w:r w:rsidRPr="002C7B90">
        <w:rPr>
          <w:rFonts w:asciiTheme="minorHAnsi" w:hAnsiTheme="minorHAnsi"/>
        </w:rPr>
        <w:t xml:space="preserve"> </w:t>
      </w:r>
      <w:proofErr w:type="spellStart"/>
      <w:r w:rsidRPr="002C7B90">
        <w:rPr>
          <w:rFonts w:asciiTheme="minorHAnsi" w:hAnsiTheme="minorHAnsi"/>
        </w:rPr>
        <w:t>besar</w:t>
      </w:r>
      <w:proofErr w:type="spellEnd"/>
      <w:r w:rsidRPr="002C7B90">
        <w:rPr>
          <w:rFonts w:asciiTheme="minorHAnsi" w:hAnsiTheme="minorHAnsi"/>
        </w:rPr>
        <w:t xml:space="preserve"> yang </w:t>
      </w:r>
      <w:proofErr w:type="spellStart"/>
      <w:r w:rsidRPr="002C7B90">
        <w:rPr>
          <w:rFonts w:asciiTheme="minorHAnsi" w:hAnsiTheme="minorHAnsi"/>
        </w:rPr>
        <w:t>rawan</w:t>
      </w:r>
      <w:proofErr w:type="spellEnd"/>
      <w:r w:rsidRPr="002C7B90">
        <w:rPr>
          <w:rFonts w:asciiTheme="minorHAnsi" w:hAnsiTheme="minorHAnsi"/>
        </w:rPr>
        <w:t xml:space="preserve"> </w:t>
      </w:r>
      <w:proofErr w:type="spellStart"/>
      <w:r w:rsidRPr="002C7B90">
        <w:rPr>
          <w:rFonts w:asciiTheme="minorHAnsi" w:hAnsiTheme="minorHAnsi"/>
        </w:rPr>
        <w:t>terkena</w:t>
      </w:r>
      <w:proofErr w:type="spellEnd"/>
      <w:r w:rsidRPr="002C7B90">
        <w:rPr>
          <w:rFonts w:asciiTheme="minorHAnsi" w:hAnsiTheme="minorHAnsi"/>
        </w:rPr>
        <w:t xml:space="preserve"> </w:t>
      </w:r>
      <w:proofErr w:type="spellStart"/>
      <w:r w:rsidRPr="002C7B90">
        <w:rPr>
          <w:rFonts w:asciiTheme="minorHAnsi" w:hAnsiTheme="minorHAnsi"/>
        </w:rPr>
        <w:t>banjir</w:t>
      </w:r>
      <w:proofErr w:type="spellEnd"/>
      <w:r w:rsidR="00936868">
        <w:rPr>
          <w:rFonts w:asciiTheme="minorHAnsi" w:hAnsiTheme="minorHAnsi"/>
          <w:lang w:val="id-ID"/>
        </w:rPr>
        <w:t>.</w:t>
      </w:r>
    </w:p>
    <w:p w:rsidR="00936868" w:rsidRPr="00936868" w:rsidRDefault="00936868" w:rsidP="00936868">
      <w:pPr>
        <w:pStyle w:val="Default"/>
        <w:numPr>
          <w:ilvl w:val="0"/>
          <w:numId w:val="1"/>
        </w:numPr>
        <w:spacing w:line="480" w:lineRule="auto"/>
        <w:ind w:left="284" w:hanging="284"/>
        <w:jc w:val="both"/>
        <w:rPr>
          <w:rFonts w:asciiTheme="minorHAnsi" w:hAnsiTheme="minorHAnsi"/>
          <w:sz w:val="22"/>
        </w:rPr>
      </w:pPr>
      <w:r w:rsidRPr="00936868">
        <w:rPr>
          <w:rFonts w:asciiTheme="minorHAnsi" w:hAnsiTheme="minorHAnsi"/>
          <w:sz w:val="22"/>
          <w:lang w:val="id-ID"/>
        </w:rPr>
        <w:t>Belum diencanakannya sistem drainase yang mengalirkan air limpasan.</w:t>
      </w:r>
    </w:p>
    <w:p w:rsidR="00936868" w:rsidRDefault="0064490D" w:rsidP="0064490D">
      <w:pPr>
        <w:pStyle w:val="Default"/>
        <w:jc w:val="both"/>
        <w:rPr>
          <w:rFonts w:asciiTheme="minorHAnsi" w:hAnsiTheme="minorHAnsi"/>
          <w:b/>
          <w:sz w:val="22"/>
          <w:lang w:val="id-ID"/>
        </w:rPr>
      </w:pPr>
      <w:r w:rsidRPr="0064490D">
        <w:rPr>
          <w:rFonts w:asciiTheme="minorHAnsi" w:hAnsiTheme="minorHAnsi"/>
          <w:b/>
          <w:sz w:val="22"/>
          <w:lang w:val="id-ID"/>
        </w:rPr>
        <w:lastRenderedPageBreak/>
        <w:t>Rumusan Masa</w:t>
      </w:r>
      <w:r w:rsidRPr="004B3DBC">
        <w:rPr>
          <w:rFonts w:ascii="Candara" w:hAnsi="Candara"/>
          <w:b/>
          <w:sz w:val="22"/>
          <w:lang w:val="id-ID"/>
        </w:rPr>
        <w:t>l</w:t>
      </w:r>
      <w:r w:rsidRPr="0064490D">
        <w:rPr>
          <w:rFonts w:asciiTheme="minorHAnsi" w:hAnsiTheme="minorHAnsi"/>
          <w:b/>
          <w:sz w:val="22"/>
          <w:lang w:val="id-ID"/>
        </w:rPr>
        <w:t>ah</w:t>
      </w:r>
    </w:p>
    <w:p w:rsidR="0064490D" w:rsidRDefault="00064347" w:rsidP="0064490D">
      <w:pPr>
        <w:pStyle w:val="Default"/>
        <w:ind w:firstLine="284"/>
        <w:jc w:val="both"/>
        <w:rPr>
          <w:rFonts w:asciiTheme="minorHAnsi" w:hAnsiTheme="minorHAnsi"/>
          <w:sz w:val="22"/>
          <w:szCs w:val="22"/>
          <w:lang w:val="id-ID"/>
        </w:rPr>
      </w:pPr>
      <w:r>
        <w:rPr>
          <w:rFonts w:asciiTheme="minorHAnsi" w:hAnsiTheme="minorHAnsi"/>
          <w:sz w:val="22"/>
          <w:szCs w:val="22"/>
          <w:lang w:val="id-ID"/>
        </w:rPr>
        <w:t>Menurut</w:t>
      </w:r>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i</w:t>
      </w:r>
      <w:r>
        <w:rPr>
          <w:rFonts w:asciiTheme="minorHAnsi" w:hAnsiTheme="minorHAnsi"/>
          <w:sz w:val="22"/>
          <w:szCs w:val="22"/>
        </w:rPr>
        <w:t>dentifikasi</w:t>
      </w:r>
      <w:proofErr w:type="spellEnd"/>
      <w:r>
        <w:rPr>
          <w:rFonts w:asciiTheme="minorHAnsi" w:hAnsiTheme="minorHAnsi"/>
          <w:sz w:val="22"/>
          <w:szCs w:val="22"/>
        </w:rPr>
        <w:t xml:space="preserve"> </w:t>
      </w:r>
      <w:proofErr w:type="spellStart"/>
      <w:r>
        <w:rPr>
          <w:rFonts w:asciiTheme="minorHAnsi" w:hAnsiTheme="minorHAnsi"/>
          <w:sz w:val="22"/>
          <w:szCs w:val="22"/>
        </w:rPr>
        <w:t>masalah</w:t>
      </w:r>
      <w:proofErr w:type="spellEnd"/>
      <w:r>
        <w:rPr>
          <w:rFonts w:asciiTheme="minorHAnsi" w:hAnsiTheme="minorHAnsi"/>
          <w:sz w:val="22"/>
          <w:szCs w:val="22"/>
        </w:rPr>
        <w:t xml:space="preserve"> </w:t>
      </w:r>
      <w:proofErr w:type="spellStart"/>
      <w:r>
        <w:rPr>
          <w:rFonts w:asciiTheme="minorHAnsi" w:hAnsiTheme="minorHAnsi"/>
          <w:sz w:val="22"/>
          <w:szCs w:val="22"/>
        </w:rPr>
        <w:t>diatas</w:t>
      </w:r>
      <w:proofErr w:type="spellEnd"/>
      <w:r>
        <w:rPr>
          <w:rFonts w:asciiTheme="minorHAnsi" w:hAnsiTheme="minorHAnsi"/>
          <w:sz w:val="22"/>
          <w:szCs w:val="22"/>
        </w:rPr>
        <w:t>,</w:t>
      </w:r>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dapat</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dibuat</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suatu</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rumusan</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masalah</w:t>
      </w:r>
      <w:proofErr w:type="spellEnd"/>
      <w:r w:rsidR="0064490D" w:rsidRPr="0064490D">
        <w:rPr>
          <w:rFonts w:asciiTheme="minorHAnsi" w:hAnsiTheme="minorHAnsi"/>
          <w:sz w:val="22"/>
          <w:szCs w:val="22"/>
        </w:rPr>
        <w:t xml:space="preserve"> </w:t>
      </w:r>
      <w:r>
        <w:rPr>
          <w:rFonts w:asciiTheme="minorHAnsi" w:hAnsiTheme="minorHAnsi"/>
          <w:sz w:val="22"/>
          <w:szCs w:val="22"/>
          <w:lang w:val="id-ID"/>
        </w:rPr>
        <w:t>seperti</w:t>
      </w:r>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berikut</w:t>
      </w:r>
      <w:proofErr w:type="spellEnd"/>
      <w:r w:rsidR="0064490D" w:rsidRPr="0064490D">
        <w:rPr>
          <w:rFonts w:asciiTheme="minorHAnsi" w:hAnsiTheme="minorHAnsi"/>
          <w:sz w:val="22"/>
          <w:szCs w:val="22"/>
        </w:rPr>
        <w:t xml:space="preserve"> :</w:t>
      </w:r>
    </w:p>
    <w:p w:rsidR="0064490D" w:rsidRPr="0064490D" w:rsidRDefault="004B3DBC" w:rsidP="0064490D">
      <w:pPr>
        <w:pStyle w:val="Default"/>
        <w:numPr>
          <w:ilvl w:val="0"/>
          <w:numId w:val="3"/>
        </w:numPr>
        <w:ind w:left="284" w:hanging="284"/>
        <w:jc w:val="both"/>
        <w:rPr>
          <w:rFonts w:asciiTheme="minorHAnsi" w:hAnsiTheme="minorHAnsi"/>
          <w:sz w:val="22"/>
          <w:szCs w:val="22"/>
        </w:rPr>
      </w:pPr>
      <w:proofErr w:type="spellStart"/>
      <w:r>
        <w:rPr>
          <w:rFonts w:asciiTheme="minorHAnsi" w:hAnsiTheme="minorHAnsi"/>
          <w:sz w:val="22"/>
          <w:szCs w:val="22"/>
        </w:rPr>
        <w:t>Berapa</w:t>
      </w:r>
      <w:proofErr w:type="spellEnd"/>
      <w:r>
        <w:rPr>
          <w:rFonts w:asciiTheme="minorHAnsi" w:hAnsiTheme="minorHAnsi"/>
          <w:sz w:val="22"/>
          <w:szCs w:val="22"/>
        </w:rPr>
        <w:t xml:space="preserve"> b</w:t>
      </w:r>
      <w:r>
        <w:rPr>
          <w:rFonts w:asciiTheme="minorHAnsi" w:hAnsiTheme="minorHAnsi"/>
          <w:sz w:val="22"/>
          <w:szCs w:val="22"/>
          <w:lang w:val="id-ID"/>
        </w:rPr>
        <w:t>anyak</w:t>
      </w:r>
      <w:r w:rsidR="0064490D" w:rsidRPr="0064490D">
        <w:rPr>
          <w:rFonts w:asciiTheme="minorHAnsi" w:hAnsiTheme="minorHAnsi"/>
          <w:sz w:val="22"/>
          <w:szCs w:val="22"/>
        </w:rPr>
        <w:t xml:space="preserve"> debit </w:t>
      </w:r>
      <w:proofErr w:type="spellStart"/>
      <w:r w:rsidR="0064490D" w:rsidRPr="0064490D">
        <w:rPr>
          <w:rFonts w:asciiTheme="minorHAnsi" w:hAnsiTheme="minorHAnsi"/>
          <w:sz w:val="22"/>
          <w:szCs w:val="22"/>
        </w:rPr>
        <w:t>limpasan</w:t>
      </w:r>
      <w:proofErr w:type="spellEnd"/>
      <w:r w:rsidR="0064490D" w:rsidRPr="0064490D">
        <w:rPr>
          <w:rFonts w:asciiTheme="minorHAnsi" w:hAnsiTheme="minorHAnsi"/>
          <w:sz w:val="22"/>
          <w:szCs w:val="22"/>
        </w:rPr>
        <w:t xml:space="preserve"> yang </w:t>
      </w:r>
      <w:proofErr w:type="spellStart"/>
      <w:proofErr w:type="gramStart"/>
      <w:r w:rsidR="0064490D" w:rsidRPr="0064490D">
        <w:rPr>
          <w:rFonts w:asciiTheme="minorHAnsi" w:hAnsiTheme="minorHAnsi"/>
          <w:sz w:val="22"/>
          <w:szCs w:val="22"/>
        </w:rPr>
        <w:t>akan</w:t>
      </w:r>
      <w:proofErr w:type="spellEnd"/>
      <w:proofErr w:type="gram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mengaliri</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saluran</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drainase</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pada</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Proyek</w:t>
      </w:r>
      <w:proofErr w:type="spellEnd"/>
      <w:r w:rsidR="0064490D" w:rsidRPr="0064490D">
        <w:rPr>
          <w:rFonts w:asciiTheme="minorHAnsi" w:hAnsiTheme="minorHAnsi"/>
          <w:sz w:val="22"/>
          <w:szCs w:val="22"/>
        </w:rPr>
        <w:t xml:space="preserve"> Pembangunan </w:t>
      </w:r>
      <w:proofErr w:type="spellStart"/>
      <w:r w:rsidR="0064490D" w:rsidRPr="0064490D">
        <w:rPr>
          <w:rFonts w:asciiTheme="minorHAnsi" w:hAnsiTheme="minorHAnsi"/>
          <w:sz w:val="22"/>
          <w:szCs w:val="22"/>
        </w:rPr>
        <w:t>Ja</w:t>
      </w:r>
      <w:r w:rsidR="0064490D" w:rsidRPr="004B3DBC">
        <w:rPr>
          <w:rFonts w:ascii="Candara" w:hAnsi="Candara"/>
          <w:sz w:val="22"/>
          <w:szCs w:val="22"/>
        </w:rPr>
        <w:t>l</w:t>
      </w:r>
      <w:r w:rsidR="0064490D" w:rsidRPr="0064490D">
        <w:rPr>
          <w:rFonts w:asciiTheme="minorHAnsi" w:hAnsiTheme="minorHAnsi"/>
          <w:sz w:val="22"/>
          <w:szCs w:val="22"/>
        </w:rPr>
        <w:t>a</w:t>
      </w:r>
      <w:r w:rsidR="0064490D" w:rsidRPr="004B3DBC">
        <w:rPr>
          <w:rFonts w:ascii="Candara" w:hAnsi="Candara"/>
          <w:sz w:val="22"/>
          <w:szCs w:val="22"/>
        </w:rPr>
        <w:t>n</w:t>
      </w:r>
      <w:proofErr w:type="spellEnd"/>
      <w:r w:rsidR="0064490D" w:rsidRPr="0064490D">
        <w:rPr>
          <w:rFonts w:asciiTheme="minorHAnsi" w:hAnsiTheme="minorHAnsi"/>
          <w:sz w:val="22"/>
          <w:szCs w:val="22"/>
        </w:rPr>
        <w:t xml:space="preserve"> </w:t>
      </w:r>
      <w:proofErr w:type="spellStart"/>
      <w:r w:rsidR="0064490D" w:rsidRPr="0064490D">
        <w:rPr>
          <w:rFonts w:asciiTheme="minorHAnsi" w:hAnsiTheme="minorHAnsi"/>
          <w:sz w:val="22"/>
          <w:szCs w:val="22"/>
        </w:rPr>
        <w:t>Tol</w:t>
      </w:r>
      <w:proofErr w:type="spellEnd"/>
      <w:r w:rsidR="0064490D" w:rsidRPr="0064490D">
        <w:rPr>
          <w:rFonts w:asciiTheme="minorHAnsi" w:hAnsiTheme="minorHAnsi"/>
          <w:sz w:val="22"/>
          <w:szCs w:val="22"/>
        </w:rPr>
        <w:t xml:space="preserve"> Kediri-</w:t>
      </w:r>
      <w:proofErr w:type="spellStart"/>
      <w:r w:rsidR="0064490D" w:rsidRPr="0064490D">
        <w:rPr>
          <w:rFonts w:asciiTheme="minorHAnsi" w:hAnsiTheme="minorHAnsi"/>
          <w:sz w:val="22"/>
          <w:szCs w:val="22"/>
        </w:rPr>
        <w:t>Kertosono</w:t>
      </w:r>
      <w:proofErr w:type="spellEnd"/>
      <w:r w:rsidR="0064490D" w:rsidRPr="0064490D">
        <w:rPr>
          <w:rFonts w:asciiTheme="minorHAnsi" w:hAnsiTheme="minorHAnsi"/>
          <w:sz w:val="22"/>
          <w:szCs w:val="22"/>
        </w:rPr>
        <w:t xml:space="preserve"> Sta. 0+150 – 6+150?</w:t>
      </w:r>
    </w:p>
    <w:p w:rsidR="0064490D" w:rsidRPr="0064490D" w:rsidRDefault="0064490D" w:rsidP="0064490D">
      <w:pPr>
        <w:pStyle w:val="Default"/>
        <w:numPr>
          <w:ilvl w:val="0"/>
          <w:numId w:val="3"/>
        </w:numPr>
        <w:ind w:left="284" w:hanging="284"/>
        <w:jc w:val="both"/>
        <w:rPr>
          <w:rFonts w:asciiTheme="minorHAnsi" w:hAnsiTheme="minorHAnsi"/>
          <w:sz w:val="22"/>
          <w:szCs w:val="22"/>
        </w:rPr>
      </w:pPr>
      <w:proofErr w:type="spellStart"/>
      <w:r w:rsidRPr="0064490D">
        <w:rPr>
          <w:rFonts w:asciiTheme="minorHAnsi" w:hAnsiTheme="minorHAnsi"/>
          <w:sz w:val="22"/>
          <w:szCs w:val="22"/>
        </w:rPr>
        <w:t>Bagaimana</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rencana</w:t>
      </w:r>
      <w:proofErr w:type="spellEnd"/>
      <w:r w:rsidRPr="0064490D">
        <w:rPr>
          <w:rFonts w:asciiTheme="minorHAnsi" w:hAnsiTheme="minorHAnsi"/>
          <w:sz w:val="22"/>
          <w:szCs w:val="22"/>
        </w:rPr>
        <w:t xml:space="preserve"> </w:t>
      </w:r>
      <w:r w:rsidR="004B3DBC">
        <w:rPr>
          <w:rFonts w:asciiTheme="minorHAnsi" w:hAnsiTheme="minorHAnsi"/>
          <w:sz w:val="22"/>
          <w:szCs w:val="22"/>
          <w:lang w:val="id-ID"/>
        </w:rPr>
        <w:t xml:space="preserve">dimensi dan </w:t>
      </w:r>
      <w:proofErr w:type="spellStart"/>
      <w:r w:rsidRPr="0064490D">
        <w:rPr>
          <w:rFonts w:asciiTheme="minorHAnsi" w:hAnsiTheme="minorHAnsi"/>
          <w:sz w:val="22"/>
          <w:szCs w:val="22"/>
        </w:rPr>
        <w:t>bentuk</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penam</w:t>
      </w:r>
      <w:r w:rsidRPr="00F43FDB">
        <w:rPr>
          <w:rFonts w:ascii="Candara" w:hAnsi="Candara"/>
          <w:sz w:val="22"/>
          <w:szCs w:val="22"/>
        </w:rPr>
        <w:t>p</w:t>
      </w:r>
      <w:r w:rsidRPr="0064490D">
        <w:rPr>
          <w:rFonts w:asciiTheme="minorHAnsi" w:hAnsiTheme="minorHAnsi"/>
          <w:sz w:val="22"/>
          <w:szCs w:val="22"/>
        </w:rPr>
        <w:t>ang</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saluran</w:t>
      </w:r>
      <w:proofErr w:type="spellEnd"/>
      <w:r w:rsidRPr="0064490D">
        <w:rPr>
          <w:rFonts w:asciiTheme="minorHAnsi" w:hAnsiTheme="minorHAnsi"/>
          <w:sz w:val="22"/>
          <w:szCs w:val="22"/>
        </w:rPr>
        <w:t xml:space="preserve"> yang </w:t>
      </w:r>
      <w:proofErr w:type="spellStart"/>
      <w:r w:rsidRPr="0064490D">
        <w:rPr>
          <w:rFonts w:asciiTheme="minorHAnsi" w:hAnsiTheme="minorHAnsi"/>
          <w:sz w:val="22"/>
          <w:szCs w:val="22"/>
        </w:rPr>
        <w:t>berada</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pada</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saluran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drainase</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Jalan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Tol</w:t>
      </w:r>
      <w:proofErr w:type="spellEnd"/>
      <w:r w:rsidRPr="0064490D">
        <w:rPr>
          <w:rFonts w:asciiTheme="minorHAnsi" w:hAnsiTheme="minorHAnsi"/>
          <w:sz w:val="22"/>
          <w:szCs w:val="22"/>
        </w:rPr>
        <w:t xml:space="preserve"> Kediri-</w:t>
      </w:r>
      <w:proofErr w:type="spellStart"/>
      <w:r w:rsidRPr="0064490D">
        <w:rPr>
          <w:rFonts w:asciiTheme="minorHAnsi" w:hAnsiTheme="minorHAnsi"/>
          <w:sz w:val="22"/>
          <w:szCs w:val="22"/>
        </w:rPr>
        <w:t>Kertosono</w:t>
      </w:r>
      <w:proofErr w:type="spellEnd"/>
      <w:r w:rsidRPr="0064490D">
        <w:rPr>
          <w:rFonts w:asciiTheme="minorHAnsi" w:hAnsiTheme="minorHAnsi"/>
          <w:sz w:val="22"/>
          <w:szCs w:val="22"/>
        </w:rPr>
        <w:t xml:space="preserve"> Sta. 0+150 – 6+</w:t>
      </w:r>
      <w:proofErr w:type="gramStart"/>
      <w:r w:rsidRPr="0064490D">
        <w:rPr>
          <w:rFonts w:asciiTheme="minorHAnsi" w:hAnsiTheme="minorHAnsi"/>
          <w:sz w:val="22"/>
          <w:szCs w:val="22"/>
        </w:rPr>
        <w:t>150 ?</w:t>
      </w:r>
      <w:proofErr w:type="gramEnd"/>
    </w:p>
    <w:p w:rsidR="0064490D" w:rsidRPr="0064490D" w:rsidRDefault="0064490D" w:rsidP="0064490D">
      <w:pPr>
        <w:pStyle w:val="Default"/>
        <w:numPr>
          <w:ilvl w:val="0"/>
          <w:numId w:val="3"/>
        </w:numPr>
        <w:ind w:left="284" w:hanging="284"/>
        <w:jc w:val="both"/>
        <w:rPr>
          <w:rFonts w:asciiTheme="minorHAnsi" w:hAnsiTheme="minorHAnsi"/>
          <w:sz w:val="22"/>
          <w:szCs w:val="22"/>
        </w:rPr>
      </w:pPr>
      <w:proofErr w:type="spellStart"/>
      <w:r w:rsidRPr="0064490D">
        <w:rPr>
          <w:rFonts w:asciiTheme="minorHAnsi" w:hAnsiTheme="minorHAnsi"/>
          <w:sz w:val="22"/>
          <w:szCs w:val="22"/>
        </w:rPr>
        <w:t>Apakah</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saluran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drainase</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rencana</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dikawasan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Proyek</w:t>
      </w:r>
      <w:proofErr w:type="spellEnd"/>
      <w:r w:rsidRPr="0064490D">
        <w:rPr>
          <w:rFonts w:asciiTheme="minorHAnsi" w:hAnsiTheme="minorHAnsi"/>
          <w:sz w:val="22"/>
          <w:szCs w:val="22"/>
        </w:rPr>
        <w:t xml:space="preserve"> Pembangunan </w:t>
      </w:r>
      <w:proofErr w:type="spellStart"/>
      <w:r w:rsidRPr="0064490D">
        <w:rPr>
          <w:rFonts w:asciiTheme="minorHAnsi" w:hAnsiTheme="minorHAnsi"/>
          <w:sz w:val="22"/>
          <w:szCs w:val="22"/>
        </w:rPr>
        <w:t>Jalan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Tol</w:t>
      </w:r>
      <w:proofErr w:type="spellEnd"/>
      <w:r w:rsidRPr="0064490D">
        <w:rPr>
          <w:rFonts w:asciiTheme="minorHAnsi" w:hAnsiTheme="minorHAnsi"/>
          <w:sz w:val="22"/>
          <w:szCs w:val="22"/>
        </w:rPr>
        <w:t xml:space="preserve"> Kediri-</w:t>
      </w:r>
      <w:proofErr w:type="spellStart"/>
      <w:r w:rsidRPr="0064490D">
        <w:rPr>
          <w:rFonts w:asciiTheme="minorHAnsi" w:hAnsiTheme="minorHAnsi"/>
          <w:sz w:val="22"/>
          <w:szCs w:val="22"/>
        </w:rPr>
        <w:t>Kertosono</w:t>
      </w:r>
      <w:proofErr w:type="spellEnd"/>
      <w:r w:rsidRPr="0064490D">
        <w:rPr>
          <w:rFonts w:asciiTheme="minorHAnsi" w:hAnsiTheme="minorHAnsi"/>
          <w:sz w:val="22"/>
          <w:szCs w:val="22"/>
        </w:rPr>
        <w:t xml:space="preserve"> Sta. 0+150 – 6+150 </w:t>
      </w:r>
      <w:proofErr w:type="spellStart"/>
      <w:r w:rsidRPr="0064490D">
        <w:rPr>
          <w:rFonts w:asciiTheme="minorHAnsi" w:hAnsiTheme="minorHAnsi"/>
          <w:sz w:val="22"/>
          <w:szCs w:val="22"/>
        </w:rPr>
        <w:t>mempu</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melayani</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besarnya</w:t>
      </w:r>
      <w:proofErr w:type="spellEnd"/>
      <w:r w:rsidRPr="0064490D">
        <w:rPr>
          <w:rFonts w:asciiTheme="minorHAnsi" w:hAnsiTheme="minorHAnsi"/>
          <w:sz w:val="22"/>
          <w:szCs w:val="22"/>
        </w:rPr>
        <w:t xml:space="preserve"> debit air </w:t>
      </w:r>
      <w:proofErr w:type="spellStart"/>
      <w:r w:rsidRPr="0064490D">
        <w:rPr>
          <w:rFonts w:asciiTheme="minorHAnsi" w:hAnsiTheme="minorHAnsi"/>
          <w:sz w:val="22"/>
          <w:szCs w:val="22"/>
        </w:rPr>
        <w:t>limpasan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hujan</w:t>
      </w:r>
      <w:proofErr w:type="spellEnd"/>
      <w:r w:rsidRPr="0064490D">
        <w:rPr>
          <w:rFonts w:asciiTheme="minorHAnsi" w:hAnsiTheme="minorHAnsi"/>
          <w:sz w:val="22"/>
          <w:szCs w:val="22"/>
        </w:rPr>
        <w:t xml:space="preserve"> yang </w:t>
      </w:r>
      <w:proofErr w:type="spellStart"/>
      <w:r w:rsidRPr="0064490D">
        <w:rPr>
          <w:rFonts w:asciiTheme="minorHAnsi" w:hAnsiTheme="minorHAnsi"/>
          <w:sz w:val="22"/>
          <w:szCs w:val="22"/>
        </w:rPr>
        <w:t>terjadi</w:t>
      </w:r>
      <w:proofErr w:type="spellEnd"/>
      <w:r w:rsidR="00F43FDB">
        <w:rPr>
          <w:rFonts w:asciiTheme="minorHAnsi" w:hAnsiTheme="minorHAnsi"/>
          <w:sz w:val="22"/>
          <w:szCs w:val="22"/>
          <w:lang w:val="id-ID"/>
        </w:rPr>
        <w:t xml:space="preserve"> pada</w:t>
      </w:r>
      <w:r w:rsidR="00F43FDB">
        <w:rPr>
          <w:rFonts w:asciiTheme="minorHAnsi" w:hAnsiTheme="minorHAnsi"/>
          <w:sz w:val="22"/>
          <w:szCs w:val="22"/>
        </w:rPr>
        <w:t xml:space="preserve"> </w:t>
      </w:r>
      <w:proofErr w:type="spellStart"/>
      <w:r w:rsidRPr="0064490D">
        <w:rPr>
          <w:rFonts w:asciiTheme="minorHAnsi" w:hAnsiTheme="minorHAnsi"/>
          <w:sz w:val="22"/>
          <w:szCs w:val="22"/>
        </w:rPr>
        <w:t>permukaan</w:t>
      </w:r>
      <w:proofErr w:type="spellEnd"/>
      <w:r w:rsidRPr="0064490D">
        <w:rPr>
          <w:rFonts w:asciiTheme="minorHAnsi" w:hAnsiTheme="minorHAnsi"/>
          <w:sz w:val="22"/>
          <w:szCs w:val="22"/>
        </w:rPr>
        <w:t xml:space="preserve"> </w:t>
      </w:r>
      <w:proofErr w:type="spellStart"/>
      <w:r w:rsidRPr="0064490D">
        <w:rPr>
          <w:rFonts w:asciiTheme="minorHAnsi" w:hAnsiTheme="minorHAnsi"/>
          <w:sz w:val="22"/>
          <w:szCs w:val="22"/>
        </w:rPr>
        <w:t>jalan</w:t>
      </w:r>
      <w:proofErr w:type="spellEnd"/>
      <w:r w:rsidRPr="0064490D">
        <w:rPr>
          <w:rFonts w:asciiTheme="minorHAnsi" w:hAnsiTheme="minorHAnsi"/>
          <w:sz w:val="22"/>
          <w:szCs w:val="22"/>
        </w:rPr>
        <w:t>?</w:t>
      </w:r>
    </w:p>
    <w:p w:rsidR="008702AC" w:rsidRDefault="008702AC" w:rsidP="008702AC">
      <w:pPr>
        <w:spacing w:before="240"/>
        <w:ind w:left="0"/>
        <w:rPr>
          <w:b/>
        </w:rPr>
      </w:pPr>
      <w:r w:rsidRPr="008702AC">
        <w:rPr>
          <w:b/>
        </w:rPr>
        <w:t>Tujuan Penulisan</w:t>
      </w:r>
    </w:p>
    <w:p w:rsidR="00107C62" w:rsidRPr="00107C62" w:rsidRDefault="00F43FDB" w:rsidP="00107C62">
      <w:pPr>
        <w:ind w:left="0" w:firstLine="284"/>
        <w:rPr>
          <w:rFonts w:cs="Times New Roman"/>
          <w:szCs w:val="24"/>
        </w:rPr>
      </w:pPr>
      <w:r>
        <w:rPr>
          <w:rFonts w:cs="Times New Roman"/>
          <w:szCs w:val="24"/>
        </w:rPr>
        <w:t xml:space="preserve">Dengan mencermati </w:t>
      </w:r>
      <w:r w:rsidR="00107C62" w:rsidRPr="00107C62">
        <w:rPr>
          <w:rFonts w:cs="Times New Roman"/>
          <w:szCs w:val="24"/>
        </w:rPr>
        <w:t>rumusan masalah</w:t>
      </w:r>
      <w:r w:rsidR="00064347">
        <w:rPr>
          <w:rFonts w:cs="Times New Roman"/>
          <w:szCs w:val="24"/>
        </w:rPr>
        <w:t>,</w:t>
      </w:r>
      <w:r w:rsidR="00107C62" w:rsidRPr="00107C62">
        <w:rPr>
          <w:rFonts w:cs="Times New Roman"/>
          <w:szCs w:val="24"/>
        </w:rPr>
        <w:t xml:space="preserve"> tujua</w:t>
      </w:r>
      <w:r>
        <w:rPr>
          <w:rFonts w:cs="Times New Roman"/>
          <w:szCs w:val="24"/>
        </w:rPr>
        <w:t>n dari studi perencanaan ini dapat diketahui</w:t>
      </w:r>
      <w:r w:rsidR="00107C62" w:rsidRPr="00107C62">
        <w:rPr>
          <w:rFonts w:cs="Times New Roman"/>
          <w:szCs w:val="24"/>
        </w:rPr>
        <w:t xml:space="preserve"> se</w:t>
      </w:r>
      <w:r w:rsidR="00064347">
        <w:rPr>
          <w:rFonts w:cs="Times New Roman"/>
          <w:szCs w:val="24"/>
        </w:rPr>
        <w:t>perti</w:t>
      </w:r>
      <w:r w:rsidR="00107C62" w:rsidRPr="00107C62">
        <w:rPr>
          <w:rFonts w:cs="Times New Roman"/>
          <w:szCs w:val="24"/>
        </w:rPr>
        <w:t xml:space="preserve"> berikut</w:t>
      </w:r>
      <w:r>
        <w:rPr>
          <w:rFonts w:cs="Times New Roman"/>
          <w:szCs w:val="24"/>
        </w:rPr>
        <w:t xml:space="preserve"> </w:t>
      </w:r>
      <w:r w:rsidR="00107C62" w:rsidRPr="00107C62">
        <w:rPr>
          <w:rFonts w:cs="Times New Roman"/>
          <w:szCs w:val="24"/>
        </w:rPr>
        <w:t>:</w:t>
      </w:r>
    </w:p>
    <w:p w:rsidR="008702AC" w:rsidRPr="008702AC" w:rsidRDefault="00F43FDB" w:rsidP="008702AC">
      <w:pPr>
        <w:pStyle w:val="ListParagraph"/>
        <w:numPr>
          <w:ilvl w:val="0"/>
          <w:numId w:val="7"/>
        </w:numPr>
        <w:spacing w:after="0" w:line="240" w:lineRule="auto"/>
        <w:ind w:left="284" w:hanging="284"/>
        <w:jc w:val="both"/>
        <w:rPr>
          <w:rFonts w:asciiTheme="minorHAnsi" w:hAnsiTheme="minorHAnsi"/>
          <w:sz w:val="22"/>
          <w:szCs w:val="22"/>
        </w:rPr>
      </w:pPr>
      <w:r>
        <w:rPr>
          <w:rFonts w:asciiTheme="minorHAnsi" w:hAnsiTheme="minorHAnsi"/>
          <w:sz w:val="22"/>
          <w:szCs w:val="22"/>
        </w:rPr>
        <w:t>Untuk mengetahui</w:t>
      </w:r>
      <w:r w:rsidR="008702AC" w:rsidRPr="008702AC">
        <w:rPr>
          <w:rFonts w:asciiTheme="minorHAnsi" w:hAnsiTheme="minorHAnsi"/>
          <w:sz w:val="22"/>
          <w:szCs w:val="22"/>
        </w:rPr>
        <w:t xml:space="preserve"> besar</w:t>
      </w:r>
      <w:r>
        <w:rPr>
          <w:rFonts w:asciiTheme="minorHAnsi" w:hAnsiTheme="minorHAnsi"/>
          <w:sz w:val="22"/>
          <w:szCs w:val="22"/>
        </w:rPr>
        <w:t>ya debit limpasan yang mengalir pada</w:t>
      </w:r>
      <w:r w:rsidR="008702AC" w:rsidRPr="008702AC">
        <w:rPr>
          <w:rFonts w:asciiTheme="minorHAnsi" w:hAnsiTheme="minorHAnsi"/>
          <w:sz w:val="22"/>
          <w:szCs w:val="22"/>
        </w:rPr>
        <w:t xml:space="preserve"> kawasan Proyek Pembangunan Jalan Tol Kediri-Kertosono Sta. 0+150 – 6+150.</w:t>
      </w:r>
    </w:p>
    <w:p w:rsidR="008702AC" w:rsidRPr="008702AC" w:rsidRDefault="008702AC" w:rsidP="008702AC">
      <w:pPr>
        <w:pStyle w:val="ListParagraph"/>
        <w:numPr>
          <w:ilvl w:val="0"/>
          <w:numId w:val="7"/>
        </w:numPr>
        <w:spacing w:line="240" w:lineRule="auto"/>
        <w:ind w:left="284" w:hanging="284"/>
        <w:jc w:val="both"/>
        <w:rPr>
          <w:rFonts w:asciiTheme="minorHAnsi" w:hAnsiTheme="minorHAnsi"/>
          <w:sz w:val="22"/>
          <w:szCs w:val="22"/>
        </w:rPr>
      </w:pPr>
      <w:r w:rsidRPr="008702AC">
        <w:rPr>
          <w:rFonts w:asciiTheme="minorHAnsi" w:hAnsiTheme="minorHAnsi"/>
          <w:sz w:val="22"/>
          <w:szCs w:val="22"/>
        </w:rPr>
        <w:t>Untuk mengetahui dimensi dan bentuk penampang saluran yang diperlukan pada Jalan Tol Kediri-Kertosono Sta. 0+150 – 6+150.</w:t>
      </w:r>
    </w:p>
    <w:p w:rsidR="00107C62" w:rsidRPr="00107C62" w:rsidRDefault="00107C62" w:rsidP="00107C62">
      <w:pPr>
        <w:ind w:left="0"/>
        <w:rPr>
          <w:b/>
        </w:rPr>
      </w:pPr>
      <w:r w:rsidRPr="00107C62">
        <w:rPr>
          <w:b/>
        </w:rPr>
        <w:t>Manfaat Penulisan</w:t>
      </w:r>
    </w:p>
    <w:p w:rsidR="00107C62" w:rsidRPr="00107C62" w:rsidRDefault="00107C62" w:rsidP="00107C62">
      <w:pPr>
        <w:ind w:left="0" w:firstLine="426"/>
        <w:rPr>
          <w:rFonts w:cs="Times New Roman"/>
          <w:szCs w:val="24"/>
        </w:rPr>
      </w:pPr>
      <w:r w:rsidRPr="00107C62">
        <w:rPr>
          <w:rFonts w:cs="Times New Roman"/>
          <w:szCs w:val="24"/>
        </w:rPr>
        <w:t>Adapun manfa</w:t>
      </w:r>
      <w:r w:rsidR="00F43FDB">
        <w:rPr>
          <w:rFonts w:cs="Times New Roman"/>
          <w:szCs w:val="24"/>
        </w:rPr>
        <w:t>at yang didapat dari studi ini i</w:t>
      </w:r>
      <w:r w:rsidRPr="00107C62">
        <w:rPr>
          <w:rFonts w:cs="Times New Roman"/>
          <w:szCs w:val="24"/>
        </w:rPr>
        <w:t>alah :</w:t>
      </w:r>
    </w:p>
    <w:p w:rsidR="00107C62" w:rsidRPr="00107C62" w:rsidRDefault="00F43FDB" w:rsidP="00107C62">
      <w:pPr>
        <w:pStyle w:val="ListParagraph"/>
        <w:numPr>
          <w:ilvl w:val="0"/>
          <w:numId w:val="10"/>
        </w:numPr>
        <w:spacing w:after="160" w:line="240" w:lineRule="auto"/>
        <w:ind w:left="284" w:hanging="284"/>
        <w:jc w:val="both"/>
        <w:rPr>
          <w:rFonts w:asciiTheme="minorHAnsi" w:hAnsiTheme="minorHAnsi"/>
          <w:sz w:val="22"/>
        </w:rPr>
      </w:pPr>
      <w:r>
        <w:rPr>
          <w:rFonts w:asciiTheme="minorHAnsi" w:hAnsiTheme="minorHAnsi"/>
          <w:sz w:val="22"/>
        </w:rPr>
        <w:t xml:space="preserve">Menambah pengetahuan bagi </w:t>
      </w:r>
      <w:r w:rsidR="00107C62" w:rsidRPr="00107C62">
        <w:rPr>
          <w:rFonts w:asciiTheme="minorHAnsi" w:hAnsiTheme="minorHAnsi"/>
          <w:sz w:val="22"/>
        </w:rPr>
        <w:t>mahasiswa yang</w:t>
      </w:r>
      <w:r>
        <w:rPr>
          <w:rFonts w:asciiTheme="minorHAnsi" w:hAnsiTheme="minorHAnsi"/>
          <w:sz w:val="22"/>
        </w:rPr>
        <w:t xml:space="preserve"> sedang berminat dalam</w:t>
      </w:r>
      <w:r w:rsidR="00107C62" w:rsidRPr="00107C62">
        <w:rPr>
          <w:rFonts w:asciiTheme="minorHAnsi" w:hAnsiTheme="minorHAnsi"/>
          <w:sz w:val="22"/>
        </w:rPr>
        <w:t xml:space="preserve"> perencanaan drainase k</w:t>
      </w:r>
      <w:r>
        <w:rPr>
          <w:rFonts w:asciiTheme="minorHAnsi" w:hAnsiTheme="minorHAnsi"/>
          <w:sz w:val="22"/>
        </w:rPr>
        <w:t>hususnya perencanaan drainase pada</w:t>
      </w:r>
      <w:r w:rsidR="00107C62" w:rsidRPr="00107C62">
        <w:rPr>
          <w:rFonts w:asciiTheme="minorHAnsi" w:hAnsiTheme="minorHAnsi"/>
          <w:sz w:val="22"/>
        </w:rPr>
        <w:t xml:space="preserve"> jalan tol.</w:t>
      </w:r>
    </w:p>
    <w:p w:rsidR="00107C62" w:rsidRPr="00512873" w:rsidRDefault="00107C62" w:rsidP="00107C62">
      <w:pPr>
        <w:pStyle w:val="ListParagraph"/>
        <w:numPr>
          <w:ilvl w:val="0"/>
          <w:numId w:val="10"/>
        </w:numPr>
        <w:spacing w:line="240" w:lineRule="auto"/>
        <w:ind w:left="284" w:hanging="284"/>
        <w:jc w:val="both"/>
        <w:rPr>
          <w:rFonts w:asciiTheme="minorHAnsi" w:hAnsiTheme="minorHAnsi"/>
          <w:b/>
          <w:sz w:val="22"/>
        </w:rPr>
      </w:pPr>
      <w:r w:rsidRPr="00107C62">
        <w:rPr>
          <w:rFonts w:asciiTheme="minorHAnsi" w:hAnsiTheme="minorHAnsi"/>
          <w:sz w:val="22"/>
        </w:rPr>
        <w:t>Dapat dijadikan sebagai informasi usulan dalam perencanaan drainase guna menangg</w:t>
      </w:r>
      <w:r w:rsidR="00F43FDB">
        <w:rPr>
          <w:rFonts w:asciiTheme="minorHAnsi" w:hAnsiTheme="minorHAnsi"/>
          <w:sz w:val="22"/>
        </w:rPr>
        <w:t>ulangi air limpasan yang ada pe</w:t>
      </w:r>
      <w:r w:rsidRPr="00107C62">
        <w:rPr>
          <w:rFonts w:asciiTheme="minorHAnsi" w:hAnsiTheme="minorHAnsi"/>
          <w:sz w:val="22"/>
        </w:rPr>
        <w:t>da permukaan jalan</w:t>
      </w:r>
      <w:r w:rsidR="00F43FDB">
        <w:rPr>
          <w:rFonts w:asciiTheme="minorHAnsi" w:hAnsiTheme="minorHAnsi"/>
          <w:sz w:val="22"/>
        </w:rPr>
        <w:t xml:space="preserve"> tol</w:t>
      </w:r>
      <w:r w:rsidRPr="00107C62">
        <w:rPr>
          <w:rFonts w:asciiTheme="minorHAnsi" w:hAnsiTheme="minorHAnsi"/>
          <w:sz w:val="22"/>
        </w:rPr>
        <w:t xml:space="preserve"> agar </w:t>
      </w:r>
      <w:r w:rsidR="00DA07CA">
        <w:rPr>
          <w:rFonts w:asciiTheme="minorHAnsi" w:hAnsiTheme="minorHAnsi"/>
          <w:sz w:val="22"/>
        </w:rPr>
        <w:t>air tidak meng</w:t>
      </w:r>
      <w:r w:rsidRPr="00107C62">
        <w:rPr>
          <w:rFonts w:asciiTheme="minorHAnsi" w:hAnsiTheme="minorHAnsi"/>
          <w:sz w:val="22"/>
        </w:rPr>
        <w:t>genang dan dapa</w:t>
      </w:r>
      <w:r w:rsidR="00DA07CA">
        <w:rPr>
          <w:rFonts w:asciiTheme="minorHAnsi" w:hAnsiTheme="minorHAnsi"/>
          <w:sz w:val="22"/>
        </w:rPr>
        <w:t>t langsung dibuang ke</w:t>
      </w:r>
      <w:r w:rsidRPr="00107C62">
        <w:rPr>
          <w:rFonts w:asciiTheme="minorHAnsi" w:hAnsiTheme="minorHAnsi"/>
          <w:sz w:val="22"/>
        </w:rPr>
        <w:t>saluran-</w:t>
      </w:r>
      <w:r w:rsidR="00564EBD">
        <w:rPr>
          <w:rFonts w:asciiTheme="minorHAnsi" w:hAnsiTheme="minorHAnsi"/>
          <w:sz w:val="22"/>
        </w:rPr>
        <w:t>saluran</w:t>
      </w:r>
      <w:r w:rsidRPr="00107C62">
        <w:rPr>
          <w:rFonts w:asciiTheme="minorHAnsi" w:hAnsiTheme="minorHAnsi"/>
          <w:sz w:val="22"/>
        </w:rPr>
        <w:t xml:space="preserve"> drainase menuju</w:t>
      </w:r>
      <w:r w:rsidR="00564EBD">
        <w:rPr>
          <w:rFonts w:asciiTheme="minorHAnsi" w:hAnsiTheme="minorHAnsi"/>
          <w:sz w:val="22"/>
        </w:rPr>
        <w:t xml:space="preserve"> ke</w:t>
      </w:r>
      <w:r w:rsidRPr="00107C62">
        <w:rPr>
          <w:rFonts w:asciiTheme="minorHAnsi" w:hAnsiTheme="minorHAnsi"/>
          <w:sz w:val="22"/>
        </w:rPr>
        <w:t>sa</w:t>
      </w:r>
      <w:r w:rsidR="00564EBD">
        <w:rPr>
          <w:rFonts w:asciiTheme="minorHAnsi" w:hAnsiTheme="minorHAnsi"/>
          <w:sz w:val="22"/>
        </w:rPr>
        <w:t>l</w:t>
      </w:r>
      <w:r w:rsidRPr="00107C62">
        <w:rPr>
          <w:rFonts w:asciiTheme="minorHAnsi" w:hAnsiTheme="minorHAnsi"/>
          <w:sz w:val="22"/>
        </w:rPr>
        <w:t>uran akhir (</w:t>
      </w:r>
      <w:r w:rsidRPr="00107C62">
        <w:rPr>
          <w:rFonts w:asciiTheme="minorHAnsi" w:hAnsiTheme="minorHAnsi"/>
          <w:i/>
          <w:sz w:val="22"/>
        </w:rPr>
        <w:t>outlet</w:t>
      </w:r>
      <w:r w:rsidRPr="00107C62">
        <w:rPr>
          <w:rFonts w:asciiTheme="minorHAnsi" w:hAnsiTheme="minorHAnsi"/>
          <w:sz w:val="22"/>
        </w:rPr>
        <w:t>).</w:t>
      </w:r>
    </w:p>
    <w:p w:rsidR="00512873" w:rsidRPr="00715AFC" w:rsidRDefault="00C82AAA" w:rsidP="00512873">
      <w:pPr>
        <w:ind w:left="0"/>
        <w:rPr>
          <w:b/>
        </w:rPr>
      </w:pPr>
      <w:r>
        <w:rPr>
          <w:b/>
        </w:rPr>
        <w:t>TINJAUAN PUSTAKA</w:t>
      </w:r>
    </w:p>
    <w:p w:rsidR="00512873" w:rsidRPr="00715AFC" w:rsidRDefault="00564EBD" w:rsidP="00C83335">
      <w:pPr>
        <w:spacing w:after="240"/>
        <w:ind w:left="0" w:firstLine="284"/>
        <w:rPr>
          <w:rFonts w:cs="Times New Roman"/>
        </w:rPr>
      </w:pPr>
      <w:r>
        <w:rPr>
          <w:rFonts w:cs="Times New Roman"/>
        </w:rPr>
        <w:t>Drainase adalah</w:t>
      </w:r>
      <w:r w:rsidR="00512873" w:rsidRPr="00715AFC">
        <w:rPr>
          <w:rFonts w:cs="Times New Roman"/>
        </w:rPr>
        <w:t xml:space="preserve"> aspek</w:t>
      </w:r>
      <w:r>
        <w:rPr>
          <w:rFonts w:cs="Times New Roman"/>
        </w:rPr>
        <w:t xml:space="preserve"> yang penting pada</w:t>
      </w:r>
      <w:r w:rsidR="00512873" w:rsidRPr="00715AFC">
        <w:rPr>
          <w:rFonts w:cs="Times New Roman"/>
        </w:rPr>
        <w:t xml:space="preserve"> perencanaan jalan raya yang</w:t>
      </w:r>
      <w:r>
        <w:rPr>
          <w:rFonts w:cs="Times New Roman"/>
        </w:rPr>
        <w:t xml:space="preserve"> berfungsi untuk</w:t>
      </w:r>
      <w:r w:rsidR="00512873" w:rsidRPr="00715AFC">
        <w:rPr>
          <w:rFonts w:cs="Times New Roman"/>
        </w:rPr>
        <w:t xml:space="preserve"> melindungi</w:t>
      </w:r>
      <w:r>
        <w:rPr>
          <w:rFonts w:cs="Times New Roman"/>
        </w:rPr>
        <w:t xml:space="preserve"> badan</w:t>
      </w:r>
      <w:r w:rsidR="00512873" w:rsidRPr="00715AFC">
        <w:rPr>
          <w:rFonts w:cs="Times New Roman"/>
        </w:rPr>
        <w:t xml:space="preserve"> jalan dari air </w:t>
      </w:r>
      <w:r>
        <w:rPr>
          <w:rFonts w:cs="Times New Roman"/>
        </w:rPr>
        <w:t>tanah dan air pada permukaan jalan</w:t>
      </w:r>
      <w:r w:rsidR="00512873" w:rsidRPr="00715AFC">
        <w:rPr>
          <w:rFonts w:cs="Times New Roman"/>
        </w:rPr>
        <w:t>. Menurut Suripin (2004), dr</w:t>
      </w:r>
      <w:r>
        <w:rPr>
          <w:rFonts w:cs="Times New Roman"/>
        </w:rPr>
        <w:t>ainase dapat diartikan</w:t>
      </w:r>
      <w:r w:rsidRPr="00564EBD">
        <w:rPr>
          <w:rFonts w:cs="Times New Roman"/>
        </w:rPr>
        <w:t xml:space="preserve"> </w:t>
      </w:r>
      <w:r>
        <w:rPr>
          <w:rFonts w:cs="Times New Roman"/>
        </w:rPr>
        <w:t>se</w:t>
      </w:r>
      <w:r w:rsidRPr="00064347">
        <w:rPr>
          <w:rFonts w:asciiTheme="majorHAnsi" w:hAnsiTheme="majorHAnsi" w:cs="Times New Roman"/>
        </w:rPr>
        <w:t>c</w:t>
      </w:r>
      <w:r>
        <w:rPr>
          <w:rFonts w:cs="Times New Roman"/>
        </w:rPr>
        <w:t>ara um</w:t>
      </w:r>
      <w:r w:rsidRPr="00064347">
        <w:rPr>
          <w:rFonts w:asciiTheme="majorHAnsi" w:hAnsiTheme="majorHAnsi" w:cs="Times New Roman"/>
        </w:rPr>
        <w:t>u</w:t>
      </w:r>
      <w:r>
        <w:rPr>
          <w:rFonts w:cs="Times New Roman"/>
        </w:rPr>
        <w:t>m</w:t>
      </w:r>
      <w:r w:rsidR="00512873" w:rsidRPr="00715AFC">
        <w:rPr>
          <w:rFonts w:cs="Times New Roman"/>
        </w:rPr>
        <w:t xml:space="preserve"> seb</w:t>
      </w:r>
      <w:r w:rsidR="00512873" w:rsidRPr="00064347">
        <w:rPr>
          <w:rFonts w:cs="Times New Roman"/>
        </w:rPr>
        <w:t>a</w:t>
      </w:r>
      <w:r>
        <w:rPr>
          <w:rFonts w:cs="Times New Roman"/>
        </w:rPr>
        <w:t>gai suatu t</w:t>
      </w:r>
      <w:r w:rsidRPr="00064347">
        <w:rPr>
          <w:rFonts w:asciiTheme="majorHAnsi" w:hAnsiTheme="majorHAnsi" w:cs="Times New Roman"/>
        </w:rPr>
        <w:t>in</w:t>
      </w:r>
      <w:r>
        <w:rPr>
          <w:rFonts w:cs="Times New Roman"/>
        </w:rPr>
        <w:t>dakan teknis guna</w:t>
      </w:r>
      <w:r w:rsidR="00512873" w:rsidRPr="00715AFC">
        <w:rPr>
          <w:rFonts w:cs="Times New Roman"/>
        </w:rPr>
        <w:t xml:space="preserve"> mengurangi kelebihan air, baik berasal dari air hujan, </w:t>
      </w:r>
      <w:r>
        <w:rPr>
          <w:rFonts w:cs="Times New Roman"/>
        </w:rPr>
        <w:t xml:space="preserve">air </w:t>
      </w:r>
      <w:r w:rsidR="00D411B0">
        <w:rPr>
          <w:rFonts w:cs="Times New Roman"/>
        </w:rPr>
        <w:t>rembesan, dan juga</w:t>
      </w:r>
      <w:r w:rsidR="00512873" w:rsidRPr="00715AFC">
        <w:rPr>
          <w:rFonts w:cs="Times New Roman"/>
        </w:rPr>
        <w:t xml:space="preserve"> kelebihan</w:t>
      </w:r>
      <w:r>
        <w:rPr>
          <w:rFonts w:cs="Times New Roman"/>
        </w:rPr>
        <w:t xml:space="preserve"> oleh</w:t>
      </w:r>
      <w:r w:rsidR="00512873" w:rsidRPr="00715AFC">
        <w:rPr>
          <w:rFonts w:cs="Times New Roman"/>
        </w:rPr>
        <w:t xml:space="preserve"> a</w:t>
      </w:r>
      <w:r>
        <w:rPr>
          <w:rFonts w:cs="Times New Roman"/>
        </w:rPr>
        <w:t xml:space="preserve">ir irigasi dari suatu kawasan atau </w:t>
      </w:r>
      <w:r w:rsidR="00D411B0">
        <w:rPr>
          <w:rFonts w:cs="Times New Roman"/>
        </w:rPr>
        <w:t>lahan sehingga fungsi lahan atau suatu</w:t>
      </w:r>
      <w:r w:rsidR="00512873" w:rsidRPr="00715AFC">
        <w:rPr>
          <w:rFonts w:cs="Times New Roman"/>
        </w:rPr>
        <w:t xml:space="preserve"> kawasan</w:t>
      </w:r>
      <w:r w:rsidR="00D411B0">
        <w:rPr>
          <w:rFonts w:cs="Times New Roman"/>
        </w:rPr>
        <w:t xml:space="preserve"> tersebut tidak mengalami </w:t>
      </w:r>
      <w:r w:rsidR="00512873" w:rsidRPr="00715AFC">
        <w:rPr>
          <w:rFonts w:cs="Times New Roman"/>
        </w:rPr>
        <w:t>ganggu</w:t>
      </w:r>
      <w:r w:rsidR="00D411B0">
        <w:rPr>
          <w:rFonts w:cs="Times New Roman"/>
        </w:rPr>
        <w:t>an</w:t>
      </w:r>
      <w:r w:rsidR="00512873" w:rsidRPr="00715AFC">
        <w:rPr>
          <w:rFonts w:cs="Times New Roman"/>
        </w:rPr>
        <w:t>.</w:t>
      </w:r>
    </w:p>
    <w:p w:rsidR="00512873" w:rsidRPr="00715AFC" w:rsidRDefault="00512873" w:rsidP="00F855E6">
      <w:pPr>
        <w:ind w:left="0"/>
        <w:rPr>
          <w:rFonts w:cs="Times New Roman"/>
          <w:b/>
          <w:iCs/>
          <w:color w:val="000000"/>
          <w:szCs w:val="24"/>
        </w:rPr>
      </w:pPr>
      <w:r w:rsidRPr="00715AFC">
        <w:rPr>
          <w:rFonts w:cs="Times New Roman"/>
          <w:b/>
          <w:iCs/>
          <w:color w:val="000000"/>
          <w:szCs w:val="24"/>
        </w:rPr>
        <w:t>Analisa Hidrologi</w:t>
      </w:r>
    </w:p>
    <w:p w:rsidR="00512873" w:rsidRPr="00715AFC" w:rsidRDefault="00D411B0" w:rsidP="00C83335">
      <w:pPr>
        <w:spacing w:after="240"/>
        <w:ind w:left="0" w:firstLine="284"/>
        <w:rPr>
          <w:b/>
          <w:sz w:val="20"/>
        </w:rPr>
      </w:pPr>
      <w:r>
        <w:rPr>
          <w:rFonts w:cs="Times New Roman"/>
          <w:color w:val="000000"/>
          <w:szCs w:val="24"/>
        </w:rPr>
        <w:t>Perhitungan analisa</w:t>
      </w:r>
      <w:r w:rsidR="00512873" w:rsidRPr="00715AFC">
        <w:rPr>
          <w:rFonts w:cs="Times New Roman"/>
          <w:color w:val="000000"/>
          <w:szCs w:val="24"/>
        </w:rPr>
        <w:t xml:space="preserve"> hidrologi</w:t>
      </w:r>
      <w:r>
        <w:rPr>
          <w:rFonts w:cs="Times New Roman"/>
          <w:color w:val="000000"/>
          <w:szCs w:val="24"/>
        </w:rPr>
        <w:t xml:space="preserve"> pada studi ini berdasarkan</w:t>
      </w:r>
      <w:r w:rsidR="00512873" w:rsidRPr="00715AFC">
        <w:rPr>
          <w:rFonts w:cs="Times New Roman"/>
          <w:color w:val="000000"/>
          <w:szCs w:val="24"/>
        </w:rPr>
        <w:t xml:space="preserve"> pada data</w:t>
      </w:r>
      <w:r>
        <w:rPr>
          <w:rFonts w:cs="Times New Roman"/>
          <w:color w:val="000000"/>
          <w:szCs w:val="24"/>
        </w:rPr>
        <w:t>-data</w:t>
      </w:r>
      <w:r w:rsidR="00512873" w:rsidRPr="00715AFC">
        <w:rPr>
          <w:rFonts w:cs="Times New Roman"/>
          <w:color w:val="000000"/>
          <w:szCs w:val="24"/>
        </w:rPr>
        <w:t xml:space="preserve"> hujan yang didapat dari stasiun</w:t>
      </w:r>
      <w:r>
        <w:rPr>
          <w:rFonts w:cs="Times New Roman"/>
          <w:color w:val="000000"/>
          <w:szCs w:val="24"/>
        </w:rPr>
        <w:t>-stasiun</w:t>
      </w:r>
      <w:r w:rsidR="00512873" w:rsidRPr="00715AFC">
        <w:rPr>
          <w:rFonts w:cs="Times New Roman"/>
          <w:color w:val="000000"/>
          <w:szCs w:val="24"/>
        </w:rPr>
        <w:t xml:space="preserve"> hujan terdekat dengan lokasi</w:t>
      </w:r>
      <w:r>
        <w:rPr>
          <w:rFonts w:cs="Times New Roman"/>
          <w:color w:val="000000"/>
          <w:szCs w:val="24"/>
        </w:rPr>
        <w:t xml:space="preserve"> pembangunan proyek yaitu stasiun Kedungsoko dan s</w:t>
      </w:r>
      <w:r w:rsidR="00512873" w:rsidRPr="00715AFC">
        <w:rPr>
          <w:rFonts w:cs="Times New Roman"/>
          <w:color w:val="000000"/>
          <w:szCs w:val="24"/>
        </w:rPr>
        <w:t xml:space="preserve">tasiun Warujayeng. </w:t>
      </w:r>
      <w:r>
        <w:rPr>
          <w:rFonts w:cs="Times New Roman"/>
          <w:color w:val="000000"/>
          <w:szCs w:val="24"/>
        </w:rPr>
        <w:t>K</w:t>
      </w:r>
      <w:r w:rsidR="00512873" w:rsidRPr="00715AFC">
        <w:rPr>
          <w:rFonts w:cs="Times New Roman"/>
          <w:color w:val="000000"/>
          <w:szCs w:val="24"/>
        </w:rPr>
        <w:t>omponen ya</w:t>
      </w:r>
      <w:r>
        <w:rPr>
          <w:rFonts w:cs="Times New Roman"/>
          <w:color w:val="000000"/>
          <w:szCs w:val="24"/>
        </w:rPr>
        <w:t>ng sangat penting dalam perhitungan analisia</w:t>
      </w:r>
      <w:r w:rsidR="00512873" w:rsidRPr="00715AFC">
        <w:rPr>
          <w:rFonts w:cs="Times New Roman"/>
          <w:color w:val="000000"/>
          <w:szCs w:val="24"/>
        </w:rPr>
        <w:t xml:space="preserve"> hidrologi</w:t>
      </w:r>
      <w:r>
        <w:rPr>
          <w:rFonts w:cs="Times New Roman"/>
          <w:color w:val="000000"/>
          <w:szCs w:val="24"/>
        </w:rPr>
        <w:t xml:space="preserve"> ada pada data hujannya</w:t>
      </w:r>
      <w:r w:rsidR="00512873" w:rsidRPr="00715AFC">
        <w:rPr>
          <w:rFonts w:cs="Times New Roman"/>
          <w:color w:val="000000"/>
          <w:szCs w:val="24"/>
        </w:rPr>
        <w:t>.</w:t>
      </w:r>
      <w:r w:rsidR="009E77AE">
        <w:rPr>
          <w:rFonts w:cs="Times New Roman"/>
          <w:color w:val="000000"/>
          <w:szCs w:val="24"/>
        </w:rPr>
        <w:t xml:space="preserve"> Dalam </w:t>
      </w:r>
      <w:r w:rsidR="00512873" w:rsidRPr="00715AFC">
        <w:rPr>
          <w:rFonts w:cs="Times New Roman"/>
          <w:color w:val="000000"/>
          <w:szCs w:val="24"/>
        </w:rPr>
        <w:t>analisa</w:t>
      </w:r>
      <w:r w:rsidR="009E77AE">
        <w:rPr>
          <w:rFonts w:cs="Times New Roman"/>
          <w:color w:val="000000"/>
          <w:szCs w:val="24"/>
        </w:rPr>
        <w:t xml:space="preserve"> hidrologi dipakai curah hujan rencana, </w:t>
      </w:r>
      <w:r w:rsidR="00512873" w:rsidRPr="00715AFC">
        <w:rPr>
          <w:rFonts w:cs="Times New Roman"/>
          <w:color w:val="000000"/>
          <w:szCs w:val="24"/>
        </w:rPr>
        <w:t>hujan</w:t>
      </w:r>
      <w:r w:rsidR="00512873" w:rsidRPr="00715AFC">
        <w:rPr>
          <w:rFonts w:cs="Times New Roman"/>
          <w:szCs w:val="24"/>
        </w:rPr>
        <w:t xml:space="preserve"> </w:t>
      </w:r>
      <w:r w:rsidR="009E77AE">
        <w:rPr>
          <w:rFonts w:cs="Times New Roman"/>
          <w:color w:val="000000"/>
          <w:szCs w:val="24"/>
        </w:rPr>
        <w:t>rencana yang dimaksud</w:t>
      </w:r>
      <w:r w:rsidR="00064347">
        <w:rPr>
          <w:rFonts w:cs="Times New Roman"/>
          <w:color w:val="000000"/>
          <w:szCs w:val="24"/>
        </w:rPr>
        <w:t>kan</w:t>
      </w:r>
      <w:r w:rsidR="009E77AE">
        <w:rPr>
          <w:rFonts w:cs="Times New Roman"/>
          <w:color w:val="000000"/>
          <w:szCs w:val="24"/>
        </w:rPr>
        <w:t xml:space="preserve"> ialah hujan harian maksimum yang nantinya</w:t>
      </w:r>
      <w:r w:rsidR="005D58C6">
        <w:rPr>
          <w:rFonts w:cs="Times New Roman"/>
          <w:color w:val="000000"/>
          <w:szCs w:val="24"/>
        </w:rPr>
        <w:t xml:space="preserve"> </w:t>
      </w:r>
      <w:r w:rsidR="00512873" w:rsidRPr="00715AFC">
        <w:rPr>
          <w:rFonts w:cs="Times New Roman"/>
          <w:color w:val="000000"/>
          <w:szCs w:val="24"/>
        </w:rPr>
        <w:t>d</w:t>
      </w:r>
      <w:r w:rsidR="005D58C6">
        <w:rPr>
          <w:rFonts w:cs="Times New Roman"/>
          <w:color w:val="000000"/>
          <w:szCs w:val="24"/>
        </w:rPr>
        <w:t>i</w:t>
      </w:r>
      <w:r w:rsidR="00064347">
        <w:rPr>
          <w:rFonts w:cs="Times New Roman"/>
          <w:color w:val="000000"/>
          <w:szCs w:val="24"/>
        </w:rPr>
        <w:t>per</w:t>
      </w:r>
      <w:r w:rsidR="005D58C6">
        <w:rPr>
          <w:rFonts w:cs="Times New Roman"/>
          <w:color w:val="000000"/>
          <w:szCs w:val="24"/>
        </w:rPr>
        <w:t>gunakan sebagai perhitungan pada</w:t>
      </w:r>
      <w:r w:rsidR="00512873" w:rsidRPr="00715AFC">
        <w:rPr>
          <w:rFonts w:cs="Times New Roman"/>
          <w:color w:val="000000"/>
          <w:szCs w:val="24"/>
        </w:rPr>
        <w:t xml:space="preserve"> </w:t>
      </w:r>
      <w:r w:rsidR="00512873" w:rsidRPr="005D58C6">
        <w:rPr>
          <w:rFonts w:asciiTheme="majorHAnsi" w:hAnsiTheme="majorHAnsi" w:cs="Times New Roman"/>
          <w:color w:val="000000"/>
          <w:szCs w:val="24"/>
        </w:rPr>
        <w:t>intens</w:t>
      </w:r>
      <w:r w:rsidR="005D58C6">
        <w:rPr>
          <w:rFonts w:asciiTheme="majorHAnsi" w:hAnsiTheme="majorHAnsi" w:cs="Times New Roman"/>
          <w:color w:val="000000"/>
          <w:szCs w:val="24"/>
        </w:rPr>
        <w:t>i</w:t>
      </w:r>
      <w:r w:rsidR="00512873" w:rsidRPr="005D58C6">
        <w:rPr>
          <w:rFonts w:asciiTheme="majorHAnsi" w:hAnsiTheme="majorHAnsi" w:cs="Times New Roman"/>
          <w:color w:val="000000"/>
          <w:szCs w:val="24"/>
        </w:rPr>
        <w:t>tas</w:t>
      </w:r>
      <w:r w:rsidR="005D58C6">
        <w:rPr>
          <w:rFonts w:cs="Times New Roman"/>
          <w:color w:val="000000"/>
          <w:szCs w:val="24"/>
        </w:rPr>
        <w:t xml:space="preserve"> hujan, lalu</w:t>
      </w:r>
      <w:r w:rsidR="00512873" w:rsidRPr="00715AFC">
        <w:rPr>
          <w:rFonts w:cs="Times New Roman"/>
          <w:color w:val="000000"/>
          <w:szCs w:val="24"/>
        </w:rPr>
        <w:t xml:space="preserve"> intensitas</w:t>
      </w:r>
      <w:r w:rsidR="005D58C6">
        <w:rPr>
          <w:rFonts w:cs="Times New Roman"/>
          <w:color w:val="000000"/>
          <w:szCs w:val="24"/>
        </w:rPr>
        <w:t xml:space="preserve"> hujan ini dipakai</w:t>
      </w:r>
      <w:r w:rsidR="00512873" w:rsidRPr="00715AFC">
        <w:rPr>
          <w:rFonts w:cs="Times New Roman"/>
          <w:color w:val="000000"/>
          <w:szCs w:val="24"/>
        </w:rPr>
        <w:t xml:space="preserve"> </w:t>
      </w:r>
      <w:r w:rsidR="00064347">
        <w:rPr>
          <w:rFonts w:cs="Times New Roman"/>
          <w:color w:val="000000"/>
          <w:szCs w:val="24"/>
        </w:rPr>
        <w:t>sebagai</w:t>
      </w:r>
      <w:r w:rsidR="00512873" w:rsidRPr="00715AFC">
        <w:rPr>
          <w:rFonts w:cs="Times New Roman"/>
          <w:szCs w:val="24"/>
        </w:rPr>
        <w:t xml:space="preserve"> </w:t>
      </w:r>
      <w:r w:rsidR="005D58C6">
        <w:rPr>
          <w:rFonts w:cs="Times New Roman"/>
          <w:color w:val="000000"/>
          <w:szCs w:val="24"/>
        </w:rPr>
        <w:t>merencanakan besarnya</w:t>
      </w:r>
      <w:r w:rsidR="00512873" w:rsidRPr="00715AFC">
        <w:rPr>
          <w:rFonts w:cs="Times New Roman"/>
          <w:color w:val="000000"/>
          <w:szCs w:val="24"/>
        </w:rPr>
        <w:t xml:space="preserve"> de</w:t>
      </w:r>
      <w:r w:rsidR="005D58C6">
        <w:rPr>
          <w:rFonts w:cs="Times New Roman"/>
          <w:color w:val="000000"/>
          <w:szCs w:val="24"/>
        </w:rPr>
        <w:t>bit rencana yang digunakan sebagai</w:t>
      </w:r>
      <w:r w:rsidR="00512873" w:rsidRPr="00715AFC">
        <w:rPr>
          <w:rFonts w:cs="Times New Roman"/>
          <w:color w:val="000000"/>
          <w:szCs w:val="24"/>
        </w:rPr>
        <w:t xml:space="preserve"> keperluan perencanaan saluran</w:t>
      </w:r>
      <w:r w:rsidR="00512873" w:rsidRPr="00715AFC">
        <w:rPr>
          <w:rFonts w:cs="Times New Roman"/>
          <w:szCs w:val="24"/>
        </w:rPr>
        <w:t xml:space="preserve"> </w:t>
      </w:r>
      <w:r w:rsidR="00512873" w:rsidRPr="00715AFC">
        <w:rPr>
          <w:rFonts w:cs="Times New Roman"/>
          <w:color w:val="000000"/>
          <w:szCs w:val="24"/>
        </w:rPr>
        <w:t>draina</w:t>
      </w:r>
      <w:r w:rsidR="00512873" w:rsidRPr="005D58C6">
        <w:rPr>
          <w:rFonts w:asciiTheme="majorHAnsi" w:hAnsiTheme="majorHAnsi" w:cs="Times New Roman"/>
          <w:color w:val="000000"/>
          <w:szCs w:val="24"/>
        </w:rPr>
        <w:t>s</w:t>
      </w:r>
      <w:r w:rsidR="00512873" w:rsidRPr="00715AFC">
        <w:rPr>
          <w:rFonts w:cs="Times New Roman"/>
          <w:color w:val="000000"/>
          <w:szCs w:val="24"/>
        </w:rPr>
        <w:t>e.</w:t>
      </w:r>
    </w:p>
    <w:p w:rsidR="00AA730D" w:rsidRPr="00715AFC" w:rsidRDefault="00F855E6" w:rsidP="00107C62">
      <w:pPr>
        <w:ind w:left="0"/>
        <w:rPr>
          <w:rFonts w:cs="Times New Roman"/>
          <w:b/>
          <w:sz w:val="24"/>
          <w:szCs w:val="24"/>
        </w:rPr>
      </w:pPr>
      <w:r w:rsidRPr="00715AFC">
        <w:rPr>
          <w:rFonts w:cs="Times New Roman"/>
          <w:b/>
          <w:szCs w:val="24"/>
        </w:rPr>
        <w:t>Hujan Rata-rata suatu Daerah</w:t>
      </w:r>
    </w:p>
    <w:p w:rsidR="00F855E6" w:rsidRDefault="005D58C6" w:rsidP="00C83335">
      <w:pPr>
        <w:ind w:left="0" w:firstLine="284"/>
        <w:rPr>
          <w:i/>
          <w:iCs/>
        </w:rPr>
      </w:pPr>
      <w:r>
        <w:rPr>
          <w:rFonts w:cs="Times New Roman"/>
        </w:rPr>
        <w:t>Ada tiga jenis</w:t>
      </w:r>
      <w:r w:rsidR="00F855E6" w:rsidRPr="00715AFC">
        <w:rPr>
          <w:rFonts w:cs="Times New Roman"/>
        </w:rPr>
        <w:t xml:space="preserve"> metode y</w:t>
      </w:r>
      <w:r w:rsidR="00F855E6" w:rsidRPr="005D58C6">
        <w:rPr>
          <w:rFonts w:asciiTheme="majorHAnsi" w:hAnsiTheme="majorHAnsi" w:cs="Times New Roman"/>
        </w:rPr>
        <w:t>a</w:t>
      </w:r>
      <w:r w:rsidR="00F855E6" w:rsidRPr="00715AFC">
        <w:rPr>
          <w:rFonts w:cs="Times New Roman"/>
        </w:rPr>
        <w:t>ng</w:t>
      </w:r>
      <w:r w:rsidR="00F855E6">
        <w:t xml:space="preserve"> biasa</w:t>
      </w:r>
      <w:r w:rsidR="00F855E6" w:rsidRPr="00345B90">
        <w:t xml:space="preserve"> d</w:t>
      </w:r>
      <w:r w:rsidR="00F855E6">
        <w:t>ipakai untuk menentukan besar curah hujan daerah, ialah</w:t>
      </w:r>
      <w:r w:rsidR="00F855E6" w:rsidRPr="00345B90">
        <w:t xml:space="preserve"> metode rata-rata Aljabar, metode poligon </w:t>
      </w:r>
      <w:r w:rsidR="00F855E6" w:rsidRPr="00345B90">
        <w:rPr>
          <w:i/>
          <w:iCs/>
        </w:rPr>
        <w:t>Thiessen</w:t>
      </w:r>
      <w:r w:rsidR="00F855E6" w:rsidRPr="00345B90">
        <w:t xml:space="preserve">, dan metode </w:t>
      </w:r>
      <w:r w:rsidR="00F855E6" w:rsidRPr="00345B90">
        <w:rPr>
          <w:i/>
          <w:iCs/>
        </w:rPr>
        <w:t>Isohyet.</w:t>
      </w:r>
    </w:p>
    <w:p w:rsidR="00F855E6" w:rsidRDefault="00684A47" w:rsidP="00107C62">
      <w:pPr>
        <w:ind w:left="0"/>
        <w:rPr>
          <w:rFonts w:cstheme="minorHAnsi"/>
        </w:rPr>
      </w:pPr>
      <w:r>
        <w:rPr>
          <w:rFonts w:cstheme="minorHAnsi"/>
        </w:rPr>
        <w:t>Luas</w:t>
      </w:r>
      <w:r w:rsidR="005D58C6">
        <w:rPr>
          <w:rFonts w:cstheme="minorHAnsi"/>
        </w:rPr>
        <w:t xml:space="preserve"> daerah</w:t>
      </w:r>
      <w:r>
        <w:rPr>
          <w:rFonts w:cstheme="minorHAnsi"/>
        </w:rPr>
        <w:t xml:space="preserve"> proyek perencanaan jalan tol yang diambil sepanjang 5 kilometer dengan stasiun hujan terbatas sebanyak 2 stasiun hujan dan dengan daerah topografi dataran maka, menggunakan metode rata-rata aljabar dengan rumus sebagai berikut :</w:t>
      </w:r>
    </w:p>
    <w:p w:rsidR="00684A47" w:rsidRPr="005D58C6" w:rsidRDefault="00684A47" w:rsidP="00821D4B">
      <w:pPr>
        <w:spacing w:after="240"/>
        <w:ind w:left="0"/>
        <w:rPr>
          <w:rFonts w:ascii="Times New Roman" w:hAnsi="Times New Roman" w:cs="Times New Roman"/>
        </w:rPr>
      </w:pPr>
      <m:oMath>
        <m:r>
          <w:rPr>
            <w:rFonts w:ascii="Cambria Math" w:hAnsi="Cambria Math" w:cs="Times New Roman"/>
            <w:szCs w:val="32"/>
          </w:rPr>
          <m:t>P</m:t>
        </m:r>
        <m:r>
          <w:rPr>
            <w:rFonts w:ascii="Cambria Math" w:hAnsi="Times New Roman" w:cs="Times New Roman"/>
            <w:szCs w:val="32"/>
          </w:rPr>
          <m:t>=</m:t>
        </m:r>
        <m:f>
          <m:fPr>
            <m:ctrlPr>
              <w:rPr>
                <w:rFonts w:ascii="Cambria Math" w:hAnsi="Times New Roman" w:cs="Times New Roman"/>
                <w:i/>
                <w:szCs w:val="32"/>
              </w:rPr>
            </m:ctrlPr>
          </m:fPr>
          <m:num>
            <m:sSub>
              <m:sSubPr>
                <m:ctrlPr>
                  <w:rPr>
                    <w:rFonts w:ascii="Cambria Math" w:hAnsi="Times New Roman" w:cs="Times New Roman"/>
                    <w:i/>
                    <w:szCs w:val="32"/>
                  </w:rPr>
                </m:ctrlPr>
              </m:sSubPr>
              <m:e>
                <m:r>
                  <w:rPr>
                    <w:rFonts w:ascii="Cambria Math" w:hAnsi="Cambria Math" w:cs="Times New Roman"/>
                    <w:szCs w:val="32"/>
                  </w:rPr>
                  <m:t xml:space="preserve">P </m:t>
                </m:r>
              </m:e>
              <m:sub>
                <m:r>
                  <w:rPr>
                    <w:rFonts w:ascii="Cambria Math" w:hAnsi="Times New Roman" w:cs="Times New Roman"/>
                    <w:szCs w:val="32"/>
                  </w:rPr>
                  <m:t>1</m:t>
                </m:r>
              </m:sub>
            </m:sSub>
            <m:r>
              <w:rPr>
                <w:rFonts w:ascii="Cambria Math" w:hAnsi="Times New Roman" w:cs="Times New Roman"/>
                <w:szCs w:val="32"/>
              </w:rPr>
              <m:t>+</m:t>
            </m:r>
            <m:sSub>
              <m:sSubPr>
                <m:ctrlPr>
                  <w:rPr>
                    <w:rFonts w:ascii="Cambria Math" w:hAnsi="Times New Roman" w:cs="Times New Roman"/>
                    <w:i/>
                    <w:szCs w:val="32"/>
                  </w:rPr>
                </m:ctrlPr>
              </m:sSubPr>
              <m:e>
                <m:r>
                  <w:rPr>
                    <w:rFonts w:ascii="Cambria Math" w:hAnsi="Cambria Math" w:cs="Times New Roman"/>
                    <w:szCs w:val="32"/>
                  </w:rPr>
                  <m:t>P</m:t>
                </m:r>
              </m:e>
              <m:sub>
                <m:r>
                  <w:rPr>
                    <w:rFonts w:ascii="Cambria Math" w:hAnsi="Times New Roman" w:cs="Times New Roman"/>
                    <w:szCs w:val="32"/>
                  </w:rPr>
                  <m:t xml:space="preserve"> 2</m:t>
                </m:r>
              </m:sub>
            </m:sSub>
            <m:r>
              <w:rPr>
                <w:rFonts w:ascii="Cambria Math" w:hAnsi="Times New Roman" w:cs="Times New Roman"/>
                <w:szCs w:val="32"/>
              </w:rPr>
              <m:t>+</m:t>
            </m:r>
            <m:sSub>
              <m:sSubPr>
                <m:ctrlPr>
                  <w:rPr>
                    <w:rFonts w:ascii="Cambria Math" w:hAnsi="Times New Roman" w:cs="Times New Roman"/>
                    <w:i/>
                    <w:szCs w:val="32"/>
                  </w:rPr>
                </m:ctrlPr>
              </m:sSubPr>
              <m:e>
                <m:r>
                  <w:rPr>
                    <w:rFonts w:ascii="Cambria Math" w:hAnsi="Cambria Math" w:cs="Times New Roman"/>
                    <w:szCs w:val="32"/>
                  </w:rPr>
                  <m:t xml:space="preserve">P </m:t>
                </m:r>
              </m:e>
              <m:sub>
                <m:r>
                  <w:rPr>
                    <w:rFonts w:ascii="Cambria Math" w:hAnsi="Times New Roman" w:cs="Times New Roman"/>
                    <w:szCs w:val="32"/>
                  </w:rPr>
                  <m:t>3</m:t>
                </m:r>
              </m:sub>
            </m:sSub>
            <m:r>
              <w:rPr>
                <w:rFonts w:ascii="Cambria Math" w:hAnsi="Times New Roman" w:cs="Times New Roman"/>
                <w:szCs w:val="32"/>
              </w:rPr>
              <m:t>+</m:t>
            </m:r>
            <m:r>
              <w:rPr>
                <w:rFonts w:ascii="Times New Roman" w:hAnsi="Times New Roman" w:cs="Times New Roman"/>
                <w:szCs w:val="32"/>
              </w:rPr>
              <m:t>…</m:t>
            </m:r>
            <m:r>
              <w:rPr>
                <w:rFonts w:ascii="Cambria Math" w:hAnsi="Times New Roman" w:cs="Times New Roman"/>
                <w:szCs w:val="32"/>
              </w:rPr>
              <m:t>+</m:t>
            </m:r>
            <m:sSub>
              <m:sSubPr>
                <m:ctrlPr>
                  <w:rPr>
                    <w:rFonts w:ascii="Cambria Math" w:hAnsi="Times New Roman" w:cs="Times New Roman"/>
                    <w:i/>
                    <w:szCs w:val="32"/>
                  </w:rPr>
                </m:ctrlPr>
              </m:sSubPr>
              <m:e>
                <m:r>
                  <w:rPr>
                    <w:rFonts w:ascii="Cambria Math" w:hAnsi="Cambria Math" w:cs="Times New Roman"/>
                    <w:szCs w:val="32"/>
                  </w:rPr>
                  <m:t xml:space="preserve">P </m:t>
                </m:r>
              </m:e>
              <m:sub>
                <m:r>
                  <w:rPr>
                    <w:rFonts w:ascii="Cambria Math" w:hAnsi="Cambria Math" w:cs="Times New Roman"/>
                    <w:szCs w:val="32"/>
                  </w:rPr>
                  <m:t>n</m:t>
                </m:r>
              </m:sub>
            </m:sSub>
          </m:num>
          <m:den>
            <m:r>
              <w:rPr>
                <w:rFonts w:ascii="Cambria Math" w:hAnsi="Cambria Math" w:cs="Times New Roman"/>
                <w:szCs w:val="32"/>
              </w:rPr>
              <m:t>n</m:t>
            </m:r>
          </m:den>
        </m:f>
        <m:r>
          <w:rPr>
            <w:rFonts w:ascii="Cambria Math" w:hAnsi="Times New Roman" w:cs="Times New Roman"/>
            <w:szCs w:val="32"/>
          </w:rPr>
          <m:t>=</m:t>
        </m:r>
        <m:f>
          <m:fPr>
            <m:ctrlPr>
              <w:rPr>
                <w:rFonts w:ascii="Cambria Math" w:hAnsi="Times New Roman" w:cs="Times New Roman"/>
                <w:i/>
                <w:szCs w:val="32"/>
              </w:rPr>
            </m:ctrlPr>
          </m:fPr>
          <m:num>
            <m:nary>
              <m:naryPr>
                <m:chr m:val="∑"/>
                <m:limLoc m:val="undOvr"/>
                <m:ctrlPr>
                  <w:rPr>
                    <w:rFonts w:ascii="Cambria Math" w:hAnsi="Times New Roman" w:cs="Times New Roman"/>
                    <w:i/>
                    <w:szCs w:val="32"/>
                  </w:rPr>
                </m:ctrlPr>
              </m:naryPr>
              <m:sub>
                <m:r>
                  <w:rPr>
                    <w:rFonts w:ascii="Cambria Math" w:hAnsi="Cambria Math" w:cs="Times New Roman"/>
                    <w:szCs w:val="32"/>
                  </w:rPr>
                  <m:t>i</m:t>
                </m:r>
                <m:r>
                  <w:rPr>
                    <w:rFonts w:ascii="Cambria Math" w:hAnsi="Times New Roman" w:cs="Times New Roman"/>
                    <w:szCs w:val="32"/>
                  </w:rPr>
                  <m:t>=1</m:t>
                </m:r>
              </m:sub>
              <m:sup>
                <m:r>
                  <w:rPr>
                    <w:rFonts w:ascii="Cambria Math" w:hAnsi="Cambria Math" w:cs="Times New Roman"/>
                    <w:szCs w:val="32"/>
                  </w:rPr>
                  <m:t>n</m:t>
                </m:r>
              </m:sup>
              <m:e>
                <m:sSub>
                  <m:sSubPr>
                    <m:ctrlPr>
                      <w:rPr>
                        <w:rFonts w:ascii="Cambria Math" w:hAnsi="Times New Roman" w:cs="Times New Roman"/>
                        <w:i/>
                        <w:szCs w:val="32"/>
                      </w:rPr>
                    </m:ctrlPr>
                  </m:sSubPr>
                  <m:e>
                    <m:r>
                      <w:rPr>
                        <w:rFonts w:ascii="Cambria Math" w:hAnsi="Cambria Math" w:cs="Times New Roman"/>
                        <w:szCs w:val="32"/>
                      </w:rPr>
                      <m:t>P</m:t>
                    </m:r>
                  </m:e>
                  <m:sub>
                    <m:r>
                      <w:rPr>
                        <w:rFonts w:ascii="Cambria Math" w:hAnsi="Cambria Math" w:cs="Times New Roman"/>
                        <w:szCs w:val="32"/>
                      </w:rPr>
                      <m:t>i</m:t>
                    </m:r>
                  </m:sub>
                </m:sSub>
              </m:e>
            </m:nary>
          </m:num>
          <m:den>
            <m:r>
              <w:rPr>
                <w:rFonts w:ascii="Cambria Math" w:hAnsi="Cambria Math" w:cs="Times New Roman"/>
                <w:szCs w:val="32"/>
              </w:rPr>
              <m:t>n</m:t>
            </m:r>
          </m:den>
        </m:f>
      </m:oMath>
      <w:r w:rsidRPr="005D58C6">
        <w:rPr>
          <w:rFonts w:ascii="Times New Roman" w:hAnsi="Times New Roman" w:cs="Times New Roman"/>
        </w:rPr>
        <w:t xml:space="preserve"> </w:t>
      </w:r>
    </w:p>
    <w:p w:rsidR="00684A47" w:rsidRDefault="005D58C6" w:rsidP="00684A47">
      <w:pPr>
        <w:ind w:left="0"/>
        <w:rPr>
          <w:b/>
        </w:rPr>
      </w:pPr>
      <w:r>
        <w:rPr>
          <w:b/>
        </w:rPr>
        <w:t>Analisa</w:t>
      </w:r>
      <w:r w:rsidR="00684A47">
        <w:rPr>
          <w:b/>
        </w:rPr>
        <w:t xml:space="preserve"> Distribusi Frekuensi</w:t>
      </w:r>
    </w:p>
    <w:p w:rsidR="001E789A" w:rsidRPr="00715AFC" w:rsidRDefault="00CE55C7" w:rsidP="00C83335">
      <w:pPr>
        <w:spacing w:after="240"/>
        <w:ind w:left="0" w:firstLine="284"/>
        <w:rPr>
          <w:rFonts w:cs="Times New Roman"/>
          <w:color w:val="000000"/>
        </w:rPr>
      </w:pPr>
      <w:r>
        <w:rPr>
          <w:rFonts w:cs="Times New Roman"/>
          <w:color w:val="000000"/>
        </w:rPr>
        <w:lastRenderedPageBreak/>
        <w:t>Analisa d</w:t>
      </w:r>
      <w:r w:rsidR="001E789A" w:rsidRPr="00715AFC">
        <w:rPr>
          <w:rFonts w:cs="Times New Roman"/>
          <w:color w:val="000000"/>
        </w:rPr>
        <w:t>istribusi frekuensi</w:t>
      </w:r>
      <w:r>
        <w:rPr>
          <w:rFonts w:cs="Times New Roman"/>
          <w:color w:val="000000"/>
        </w:rPr>
        <w:t xml:space="preserve"> ini memiliki tujuan guna</w:t>
      </w:r>
      <w:r w:rsidR="001E789A" w:rsidRPr="00715AFC">
        <w:rPr>
          <w:rFonts w:cs="Times New Roman"/>
          <w:color w:val="000000"/>
        </w:rPr>
        <w:t xml:space="preserve"> </w:t>
      </w:r>
      <w:r>
        <w:rPr>
          <w:rFonts w:cs="Times New Roman"/>
          <w:color w:val="000000"/>
        </w:rPr>
        <w:t>mencari hubungan antara besar kejadian ekstrim pada</w:t>
      </w:r>
      <w:r w:rsidR="001E789A" w:rsidRPr="00715AFC">
        <w:rPr>
          <w:rFonts w:cs="Times New Roman"/>
          <w:color w:val="000000"/>
        </w:rPr>
        <w:t xml:space="preserve"> freku</w:t>
      </w:r>
      <w:r>
        <w:rPr>
          <w:rFonts w:cs="Times New Roman"/>
          <w:color w:val="000000"/>
        </w:rPr>
        <w:t>ensi kejadian dengan memakai</w:t>
      </w:r>
      <w:r w:rsidR="001E789A" w:rsidRPr="00715AFC">
        <w:rPr>
          <w:rFonts w:cs="Times New Roman"/>
          <w:color w:val="000000"/>
        </w:rPr>
        <w:t xml:space="preserve"> distribusi probabilitas.</w:t>
      </w:r>
      <w:r w:rsidR="00064347">
        <w:rPr>
          <w:rFonts w:cs="Times New Roman"/>
          <w:color w:val="000000"/>
        </w:rPr>
        <w:t xml:space="preserve"> Distribusi yang dipakai</w:t>
      </w:r>
      <w:r>
        <w:rPr>
          <w:rFonts w:cs="Times New Roman"/>
          <w:color w:val="000000"/>
        </w:rPr>
        <w:t xml:space="preserve"> di </w:t>
      </w:r>
      <w:r w:rsidR="001E789A" w:rsidRPr="00715AFC">
        <w:rPr>
          <w:rFonts w:cs="Times New Roman"/>
          <w:color w:val="000000"/>
        </w:rPr>
        <w:t xml:space="preserve">proyek ini ialah distribusi Log Pearson Type III </w:t>
      </w:r>
      <w:r>
        <w:rPr>
          <w:rFonts w:cs="Times New Roman"/>
          <w:color w:val="000000"/>
        </w:rPr>
        <w:t>di</w:t>
      </w:r>
      <w:r w:rsidR="001E789A" w:rsidRPr="00715AFC">
        <w:rPr>
          <w:rFonts w:cs="Times New Roman"/>
          <w:color w:val="000000"/>
        </w:rPr>
        <w:t>karena</w:t>
      </w:r>
      <w:r>
        <w:rPr>
          <w:rFonts w:cs="Times New Roman"/>
          <w:color w:val="000000"/>
        </w:rPr>
        <w:t>kan</w:t>
      </w:r>
      <w:r w:rsidR="00821D4B">
        <w:rPr>
          <w:rFonts w:cs="Times New Roman"/>
          <w:color w:val="000000"/>
        </w:rPr>
        <w:t xml:space="preserve"> distribusi ini bisa dipakai pada berbagai</w:t>
      </w:r>
      <w:r w:rsidR="001E789A" w:rsidRPr="00715AFC">
        <w:rPr>
          <w:rFonts w:cs="Times New Roman"/>
          <w:color w:val="000000"/>
        </w:rPr>
        <w:t xml:space="preserve"> </w:t>
      </w:r>
      <w:r w:rsidR="00821D4B">
        <w:rPr>
          <w:rFonts w:cs="Times New Roman"/>
          <w:color w:val="000000"/>
        </w:rPr>
        <w:t xml:space="preserve">macam </w:t>
      </w:r>
      <w:r w:rsidR="001E789A" w:rsidRPr="00715AFC">
        <w:rPr>
          <w:rFonts w:cs="Times New Roman"/>
          <w:color w:val="000000"/>
        </w:rPr>
        <w:t>sebaran data dan lebih fleksibel.</w:t>
      </w:r>
    </w:p>
    <w:p w:rsidR="001E789A" w:rsidRPr="00715AFC" w:rsidRDefault="001E789A" w:rsidP="00684A47">
      <w:pPr>
        <w:ind w:left="0"/>
        <w:rPr>
          <w:b/>
        </w:rPr>
      </w:pPr>
      <w:r w:rsidRPr="00715AFC">
        <w:rPr>
          <w:b/>
        </w:rPr>
        <w:t>Uji Kesesuaian Distrib</w:t>
      </w:r>
      <w:r w:rsidRPr="00821D4B">
        <w:rPr>
          <w:rFonts w:asciiTheme="majorHAnsi" w:hAnsiTheme="majorHAnsi"/>
          <w:b/>
        </w:rPr>
        <w:t>u</w:t>
      </w:r>
      <w:r w:rsidRPr="00715AFC">
        <w:rPr>
          <w:b/>
        </w:rPr>
        <w:t>si</w:t>
      </w:r>
    </w:p>
    <w:p w:rsidR="001E789A" w:rsidRPr="00715AFC" w:rsidRDefault="00821D4B" w:rsidP="00C83335">
      <w:pPr>
        <w:spacing w:after="240"/>
        <w:ind w:left="0" w:firstLine="284"/>
        <w:rPr>
          <w:rFonts w:cs="Times New Roman"/>
          <w:color w:val="000000"/>
        </w:rPr>
      </w:pPr>
      <w:r>
        <w:rPr>
          <w:rFonts w:cs="Times New Roman"/>
          <w:color w:val="000000"/>
        </w:rPr>
        <w:t>Uji ke</w:t>
      </w:r>
      <w:r w:rsidR="00887965">
        <w:rPr>
          <w:rFonts w:cs="Times New Roman"/>
          <w:color w:val="000000"/>
        </w:rPr>
        <w:t>sesuaian</w:t>
      </w:r>
      <w:r>
        <w:rPr>
          <w:rFonts w:cs="Times New Roman"/>
          <w:color w:val="000000"/>
        </w:rPr>
        <w:t xml:space="preserve"> bermaksud</w:t>
      </w:r>
      <w:r w:rsidR="00887965">
        <w:rPr>
          <w:rFonts w:cs="Times New Roman"/>
          <w:color w:val="000000"/>
        </w:rPr>
        <w:t xml:space="preserve"> guna </w:t>
      </w:r>
      <w:r w:rsidR="00C83335">
        <w:rPr>
          <w:rFonts w:cs="Times New Roman"/>
          <w:color w:val="000000"/>
        </w:rPr>
        <w:t xml:space="preserve">menentukan </w:t>
      </w:r>
      <w:r>
        <w:rPr>
          <w:rFonts w:cs="Times New Roman"/>
          <w:color w:val="000000"/>
        </w:rPr>
        <w:t>persamaan distribusi guna</w:t>
      </w:r>
      <w:r w:rsidR="00887965">
        <w:rPr>
          <w:rFonts w:cs="Times New Roman"/>
          <w:color w:val="000000"/>
        </w:rPr>
        <w:t xml:space="preserve"> penentu</w:t>
      </w:r>
      <w:r w:rsidR="00792C58" w:rsidRPr="00715AFC">
        <w:rPr>
          <w:rFonts w:cs="Times New Roman"/>
          <w:color w:val="000000"/>
        </w:rPr>
        <w:t>an persa</w:t>
      </w:r>
      <w:r w:rsidR="00792C58" w:rsidRPr="00821D4B">
        <w:rPr>
          <w:rFonts w:asciiTheme="majorHAnsi" w:hAnsiTheme="majorHAnsi" w:cs="Times New Roman"/>
          <w:color w:val="000000"/>
        </w:rPr>
        <w:t>m</w:t>
      </w:r>
      <w:r w:rsidR="00792C58" w:rsidRPr="00715AFC">
        <w:rPr>
          <w:rFonts w:cs="Times New Roman"/>
          <w:color w:val="000000"/>
        </w:rPr>
        <w:t>aan distribusi peluang yang telah dipilih</w:t>
      </w:r>
      <w:r w:rsidR="00792C58" w:rsidRPr="00715AFC">
        <w:rPr>
          <w:rFonts w:cs="Times New Roman"/>
        </w:rPr>
        <w:t xml:space="preserve"> </w:t>
      </w:r>
      <w:r>
        <w:rPr>
          <w:rFonts w:cs="Times New Roman"/>
          <w:color w:val="000000"/>
        </w:rPr>
        <w:t>bisa</w:t>
      </w:r>
      <w:r w:rsidR="00792C58" w:rsidRPr="00715AFC">
        <w:rPr>
          <w:rFonts w:cs="Times New Roman"/>
          <w:color w:val="000000"/>
        </w:rPr>
        <w:t xml:space="preserve"> mewakili distribusi statistik data</w:t>
      </w:r>
      <w:r>
        <w:rPr>
          <w:rFonts w:cs="Times New Roman"/>
          <w:color w:val="000000"/>
        </w:rPr>
        <w:t xml:space="preserve"> </w:t>
      </w:r>
      <w:r w:rsidRPr="00715AFC">
        <w:rPr>
          <w:rFonts w:cs="Times New Roman"/>
          <w:color w:val="000000"/>
        </w:rPr>
        <w:t>sampel</w:t>
      </w:r>
      <w:r w:rsidR="00792C58" w:rsidRPr="00715AFC">
        <w:rPr>
          <w:rFonts w:cs="Times New Roman"/>
          <w:color w:val="000000"/>
        </w:rPr>
        <w:t xml:space="preserve"> yang</w:t>
      </w:r>
      <w:r>
        <w:rPr>
          <w:rFonts w:cs="Times New Roman"/>
          <w:color w:val="000000"/>
        </w:rPr>
        <w:t xml:space="preserve"> sudah dianalisa. Ada dua macam</w:t>
      </w:r>
      <w:r w:rsidR="00792C58" w:rsidRPr="00715AFC">
        <w:rPr>
          <w:rFonts w:cs="Times New Roman"/>
          <w:color w:val="000000"/>
        </w:rPr>
        <w:t xml:space="preserve"> uji</w:t>
      </w:r>
      <w:r w:rsidR="00792C58" w:rsidRPr="00715AFC">
        <w:rPr>
          <w:rFonts w:cs="Times New Roman"/>
        </w:rPr>
        <w:t xml:space="preserve"> </w:t>
      </w:r>
      <w:r>
        <w:rPr>
          <w:rFonts w:cs="Times New Roman"/>
          <w:color w:val="000000"/>
        </w:rPr>
        <w:t>kesesuaian ialah</w:t>
      </w:r>
      <w:r w:rsidR="00792C58" w:rsidRPr="00715AFC">
        <w:rPr>
          <w:rFonts w:cs="Times New Roman"/>
          <w:color w:val="000000"/>
        </w:rPr>
        <w:t xml:space="preserve"> Uji </w:t>
      </w:r>
      <w:r w:rsidR="00792C58" w:rsidRPr="00BD47FF">
        <w:rPr>
          <w:rFonts w:cs="Times New Roman"/>
          <w:iCs/>
          <w:color w:val="000000"/>
        </w:rPr>
        <w:t xml:space="preserve">Chi Square </w:t>
      </w:r>
      <w:r w:rsidR="00792C58" w:rsidRPr="00BD47FF">
        <w:rPr>
          <w:rFonts w:cs="Times New Roman"/>
          <w:color w:val="000000"/>
        </w:rPr>
        <w:t xml:space="preserve">dan Uji </w:t>
      </w:r>
      <w:r w:rsidR="00792C58" w:rsidRPr="00BD47FF">
        <w:rPr>
          <w:rFonts w:cs="Times New Roman"/>
          <w:iCs/>
          <w:color w:val="000000"/>
        </w:rPr>
        <w:t>Smirnov Kolmogorof</w:t>
      </w:r>
      <w:r w:rsidR="00792C58" w:rsidRPr="00715AFC">
        <w:rPr>
          <w:rFonts w:cs="Times New Roman"/>
          <w:color w:val="000000"/>
        </w:rPr>
        <w:t>.</w:t>
      </w:r>
    </w:p>
    <w:p w:rsidR="00792C58" w:rsidRPr="00715AFC" w:rsidRDefault="00792C58" w:rsidP="00684A47">
      <w:pPr>
        <w:ind w:left="0"/>
        <w:rPr>
          <w:rFonts w:cs="Times New Roman"/>
          <w:b/>
          <w:bCs/>
          <w:color w:val="000000"/>
        </w:rPr>
      </w:pPr>
      <w:r w:rsidRPr="00715AFC">
        <w:rPr>
          <w:rFonts w:cs="Times New Roman"/>
          <w:b/>
          <w:bCs/>
          <w:color w:val="000000"/>
        </w:rPr>
        <w:t>Intensitas huja</w:t>
      </w:r>
      <w:r w:rsidRPr="00821D4B">
        <w:rPr>
          <w:rFonts w:asciiTheme="majorHAnsi" w:hAnsiTheme="majorHAnsi" w:cs="Times New Roman"/>
          <w:b/>
          <w:bCs/>
          <w:color w:val="000000"/>
        </w:rPr>
        <w:t>n</w:t>
      </w:r>
    </w:p>
    <w:p w:rsidR="00792C58" w:rsidRPr="00715AFC" w:rsidRDefault="00887965" w:rsidP="00C83335">
      <w:pPr>
        <w:ind w:left="0" w:firstLine="284"/>
      </w:pPr>
      <w:r>
        <w:t>Menghitung intensitas curah hujan memakai rumus mononobe</w:t>
      </w:r>
      <w:r w:rsidR="00792C58" w:rsidRPr="00715AFC">
        <w:t xml:space="preserve"> :</w:t>
      </w:r>
    </w:p>
    <w:p w:rsidR="00792C58" w:rsidRDefault="00792C58" w:rsidP="00821D4B">
      <w:pPr>
        <w:spacing w:after="240"/>
        <w:ind w:left="0"/>
      </w:pPr>
      <m:oMath>
        <m:r>
          <w:rPr>
            <w:rFonts w:ascii="Cambria Math" w:hAnsi="Cambria Math"/>
            <w:szCs w:val="28"/>
          </w:rPr>
          <m:t>I=</m:t>
        </m:r>
        <m:f>
          <m:fPr>
            <m:ctrlPr>
              <w:rPr>
                <w:rFonts w:ascii="Cambria Math" w:hAnsi="Cambria Math"/>
                <w:i/>
                <w:szCs w:val="28"/>
              </w:rPr>
            </m:ctrlPr>
          </m:fPr>
          <m:num>
            <m:sSub>
              <m:sSubPr>
                <m:ctrlPr>
                  <w:rPr>
                    <w:rFonts w:ascii="Cambria Math" w:hAnsi="Cambria Math"/>
                    <w:i/>
                    <w:szCs w:val="28"/>
                  </w:rPr>
                </m:ctrlPr>
              </m:sSubPr>
              <m:e>
                <m:r>
                  <w:rPr>
                    <w:rFonts w:ascii="Cambria Math" w:hAnsi="Cambria Math"/>
                    <w:szCs w:val="28"/>
                  </w:rPr>
                  <m:t>R</m:t>
                </m:r>
              </m:e>
              <m:sub>
                <m:r>
                  <w:rPr>
                    <w:rFonts w:ascii="Cambria Math" w:hAnsi="Cambria Math"/>
                    <w:szCs w:val="28"/>
                  </w:rPr>
                  <m:t>24</m:t>
                </m:r>
              </m:sub>
            </m:sSub>
          </m:num>
          <m:den>
            <m:r>
              <w:rPr>
                <w:rFonts w:ascii="Cambria Math" w:hAnsi="Cambria Math"/>
                <w:szCs w:val="28"/>
              </w:rPr>
              <m:t>24</m:t>
            </m:r>
          </m:den>
        </m:f>
        <m:sSup>
          <m:sSupPr>
            <m:ctrlPr>
              <w:rPr>
                <w:rFonts w:ascii="Cambria Math" w:hAnsi="Cambria Math"/>
                <w:i/>
                <w:szCs w:val="28"/>
              </w:rPr>
            </m:ctrlPr>
          </m:sSupPr>
          <m:e>
            <m:d>
              <m:dPr>
                <m:ctrlPr>
                  <w:rPr>
                    <w:rFonts w:ascii="Cambria Math" w:hAnsi="Cambria Math"/>
                    <w:i/>
                    <w:szCs w:val="28"/>
                  </w:rPr>
                </m:ctrlPr>
              </m:dPr>
              <m:e>
                <m:f>
                  <m:fPr>
                    <m:ctrlPr>
                      <w:rPr>
                        <w:rFonts w:ascii="Cambria Math" w:hAnsi="Cambria Math"/>
                        <w:i/>
                        <w:szCs w:val="28"/>
                      </w:rPr>
                    </m:ctrlPr>
                  </m:fPr>
                  <m:num>
                    <m:r>
                      <w:rPr>
                        <w:rFonts w:ascii="Cambria Math" w:hAnsi="Cambria Math"/>
                        <w:szCs w:val="28"/>
                      </w:rPr>
                      <m:t>24</m:t>
                    </m:r>
                  </m:num>
                  <m:den>
                    <m:r>
                      <w:rPr>
                        <w:rFonts w:ascii="Cambria Math" w:hAnsi="Cambria Math"/>
                        <w:szCs w:val="28"/>
                      </w:rPr>
                      <m:t>t</m:t>
                    </m:r>
                  </m:den>
                </m:f>
              </m:e>
            </m:d>
          </m:e>
          <m:sup>
            <m:f>
              <m:fPr>
                <m:ctrlPr>
                  <w:rPr>
                    <w:rFonts w:ascii="Cambria Math" w:hAnsi="Cambria Math"/>
                    <w:i/>
                    <w:szCs w:val="28"/>
                  </w:rPr>
                </m:ctrlPr>
              </m:fPr>
              <m:num>
                <m:r>
                  <w:rPr>
                    <w:rFonts w:ascii="Cambria Math" w:hAnsi="Cambria Math"/>
                    <w:szCs w:val="28"/>
                  </w:rPr>
                  <m:t>2</m:t>
                </m:r>
              </m:num>
              <m:den>
                <m:r>
                  <w:rPr>
                    <w:rFonts w:ascii="Cambria Math" w:hAnsi="Cambria Math"/>
                    <w:szCs w:val="28"/>
                  </w:rPr>
                  <m:t>3</m:t>
                </m:r>
              </m:den>
            </m:f>
          </m:sup>
        </m:sSup>
      </m:oMath>
      <w:r>
        <w:t xml:space="preserve"> </w:t>
      </w:r>
    </w:p>
    <w:p w:rsidR="00715AFC" w:rsidRDefault="00A31A5E" w:rsidP="00792C58">
      <w:pPr>
        <w:tabs>
          <w:tab w:val="left" w:pos="540"/>
          <w:tab w:val="left" w:pos="810"/>
        </w:tabs>
        <w:ind w:left="0"/>
        <w:rPr>
          <w:rFonts w:cs="Times New Roman"/>
          <w:b/>
          <w:szCs w:val="24"/>
        </w:rPr>
      </w:pPr>
      <w:r w:rsidRPr="00A31A5E">
        <w:rPr>
          <w:rFonts w:cs="Times New Roman"/>
          <w:b/>
          <w:szCs w:val="24"/>
        </w:rPr>
        <w:t>Waktu Konsentrasi</w:t>
      </w:r>
    </w:p>
    <w:p w:rsidR="00A31A5E" w:rsidRDefault="00A31A5E" w:rsidP="00C83335">
      <w:pPr>
        <w:autoSpaceDE w:val="0"/>
        <w:autoSpaceDN w:val="0"/>
        <w:adjustRightInd w:val="0"/>
        <w:ind w:left="0" w:firstLine="284"/>
        <w:rPr>
          <w:rFonts w:cs="Times New Roman"/>
          <w:color w:val="000000"/>
          <w:szCs w:val="24"/>
        </w:rPr>
      </w:pPr>
      <w:r w:rsidRPr="00A31A5E">
        <w:rPr>
          <w:rFonts w:cs="Times New Roman"/>
          <w:color w:val="000000"/>
          <w:szCs w:val="24"/>
        </w:rPr>
        <w:t>Menurut Pedoman Perencanaan Sistem Drainase Jalan, Departemen Pekerjaan Umum (Pd T-02-2006-B), waktu konsentrasi (t</w:t>
      </w:r>
      <w:r w:rsidRPr="00A31A5E">
        <w:rPr>
          <w:rFonts w:cs="Times New Roman"/>
          <w:color w:val="000000"/>
          <w:szCs w:val="24"/>
          <w:vertAlign w:val="subscript"/>
        </w:rPr>
        <w:t>c</w:t>
      </w:r>
      <w:r w:rsidRPr="00A31A5E">
        <w:rPr>
          <w:rFonts w:cs="Times New Roman"/>
          <w:color w:val="000000"/>
          <w:szCs w:val="24"/>
        </w:rPr>
        <w:t>) untuk</w:t>
      </w:r>
      <w:r w:rsidR="005A76AD">
        <w:rPr>
          <w:rFonts w:cs="Times New Roman"/>
          <w:color w:val="000000"/>
          <w:szCs w:val="24"/>
        </w:rPr>
        <w:t xml:space="preserve"> pehitungan</w:t>
      </w:r>
      <w:r w:rsidRPr="00A31A5E">
        <w:rPr>
          <w:rFonts w:cs="Times New Roman"/>
          <w:color w:val="000000"/>
          <w:szCs w:val="24"/>
        </w:rPr>
        <w:t xml:space="preserve"> saluran</w:t>
      </w:r>
      <w:r w:rsidR="005A76AD">
        <w:rPr>
          <w:rFonts w:cs="Times New Roman"/>
          <w:color w:val="000000"/>
          <w:szCs w:val="24"/>
        </w:rPr>
        <w:t xml:space="preserve"> drainase</w:t>
      </w:r>
      <w:r w:rsidR="00887965">
        <w:rPr>
          <w:rFonts w:cs="Times New Roman"/>
          <w:color w:val="000000"/>
          <w:szCs w:val="24"/>
        </w:rPr>
        <w:t xml:space="preserve"> terbuka dihitung menggunakan</w:t>
      </w:r>
      <w:r w:rsidRPr="00A31A5E">
        <w:rPr>
          <w:rFonts w:cs="Times New Roman"/>
          <w:color w:val="000000"/>
          <w:szCs w:val="24"/>
        </w:rPr>
        <w:t xml:space="preserve"> rumus:</w:t>
      </w:r>
    </w:p>
    <w:p w:rsidR="00A31A5E" w:rsidRPr="00A31A5E" w:rsidRDefault="00A31A5E" w:rsidP="00A31A5E">
      <w:pPr>
        <w:autoSpaceDE w:val="0"/>
        <w:autoSpaceDN w:val="0"/>
        <w:adjustRightInd w:val="0"/>
        <w:ind w:left="0"/>
        <w:rPr>
          <w:rFonts w:cs="Times New Roman"/>
          <w:szCs w:val="24"/>
        </w:rPr>
      </w:pPr>
      <w:r w:rsidRPr="00A31A5E">
        <w:rPr>
          <w:rFonts w:cs="Times New Roman"/>
          <w:szCs w:val="24"/>
        </w:rPr>
        <w:t>t</w:t>
      </w:r>
      <w:r w:rsidRPr="00A31A5E">
        <w:rPr>
          <w:rFonts w:cs="Times New Roman"/>
          <w:szCs w:val="24"/>
          <w:vertAlign w:val="subscript"/>
        </w:rPr>
        <w:t>c</w:t>
      </w:r>
      <w:r w:rsidRPr="00A31A5E">
        <w:rPr>
          <w:rFonts w:cs="Times New Roman"/>
          <w:szCs w:val="24"/>
        </w:rPr>
        <w:t xml:space="preserve"> </w:t>
      </w:r>
      <w:r>
        <w:rPr>
          <w:rFonts w:cs="Times New Roman"/>
          <w:szCs w:val="24"/>
        </w:rPr>
        <w:t xml:space="preserve">  </w:t>
      </w:r>
      <w:r w:rsidRPr="00A31A5E">
        <w:rPr>
          <w:rFonts w:cs="Times New Roman"/>
          <w:szCs w:val="24"/>
        </w:rPr>
        <w:t>= t</w:t>
      </w:r>
      <w:r w:rsidRPr="00A31A5E">
        <w:rPr>
          <w:rFonts w:cs="Times New Roman"/>
          <w:szCs w:val="24"/>
          <w:vertAlign w:val="subscript"/>
        </w:rPr>
        <w:t>o</w:t>
      </w:r>
      <w:r w:rsidRPr="00A31A5E">
        <w:rPr>
          <w:rFonts w:cs="Times New Roman"/>
          <w:szCs w:val="24"/>
        </w:rPr>
        <w:t xml:space="preserve"> + t</w:t>
      </w:r>
      <w:r w:rsidRPr="00A31A5E">
        <w:rPr>
          <w:rFonts w:cs="Times New Roman"/>
          <w:szCs w:val="24"/>
          <w:vertAlign w:val="subscript"/>
        </w:rPr>
        <w:t xml:space="preserve">d </w:t>
      </w:r>
      <w:r w:rsidRPr="00A31A5E">
        <w:rPr>
          <w:rFonts w:cs="Times New Roman"/>
          <w:szCs w:val="24"/>
        </w:rPr>
        <w:t xml:space="preserve"> </w:t>
      </w:r>
    </w:p>
    <w:p w:rsidR="00A31A5E" w:rsidRDefault="00B3643E" w:rsidP="00A31A5E">
      <w:pPr>
        <w:autoSpaceDE w:val="0"/>
        <w:autoSpaceDN w:val="0"/>
        <w:adjustRightInd w:val="0"/>
        <w:ind w:left="0"/>
        <w:rPr>
          <w:rFonts w:cs="Times New Roman"/>
          <w:color w:val="000000"/>
          <w:szCs w:val="24"/>
        </w:rPr>
      </w:pPr>
      <m:oMath>
        <m:sSub>
          <m:sSubPr>
            <m:ctrlPr>
              <w:rPr>
                <w:rFonts w:ascii="Cambria Math" w:eastAsia="Calibri" w:hAnsi="Cambria Math" w:cs="Times New Roman"/>
                <w:i/>
                <w:szCs w:val="24"/>
              </w:rPr>
            </m:ctrlPr>
          </m:sSubPr>
          <m:e>
            <m:r>
              <w:rPr>
                <w:rFonts w:ascii="Cambria Math" w:eastAsia="Calibri" w:hAnsi="Cambria Math" w:cs="Times New Roman"/>
                <w:szCs w:val="24"/>
              </w:rPr>
              <m:t>t</m:t>
            </m:r>
          </m:e>
          <m:sub>
            <m:r>
              <w:rPr>
                <w:rFonts w:ascii="Cambria Math" w:eastAsia="Calibri" w:hAnsi="Cambria Math" w:cs="Times New Roman"/>
                <w:szCs w:val="24"/>
              </w:rPr>
              <m:t>o</m:t>
            </m:r>
          </m:sub>
        </m:sSub>
        <m:r>
          <w:rPr>
            <w:rFonts w:ascii="Cambria Math" w:eastAsia="Calibri" w:hAnsi="Cambria Math" w:cs="Times New Roman"/>
            <w:szCs w:val="24"/>
          </w:rPr>
          <m:t>=</m:t>
        </m:r>
        <m:d>
          <m:dPr>
            <m:begChr m:val="["/>
            <m:endChr m:val=""/>
            <m:ctrlPr>
              <w:rPr>
                <w:rFonts w:ascii="Cambria Math" w:eastAsia="Calibri" w:hAnsi="Cambria Math" w:cs="Times New Roman"/>
                <w:bCs/>
                <w:i/>
                <w:szCs w:val="24"/>
              </w:rPr>
            </m:ctrlPr>
          </m:dPr>
          <m:e>
            <m:f>
              <m:fPr>
                <m:ctrlPr>
                  <w:rPr>
                    <w:rFonts w:ascii="Cambria Math" w:eastAsia="Calibri" w:hAnsi="Cambria Math" w:cs="Times New Roman"/>
                    <w:bCs/>
                    <w:i/>
                    <w:szCs w:val="24"/>
                  </w:rPr>
                </m:ctrlPr>
              </m:fPr>
              <m:num>
                <m:r>
                  <w:rPr>
                    <w:rFonts w:ascii="Cambria Math" w:eastAsia="Calibri" w:hAnsi="Cambria Math" w:cs="Times New Roman"/>
                    <w:szCs w:val="24"/>
                  </w:rPr>
                  <m:t>2</m:t>
                </m:r>
              </m:num>
              <m:den>
                <m:r>
                  <w:rPr>
                    <w:rFonts w:ascii="Cambria Math" w:eastAsia="Calibri" w:hAnsi="Cambria Math" w:cs="Times New Roman"/>
                    <w:szCs w:val="24"/>
                  </w:rPr>
                  <m:t>3</m:t>
                </m:r>
              </m:den>
            </m:f>
          </m:e>
        </m:d>
        <m:r>
          <w:rPr>
            <w:rFonts w:ascii="Cambria Math" w:eastAsia="Calibri" w:hAnsi="Cambria Math" w:cs="Times New Roman"/>
            <w:szCs w:val="24"/>
          </w:rPr>
          <m:t xml:space="preserve"> x 3,28 x </m:t>
        </m:r>
        <m:sSub>
          <m:sSubPr>
            <m:ctrlPr>
              <w:rPr>
                <w:rFonts w:ascii="Cambria Math" w:eastAsia="Calibri" w:hAnsi="Cambria Math" w:cs="Times New Roman"/>
                <w:bCs/>
                <w:i/>
                <w:szCs w:val="24"/>
              </w:rPr>
            </m:ctrlPr>
          </m:sSubPr>
          <m:e>
            <m:r>
              <w:rPr>
                <w:rFonts w:ascii="Cambria Math" w:eastAsia="Calibri" w:hAnsi="Cambria Math" w:cs="Times New Roman"/>
                <w:szCs w:val="24"/>
              </w:rPr>
              <m:t>l</m:t>
            </m:r>
          </m:e>
          <m:sub>
            <m:r>
              <w:rPr>
                <w:rFonts w:ascii="Cambria Math" w:eastAsia="Calibri" w:hAnsi="Cambria Math" w:cs="Times New Roman"/>
                <w:szCs w:val="24"/>
              </w:rPr>
              <m:t>o</m:t>
            </m:r>
          </m:sub>
        </m:sSub>
        <m:r>
          <w:rPr>
            <w:rFonts w:ascii="Cambria Math" w:eastAsia="Calibri" w:hAnsi="Cambria Math" w:cs="Times New Roman"/>
            <w:szCs w:val="24"/>
          </w:rPr>
          <m:t xml:space="preserve"> x </m:t>
        </m:r>
        <m:sSup>
          <m:sSupPr>
            <m:ctrlPr>
              <w:rPr>
                <w:rFonts w:ascii="Cambria Math" w:eastAsia="Calibri" w:hAnsi="Cambria Math" w:cs="Times New Roman"/>
                <w:bCs/>
                <w:i/>
                <w:szCs w:val="24"/>
              </w:rPr>
            </m:ctrlPr>
          </m:sSupPr>
          <m:e>
            <m:d>
              <m:dPr>
                <m:begChr m:val=""/>
                <m:endChr m:val="]"/>
                <m:ctrlPr>
                  <w:rPr>
                    <w:rFonts w:ascii="Cambria Math" w:eastAsia="Calibri" w:hAnsi="Cambria Math" w:cs="Times New Roman"/>
                    <w:bCs/>
                    <w:i/>
                    <w:szCs w:val="24"/>
                  </w:rPr>
                </m:ctrlPr>
              </m:dPr>
              <m:e>
                <m:f>
                  <m:fPr>
                    <m:ctrlPr>
                      <w:rPr>
                        <w:rFonts w:ascii="Cambria Math" w:eastAsia="Calibri" w:hAnsi="Cambria Math" w:cs="Times New Roman"/>
                        <w:bCs/>
                        <w:i/>
                        <w:szCs w:val="24"/>
                      </w:rPr>
                    </m:ctrlPr>
                  </m:fPr>
                  <m:num>
                    <m:sSub>
                      <m:sSubPr>
                        <m:ctrlPr>
                          <w:rPr>
                            <w:rFonts w:ascii="Cambria Math" w:eastAsia="Calibri" w:hAnsi="Cambria Math" w:cs="Times New Roman"/>
                            <w:bCs/>
                            <w:i/>
                            <w:szCs w:val="24"/>
                          </w:rPr>
                        </m:ctrlPr>
                      </m:sSubPr>
                      <m:e>
                        <m:r>
                          <w:rPr>
                            <w:rFonts w:ascii="Cambria Math" w:eastAsia="Calibri" w:hAnsi="Cambria Math" w:cs="Times New Roman"/>
                            <w:szCs w:val="24"/>
                          </w:rPr>
                          <m:t>n</m:t>
                        </m:r>
                      </m:e>
                      <m:sub>
                        <m:r>
                          <w:rPr>
                            <w:rFonts w:ascii="Cambria Math" w:eastAsia="Calibri" w:hAnsi="Cambria Math" w:cs="Times New Roman"/>
                            <w:szCs w:val="24"/>
                          </w:rPr>
                          <m:t>d</m:t>
                        </m:r>
                      </m:sub>
                    </m:sSub>
                  </m:num>
                  <m:den>
                    <m:rad>
                      <m:radPr>
                        <m:degHide m:val="1"/>
                        <m:ctrlPr>
                          <w:rPr>
                            <w:rFonts w:ascii="Cambria Math" w:eastAsia="Calibri" w:hAnsi="Cambria Math" w:cs="Times New Roman"/>
                            <w:bCs/>
                            <w:i/>
                            <w:szCs w:val="24"/>
                          </w:rPr>
                        </m:ctrlPr>
                      </m:radPr>
                      <m:deg/>
                      <m:e>
                        <m:r>
                          <w:rPr>
                            <w:rFonts w:ascii="Cambria Math" w:eastAsia="Calibri" w:hAnsi="Cambria Math" w:cs="Times New Roman"/>
                            <w:szCs w:val="24"/>
                          </w:rPr>
                          <m:t>k</m:t>
                        </m:r>
                      </m:e>
                    </m:rad>
                  </m:den>
                </m:f>
              </m:e>
            </m:d>
          </m:e>
          <m:sup>
            <m:r>
              <w:rPr>
                <w:rFonts w:ascii="Cambria Math" w:eastAsia="Calibri" w:hAnsi="Cambria Math" w:cs="Times New Roman"/>
                <w:szCs w:val="24"/>
              </w:rPr>
              <m:t>0.167</m:t>
            </m:r>
          </m:sup>
        </m:sSup>
      </m:oMath>
      <w:r w:rsidR="00A31A5E">
        <w:rPr>
          <w:rFonts w:cs="Times New Roman"/>
          <w:color w:val="000000"/>
          <w:szCs w:val="24"/>
        </w:rPr>
        <w:t xml:space="preserve"> </w:t>
      </w:r>
    </w:p>
    <w:p w:rsidR="00A31A5E" w:rsidRPr="00A31A5E" w:rsidRDefault="00B3643E" w:rsidP="00821D4B">
      <w:pPr>
        <w:autoSpaceDE w:val="0"/>
        <w:autoSpaceDN w:val="0"/>
        <w:adjustRightInd w:val="0"/>
        <w:spacing w:after="240"/>
        <w:ind w:left="0"/>
        <w:rPr>
          <w:rFonts w:cs="Times New Roman"/>
          <w:color w:val="000000"/>
          <w:szCs w:val="24"/>
        </w:rPr>
      </w:pPr>
      <m:oMath>
        <m:sSub>
          <m:sSubPr>
            <m:ctrlPr>
              <w:rPr>
                <w:rFonts w:ascii="Cambria Math" w:hAnsi="Cambria Math" w:cs="Times New Roman"/>
                <w:i/>
                <w:szCs w:val="24"/>
              </w:rPr>
            </m:ctrlPr>
          </m:sSubPr>
          <m:e>
            <m:r>
              <w:rPr>
                <w:rFonts w:ascii="Cambria Math" w:hAnsi="Cambria Math" w:cs="Times New Roman"/>
                <w:szCs w:val="24"/>
              </w:rPr>
              <m:t>t</m:t>
            </m:r>
          </m:e>
          <m:sub>
            <m:r>
              <w:rPr>
                <w:rFonts w:ascii="Cambria Math" w:hAnsi="Cambria Math" w:cs="Times New Roman"/>
                <w:szCs w:val="24"/>
              </w:rPr>
              <m:t>d</m:t>
            </m:r>
          </m:sub>
        </m:sSub>
        <m:r>
          <w:rPr>
            <w:rFonts w:ascii="Cambria Math" w:hAnsi="Cambria Math" w:cs="Times New Roman"/>
            <w:szCs w:val="24"/>
          </w:rPr>
          <m:t>=</m:t>
        </m:r>
        <m:f>
          <m:fPr>
            <m:ctrlPr>
              <w:rPr>
                <w:rFonts w:ascii="Cambria Math" w:hAnsi="Cambria Math" w:cs="Times New Roman"/>
                <w:i/>
                <w:szCs w:val="24"/>
              </w:rPr>
            </m:ctrlPr>
          </m:fPr>
          <m:num>
            <m:r>
              <w:rPr>
                <w:rFonts w:ascii="Cambria Math" w:hAnsi="Cambria Math" w:cs="Times New Roman"/>
                <w:szCs w:val="24"/>
              </w:rPr>
              <m:t>L</m:t>
            </m:r>
          </m:num>
          <m:den>
            <m:r>
              <w:rPr>
                <w:rFonts w:ascii="Cambria Math" w:hAnsi="Cambria Math" w:cs="Times New Roman"/>
                <w:szCs w:val="24"/>
              </w:rPr>
              <m:t>60.V</m:t>
            </m:r>
          </m:den>
        </m:f>
      </m:oMath>
      <w:r w:rsidR="00A31A5E">
        <w:rPr>
          <w:rFonts w:cs="Times New Roman"/>
          <w:color w:val="000000"/>
          <w:szCs w:val="24"/>
        </w:rPr>
        <w:t xml:space="preserve"> </w:t>
      </w:r>
    </w:p>
    <w:p w:rsidR="006038E4" w:rsidRDefault="006038E4" w:rsidP="00A31A5E">
      <w:pPr>
        <w:tabs>
          <w:tab w:val="left" w:pos="540"/>
          <w:tab w:val="left" w:pos="810"/>
        </w:tabs>
        <w:ind w:left="0"/>
        <w:rPr>
          <w:rFonts w:cs="Times New Roman"/>
          <w:b/>
          <w:bCs/>
          <w:color w:val="000000"/>
          <w:szCs w:val="24"/>
        </w:rPr>
      </w:pPr>
      <w:r w:rsidRPr="006038E4">
        <w:rPr>
          <w:rFonts w:cs="Times New Roman"/>
          <w:b/>
          <w:bCs/>
          <w:color w:val="000000"/>
          <w:szCs w:val="24"/>
        </w:rPr>
        <w:t>Debit Rencana</w:t>
      </w:r>
    </w:p>
    <w:p w:rsidR="00AE49B4" w:rsidRPr="00C83335" w:rsidRDefault="005A76AD" w:rsidP="00C83335">
      <w:pPr>
        <w:tabs>
          <w:tab w:val="left" w:pos="540"/>
          <w:tab w:val="left" w:pos="810"/>
        </w:tabs>
        <w:ind w:left="0" w:firstLine="284"/>
        <w:rPr>
          <w:rFonts w:cs="Times New Roman"/>
          <w:color w:val="000000"/>
        </w:rPr>
      </w:pPr>
      <w:r>
        <w:rPr>
          <w:rFonts w:cs="Times New Roman"/>
          <w:color w:val="000000"/>
        </w:rPr>
        <w:t>Debit rencana ialah</w:t>
      </w:r>
      <w:r w:rsidR="00AE49B4" w:rsidRPr="00C83335">
        <w:rPr>
          <w:rFonts w:cs="Times New Roman"/>
          <w:color w:val="000000"/>
        </w:rPr>
        <w:t xml:space="preserve"> debi</w:t>
      </w:r>
      <w:r w:rsidR="00887965">
        <w:rPr>
          <w:rFonts w:cs="Times New Roman"/>
          <w:color w:val="000000"/>
        </w:rPr>
        <w:t>t banjir yang dipakai untuk perencanaan</w:t>
      </w:r>
      <w:r w:rsidR="00AE49B4" w:rsidRPr="00C83335">
        <w:rPr>
          <w:rFonts w:cs="Times New Roman"/>
          <w:color w:val="000000"/>
        </w:rPr>
        <w:t xml:space="preserve"> </w:t>
      </w:r>
      <w:r>
        <w:rPr>
          <w:rFonts w:cs="Times New Roman"/>
          <w:color w:val="000000"/>
        </w:rPr>
        <w:t>ketahanan dan kemampuan suatu bangunan air</w:t>
      </w:r>
      <w:r w:rsidR="00AE49B4" w:rsidRPr="00C83335">
        <w:rPr>
          <w:rFonts w:cs="Times New Roman"/>
          <w:color w:val="000000"/>
        </w:rPr>
        <w:t xml:space="preserve"> yang akan</w:t>
      </w:r>
      <w:r w:rsidR="00AE49B4" w:rsidRPr="00C83335">
        <w:rPr>
          <w:rFonts w:cs="Times New Roman"/>
        </w:rPr>
        <w:t xml:space="preserve"> </w:t>
      </w:r>
      <w:r w:rsidR="00AE49B4" w:rsidRPr="00C83335">
        <w:rPr>
          <w:rFonts w:cs="Times New Roman"/>
          <w:color w:val="000000"/>
        </w:rPr>
        <w:t>dibangun. Pada proyek ini menggunakan metode Rasional sebagai berikut :</w:t>
      </w:r>
    </w:p>
    <w:p w:rsidR="00AE49B4" w:rsidRDefault="00AE49B4" w:rsidP="00A31A5E">
      <w:pPr>
        <w:tabs>
          <w:tab w:val="left" w:pos="540"/>
          <w:tab w:val="left" w:pos="810"/>
        </w:tabs>
        <w:ind w:left="0"/>
        <w:rPr>
          <w:rFonts w:cs="Times New Roman"/>
          <w:sz w:val="20"/>
        </w:rPr>
      </w:pPr>
      <m:oMath>
        <m:r>
          <w:rPr>
            <w:rFonts w:ascii="Cambria Math" w:hAnsi="Cambria Math" w:cs="Times New Roman"/>
            <w:szCs w:val="24"/>
          </w:rPr>
          <m:t xml:space="preserve">Q= </m:t>
        </m:r>
        <m:f>
          <m:fPr>
            <m:ctrlPr>
              <w:rPr>
                <w:rFonts w:ascii="Cambria Math" w:hAnsi="Cambria Math" w:cs="Times New Roman"/>
                <w:i/>
                <w:szCs w:val="24"/>
              </w:rPr>
            </m:ctrlPr>
          </m:fPr>
          <m:num>
            <m:r>
              <w:rPr>
                <w:rFonts w:ascii="Cambria Math" w:hAnsi="Cambria Math" w:cs="Times New Roman"/>
                <w:szCs w:val="24"/>
              </w:rPr>
              <m:t>1</m:t>
            </m:r>
          </m:num>
          <m:den>
            <m:r>
              <w:rPr>
                <w:rFonts w:ascii="Cambria Math" w:hAnsi="Cambria Math" w:cs="Times New Roman"/>
                <w:szCs w:val="24"/>
              </w:rPr>
              <m:t>3,6</m:t>
            </m:r>
          </m:den>
        </m:f>
        <m:r>
          <w:rPr>
            <w:rFonts w:ascii="Cambria Math" w:hAnsi="Cambria Math" w:cs="Times New Roman"/>
            <w:szCs w:val="24"/>
          </w:rPr>
          <m:t xml:space="preserve"> x C x I x A</m:t>
        </m:r>
      </m:oMath>
      <w:r>
        <w:rPr>
          <w:rFonts w:cs="Times New Roman"/>
          <w:sz w:val="20"/>
        </w:rPr>
        <w:t xml:space="preserve"> </w:t>
      </w:r>
    </w:p>
    <w:p w:rsidR="00AE49B4" w:rsidRDefault="00AE49B4" w:rsidP="00C83335">
      <w:pPr>
        <w:autoSpaceDE w:val="0"/>
        <w:autoSpaceDN w:val="0"/>
        <w:adjustRightInd w:val="0"/>
        <w:ind w:left="0" w:firstLine="284"/>
      </w:pPr>
      <w:r w:rsidRPr="00EF0844">
        <w:t xml:space="preserve">Apabila daerah </w:t>
      </w:r>
      <w:r w:rsidR="005A76AD">
        <w:t>layanan atau daerah pengaliran terdiri oleh</w:t>
      </w:r>
      <w:r w:rsidRPr="00EF0844">
        <w:t xml:space="preserve"> </w:t>
      </w:r>
      <w:r w:rsidR="005A76AD">
        <w:t>lebih dari satu</w:t>
      </w:r>
      <w:r w:rsidRPr="00EF0844">
        <w:t xml:space="preserve"> tipe </w:t>
      </w:r>
      <w:r w:rsidR="005A76AD">
        <w:t>kondisi permukaan yang memiliki</w:t>
      </w:r>
      <w:r w:rsidRPr="00EF0844">
        <w:t xml:space="preserve"> nilai</w:t>
      </w:r>
      <w:r w:rsidR="00887965">
        <w:t xml:space="preserve"> koefisien aliran yang tidak sama</w:t>
      </w:r>
      <w:r w:rsidR="005A76AD">
        <w:t xml:space="preserve">, maka perhitungan koefisien aliran rata-ratanya bisa diketahui dengan ersamaan dibawah ini </w:t>
      </w:r>
      <w:r w:rsidRPr="00EF0844">
        <w:t>:</w:t>
      </w:r>
    </w:p>
    <w:p w:rsidR="00AE49B4" w:rsidRDefault="00B3643E" w:rsidP="005A76AD">
      <w:pPr>
        <w:autoSpaceDE w:val="0"/>
        <w:autoSpaceDN w:val="0"/>
        <w:adjustRightInd w:val="0"/>
        <w:spacing w:after="240"/>
        <w:ind w:left="0"/>
        <w:rPr>
          <w:rFonts w:eastAsiaTheme="minorEastAsia"/>
        </w:rPr>
      </w:pPr>
      <m:oMath>
        <m:sSub>
          <m:sSubPr>
            <m:ctrlPr>
              <w:rPr>
                <w:rFonts w:ascii="Cambria Math" w:hAnsi="Cambria Math"/>
                <w:i/>
                <w:sz w:val="24"/>
              </w:rPr>
            </m:ctrlPr>
          </m:sSubPr>
          <m:e>
            <m:r>
              <w:rPr>
                <w:rFonts w:ascii="Cambria Math" w:hAnsi="Cambria Math"/>
                <w:sz w:val="24"/>
              </w:rPr>
              <m:t>C</m:t>
            </m:r>
          </m:e>
          <m:sub>
            <m:r>
              <w:rPr>
                <w:rFonts w:ascii="Cambria Math" w:hAnsi="Cambria Math"/>
                <w:sz w:val="24"/>
              </w:rPr>
              <m:t>Rata-rata</m:t>
            </m:r>
          </m:sub>
        </m:sSub>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C</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A</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A</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C</m:t>
                </m:r>
              </m:e>
              <m:sub>
                <m:r>
                  <w:rPr>
                    <w:rFonts w:ascii="Cambria Math" w:hAnsi="Cambria Math"/>
                    <w:sz w:val="24"/>
                  </w:rPr>
                  <m:t>3</m:t>
                </m:r>
              </m:sub>
            </m:sSub>
            <m:r>
              <w:rPr>
                <w:rFonts w:ascii="Cambria Math" w:hAnsi="Cambria Math"/>
                <w:sz w:val="24"/>
              </w:rPr>
              <m:t>.</m:t>
            </m:r>
            <m:sSub>
              <m:sSubPr>
                <m:ctrlPr>
                  <w:rPr>
                    <w:rFonts w:ascii="Cambria Math" w:hAnsi="Cambria Math"/>
                    <w:i/>
                    <w:sz w:val="24"/>
                  </w:rPr>
                </m:ctrlPr>
              </m:sSubPr>
              <m:e>
                <m:r>
                  <w:rPr>
                    <w:rFonts w:ascii="Cambria Math" w:hAnsi="Cambria Math"/>
                    <w:sz w:val="24"/>
                  </w:rPr>
                  <m:t>A</m:t>
                </m:r>
              </m:e>
              <m:sub>
                <m:r>
                  <w:rPr>
                    <w:rFonts w:ascii="Cambria Math" w:hAnsi="Cambria Math"/>
                    <w:sz w:val="24"/>
                  </w:rPr>
                  <m:t>3</m:t>
                </m:r>
              </m:sub>
            </m:sSub>
          </m:num>
          <m:den>
            <m:sSub>
              <m:sSubPr>
                <m:ctrlPr>
                  <w:rPr>
                    <w:rFonts w:ascii="Cambria Math" w:hAnsi="Cambria Math"/>
                    <w:i/>
                    <w:sz w:val="24"/>
                  </w:rPr>
                </m:ctrlPr>
              </m:sSubPr>
              <m:e>
                <m:r>
                  <w:rPr>
                    <w:rFonts w:ascii="Cambria Math" w:hAnsi="Cambria Math"/>
                    <w:sz w:val="24"/>
                  </w:rPr>
                  <m:t>A</m:t>
                </m:r>
              </m:e>
              <m:sub>
                <m:r>
                  <w:rPr>
                    <w:rFonts w:ascii="Cambria Math" w:hAnsi="Cambria Math"/>
                    <w:sz w:val="24"/>
                  </w:rPr>
                  <m:t>1</m:t>
                </m:r>
              </m:sub>
            </m:sSub>
            <m:r>
              <w:rPr>
                <w:rFonts w:ascii="Cambria Math" w:hAnsi="Cambria Math"/>
                <w:sz w:val="24"/>
              </w:rPr>
              <m:t>+</m:t>
            </m:r>
            <m:sSub>
              <m:sSubPr>
                <m:ctrlPr>
                  <w:rPr>
                    <w:rFonts w:ascii="Cambria Math" w:hAnsi="Cambria Math"/>
                    <w:i/>
                    <w:sz w:val="24"/>
                  </w:rPr>
                </m:ctrlPr>
              </m:sSubPr>
              <m:e>
                <m:r>
                  <w:rPr>
                    <w:rFonts w:ascii="Cambria Math" w:hAnsi="Cambria Math"/>
                    <w:sz w:val="24"/>
                  </w:rPr>
                  <m:t>A</m:t>
                </m:r>
              </m:e>
              <m:sub>
                <m:r>
                  <w:rPr>
                    <w:rFonts w:ascii="Cambria Math" w:hAnsi="Cambria Math"/>
                    <w:sz w:val="24"/>
                  </w:rPr>
                  <m:t>2</m:t>
                </m:r>
              </m:sub>
            </m:sSub>
            <m:r>
              <w:rPr>
                <w:rFonts w:ascii="Cambria Math" w:hAnsi="Cambria Math"/>
                <w:sz w:val="24"/>
              </w:rPr>
              <m:t>+</m:t>
            </m:r>
            <m:sSub>
              <m:sSubPr>
                <m:ctrlPr>
                  <w:rPr>
                    <w:rFonts w:ascii="Cambria Math" w:hAnsi="Cambria Math"/>
                    <w:i/>
                    <w:sz w:val="24"/>
                  </w:rPr>
                </m:ctrlPr>
              </m:sSubPr>
              <m:e>
                <m:r>
                  <w:rPr>
                    <w:rFonts w:ascii="Cambria Math" w:hAnsi="Cambria Math"/>
                    <w:sz w:val="24"/>
                  </w:rPr>
                  <m:t>A</m:t>
                </m:r>
              </m:e>
              <m:sub>
                <m:r>
                  <w:rPr>
                    <w:rFonts w:ascii="Cambria Math" w:hAnsi="Cambria Math"/>
                    <w:sz w:val="24"/>
                  </w:rPr>
                  <m:t>3</m:t>
                </m:r>
              </m:sub>
            </m:sSub>
          </m:den>
        </m:f>
      </m:oMath>
      <w:r w:rsidR="00AE49B4" w:rsidRPr="00AE49B4">
        <w:rPr>
          <w:rFonts w:eastAsiaTheme="minorEastAsia"/>
        </w:rPr>
        <w:t xml:space="preserve"> </w:t>
      </w:r>
    </w:p>
    <w:p w:rsidR="006E5D65" w:rsidRPr="00BD47FF" w:rsidRDefault="005A76AD" w:rsidP="006E5D65">
      <w:pPr>
        <w:autoSpaceDE w:val="0"/>
        <w:autoSpaceDN w:val="0"/>
        <w:adjustRightInd w:val="0"/>
        <w:ind w:left="0"/>
        <w:rPr>
          <w:rFonts w:eastAsiaTheme="minorEastAsia"/>
          <w:b/>
        </w:rPr>
      </w:pPr>
      <w:r>
        <w:rPr>
          <w:rFonts w:eastAsiaTheme="minorEastAsia"/>
          <w:b/>
        </w:rPr>
        <w:t>Analisa</w:t>
      </w:r>
      <w:r w:rsidR="006E5D65" w:rsidRPr="00BD47FF">
        <w:rPr>
          <w:rFonts w:eastAsiaTheme="minorEastAsia"/>
          <w:b/>
        </w:rPr>
        <w:t xml:space="preserve"> Hidrol</w:t>
      </w:r>
      <w:r w:rsidR="006E5D65" w:rsidRPr="005A76AD">
        <w:rPr>
          <w:rFonts w:asciiTheme="majorHAnsi" w:eastAsiaTheme="minorEastAsia" w:hAnsiTheme="majorHAnsi"/>
          <w:b/>
        </w:rPr>
        <w:t>i</w:t>
      </w:r>
      <w:r w:rsidR="006E5D65" w:rsidRPr="00BD47FF">
        <w:rPr>
          <w:rFonts w:eastAsiaTheme="minorEastAsia"/>
          <w:b/>
        </w:rPr>
        <w:t>ka</w:t>
      </w:r>
    </w:p>
    <w:p w:rsidR="006E5D65" w:rsidRPr="00BD47FF" w:rsidRDefault="005A76AD" w:rsidP="00C83335">
      <w:pPr>
        <w:autoSpaceDE w:val="0"/>
        <w:autoSpaceDN w:val="0"/>
        <w:adjustRightInd w:val="0"/>
        <w:ind w:left="0" w:firstLine="284"/>
        <w:rPr>
          <w:rFonts w:cs="Times New Roman"/>
          <w:color w:val="000000"/>
        </w:rPr>
      </w:pPr>
      <w:r>
        <w:rPr>
          <w:rFonts w:cs="Times New Roman"/>
          <w:color w:val="000000"/>
        </w:rPr>
        <w:t>Analisa hidrolika berfungsi guna</w:t>
      </w:r>
      <w:r w:rsidR="006E5D65" w:rsidRPr="00BD47FF">
        <w:rPr>
          <w:rFonts w:cs="Times New Roman"/>
          <w:color w:val="000000"/>
        </w:rPr>
        <w:t xml:space="preserve"> mengetahui kapasitas</w:t>
      </w:r>
      <w:r w:rsidR="00781AAF">
        <w:rPr>
          <w:rFonts w:cs="Times New Roman"/>
          <w:color w:val="000000"/>
        </w:rPr>
        <w:t xml:space="preserve"> saluran eksisting berdasar pada</w:t>
      </w:r>
      <w:r>
        <w:rPr>
          <w:rFonts w:cs="Times New Roman"/>
          <w:color w:val="000000"/>
        </w:rPr>
        <w:t xml:space="preserve"> </w:t>
      </w:r>
      <w:r w:rsidR="006E5D65" w:rsidRPr="00BD47FF">
        <w:rPr>
          <w:rFonts w:cs="Times New Roman"/>
          <w:color w:val="000000"/>
        </w:rPr>
        <w:t>debit  rencana  yang ada.</w:t>
      </w:r>
      <w:r w:rsidR="00681CAF" w:rsidRPr="00BD47FF">
        <w:rPr>
          <w:rFonts w:cs="Times New Roman"/>
          <w:color w:val="000000"/>
        </w:rPr>
        <w:t xml:space="preserve"> Persamaan perhitungannya dapat dituliskan sebagai berikut :</w:t>
      </w:r>
    </w:p>
    <w:p w:rsidR="006E5D65" w:rsidRPr="00BD47FF" w:rsidRDefault="00681CAF" w:rsidP="00781AAF">
      <w:pPr>
        <w:autoSpaceDE w:val="0"/>
        <w:autoSpaceDN w:val="0"/>
        <w:adjustRightInd w:val="0"/>
        <w:spacing w:after="240"/>
        <w:ind w:left="0"/>
        <w:rPr>
          <w:rFonts w:eastAsiaTheme="minorEastAsia"/>
        </w:rPr>
      </w:pPr>
      <w:r w:rsidRPr="00BD47FF">
        <w:rPr>
          <w:rFonts w:eastAsiaTheme="minorEastAsia"/>
        </w:rPr>
        <w:t>Q = A x V</w:t>
      </w:r>
    </w:p>
    <w:p w:rsidR="00A4404D" w:rsidRDefault="00A4404D" w:rsidP="006E5D65">
      <w:pPr>
        <w:autoSpaceDE w:val="0"/>
        <w:autoSpaceDN w:val="0"/>
        <w:adjustRightInd w:val="0"/>
        <w:ind w:left="0"/>
        <w:rPr>
          <w:rFonts w:eastAsiaTheme="minorEastAsia"/>
          <w:b/>
        </w:rPr>
      </w:pPr>
      <w:r w:rsidRPr="00A4404D">
        <w:rPr>
          <w:rFonts w:eastAsiaTheme="minorEastAsia"/>
          <w:b/>
        </w:rPr>
        <w:t>Jagaan</w:t>
      </w:r>
    </w:p>
    <w:p w:rsidR="00A4404D" w:rsidRDefault="00887965" w:rsidP="00C83335">
      <w:pPr>
        <w:pStyle w:val="Default"/>
        <w:spacing w:after="240"/>
        <w:ind w:firstLine="284"/>
        <w:jc w:val="both"/>
        <w:rPr>
          <w:rFonts w:asciiTheme="minorHAnsi" w:hAnsiTheme="minorHAnsi"/>
          <w:sz w:val="22"/>
          <w:szCs w:val="22"/>
          <w:lang w:val="id-ID"/>
        </w:rPr>
      </w:pPr>
      <w:r>
        <w:rPr>
          <w:rFonts w:asciiTheme="minorHAnsi" w:hAnsiTheme="minorHAnsi"/>
          <w:sz w:val="22"/>
          <w:szCs w:val="22"/>
          <w:lang w:val="id-ID"/>
        </w:rPr>
        <w:t>T</w:t>
      </w:r>
      <w:proofErr w:type="spellStart"/>
      <w:r w:rsidR="00781AAF">
        <w:rPr>
          <w:rFonts w:asciiTheme="minorHAnsi" w:hAnsiTheme="minorHAnsi"/>
          <w:sz w:val="22"/>
          <w:szCs w:val="22"/>
        </w:rPr>
        <w:t>inggi</w:t>
      </w:r>
      <w:proofErr w:type="spellEnd"/>
      <w:r w:rsidR="00781AAF">
        <w:rPr>
          <w:rFonts w:asciiTheme="minorHAnsi" w:hAnsiTheme="minorHAnsi"/>
          <w:sz w:val="22"/>
          <w:szCs w:val="22"/>
        </w:rPr>
        <w:t xml:space="preserve"> </w:t>
      </w:r>
      <w:proofErr w:type="spellStart"/>
      <w:r w:rsidR="00781AAF">
        <w:rPr>
          <w:rFonts w:asciiTheme="minorHAnsi" w:hAnsiTheme="minorHAnsi"/>
          <w:sz w:val="22"/>
          <w:szCs w:val="22"/>
        </w:rPr>
        <w:t>jagaan</w:t>
      </w:r>
      <w:proofErr w:type="spellEnd"/>
      <w:r w:rsidR="00781AAF">
        <w:rPr>
          <w:rFonts w:asciiTheme="minorHAnsi" w:hAnsiTheme="minorHAnsi"/>
          <w:sz w:val="22"/>
          <w:szCs w:val="22"/>
        </w:rPr>
        <w:t xml:space="preserve"> </w:t>
      </w:r>
      <w:r w:rsidR="00781AAF">
        <w:rPr>
          <w:rFonts w:asciiTheme="minorHAnsi" w:hAnsiTheme="minorHAnsi"/>
          <w:sz w:val="22"/>
          <w:szCs w:val="22"/>
          <w:lang w:val="id-ID"/>
        </w:rPr>
        <w:t>ialah</w:t>
      </w:r>
      <w:r>
        <w:rPr>
          <w:rFonts w:asciiTheme="minorHAnsi" w:hAnsiTheme="minorHAnsi"/>
          <w:sz w:val="22"/>
          <w:szCs w:val="22"/>
        </w:rPr>
        <w:t xml:space="preserve"> </w:t>
      </w:r>
      <w:proofErr w:type="spellStart"/>
      <w:r>
        <w:rPr>
          <w:rFonts w:asciiTheme="minorHAnsi" w:hAnsiTheme="minorHAnsi"/>
          <w:sz w:val="22"/>
          <w:szCs w:val="22"/>
        </w:rPr>
        <w:t>jarak</w:t>
      </w:r>
      <w:proofErr w:type="spellEnd"/>
      <w:r w:rsidR="00A4404D" w:rsidRPr="00A4404D">
        <w:rPr>
          <w:rFonts w:asciiTheme="minorHAnsi" w:hAnsiTheme="minorHAnsi"/>
          <w:sz w:val="22"/>
          <w:szCs w:val="22"/>
        </w:rPr>
        <w:t xml:space="preserve"> </w:t>
      </w:r>
      <w:proofErr w:type="spellStart"/>
      <w:r w:rsidR="00A4404D" w:rsidRPr="00A4404D">
        <w:rPr>
          <w:rFonts w:asciiTheme="minorHAnsi" w:hAnsiTheme="minorHAnsi"/>
          <w:sz w:val="22"/>
          <w:szCs w:val="22"/>
        </w:rPr>
        <w:t>elevasi</w:t>
      </w:r>
      <w:proofErr w:type="spellEnd"/>
      <w:r w:rsidR="00A4404D" w:rsidRPr="00A4404D">
        <w:rPr>
          <w:rFonts w:asciiTheme="minorHAnsi" w:hAnsiTheme="minorHAnsi"/>
          <w:sz w:val="22"/>
          <w:szCs w:val="22"/>
        </w:rPr>
        <w:t xml:space="preserve"> </w:t>
      </w:r>
      <w:proofErr w:type="spellStart"/>
      <w:r w:rsidR="00A4404D" w:rsidRPr="00A4404D">
        <w:rPr>
          <w:rFonts w:asciiTheme="minorHAnsi" w:hAnsiTheme="minorHAnsi"/>
          <w:sz w:val="22"/>
          <w:szCs w:val="22"/>
        </w:rPr>
        <w:t>muka</w:t>
      </w:r>
      <w:proofErr w:type="spellEnd"/>
      <w:r w:rsidR="00A4404D" w:rsidRPr="00A4404D">
        <w:rPr>
          <w:rFonts w:asciiTheme="minorHAnsi" w:hAnsiTheme="minorHAnsi"/>
          <w:sz w:val="22"/>
          <w:szCs w:val="22"/>
        </w:rPr>
        <w:t xml:space="preserve"> air</w:t>
      </w:r>
      <w:r w:rsidR="00A4404D">
        <w:rPr>
          <w:rFonts w:asciiTheme="minorHAnsi" w:hAnsiTheme="minorHAnsi"/>
          <w:sz w:val="22"/>
          <w:szCs w:val="22"/>
          <w:lang w:val="id-ID"/>
        </w:rPr>
        <w:t xml:space="preserve"> </w:t>
      </w:r>
      <w:proofErr w:type="spellStart"/>
      <w:r w:rsidR="00781AAF">
        <w:rPr>
          <w:rFonts w:asciiTheme="minorHAnsi" w:hAnsiTheme="minorHAnsi"/>
          <w:sz w:val="22"/>
          <w:szCs w:val="22"/>
        </w:rPr>
        <w:t>sampai</w:t>
      </w:r>
      <w:proofErr w:type="spellEnd"/>
      <w:r>
        <w:rPr>
          <w:rFonts w:asciiTheme="minorHAnsi" w:hAnsiTheme="minorHAnsi"/>
          <w:sz w:val="22"/>
          <w:szCs w:val="22"/>
          <w:lang w:val="id-ID"/>
        </w:rPr>
        <w:t xml:space="preserve"> pada</w:t>
      </w:r>
      <w:r w:rsidR="00781AAF">
        <w:rPr>
          <w:rFonts w:asciiTheme="minorHAnsi" w:hAnsiTheme="minorHAnsi"/>
          <w:sz w:val="22"/>
          <w:szCs w:val="22"/>
        </w:rPr>
        <w:t xml:space="preserve"> </w:t>
      </w:r>
      <w:proofErr w:type="spellStart"/>
      <w:r w:rsidR="00781AAF">
        <w:rPr>
          <w:rFonts w:asciiTheme="minorHAnsi" w:hAnsiTheme="minorHAnsi"/>
          <w:sz w:val="22"/>
          <w:szCs w:val="22"/>
        </w:rPr>
        <w:t>puncak</w:t>
      </w:r>
      <w:proofErr w:type="spellEnd"/>
      <w:r w:rsidR="00781AAF">
        <w:rPr>
          <w:rFonts w:asciiTheme="minorHAnsi" w:hAnsiTheme="minorHAnsi"/>
          <w:sz w:val="22"/>
          <w:szCs w:val="22"/>
        </w:rPr>
        <w:t xml:space="preserve"> </w:t>
      </w:r>
      <w:r w:rsidR="00781AAF">
        <w:rPr>
          <w:rFonts w:asciiTheme="minorHAnsi" w:hAnsiTheme="minorHAnsi"/>
          <w:sz w:val="22"/>
          <w:szCs w:val="22"/>
          <w:lang w:val="id-ID"/>
        </w:rPr>
        <w:t>saluran</w:t>
      </w:r>
      <w:r w:rsidR="00781AAF">
        <w:rPr>
          <w:rFonts w:asciiTheme="minorHAnsi" w:hAnsiTheme="minorHAnsi"/>
          <w:sz w:val="22"/>
          <w:szCs w:val="22"/>
        </w:rPr>
        <w:t xml:space="preserve">, yang </w:t>
      </w:r>
      <w:r>
        <w:rPr>
          <w:rFonts w:asciiTheme="minorHAnsi" w:hAnsiTheme="minorHAnsi"/>
          <w:sz w:val="22"/>
          <w:szCs w:val="22"/>
          <w:lang w:val="id-ID"/>
        </w:rPr>
        <w:t>berfungsi guna</w:t>
      </w:r>
      <w:r w:rsidR="00781AAF">
        <w:rPr>
          <w:rFonts w:asciiTheme="minorHAnsi" w:hAnsiTheme="minorHAnsi"/>
          <w:sz w:val="22"/>
          <w:szCs w:val="22"/>
          <w:lang w:val="id-ID"/>
        </w:rPr>
        <w:t xml:space="preserve"> debit</w:t>
      </w:r>
      <w:r>
        <w:rPr>
          <w:rFonts w:asciiTheme="minorHAnsi" w:hAnsiTheme="minorHAnsi"/>
          <w:sz w:val="22"/>
          <w:szCs w:val="22"/>
        </w:rPr>
        <w:t xml:space="preserve"> </w:t>
      </w:r>
      <w:proofErr w:type="spellStart"/>
      <w:r>
        <w:rPr>
          <w:rFonts w:asciiTheme="minorHAnsi" w:hAnsiTheme="minorHAnsi"/>
          <w:sz w:val="22"/>
          <w:szCs w:val="22"/>
        </w:rPr>
        <w:t>perubahan</w:t>
      </w:r>
      <w:proofErr w:type="spellEnd"/>
      <w:r>
        <w:rPr>
          <w:rFonts w:asciiTheme="minorHAnsi" w:hAnsiTheme="minorHAnsi"/>
          <w:sz w:val="22"/>
          <w:szCs w:val="22"/>
        </w:rPr>
        <w:t xml:space="preserve"> </w:t>
      </w:r>
      <w:proofErr w:type="spellStart"/>
      <w:r>
        <w:rPr>
          <w:rFonts w:asciiTheme="minorHAnsi" w:hAnsiTheme="minorHAnsi"/>
          <w:sz w:val="22"/>
          <w:szCs w:val="22"/>
        </w:rPr>
        <w:t>elevasi</w:t>
      </w:r>
      <w:proofErr w:type="spellEnd"/>
      <w:r>
        <w:rPr>
          <w:rFonts w:asciiTheme="minorHAnsi" w:hAnsiTheme="minorHAnsi"/>
          <w:sz w:val="22"/>
          <w:szCs w:val="22"/>
        </w:rPr>
        <w:t xml:space="preserve"> </w:t>
      </w:r>
      <w:r>
        <w:rPr>
          <w:rFonts w:asciiTheme="minorHAnsi" w:hAnsiTheme="minorHAnsi"/>
          <w:sz w:val="22"/>
          <w:szCs w:val="22"/>
          <w:lang w:val="id-ID"/>
        </w:rPr>
        <w:t>maksimal</w:t>
      </w:r>
      <w:r w:rsidR="00A4404D" w:rsidRPr="00A4404D">
        <w:rPr>
          <w:rFonts w:asciiTheme="minorHAnsi" w:hAnsiTheme="minorHAnsi"/>
          <w:sz w:val="22"/>
          <w:szCs w:val="22"/>
        </w:rPr>
        <w:t xml:space="preserve"> air</w:t>
      </w:r>
      <w:r w:rsidR="00781AAF">
        <w:rPr>
          <w:rFonts w:asciiTheme="minorHAnsi" w:hAnsiTheme="minorHAnsi"/>
          <w:sz w:val="22"/>
          <w:szCs w:val="22"/>
          <w:lang w:val="id-ID"/>
        </w:rPr>
        <w:t xml:space="preserve"> yang</w:t>
      </w:r>
      <w:r w:rsidR="00A4404D" w:rsidRPr="00A4404D">
        <w:rPr>
          <w:rFonts w:asciiTheme="minorHAnsi" w:hAnsiTheme="minorHAnsi"/>
          <w:sz w:val="22"/>
          <w:szCs w:val="22"/>
        </w:rPr>
        <w:t xml:space="preserve"> </w:t>
      </w:r>
      <w:r w:rsidR="00781AAF">
        <w:rPr>
          <w:rFonts w:asciiTheme="minorHAnsi" w:hAnsiTheme="minorHAnsi"/>
          <w:sz w:val="22"/>
          <w:szCs w:val="22"/>
          <w:lang w:val="id-ID"/>
        </w:rPr>
        <w:t>di</w:t>
      </w:r>
      <w:proofErr w:type="spellStart"/>
      <w:r w:rsidR="00A4404D" w:rsidRPr="00A4404D">
        <w:rPr>
          <w:rFonts w:asciiTheme="minorHAnsi" w:hAnsiTheme="minorHAnsi"/>
          <w:sz w:val="22"/>
          <w:szCs w:val="22"/>
        </w:rPr>
        <w:t>akibat</w:t>
      </w:r>
      <w:proofErr w:type="spellEnd"/>
      <w:r w:rsidR="00781AAF">
        <w:rPr>
          <w:rFonts w:asciiTheme="minorHAnsi" w:hAnsiTheme="minorHAnsi"/>
          <w:sz w:val="22"/>
          <w:szCs w:val="22"/>
          <w:lang w:val="id-ID"/>
        </w:rPr>
        <w:t>kan oleh</w:t>
      </w:r>
      <w:r w:rsidR="00781AAF">
        <w:rPr>
          <w:rFonts w:asciiTheme="minorHAnsi" w:hAnsiTheme="minorHAnsi"/>
          <w:sz w:val="22"/>
          <w:szCs w:val="22"/>
        </w:rPr>
        <w:t xml:space="preserve"> </w:t>
      </w:r>
      <w:proofErr w:type="spellStart"/>
      <w:r w:rsidR="00781AAF">
        <w:rPr>
          <w:rFonts w:asciiTheme="minorHAnsi" w:hAnsiTheme="minorHAnsi"/>
          <w:sz w:val="22"/>
          <w:szCs w:val="22"/>
        </w:rPr>
        <w:t>angin</w:t>
      </w:r>
      <w:proofErr w:type="spellEnd"/>
      <w:r w:rsidR="00781AAF">
        <w:rPr>
          <w:rFonts w:asciiTheme="minorHAnsi" w:hAnsiTheme="minorHAnsi"/>
          <w:sz w:val="22"/>
          <w:szCs w:val="22"/>
        </w:rPr>
        <w:t xml:space="preserve"> </w:t>
      </w:r>
      <w:proofErr w:type="spellStart"/>
      <w:r w:rsidR="00781AAF">
        <w:rPr>
          <w:rFonts w:asciiTheme="minorHAnsi" w:hAnsiTheme="minorHAnsi"/>
          <w:sz w:val="22"/>
          <w:szCs w:val="22"/>
        </w:rPr>
        <w:t>dan</w:t>
      </w:r>
      <w:proofErr w:type="spellEnd"/>
      <w:r w:rsidR="00781AAF">
        <w:rPr>
          <w:rFonts w:asciiTheme="minorHAnsi" w:hAnsiTheme="minorHAnsi"/>
          <w:sz w:val="22"/>
          <w:szCs w:val="22"/>
        </w:rPr>
        <w:t xml:space="preserve"> </w:t>
      </w:r>
      <w:r w:rsidR="00781AAF">
        <w:rPr>
          <w:rFonts w:asciiTheme="minorHAnsi" w:hAnsiTheme="minorHAnsi"/>
          <w:sz w:val="22"/>
          <w:szCs w:val="22"/>
          <w:lang w:val="id-ID"/>
        </w:rPr>
        <w:t>tertutupnya</w:t>
      </w:r>
      <w:r w:rsidR="00781AAF">
        <w:rPr>
          <w:rFonts w:asciiTheme="minorHAnsi" w:hAnsiTheme="minorHAnsi"/>
          <w:sz w:val="22"/>
          <w:szCs w:val="22"/>
        </w:rPr>
        <w:t xml:space="preserve"> </w:t>
      </w:r>
      <w:proofErr w:type="spellStart"/>
      <w:r w:rsidR="00781AAF">
        <w:rPr>
          <w:rFonts w:asciiTheme="minorHAnsi" w:hAnsiTheme="minorHAnsi"/>
          <w:sz w:val="22"/>
          <w:szCs w:val="22"/>
        </w:rPr>
        <w:t>pintu</w:t>
      </w:r>
      <w:proofErr w:type="spellEnd"/>
      <w:r w:rsidR="00781AAF">
        <w:rPr>
          <w:rFonts w:asciiTheme="minorHAnsi" w:hAnsiTheme="minorHAnsi"/>
          <w:sz w:val="22"/>
          <w:szCs w:val="22"/>
        </w:rPr>
        <w:t xml:space="preserve"> air di </w:t>
      </w:r>
      <w:proofErr w:type="spellStart"/>
      <w:r w:rsidR="00781AAF">
        <w:rPr>
          <w:rFonts w:asciiTheme="minorHAnsi" w:hAnsiTheme="minorHAnsi"/>
          <w:sz w:val="22"/>
          <w:szCs w:val="22"/>
        </w:rPr>
        <w:t>hulu</w:t>
      </w:r>
      <w:proofErr w:type="spellEnd"/>
      <w:r w:rsidR="00781AAF">
        <w:rPr>
          <w:rFonts w:asciiTheme="minorHAnsi" w:hAnsiTheme="minorHAnsi"/>
          <w:sz w:val="22"/>
          <w:szCs w:val="22"/>
        </w:rPr>
        <w:t xml:space="preserve"> (</w:t>
      </w:r>
      <w:r w:rsidR="00781AAF">
        <w:rPr>
          <w:rFonts w:asciiTheme="minorHAnsi" w:hAnsiTheme="minorHAnsi"/>
          <w:sz w:val="22"/>
          <w:szCs w:val="22"/>
          <w:lang w:val="id-ID"/>
        </w:rPr>
        <w:t>tidak</w:t>
      </w:r>
      <w:r>
        <w:rPr>
          <w:rFonts w:asciiTheme="minorHAnsi" w:hAnsiTheme="minorHAnsi"/>
          <w:sz w:val="22"/>
          <w:szCs w:val="22"/>
          <w:lang w:val="id-ID"/>
        </w:rPr>
        <w:t xml:space="preserve"> berguna sebagai</w:t>
      </w:r>
      <w:r w:rsidR="00A4404D" w:rsidRPr="00A4404D">
        <w:rPr>
          <w:rFonts w:asciiTheme="minorHAnsi" w:hAnsiTheme="minorHAnsi"/>
          <w:sz w:val="22"/>
          <w:szCs w:val="22"/>
        </w:rPr>
        <w:t xml:space="preserve"> </w:t>
      </w:r>
      <w:r w:rsidR="00781AAF">
        <w:rPr>
          <w:rFonts w:asciiTheme="minorHAnsi" w:hAnsiTheme="minorHAnsi"/>
          <w:sz w:val="22"/>
          <w:szCs w:val="22"/>
          <w:lang w:val="id-ID"/>
        </w:rPr>
        <w:t>per</w:t>
      </w:r>
      <w:proofErr w:type="spellStart"/>
      <w:r w:rsidR="00A4404D" w:rsidRPr="00A4404D">
        <w:rPr>
          <w:rFonts w:asciiTheme="minorHAnsi" w:hAnsiTheme="minorHAnsi"/>
          <w:sz w:val="22"/>
          <w:szCs w:val="22"/>
        </w:rPr>
        <w:t>tambahan</w:t>
      </w:r>
      <w:proofErr w:type="spellEnd"/>
      <w:r w:rsidR="00A4404D" w:rsidRPr="00A4404D">
        <w:rPr>
          <w:rFonts w:asciiTheme="minorHAnsi" w:hAnsiTheme="minorHAnsi"/>
          <w:sz w:val="22"/>
          <w:szCs w:val="22"/>
        </w:rPr>
        <w:t xml:space="preserve"> debit</w:t>
      </w:r>
      <w:r w:rsidR="00781AAF">
        <w:rPr>
          <w:rFonts w:asciiTheme="minorHAnsi" w:hAnsiTheme="minorHAnsi"/>
          <w:sz w:val="22"/>
          <w:szCs w:val="22"/>
          <w:lang w:val="id-ID"/>
        </w:rPr>
        <w:t>nya</w:t>
      </w:r>
      <w:r w:rsidR="00A4404D" w:rsidRPr="00A4404D">
        <w:rPr>
          <w:rFonts w:asciiTheme="minorHAnsi" w:hAnsiTheme="minorHAnsi"/>
          <w:sz w:val="22"/>
          <w:szCs w:val="22"/>
        </w:rPr>
        <w:t>).</w:t>
      </w:r>
    </w:p>
    <w:p w:rsidR="00D60485" w:rsidRPr="00D60485" w:rsidRDefault="00D60485" w:rsidP="00A4404D">
      <w:pPr>
        <w:pStyle w:val="Default"/>
        <w:jc w:val="both"/>
        <w:rPr>
          <w:rFonts w:asciiTheme="minorHAnsi" w:hAnsiTheme="minorHAnsi"/>
          <w:b/>
          <w:sz w:val="22"/>
          <w:szCs w:val="22"/>
          <w:lang w:val="id-ID"/>
        </w:rPr>
      </w:pPr>
      <w:r w:rsidRPr="00D60485">
        <w:rPr>
          <w:rFonts w:asciiTheme="minorHAnsi" w:hAnsiTheme="minorHAnsi"/>
          <w:b/>
          <w:sz w:val="22"/>
          <w:szCs w:val="22"/>
          <w:lang w:val="id-ID"/>
        </w:rPr>
        <w:t>M</w:t>
      </w:r>
      <w:r w:rsidR="00C82AAA">
        <w:rPr>
          <w:rFonts w:asciiTheme="minorHAnsi" w:hAnsiTheme="minorHAnsi"/>
          <w:b/>
          <w:sz w:val="22"/>
          <w:szCs w:val="22"/>
          <w:lang w:val="id-ID"/>
        </w:rPr>
        <w:t>ETODOLOGI PERENCANAAN</w:t>
      </w:r>
    </w:p>
    <w:p w:rsidR="00BE3694" w:rsidRDefault="00BE3694" w:rsidP="00A4404D">
      <w:pPr>
        <w:autoSpaceDE w:val="0"/>
        <w:autoSpaceDN w:val="0"/>
        <w:adjustRightInd w:val="0"/>
        <w:ind w:left="0"/>
        <w:rPr>
          <w:rFonts w:eastAsiaTheme="minorEastAsia"/>
          <w:b/>
        </w:rPr>
      </w:pPr>
      <w:r w:rsidRPr="00BE3694">
        <w:rPr>
          <w:rFonts w:eastAsiaTheme="minorEastAsia"/>
          <w:b/>
        </w:rPr>
        <w:t>Pegumpulan Data</w:t>
      </w:r>
    </w:p>
    <w:p w:rsidR="00DC3CCE" w:rsidRDefault="00BE3694" w:rsidP="00C83335">
      <w:pPr>
        <w:tabs>
          <w:tab w:val="left" w:pos="709"/>
        </w:tabs>
        <w:spacing w:after="240"/>
        <w:ind w:left="0" w:firstLine="284"/>
      </w:pPr>
      <w:r w:rsidRPr="00BE3694">
        <w:rPr>
          <w:rFonts w:cs="Times New Roman"/>
          <w:szCs w:val="24"/>
        </w:rPr>
        <w:t xml:space="preserve">Proyek perencanan Jalan Tol Kediri-Kertosono berlokasi pada wilayah satu Kotamadya dan satu kabupaten, yaitu Kodya Kediri dan Kabupaten Nganjuk. </w:t>
      </w:r>
      <w:r w:rsidRPr="00BE3694">
        <w:rPr>
          <w:rFonts w:cs="Times New Roman"/>
        </w:rPr>
        <w:t>Pada daerah yang khususnya Sta. 0+150 – 6+150 berada pada wilayah Kabupaten Nganjuk.</w:t>
      </w:r>
      <w:r w:rsidRPr="00BE3694">
        <w:t xml:space="preserve"> Berdasarkan hasil kajian </w:t>
      </w:r>
      <w:r w:rsidRPr="00BE3694">
        <w:rPr>
          <w:i/>
        </w:rPr>
        <w:t xml:space="preserve">Basic Design </w:t>
      </w:r>
      <w:r w:rsidRPr="00BE3694">
        <w:t>Jalan Tol Kertosono - Kediri, direncanakan dimulai dari Jalan Tol Ngawi-Kertosono dan berakhir pada Jalan Raya Maron (Sta 0 + 000 s/ d Sta 20 + 993).</w:t>
      </w:r>
    </w:p>
    <w:p w:rsidR="00DC3CCE" w:rsidRDefault="00DC3CCE" w:rsidP="00DC3CCE">
      <w:pPr>
        <w:tabs>
          <w:tab w:val="left" w:pos="709"/>
        </w:tabs>
        <w:ind w:left="0"/>
        <w:jc w:val="center"/>
        <w:rPr>
          <w:rFonts w:ascii="Times New Roman" w:eastAsia="Times New Roman" w:hAnsi="Times New Roman" w:cs="Times New Roman"/>
          <w:sz w:val="24"/>
        </w:rPr>
      </w:pPr>
      <w:r w:rsidRPr="00DC3CCE">
        <w:rPr>
          <w:rFonts w:ascii="Times New Roman" w:eastAsia="Times New Roman" w:hAnsi="Times New Roman" w:cs="Times New Roman"/>
          <w:noProof/>
          <w:sz w:val="24"/>
          <w:lang w:eastAsia="id-ID"/>
        </w:rPr>
        <w:lastRenderedPageBreak/>
        <w:drawing>
          <wp:inline distT="0" distB="0" distL="0" distR="0">
            <wp:extent cx="4093346" cy="2324100"/>
            <wp:effectExtent l="19050" t="0" r="2404" b="0"/>
            <wp:docPr id="3" name="Picture 2" descr="PicsArt_12-29-10.4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sArt_12-29-10.48.27.jpg"/>
                    <pic:cNvPicPr/>
                  </pic:nvPicPr>
                  <pic:blipFill>
                    <a:blip r:embed="rId8" cstate="print"/>
                    <a:stretch>
                      <a:fillRect/>
                    </a:stretch>
                  </pic:blipFill>
                  <pic:spPr>
                    <a:xfrm>
                      <a:off x="0" y="0"/>
                      <a:ext cx="4099714" cy="2327716"/>
                    </a:xfrm>
                    <a:prstGeom prst="rect">
                      <a:avLst/>
                    </a:prstGeom>
                  </pic:spPr>
                </pic:pic>
              </a:graphicData>
            </a:graphic>
          </wp:inline>
        </w:drawing>
      </w:r>
    </w:p>
    <w:p w:rsidR="00DC3CCE" w:rsidRPr="00DC3CCE" w:rsidRDefault="00DC3CCE" w:rsidP="00DC3CCE">
      <w:pPr>
        <w:pStyle w:val="Default"/>
        <w:ind w:firstLine="360"/>
        <w:jc w:val="center"/>
        <w:rPr>
          <w:rFonts w:asciiTheme="minorHAnsi" w:hAnsiTheme="minorHAnsi"/>
          <w:sz w:val="22"/>
          <w:szCs w:val="22"/>
        </w:rPr>
      </w:pPr>
      <w:proofErr w:type="spellStart"/>
      <w:proofErr w:type="gramStart"/>
      <w:r w:rsidRPr="00DC3CCE">
        <w:rPr>
          <w:rFonts w:asciiTheme="minorHAnsi" w:eastAsia="Times New Roman" w:hAnsiTheme="minorHAnsi"/>
          <w:b/>
          <w:sz w:val="22"/>
          <w:szCs w:val="22"/>
        </w:rPr>
        <w:t>Gambar</w:t>
      </w:r>
      <w:proofErr w:type="spellEnd"/>
      <w:r w:rsidRPr="00DC3CCE">
        <w:rPr>
          <w:rFonts w:asciiTheme="minorHAnsi" w:eastAsia="Times New Roman" w:hAnsiTheme="minorHAnsi"/>
          <w:b/>
          <w:sz w:val="22"/>
          <w:szCs w:val="22"/>
        </w:rPr>
        <w:t xml:space="preserve"> 1.</w:t>
      </w:r>
      <w:proofErr w:type="gramEnd"/>
      <w:r w:rsidRPr="00DC3CCE">
        <w:rPr>
          <w:rFonts w:asciiTheme="minorHAnsi" w:eastAsia="Times New Roman" w:hAnsiTheme="minorHAnsi"/>
          <w:sz w:val="22"/>
          <w:szCs w:val="22"/>
        </w:rPr>
        <w:t xml:space="preserve"> </w:t>
      </w:r>
      <w:proofErr w:type="spellStart"/>
      <w:r w:rsidRPr="00DC3CCE">
        <w:rPr>
          <w:rFonts w:asciiTheme="minorHAnsi" w:hAnsiTheme="minorHAnsi"/>
          <w:sz w:val="22"/>
          <w:szCs w:val="22"/>
        </w:rPr>
        <w:t>Rencana</w:t>
      </w:r>
      <w:proofErr w:type="spellEnd"/>
      <w:r w:rsidRPr="00DC3CCE">
        <w:rPr>
          <w:rFonts w:asciiTheme="minorHAnsi" w:hAnsiTheme="minorHAnsi"/>
          <w:sz w:val="22"/>
          <w:szCs w:val="22"/>
        </w:rPr>
        <w:t xml:space="preserve"> </w:t>
      </w:r>
      <w:proofErr w:type="spellStart"/>
      <w:r w:rsidRPr="00DC3CCE">
        <w:rPr>
          <w:rFonts w:asciiTheme="minorHAnsi" w:hAnsiTheme="minorHAnsi"/>
          <w:sz w:val="22"/>
          <w:szCs w:val="22"/>
        </w:rPr>
        <w:t>Rute</w:t>
      </w:r>
      <w:proofErr w:type="spellEnd"/>
      <w:r w:rsidRPr="00DC3CCE">
        <w:rPr>
          <w:rFonts w:asciiTheme="minorHAnsi" w:hAnsiTheme="minorHAnsi"/>
          <w:sz w:val="22"/>
          <w:szCs w:val="22"/>
        </w:rPr>
        <w:t xml:space="preserve"> </w:t>
      </w:r>
      <w:proofErr w:type="spellStart"/>
      <w:r w:rsidRPr="00DC3CCE">
        <w:rPr>
          <w:rFonts w:asciiTheme="minorHAnsi" w:hAnsiTheme="minorHAnsi"/>
          <w:sz w:val="22"/>
          <w:szCs w:val="22"/>
        </w:rPr>
        <w:t>Proyek</w:t>
      </w:r>
      <w:proofErr w:type="spellEnd"/>
      <w:r w:rsidRPr="00DC3CCE">
        <w:rPr>
          <w:rFonts w:asciiTheme="minorHAnsi" w:hAnsiTheme="minorHAnsi"/>
          <w:sz w:val="22"/>
          <w:szCs w:val="22"/>
        </w:rPr>
        <w:t xml:space="preserve"> </w:t>
      </w:r>
      <w:proofErr w:type="spellStart"/>
      <w:r w:rsidRPr="00DC3CCE">
        <w:rPr>
          <w:rFonts w:asciiTheme="minorHAnsi" w:hAnsiTheme="minorHAnsi"/>
          <w:sz w:val="22"/>
          <w:szCs w:val="22"/>
        </w:rPr>
        <w:t>Jalan</w:t>
      </w:r>
      <w:proofErr w:type="spellEnd"/>
      <w:r w:rsidRPr="00DC3CCE">
        <w:rPr>
          <w:rFonts w:asciiTheme="minorHAnsi" w:hAnsiTheme="minorHAnsi"/>
          <w:sz w:val="22"/>
          <w:szCs w:val="22"/>
        </w:rPr>
        <w:t xml:space="preserve"> </w:t>
      </w:r>
      <w:proofErr w:type="spellStart"/>
      <w:r w:rsidRPr="00DC3CCE">
        <w:rPr>
          <w:rFonts w:asciiTheme="minorHAnsi" w:hAnsiTheme="minorHAnsi"/>
          <w:sz w:val="22"/>
          <w:szCs w:val="22"/>
        </w:rPr>
        <w:t>Tol</w:t>
      </w:r>
      <w:proofErr w:type="spellEnd"/>
      <w:r w:rsidRPr="00DC3CCE">
        <w:rPr>
          <w:rFonts w:asciiTheme="minorHAnsi" w:hAnsiTheme="minorHAnsi"/>
          <w:sz w:val="22"/>
          <w:szCs w:val="22"/>
        </w:rPr>
        <w:t xml:space="preserve"> Kediri-</w:t>
      </w:r>
      <w:proofErr w:type="spellStart"/>
      <w:r w:rsidRPr="00DC3CCE">
        <w:rPr>
          <w:rFonts w:asciiTheme="minorHAnsi" w:hAnsiTheme="minorHAnsi"/>
          <w:sz w:val="22"/>
          <w:szCs w:val="22"/>
        </w:rPr>
        <w:t>Kertosono</w:t>
      </w:r>
      <w:proofErr w:type="spellEnd"/>
    </w:p>
    <w:p w:rsidR="00DC3CCE" w:rsidRPr="00DC3CCE" w:rsidRDefault="00DC3CCE" w:rsidP="00BD47FF">
      <w:pPr>
        <w:pStyle w:val="Default"/>
        <w:spacing w:after="240"/>
        <w:ind w:firstLine="360"/>
        <w:jc w:val="center"/>
        <w:rPr>
          <w:rFonts w:asciiTheme="minorHAnsi" w:hAnsiTheme="minorHAnsi"/>
          <w:sz w:val="22"/>
          <w:szCs w:val="22"/>
          <w:lang w:val="id-ID"/>
        </w:rPr>
      </w:pPr>
      <w:proofErr w:type="spellStart"/>
      <w:proofErr w:type="gramStart"/>
      <w:r w:rsidRPr="00DC3CCE">
        <w:rPr>
          <w:rFonts w:asciiTheme="minorHAnsi" w:hAnsiTheme="minorHAnsi"/>
          <w:i/>
          <w:sz w:val="22"/>
          <w:szCs w:val="22"/>
        </w:rPr>
        <w:t>Sumber</w:t>
      </w:r>
      <w:proofErr w:type="spellEnd"/>
      <w:r w:rsidRPr="00DC3CCE">
        <w:rPr>
          <w:rFonts w:asciiTheme="minorHAnsi" w:hAnsiTheme="minorHAnsi"/>
          <w:sz w:val="22"/>
          <w:szCs w:val="22"/>
        </w:rPr>
        <w:t xml:space="preserve"> </w:t>
      </w:r>
      <w:r w:rsidRPr="00DC3CCE">
        <w:rPr>
          <w:rFonts w:asciiTheme="minorHAnsi" w:hAnsiTheme="minorHAnsi"/>
          <w:i/>
          <w:sz w:val="22"/>
          <w:szCs w:val="22"/>
        </w:rPr>
        <w:t>:</w:t>
      </w:r>
      <w:proofErr w:type="gramEnd"/>
      <w:r w:rsidRPr="00DC3CCE">
        <w:rPr>
          <w:rFonts w:asciiTheme="minorHAnsi" w:hAnsiTheme="minorHAnsi"/>
          <w:i/>
          <w:sz w:val="22"/>
          <w:szCs w:val="22"/>
        </w:rPr>
        <w:t xml:space="preserve"> </w:t>
      </w:r>
      <w:r w:rsidRPr="00DC3CCE">
        <w:rPr>
          <w:rFonts w:asciiTheme="minorHAnsi" w:hAnsiTheme="minorHAnsi"/>
          <w:i/>
          <w:sz w:val="22"/>
          <w:szCs w:val="22"/>
          <w:lang w:val="id-ID"/>
        </w:rPr>
        <w:t xml:space="preserve">DED </w:t>
      </w:r>
      <w:r w:rsidRPr="00DC3CCE">
        <w:rPr>
          <w:rFonts w:asciiTheme="minorHAnsi" w:hAnsiTheme="minorHAnsi"/>
          <w:i/>
          <w:sz w:val="22"/>
          <w:szCs w:val="22"/>
        </w:rPr>
        <w:t xml:space="preserve">PT. </w:t>
      </w:r>
      <w:proofErr w:type="spellStart"/>
      <w:r w:rsidRPr="00DC3CCE">
        <w:rPr>
          <w:rFonts w:asciiTheme="minorHAnsi" w:hAnsiTheme="minorHAnsi"/>
          <w:i/>
          <w:sz w:val="22"/>
          <w:szCs w:val="22"/>
        </w:rPr>
        <w:t>Virama</w:t>
      </w:r>
      <w:proofErr w:type="spellEnd"/>
      <w:r w:rsidRPr="00DC3CCE">
        <w:rPr>
          <w:rFonts w:asciiTheme="minorHAnsi" w:hAnsiTheme="minorHAnsi"/>
          <w:i/>
          <w:sz w:val="22"/>
          <w:szCs w:val="22"/>
        </w:rPr>
        <w:t xml:space="preserve"> </w:t>
      </w:r>
      <w:proofErr w:type="spellStart"/>
      <w:r w:rsidRPr="00DC3CCE">
        <w:rPr>
          <w:rFonts w:asciiTheme="minorHAnsi" w:hAnsiTheme="minorHAnsi"/>
          <w:i/>
          <w:sz w:val="22"/>
          <w:szCs w:val="22"/>
        </w:rPr>
        <w:t>Karya</w:t>
      </w:r>
      <w:proofErr w:type="spellEnd"/>
      <w:r w:rsidRPr="00DC3CCE">
        <w:rPr>
          <w:rFonts w:asciiTheme="minorHAnsi" w:hAnsiTheme="minorHAnsi"/>
          <w:i/>
          <w:sz w:val="22"/>
          <w:szCs w:val="22"/>
        </w:rPr>
        <w:t xml:space="preserve"> (</w:t>
      </w:r>
      <w:proofErr w:type="spellStart"/>
      <w:r w:rsidRPr="00DC3CCE">
        <w:rPr>
          <w:rFonts w:asciiTheme="minorHAnsi" w:hAnsiTheme="minorHAnsi"/>
          <w:i/>
          <w:sz w:val="22"/>
          <w:szCs w:val="22"/>
        </w:rPr>
        <w:t>Persero</w:t>
      </w:r>
      <w:proofErr w:type="spellEnd"/>
      <w:r w:rsidRPr="00DC3CCE">
        <w:rPr>
          <w:rFonts w:asciiTheme="minorHAnsi" w:hAnsiTheme="minorHAnsi"/>
          <w:i/>
          <w:sz w:val="22"/>
          <w:szCs w:val="22"/>
        </w:rPr>
        <w:t>)</w:t>
      </w:r>
    </w:p>
    <w:p w:rsidR="00BE3694" w:rsidRPr="00BE3694" w:rsidRDefault="007A382A" w:rsidP="00BE3694">
      <w:pPr>
        <w:tabs>
          <w:tab w:val="left" w:pos="709"/>
        </w:tabs>
        <w:ind w:left="0"/>
        <w:rPr>
          <w:rFonts w:eastAsia="Times New Roman" w:cs="Times New Roman"/>
        </w:rPr>
      </w:pPr>
      <w:r>
        <w:rPr>
          <w:rFonts w:eastAsia="Times New Roman" w:cs="Times New Roman"/>
        </w:rPr>
        <w:t>Adapun sumber data dan jenis data yang di peroleh pada studi perencanaan</w:t>
      </w:r>
      <w:r w:rsidR="00BE3694" w:rsidRPr="00BE3694">
        <w:rPr>
          <w:rFonts w:eastAsia="Times New Roman" w:cs="Times New Roman"/>
        </w:rPr>
        <w:t xml:space="preserve"> ini sebagai berikut :</w:t>
      </w:r>
    </w:p>
    <w:p w:rsidR="00BE3694" w:rsidRPr="00BE3694" w:rsidRDefault="00BE3694" w:rsidP="00BE3694">
      <w:pPr>
        <w:tabs>
          <w:tab w:val="left" w:pos="709"/>
        </w:tabs>
        <w:ind w:left="0"/>
        <w:rPr>
          <w:rFonts w:cs="Times New Roman"/>
          <w:lang w:eastAsia="id-ID"/>
        </w:rPr>
      </w:pPr>
      <w:r w:rsidRPr="00BE3694">
        <w:rPr>
          <w:rFonts w:eastAsia="Times New Roman" w:cs="Times New Roman"/>
        </w:rPr>
        <w:t xml:space="preserve">a. </w:t>
      </w:r>
      <w:r w:rsidR="007A382A">
        <w:rPr>
          <w:rFonts w:cs="Times New Roman"/>
          <w:lang w:eastAsia="id-ID"/>
        </w:rPr>
        <w:t>Data primer yang akan dipakai dalam studi perencanaan</w:t>
      </w:r>
      <w:r w:rsidRPr="00BE3694">
        <w:rPr>
          <w:rFonts w:cs="Times New Roman"/>
          <w:lang w:eastAsia="id-ID"/>
        </w:rPr>
        <w:t xml:space="preserve"> ini adalah :</w:t>
      </w:r>
    </w:p>
    <w:p w:rsidR="00BE3694" w:rsidRPr="00BE3694" w:rsidRDefault="00BE3694" w:rsidP="00BE3694">
      <w:pPr>
        <w:tabs>
          <w:tab w:val="left" w:pos="567"/>
        </w:tabs>
        <w:ind w:left="142"/>
        <w:rPr>
          <w:rFonts w:cs="Times New Roman"/>
          <w:lang w:eastAsia="id-ID"/>
        </w:rPr>
      </w:pPr>
      <w:r w:rsidRPr="00BE3694">
        <w:rPr>
          <w:rFonts w:cs="Times New Roman"/>
          <w:lang w:eastAsia="id-ID"/>
        </w:rPr>
        <w:t xml:space="preserve">1. Data </w:t>
      </w:r>
      <w:r w:rsidRPr="00BE3694">
        <w:rPr>
          <w:rFonts w:cs="Times New Roman"/>
          <w:i/>
          <w:lang w:eastAsia="id-ID"/>
        </w:rPr>
        <w:t>cross section</w:t>
      </w:r>
      <w:r w:rsidRPr="00BE3694">
        <w:rPr>
          <w:rFonts w:cs="Times New Roman"/>
          <w:lang w:eastAsia="id-ID"/>
        </w:rPr>
        <w:t xml:space="preserve"> dan </w:t>
      </w:r>
      <w:r w:rsidRPr="00BE3694">
        <w:rPr>
          <w:rFonts w:cs="Times New Roman"/>
          <w:i/>
          <w:lang w:eastAsia="id-ID"/>
        </w:rPr>
        <w:t>long section</w:t>
      </w:r>
      <w:r w:rsidRPr="00BE3694">
        <w:rPr>
          <w:rFonts w:cs="Times New Roman"/>
          <w:lang w:eastAsia="id-ID"/>
        </w:rPr>
        <w:t xml:space="preserve"> Jalan Tol Kediri-Kertosono</w:t>
      </w:r>
      <w:r w:rsidRPr="00BE3694">
        <w:t xml:space="preserve"> </w:t>
      </w:r>
      <w:r w:rsidRPr="00BE3694">
        <w:rPr>
          <w:rFonts w:cs="Times New Roman"/>
        </w:rPr>
        <w:t>dari PT.Virama</w:t>
      </w:r>
      <w:r>
        <w:rPr>
          <w:rFonts w:cs="Times New Roman"/>
        </w:rPr>
        <w:t xml:space="preserve"> Karya (Persero).</w:t>
      </w:r>
    </w:p>
    <w:p w:rsidR="00BE3694" w:rsidRPr="00BE3694" w:rsidRDefault="00BE3694" w:rsidP="00BE3694">
      <w:pPr>
        <w:tabs>
          <w:tab w:val="left" w:pos="709"/>
        </w:tabs>
        <w:ind w:left="0"/>
        <w:rPr>
          <w:rFonts w:cs="Times New Roman"/>
          <w:lang w:eastAsia="id-ID"/>
        </w:rPr>
      </w:pPr>
      <w:r w:rsidRPr="00BE3694">
        <w:rPr>
          <w:rFonts w:cs="Times New Roman"/>
          <w:lang w:eastAsia="id-ID"/>
        </w:rPr>
        <w:t>b. Data sekund</w:t>
      </w:r>
      <w:r w:rsidR="00A436A9">
        <w:rPr>
          <w:rFonts w:cs="Times New Roman"/>
          <w:lang w:eastAsia="id-ID"/>
        </w:rPr>
        <w:t>er merupakan</w:t>
      </w:r>
      <w:r w:rsidR="007A382A">
        <w:rPr>
          <w:rFonts w:cs="Times New Roman"/>
          <w:lang w:eastAsia="id-ID"/>
        </w:rPr>
        <w:t xml:space="preserve"> da</w:t>
      </w:r>
      <w:r w:rsidR="007A382A" w:rsidRPr="00A436A9">
        <w:rPr>
          <w:rFonts w:asciiTheme="majorHAnsi" w:hAnsiTheme="majorHAnsi" w:cs="Times New Roman"/>
          <w:lang w:eastAsia="id-ID"/>
        </w:rPr>
        <w:t>t</w:t>
      </w:r>
      <w:r w:rsidR="007A382A">
        <w:rPr>
          <w:rFonts w:cs="Times New Roman"/>
          <w:lang w:eastAsia="id-ID"/>
        </w:rPr>
        <w:t>a yang didapat</w:t>
      </w:r>
      <w:r w:rsidRPr="00BE3694">
        <w:rPr>
          <w:rFonts w:cs="Times New Roman"/>
          <w:lang w:eastAsia="id-ID"/>
        </w:rPr>
        <w:t xml:space="preserve"> dari instansi terkait ini adalah :</w:t>
      </w:r>
    </w:p>
    <w:p w:rsidR="00BE3694" w:rsidRPr="00BE3694" w:rsidRDefault="00BE3694" w:rsidP="00BE3694">
      <w:pPr>
        <w:ind w:left="284" w:hanging="142"/>
        <w:rPr>
          <w:rFonts w:cs="Times New Roman"/>
        </w:rPr>
      </w:pPr>
      <w:r>
        <w:rPr>
          <w:rFonts w:cs="Times New Roman"/>
          <w:lang w:eastAsia="id-ID"/>
        </w:rPr>
        <w:t xml:space="preserve">1. </w:t>
      </w:r>
      <w:r w:rsidRPr="00BE3694">
        <w:rPr>
          <w:rFonts w:cs="Times New Roman"/>
          <w:lang w:eastAsia="id-ID"/>
        </w:rPr>
        <w:t xml:space="preserve">Data curah hujan periode 10 tahun terakhir, yaitu tahun 2009 s/d 2018 </w:t>
      </w:r>
      <w:r w:rsidRPr="00BE3694">
        <w:rPr>
          <w:rFonts w:cs="Times New Roman"/>
        </w:rPr>
        <w:t xml:space="preserve">dari PT.Virama </w:t>
      </w:r>
      <w:r>
        <w:rPr>
          <w:rFonts w:cs="Times New Roman"/>
        </w:rPr>
        <w:t xml:space="preserve">Karya </w:t>
      </w:r>
      <w:r w:rsidRPr="00BE3694">
        <w:rPr>
          <w:rFonts w:cs="Times New Roman"/>
        </w:rPr>
        <w:t>(Persero) untuk mengetahui curah</w:t>
      </w:r>
      <w:r w:rsidR="007A382A">
        <w:rPr>
          <w:rFonts w:cs="Times New Roman"/>
        </w:rPr>
        <w:t xml:space="preserve"> hujan maksimum rata-rata harian</w:t>
      </w:r>
      <w:r w:rsidRPr="00BE3694">
        <w:rPr>
          <w:rFonts w:cs="Times New Roman"/>
        </w:rPr>
        <w:t>.</w:t>
      </w:r>
    </w:p>
    <w:p w:rsidR="00BE3694" w:rsidRPr="00BE3694" w:rsidRDefault="00BE3694" w:rsidP="00BE3694">
      <w:pPr>
        <w:ind w:hanging="425"/>
        <w:rPr>
          <w:rFonts w:cs="Times New Roman"/>
        </w:rPr>
      </w:pPr>
      <w:r w:rsidRPr="00BE3694">
        <w:rPr>
          <w:rFonts w:cs="Times New Roman"/>
        </w:rPr>
        <w:t>2. Peta topografi dan kontur dari PT.Virama Karya (Persero).</w:t>
      </w:r>
    </w:p>
    <w:p w:rsidR="00BE3694" w:rsidRPr="00BE3694" w:rsidRDefault="00BE3694" w:rsidP="00BE3694">
      <w:pPr>
        <w:ind w:hanging="425"/>
        <w:rPr>
          <w:rFonts w:cs="Times New Roman"/>
        </w:rPr>
      </w:pPr>
      <w:r w:rsidRPr="00BE3694">
        <w:rPr>
          <w:rFonts w:cs="Times New Roman"/>
        </w:rPr>
        <w:t xml:space="preserve">3. Peta lokasi studi dari PT. Virama Karya dengan </w:t>
      </w:r>
      <w:r w:rsidRPr="00BE3694">
        <w:rPr>
          <w:rFonts w:cs="Times New Roman"/>
          <w:i/>
        </w:rPr>
        <w:t>Google Earth</w:t>
      </w:r>
      <w:r w:rsidRPr="00BE3694">
        <w:rPr>
          <w:rFonts w:cs="Times New Roman"/>
        </w:rPr>
        <w:t>.</w:t>
      </w:r>
    </w:p>
    <w:p w:rsidR="00BE3694" w:rsidRDefault="00BE3694" w:rsidP="00BE3694">
      <w:pPr>
        <w:ind w:hanging="425"/>
        <w:rPr>
          <w:rFonts w:cs="Times New Roman"/>
        </w:rPr>
      </w:pPr>
      <w:r w:rsidRPr="00BE3694">
        <w:rPr>
          <w:rFonts w:cs="Times New Roman"/>
        </w:rPr>
        <w:t>4. Data eksisting pada rencana proyek pembangunan sebagai acuan perencanaan.</w:t>
      </w:r>
    </w:p>
    <w:p w:rsidR="0014718C" w:rsidRDefault="0014718C" w:rsidP="0014718C">
      <w:pPr>
        <w:ind w:left="0"/>
        <w:rPr>
          <w:rFonts w:cs="Times New Roman"/>
          <w:b/>
        </w:rPr>
        <w:sectPr w:rsidR="0014718C" w:rsidSect="00B3643E">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pgNumType w:start="169"/>
          <w:cols w:space="708"/>
          <w:docGrid w:linePitch="360"/>
        </w:sectPr>
      </w:pPr>
    </w:p>
    <w:p w:rsidR="0014718C" w:rsidRDefault="0014718C" w:rsidP="0014718C">
      <w:pPr>
        <w:ind w:left="0"/>
        <w:rPr>
          <w:rFonts w:cs="Times New Roman"/>
          <w:b/>
        </w:rPr>
      </w:pPr>
      <w:r w:rsidRPr="0014718C">
        <w:rPr>
          <w:rFonts w:cs="Times New Roman"/>
          <w:b/>
        </w:rPr>
        <w:lastRenderedPageBreak/>
        <w:t>Bagan Alir Perencanaan</w:t>
      </w:r>
    </w:p>
    <w:p w:rsidR="0014718C" w:rsidRPr="0014718C" w:rsidRDefault="0014718C" w:rsidP="0014718C">
      <w:pPr>
        <w:ind w:left="0"/>
        <w:jc w:val="center"/>
        <w:rPr>
          <w:rFonts w:cs="Times New Roman"/>
          <w:b/>
        </w:rPr>
      </w:pPr>
      <w:r>
        <w:rPr>
          <w:rFonts w:cs="Times New Roman"/>
          <w:b/>
          <w:noProof/>
          <w:lang w:eastAsia="id-ID"/>
        </w:rPr>
        <w:drawing>
          <wp:inline distT="0" distB="0" distL="0" distR="0">
            <wp:extent cx="3933825" cy="5798998"/>
            <wp:effectExtent l="19050" t="0" r="9525" b="0"/>
            <wp:docPr id="1" name="Picture 0" descr="bagan alirk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alirku.png"/>
                    <pic:cNvPicPr/>
                  </pic:nvPicPr>
                  <pic:blipFill>
                    <a:blip r:embed="rId15"/>
                    <a:stretch>
                      <a:fillRect/>
                    </a:stretch>
                  </pic:blipFill>
                  <pic:spPr>
                    <a:xfrm>
                      <a:off x="0" y="0"/>
                      <a:ext cx="3937110" cy="5803840"/>
                    </a:xfrm>
                    <a:prstGeom prst="rect">
                      <a:avLst/>
                    </a:prstGeom>
                  </pic:spPr>
                </pic:pic>
              </a:graphicData>
            </a:graphic>
          </wp:inline>
        </w:drawing>
      </w:r>
    </w:p>
    <w:p w:rsidR="00BE3694" w:rsidRPr="00BE3694" w:rsidRDefault="00BE3694" w:rsidP="00BE3694">
      <w:pPr>
        <w:pStyle w:val="Normal2"/>
        <w:spacing w:line="240" w:lineRule="auto"/>
        <w:ind w:left="0"/>
        <w:rPr>
          <w:rFonts w:asciiTheme="minorHAnsi" w:hAnsiTheme="minorHAnsi"/>
          <w:sz w:val="22"/>
          <w:szCs w:val="22"/>
        </w:rPr>
      </w:pPr>
    </w:p>
    <w:p w:rsidR="004F7B1D" w:rsidRDefault="004F7B1D" w:rsidP="00BE3694">
      <w:pPr>
        <w:ind w:left="0"/>
        <w:rPr>
          <w:rFonts w:cs="Times New Roman"/>
          <w:szCs w:val="24"/>
        </w:rPr>
        <w:sectPr w:rsidR="004F7B1D" w:rsidSect="00867F3C">
          <w:pgSz w:w="11906" w:h="16838"/>
          <w:pgMar w:top="1440" w:right="1440" w:bottom="1440" w:left="1440" w:header="708" w:footer="708" w:gutter="0"/>
          <w:cols w:space="708"/>
          <w:docGrid w:linePitch="360"/>
        </w:sectPr>
      </w:pPr>
    </w:p>
    <w:p w:rsidR="00C82AAA" w:rsidRDefault="00C82AAA" w:rsidP="004F7B1D">
      <w:pPr>
        <w:ind w:left="0"/>
        <w:rPr>
          <w:rFonts w:cs="Times New Roman"/>
          <w:b/>
          <w:szCs w:val="24"/>
        </w:rPr>
      </w:pPr>
      <w:r>
        <w:rPr>
          <w:rFonts w:cs="Times New Roman"/>
          <w:b/>
          <w:szCs w:val="24"/>
        </w:rPr>
        <w:lastRenderedPageBreak/>
        <w:t>PEMBAHASAN</w:t>
      </w:r>
    </w:p>
    <w:p w:rsidR="00BE3694" w:rsidRDefault="004F7B1D" w:rsidP="004F7B1D">
      <w:pPr>
        <w:ind w:left="0"/>
        <w:rPr>
          <w:rFonts w:cs="Times New Roman"/>
          <w:b/>
          <w:szCs w:val="24"/>
        </w:rPr>
      </w:pPr>
      <w:r w:rsidRPr="004F7B1D">
        <w:rPr>
          <w:rFonts w:cs="Times New Roman"/>
          <w:b/>
          <w:szCs w:val="24"/>
        </w:rPr>
        <w:t>Analisis Hidrologi</w:t>
      </w:r>
    </w:p>
    <w:p w:rsidR="00AE49B4" w:rsidRDefault="004F7B1D" w:rsidP="00C83335">
      <w:pPr>
        <w:spacing w:after="240"/>
        <w:ind w:left="0" w:firstLine="284"/>
        <w:rPr>
          <w:rFonts w:eastAsia="Times New Roman" w:cs="Times New Roman"/>
          <w:color w:val="000000"/>
        </w:rPr>
      </w:pPr>
      <w:r>
        <w:rPr>
          <w:rFonts w:cs="Times New Roman"/>
          <w:szCs w:val="24"/>
        </w:rPr>
        <w:t>Hasil dari p</w:t>
      </w:r>
      <w:r w:rsidRPr="004F7B1D">
        <w:rPr>
          <w:rFonts w:cs="Times New Roman"/>
          <w:szCs w:val="24"/>
        </w:rPr>
        <w:t>erhitungan curah hujan</w:t>
      </w:r>
      <w:r>
        <w:rPr>
          <w:rFonts w:cs="Times New Roman"/>
          <w:szCs w:val="24"/>
        </w:rPr>
        <w:t xml:space="preserve"> ran</w:t>
      </w:r>
      <w:r w:rsidR="007A382A">
        <w:rPr>
          <w:rFonts w:cs="Times New Roman"/>
          <w:szCs w:val="24"/>
        </w:rPr>
        <w:t>cagan</w:t>
      </w:r>
      <w:r>
        <w:rPr>
          <w:rFonts w:cs="Times New Roman"/>
          <w:szCs w:val="24"/>
        </w:rPr>
        <w:t xml:space="preserve"> metode Gumbel kala ulang 10 tahun diperoleh sebesar 136,5098 mm. Sedangkan hasil dari pe</w:t>
      </w:r>
      <w:r w:rsidR="007A382A">
        <w:rPr>
          <w:rFonts w:cs="Times New Roman"/>
          <w:szCs w:val="24"/>
        </w:rPr>
        <w:t xml:space="preserve">rhitungan hujan rancangan </w:t>
      </w:r>
      <w:r>
        <w:rPr>
          <w:rFonts w:cs="Times New Roman"/>
          <w:szCs w:val="24"/>
        </w:rPr>
        <w:t xml:space="preserve">metode Log Person Type III </w:t>
      </w:r>
      <w:r w:rsidR="007A382A">
        <w:rPr>
          <w:rFonts w:cs="Times New Roman"/>
          <w:szCs w:val="24"/>
        </w:rPr>
        <w:t xml:space="preserve">dengan </w:t>
      </w:r>
      <w:r>
        <w:rPr>
          <w:rFonts w:cs="Times New Roman"/>
          <w:szCs w:val="24"/>
        </w:rPr>
        <w:t xml:space="preserve">kala ulang 10 tahun ialah sebesar </w:t>
      </w:r>
      <w:r w:rsidR="007B00B5">
        <w:rPr>
          <w:rFonts w:cs="Times New Roman"/>
          <w:szCs w:val="24"/>
        </w:rPr>
        <w:t xml:space="preserve">126,4157 mm. </w:t>
      </w:r>
      <w:r w:rsidR="007B00B5" w:rsidRPr="007B00B5">
        <w:rPr>
          <w:rFonts w:eastAsia="Times New Roman" w:cs="Times New Roman"/>
          <w:color w:val="000000"/>
        </w:rPr>
        <w:t>Kesimpulan dari hasil perhitungan</w:t>
      </w:r>
      <w:r w:rsidR="007B00B5">
        <w:rPr>
          <w:rFonts w:eastAsia="Times New Roman" w:cs="Times New Roman"/>
          <w:color w:val="000000"/>
        </w:rPr>
        <w:t xml:space="preserve"> kesesuaian distribusinya ialah menggunakan metode Chi Square dan Smirnov Kolmogorof. Diantara</w:t>
      </w:r>
      <w:r w:rsidR="007B00B5" w:rsidRPr="007B00B5">
        <w:rPr>
          <w:rFonts w:eastAsia="Times New Roman" w:cs="Times New Roman"/>
          <w:color w:val="000000"/>
        </w:rPr>
        <w:t xml:space="preserve"> dua metode gumbel dan log pearson III</w:t>
      </w:r>
      <w:r w:rsidR="007B00B5">
        <w:rPr>
          <w:rFonts w:eastAsia="Times New Roman" w:cs="Times New Roman"/>
          <w:color w:val="000000"/>
        </w:rPr>
        <w:t>,</w:t>
      </w:r>
      <w:r w:rsidR="007B00B5" w:rsidRPr="007B00B5">
        <w:rPr>
          <w:rFonts w:eastAsia="Times New Roman" w:cs="Times New Roman"/>
          <w:color w:val="000000"/>
        </w:rPr>
        <w:t xml:space="preserve"> curah huj</w:t>
      </w:r>
      <w:r w:rsidR="00A436A9">
        <w:rPr>
          <w:rFonts w:eastAsia="Times New Roman" w:cs="Times New Roman"/>
          <w:color w:val="000000"/>
        </w:rPr>
        <w:t xml:space="preserve">an rancangan yang dipakai untuk </w:t>
      </w:r>
      <w:r w:rsidR="007B00B5" w:rsidRPr="007B00B5">
        <w:rPr>
          <w:rFonts w:eastAsia="Times New Roman" w:cs="Times New Roman"/>
          <w:color w:val="000000"/>
        </w:rPr>
        <w:t>hitungan sela</w:t>
      </w:r>
      <w:r w:rsidR="00F7131D">
        <w:rPr>
          <w:rFonts w:eastAsia="Times New Roman" w:cs="Times New Roman"/>
          <w:color w:val="000000"/>
        </w:rPr>
        <w:t xml:space="preserve">njutnya adalah </w:t>
      </w:r>
      <w:r w:rsidR="007B00B5" w:rsidRPr="007B00B5">
        <w:rPr>
          <w:rFonts w:eastAsia="Times New Roman" w:cs="Times New Roman"/>
          <w:color w:val="000000"/>
        </w:rPr>
        <w:t xml:space="preserve">Log Pearson III karena memiliki D </w:t>
      </w:r>
      <w:r w:rsidR="007B00B5" w:rsidRPr="007B00B5">
        <w:rPr>
          <w:rFonts w:eastAsia="Times New Roman" w:cs="Times New Roman"/>
          <w:color w:val="000000"/>
          <w:vertAlign w:val="subscript"/>
        </w:rPr>
        <w:t xml:space="preserve">max </w:t>
      </w:r>
      <w:r w:rsidR="007B00B5" w:rsidRPr="007B00B5">
        <w:rPr>
          <w:rFonts w:eastAsia="Times New Roman" w:cs="Times New Roman"/>
          <w:color w:val="000000"/>
        </w:rPr>
        <w:t>lebih kecil.</w:t>
      </w:r>
    </w:p>
    <w:p w:rsidR="007B00B5" w:rsidRDefault="007B00B5" w:rsidP="007B00B5">
      <w:pPr>
        <w:ind w:left="0"/>
        <w:rPr>
          <w:rFonts w:cs="Times New Roman"/>
          <w:b/>
        </w:rPr>
      </w:pPr>
      <w:r w:rsidRPr="007B00B5">
        <w:rPr>
          <w:rFonts w:cs="Times New Roman"/>
          <w:b/>
        </w:rPr>
        <w:t>Perhitungan Intensitas Curah Hujan</w:t>
      </w:r>
    </w:p>
    <w:p w:rsidR="00240BD5" w:rsidRDefault="00240BD5" w:rsidP="00C83335">
      <w:pPr>
        <w:ind w:left="0" w:firstLine="284"/>
        <w:rPr>
          <w:rFonts w:eastAsia="Times New Roman" w:cs="Times New Roman"/>
          <w:color w:val="000000"/>
        </w:rPr>
      </w:pPr>
      <w:r w:rsidRPr="00240BD5">
        <w:rPr>
          <w:rFonts w:cs="Times New Roman"/>
        </w:rPr>
        <w:t>Metode yang digunakan untuk perhi</w:t>
      </w:r>
      <w:r w:rsidR="00A436A9">
        <w:rPr>
          <w:rFonts w:cs="Times New Roman"/>
        </w:rPr>
        <w:t>tungan intensitas curah hujan i</w:t>
      </w:r>
      <w:r w:rsidRPr="00240BD5">
        <w:rPr>
          <w:rFonts w:cs="Times New Roman"/>
        </w:rPr>
        <w:t>alah metode Mononobe.</w:t>
      </w:r>
      <w:r>
        <w:rPr>
          <w:rFonts w:cs="Times New Roman"/>
        </w:rPr>
        <w:t xml:space="preserve"> </w:t>
      </w:r>
      <w:r w:rsidRPr="00240BD5">
        <w:rPr>
          <w:rFonts w:eastAsia="Times New Roman" w:cs="Times New Roman"/>
          <w:color w:val="000000"/>
        </w:rPr>
        <w:t>Sebelum mencari intensitas huj</w:t>
      </w:r>
      <w:r w:rsidR="00A436A9">
        <w:rPr>
          <w:rFonts w:eastAsia="Times New Roman" w:cs="Times New Roman"/>
          <w:color w:val="000000"/>
        </w:rPr>
        <w:t>an rancangan harus mengetahui lebih dulu</w:t>
      </w:r>
      <w:r w:rsidRPr="00240BD5">
        <w:rPr>
          <w:rFonts w:eastAsia="Times New Roman" w:cs="Times New Roman"/>
          <w:color w:val="000000"/>
        </w:rPr>
        <w:t xml:space="preserve"> waktu konsentrasi (tc).</w:t>
      </w:r>
      <w:r w:rsidR="007F6BA9">
        <w:rPr>
          <w:rFonts w:eastAsia="Times New Roman" w:cs="Times New Roman"/>
          <w:color w:val="000000"/>
        </w:rPr>
        <w:t xml:space="preserve"> Cont</w:t>
      </w:r>
      <w:r w:rsidR="00D91873">
        <w:rPr>
          <w:rFonts w:eastAsia="Times New Roman" w:cs="Times New Roman"/>
          <w:color w:val="000000"/>
        </w:rPr>
        <w:t>o</w:t>
      </w:r>
      <w:r w:rsidR="007F6BA9">
        <w:rPr>
          <w:rFonts w:eastAsia="Times New Roman" w:cs="Times New Roman"/>
          <w:color w:val="000000"/>
        </w:rPr>
        <w:t>h perhitungan pada sta. 0+150 – 0+650</w:t>
      </w:r>
      <w:r w:rsidR="00D91873">
        <w:rPr>
          <w:rFonts w:eastAsia="Times New Roman" w:cs="Times New Roman"/>
          <w:color w:val="000000"/>
        </w:rPr>
        <w:t xml:space="preserve"> sisi kanan</w:t>
      </w:r>
      <w:r w:rsidR="007F6BA9">
        <w:rPr>
          <w:rFonts w:eastAsia="Times New Roman" w:cs="Times New Roman"/>
          <w:color w:val="000000"/>
        </w:rPr>
        <w:t xml:space="preserve"> :</w:t>
      </w:r>
    </w:p>
    <w:p w:rsidR="005A0FBB" w:rsidRPr="005A0FBB" w:rsidRDefault="005A0FBB" w:rsidP="00D91873">
      <w:pPr>
        <w:ind w:left="284"/>
        <w:rPr>
          <w:rFonts w:cs="Times New Roman"/>
        </w:rPr>
      </w:pPr>
      <w:r w:rsidRPr="005A0FBB">
        <w:rPr>
          <w:rFonts w:eastAsiaTheme="minorEastAsia" w:cs="Times New Roman"/>
        </w:rPr>
        <w:t xml:space="preserve">tc </w:t>
      </w:r>
      <w:r w:rsidRPr="005A0FBB">
        <w:rPr>
          <w:rFonts w:eastAsiaTheme="minorEastAsia" w:cs="Times New Roman"/>
        </w:rPr>
        <w:tab/>
        <w:t>= t</w:t>
      </w:r>
      <w:r w:rsidRPr="005A0FBB">
        <w:rPr>
          <w:rFonts w:eastAsiaTheme="minorEastAsia" w:cs="Times New Roman"/>
          <w:vertAlign w:val="subscript"/>
        </w:rPr>
        <w:t>0</w:t>
      </w:r>
      <w:r w:rsidRPr="005A0FBB">
        <w:rPr>
          <w:rFonts w:eastAsiaTheme="minorEastAsia" w:cs="Times New Roman"/>
        </w:rPr>
        <w:t xml:space="preserve"> + t</w:t>
      </w:r>
      <w:r w:rsidRPr="005A0FBB">
        <w:rPr>
          <w:rFonts w:eastAsiaTheme="minorEastAsia" w:cs="Times New Roman"/>
          <w:vertAlign w:val="subscript"/>
        </w:rPr>
        <w:t>d</w:t>
      </w:r>
    </w:p>
    <w:p w:rsidR="005A0FBB" w:rsidRPr="005A0FBB" w:rsidRDefault="005A0FBB" w:rsidP="00D91873">
      <w:pPr>
        <w:ind w:left="284"/>
      </w:pPr>
      <w:r w:rsidRPr="005A0FBB">
        <w:t>t</w:t>
      </w:r>
      <w:r w:rsidRPr="005A0FBB">
        <w:rPr>
          <w:vertAlign w:val="subscript"/>
        </w:rPr>
        <w:t>o</w:t>
      </w:r>
      <w:r w:rsidRPr="005A0FBB">
        <w:rPr>
          <w:vertAlign w:val="subscript"/>
        </w:rPr>
        <w:tab/>
      </w:r>
      <w:r w:rsidRPr="005A0FBB">
        <w:t>= t</w:t>
      </w:r>
      <w:r w:rsidRPr="005A0FBB">
        <w:rPr>
          <w:vertAlign w:val="subscript"/>
        </w:rPr>
        <w:t xml:space="preserve"> Jalan </w:t>
      </w:r>
      <w:r w:rsidRPr="005A0FBB">
        <w:t>+ t</w:t>
      </w:r>
      <w:r w:rsidRPr="005A0FBB">
        <w:rPr>
          <w:vertAlign w:val="subscript"/>
        </w:rPr>
        <w:t xml:space="preserve"> solidsodding </w:t>
      </w:r>
      <w:r w:rsidRPr="005A0FBB">
        <w:t>+ t</w:t>
      </w:r>
      <w:r w:rsidRPr="005A0FBB">
        <w:rPr>
          <w:vertAlign w:val="subscript"/>
        </w:rPr>
        <w:t xml:space="preserve"> luar bahu</w:t>
      </w:r>
    </w:p>
    <w:p w:rsidR="005A0FBB" w:rsidRPr="005A0FBB" w:rsidRDefault="005A0FBB" w:rsidP="005A0FBB">
      <w:r w:rsidRPr="005A0FBB">
        <w:tab/>
        <w:t xml:space="preserve">= 1,1695 + </w:t>
      </w:r>
      <w:r w:rsidRPr="005A0FBB">
        <w:rPr>
          <w:rFonts w:eastAsiaTheme="minorEastAsia" w:cs="Times New Roman"/>
        </w:rPr>
        <w:t>1,6506 + 1,5772</w:t>
      </w:r>
    </w:p>
    <w:p w:rsidR="005A0FBB" w:rsidRPr="005A0FBB" w:rsidRDefault="005A0FBB" w:rsidP="005A0FBB">
      <w:r w:rsidRPr="005A0FBB">
        <w:tab/>
        <w:t>= 4,3973 menit</w:t>
      </w:r>
    </w:p>
    <w:p w:rsidR="005A0FBB" w:rsidRPr="005A0FBB" w:rsidRDefault="005A0FBB" w:rsidP="00D91873">
      <w:pPr>
        <w:ind w:left="284"/>
        <w:rPr>
          <w:rFonts w:cs="Times New Roman"/>
        </w:rPr>
      </w:pPr>
      <w:r w:rsidRPr="005A0FBB">
        <w:rPr>
          <w:rFonts w:cs="Times New Roman"/>
        </w:rPr>
        <w:t>t</w:t>
      </w:r>
      <w:r w:rsidRPr="005A0FBB">
        <w:rPr>
          <w:rFonts w:cs="Times New Roman"/>
          <w:vertAlign w:val="subscript"/>
        </w:rPr>
        <w:t>d</w:t>
      </w:r>
      <w:r>
        <w:rPr>
          <w:rFonts w:cs="Times New Roman"/>
        </w:rPr>
        <w:tab/>
        <w:t xml:space="preserve">= </w:t>
      </w:r>
      <w:r w:rsidRPr="005A0FBB">
        <w:rPr>
          <w:rFonts w:cs="Times New Roman"/>
          <w:vertAlign w:val="subscript"/>
        </w:rPr>
        <w:t xml:space="preserve"> </w:t>
      </w:r>
      <m:oMath>
        <m:f>
          <m:fPr>
            <m:ctrlPr>
              <w:rPr>
                <w:rFonts w:ascii="Cambria Math" w:hAnsi="Cambria Math" w:cs="Times New Roman"/>
                <w:i/>
              </w:rPr>
            </m:ctrlPr>
          </m:fPr>
          <m:num>
            <m:r>
              <w:rPr>
                <w:rFonts w:ascii="Cambria Math" w:hAnsi="Cambria Math" w:cs="Times New Roman"/>
              </w:rPr>
              <m:t>Ls</m:t>
            </m:r>
          </m:num>
          <m:den>
            <m:r>
              <w:rPr>
                <w:rFonts w:ascii="Cambria Math" w:cs="Times New Roman"/>
              </w:rPr>
              <m:t xml:space="preserve">60 .  </m:t>
            </m:r>
            <m:r>
              <w:rPr>
                <w:rFonts w:ascii="Cambria Math" w:hAnsi="Cambria Math" w:cs="Times New Roman"/>
              </w:rPr>
              <m:t>V</m:t>
            </m:r>
          </m:den>
        </m:f>
      </m:oMath>
    </w:p>
    <w:p w:rsidR="005A0FBB" w:rsidRPr="005A0FBB" w:rsidRDefault="005A0FBB" w:rsidP="00D91873">
      <w:pPr>
        <w:ind w:left="284"/>
        <w:rPr>
          <w:rFonts w:eastAsiaTheme="minorEastAsia" w:cs="Times New Roman"/>
        </w:rPr>
      </w:pPr>
      <w:r>
        <w:rPr>
          <w:rFonts w:cs="Times New Roman"/>
        </w:rPr>
        <w:tab/>
      </w:r>
      <w:r w:rsidRPr="005A0FBB">
        <w:rPr>
          <w:rFonts w:cs="Times New Roman"/>
        </w:rPr>
        <w:t xml:space="preserve">= </w:t>
      </w:r>
      <m:oMath>
        <m:f>
          <m:fPr>
            <m:ctrlPr>
              <w:rPr>
                <w:rFonts w:ascii="Cambria Math" w:hAnsi="Cambria Math" w:cs="Times New Roman"/>
                <w:i/>
              </w:rPr>
            </m:ctrlPr>
          </m:fPr>
          <m:num>
            <m:r>
              <w:rPr>
                <w:rFonts w:ascii="Cambria Math" w:cs="Times New Roman"/>
              </w:rPr>
              <m:t>500</m:t>
            </m:r>
          </m:num>
          <m:den>
            <m:r>
              <w:rPr>
                <w:rFonts w:ascii="Cambria Math" w:cs="Times New Roman"/>
              </w:rPr>
              <m:t xml:space="preserve">60 </m:t>
            </m:r>
            <m:r>
              <w:rPr>
                <w:rFonts w:ascii="Cambria Math" w:hAnsi="Cambria Math" w:cs="Times New Roman"/>
              </w:rPr>
              <m:t>x</m:t>
            </m:r>
            <m:r>
              <w:rPr>
                <w:rFonts w:ascii="Cambria Math" w:cs="Times New Roman"/>
              </w:rPr>
              <m:t xml:space="preserve"> 1,5</m:t>
            </m:r>
          </m:den>
        </m:f>
      </m:oMath>
    </w:p>
    <w:p w:rsidR="005A0FBB" w:rsidRPr="005A0FBB" w:rsidRDefault="005A0FBB" w:rsidP="005A0FBB">
      <w:pPr>
        <w:ind w:left="0" w:firstLine="720"/>
        <w:rPr>
          <w:rFonts w:eastAsiaTheme="minorEastAsia" w:cs="Times New Roman"/>
        </w:rPr>
      </w:pPr>
      <w:r w:rsidRPr="005A0FBB">
        <w:rPr>
          <w:rFonts w:eastAsiaTheme="minorEastAsia" w:cs="Times New Roman"/>
        </w:rPr>
        <w:t>= 5,5556 menit</w:t>
      </w:r>
    </w:p>
    <w:p w:rsidR="00240BD5" w:rsidRPr="005A0FBB" w:rsidRDefault="00240BD5" w:rsidP="00D91873">
      <w:pPr>
        <w:ind w:left="284"/>
        <w:rPr>
          <w:rFonts w:cs="Times New Roman"/>
        </w:rPr>
      </w:pPr>
      <w:r w:rsidRPr="005A0FBB">
        <w:rPr>
          <w:rFonts w:eastAsiaTheme="minorEastAsia" w:cs="Times New Roman"/>
        </w:rPr>
        <w:t xml:space="preserve">tc </w:t>
      </w:r>
      <w:r w:rsidR="005A0FBB" w:rsidRPr="005A0FBB">
        <w:rPr>
          <w:rFonts w:eastAsiaTheme="minorEastAsia" w:cs="Times New Roman"/>
        </w:rPr>
        <w:tab/>
      </w:r>
      <w:r w:rsidRPr="005A0FBB">
        <w:rPr>
          <w:rFonts w:eastAsiaTheme="minorEastAsia" w:cs="Times New Roman"/>
        </w:rPr>
        <w:t>= t</w:t>
      </w:r>
      <w:r w:rsidRPr="005A0FBB">
        <w:rPr>
          <w:rFonts w:eastAsiaTheme="minorEastAsia" w:cs="Times New Roman"/>
          <w:vertAlign w:val="subscript"/>
        </w:rPr>
        <w:t>0</w:t>
      </w:r>
      <w:r w:rsidRPr="005A0FBB">
        <w:rPr>
          <w:rFonts w:eastAsiaTheme="minorEastAsia" w:cs="Times New Roman"/>
        </w:rPr>
        <w:t xml:space="preserve"> + t</w:t>
      </w:r>
      <w:r w:rsidRPr="005A0FBB">
        <w:rPr>
          <w:rFonts w:eastAsiaTheme="minorEastAsia" w:cs="Times New Roman"/>
          <w:vertAlign w:val="subscript"/>
        </w:rPr>
        <w:t>d</w:t>
      </w:r>
    </w:p>
    <w:p w:rsidR="00240BD5" w:rsidRPr="005A0FBB" w:rsidRDefault="00240BD5" w:rsidP="005A0FBB">
      <w:pPr>
        <w:ind w:left="0" w:firstLine="720"/>
        <w:rPr>
          <w:rFonts w:eastAsiaTheme="minorEastAsia" w:cs="Times New Roman"/>
        </w:rPr>
      </w:pPr>
      <w:r w:rsidRPr="005A0FBB">
        <w:rPr>
          <w:rFonts w:cs="Times New Roman"/>
        </w:rPr>
        <w:t xml:space="preserve">= </w:t>
      </w:r>
      <w:r w:rsidRPr="005A0FBB">
        <w:rPr>
          <w:rFonts w:eastAsiaTheme="minorEastAsia" w:cs="Times New Roman"/>
        </w:rPr>
        <w:t xml:space="preserve">4,3973 + 5,5556 </w:t>
      </w:r>
    </w:p>
    <w:p w:rsidR="00240BD5" w:rsidRDefault="00240BD5" w:rsidP="005A0FBB">
      <w:pPr>
        <w:ind w:left="0" w:firstLine="720"/>
        <w:rPr>
          <w:rFonts w:eastAsia="Times New Roman" w:cs="Times New Roman"/>
          <w:color w:val="000000"/>
        </w:rPr>
      </w:pPr>
      <w:r w:rsidRPr="005A0FBB">
        <w:rPr>
          <w:rFonts w:eastAsiaTheme="minorEastAsia" w:cs="Times New Roman"/>
        </w:rPr>
        <w:t xml:space="preserve">= </w:t>
      </w:r>
      <w:r w:rsidRPr="005A0FBB">
        <w:rPr>
          <w:rFonts w:eastAsia="Times New Roman" w:cs="Times New Roman"/>
          <w:color w:val="000000"/>
        </w:rPr>
        <w:t>9,9529</w:t>
      </w:r>
      <w:r w:rsidRPr="005A0FBB">
        <w:rPr>
          <w:rFonts w:eastAsia="Times New Roman" w:cs="Calibri"/>
          <w:color w:val="000000"/>
        </w:rPr>
        <w:t xml:space="preserve"> </w:t>
      </w:r>
      <w:r w:rsidRPr="005A0FBB">
        <w:rPr>
          <w:rFonts w:eastAsia="Times New Roman" w:cs="Times New Roman"/>
          <w:color w:val="000000"/>
        </w:rPr>
        <w:t>menit = 0,1659 jam</w:t>
      </w:r>
    </w:p>
    <w:p w:rsidR="007F6BA9" w:rsidRDefault="007F6BA9" w:rsidP="007F6BA9">
      <w:pPr>
        <w:ind w:left="0"/>
        <w:rPr>
          <w:rFonts w:eastAsiaTheme="minorEastAsia" w:cs="Times New Roman"/>
        </w:rPr>
      </w:pPr>
      <w:r w:rsidRPr="007F6BA9">
        <w:rPr>
          <w:rFonts w:eastAsiaTheme="minorEastAsia" w:cs="Times New Roman"/>
        </w:rPr>
        <w:t>Setelah didapatkan waktu konsentrasi, maka langkah berikutnya yang dilaksanakan adalah minghitung nilai intensitas curah hujan menggunakan rumus</w:t>
      </w:r>
      <w:r>
        <w:rPr>
          <w:rFonts w:eastAsiaTheme="minorEastAsia" w:cs="Times New Roman"/>
        </w:rPr>
        <w:t xml:space="preserve"> :</w:t>
      </w:r>
    </w:p>
    <w:p w:rsidR="007F6BA9" w:rsidRDefault="007F6BA9" w:rsidP="00D91873">
      <w:pPr>
        <w:ind w:left="284"/>
        <w:rPr>
          <w:rFonts w:eastAsiaTheme="minorEastAsia" w:cs="Times New Roman"/>
        </w:rPr>
      </w:pPr>
      <w:r>
        <w:rPr>
          <w:rFonts w:eastAsiaTheme="minorEastAsia" w:cs="Times New Roman"/>
          <w:color w:val="000000"/>
        </w:rPr>
        <w:t>I</w:t>
      </w:r>
      <w:r>
        <w:rPr>
          <w:rFonts w:eastAsiaTheme="minorEastAsia" w:cs="Times New Roman"/>
          <w:color w:val="000000"/>
        </w:rPr>
        <w:tab/>
        <w:t>=</w:t>
      </w:r>
      <m:oMath>
        <m:f>
          <m:fPr>
            <m:ctrlPr>
              <w:rPr>
                <w:rFonts w:ascii="Cambria Math" w:eastAsia="Times New Roman" w:hAnsi="Cambria Math" w:cs="Times New Roman"/>
                <w:color w:val="000000"/>
              </w:rPr>
            </m:ctrlPr>
          </m:fPr>
          <m:num>
            <m:sSub>
              <m:sSubPr>
                <m:ctrlPr>
                  <w:rPr>
                    <w:rFonts w:ascii="Cambria Math" w:eastAsia="Times New Roman" w:hAnsi="Cambria Math" w:cs="Times New Roman"/>
                    <w:color w:val="000000"/>
                  </w:rPr>
                </m:ctrlPr>
              </m:sSubPr>
              <m:e>
                <m:r>
                  <m:rPr>
                    <m:sty m:val="p"/>
                  </m:rPr>
                  <w:rPr>
                    <w:rFonts w:ascii="Cambria Math" w:eastAsia="Times New Roman" w:hAnsi="Cambria Math" w:cs="Times New Roman"/>
                    <w:color w:val="000000"/>
                  </w:rPr>
                  <m:t>R</m:t>
                </m:r>
              </m:e>
              <m:sub>
                <m:r>
                  <m:rPr>
                    <m:sty m:val="p"/>
                  </m:rPr>
                  <w:rPr>
                    <w:rFonts w:ascii="Cambria Math" w:eastAsia="Times New Roman" w:hAnsi="Cambria Math" w:cs="Times New Roman"/>
                    <w:color w:val="000000"/>
                  </w:rPr>
                  <m:t>24</m:t>
                </m:r>
              </m:sub>
            </m:sSub>
          </m:num>
          <m:den>
            <m:r>
              <m:rPr>
                <m:sty m:val="p"/>
              </m:rPr>
              <w:rPr>
                <w:rFonts w:ascii="Cambria Math" w:eastAsia="Times New Roman" w:hAnsi="Cambria Math" w:cs="Times New Roman"/>
                <w:color w:val="000000"/>
              </w:rPr>
              <m:t>24</m:t>
            </m:r>
          </m:den>
        </m:f>
        <m:sSup>
          <m:sSupPr>
            <m:ctrlPr>
              <w:rPr>
                <w:rFonts w:ascii="Cambria Math" w:eastAsia="Times New Roman" w:hAnsi="Cambria Math" w:cs="Times New Roman"/>
                <w:color w:val="000000"/>
              </w:rPr>
            </m:ctrlPr>
          </m:sSupPr>
          <m:e>
            <m:d>
              <m:dPr>
                <m:ctrlPr>
                  <w:rPr>
                    <w:rFonts w:ascii="Cambria Math" w:eastAsia="Times New Roman" w:hAnsi="Cambria Math" w:cs="Times New Roman"/>
                    <w:color w:val="000000"/>
                  </w:rPr>
                </m:ctrlPr>
              </m:dPr>
              <m:e>
                <m:f>
                  <m:fPr>
                    <m:ctrlPr>
                      <w:rPr>
                        <w:rFonts w:ascii="Cambria Math" w:eastAsia="Times New Roman" w:hAnsi="Cambria Math" w:cs="Times New Roman"/>
                        <w:color w:val="000000"/>
                      </w:rPr>
                    </m:ctrlPr>
                  </m:fPr>
                  <m:num>
                    <m:r>
                      <m:rPr>
                        <m:sty m:val="p"/>
                      </m:rPr>
                      <w:rPr>
                        <w:rFonts w:ascii="Cambria Math" w:eastAsia="Times New Roman" w:hAnsi="Cambria Math" w:cs="Times New Roman"/>
                        <w:color w:val="000000"/>
                      </w:rPr>
                      <m:t>24</m:t>
                    </m:r>
                  </m:num>
                  <m:den>
                    <m:r>
                      <m:rPr>
                        <m:sty m:val="p"/>
                      </m:rPr>
                      <w:rPr>
                        <w:rFonts w:ascii="Cambria Math" w:eastAsia="Times New Roman" w:hAnsi="Cambria Math" w:cs="Times New Roman"/>
                        <w:color w:val="000000"/>
                      </w:rPr>
                      <m:t>t</m:t>
                    </m:r>
                  </m:den>
                </m:f>
              </m:e>
            </m:d>
          </m:e>
          <m:sup>
            <m:f>
              <m:fPr>
                <m:ctrlPr>
                  <w:rPr>
                    <w:rFonts w:ascii="Cambria Math" w:eastAsia="Times New Roman" w:hAnsi="Cambria Math" w:cs="Times New Roman"/>
                    <w:color w:val="000000"/>
                  </w:rPr>
                </m:ctrlPr>
              </m:fPr>
              <m:num>
                <m:r>
                  <m:rPr>
                    <m:sty m:val="p"/>
                  </m:rPr>
                  <w:rPr>
                    <w:rFonts w:ascii="Cambria Math" w:eastAsia="Times New Roman" w:hAnsi="Cambria Math" w:cs="Times New Roman"/>
                    <w:color w:val="000000"/>
                  </w:rPr>
                  <m:t>2</m:t>
                </m:r>
              </m:num>
              <m:den>
                <m:r>
                  <m:rPr>
                    <m:sty m:val="p"/>
                  </m:rPr>
                  <w:rPr>
                    <w:rFonts w:ascii="Cambria Math" w:eastAsia="Times New Roman" w:hAnsi="Cambria Math" w:cs="Times New Roman"/>
                    <w:color w:val="000000"/>
                  </w:rPr>
                  <m:t>3</m:t>
                </m:r>
              </m:den>
            </m:f>
          </m:sup>
        </m:sSup>
      </m:oMath>
      <w:r w:rsidRPr="007F6BA9">
        <w:rPr>
          <w:rFonts w:eastAsiaTheme="minorEastAsia" w:cs="Times New Roman"/>
        </w:rPr>
        <w:t xml:space="preserve"> </w:t>
      </w:r>
    </w:p>
    <w:p w:rsidR="007F6BA9" w:rsidRDefault="007F6BA9" w:rsidP="007F6BA9">
      <w:pPr>
        <w:ind w:left="0"/>
        <w:rPr>
          <w:rFonts w:eastAsiaTheme="minorEastAsia" w:cs="Times New Roman"/>
        </w:rPr>
      </w:pPr>
      <w:r>
        <w:rPr>
          <w:rFonts w:eastAsiaTheme="minorEastAsia" w:cs="Times New Roman"/>
        </w:rPr>
        <w:t>Dengan contoh perhitungan pada sta. 0+150 – 0+650</w:t>
      </w:r>
      <w:r w:rsidR="00D91873">
        <w:rPr>
          <w:rFonts w:eastAsiaTheme="minorEastAsia" w:cs="Times New Roman"/>
        </w:rPr>
        <w:t xml:space="preserve"> sisi kanan</w:t>
      </w:r>
      <w:r>
        <w:rPr>
          <w:rFonts w:eastAsiaTheme="minorEastAsia" w:cs="Times New Roman"/>
        </w:rPr>
        <w:t xml:space="preserve"> :</w:t>
      </w:r>
    </w:p>
    <w:p w:rsidR="007F6BA9" w:rsidRPr="007F6BA9" w:rsidRDefault="007F6BA9" w:rsidP="00D91873">
      <w:pPr>
        <w:ind w:left="284"/>
        <w:rPr>
          <w:rFonts w:eastAsiaTheme="minorEastAsia"/>
        </w:rPr>
      </w:pPr>
      <w:r w:rsidRPr="007F6BA9">
        <w:t>I</w:t>
      </w:r>
      <w:r w:rsidRPr="007F6BA9">
        <w:rPr>
          <w:vertAlign w:val="subscript"/>
        </w:rPr>
        <w:t>10th</w:t>
      </w:r>
      <w:r w:rsidRPr="007F6BA9">
        <w:tab/>
        <w:t xml:space="preserve">= </w:t>
      </w:r>
      <m:oMath>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rPr>
                  <m:t>24</m:t>
                </m:r>
              </m:sub>
            </m:sSub>
          </m:num>
          <m:den>
            <m:r>
              <w:rPr>
                <w:rFonts w:ascii="Cambria Math"/>
              </w:rPr>
              <m:t>24</m:t>
            </m:r>
          </m:den>
        </m:f>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rPr>
                      <m:t>24</m:t>
                    </m:r>
                  </m:num>
                  <m:den>
                    <m:sSub>
                      <m:sSubPr>
                        <m:ctrlPr>
                          <w:rPr>
                            <w:rFonts w:ascii="Cambria Math" w:hAnsi="Cambria Math"/>
                            <w:i/>
                          </w:rPr>
                        </m:ctrlPr>
                      </m:sSubPr>
                      <m:e>
                        <m:r>
                          <w:rPr>
                            <w:rFonts w:ascii="Cambria Math" w:hAnsi="Cambria Math"/>
                          </w:rPr>
                          <m:t>t</m:t>
                        </m:r>
                      </m:e>
                      <m:sub>
                        <m:r>
                          <w:rPr>
                            <w:rFonts w:ascii="Cambria Math" w:hAnsi="Cambria Math"/>
                          </w:rPr>
                          <m:t>c</m:t>
                        </m:r>
                      </m:sub>
                    </m:sSub>
                  </m:den>
                </m:f>
              </m:e>
            </m:d>
          </m:e>
          <m:sup>
            <m:f>
              <m:fPr>
                <m:ctrlPr>
                  <w:rPr>
                    <w:rFonts w:ascii="Cambria Math" w:hAnsi="Cambria Math"/>
                    <w:i/>
                  </w:rPr>
                </m:ctrlPr>
              </m:fPr>
              <m:num>
                <m:r>
                  <w:rPr>
                    <w:rFonts w:ascii="Cambria Math"/>
                  </w:rPr>
                  <m:t>2</m:t>
                </m:r>
              </m:num>
              <m:den>
                <m:r>
                  <w:rPr>
                    <w:rFonts w:ascii="Cambria Math"/>
                  </w:rPr>
                  <m:t>3</m:t>
                </m:r>
              </m:den>
            </m:f>
          </m:sup>
        </m:sSup>
      </m:oMath>
    </w:p>
    <w:p w:rsidR="007F6BA9" w:rsidRPr="007F6BA9" w:rsidRDefault="007F6BA9" w:rsidP="007F6BA9">
      <w:pPr>
        <w:pStyle w:val="ListParagraph"/>
        <w:spacing w:line="240" w:lineRule="auto"/>
        <w:ind w:left="709"/>
        <w:rPr>
          <w:rFonts w:asciiTheme="minorHAnsi" w:eastAsiaTheme="minorEastAsia" w:hAnsiTheme="minorHAnsi"/>
          <w:sz w:val="22"/>
          <w:szCs w:val="22"/>
        </w:rPr>
      </w:pPr>
      <w:r w:rsidRPr="007F6BA9">
        <w:rPr>
          <w:rFonts w:asciiTheme="minorHAnsi" w:eastAsiaTheme="minorEastAsia" w:hAnsiTheme="minorHAnsi"/>
          <w:sz w:val="22"/>
          <w:szCs w:val="22"/>
        </w:rPr>
        <w:tab/>
        <w:t xml:space="preserve">= </w:t>
      </w:r>
      <m:oMath>
        <m:f>
          <m:fPr>
            <m:ctrlPr>
              <w:rPr>
                <w:rFonts w:ascii="Cambria Math" w:hAnsiTheme="minorHAnsi"/>
                <w:i/>
                <w:sz w:val="22"/>
                <w:szCs w:val="22"/>
              </w:rPr>
            </m:ctrlPr>
          </m:fPr>
          <m:num>
            <m:r>
              <m:rPr>
                <m:sty m:val="p"/>
              </m:rPr>
              <w:rPr>
                <w:rFonts w:ascii="Cambria Math" w:eastAsiaTheme="minorEastAsia" w:hAnsiTheme="minorHAnsi"/>
                <w:sz w:val="22"/>
                <w:szCs w:val="22"/>
              </w:rPr>
              <m:t>126,416</m:t>
            </m:r>
          </m:num>
          <m:den>
            <m:r>
              <w:rPr>
                <w:rFonts w:ascii="Cambria Math" w:hAnsiTheme="minorHAnsi"/>
                <w:sz w:val="22"/>
                <w:szCs w:val="22"/>
              </w:rPr>
              <m:t>24</m:t>
            </m:r>
          </m:den>
        </m:f>
        <m:sSup>
          <m:sSupPr>
            <m:ctrlPr>
              <w:rPr>
                <w:rFonts w:ascii="Cambria Math" w:hAnsiTheme="minorHAnsi"/>
                <w:i/>
                <w:sz w:val="22"/>
                <w:szCs w:val="22"/>
              </w:rPr>
            </m:ctrlPr>
          </m:sSupPr>
          <m:e>
            <m:d>
              <m:dPr>
                <m:ctrlPr>
                  <w:rPr>
                    <w:rFonts w:ascii="Cambria Math" w:hAnsiTheme="minorHAnsi"/>
                    <w:i/>
                    <w:sz w:val="22"/>
                    <w:szCs w:val="22"/>
                  </w:rPr>
                </m:ctrlPr>
              </m:dPr>
              <m:e>
                <m:f>
                  <m:fPr>
                    <m:ctrlPr>
                      <w:rPr>
                        <w:rFonts w:ascii="Cambria Math" w:hAnsiTheme="minorHAnsi"/>
                        <w:i/>
                        <w:sz w:val="22"/>
                        <w:szCs w:val="22"/>
                      </w:rPr>
                    </m:ctrlPr>
                  </m:fPr>
                  <m:num>
                    <m:r>
                      <w:rPr>
                        <w:rFonts w:ascii="Cambria Math" w:hAnsiTheme="minorHAnsi"/>
                        <w:sz w:val="22"/>
                        <w:szCs w:val="22"/>
                      </w:rPr>
                      <m:t>24</m:t>
                    </m:r>
                  </m:num>
                  <m:den>
                    <m:r>
                      <m:rPr>
                        <m:sty m:val="p"/>
                      </m:rPr>
                      <w:rPr>
                        <w:rFonts w:ascii="Cambria Math" w:eastAsiaTheme="minorEastAsia" w:hAnsiTheme="minorHAnsi"/>
                        <w:sz w:val="22"/>
                        <w:szCs w:val="22"/>
                      </w:rPr>
                      <m:t>0,1659</m:t>
                    </m:r>
                  </m:den>
                </m:f>
              </m:e>
            </m:d>
          </m:e>
          <m:sup>
            <m:f>
              <m:fPr>
                <m:ctrlPr>
                  <w:rPr>
                    <w:rFonts w:ascii="Cambria Math" w:hAnsiTheme="minorHAnsi"/>
                    <w:i/>
                    <w:sz w:val="22"/>
                    <w:szCs w:val="22"/>
                  </w:rPr>
                </m:ctrlPr>
              </m:fPr>
              <m:num>
                <m:r>
                  <w:rPr>
                    <w:rFonts w:ascii="Cambria Math" w:hAnsiTheme="minorHAnsi"/>
                    <w:sz w:val="22"/>
                    <w:szCs w:val="22"/>
                  </w:rPr>
                  <m:t>2</m:t>
                </m:r>
              </m:num>
              <m:den>
                <m:r>
                  <w:rPr>
                    <w:rFonts w:ascii="Cambria Math" w:hAnsiTheme="minorHAnsi"/>
                    <w:sz w:val="22"/>
                    <w:szCs w:val="22"/>
                  </w:rPr>
                  <m:t>3</m:t>
                </m:r>
              </m:den>
            </m:f>
          </m:sup>
        </m:sSup>
      </m:oMath>
    </w:p>
    <w:p w:rsidR="00D91873" w:rsidRDefault="007F6BA9" w:rsidP="00D91873">
      <w:pPr>
        <w:pStyle w:val="ListParagraph"/>
        <w:spacing w:after="0" w:line="240" w:lineRule="auto"/>
        <w:ind w:left="709"/>
        <w:rPr>
          <w:rFonts w:asciiTheme="minorHAnsi" w:hAnsiTheme="minorHAnsi"/>
          <w:sz w:val="22"/>
          <w:szCs w:val="22"/>
        </w:rPr>
      </w:pPr>
      <w:r w:rsidRPr="007F6BA9">
        <w:rPr>
          <w:rFonts w:asciiTheme="minorHAnsi" w:hAnsiTheme="minorHAnsi"/>
          <w:sz w:val="22"/>
          <w:szCs w:val="22"/>
        </w:rPr>
        <w:t>= 145,1659 mm/jam  =  0,0000403 m/detik</w:t>
      </w:r>
    </w:p>
    <w:p w:rsidR="00D91873" w:rsidRDefault="00A436A9" w:rsidP="00BD47FF">
      <w:pPr>
        <w:spacing w:after="240"/>
        <w:ind w:left="0"/>
      </w:pPr>
      <w:r>
        <w:t>Perh</w:t>
      </w:r>
      <w:r w:rsidR="00F7131D">
        <w:t>it</w:t>
      </w:r>
      <w:r w:rsidR="00F7131D" w:rsidRPr="00A436A9">
        <w:rPr>
          <w:rFonts w:asciiTheme="majorHAnsi" w:hAnsiTheme="majorHAnsi"/>
        </w:rPr>
        <w:t>un</w:t>
      </w:r>
      <w:r w:rsidR="00F7131D">
        <w:t>ga</w:t>
      </w:r>
      <w:r w:rsidR="00F7131D" w:rsidRPr="00A436A9">
        <w:rPr>
          <w:rFonts w:asciiTheme="majorHAnsi" w:hAnsiTheme="majorHAnsi"/>
        </w:rPr>
        <w:t>n</w:t>
      </w:r>
      <w:r w:rsidR="00F7131D">
        <w:t xml:space="preserve"> intensitas perencanaan saluran</w:t>
      </w:r>
      <w:r w:rsidR="009D469C">
        <w:t xml:space="preserve"> kanan bisa</w:t>
      </w:r>
      <w:r w:rsidR="00D91873">
        <w:t xml:space="preserve"> dilihat pada </w:t>
      </w:r>
      <w:r w:rsidR="00D91873" w:rsidRPr="00D91873">
        <w:rPr>
          <w:b/>
        </w:rPr>
        <w:t xml:space="preserve">Tabel </w:t>
      </w:r>
      <w:r w:rsidR="00D91873">
        <w:rPr>
          <w:b/>
        </w:rPr>
        <w:t>1</w:t>
      </w:r>
      <w:r w:rsidR="00D91873">
        <w:t>:</w:t>
      </w:r>
    </w:p>
    <w:p w:rsidR="00D91873" w:rsidRPr="00D91873" w:rsidRDefault="00D91873" w:rsidP="00D91873">
      <w:pPr>
        <w:ind w:left="0"/>
        <w:jc w:val="left"/>
        <w:rPr>
          <w:b/>
          <w:szCs w:val="24"/>
        </w:rPr>
      </w:pPr>
      <w:r>
        <w:rPr>
          <w:b/>
          <w:szCs w:val="24"/>
        </w:rPr>
        <w:t>Tabel 1.</w:t>
      </w:r>
      <w:r w:rsidRPr="00D91873">
        <w:rPr>
          <w:b/>
          <w:szCs w:val="24"/>
        </w:rPr>
        <w:t xml:space="preserve"> Perhitungan Intensitas Curah Hujan untuk Saluran Sisi Kanan</w:t>
      </w:r>
    </w:p>
    <w:p w:rsidR="00D91873" w:rsidRPr="00D91873" w:rsidRDefault="00D91873" w:rsidP="00D91873">
      <w:pPr>
        <w:ind w:left="0"/>
      </w:pPr>
      <w:r w:rsidRPr="00D91873">
        <w:rPr>
          <w:noProof/>
          <w:lang w:eastAsia="id-ID"/>
        </w:rPr>
        <w:drawing>
          <wp:inline distT="0" distB="0" distL="0" distR="0">
            <wp:extent cx="6405604" cy="139147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srcRect r="81" b="35326"/>
                    <a:stretch>
                      <a:fillRect/>
                    </a:stretch>
                  </pic:blipFill>
                  <pic:spPr bwMode="auto">
                    <a:xfrm>
                      <a:off x="0" y="0"/>
                      <a:ext cx="6405604" cy="1391479"/>
                    </a:xfrm>
                    <a:prstGeom prst="rect">
                      <a:avLst/>
                    </a:prstGeom>
                    <a:noFill/>
                    <a:ln w="9525">
                      <a:noFill/>
                      <a:miter lim="800000"/>
                      <a:headEnd/>
                      <a:tailEnd/>
                    </a:ln>
                  </pic:spPr>
                </pic:pic>
              </a:graphicData>
            </a:graphic>
          </wp:inline>
        </w:drawing>
      </w:r>
    </w:p>
    <w:p w:rsidR="00D91873" w:rsidRPr="00C1006D" w:rsidRDefault="00D91873" w:rsidP="00C1006D">
      <w:pPr>
        <w:pStyle w:val="Sumber"/>
        <w:spacing w:after="240" w:line="240" w:lineRule="auto"/>
        <w:ind w:left="0"/>
        <w:jc w:val="both"/>
        <w:rPr>
          <w:rFonts w:asciiTheme="minorHAnsi" w:eastAsiaTheme="minorEastAsia" w:hAnsiTheme="minorHAnsi"/>
          <w:sz w:val="22"/>
          <w:szCs w:val="22"/>
          <w:lang w:val="id-ID"/>
        </w:rPr>
      </w:pPr>
      <w:proofErr w:type="spellStart"/>
      <w:r w:rsidRPr="004C5174">
        <w:rPr>
          <w:rFonts w:asciiTheme="minorHAnsi" w:eastAsiaTheme="minorEastAsia" w:hAnsiTheme="minorHAnsi"/>
          <w:sz w:val="22"/>
          <w:szCs w:val="22"/>
        </w:rPr>
        <w:t>Sumber</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Hasil</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Perhitungan</w:t>
      </w:r>
      <w:proofErr w:type="spellEnd"/>
    </w:p>
    <w:p w:rsidR="00DE7BA2" w:rsidRDefault="00DE7BA2" w:rsidP="00D91873">
      <w:pPr>
        <w:pStyle w:val="Sumber"/>
        <w:spacing w:line="240" w:lineRule="auto"/>
        <w:ind w:left="0"/>
        <w:jc w:val="both"/>
        <w:rPr>
          <w:rFonts w:asciiTheme="minorHAnsi" w:eastAsiaTheme="minorEastAsia" w:hAnsiTheme="minorHAnsi"/>
          <w:b/>
          <w:i w:val="0"/>
          <w:sz w:val="22"/>
          <w:szCs w:val="22"/>
          <w:lang w:val="id-ID"/>
        </w:rPr>
      </w:pPr>
      <w:r w:rsidRPr="00DE7BA2">
        <w:rPr>
          <w:rFonts w:asciiTheme="minorHAnsi" w:eastAsiaTheme="minorEastAsia" w:hAnsiTheme="minorHAnsi"/>
          <w:b/>
          <w:i w:val="0"/>
          <w:sz w:val="22"/>
          <w:szCs w:val="22"/>
          <w:lang w:val="id-ID"/>
        </w:rPr>
        <w:t>Perhitungan Debit Rencana</w:t>
      </w:r>
    </w:p>
    <w:p w:rsidR="00DE7BA2" w:rsidRPr="00DE7BA2" w:rsidRDefault="00DE7BA2" w:rsidP="00C83335">
      <w:pPr>
        <w:ind w:left="0" w:firstLine="284"/>
        <w:rPr>
          <w:rFonts w:eastAsiaTheme="minorEastAsia" w:cs="Times New Roman"/>
        </w:rPr>
      </w:pPr>
      <w:r w:rsidRPr="00DE7BA2">
        <w:rPr>
          <w:rFonts w:eastAsiaTheme="minorEastAsia" w:cs="Times New Roman"/>
        </w:rPr>
        <w:t xml:space="preserve">Setelah semua parameter pada perhitungan sebelumnya selesai, maka langkah berikutnya adalah menentukan debit saluran beserta kapasitasnya. </w:t>
      </w:r>
      <w:r>
        <w:rPr>
          <w:rFonts w:eastAsiaTheme="minorEastAsia" w:cs="Times New Roman"/>
        </w:rPr>
        <w:t>C</w:t>
      </w:r>
      <w:r w:rsidRPr="00DE7BA2">
        <w:rPr>
          <w:rFonts w:eastAsiaTheme="minorEastAsia" w:cs="Times New Roman"/>
        </w:rPr>
        <w:t xml:space="preserve">ontoh perhitungan saluran </w:t>
      </w:r>
      <w:r w:rsidRPr="00DE7BA2">
        <w:rPr>
          <w:rFonts w:cs="Times New Roman"/>
        </w:rPr>
        <w:t>STA 0+150 – 0+650 :</w:t>
      </w:r>
    </w:p>
    <w:p w:rsidR="00DE7BA2" w:rsidRPr="00DE7BA2" w:rsidRDefault="00DE7BA2" w:rsidP="00DE7BA2">
      <w:pPr>
        <w:ind w:left="0"/>
        <w:rPr>
          <w:rFonts w:eastAsiaTheme="minorEastAsia" w:cs="Times New Roman"/>
        </w:rPr>
      </w:pPr>
      <w:r w:rsidRPr="00DE7BA2">
        <w:rPr>
          <w:rFonts w:eastAsiaTheme="minorEastAsia" w:cs="Times New Roman"/>
        </w:rPr>
        <w:t>C</w:t>
      </w:r>
      <w:r w:rsidRPr="00DE7BA2">
        <w:rPr>
          <w:rFonts w:eastAsiaTheme="minorEastAsia" w:cs="Times New Roman"/>
          <w:vertAlign w:val="subscript"/>
        </w:rPr>
        <w:t>equivalen</w:t>
      </w:r>
      <w:r w:rsidRPr="00DE7BA2">
        <w:rPr>
          <w:rFonts w:eastAsiaTheme="minorEastAsia" w:cs="Times New Roman"/>
          <w:vertAlign w:val="subscript"/>
        </w:rPr>
        <w:tab/>
      </w:r>
      <w:r w:rsidRPr="00DE7BA2">
        <w:rPr>
          <w:rFonts w:eastAsiaTheme="minorEastAsia" w:cs="Times New Roman"/>
        </w:rPr>
        <w:t xml:space="preserve">= </w:t>
      </w:r>
      <m:oMath>
        <m:f>
          <m:fPr>
            <m:ctrlPr>
              <w:rPr>
                <w:rFonts w:ascii="Cambria Math" w:eastAsiaTheme="minorEastAsia" w:hAnsi="Cambria Math" w:cs="Times New Roman"/>
              </w:rPr>
            </m:ctrlPr>
          </m:fPr>
          <m:num>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C</m:t>
                    </m:r>
                  </m:e>
                  <m:sub>
                    <m:r>
                      <m:rPr>
                        <m:sty m:val="p"/>
                      </m:rPr>
                      <w:rPr>
                        <w:rFonts w:ascii="Cambria Math" w:eastAsiaTheme="minorEastAsia" w:cs="Times New Roman"/>
                      </w:rPr>
                      <m:t>1</m:t>
                    </m:r>
                  </m:sub>
                </m:sSub>
                <m:r>
                  <m:rPr>
                    <m:sty m:val="p"/>
                  </m:rPr>
                  <w:rPr>
                    <w:rFonts w:ascii="Cambria Math" w:eastAsiaTheme="minorEastAsia" w:cs="Times New Roman"/>
                  </w:rPr>
                  <m:t xml:space="preserve"> </m:t>
                </m:r>
                <m:r>
                  <m:rPr>
                    <m:sty m:val="p"/>
                  </m:rPr>
                  <w:rPr>
                    <w:rFonts w:ascii="Cambria Math" w:eastAsiaTheme="minorEastAsia" w:hAnsi="Cambria Math" w:cs="Times New Roman"/>
                  </w:rPr>
                  <m:t>x</m:t>
                </m:r>
                <m:sSub>
                  <m:sSubPr>
                    <m:ctrlPr>
                      <w:rPr>
                        <w:rFonts w:ascii="Cambria Math" w:eastAsiaTheme="minorEastAsia" w:hAnsi="Cambria Math" w:cs="Times New Roman"/>
                      </w:rPr>
                    </m:ctrlPr>
                  </m:sSubPr>
                  <m:e>
                    <m:r>
                      <m:rPr>
                        <m:sty m:val="p"/>
                      </m:rPr>
                      <w:rPr>
                        <w:rFonts w:ascii="Cambria Math" w:eastAsiaTheme="minorEastAsia" w:cs="Times New Roman"/>
                      </w:rPr>
                      <m:t xml:space="preserve">  </m:t>
                    </m:r>
                    <m:r>
                      <m:rPr>
                        <m:sty m:val="p"/>
                      </m:rPr>
                      <w:rPr>
                        <w:rFonts w:ascii="Cambria Math" w:eastAsiaTheme="minorEastAsia" w:hAnsi="Cambria Math" w:cs="Times New Roman"/>
                      </w:rPr>
                      <m:t>A</m:t>
                    </m:r>
                  </m:e>
                  <m:sub>
                    <m:r>
                      <m:rPr>
                        <m:sty m:val="p"/>
                      </m:rPr>
                      <w:rPr>
                        <w:rFonts w:ascii="Cambria Math" w:eastAsiaTheme="minorEastAsia" w:cs="Times New Roman"/>
                      </w:rPr>
                      <m:t>1</m:t>
                    </m:r>
                  </m:sub>
                </m:sSub>
              </m:e>
            </m:d>
            <m:r>
              <m:rPr>
                <m:sty m:val="p"/>
              </m:rPr>
              <w:rPr>
                <w:rFonts w:ascii="Cambria Math" w:eastAsiaTheme="minorEastAsia" w:cs="Times New Roman"/>
              </w:rPr>
              <m:t xml:space="preserve"> +</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C</m:t>
                    </m:r>
                  </m:e>
                  <m:sub>
                    <m:r>
                      <m:rPr>
                        <m:sty m:val="p"/>
                      </m:rPr>
                      <w:rPr>
                        <w:rFonts w:ascii="Cambria Math" w:eastAsiaTheme="minorEastAsia" w:cs="Times New Roman"/>
                      </w:rPr>
                      <m:t>2</m:t>
                    </m:r>
                  </m:sub>
                </m:sSub>
                <m:r>
                  <m:rPr>
                    <m:sty m:val="p"/>
                  </m:rPr>
                  <w:rPr>
                    <w:rFonts w:ascii="Cambria Math" w:eastAsiaTheme="minorEastAsia" w:cs="Times New Roman"/>
                  </w:rPr>
                  <m:t xml:space="preserve"> </m:t>
                </m:r>
                <m:r>
                  <m:rPr>
                    <m:sty m:val="p"/>
                  </m:rPr>
                  <w:rPr>
                    <w:rFonts w:ascii="Cambria Math" w:eastAsiaTheme="minorEastAsia" w:hAnsi="Cambria Math" w:cs="Times New Roman"/>
                  </w:rPr>
                  <m:t>x</m:t>
                </m:r>
                <m:sSub>
                  <m:sSubPr>
                    <m:ctrlPr>
                      <w:rPr>
                        <w:rFonts w:ascii="Cambria Math" w:eastAsiaTheme="minorEastAsia" w:hAnsi="Cambria Math" w:cs="Times New Roman"/>
                      </w:rPr>
                    </m:ctrlPr>
                  </m:sSubPr>
                  <m:e>
                    <m:r>
                      <m:rPr>
                        <m:sty m:val="p"/>
                      </m:rPr>
                      <w:rPr>
                        <w:rFonts w:ascii="Cambria Math" w:eastAsiaTheme="minorEastAsia" w:cs="Times New Roman"/>
                      </w:rPr>
                      <m:t xml:space="preserve">  </m:t>
                    </m:r>
                    <m:r>
                      <m:rPr>
                        <m:sty m:val="p"/>
                      </m:rPr>
                      <w:rPr>
                        <w:rFonts w:ascii="Cambria Math" w:eastAsiaTheme="minorEastAsia" w:hAnsi="Cambria Math" w:cs="Times New Roman"/>
                      </w:rPr>
                      <m:t>A</m:t>
                    </m:r>
                  </m:e>
                  <m:sub>
                    <m:r>
                      <m:rPr>
                        <m:sty m:val="p"/>
                      </m:rPr>
                      <w:rPr>
                        <w:rFonts w:ascii="Cambria Math" w:eastAsiaTheme="minorEastAsia" w:cs="Times New Roman"/>
                      </w:rPr>
                      <m:t>2</m:t>
                    </m:r>
                  </m:sub>
                </m:sSub>
              </m:e>
            </m:d>
            <m:r>
              <m:rPr>
                <m:sty m:val="p"/>
              </m:rPr>
              <w:rPr>
                <w:rFonts w:ascii="Cambria Math" w:eastAsiaTheme="minorEastAsia" w:cs="Times New Roman"/>
              </w:rPr>
              <m:t xml:space="preserve">+ </m:t>
            </m:r>
            <m:d>
              <m:dPr>
                <m:ctrlPr>
                  <w:rPr>
                    <w:rFonts w:ascii="Cambria Math" w:eastAsiaTheme="minorEastAsia" w:hAnsi="Cambria Math" w:cs="Times New Roman"/>
                  </w:rPr>
                </m:ctrlPr>
              </m:dPr>
              <m:e>
                <m:sSub>
                  <m:sSubPr>
                    <m:ctrlPr>
                      <w:rPr>
                        <w:rFonts w:ascii="Cambria Math" w:eastAsiaTheme="minorEastAsia" w:hAnsi="Cambria Math" w:cs="Times New Roman"/>
                      </w:rPr>
                    </m:ctrlPr>
                  </m:sSubPr>
                  <m:e>
                    <m:r>
                      <m:rPr>
                        <m:sty m:val="p"/>
                      </m:rPr>
                      <w:rPr>
                        <w:rFonts w:ascii="Cambria Math" w:eastAsiaTheme="minorEastAsia" w:hAnsi="Cambria Math" w:cs="Times New Roman"/>
                      </w:rPr>
                      <m:t>C</m:t>
                    </m:r>
                  </m:e>
                  <m:sub>
                    <m:r>
                      <m:rPr>
                        <m:sty m:val="p"/>
                      </m:rPr>
                      <w:rPr>
                        <w:rFonts w:ascii="Cambria Math" w:eastAsiaTheme="minorEastAsia" w:cs="Times New Roman"/>
                      </w:rPr>
                      <m:t>3</m:t>
                    </m:r>
                  </m:sub>
                </m:sSub>
                <m:r>
                  <m:rPr>
                    <m:sty m:val="p"/>
                  </m:rPr>
                  <w:rPr>
                    <w:rFonts w:ascii="Cambria Math" w:eastAsiaTheme="minorEastAsia" w:cs="Times New Roman"/>
                  </w:rPr>
                  <m:t xml:space="preserve"> </m:t>
                </m:r>
                <m:r>
                  <m:rPr>
                    <m:sty m:val="p"/>
                  </m:rPr>
                  <w:rPr>
                    <w:rFonts w:ascii="Cambria Math" w:eastAsiaTheme="minorEastAsia" w:hAnsi="Cambria Math" w:cs="Times New Roman"/>
                  </w:rPr>
                  <m:t>x</m:t>
                </m:r>
                <m:sSub>
                  <m:sSubPr>
                    <m:ctrlPr>
                      <w:rPr>
                        <w:rFonts w:ascii="Cambria Math" w:eastAsiaTheme="minorEastAsia" w:hAnsi="Cambria Math" w:cs="Times New Roman"/>
                      </w:rPr>
                    </m:ctrlPr>
                  </m:sSubPr>
                  <m:e>
                    <m:r>
                      <m:rPr>
                        <m:sty m:val="p"/>
                      </m:rPr>
                      <w:rPr>
                        <w:rFonts w:ascii="Cambria Math" w:eastAsiaTheme="minorEastAsia" w:cs="Times New Roman"/>
                      </w:rPr>
                      <m:t xml:space="preserve">  </m:t>
                    </m:r>
                    <m:r>
                      <m:rPr>
                        <m:sty m:val="p"/>
                      </m:rPr>
                      <w:rPr>
                        <w:rFonts w:ascii="Cambria Math" w:eastAsiaTheme="minorEastAsia" w:hAnsi="Cambria Math" w:cs="Times New Roman"/>
                      </w:rPr>
                      <m:t>A</m:t>
                    </m:r>
                  </m:e>
                  <m:sub>
                    <m:r>
                      <m:rPr>
                        <m:sty m:val="p"/>
                      </m:rPr>
                      <w:rPr>
                        <w:rFonts w:ascii="Cambria Math" w:eastAsiaTheme="minorEastAsia" w:cs="Times New Roman"/>
                      </w:rPr>
                      <m:t>3</m:t>
                    </m:r>
                  </m:sub>
                </m:sSub>
              </m:e>
            </m:d>
          </m:num>
          <m:den>
            <m:sSub>
              <m:sSubPr>
                <m:ctrlPr>
                  <w:rPr>
                    <w:rFonts w:ascii="Cambria Math" w:eastAsiaTheme="minorEastAsia" w:hAnsi="Cambria Math" w:cs="Times New Roman"/>
                  </w:rPr>
                </m:ctrlPr>
              </m:sSubPr>
              <m:e>
                <m:r>
                  <m:rPr>
                    <m:sty m:val="p"/>
                  </m:rPr>
                  <w:rPr>
                    <w:rFonts w:ascii="Cambria Math" w:eastAsiaTheme="minorEastAsia" w:hAnsi="Cambria Math" w:cs="Times New Roman"/>
                  </w:rPr>
                  <m:t>A</m:t>
                </m:r>
              </m:e>
              <m:sub>
                <m:r>
                  <m:rPr>
                    <m:sty m:val="p"/>
                  </m:rPr>
                  <w:rPr>
                    <w:rFonts w:ascii="Cambria Math" w:eastAsiaTheme="minorEastAsia" w:cs="Times New Roman"/>
                  </w:rPr>
                  <m:t>1</m:t>
                </m:r>
              </m:sub>
            </m:sSub>
            <m:r>
              <m:rPr>
                <m:sty m:val="p"/>
              </m:rPr>
              <w:rPr>
                <w:rFonts w:ascii="Cambria Math" w:eastAsiaTheme="minorEastAsia" w:cs="Times New Roman"/>
              </w:rPr>
              <m:t xml:space="preserve">+ </m:t>
            </m:r>
            <m:sSub>
              <m:sSubPr>
                <m:ctrlPr>
                  <w:rPr>
                    <w:rFonts w:ascii="Cambria Math" w:eastAsiaTheme="minorEastAsia" w:hAnsi="Cambria Math" w:cs="Times New Roman"/>
                  </w:rPr>
                </m:ctrlPr>
              </m:sSubPr>
              <m:e>
                <m:r>
                  <m:rPr>
                    <m:sty m:val="p"/>
                  </m:rPr>
                  <w:rPr>
                    <w:rFonts w:ascii="Cambria Math" w:eastAsiaTheme="minorEastAsia" w:hAnsi="Cambria Math" w:cs="Times New Roman"/>
                  </w:rPr>
                  <m:t>A</m:t>
                </m:r>
              </m:e>
              <m:sub>
                <m:r>
                  <m:rPr>
                    <m:sty m:val="p"/>
                  </m:rPr>
                  <w:rPr>
                    <w:rFonts w:ascii="Cambria Math" w:eastAsiaTheme="minorEastAsia" w:cs="Times New Roman"/>
                  </w:rPr>
                  <m:t>2</m:t>
                </m:r>
              </m:sub>
            </m:sSub>
            <m:r>
              <m:rPr>
                <m:sty m:val="p"/>
              </m:rPr>
              <w:rPr>
                <w:rFonts w:ascii="Cambria Math" w:eastAsiaTheme="minorEastAsia" w:cs="Times New Roman"/>
              </w:rPr>
              <m:t>+</m:t>
            </m:r>
            <m:sSub>
              <m:sSubPr>
                <m:ctrlPr>
                  <w:rPr>
                    <w:rFonts w:ascii="Cambria Math" w:eastAsiaTheme="minorEastAsia" w:hAnsi="Cambria Math" w:cs="Times New Roman"/>
                  </w:rPr>
                </m:ctrlPr>
              </m:sSubPr>
              <m:e>
                <m:r>
                  <m:rPr>
                    <m:sty m:val="p"/>
                  </m:rPr>
                  <w:rPr>
                    <w:rFonts w:ascii="Cambria Math" w:eastAsiaTheme="minorEastAsia" w:hAnsi="Cambria Math" w:cs="Times New Roman"/>
                  </w:rPr>
                  <m:t>A</m:t>
                </m:r>
              </m:e>
              <m:sub>
                <m:r>
                  <m:rPr>
                    <m:sty m:val="p"/>
                  </m:rPr>
                  <w:rPr>
                    <w:rFonts w:ascii="Cambria Math" w:eastAsiaTheme="minorEastAsia" w:cs="Times New Roman"/>
                  </w:rPr>
                  <m:t>3</m:t>
                </m:r>
              </m:sub>
            </m:sSub>
            <m:r>
              <m:rPr>
                <m:sty m:val="p"/>
              </m:rPr>
              <w:rPr>
                <w:rFonts w:ascii="Cambria Math" w:eastAsiaTheme="minorEastAsia" w:cs="Times New Roman"/>
              </w:rPr>
              <m:t xml:space="preserve"> </m:t>
            </m:r>
          </m:den>
        </m:f>
      </m:oMath>
    </w:p>
    <w:p w:rsidR="00DE7BA2" w:rsidRPr="00DE7BA2" w:rsidRDefault="00DE7BA2" w:rsidP="00DE7BA2">
      <w:pPr>
        <w:ind w:left="0" w:firstLine="720"/>
        <w:rPr>
          <w:rFonts w:eastAsiaTheme="minorEastAsia"/>
        </w:rPr>
      </w:pPr>
      <w:r w:rsidRPr="00DE7BA2">
        <w:lastRenderedPageBreak/>
        <w:t xml:space="preserve">= </w:t>
      </w:r>
      <m:oMath>
        <m:f>
          <m:fPr>
            <m:ctrlPr>
              <w:rPr>
                <w:rFonts w:ascii="Cambria Math" w:eastAsiaTheme="minorEastAsia" w:hAnsi="Cambria Math" w:cs="Times New Roman"/>
              </w:rPr>
            </m:ctrlPr>
          </m:fPr>
          <m:num>
            <m:d>
              <m:dPr>
                <m:ctrlPr>
                  <w:rPr>
                    <w:rFonts w:ascii="Cambria Math" w:eastAsiaTheme="minorEastAsia" w:hAnsi="Cambria Math" w:cs="Times New Roman"/>
                  </w:rPr>
                </m:ctrlPr>
              </m:dPr>
              <m:e>
                <m:r>
                  <m:rPr>
                    <m:sty m:val="p"/>
                  </m:rPr>
                  <w:rPr>
                    <w:rFonts w:ascii="Cambria Math" w:eastAsiaTheme="minorEastAsia" w:cs="Times New Roman"/>
                  </w:rPr>
                  <m:t xml:space="preserve">0,70 </m:t>
                </m:r>
                <m:r>
                  <m:rPr>
                    <m:sty m:val="p"/>
                  </m:rPr>
                  <w:rPr>
                    <w:rFonts w:ascii="Cambria Math" w:eastAsiaTheme="minorEastAsia" w:hAnsi="Cambria Math" w:cs="Times New Roman"/>
                  </w:rPr>
                  <m:t>x</m:t>
                </m:r>
                <m:r>
                  <m:rPr>
                    <m:sty m:val="p"/>
                  </m:rPr>
                  <w:rPr>
                    <w:rFonts w:ascii="Cambria Math" w:eastAsiaTheme="minorEastAsia" w:cs="Times New Roman"/>
                  </w:rPr>
                  <m:t xml:space="preserve"> 0,00625</m:t>
                </m:r>
              </m:e>
            </m:d>
            <m:r>
              <m:rPr>
                <m:sty m:val="p"/>
              </m:rPr>
              <w:rPr>
                <w:rFonts w:ascii="Cambria Math" w:eastAsiaTheme="minorEastAsia" w:cs="Times New Roman"/>
              </w:rPr>
              <m:t xml:space="preserve">+ </m:t>
            </m:r>
            <m:d>
              <m:dPr>
                <m:ctrlPr>
                  <w:rPr>
                    <w:rFonts w:ascii="Cambria Math" w:eastAsiaTheme="minorEastAsia" w:hAnsi="Cambria Math" w:cs="Times New Roman"/>
                  </w:rPr>
                </m:ctrlPr>
              </m:dPr>
              <m:e>
                <m:r>
                  <m:rPr>
                    <m:sty m:val="p"/>
                  </m:rPr>
                  <w:rPr>
                    <w:rFonts w:ascii="Cambria Math" w:eastAsiaTheme="minorEastAsia" w:cs="Times New Roman"/>
                  </w:rPr>
                  <m:t xml:space="preserve">0,60 </m:t>
                </m:r>
                <m:r>
                  <m:rPr>
                    <m:sty m:val="p"/>
                  </m:rPr>
                  <w:rPr>
                    <w:rFonts w:ascii="Cambria Math" w:eastAsiaTheme="minorEastAsia" w:hAnsi="Cambria Math" w:cs="Times New Roman"/>
                  </w:rPr>
                  <m:t>x</m:t>
                </m:r>
                <m:r>
                  <m:rPr>
                    <m:sty m:val="p"/>
                  </m:rPr>
                  <w:rPr>
                    <w:rFonts w:ascii="Cambria Math" w:eastAsiaTheme="minorEastAsia" w:cs="Times New Roman"/>
                  </w:rPr>
                  <m:t xml:space="preserve"> 0,00514</m:t>
                </m:r>
              </m:e>
            </m:d>
            <m:r>
              <m:rPr>
                <m:sty m:val="p"/>
              </m:rPr>
              <w:rPr>
                <w:rFonts w:ascii="Cambria Math" w:eastAsiaTheme="minorEastAsia" w:cs="Times New Roman"/>
              </w:rPr>
              <m:t xml:space="preserve">+ (0,60 </m:t>
            </m:r>
            <m:r>
              <m:rPr>
                <m:sty m:val="p"/>
              </m:rPr>
              <w:rPr>
                <w:rFonts w:ascii="Cambria Math" w:eastAsiaTheme="minorEastAsia" w:hAnsi="Cambria Math" w:cs="Times New Roman"/>
              </w:rPr>
              <m:t>x</m:t>
            </m:r>
            <m:r>
              <m:rPr>
                <m:sty m:val="p"/>
              </m:rPr>
              <w:rPr>
                <w:rFonts w:ascii="Cambria Math" w:eastAsiaTheme="minorEastAsia" w:cs="Times New Roman"/>
              </w:rPr>
              <m:t xml:space="preserve"> 0,00175)</m:t>
            </m:r>
          </m:num>
          <m:den>
            <m:r>
              <m:rPr>
                <m:sty m:val="p"/>
              </m:rPr>
              <w:rPr>
                <w:rFonts w:ascii="Cambria Math" w:eastAsiaTheme="minorEastAsia" w:cs="Times New Roman"/>
              </w:rPr>
              <m:t>0,00625+ 0,00514+0,00175</m:t>
            </m:r>
          </m:den>
        </m:f>
      </m:oMath>
      <w:r w:rsidRPr="00DE7BA2">
        <w:rPr>
          <w:rFonts w:eastAsiaTheme="minorEastAsia"/>
        </w:rPr>
        <w:t xml:space="preserve"> </w:t>
      </w:r>
    </w:p>
    <w:p w:rsidR="00DE7BA2" w:rsidRPr="00DE7BA2" w:rsidRDefault="00DE7BA2" w:rsidP="00DE7BA2">
      <w:pPr>
        <w:ind w:left="0" w:firstLine="720"/>
        <w:rPr>
          <w:rFonts w:eastAsiaTheme="minorEastAsia"/>
        </w:rPr>
      </w:pPr>
      <w:r w:rsidRPr="00DE7BA2">
        <w:rPr>
          <w:rFonts w:eastAsiaTheme="minorEastAsia"/>
        </w:rPr>
        <w:t xml:space="preserve">= </w:t>
      </w:r>
      <m:oMath>
        <m:f>
          <m:fPr>
            <m:ctrlPr>
              <w:rPr>
                <w:rFonts w:ascii="Cambria Math" w:eastAsiaTheme="minorEastAsia" w:hAnsi="Cambria Math"/>
              </w:rPr>
            </m:ctrlPr>
          </m:fPr>
          <m:num>
            <m:r>
              <m:rPr>
                <m:sty m:val="p"/>
              </m:rPr>
              <w:rPr>
                <w:rFonts w:ascii="Cambria Math" w:eastAsiaTheme="minorEastAsia"/>
              </w:rPr>
              <m:t>0,008509</m:t>
            </m:r>
          </m:num>
          <m:den>
            <m:r>
              <m:rPr>
                <m:sty m:val="p"/>
              </m:rPr>
              <w:rPr>
                <w:rFonts w:ascii="Cambria Math" w:eastAsiaTheme="minorEastAsia"/>
              </w:rPr>
              <m:t>0,01314</m:t>
            </m:r>
          </m:den>
        </m:f>
      </m:oMath>
    </w:p>
    <w:p w:rsidR="00DE7BA2" w:rsidRDefault="00DE7BA2" w:rsidP="00DE7BA2">
      <w:pPr>
        <w:ind w:left="0" w:firstLine="720"/>
        <w:rPr>
          <w:rFonts w:eastAsiaTheme="minorEastAsia"/>
        </w:rPr>
      </w:pPr>
      <w:r w:rsidRPr="00DE7BA2">
        <w:rPr>
          <w:rFonts w:eastAsiaTheme="minorEastAsia"/>
        </w:rPr>
        <w:t>= 0,6475</w:t>
      </w:r>
    </w:p>
    <w:p w:rsidR="00DE7BA2" w:rsidRPr="00DE7BA2" w:rsidRDefault="00DE7BA2" w:rsidP="00DE7BA2">
      <w:pPr>
        <w:ind w:left="0"/>
        <w:rPr>
          <w:rFonts w:eastAsiaTheme="minorEastAsia"/>
        </w:rPr>
      </w:pPr>
      <w:r w:rsidRPr="00DE7BA2">
        <w:rPr>
          <w:rFonts w:eastAsiaTheme="minorEastAsia"/>
        </w:rPr>
        <w:t>A</w:t>
      </w:r>
      <w:r>
        <w:rPr>
          <w:rFonts w:eastAsiaTheme="minorEastAsia"/>
          <w:vertAlign w:val="subscript"/>
        </w:rPr>
        <w:t>equival</w:t>
      </w:r>
      <w:r w:rsidRPr="00DE7BA2">
        <w:rPr>
          <w:rFonts w:eastAsiaTheme="minorEastAsia"/>
          <w:vertAlign w:val="subscript"/>
        </w:rPr>
        <w:t>en</w:t>
      </w:r>
      <w:r w:rsidRPr="00DE7BA2">
        <w:rPr>
          <w:rFonts w:eastAsiaTheme="minorEastAsia"/>
        </w:rPr>
        <w:tab/>
        <w:t>= A</w:t>
      </w:r>
      <w:r w:rsidRPr="00DE7BA2">
        <w:rPr>
          <w:rFonts w:eastAsiaTheme="minorEastAsia"/>
          <w:vertAlign w:val="subscript"/>
        </w:rPr>
        <w:t xml:space="preserve">1 </w:t>
      </w:r>
      <w:r w:rsidRPr="00DE7BA2">
        <w:rPr>
          <w:rFonts w:eastAsiaTheme="minorEastAsia"/>
        </w:rPr>
        <w:t>+ A</w:t>
      </w:r>
      <w:r w:rsidRPr="00DE7BA2">
        <w:rPr>
          <w:rFonts w:eastAsiaTheme="minorEastAsia"/>
          <w:vertAlign w:val="subscript"/>
        </w:rPr>
        <w:t xml:space="preserve">2 </w:t>
      </w:r>
      <w:r w:rsidRPr="00DE7BA2">
        <w:rPr>
          <w:rFonts w:eastAsiaTheme="minorEastAsia"/>
        </w:rPr>
        <w:t>+ A</w:t>
      </w:r>
      <w:r w:rsidRPr="00DE7BA2">
        <w:rPr>
          <w:rFonts w:eastAsiaTheme="minorEastAsia"/>
          <w:vertAlign w:val="subscript"/>
        </w:rPr>
        <w:t>3</w:t>
      </w:r>
    </w:p>
    <w:p w:rsidR="00DE7BA2" w:rsidRPr="00DE7BA2" w:rsidRDefault="00DE7BA2" w:rsidP="00DE7BA2">
      <w:pPr>
        <w:rPr>
          <w:rFonts w:eastAsiaTheme="minorEastAsia"/>
        </w:rPr>
      </w:pPr>
      <w:r>
        <w:rPr>
          <w:rFonts w:eastAsiaTheme="minorEastAsia"/>
        </w:rPr>
        <w:tab/>
      </w:r>
      <w:r w:rsidRPr="00DE7BA2">
        <w:rPr>
          <w:rFonts w:eastAsiaTheme="minorEastAsia"/>
        </w:rPr>
        <w:t>= 6250 + 5140 + 1750</w:t>
      </w:r>
    </w:p>
    <w:p w:rsidR="00DE7BA2" w:rsidRPr="00DE7BA2" w:rsidRDefault="00DE7BA2" w:rsidP="00DE7BA2">
      <w:pPr>
        <w:rPr>
          <w:rFonts w:eastAsiaTheme="minorEastAsia"/>
        </w:rPr>
      </w:pPr>
      <w:r>
        <w:rPr>
          <w:rFonts w:eastAsiaTheme="minorEastAsia"/>
        </w:rPr>
        <w:tab/>
      </w:r>
      <w:r w:rsidRPr="00DE7BA2">
        <w:rPr>
          <w:rFonts w:eastAsiaTheme="minorEastAsia"/>
        </w:rPr>
        <w:t>= 13140 m</w:t>
      </w:r>
      <w:r w:rsidRPr="00DE7BA2">
        <w:rPr>
          <w:rFonts w:eastAsiaTheme="minorEastAsia"/>
          <w:vertAlign w:val="superscript"/>
        </w:rPr>
        <w:t>2</w:t>
      </w:r>
    </w:p>
    <w:p w:rsidR="00DE7BA2" w:rsidRPr="00DE7BA2" w:rsidRDefault="00DE7BA2" w:rsidP="00DE7BA2">
      <w:pPr>
        <w:ind w:left="0"/>
        <w:rPr>
          <w:rFonts w:eastAsiaTheme="minorEastAsia"/>
        </w:rPr>
      </w:pPr>
      <w:r>
        <w:rPr>
          <w:rFonts w:eastAsiaTheme="minorEastAsia"/>
        </w:rPr>
        <w:t>Q</w:t>
      </w:r>
      <w:r>
        <w:rPr>
          <w:rFonts w:eastAsiaTheme="minorEastAsia"/>
        </w:rPr>
        <w:tab/>
      </w:r>
      <w:r w:rsidRPr="00DE7BA2">
        <w:rPr>
          <w:rFonts w:eastAsiaTheme="minorEastAsia"/>
        </w:rPr>
        <w:t xml:space="preserve">= </w:t>
      </w:r>
      <m:oMath>
        <m:f>
          <m:fPr>
            <m:ctrlPr>
              <w:rPr>
                <w:rFonts w:ascii="Cambria Math" w:eastAsiaTheme="minorEastAsia" w:hAnsi="Cambria Math" w:cs="Times New Roman"/>
                <w:i/>
              </w:rPr>
            </m:ctrlPr>
          </m:fPr>
          <m:num>
            <m:r>
              <w:rPr>
                <w:rFonts w:ascii="Cambria Math" w:eastAsiaTheme="minorEastAsia" w:cs="Times New Roman"/>
              </w:rPr>
              <m:t>1</m:t>
            </m:r>
          </m:num>
          <m:den>
            <m:r>
              <w:rPr>
                <w:rFonts w:ascii="Cambria Math" w:eastAsiaTheme="minorEastAsia" w:cs="Times New Roman"/>
              </w:rPr>
              <m:t>3,6</m:t>
            </m:r>
          </m:den>
        </m:f>
        <m:r>
          <w:rPr>
            <w:rFonts w:ascii="Cambria Math" w:eastAsiaTheme="minorEastAsia" w:hAnsi="Cambria Math" w:cs="Times New Roman"/>
          </w:rPr>
          <m:t>x</m:t>
        </m:r>
        <m:r>
          <w:rPr>
            <w:rFonts w:ascii="Cambria Math" w:eastAsiaTheme="minorEastAsia" w:cs="Times New Roman"/>
          </w:rPr>
          <m:t xml:space="preserve"> </m:t>
        </m:r>
        <m:r>
          <w:rPr>
            <w:rFonts w:ascii="Cambria Math" w:eastAsiaTheme="minorEastAsia" w:hAnsi="Cambria Math" w:cs="Times New Roman"/>
          </w:rPr>
          <m:t>C</m:t>
        </m:r>
        <m:r>
          <w:rPr>
            <w:rFonts w:ascii="Cambria Math" w:eastAsiaTheme="minorEastAsia" w:cs="Times New Roman"/>
          </w:rPr>
          <m:t xml:space="preserve"> </m:t>
        </m:r>
        <m:r>
          <w:rPr>
            <w:rFonts w:ascii="Cambria Math" w:eastAsiaTheme="minorEastAsia" w:hAnsi="Cambria Math" w:cs="Times New Roman"/>
          </w:rPr>
          <m:t>x</m:t>
        </m:r>
        <m:r>
          <w:rPr>
            <w:rFonts w:ascii="Cambria Math" w:eastAsiaTheme="minorEastAsia" w:cs="Times New Roman"/>
          </w:rPr>
          <m:t xml:space="preserve"> </m:t>
        </m:r>
        <m:r>
          <w:rPr>
            <w:rFonts w:ascii="Cambria Math" w:eastAsiaTheme="minorEastAsia" w:hAnsi="Cambria Math" w:cs="Times New Roman"/>
          </w:rPr>
          <m:t>I</m:t>
        </m:r>
        <m:r>
          <w:rPr>
            <w:rFonts w:ascii="Cambria Math" w:eastAsiaTheme="minorEastAsia" w:cs="Times New Roman"/>
          </w:rPr>
          <m:t xml:space="preserve"> </m:t>
        </m:r>
        <m:r>
          <w:rPr>
            <w:rFonts w:ascii="Cambria Math" w:eastAsiaTheme="minorEastAsia" w:hAnsi="Cambria Math" w:cs="Times New Roman"/>
          </w:rPr>
          <m:t>x</m:t>
        </m:r>
        <m:r>
          <w:rPr>
            <w:rFonts w:ascii="Cambria Math" w:eastAsiaTheme="minorEastAsia" w:cs="Times New Roman"/>
          </w:rPr>
          <m:t xml:space="preserve"> </m:t>
        </m:r>
        <m:r>
          <w:rPr>
            <w:rFonts w:ascii="Cambria Math" w:eastAsiaTheme="minorEastAsia" w:hAnsi="Cambria Math" w:cs="Times New Roman"/>
          </w:rPr>
          <m:t>A</m:t>
        </m:r>
      </m:oMath>
    </w:p>
    <w:p w:rsidR="00DE7BA2" w:rsidRDefault="00DE7BA2" w:rsidP="00DE7BA2">
      <w:pPr>
        <w:ind w:left="709"/>
        <w:rPr>
          <w:rFonts w:eastAsiaTheme="minorEastAsia"/>
        </w:rPr>
      </w:pPr>
      <w:r w:rsidRPr="00DE7BA2">
        <w:rPr>
          <w:rFonts w:eastAsiaTheme="minorEastAsia"/>
        </w:rPr>
        <w:t xml:space="preserve">= </w:t>
      </w:r>
      <m:oMath>
        <m:f>
          <m:fPr>
            <m:ctrlPr>
              <w:rPr>
                <w:rFonts w:ascii="Cambria Math" w:eastAsiaTheme="minorEastAsia" w:hAnsi="Cambria Math" w:cs="Times New Roman"/>
                <w:i/>
              </w:rPr>
            </m:ctrlPr>
          </m:fPr>
          <m:num>
            <m:r>
              <m:rPr>
                <m:sty m:val="p"/>
              </m:rPr>
              <w:rPr>
                <w:rFonts w:ascii="Cambria Math" w:eastAsiaTheme="minorEastAsia" w:cs="Times New Roman"/>
              </w:rPr>
              <m:t>1</m:t>
            </m:r>
          </m:num>
          <m:den>
            <m:r>
              <w:rPr>
                <w:rFonts w:ascii="Cambria Math" w:eastAsiaTheme="minorEastAsia" w:cs="Times New Roman"/>
              </w:rPr>
              <m:t>3,6</m:t>
            </m:r>
          </m:den>
        </m:f>
        <m:r>
          <w:rPr>
            <w:rFonts w:ascii="Cambria Math" w:eastAsiaTheme="minorEastAsia" w:cs="Times New Roman"/>
          </w:rPr>
          <m:t xml:space="preserve"> </m:t>
        </m:r>
        <m:r>
          <w:rPr>
            <w:rFonts w:ascii="Cambria Math" w:eastAsiaTheme="minorEastAsia" w:hAnsi="Cambria Math" w:cs="Times New Roman"/>
          </w:rPr>
          <m:t>x</m:t>
        </m:r>
        <m:r>
          <w:rPr>
            <w:rFonts w:ascii="Cambria Math" w:eastAsiaTheme="minorEastAsia" w:cs="Times New Roman"/>
          </w:rPr>
          <m:t xml:space="preserve"> </m:t>
        </m:r>
        <m:r>
          <m:rPr>
            <m:sty m:val="p"/>
          </m:rPr>
          <w:rPr>
            <w:rFonts w:ascii="Cambria Math" w:eastAsiaTheme="minorEastAsia"/>
          </w:rPr>
          <m:t>0,6475</m:t>
        </m:r>
        <m:r>
          <w:rPr>
            <w:rFonts w:ascii="Cambria Math" w:eastAsiaTheme="minorEastAsia" w:cs="Times New Roman"/>
          </w:rPr>
          <m:t xml:space="preserve"> </m:t>
        </m:r>
        <m:r>
          <w:rPr>
            <w:rFonts w:ascii="Cambria Math" w:eastAsiaTheme="minorEastAsia" w:hAnsi="Cambria Math" w:cs="Times New Roman"/>
          </w:rPr>
          <m:t>x</m:t>
        </m:r>
        <m:r>
          <w:rPr>
            <w:rFonts w:ascii="Cambria Math" w:eastAsiaTheme="minorEastAsia" w:cs="Times New Roman"/>
          </w:rPr>
          <m:t xml:space="preserve"> 0,0000403</m:t>
        </m:r>
        <m:f>
          <m:fPr>
            <m:ctrlPr>
              <w:rPr>
                <w:rFonts w:ascii="Cambria Math" w:eastAsiaTheme="minorEastAsia" w:hAnsi="Cambria Math" w:cs="Times New Roman"/>
                <w:i/>
              </w:rPr>
            </m:ctrlPr>
          </m:fPr>
          <m:num>
            <m:r>
              <w:rPr>
                <w:rFonts w:ascii="Cambria Math" w:eastAsiaTheme="minorEastAsia" w:hAnsi="Cambria Math" w:cs="Times New Roman"/>
              </w:rPr>
              <m:t>m</m:t>
            </m:r>
          </m:num>
          <m:den>
            <m:r>
              <w:rPr>
                <w:rFonts w:ascii="Cambria Math" w:eastAsiaTheme="minorEastAsia" w:hAnsi="Cambria Math" w:cs="Times New Roman"/>
              </w:rPr>
              <m:t>detik</m:t>
            </m:r>
          </m:den>
        </m:f>
        <m:r>
          <w:rPr>
            <w:rFonts w:ascii="Cambria Math" w:eastAsiaTheme="minorEastAsia" w:cs="Times New Roman"/>
          </w:rPr>
          <m:t xml:space="preserve"> </m:t>
        </m:r>
        <m:r>
          <w:rPr>
            <w:rFonts w:ascii="Cambria Math" w:eastAsiaTheme="minorEastAsia" w:hAnsi="Cambria Math" w:cs="Times New Roman"/>
          </w:rPr>
          <m:t>x</m:t>
        </m:r>
        <m:r>
          <w:rPr>
            <w:rFonts w:ascii="Cambria Math" w:eastAsiaTheme="minorEastAsia" w:cs="Times New Roman"/>
          </w:rPr>
          <m:t xml:space="preserve"> </m:t>
        </m:r>
        <m:r>
          <m:rPr>
            <m:sty m:val="p"/>
          </m:rPr>
          <w:rPr>
            <w:rFonts w:ascii="Cambria Math" w:eastAsiaTheme="minorEastAsia"/>
          </w:rPr>
          <m:t>13140</m:t>
        </m:r>
        <m:r>
          <w:rPr>
            <w:rFonts w:ascii="Cambria Math" w:eastAsiaTheme="minorEastAsia" w:cs="Times New Roman"/>
          </w:rPr>
          <m:t xml:space="preserve"> </m:t>
        </m:r>
        <m:sSup>
          <m:sSupPr>
            <m:ctrlPr>
              <w:rPr>
                <w:rFonts w:ascii="Cambria Math" w:eastAsiaTheme="minorEastAsia" w:hAnsi="Cambria Math" w:cs="Times New Roman"/>
                <w:i/>
              </w:rPr>
            </m:ctrlPr>
          </m:sSupPr>
          <m:e>
            <m:r>
              <w:rPr>
                <w:rFonts w:ascii="Cambria Math" w:eastAsiaTheme="minorEastAsia" w:hAnsi="Cambria Math" w:cs="Times New Roman"/>
              </w:rPr>
              <m:t>m</m:t>
            </m:r>
          </m:e>
          <m:sup>
            <m:r>
              <w:rPr>
                <w:rFonts w:ascii="Cambria Math" w:eastAsiaTheme="minorEastAsia" w:cs="Times New Roman"/>
              </w:rPr>
              <m:t>2</m:t>
            </m:r>
          </m:sup>
        </m:sSup>
      </m:oMath>
    </w:p>
    <w:p w:rsidR="007F6BA9" w:rsidRDefault="00DE7BA2" w:rsidP="00DE7BA2">
      <w:pPr>
        <w:ind w:left="709"/>
        <w:rPr>
          <w:rFonts w:eastAsiaTheme="minorEastAsia"/>
        </w:rPr>
      </w:pPr>
      <w:r w:rsidRPr="00DE7BA2">
        <w:rPr>
          <w:rFonts w:eastAsiaTheme="minorEastAsia"/>
        </w:rPr>
        <w:t>= 0,09531 m</w:t>
      </w:r>
      <w:r w:rsidRPr="00DE7BA2">
        <w:rPr>
          <w:rFonts w:eastAsiaTheme="minorEastAsia"/>
          <w:vertAlign w:val="superscript"/>
        </w:rPr>
        <w:t>3</w:t>
      </w:r>
      <w:r w:rsidRPr="00DE7BA2">
        <w:rPr>
          <w:rFonts w:eastAsiaTheme="minorEastAsia"/>
        </w:rPr>
        <w:t>/detik</w:t>
      </w:r>
    </w:p>
    <w:p w:rsidR="00DE7BA2" w:rsidRDefault="00DE7BA2" w:rsidP="00BD47FF">
      <w:pPr>
        <w:spacing w:after="240"/>
        <w:ind w:left="0"/>
        <w:rPr>
          <w:rFonts w:eastAsiaTheme="minorEastAsia"/>
        </w:rPr>
      </w:pPr>
      <w:r w:rsidRPr="00DE7BA2">
        <w:rPr>
          <w:rFonts w:eastAsiaTheme="minorEastAsia"/>
        </w:rPr>
        <w:t>Selanjutnya, perhitungan debit rencana masing-masing saluran dapat dihitung menggunakan cara seperti diatas</w:t>
      </w:r>
      <w:r>
        <w:rPr>
          <w:rFonts w:eastAsiaTheme="minorEastAsia"/>
        </w:rPr>
        <w:t>.</w:t>
      </w:r>
    </w:p>
    <w:p w:rsidR="00C82AAA" w:rsidRPr="00C82AAA" w:rsidRDefault="00C82AAA" w:rsidP="00C82AAA">
      <w:pPr>
        <w:ind w:left="0"/>
        <w:jc w:val="left"/>
        <w:rPr>
          <w:b/>
          <w:szCs w:val="24"/>
        </w:rPr>
      </w:pPr>
      <w:r>
        <w:rPr>
          <w:b/>
          <w:szCs w:val="24"/>
        </w:rPr>
        <w:t>Tabel 2.</w:t>
      </w:r>
      <w:r w:rsidRPr="00D91873">
        <w:rPr>
          <w:b/>
          <w:szCs w:val="24"/>
        </w:rPr>
        <w:t xml:space="preserve"> </w:t>
      </w:r>
      <w:r>
        <w:rPr>
          <w:b/>
          <w:szCs w:val="24"/>
        </w:rPr>
        <w:t>Perhitungan Debit Rencana</w:t>
      </w:r>
      <w:r w:rsidRPr="00D91873">
        <w:rPr>
          <w:b/>
          <w:szCs w:val="24"/>
        </w:rPr>
        <w:t xml:space="preserve"> untuk Saluran Sisi Kanan</w:t>
      </w:r>
    </w:p>
    <w:p w:rsidR="00C82AAA" w:rsidRDefault="00C82AAA" w:rsidP="00BD47FF">
      <w:pPr>
        <w:ind w:left="0"/>
        <w:rPr>
          <w:rFonts w:eastAsiaTheme="minorEastAsia"/>
        </w:rPr>
      </w:pPr>
      <w:r>
        <w:rPr>
          <w:rFonts w:eastAsiaTheme="minorEastAsia"/>
          <w:noProof/>
          <w:lang w:eastAsia="id-ID"/>
        </w:rPr>
        <w:drawing>
          <wp:inline distT="0" distB="0" distL="0" distR="0">
            <wp:extent cx="5848350" cy="1213271"/>
            <wp:effectExtent l="19050" t="0" r="0" b="0"/>
            <wp:docPr id="4" name="Picture 3" descr="Y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png"/>
                    <pic:cNvPicPr/>
                  </pic:nvPicPr>
                  <pic:blipFill>
                    <a:blip r:embed="rId17"/>
                    <a:srcRect b="17821"/>
                    <a:stretch>
                      <a:fillRect/>
                    </a:stretch>
                  </pic:blipFill>
                  <pic:spPr>
                    <a:xfrm>
                      <a:off x="0" y="0"/>
                      <a:ext cx="5848350" cy="1213271"/>
                    </a:xfrm>
                    <a:prstGeom prst="rect">
                      <a:avLst/>
                    </a:prstGeom>
                  </pic:spPr>
                </pic:pic>
              </a:graphicData>
            </a:graphic>
          </wp:inline>
        </w:drawing>
      </w:r>
    </w:p>
    <w:p w:rsidR="00AA3F4B" w:rsidRPr="00AA3F4B" w:rsidRDefault="00AA3F4B" w:rsidP="00AA3F4B">
      <w:pPr>
        <w:pStyle w:val="Sumber"/>
        <w:spacing w:after="240" w:line="240" w:lineRule="auto"/>
        <w:ind w:left="0"/>
        <w:jc w:val="both"/>
        <w:rPr>
          <w:rFonts w:asciiTheme="minorHAnsi" w:eastAsiaTheme="minorEastAsia" w:hAnsiTheme="minorHAnsi"/>
          <w:sz w:val="22"/>
          <w:szCs w:val="22"/>
          <w:lang w:val="id-ID"/>
        </w:rPr>
      </w:pPr>
      <w:proofErr w:type="spellStart"/>
      <w:r w:rsidRPr="004C5174">
        <w:rPr>
          <w:rFonts w:asciiTheme="minorHAnsi" w:eastAsiaTheme="minorEastAsia" w:hAnsiTheme="minorHAnsi"/>
          <w:sz w:val="22"/>
          <w:szCs w:val="22"/>
        </w:rPr>
        <w:t>Sumber</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Hasil</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Perhitungan</w:t>
      </w:r>
      <w:proofErr w:type="spellEnd"/>
    </w:p>
    <w:p w:rsidR="00DE7BA2" w:rsidRDefault="009D469C" w:rsidP="00DE7BA2">
      <w:pPr>
        <w:ind w:left="0"/>
        <w:rPr>
          <w:rFonts w:eastAsiaTheme="minorEastAsia" w:cs="Times New Roman"/>
          <w:b/>
        </w:rPr>
      </w:pPr>
      <w:r>
        <w:rPr>
          <w:rFonts w:eastAsiaTheme="minorEastAsia" w:cs="Times New Roman"/>
          <w:b/>
        </w:rPr>
        <w:t>Perencanaan</w:t>
      </w:r>
      <w:r w:rsidR="00C83335">
        <w:rPr>
          <w:rFonts w:eastAsiaTheme="minorEastAsia" w:cs="Times New Roman"/>
          <w:b/>
        </w:rPr>
        <w:t xml:space="preserve"> Dimensi Saluran</w:t>
      </w:r>
    </w:p>
    <w:p w:rsidR="00C83335" w:rsidRDefault="00C83335" w:rsidP="00C83335">
      <w:pPr>
        <w:ind w:left="0" w:firstLine="284"/>
        <w:rPr>
          <w:rFonts w:cs="Times New Roman"/>
        </w:rPr>
      </w:pPr>
      <w:r w:rsidRPr="00C83335">
        <w:rPr>
          <w:rFonts w:cs="Times New Roman"/>
        </w:rPr>
        <w:t>Sistem drainase saluran samping pada jalan tol Kediri - Kertosono Sta 0+150-6+150 penulis merencanakan saluran menggunakan saluran terbuka berbentuk U atau persegi dengan dimensi</w:t>
      </w:r>
      <w:r>
        <w:rPr>
          <w:rFonts w:cs="Times New Roman"/>
        </w:rPr>
        <w:t xml:space="preserve"> </w:t>
      </w:r>
      <w:r w:rsidRPr="00C83335">
        <w:rPr>
          <w:rFonts w:cs="Times New Roman"/>
        </w:rPr>
        <w:t>50 cm x 85 cm. Untuk menentukan apakah dimensi tersebut mampu menampung debit</w:t>
      </w:r>
      <w:r>
        <w:rPr>
          <w:rFonts w:cs="Times New Roman"/>
        </w:rPr>
        <w:t xml:space="preserve"> ar hujan</w:t>
      </w:r>
      <w:r w:rsidRPr="00C83335">
        <w:rPr>
          <w:rFonts w:cs="Times New Roman"/>
        </w:rPr>
        <w:t xml:space="preserve"> yang terjadi, maka dilakukan perhitungan tinggi muka air terhadap kapasitas saluran samping yang direncanakan.</w:t>
      </w:r>
      <w:r>
        <w:rPr>
          <w:rFonts w:cs="Times New Roman"/>
        </w:rPr>
        <w:t xml:space="preserve"> </w:t>
      </w:r>
      <w:r w:rsidRPr="00C83335">
        <w:rPr>
          <w:rFonts w:cs="Times New Roman"/>
        </w:rPr>
        <w:t>Berikut adalah contoh perhitungan dimensi saluran sisi kanan pada STA 0+150 - 0+65</w:t>
      </w:r>
      <w:r>
        <w:rPr>
          <w:rFonts w:cs="Times New Roman"/>
        </w:rPr>
        <w:t>0</w:t>
      </w:r>
      <w:r w:rsidRPr="00C83335">
        <w:rPr>
          <w:rFonts w:cs="Times New Roman"/>
        </w:rPr>
        <w:t>:</w:t>
      </w:r>
    </w:p>
    <w:p w:rsidR="00C83335" w:rsidRPr="00C83335" w:rsidRDefault="00C83335" w:rsidP="00C83335">
      <w:pPr>
        <w:pStyle w:val="ListParagraph"/>
        <w:numPr>
          <w:ilvl w:val="0"/>
          <w:numId w:val="16"/>
        </w:numPr>
        <w:spacing w:after="0"/>
        <w:ind w:left="284" w:hanging="284"/>
        <w:rPr>
          <w:rFonts w:asciiTheme="minorHAnsi" w:eastAsiaTheme="minorEastAsia" w:hAnsiTheme="minorHAnsi"/>
          <w:sz w:val="22"/>
          <w:szCs w:val="22"/>
        </w:rPr>
      </w:pPr>
      <w:r w:rsidRPr="00C83335">
        <w:rPr>
          <w:rFonts w:asciiTheme="minorHAnsi" w:eastAsiaTheme="minorEastAsia" w:hAnsiTheme="minorHAnsi"/>
          <w:sz w:val="22"/>
          <w:szCs w:val="22"/>
        </w:rPr>
        <w:t>Perhitungan untuk penampang saluran berbentuk persegi (kotak) diketahui :</w:t>
      </w:r>
    </w:p>
    <w:p w:rsidR="00C83335" w:rsidRPr="00C83335" w:rsidRDefault="00C83335" w:rsidP="00C83335">
      <w:pPr>
        <w:ind w:left="0"/>
        <w:rPr>
          <w:rFonts w:eastAsiaTheme="minorEastAsia"/>
        </w:rPr>
      </w:pPr>
      <w:r>
        <w:rPr>
          <w:rFonts w:eastAsiaTheme="minorEastAsia"/>
        </w:rPr>
        <w:t>Qr</w:t>
      </w:r>
      <w:r>
        <w:rPr>
          <w:rFonts w:eastAsiaTheme="minorEastAsia"/>
        </w:rPr>
        <w:tab/>
      </w:r>
      <w:r w:rsidRPr="00C83335">
        <w:rPr>
          <w:rFonts w:eastAsiaTheme="minorEastAsia"/>
        </w:rPr>
        <w:t>= 0,09531 m</w:t>
      </w:r>
      <w:r w:rsidRPr="00C83335">
        <w:rPr>
          <w:rFonts w:eastAsiaTheme="minorEastAsia"/>
          <w:vertAlign w:val="superscript"/>
        </w:rPr>
        <w:t>3</w:t>
      </w:r>
      <w:r w:rsidRPr="00C83335">
        <w:rPr>
          <w:rFonts w:eastAsiaTheme="minorEastAsia"/>
        </w:rPr>
        <w:t>/detik</w:t>
      </w:r>
    </w:p>
    <w:p w:rsidR="00C83335" w:rsidRPr="00C83335" w:rsidRDefault="00C83335" w:rsidP="00C83335">
      <w:pPr>
        <w:ind w:left="0"/>
        <w:rPr>
          <w:rFonts w:eastAsiaTheme="minorEastAsia"/>
        </w:rPr>
      </w:pPr>
      <w:r w:rsidRPr="00C83335">
        <w:rPr>
          <w:rFonts w:eastAsiaTheme="minorEastAsia"/>
        </w:rPr>
        <w:t>s</w:t>
      </w:r>
      <w:r w:rsidRPr="00C83335">
        <w:rPr>
          <w:rFonts w:eastAsiaTheme="minorEastAsia"/>
        </w:rPr>
        <w:tab/>
        <w:t>= 0,0012 (diperoleh dari data kontur)</w:t>
      </w:r>
    </w:p>
    <w:p w:rsidR="00C83335" w:rsidRPr="00C83335" w:rsidRDefault="00C83335" w:rsidP="00C83335">
      <w:pPr>
        <w:ind w:left="0"/>
        <w:rPr>
          <w:rFonts w:eastAsiaTheme="minorEastAsia"/>
        </w:rPr>
      </w:pPr>
      <w:r w:rsidRPr="00C83335">
        <w:rPr>
          <w:rFonts w:eastAsiaTheme="minorEastAsia"/>
        </w:rPr>
        <w:t>n</w:t>
      </w:r>
      <w:r w:rsidRPr="00C83335">
        <w:rPr>
          <w:rFonts w:eastAsiaTheme="minorEastAsia"/>
        </w:rPr>
        <w:tab/>
        <w:t>= 0,011 (Tabel 2.21)</w:t>
      </w:r>
    </w:p>
    <w:p w:rsidR="00C83335" w:rsidRPr="00C83335" w:rsidRDefault="00C83335" w:rsidP="00C83335">
      <w:pPr>
        <w:ind w:left="0" w:firstLine="284"/>
        <w:rPr>
          <w:rFonts w:cs="Times New Roman"/>
        </w:rPr>
      </w:pPr>
      <w:r w:rsidRPr="00C83335">
        <w:rPr>
          <w:rFonts w:cs="Times New Roman"/>
        </w:rPr>
        <w:t xml:space="preserve">Untuk mendapatkan nilai tinggi muka air (h) dan lebar saluran (b), dilakukan dengan melakukan </w:t>
      </w:r>
      <w:r w:rsidRPr="00C83335">
        <w:rPr>
          <w:rFonts w:cs="Times New Roman"/>
          <w:i/>
        </w:rPr>
        <w:t>trial and error</w:t>
      </w:r>
      <w:r w:rsidRPr="00C83335">
        <w:rPr>
          <w:rFonts w:cs="Times New Roman"/>
        </w:rPr>
        <w:t xml:space="preserve"> sehingga didapatkan nilai Q1≈ Q2. Dengan langkah perhitungan sebagai berikut untuk perencanaan saluran dengan metode persamaan Manning :</w:t>
      </w:r>
    </w:p>
    <w:p w:rsidR="00C83335" w:rsidRPr="00C83335" w:rsidRDefault="00C83335" w:rsidP="00C83335">
      <w:pPr>
        <w:pStyle w:val="ListParagraph"/>
        <w:numPr>
          <w:ilvl w:val="0"/>
          <w:numId w:val="15"/>
        </w:numPr>
        <w:spacing w:after="0" w:line="240" w:lineRule="auto"/>
        <w:ind w:left="142" w:hanging="142"/>
        <w:jc w:val="both"/>
        <w:rPr>
          <w:rFonts w:asciiTheme="minorHAnsi" w:hAnsiTheme="minorHAnsi"/>
          <w:sz w:val="22"/>
          <w:szCs w:val="22"/>
        </w:rPr>
      </w:pPr>
      <w:r w:rsidRPr="00C83335">
        <w:rPr>
          <w:rFonts w:asciiTheme="minorHAnsi" w:hAnsiTheme="minorHAnsi"/>
          <w:sz w:val="22"/>
          <w:szCs w:val="22"/>
        </w:rPr>
        <w:t>Dengan menggunakan persamaan Manning, maka :</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Cambria Math"/>
            <w:sz w:val="22"/>
            <w:szCs w:val="22"/>
          </w:rPr>
          <m:t>b</m:t>
        </m:r>
        <m:r>
          <w:rPr>
            <w:rFonts w:ascii="Cambria Math" w:hAnsiTheme="minorHAnsi"/>
            <w:sz w:val="22"/>
            <w:szCs w:val="22"/>
          </w:rPr>
          <m:t>=</m:t>
        </m:r>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oMath>
      <w:r w:rsidRPr="00C83335">
        <w:rPr>
          <w:rFonts w:asciiTheme="minorHAnsi" w:hAnsiTheme="minorHAnsi"/>
          <w:sz w:val="22"/>
          <w:szCs w:val="22"/>
        </w:rPr>
        <w:t xml:space="preserve"> </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Cambria Math"/>
            <w:sz w:val="22"/>
            <w:szCs w:val="22"/>
          </w:rPr>
          <m:t>A</m:t>
        </m:r>
        <m:r>
          <w:rPr>
            <w:rFonts w:ascii="Cambria Math" w:hAnsiTheme="minorHAnsi"/>
            <w:sz w:val="22"/>
            <w:szCs w:val="22"/>
          </w:rPr>
          <m:t>=</m:t>
        </m:r>
        <m:r>
          <w:rPr>
            <w:rFonts w:ascii="Cambria Math" w:hAnsi="Cambria Math"/>
            <w:sz w:val="22"/>
            <w:szCs w:val="22"/>
          </w:rPr>
          <m:t>b</m:t>
        </m:r>
        <m:r>
          <w:rPr>
            <w:rFonts w:ascii="Cambria Math" w:hAnsiTheme="minorHAnsi"/>
            <w:sz w:val="22"/>
            <w:szCs w:val="22"/>
          </w:rPr>
          <m:t xml:space="preserve"> </m:t>
        </m:r>
        <m:r>
          <w:rPr>
            <w:rFonts w:ascii="Cambria Math" w:hAnsi="Cambria Math"/>
            <w:sz w:val="22"/>
            <w:szCs w:val="22"/>
          </w:rPr>
          <m:t>x</m:t>
        </m:r>
        <m:r>
          <w:rPr>
            <w:rFonts w:ascii="Cambria Math" w:hAnsiTheme="minorHAnsi"/>
            <w:sz w:val="22"/>
            <w:szCs w:val="22"/>
          </w:rPr>
          <m:t xml:space="preserve"> </m:t>
        </m:r>
        <m:r>
          <w:rPr>
            <w:rFonts w:asciiTheme="minorHAnsi" w:hAnsi="Cambria Math"/>
            <w:sz w:val="22"/>
            <w:szCs w:val="22"/>
          </w:rPr>
          <m:t>h</m:t>
        </m:r>
        <m:r>
          <w:rPr>
            <w:rFonts w:ascii="Cambria Math" w:hAnsiTheme="minorHAnsi"/>
            <w:sz w:val="22"/>
            <w:szCs w:val="22"/>
          </w:rPr>
          <m:t>=</m:t>
        </m:r>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r>
          <w:rPr>
            <w:rFonts w:ascii="Cambria Math" w:hAnsiTheme="minorHAnsi"/>
            <w:sz w:val="22"/>
            <w:szCs w:val="22"/>
          </w:rPr>
          <m:t xml:space="preserve"> </m:t>
        </m:r>
        <m:r>
          <w:rPr>
            <w:rFonts w:ascii="Cambria Math" w:hAnsi="Cambria Math"/>
            <w:sz w:val="22"/>
            <w:szCs w:val="22"/>
          </w:rPr>
          <m:t>x</m:t>
        </m:r>
        <m:r>
          <w:rPr>
            <w:rFonts w:ascii="Cambria Math" w:hAnsiTheme="minorHAnsi"/>
            <w:sz w:val="22"/>
            <w:szCs w:val="22"/>
          </w:rPr>
          <m:t xml:space="preserve"> </m:t>
        </m:r>
        <m:r>
          <w:rPr>
            <w:rFonts w:asciiTheme="minorHAnsi" w:hAnsi="Cambria Math"/>
            <w:sz w:val="22"/>
            <w:szCs w:val="22"/>
          </w:rPr>
          <m:t>h</m:t>
        </m:r>
        <m:r>
          <w:rPr>
            <w:rFonts w:ascii="Cambria Math" w:hAnsiTheme="minorHAnsi"/>
            <w:sz w:val="22"/>
            <w:szCs w:val="22"/>
          </w:rPr>
          <m:t>=</m:t>
        </m:r>
        <m:sSup>
          <m:sSupPr>
            <m:ctrlPr>
              <w:rPr>
                <w:rFonts w:ascii="Cambria Math" w:hAnsiTheme="minorHAnsi"/>
                <w:i/>
                <w:sz w:val="22"/>
                <w:szCs w:val="22"/>
              </w:rPr>
            </m:ctrlPr>
          </m:sSupPr>
          <m:e>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e>
          <m:sup>
            <m:r>
              <w:rPr>
                <w:rFonts w:ascii="Cambria Math" w:hAnsiTheme="minorHAnsi"/>
                <w:sz w:val="22"/>
                <w:szCs w:val="22"/>
              </w:rPr>
              <m:t>2</m:t>
            </m:r>
          </m:sup>
        </m:sSup>
      </m:oMath>
      <w:r w:rsidRPr="00C83335">
        <w:rPr>
          <w:rFonts w:asciiTheme="minorHAnsi" w:hAnsiTheme="minorHAnsi"/>
          <w:sz w:val="22"/>
          <w:szCs w:val="22"/>
        </w:rPr>
        <w:t xml:space="preserve"> </w:t>
      </w:r>
    </w:p>
    <w:p w:rsidR="00C83335" w:rsidRPr="00C83335" w:rsidRDefault="00C83335" w:rsidP="00C83335">
      <w:pPr>
        <w:ind w:left="284" w:right="-340"/>
        <w:rPr>
          <w:rFonts w:cs="Times New Roman"/>
        </w:rPr>
      </w:pPr>
      <m:oMath>
        <m:r>
          <m:rPr>
            <m:sty m:val="p"/>
          </m:rPr>
          <w:rPr>
            <w:rFonts w:ascii="Cambria Math" w:cs="Times New Roman"/>
          </w:rPr>
          <m:t>R</m:t>
        </m:r>
        <m:r>
          <w:rPr>
            <w:rFonts w:ascii="Cambria Math" w:cs="Times New Roman"/>
          </w:rPr>
          <m:t>=</m:t>
        </m:r>
        <m:f>
          <m:fPr>
            <m:ctrlPr>
              <w:rPr>
                <w:rFonts w:ascii="Cambria Math" w:hAnsi="Cambria Math" w:cs="Times New Roman"/>
              </w:rPr>
            </m:ctrlPr>
          </m:fPr>
          <m:num>
            <m:r>
              <w:rPr>
                <w:rFonts w:ascii="Cambria Math" w:hAnsi="Cambria Math" w:cs="Times New Roman"/>
              </w:rPr>
              <m:t>A</m:t>
            </m:r>
          </m:num>
          <m:den>
            <m:r>
              <w:rPr>
                <w:rFonts w:ascii="Cambria Math" w:hAnsi="Cambria Math" w:cs="Times New Roman"/>
              </w:rPr>
              <m:t>P</m:t>
            </m:r>
          </m:den>
        </m:f>
        <m:r>
          <w:rPr>
            <w:rFonts w:ascii="Cambria Math" w:cs="Times New Roman"/>
          </w:rPr>
          <m:t>=</m:t>
        </m:r>
        <m:f>
          <m:fPr>
            <m:ctrlPr>
              <w:rPr>
                <w:rFonts w:ascii="Cambria Math" w:hAnsi="Cambria Math" w:cs="Times New Roman"/>
              </w:rPr>
            </m:ctrlPr>
          </m:fPr>
          <m:num>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e>
              <m:sup>
                <m:r>
                  <w:rPr>
                    <w:rFonts w:ascii="Cambria Math" w:cs="Times New Roman"/>
                  </w:rPr>
                  <m:t>2</m:t>
                </m:r>
              </m:sup>
            </m:sSup>
          </m:num>
          <m:den>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e>
              <m:sup>
                <m:r>
                  <w:rPr>
                    <w:rFonts w:ascii="Cambria Math" w:cs="Times New Roman"/>
                  </w:rPr>
                  <m:t>2</m:t>
                </m:r>
              </m:sup>
            </m:sSup>
            <m:r>
              <w:rPr>
                <w:rFonts w:ascii="Cambria Math" w:cs="Times New Roman"/>
              </w:rPr>
              <m:t>+2</m:t>
            </m:r>
            <m:r>
              <w:rPr>
                <w:rFonts w:hAnsi="Cambria Math" w:cs="Times New Roman"/>
              </w:rPr>
              <m:t>h</m:t>
            </m:r>
          </m:den>
        </m:f>
        <m:r>
          <w:rPr>
            <w:rFonts w:ascii="Cambria Math" w:cs="Times New Roman"/>
          </w:rPr>
          <m:t>=</m:t>
        </m:r>
        <m:f>
          <m:fPr>
            <m:ctrlPr>
              <w:rPr>
                <w:rFonts w:ascii="Cambria Math" w:hAnsi="Cambria Math" w:cs="Times New Roman"/>
              </w:rPr>
            </m:ctrlPr>
          </m:fPr>
          <m:num>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e>
              <m:sup>
                <m:r>
                  <w:rPr>
                    <w:rFonts w:ascii="Cambria Math" w:cs="Times New Roman"/>
                  </w:rPr>
                  <m:t>2</m:t>
                </m:r>
              </m:sup>
            </m:sSup>
          </m:num>
          <m:den>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5</m:t>
                    </m:r>
                  </m:num>
                  <m:den>
                    <m:r>
                      <w:rPr>
                        <w:rFonts w:ascii="Cambria Math" w:cs="Times New Roman"/>
                      </w:rPr>
                      <m:t>2</m:t>
                    </m:r>
                  </m:den>
                </m:f>
                <m:r>
                  <w:rPr>
                    <w:rFonts w:hAnsi="Cambria Math" w:cs="Times New Roman"/>
                  </w:rPr>
                  <m:t>h</m:t>
                </m:r>
              </m:e>
              <m:sup>
                <m:r>
                  <w:rPr>
                    <w:rFonts w:ascii="Cambria Math" w:cs="Times New Roman"/>
                  </w:rPr>
                  <m:t>2</m:t>
                </m:r>
              </m:sup>
            </m:sSup>
          </m:den>
        </m:f>
      </m:oMath>
      <w:r w:rsidRPr="00C83335">
        <w:rPr>
          <w:rFonts w:eastAsiaTheme="minorEastAsia" w:cs="Times New Roman"/>
        </w:rPr>
        <w:t xml:space="preserve"> </w:t>
      </w:r>
      <w:r w:rsidRPr="00C83335">
        <w:rPr>
          <w:rFonts w:cs="Times New Roman"/>
        </w:rPr>
        <w:t>=</w:t>
      </w:r>
      <w:r w:rsidRPr="00C83335">
        <w:rPr>
          <w:rFonts w:eastAsiaTheme="minorEastAsia" w:cs="Times New Roman"/>
        </w:rPr>
        <w:t xml:space="preserve"> </w:t>
      </w:r>
      <m:oMath>
        <m:f>
          <m:fPr>
            <m:ctrlPr>
              <w:rPr>
                <w:rFonts w:ascii="Cambria Math" w:hAnsi="Cambria Math" w:cs="Times New Roman"/>
              </w:rPr>
            </m:ctrlPr>
          </m:fPr>
          <m:num>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e>
              <m:sup/>
            </m:sSup>
          </m:num>
          <m:den>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5</m:t>
                    </m:r>
                  </m:num>
                  <m:den>
                    <m:r>
                      <w:rPr>
                        <w:rFonts w:ascii="Cambria Math" w:cs="Times New Roman"/>
                      </w:rPr>
                      <m:t>2</m:t>
                    </m:r>
                  </m:den>
                </m:f>
                <m:r>
                  <w:rPr>
                    <w:rFonts w:hAnsi="Cambria Math" w:cs="Times New Roman"/>
                  </w:rPr>
                  <m:t>h</m:t>
                </m:r>
              </m:e>
              <m:sup>
                <m:r>
                  <w:rPr>
                    <w:rFonts w:ascii="Cambria Math" w:cs="Times New Roman"/>
                  </w:rPr>
                  <m:t>2</m:t>
                </m:r>
              </m:sup>
            </m:sSup>
          </m:den>
        </m:f>
        <m:r>
          <w:rPr>
            <w:rFonts w:ascii="Cambria Math" w:cs="Times New Roman"/>
          </w:rPr>
          <m:t>=</m:t>
        </m:r>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r>
          <w:rPr>
            <w:rFonts w:ascii="Cambria Math" w:cs="Times New Roman"/>
          </w:rPr>
          <m:t xml:space="preserve"> </m:t>
        </m:r>
        <m:r>
          <w:rPr>
            <w:rFonts w:ascii="Cambria Math" w:hAnsi="Cambria Math" w:cs="Times New Roman"/>
          </w:rPr>
          <m:t>x</m:t>
        </m:r>
        <m:r>
          <w:rPr>
            <w:rFonts w:ascii="Cambria Math" w:cs="Times New Roman"/>
          </w:rPr>
          <m:t xml:space="preserve"> </m:t>
        </m:r>
        <m:f>
          <m:fPr>
            <m:ctrlPr>
              <w:rPr>
                <w:rFonts w:ascii="Cambria Math" w:hAnsi="Cambria Math" w:cs="Times New Roman"/>
                <w:i/>
              </w:rPr>
            </m:ctrlPr>
          </m:fPr>
          <m:num>
            <m:r>
              <w:rPr>
                <w:rFonts w:ascii="Cambria Math" w:cs="Times New Roman"/>
              </w:rPr>
              <m:t>2</m:t>
            </m:r>
          </m:num>
          <m:den>
            <m:r>
              <w:rPr>
                <w:rFonts w:ascii="Cambria Math" w:cs="Times New Roman"/>
              </w:rPr>
              <m:t>5</m:t>
            </m:r>
          </m:den>
        </m:f>
        <m:r>
          <w:rPr>
            <w:rFonts w:ascii="Cambria Math" w:cs="Times New Roman"/>
          </w:rPr>
          <m:t>=</m:t>
        </m:r>
        <m:f>
          <m:fPr>
            <m:ctrlPr>
              <w:rPr>
                <w:rFonts w:ascii="Cambria Math" w:hAnsi="Cambria Math" w:cs="Times New Roman"/>
                <w:i/>
              </w:rPr>
            </m:ctrlPr>
          </m:fPr>
          <m:num>
            <m:r>
              <w:rPr>
                <w:rFonts w:ascii="Cambria Math" w:cs="Times New Roman"/>
              </w:rPr>
              <m:t>1</m:t>
            </m:r>
          </m:num>
          <m:den>
            <m:r>
              <w:rPr>
                <w:rFonts w:ascii="Cambria Math" w:cs="Times New Roman"/>
              </w:rPr>
              <m:t>5</m:t>
            </m:r>
          </m:den>
        </m:f>
        <m:r>
          <w:rPr>
            <w:rFonts w:hAnsi="Cambria Math" w:cs="Times New Roman"/>
          </w:rPr>
          <m:t>h</m:t>
        </m:r>
        <m:r>
          <w:rPr>
            <w:rFonts w:ascii="Cambria Math" w:cs="Times New Roman"/>
          </w:rPr>
          <m:t xml:space="preserve"> </m:t>
        </m:r>
      </m:oMath>
    </w:p>
    <w:p w:rsidR="00C83335" w:rsidRPr="00C83335" w:rsidRDefault="00C83335" w:rsidP="00C83335">
      <w:pPr>
        <w:ind w:left="284" w:right="-340"/>
        <w:rPr>
          <w:rFonts w:cs="Times New Roman"/>
        </w:rPr>
      </w:pPr>
      <w:r w:rsidRPr="00C83335">
        <w:rPr>
          <w:rFonts w:cs="Times New Roman"/>
        </w:rPr>
        <w:t>Perhitungan dimensi saluran</w:t>
      </w:r>
    </w:p>
    <w:p w:rsidR="00C83335" w:rsidRPr="00C83335" w:rsidRDefault="00C83335" w:rsidP="00C83335">
      <w:pPr>
        <w:ind w:left="284" w:right="-340"/>
        <w:rPr>
          <w:rFonts w:cs="Times New Roman"/>
        </w:rPr>
      </w:pPr>
      <w:r w:rsidRPr="00C83335">
        <w:rPr>
          <w:rFonts w:cs="Times New Roman"/>
        </w:rPr>
        <w:t xml:space="preserve">Q </w:t>
      </w:r>
      <w:r w:rsidRPr="00C83335">
        <w:rPr>
          <w:rFonts w:cs="Times New Roman"/>
        </w:rPr>
        <w:tab/>
        <w:t xml:space="preserve">       = A × V</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Cambria Math"/>
            <w:sz w:val="22"/>
            <w:szCs w:val="22"/>
          </w:rPr>
          <m:t>Qr</m:t>
        </m:r>
        <m:r>
          <w:rPr>
            <w:rFonts w:ascii="Cambria Math" w:hAnsiTheme="minorHAnsi"/>
            <w:sz w:val="22"/>
            <w:szCs w:val="22"/>
          </w:rPr>
          <m:t xml:space="preserve">           = </m:t>
        </m:r>
        <m:sSup>
          <m:sSupPr>
            <m:ctrlPr>
              <w:rPr>
                <w:rFonts w:ascii="Cambria Math" w:hAnsiTheme="minorHAnsi"/>
                <w:i/>
                <w:sz w:val="22"/>
                <w:szCs w:val="22"/>
              </w:rPr>
            </m:ctrlPr>
          </m:sSupPr>
          <m:e>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e>
          <m:sup>
            <m:r>
              <w:rPr>
                <w:rFonts w:ascii="Cambria Math" w:hAnsiTheme="minorHAnsi"/>
                <w:sz w:val="22"/>
                <w:szCs w:val="22"/>
              </w:rPr>
              <m:t>2</m:t>
            </m:r>
          </m:sup>
        </m:sSup>
        <m:r>
          <w:rPr>
            <w:rFonts w:hAnsiTheme="minorHAnsi"/>
            <w:sz w:val="22"/>
            <w:szCs w:val="22"/>
          </w:rPr>
          <m:t>×</m:t>
        </m:r>
        <m:r>
          <w:rPr>
            <w:rFonts w:ascii="Cambria Math" w:hAnsiTheme="minorHAnsi"/>
            <w:sz w:val="22"/>
            <w:szCs w:val="22"/>
          </w:rPr>
          <m:t>(</m:t>
        </m:r>
        <m:f>
          <m:fPr>
            <m:ctrlPr>
              <w:rPr>
                <w:rFonts w:ascii="Cambria Math" w:hAnsiTheme="minorHAnsi"/>
                <w:i/>
                <w:sz w:val="22"/>
                <w:szCs w:val="22"/>
              </w:rPr>
            </m:ctrlPr>
          </m:fPr>
          <m:num>
            <m:r>
              <w:rPr>
                <w:rFonts w:ascii="Cambria Math" w:hAnsiTheme="minorHAnsi"/>
                <w:sz w:val="22"/>
                <w:szCs w:val="22"/>
              </w:rPr>
              <m:t>1</m:t>
            </m:r>
          </m:num>
          <m:den>
            <m:r>
              <w:rPr>
                <w:rFonts w:ascii="Cambria Math" w:hAnsi="Cambria Math"/>
                <w:sz w:val="22"/>
                <w:szCs w:val="22"/>
              </w:rPr>
              <m:t>n</m:t>
            </m:r>
          </m:den>
        </m:f>
        <m:r>
          <w:rPr>
            <w:rFonts w:hAnsiTheme="minorHAnsi"/>
            <w:sz w:val="22"/>
            <w:szCs w:val="22"/>
          </w:rPr>
          <m:t>×</m:t>
        </m:r>
        <m:sSup>
          <m:sSupPr>
            <m:ctrlPr>
              <w:rPr>
                <w:rFonts w:ascii="Cambria Math" w:hAnsiTheme="minorHAnsi"/>
                <w:i/>
                <w:sz w:val="22"/>
                <w:szCs w:val="22"/>
              </w:rPr>
            </m:ctrlPr>
          </m:sSupPr>
          <m:e>
            <m:d>
              <m:dPr>
                <m:ctrlPr>
                  <w:rPr>
                    <w:rFonts w:ascii="Cambria Math" w:hAnsiTheme="minorHAnsi"/>
                    <w:i/>
                    <w:sz w:val="22"/>
                    <w:szCs w:val="22"/>
                  </w:rPr>
                </m:ctrlPr>
              </m:dPr>
              <m:e>
                <m:r>
                  <w:rPr>
                    <w:rFonts w:ascii="Cambria Math" w:hAnsi="Cambria Math"/>
                    <w:sz w:val="22"/>
                    <w:szCs w:val="22"/>
                  </w:rPr>
                  <m:t>R</m:t>
                </m:r>
              </m:e>
            </m:d>
          </m:e>
          <m:sup>
            <m:f>
              <m:fPr>
                <m:ctrlPr>
                  <w:rPr>
                    <w:rFonts w:ascii="Cambria Math" w:hAnsiTheme="minorHAnsi"/>
                    <w:i/>
                    <w:sz w:val="22"/>
                    <w:szCs w:val="22"/>
                  </w:rPr>
                </m:ctrlPr>
              </m:fPr>
              <m:num>
                <m:r>
                  <w:rPr>
                    <w:rFonts w:ascii="Cambria Math" w:hAnsiTheme="minorHAnsi"/>
                    <w:sz w:val="22"/>
                    <w:szCs w:val="22"/>
                  </w:rPr>
                  <m:t>2</m:t>
                </m:r>
              </m:num>
              <m:den>
                <m:r>
                  <w:rPr>
                    <w:rFonts w:ascii="Cambria Math" w:hAnsiTheme="minorHAnsi"/>
                    <w:sz w:val="22"/>
                    <w:szCs w:val="22"/>
                  </w:rPr>
                  <m:t>3</m:t>
                </m:r>
              </m:den>
            </m:f>
          </m:sup>
        </m:sSup>
        <m:r>
          <w:rPr>
            <w:rFonts w:hAnsiTheme="minorHAnsi"/>
            <w:sz w:val="22"/>
            <w:szCs w:val="22"/>
          </w:rPr>
          <m:t>×</m:t>
        </m:r>
        <m:sSup>
          <m:sSupPr>
            <m:ctrlPr>
              <w:rPr>
                <w:rFonts w:ascii="Cambria Math" w:hAnsiTheme="minorHAnsi"/>
                <w:i/>
                <w:sz w:val="22"/>
                <w:szCs w:val="22"/>
              </w:rPr>
            </m:ctrlPr>
          </m:sSupPr>
          <m:e>
            <m:d>
              <m:dPr>
                <m:ctrlPr>
                  <w:rPr>
                    <w:rFonts w:ascii="Cambria Math" w:hAnsiTheme="minorHAnsi"/>
                    <w:i/>
                    <w:sz w:val="22"/>
                    <w:szCs w:val="22"/>
                  </w:rPr>
                </m:ctrlPr>
              </m:dPr>
              <m:e>
                <m:r>
                  <w:rPr>
                    <w:rFonts w:ascii="Cambria Math" w:hAnsi="Cambria Math"/>
                    <w:sz w:val="22"/>
                    <w:szCs w:val="22"/>
                  </w:rPr>
                  <m:t>S</m:t>
                </m:r>
              </m:e>
            </m:d>
          </m:e>
          <m:sup>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sup>
        </m:sSup>
      </m:oMath>
      <w:r w:rsidRPr="00C83335">
        <w:rPr>
          <w:rFonts w:asciiTheme="minorHAnsi" w:hAnsiTheme="minorHAnsi"/>
          <w:sz w:val="22"/>
          <w:szCs w:val="22"/>
        </w:rPr>
        <w:t xml:space="preserve"> </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Cambria Math"/>
            <w:sz w:val="22"/>
            <w:szCs w:val="22"/>
          </w:rPr>
          <m:t>Qr</m:t>
        </m:r>
        <m:r>
          <w:rPr>
            <w:rFonts w:ascii="Cambria Math" w:hAnsiTheme="minorHAnsi"/>
            <w:sz w:val="22"/>
            <w:szCs w:val="22"/>
          </w:rPr>
          <m:t xml:space="preserve">           = </m:t>
        </m:r>
        <m:sSup>
          <m:sSupPr>
            <m:ctrlPr>
              <w:rPr>
                <w:rFonts w:ascii="Cambria Math" w:hAnsiTheme="minorHAnsi"/>
                <w:i/>
                <w:sz w:val="22"/>
                <w:szCs w:val="22"/>
              </w:rPr>
            </m:ctrlPr>
          </m:sSupPr>
          <m:e>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e>
          <m:sup>
            <m:r>
              <w:rPr>
                <w:rFonts w:ascii="Cambria Math" w:hAnsiTheme="minorHAnsi"/>
                <w:sz w:val="22"/>
                <w:szCs w:val="22"/>
              </w:rPr>
              <m:t>2</m:t>
            </m:r>
          </m:sup>
        </m:sSup>
        <m:r>
          <w:rPr>
            <w:rFonts w:hAnsiTheme="minorHAnsi"/>
            <w:sz w:val="22"/>
            <w:szCs w:val="22"/>
          </w:rPr>
          <m:t>×</m:t>
        </m:r>
        <m:r>
          <w:rPr>
            <w:rFonts w:ascii="Cambria Math" w:hAnsiTheme="minorHAnsi"/>
            <w:sz w:val="22"/>
            <w:szCs w:val="22"/>
          </w:rPr>
          <m:t>(</m:t>
        </m:r>
        <m:f>
          <m:fPr>
            <m:ctrlPr>
              <w:rPr>
                <w:rFonts w:ascii="Cambria Math" w:hAnsiTheme="minorHAnsi"/>
                <w:i/>
                <w:sz w:val="22"/>
                <w:szCs w:val="22"/>
              </w:rPr>
            </m:ctrlPr>
          </m:fPr>
          <m:num>
            <m:r>
              <w:rPr>
                <w:rFonts w:ascii="Cambria Math" w:hAnsiTheme="minorHAnsi"/>
                <w:sz w:val="22"/>
                <w:szCs w:val="22"/>
              </w:rPr>
              <m:t>1</m:t>
            </m:r>
          </m:num>
          <m:den>
            <m:r>
              <w:rPr>
                <w:rFonts w:ascii="Cambria Math" w:hAnsi="Cambria Math"/>
                <w:sz w:val="22"/>
                <w:szCs w:val="22"/>
              </w:rPr>
              <m:t>n</m:t>
            </m:r>
          </m:den>
        </m:f>
        <m:r>
          <w:rPr>
            <w:rFonts w:hAnsiTheme="minorHAnsi"/>
            <w:sz w:val="22"/>
            <w:szCs w:val="22"/>
          </w:rPr>
          <m:t>×</m:t>
        </m:r>
        <m:sSup>
          <m:sSupPr>
            <m:ctrlPr>
              <w:rPr>
                <w:rFonts w:ascii="Cambria Math" w:hAnsiTheme="minorHAnsi"/>
                <w:i/>
                <w:sz w:val="22"/>
                <w:szCs w:val="22"/>
              </w:rPr>
            </m:ctrlPr>
          </m:sSupPr>
          <m:e>
            <m:d>
              <m:dPr>
                <m:ctrlPr>
                  <w:rPr>
                    <w:rFonts w:ascii="Cambria Math" w:hAnsiTheme="minorHAnsi"/>
                    <w:i/>
                    <w:sz w:val="22"/>
                    <w:szCs w:val="22"/>
                  </w:rPr>
                </m:ctrlPr>
              </m:dPr>
              <m:e>
                <m:f>
                  <m:fPr>
                    <m:ctrlPr>
                      <w:rPr>
                        <w:rFonts w:ascii="Cambria Math" w:hAnsiTheme="minorHAnsi"/>
                        <w:i/>
                        <w:sz w:val="22"/>
                        <w:szCs w:val="22"/>
                      </w:rPr>
                    </m:ctrlPr>
                  </m:fPr>
                  <m:num>
                    <m:r>
                      <w:rPr>
                        <w:rFonts w:asciiTheme="minorHAnsi" w:hAnsi="Cambria Math"/>
                        <w:sz w:val="22"/>
                        <w:szCs w:val="22"/>
                      </w:rPr>
                      <m:t>h</m:t>
                    </m:r>
                  </m:num>
                  <m:den>
                    <m:r>
                      <w:rPr>
                        <w:rFonts w:ascii="Cambria Math" w:hAnsiTheme="minorHAnsi"/>
                        <w:sz w:val="22"/>
                        <w:szCs w:val="22"/>
                      </w:rPr>
                      <m:t>5</m:t>
                    </m:r>
                  </m:den>
                </m:f>
              </m:e>
            </m:d>
          </m:e>
          <m:sup>
            <m:f>
              <m:fPr>
                <m:ctrlPr>
                  <w:rPr>
                    <w:rFonts w:ascii="Cambria Math" w:hAnsiTheme="minorHAnsi"/>
                    <w:i/>
                    <w:sz w:val="22"/>
                    <w:szCs w:val="22"/>
                  </w:rPr>
                </m:ctrlPr>
              </m:fPr>
              <m:num>
                <m:r>
                  <w:rPr>
                    <w:rFonts w:ascii="Cambria Math" w:hAnsiTheme="minorHAnsi"/>
                    <w:sz w:val="22"/>
                    <w:szCs w:val="22"/>
                  </w:rPr>
                  <m:t>2</m:t>
                </m:r>
              </m:num>
              <m:den>
                <m:r>
                  <w:rPr>
                    <w:rFonts w:ascii="Cambria Math" w:hAnsiTheme="minorHAnsi"/>
                    <w:sz w:val="22"/>
                    <w:szCs w:val="22"/>
                  </w:rPr>
                  <m:t>3</m:t>
                </m:r>
              </m:den>
            </m:f>
          </m:sup>
        </m:sSup>
        <m:sSup>
          <m:sSupPr>
            <m:ctrlPr>
              <w:rPr>
                <w:rFonts w:ascii="Cambria Math" w:hAnsiTheme="minorHAnsi"/>
                <w:i/>
                <w:sz w:val="22"/>
                <w:szCs w:val="22"/>
              </w:rPr>
            </m:ctrlPr>
          </m:sSupPr>
          <m:e>
            <m:r>
              <w:rPr>
                <w:rFonts w:hAnsiTheme="minorHAnsi"/>
                <w:sz w:val="22"/>
                <w:szCs w:val="22"/>
              </w:rPr>
              <m:t>×</m:t>
            </m:r>
            <m:d>
              <m:dPr>
                <m:ctrlPr>
                  <w:rPr>
                    <w:rFonts w:ascii="Cambria Math" w:hAnsiTheme="minorHAnsi"/>
                    <w:i/>
                    <w:sz w:val="22"/>
                    <w:szCs w:val="22"/>
                  </w:rPr>
                </m:ctrlPr>
              </m:dPr>
              <m:e>
                <m:r>
                  <w:rPr>
                    <w:rFonts w:ascii="Cambria Math" w:hAnsi="Cambria Math"/>
                    <w:sz w:val="22"/>
                    <w:szCs w:val="22"/>
                  </w:rPr>
                  <m:t>S</m:t>
                </m:r>
              </m:e>
            </m:d>
          </m:e>
          <m:sup>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sup>
        </m:sSup>
      </m:oMath>
      <w:r w:rsidRPr="00C83335">
        <w:rPr>
          <w:rFonts w:asciiTheme="minorHAnsi" w:hAnsiTheme="minorHAnsi"/>
          <w:sz w:val="22"/>
          <w:szCs w:val="22"/>
        </w:rPr>
        <w:t xml:space="preserve"> </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Theme="minorHAnsi"/>
            <w:sz w:val="22"/>
            <w:szCs w:val="22"/>
          </w:rPr>
          <m:t xml:space="preserve">0,09531= </m:t>
        </m:r>
        <m:sSup>
          <m:sSupPr>
            <m:ctrlPr>
              <w:rPr>
                <w:rFonts w:ascii="Cambria Math" w:hAnsiTheme="minorHAnsi"/>
                <w:i/>
                <w:sz w:val="22"/>
                <w:szCs w:val="22"/>
              </w:rPr>
            </m:ctrlPr>
          </m:sSupPr>
          <m:e>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e>
          <m:sup>
            <m:r>
              <w:rPr>
                <w:rFonts w:ascii="Cambria Math" w:hAnsiTheme="minorHAnsi"/>
                <w:sz w:val="22"/>
                <w:szCs w:val="22"/>
              </w:rPr>
              <m:t>2</m:t>
            </m:r>
          </m:sup>
        </m:sSup>
        <m:r>
          <w:rPr>
            <w:rFonts w:asciiTheme="minorHAnsi" w:hAnsiTheme="minorHAnsi"/>
            <w:sz w:val="22"/>
            <w:szCs w:val="22"/>
          </w:rPr>
          <m:t>×</m:t>
        </m:r>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0,011</m:t>
            </m:r>
          </m:den>
        </m:f>
        <m:r>
          <w:rPr>
            <w:rFonts w:asciiTheme="minorHAnsi" w:hAnsiTheme="minorHAnsi"/>
            <w:sz w:val="22"/>
            <w:szCs w:val="22"/>
          </w:rPr>
          <m:t>×</m:t>
        </m:r>
        <m:sSup>
          <m:sSupPr>
            <m:ctrlPr>
              <w:rPr>
                <w:rFonts w:ascii="Cambria Math" w:hAnsiTheme="minorHAnsi"/>
                <w:i/>
                <w:sz w:val="22"/>
                <w:szCs w:val="22"/>
              </w:rPr>
            </m:ctrlPr>
          </m:sSupPr>
          <m:e>
            <m:d>
              <m:dPr>
                <m:ctrlPr>
                  <w:rPr>
                    <w:rFonts w:ascii="Cambria Math" w:hAnsiTheme="minorHAnsi"/>
                    <w:i/>
                    <w:sz w:val="22"/>
                    <w:szCs w:val="22"/>
                  </w:rPr>
                </m:ctrlPr>
              </m:dPr>
              <m:e>
                <m:f>
                  <m:fPr>
                    <m:ctrlPr>
                      <w:rPr>
                        <w:rFonts w:ascii="Cambria Math" w:hAnsiTheme="minorHAnsi"/>
                        <w:i/>
                        <w:sz w:val="22"/>
                        <w:szCs w:val="22"/>
                      </w:rPr>
                    </m:ctrlPr>
                  </m:fPr>
                  <m:num>
                    <m:r>
                      <w:rPr>
                        <w:rFonts w:asciiTheme="minorHAnsi" w:hAnsi="Cambria Math"/>
                        <w:sz w:val="22"/>
                        <w:szCs w:val="22"/>
                      </w:rPr>
                      <m:t>h</m:t>
                    </m:r>
                  </m:num>
                  <m:den>
                    <m:r>
                      <w:rPr>
                        <w:rFonts w:ascii="Cambria Math" w:hAnsiTheme="minorHAnsi"/>
                        <w:sz w:val="22"/>
                        <w:szCs w:val="22"/>
                      </w:rPr>
                      <m:t>5</m:t>
                    </m:r>
                  </m:den>
                </m:f>
              </m:e>
            </m:d>
          </m:e>
          <m:sup>
            <m:f>
              <m:fPr>
                <m:ctrlPr>
                  <w:rPr>
                    <w:rFonts w:ascii="Cambria Math" w:hAnsiTheme="minorHAnsi"/>
                    <w:i/>
                    <w:sz w:val="22"/>
                    <w:szCs w:val="22"/>
                  </w:rPr>
                </m:ctrlPr>
              </m:fPr>
              <m:num>
                <m:r>
                  <w:rPr>
                    <w:rFonts w:ascii="Cambria Math" w:hAnsiTheme="minorHAnsi"/>
                    <w:sz w:val="22"/>
                    <w:szCs w:val="22"/>
                  </w:rPr>
                  <m:t>2</m:t>
                </m:r>
              </m:num>
              <m:den>
                <m:r>
                  <w:rPr>
                    <w:rFonts w:ascii="Cambria Math" w:hAnsiTheme="minorHAnsi"/>
                    <w:sz w:val="22"/>
                    <w:szCs w:val="22"/>
                  </w:rPr>
                  <m:t>3</m:t>
                </m:r>
              </m:den>
            </m:f>
          </m:sup>
        </m:sSup>
        <m:r>
          <w:rPr>
            <w:rFonts w:asciiTheme="minorHAnsi" w:hAnsiTheme="minorHAnsi"/>
            <w:sz w:val="22"/>
            <w:szCs w:val="22"/>
          </w:rPr>
          <m:t>×</m:t>
        </m:r>
        <m:sSup>
          <m:sSupPr>
            <m:ctrlPr>
              <w:rPr>
                <w:rFonts w:ascii="Cambria Math" w:hAnsiTheme="minorHAnsi"/>
                <w:i/>
                <w:sz w:val="22"/>
                <w:szCs w:val="22"/>
              </w:rPr>
            </m:ctrlPr>
          </m:sSupPr>
          <m:e>
            <m:d>
              <m:dPr>
                <m:ctrlPr>
                  <w:rPr>
                    <w:rFonts w:ascii="Cambria Math" w:hAnsiTheme="minorHAnsi"/>
                    <w:i/>
                    <w:sz w:val="22"/>
                    <w:szCs w:val="22"/>
                  </w:rPr>
                </m:ctrlPr>
              </m:dPr>
              <m:e>
                <m:r>
                  <w:rPr>
                    <w:rFonts w:ascii="Cambria Math" w:hAnsiTheme="minorHAnsi"/>
                    <w:sz w:val="22"/>
                    <w:szCs w:val="22"/>
                  </w:rPr>
                  <m:t>0,0012</m:t>
                </m:r>
              </m:e>
            </m:d>
          </m:e>
          <m:sup>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sup>
        </m:sSup>
      </m:oMath>
      <w:r w:rsidRPr="00C83335">
        <w:rPr>
          <w:rFonts w:asciiTheme="minorHAnsi" w:hAnsiTheme="minorHAnsi"/>
          <w:sz w:val="22"/>
          <w:szCs w:val="22"/>
        </w:rPr>
        <w:t xml:space="preserve"> </w:t>
      </w:r>
    </w:p>
    <w:p w:rsidR="00C83335" w:rsidRPr="00C83335" w:rsidRDefault="00C83335" w:rsidP="00C83335">
      <w:pPr>
        <w:pStyle w:val="ListParagraph"/>
        <w:spacing w:after="0" w:line="240" w:lineRule="auto"/>
        <w:ind w:left="284"/>
        <w:jc w:val="both"/>
        <w:rPr>
          <w:rFonts w:asciiTheme="minorHAnsi" w:hAnsiTheme="minorHAnsi"/>
          <w:sz w:val="22"/>
          <w:szCs w:val="22"/>
        </w:rPr>
      </w:pPr>
      <w:r w:rsidRPr="00C83335">
        <w:rPr>
          <w:rFonts w:asciiTheme="minorHAnsi" w:hAnsiTheme="minorHAnsi"/>
          <w:sz w:val="22"/>
          <w:szCs w:val="22"/>
        </w:rPr>
        <w:lastRenderedPageBreak/>
        <w:t>h</w:t>
      </w:r>
      <w:r w:rsidRPr="00C83335">
        <w:rPr>
          <w:rFonts w:asciiTheme="minorHAnsi" w:hAnsiTheme="minorHAnsi"/>
          <w:sz w:val="22"/>
          <w:szCs w:val="22"/>
        </w:rPr>
        <w:tab/>
        <w:t xml:space="preserve">        = 0,5224 m</w:t>
      </w:r>
    </w:p>
    <w:p w:rsidR="00C83335" w:rsidRPr="00C83335" w:rsidRDefault="00C83335" w:rsidP="00C83335">
      <w:pPr>
        <w:pStyle w:val="ListParagraph"/>
        <w:numPr>
          <w:ilvl w:val="0"/>
          <w:numId w:val="15"/>
        </w:numPr>
        <w:spacing w:after="0" w:line="240" w:lineRule="auto"/>
        <w:ind w:left="284" w:hanging="284"/>
        <w:jc w:val="both"/>
        <w:rPr>
          <w:rFonts w:asciiTheme="minorHAnsi" w:hAnsiTheme="minorHAnsi"/>
          <w:sz w:val="22"/>
          <w:szCs w:val="22"/>
        </w:rPr>
      </w:pPr>
      <w:r w:rsidRPr="00C83335">
        <w:rPr>
          <w:rFonts w:asciiTheme="minorHAnsi" w:hAnsiTheme="minorHAnsi"/>
          <w:sz w:val="22"/>
          <w:szCs w:val="22"/>
        </w:rPr>
        <w:t>Menghitung nilai b dengan persamaan :</w:t>
      </w:r>
    </w:p>
    <w:p w:rsidR="00C83335" w:rsidRPr="00C83335" w:rsidRDefault="00C83335" w:rsidP="00C83335">
      <w:pPr>
        <w:pStyle w:val="ListParagraph"/>
        <w:spacing w:after="0" w:line="240" w:lineRule="auto"/>
        <w:ind w:left="284"/>
        <w:jc w:val="both"/>
        <w:rPr>
          <w:rFonts w:asciiTheme="minorHAnsi" w:hAnsiTheme="minorHAnsi"/>
          <w:sz w:val="22"/>
          <w:szCs w:val="22"/>
        </w:rPr>
      </w:pPr>
      <m:oMath>
        <m:r>
          <w:rPr>
            <w:rFonts w:ascii="Cambria Math" w:hAnsi="Cambria Math"/>
            <w:sz w:val="22"/>
            <w:szCs w:val="22"/>
          </w:rPr>
          <m:t>b</m:t>
        </m:r>
        <m:r>
          <w:rPr>
            <w:rFonts w:ascii="Cambria Math" w:hAnsiTheme="minorHAnsi"/>
            <w:sz w:val="22"/>
            <w:szCs w:val="22"/>
          </w:rPr>
          <m:t xml:space="preserve">  =</m:t>
        </m:r>
        <m:f>
          <m:fPr>
            <m:ctrlPr>
              <w:rPr>
                <w:rFonts w:ascii="Cambria Math" w:hAnsiTheme="minorHAnsi"/>
                <w:i/>
                <w:sz w:val="22"/>
                <w:szCs w:val="22"/>
              </w:rPr>
            </m:ctrlPr>
          </m:fPr>
          <m:num>
            <m:r>
              <w:rPr>
                <w:rFonts w:ascii="Cambria Math" w:hAnsiTheme="minorHAnsi"/>
                <w:sz w:val="22"/>
                <w:szCs w:val="22"/>
              </w:rPr>
              <m:t>1</m:t>
            </m:r>
          </m:num>
          <m:den>
            <m:r>
              <w:rPr>
                <w:rFonts w:ascii="Cambria Math" w:hAnsiTheme="minorHAnsi"/>
                <w:sz w:val="22"/>
                <w:szCs w:val="22"/>
              </w:rPr>
              <m:t>2</m:t>
            </m:r>
          </m:den>
        </m:f>
        <m:r>
          <w:rPr>
            <w:rFonts w:asciiTheme="minorHAnsi" w:hAnsi="Cambria Math"/>
            <w:sz w:val="22"/>
            <w:szCs w:val="22"/>
          </w:rPr>
          <m:t>h</m:t>
        </m:r>
      </m:oMath>
      <w:r w:rsidRPr="00C83335">
        <w:rPr>
          <w:rFonts w:asciiTheme="minorHAnsi" w:hAnsiTheme="minorHAnsi"/>
          <w:sz w:val="22"/>
          <w:szCs w:val="22"/>
        </w:rPr>
        <w:t xml:space="preserve"> </w:t>
      </w:r>
    </w:p>
    <w:p w:rsidR="00C83335" w:rsidRPr="00C83335" w:rsidRDefault="002574A9" w:rsidP="00C83335">
      <w:pPr>
        <w:pStyle w:val="ListParagraph"/>
        <w:spacing w:after="0" w:line="240" w:lineRule="auto"/>
        <w:ind w:left="284"/>
        <w:jc w:val="both"/>
        <w:rPr>
          <w:rFonts w:asciiTheme="minorHAnsi" w:hAnsiTheme="minorHAnsi"/>
          <w:sz w:val="22"/>
          <w:szCs w:val="22"/>
        </w:rPr>
      </w:pPr>
      <w:r>
        <w:rPr>
          <w:rFonts w:asciiTheme="minorHAnsi" w:hAnsiTheme="minorHAnsi"/>
          <w:sz w:val="22"/>
          <w:szCs w:val="22"/>
        </w:rPr>
        <w:t xml:space="preserve">     = 0,2612 m</w:t>
      </w:r>
    </w:p>
    <w:p w:rsidR="00C83335" w:rsidRPr="00C83335" w:rsidRDefault="00C83335" w:rsidP="00C83335">
      <w:pPr>
        <w:pStyle w:val="ListParagraph"/>
        <w:numPr>
          <w:ilvl w:val="0"/>
          <w:numId w:val="15"/>
        </w:numPr>
        <w:spacing w:after="0" w:line="240" w:lineRule="auto"/>
        <w:ind w:left="284" w:hanging="284"/>
        <w:jc w:val="both"/>
        <w:rPr>
          <w:rFonts w:asciiTheme="minorHAnsi" w:hAnsiTheme="minorHAnsi"/>
          <w:sz w:val="22"/>
          <w:szCs w:val="22"/>
        </w:rPr>
      </w:pPr>
      <w:r w:rsidRPr="00C83335">
        <w:rPr>
          <w:rFonts w:asciiTheme="minorHAnsi" w:hAnsiTheme="minorHAnsi"/>
          <w:sz w:val="22"/>
          <w:szCs w:val="22"/>
        </w:rPr>
        <w:t>Menghitung tinggi jagaan :</w:t>
      </w:r>
    </w:p>
    <w:p w:rsidR="00C83335" w:rsidRPr="00C83335" w:rsidRDefault="002574A9" w:rsidP="00C83335">
      <w:pPr>
        <w:pStyle w:val="ListParagraph"/>
        <w:spacing w:after="0" w:line="240" w:lineRule="auto"/>
        <w:ind w:left="284"/>
        <w:jc w:val="both"/>
        <w:rPr>
          <w:rFonts w:asciiTheme="minorHAnsi" w:hAnsiTheme="minorHAnsi"/>
          <w:sz w:val="22"/>
          <w:szCs w:val="22"/>
        </w:rPr>
      </w:pPr>
      <m:oMath>
        <m:r>
          <m:rPr>
            <m:sty m:val="p"/>
          </m:rPr>
          <w:rPr>
            <w:rFonts w:ascii="Cambria Math" w:hAnsi="Cambria Math"/>
            <w:sz w:val="22"/>
            <w:szCs w:val="22"/>
          </w:rPr>
          <m:t>H</m:t>
        </m:r>
        <m:r>
          <w:rPr>
            <w:rFonts w:ascii="Cambria Math" w:hAnsiTheme="minorHAnsi"/>
            <w:sz w:val="22"/>
            <w:szCs w:val="22"/>
          </w:rPr>
          <m:t>=</m:t>
        </m:r>
        <m:f>
          <m:fPr>
            <m:ctrlPr>
              <w:rPr>
                <w:rFonts w:ascii="Cambria Math" w:hAnsiTheme="minorHAnsi"/>
                <w:i/>
                <w:sz w:val="22"/>
                <w:szCs w:val="22"/>
              </w:rPr>
            </m:ctrlPr>
          </m:fPr>
          <m:num>
            <m:r>
              <w:rPr>
                <w:rFonts w:asciiTheme="minorHAnsi" w:hAnsi="Cambria Math"/>
                <w:sz w:val="22"/>
                <w:szCs w:val="22"/>
              </w:rPr>
              <m:t>h</m:t>
            </m:r>
          </m:num>
          <m:den>
            <m:r>
              <w:rPr>
                <w:rFonts w:ascii="Cambria Math" w:hAnsiTheme="minorHAnsi"/>
                <w:sz w:val="22"/>
                <w:szCs w:val="22"/>
              </w:rPr>
              <m:t>0.7</m:t>
            </m:r>
          </m:den>
        </m:f>
        <m:r>
          <w:rPr>
            <w:rFonts w:ascii="Cambria Math" w:hAnsiTheme="minorHAnsi"/>
            <w:sz w:val="22"/>
            <w:szCs w:val="22"/>
          </w:rPr>
          <m:t xml:space="preserve">= </m:t>
        </m:r>
        <m:f>
          <m:fPr>
            <m:ctrlPr>
              <w:rPr>
                <w:rFonts w:ascii="Cambria Math" w:hAnsiTheme="minorHAnsi"/>
                <w:i/>
                <w:sz w:val="22"/>
                <w:szCs w:val="22"/>
              </w:rPr>
            </m:ctrlPr>
          </m:fPr>
          <m:num>
            <m:r>
              <m:rPr>
                <m:sty m:val="p"/>
              </m:rPr>
              <w:rPr>
                <w:rFonts w:ascii="Cambria Math" w:hAnsi="Cambria Math"/>
                <w:sz w:val="22"/>
                <w:szCs w:val="22"/>
              </w:rPr>
              <m:t xml:space="preserve">0,5224 </m:t>
            </m:r>
          </m:num>
          <m:den>
            <m:r>
              <w:rPr>
                <w:rFonts w:ascii="Cambria Math" w:hAnsiTheme="minorHAnsi"/>
                <w:sz w:val="22"/>
                <w:szCs w:val="22"/>
              </w:rPr>
              <m:t>0,7</m:t>
            </m:r>
          </m:den>
        </m:f>
      </m:oMath>
      <w:r w:rsidR="00C83335" w:rsidRPr="00C83335">
        <w:rPr>
          <w:rFonts w:asciiTheme="minorHAnsi" w:hAnsiTheme="minorHAnsi"/>
          <w:sz w:val="22"/>
          <w:szCs w:val="22"/>
        </w:rPr>
        <w:t xml:space="preserve"> </w:t>
      </w:r>
    </w:p>
    <w:p w:rsidR="00C83335" w:rsidRPr="00C83335" w:rsidRDefault="00C83335" w:rsidP="00C83335">
      <w:pPr>
        <w:pStyle w:val="ListParagraph"/>
        <w:spacing w:after="0" w:line="240" w:lineRule="auto"/>
        <w:ind w:left="284"/>
        <w:jc w:val="both"/>
        <w:rPr>
          <w:rFonts w:asciiTheme="minorHAnsi" w:hAnsiTheme="minorHAnsi"/>
          <w:sz w:val="22"/>
          <w:szCs w:val="22"/>
        </w:rPr>
      </w:pPr>
      <w:r w:rsidRPr="00C83335">
        <w:rPr>
          <w:rFonts w:asciiTheme="minorHAnsi" w:hAnsiTheme="minorHAnsi"/>
          <w:sz w:val="22"/>
          <w:szCs w:val="22"/>
        </w:rPr>
        <w:t>H  = 0,7462 m</w:t>
      </w:r>
    </w:p>
    <w:p w:rsidR="00C83335" w:rsidRPr="00C83335" w:rsidRDefault="00C83335" w:rsidP="00C83335">
      <w:pPr>
        <w:pStyle w:val="ListParagraph"/>
        <w:numPr>
          <w:ilvl w:val="0"/>
          <w:numId w:val="15"/>
        </w:numPr>
        <w:spacing w:after="0" w:line="240" w:lineRule="auto"/>
        <w:ind w:left="284" w:hanging="284"/>
        <w:jc w:val="both"/>
        <w:rPr>
          <w:rFonts w:asciiTheme="minorHAnsi" w:hAnsiTheme="minorHAnsi"/>
          <w:sz w:val="22"/>
          <w:szCs w:val="22"/>
        </w:rPr>
      </w:pPr>
      <w:r w:rsidRPr="00C83335">
        <w:rPr>
          <w:rFonts w:asciiTheme="minorHAnsi" w:hAnsiTheme="minorHAnsi"/>
          <w:sz w:val="22"/>
          <w:szCs w:val="22"/>
        </w:rPr>
        <w:t>Cek kapasitas debit saluran (Q</w:t>
      </w:r>
      <w:r w:rsidRPr="00C83335">
        <w:rPr>
          <w:rFonts w:asciiTheme="minorHAnsi" w:hAnsiTheme="minorHAnsi"/>
          <w:sz w:val="22"/>
          <w:szCs w:val="22"/>
          <w:vertAlign w:val="subscript"/>
        </w:rPr>
        <w:t>s</w:t>
      </w:r>
      <w:r w:rsidRPr="00C83335">
        <w:rPr>
          <w:rFonts w:asciiTheme="minorHAnsi" w:hAnsiTheme="minorHAnsi"/>
          <w:sz w:val="22"/>
          <w:szCs w:val="22"/>
        </w:rPr>
        <w:t>) :</w:t>
      </w:r>
    </w:p>
    <w:p w:rsidR="00C83335" w:rsidRPr="00C83335" w:rsidRDefault="00C83335" w:rsidP="002574A9">
      <w:pPr>
        <w:ind w:left="0" w:right="-340" w:firstLine="284"/>
        <w:rPr>
          <w:rFonts w:cs="Times New Roman"/>
        </w:rPr>
      </w:pPr>
      <w:r w:rsidRPr="00C83335">
        <w:rPr>
          <w:rFonts w:cs="Times New Roman"/>
        </w:rPr>
        <w:t>Q</w:t>
      </w:r>
      <w:r w:rsidRPr="00C83335">
        <w:rPr>
          <w:rFonts w:cs="Times New Roman"/>
          <w:vertAlign w:val="subscript"/>
        </w:rPr>
        <w:t xml:space="preserve">sal </w:t>
      </w:r>
      <w:r w:rsidRPr="00C83335">
        <w:rPr>
          <w:rFonts w:cs="Times New Roman"/>
        </w:rPr>
        <w:t>= A. V</w:t>
      </w:r>
    </w:p>
    <w:p w:rsidR="00C83335" w:rsidRPr="00C83335" w:rsidRDefault="00C83335" w:rsidP="002574A9">
      <w:pPr>
        <w:ind w:left="0" w:right="-340" w:firstLine="284"/>
        <w:rPr>
          <w:rFonts w:cs="Times New Roman"/>
        </w:rPr>
      </w:pPr>
      <w:r w:rsidRPr="00C83335">
        <w:rPr>
          <w:rFonts w:cs="Times New Roman"/>
        </w:rPr>
        <w:t>Q</w:t>
      </w:r>
      <w:r w:rsidRPr="00C83335">
        <w:rPr>
          <w:rFonts w:cs="Times New Roman"/>
          <w:vertAlign w:val="subscript"/>
        </w:rPr>
        <w:t xml:space="preserve">sal </w:t>
      </w:r>
      <w:r w:rsidRPr="00C83335">
        <w:rPr>
          <w:rFonts w:cs="Times New Roman"/>
        </w:rPr>
        <w:t xml:space="preserve">= </w:t>
      </w:r>
      <m:oMath>
        <m:sSup>
          <m:sSupPr>
            <m:ctrlPr>
              <w:rPr>
                <w:rFonts w:ascii="Cambria Math" w:hAnsi="Cambria Math" w:cs="Times New Roman"/>
                <w:i/>
              </w:rPr>
            </m:ctrlPr>
          </m:sSupPr>
          <m:e>
            <m:f>
              <m:fPr>
                <m:ctrlPr>
                  <w:rPr>
                    <w:rFonts w:ascii="Cambria Math" w:hAnsi="Cambria Math" w:cs="Times New Roman"/>
                    <w:i/>
                  </w:rPr>
                </m:ctrlPr>
              </m:fPr>
              <m:num>
                <m:r>
                  <w:rPr>
                    <w:rFonts w:ascii="Cambria Math" w:cs="Times New Roman"/>
                  </w:rPr>
                  <m:t>1</m:t>
                </m:r>
              </m:num>
              <m:den>
                <m:r>
                  <w:rPr>
                    <w:rFonts w:ascii="Cambria Math" w:cs="Times New Roman"/>
                  </w:rPr>
                  <m:t>2</m:t>
                </m:r>
              </m:den>
            </m:f>
            <m:r>
              <w:rPr>
                <w:rFonts w:hAnsi="Cambria Math" w:cs="Times New Roman"/>
              </w:rPr>
              <m:t>h</m:t>
            </m:r>
          </m:e>
          <m:sup>
            <m:r>
              <w:rPr>
                <w:rFonts w:ascii="Cambria Math" w:cs="Times New Roman"/>
              </w:rPr>
              <m:t>2</m:t>
            </m:r>
          </m:sup>
        </m:sSup>
        <m:r>
          <w:rPr>
            <w:rFonts w:ascii="Cambria Math" w:hAnsi="Cambria Math" w:cs="Times New Roman"/>
          </w:rPr>
          <m:t>×</m:t>
        </m:r>
        <m:r>
          <w:rPr>
            <w:rFonts w:ascii="Cambria Math" w:cs="Times New Roman"/>
          </w:rPr>
          <m:t>(</m:t>
        </m:r>
        <m:f>
          <m:fPr>
            <m:ctrlPr>
              <w:rPr>
                <w:rFonts w:ascii="Cambria Math" w:hAnsi="Cambria Math" w:cs="Times New Roman"/>
                <w:i/>
              </w:rPr>
            </m:ctrlPr>
          </m:fPr>
          <m:num>
            <m:r>
              <w:rPr>
                <w:rFonts w:ascii="Cambria Math" w:cs="Times New Roman"/>
              </w:rPr>
              <m:t>1</m:t>
            </m:r>
          </m:num>
          <m:den>
            <m:r>
              <w:rPr>
                <w:rFonts w:ascii="Cambria Math" w:hAnsi="Cambria Math" w:cs="Times New Roman"/>
              </w:rPr>
              <m:t>n</m:t>
            </m:r>
          </m:den>
        </m:f>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R</m:t>
                </m:r>
              </m:e>
            </m:d>
          </m:e>
          <m:sup>
            <m:f>
              <m:fPr>
                <m:ctrlPr>
                  <w:rPr>
                    <w:rFonts w:ascii="Cambria Math" w:hAnsi="Cambria Math" w:cs="Times New Roman"/>
                    <w:i/>
                  </w:rPr>
                </m:ctrlPr>
              </m:fPr>
              <m:num>
                <m:r>
                  <w:rPr>
                    <w:rFonts w:ascii="Cambria Math" w:cs="Times New Roman"/>
                  </w:rPr>
                  <m:t>2</m:t>
                </m:r>
              </m:num>
              <m:den>
                <m:r>
                  <w:rPr>
                    <w:rFonts w:ascii="Cambria Math" w:cs="Times New Roman"/>
                  </w:rPr>
                  <m:t>3</m:t>
                </m:r>
              </m:den>
            </m:f>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hAnsi="Cambria Math" w:cs="Times New Roman"/>
                  </w:rPr>
                  <m:t>S</m:t>
                </m:r>
              </m:e>
            </m:d>
          </m:e>
          <m:sup>
            <m:f>
              <m:fPr>
                <m:ctrlPr>
                  <w:rPr>
                    <w:rFonts w:ascii="Cambria Math" w:hAnsi="Cambria Math" w:cs="Times New Roman"/>
                    <w:i/>
                  </w:rPr>
                </m:ctrlPr>
              </m:fPr>
              <m:num>
                <m:r>
                  <w:rPr>
                    <w:rFonts w:ascii="Cambria Math" w:cs="Times New Roman"/>
                  </w:rPr>
                  <m:t>1</m:t>
                </m:r>
              </m:num>
              <m:den>
                <m:r>
                  <w:rPr>
                    <w:rFonts w:ascii="Cambria Math" w:cs="Times New Roman"/>
                  </w:rPr>
                  <m:t>2</m:t>
                </m:r>
              </m:den>
            </m:f>
          </m:sup>
        </m:sSup>
      </m:oMath>
      <w:r w:rsidRPr="00C83335">
        <w:rPr>
          <w:rFonts w:cs="Times New Roman"/>
        </w:rPr>
        <w:t>)</w:t>
      </w:r>
    </w:p>
    <w:p w:rsidR="00C83335" w:rsidRPr="00C83335" w:rsidRDefault="00C83335" w:rsidP="002574A9">
      <w:pPr>
        <w:ind w:left="0" w:right="-340" w:firstLine="284"/>
        <w:rPr>
          <w:rFonts w:cs="Times New Roman"/>
        </w:rPr>
      </w:pPr>
      <w:r w:rsidRPr="00C83335">
        <w:rPr>
          <w:rFonts w:cs="Times New Roman"/>
        </w:rPr>
        <w:t>Q</w:t>
      </w:r>
      <w:r w:rsidRPr="00C83335">
        <w:rPr>
          <w:rFonts w:cs="Times New Roman"/>
          <w:vertAlign w:val="subscript"/>
        </w:rPr>
        <w:t>sal</w:t>
      </w:r>
      <w:r w:rsidRPr="00C83335">
        <w:rPr>
          <w:rFonts w:cs="Times New Roman"/>
        </w:rPr>
        <w:t>=</w:t>
      </w:r>
      <m:oMath>
        <m:f>
          <m:fPr>
            <m:ctrlPr>
              <w:rPr>
                <w:rFonts w:ascii="Cambria Math" w:hAnsi="Cambria Math" w:cs="Times New Roman"/>
                <w:i/>
              </w:rPr>
            </m:ctrlPr>
          </m:fPr>
          <m:num>
            <m:r>
              <w:rPr>
                <w:rFonts w:ascii="Cambria Math" w:cs="Times New Roman"/>
              </w:rPr>
              <m:t>1</m:t>
            </m:r>
          </m:num>
          <m:den>
            <m:r>
              <w:rPr>
                <w:rFonts w:ascii="Cambria Math" w:cs="Times New Roman"/>
              </w:rPr>
              <m:t>2</m:t>
            </m:r>
          </m:den>
        </m:f>
      </m:oMath>
      <w:r w:rsidRPr="00C83335">
        <w:rPr>
          <w:rFonts w:cs="Times New Roman"/>
        </w:rPr>
        <w:t xml:space="preserve"> x 0,2612</w:t>
      </w:r>
      <w:r w:rsidRPr="00C83335">
        <w:rPr>
          <w:rFonts w:cs="Times New Roman"/>
          <w:vertAlign w:val="superscript"/>
        </w:rPr>
        <w:t xml:space="preserve">2 </w:t>
      </w:r>
      <m:oMath>
        <m:r>
          <w:rPr>
            <w:rFonts w:ascii="Cambria Math" w:hAnsi="Cambria Math" w:cs="Times New Roman"/>
          </w:rPr>
          <m:t>×</m:t>
        </m:r>
        <m:r>
          <w:rPr>
            <w:rFonts w:ascii="Cambria Math" w:cs="Times New Roman"/>
          </w:rPr>
          <m:t>(</m:t>
        </m:r>
        <m:f>
          <m:fPr>
            <m:ctrlPr>
              <w:rPr>
                <w:rFonts w:ascii="Cambria Math" w:hAnsi="Cambria Math" w:cs="Times New Roman"/>
                <w:i/>
              </w:rPr>
            </m:ctrlPr>
          </m:fPr>
          <m:num>
            <m:r>
              <w:rPr>
                <w:rFonts w:ascii="Cambria Math" w:cs="Times New Roman"/>
              </w:rPr>
              <m:t>1</m:t>
            </m:r>
          </m:num>
          <m:den>
            <m:r>
              <w:rPr>
                <w:rFonts w:ascii="Cambria Math" w:cs="Times New Roman"/>
              </w:rPr>
              <m:t>0,011</m:t>
            </m:r>
          </m:den>
        </m:f>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cs="Times New Roman"/>
                      </w:rPr>
                      <m:t>0,2612</m:t>
                    </m:r>
                  </m:num>
                  <m:den>
                    <m:r>
                      <w:rPr>
                        <w:rFonts w:ascii="Cambria Math" w:cs="Times New Roman"/>
                      </w:rPr>
                      <m:t>5</m:t>
                    </m:r>
                  </m:den>
                </m:f>
              </m:e>
            </m:d>
          </m:e>
          <m:sup>
            <m:f>
              <m:fPr>
                <m:ctrlPr>
                  <w:rPr>
                    <w:rFonts w:ascii="Cambria Math" w:hAnsi="Cambria Math" w:cs="Times New Roman"/>
                    <w:i/>
                  </w:rPr>
                </m:ctrlPr>
              </m:fPr>
              <m:num>
                <m:r>
                  <w:rPr>
                    <w:rFonts w:ascii="Cambria Math" w:cs="Times New Roman"/>
                  </w:rPr>
                  <m:t>2</m:t>
                </m:r>
              </m:num>
              <m:den>
                <m:r>
                  <w:rPr>
                    <w:rFonts w:ascii="Cambria Math" w:cs="Times New Roman"/>
                  </w:rPr>
                  <m:t>3</m:t>
                </m:r>
              </m:den>
            </m:f>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r>
                  <w:rPr>
                    <w:rFonts w:ascii="Cambria Math" w:cs="Times New Roman"/>
                  </w:rPr>
                  <m:t>0,0012</m:t>
                </m:r>
              </m:e>
            </m:d>
          </m:e>
          <m:sup>
            <m:f>
              <m:fPr>
                <m:ctrlPr>
                  <w:rPr>
                    <w:rFonts w:ascii="Cambria Math" w:hAnsi="Cambria Math" w:cs="Times New Roman"/>
                    <w:i/>
                  </w:rPr>
                </m:ctrlPr>
              </m:fPr>
              <m:num>
                <m:r>
                  <w:rPr>
                    <w:rFonts w:ascii="Cambria Math" w:cs="Times New Roman"/>
                  </w:rPr>
                  <m:t>1</m:t>
                </m:r>
              </m:num>
              <m:den>
                <m:r>
                  <w:rPr>
                    <w:rFonts w:ascii="Cambria Math" w:cs="Times New Roman"/>
                  </w:rPr>
                  <m:t>2</m:t>
                </m:r>
              </m:den>
            </m:f>
          </m:sup>
        </m:sSup>
      </m:oMath>
      <w:r w:rsidRPr="00C83335">
        <w:rPr>
          <w:rFonts w:cs="Times New Roman"/>
        </w:rPr>
        <w:t>)</w:t>
      </w:r>
    </w:p>
    <w:p w:rsidR="00C83335" w:rsidRPr="00C83335" w:rsidRDefault="00C83335" w:rsidP="002574A9">
      <w:pPr>
        <w:ind w:left="0" w:right="-340" w:firstLine="284"/>
        <w:rPr>
          <w:rFonts w:cs="Times New Roman"/>
        </w:rPr>
      </w:pPr>
      <w:r w:rsidRPr="00C83335">
        <w:rPr>
          <w:rFonts w:cs="Times New Roman"/>
        </w:rPr>
        <w:t>Q</w:t>
      </w:r>
      <w:r w:rsidRPr="00C83335">
        <w:rPr>
          <w:rFonts w:cs="Times New Roman"/>
          <w:vertAlign w:val="subscript"/>
        </w:rPr>
        <w:t xml:space="preserve">sal </w:t>
      </w:r>
      <w:r w:rsidRPr="00C83335">
        <w:rPr>
          <w:rFonts w:cs="Times New Roman"/>
        </w:rPr>
        <w:t>= 0,0955 m</w:t>
      </w:r>
      <w:r w:rsidRPr="00C83335">
        <w:rPr>
          <w:rFonts w:cs="Times New Roman"/>
          <w:vertAlign w:val="superscript"/>
        </w:rPr>
        <w:t>3</w:t>
      </w:r>
      <w:r w:rsidRPr="00C83335">
        <w:rPr>
          <w:rFonts w:cs="Times New Roman"/>
        </w:rPr>
        <w:t>/detik</w:t>
      </w:r>
    </w:p>
    <w:p w:rsidR="00C83335" w:rsidRPr="00C83335" w:rsidRDefault="00C83335" w:rsidP="002574A9">
      <w:pPr>
        <w:ind w:left="0" w:right="-340" w:firstLine="284"/>
        <w:rPr>
          <w:rFonts w:cs="Times New Roman"/>
        </w:rPr>
      </w:pPr>
      <w:r w:rsidRPr="00C83335">
        <w:rPr>
          <w:rFonts w:cs="Times New Roman"/>
        </w:rPr>
        <w:t>Dari perhitungan didapatkan Q</w:t>
      </w:r>
      <w:r w:rsidRPr="00C83335">
        <w:rPr>
          <w:rFonts w:cs="Times New Roman"/>
          <w:vertAlign w:val="subscript"/>
        </w:rPr>
        <w:t>Sal</w:t>
      </w:r>
      <w:r w:rsidRPr="00C83335">
        <w:rPr>
          <w:rFonts w:cs="Times New Roman"/>
        </w:rPr>
        <w:t xml:space="preserve"> (0,0955 m</w:t>
      </w:r>
      <w:r w:rsidRPr="00C83335">
        <w:rPr>
          <w:rFonts w:cs="Times New Roman"/>
          <w:vertAlign w:val="superscript"/>
        </w:rPr>
        <w:t>3</w:t>
      </w:r>
      <w:r w:rsidRPr="00C83335">
        <w:rPr>
          <w:rFonts w:cs="Times New Roman"/>
        </w:rPr>
        <w:t>/detik) ≥ Q</w:t>
      </w:r>
      <w:r w:rsidRPr="00C83335">
        <w:rPr>
          <w:rFonts w:cs="Times New Roman"/>
          <w:vertAlign w:val="subscript"/>
        </w:rPr>
        <w:t>Rencana</w:t>
      </w:r>
      <w:r w:rsidRPr="00C83335">
        <w:rPr>
          <w:rFonts w:cs="Times New Roman"/>
        </w:rPr>
        <w:t xml:space="preserve"> (0,0953 m</w:t>
      </w:r>
      <w:r w:rsidRPr="00C83335">
        <w:rPr>
          <w:rFonts w:cs="Times New Roman"/>
          <w:vertAlign w:val="superscript"/>
        </w:rPr>
        <w:t>3</w:t>
      </w:r>
      <w:r w:rsidRPr="00C83335">
        <w:rPr>
          <w:rFonts w:cs="Times New Roman"/>
        </w:rPr>
        <w:t>/detik) maka dimensi saluran dapat digunakan.</w:t>
      </w:r>
    </w:p>
    <w:p w:rsidR="00C83335" w:rsidRDefault="002574A9" w:rsidP="002574A9">
      <w:pPr>
        <w:ind w:left="0"/>
        <w:jc w:val="center"/>
        <w:rPr>
          <w:rFonts w:cs="Times New Roman"/>
        </w:rPr>
      </w:pPr>
      <w:r w:rsidRPr="002574A9">
        <w:rPr>
          <w:rFonts w:cs="Times New Roman"/>
          <w:noProof/>
          <w:lang w:eastAsia="id-ID"/>
        </w:rPr>
        <w:drawing>
          <wp:inline distT="0" distB="0" distL="0" distR="0">
            <wp:extent cx="2261870" cy="1657350"/>
            <wp:effectExtent l="0" t="0" r="5080" b="0"/>
            <wp:docPr id="5" name="Picture 1" descr="D:\punya iva\BISMILLAH FIX SKRIPSI\Gambarku halo\AWAW.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unya iva\BISMILLAH FIX SKRIPSI\Gambarku halo\AWAW.wmf"/>
                    <pic:cNvPicPr>
                      <a:picLocks noChangeAspect="1" noChangeArrowheads="1"/>
                    </pic:cNvPicPr>
                  </pic:nvPicPr>
                  <pic:blipFill>
                    <a:blip r:embed="rId18"/>
                    <a:srcRect l="20605" t="18033" r="57319" b="35206"/>
                    <a:stretch>
                      <a:fillRect/>
                    </a:stretch>
                  </pic:blipFill>
                  <pic:spPr bwMode="auto">
                    <a:xfrm>
                      <a:off x="0" y="0"/>
                      <a:ext cx="2261870" cy="1657350"/>
                    </a:xfrm>
                    <a:prstGeom prst="rect">
                      <a:avLst/>
                    </a:prstGeom>
                    <a:noFill/>
                    <a:ln w="9525">
                      <a:noFill/>
                      <a:miter lim="800000"/>
                      <a:headEnd/>
                      <a:tailEnd/>
                    </a:ln>
                  </pic:spPr>
                </pic:pic>
              </a:graphicData>
            </a:graphic>
          </wp:inline>
        </w:drawing>
      </w:r>
    </w:p>
    <w:p w:rsidR="00525842" w:rsidRDefault="002574A9" w:rsidP="00AA3F4B">
      <w:pPr>
        <w:pStyle w:val="Default"/>
        <w:spacing w:after="240"/>
        <w:ind w:firstLine="360"/>
        <w:jc w:val="center"/>
        <w:rPr>
          <w:rFonts w:asciiTheme="minorHAnsi" w:hAnsiTheme="minorHAnsi"/>
          <w:sz w:val="22"/>
          <w:szCs w:val="22"/>
          <w:lang w:val="id-ID"/>
        </w:rPr>
      </w:pPr>
      <w:proofErr w:type="spellStart"/>
      <w:proofErr w:type="gramStart"/>
      <w:r w:rsidRPr="00DC3CCE">
        <w:rPr>
          <w:rFonts w:asciiTheme="minorHAnsi" w:eastAsia="Times New Roman" w:hAnsiTheme="minorHAnsi"/>
          <w:b/>
          <w:sz w:val="22"/>
          <w:szCs w:val="22"/>
        </w:rPr>
        <w:t>Gambar</w:t>
      </w:r>
      <w:proofErr w:type="spellEnd"/>
      <w:r w:rsidRPr="00DC3CCE">
        <w:rPr>
          <w:rFonts w:asciiTheme="minorHAnsi" w:eastAsia="Times New Roman" w:hAnsiTheme="minorHAnsi"/>
          <w:b/>
          <w:sz w:val="22"/>
          <w:szCs w:val="22"/>
        </w:rPr>
        <w:t xml:space="preserve"> 1.</w:t>
      </w:r>
      <w:proofErr w:type="gramEnd"/>
      <w:r w:rsidRPr="00DC3CCE">
        <w:rPr>
          <w:rFonts w:asciiTheme="minorHAnsi" w:eastAsia="Times New Roman" w:hAnsiTheme="minorHAnsi"/>
          <w:sz w:val="22"/>
          <w:szCs w:val="22"/>
        </w:rPr>
        <w:t xml:space="preserve"> </w:t>
      </w:r>
      <w:r>
        <w:rPr>
          <w:rFonts w:asciiTheme="minorHAnsi" w:hAnsiTheme="minorHAnsi"/>
          <w:sz w:val="22"/>
          <w:szCs w:val="22"/>
          <w:lang w:val="id-ID"/>
        </w:rPr>
        <w:t>Detail Potongan Saluran Drainase Kanan Sta. 0+150-0+650</w:t>
      </w:r>
    </w:p>
    <w:p w:rsidR="00AA3F4B" w:rsidRPr="00AA3F4B" w:rsidRDefault="00AA3F4B" w:rsidP="00AA3F4B">
      <w:pPr>
        <w:ind w:left="0"/>
        <w:jc w:val="left"/>
        <w:rPr>
          <w:b/>
          <w:szCs w:val="24"/>
        </w:rPr>
      </w:pPr>
      <w:r>
        <w:rPr>
          <w:b/>
          <w:szCs w:val="24"/>
        </w:rPr>
        <w:t>Tabel 2</w:t>
      </w:r>
      <w:r w:rsidRPr="00AA3F4B">
        <w:rPr>
          <w:b/>
        </w:rPr>
        <w:t xml:space="preserve">. </w:t>
      </w:r>
      <w:r w:rsidRPr="00AA3F4B">
        <w:rPr>
          <w:rFonts w:eastAsiaTheme="minorEastAsia"/>
          <w:b/>
        </w:rPr>
        <w:t>Perhitungan Tinggi Muka Air Saluran Sisi Kanan</w:t>
      </w:r>
    </w:p>
    <w:p w:rsidR="00C82AAA" w:rsidRDefault="00AA3F4B" w:rsidP="00AA3F4B">
      <w:pPr>
        <w:pStyle w:val="Default"/>
        <w:rPr>
          <w:rFonts w:asciiTheme="minorHAnsi" w:hAnsiTheme="minorHAnsi"/>
          <w:sz w:val="22"/>
          <w:szCs w:val="22"/>
          <w:lang w:val="id-ID"/>
        </w:rPr>
      </w:pPr>
      <w:r>
        <w:rPr>
          <w:rFonts w:asciiTheme="minorHAnsi" w:hAnsiTheme="minorHAnsi"/>
          <w:noProof/>
          <w:sz w:val="22"/>
          <w:szCs w:val="22"/>
          <w:lang w:val="id-ID" w:eastAsia="id-ID"/>
        </w:rPr>
        <w:drawing>
          <wp:inline distT="0" distB="0" distL="0" distR="0">
            <wp:extent cx="5690594" cy="1160891"/>
            <wp:effectExtent l="19050" t="0" r="5356" b="0"/>
            <wp:docPr id="6" name="Picture 5" descr="yu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u.png"/>
                    <pic:cNvPicPr/>
                  </pic:nvPicPr>
                  <pic:blipFill>
                    <a:blip r:embed="rId19"/>
                    <a:srcRect l="777" t="1683"/>
                    <a:stretch>
                      <a:fillRect/>
                    </a:stretch>
                  </pic:blipFill>
                  <pic:spPr>
                    <a:xfrm>
                      <a:off x="0" y="0"/>
                      <a:ext cx="5690594" cy="1160891"/>
                    </a:xfrm>
                    <a:prstGeom prst="rect">
                      <a:avLst/>
                    </a:prstGeom>
                  </pic:spPr>
                </pic:pic>
              </a:graphicData>
            </a:graphic>
          </wp:inline>
        </w:drawing>
      </w:r>
    </w:p>
    <w:p w:rsidR="00AA3F4B" w:rsidRPr="00AA3F4B" w:rsidRDefault="00AA3F4B" w:rsidP="00AA3F4B">
      <w:pPr>
        <w:pStyle w:val="Sumber"/>
        <w:spacing w:after="240" w:line="240" w:lineRule="auto"/>
        <w:ind w:left="0"/>
        <w:jc w:val="both"/>
        <w:rPr>
          <w:rFonts w:asciiTheme="minorHAnsi" w:eastAsiaTheme="minorEastAsia" w:hAnsiTheme="minorHAnsi"/>
          <w:sz w:val="22"/>
          <w:szCs w:val="22"/>
          <w:lang w:val="id-ID"/>
        </w:rPr>
      </w:pPr>
      <w:proofErr w:type="spellStart"/>
      <w:r w:rsidRPr="004C5174">
        <w:rPr>
          <w:rFonts w:asciiTheme="minorHAnsi" w:eastAsiaTheme="minorEastAsia" w:hAnsiTheme="minorHAnsi"/>
          <w:sz w:val="22"/>
          <w:szCs w:val="22"/>
        </w:rPr>
        <w:t>Sumber</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Hasil</w:t>
      </w:r>
      <w:proofErr w:type="spellEnd"/>
      <w:r w:rsidRPr="004C5174">
        <w:rPr>
          <w:rFonts w:asciiTheme="minorHAnsi" w:eastAsiaTheme="minorEastAsia" w:hAnsiTheme="minorHAnsi"/>
          <w:sz w:val="22"/>
          <w:szCs w:val="22"/>
        </w:rPr>
        <w:t xml:space="preserve"> </w:t>
      </w:r>
      <w:proofErr w:type="spellStart"/>
      <w:r w:rsidRPr="004C5174">
        <w:rPr>
          <w:rFonts w:asciiTheme="minorHAnsi" w:eastAsiaTheme="minorEastAsia" w:hAnsiTheme="minorHAnsi"/>
          <w:sz w:val="22"/>
          <w:szCs w:val="22"/>
        </w:rPr>
        <w:t>Perhitungan</w:t>
      </w:r>
      <w:proofErr w:type="spellEnd"/>
    </w:p>
    <w:p w:rsidR="00525842" w:rsidRDefault="00525842" w:rsidP="00DE7BA2">
      <w:pPr>
        <w:ind w:left="0"/>
        <w:rPr>
          <w:rFonts w:eastAsiaTheme="minorEastAsia"/>
          <w:b/>
        </w:rPr>
      </w:pPr>
      <w:r>
        <w:rPr>
          <w:rFonts w:eastAsiaTheme="minorEastAsia"/>
          <w:b/>
        </w:rPr>
        <w:t>Kesimpulan</w:t>
      </w:r>
    </w:p>
    <w:p w:rsidR="00525842" w:rsidRPr="00525842" w:rsidRDefault="00525842" w:rsidP="00C83335">
      <w:pPr>
        <w:ind w:left="0" w:firstLine="284"/>
        <w:rPr>
          <w:rFonts w:cs="Times New Roman"/>
        </w:rPr>
      </w:pPr>
      <w:r w:rsidRPr="00525842">
        <w:rPr>
          <w:rFonts w:cs="Times New Roman"/>
        </w:rPr>
        <w:t>Berdasarkan dari hasil perhitungan yang digunakan dalam menyelesaikan “Studi Perencanaan Saluran Drainase pada Proyek Pembangunan Jalan Tol Kediri-Kertosono Di Wilayah STA 0</w:t>
      </w:r>
      <w:r w:rsidR="00F7131D">
        <w:rPr>
          <w:rFonts w:cs="Times New Roman"/>
        </w:rPr>
        <w:t>+</w:t>
      </w:r>
      <w:r w:rsidR="001A6CDC">
        <w:rPr>
          <w:rFonts w:cs="Times New Roman"/>
        </w:rPr>
        <w:t xml:space="preserve">150 – 6+150” maka </w:t>
      </w:r>
      <w:r w:rsidR="00A436A9">
        <w:rPr>
          <w:rFonts w:cs="Times New Roman"/>
        </w:rPr>
        <w:t>bisa disimpulkan</w:t>
      </w:r>
      <w:r w:rsidRPr="00525842">
        <w:rPr>
          <w:rFonts w:cs="Times New Roman"/>
        </w:rPr>
        <w:t xml:space="preserve"> </w:t>
      </w:r>
      <w:r w:rsidR="00A436A9">
        <w:rPr>
          <w:rFonts w:cs="Times New Roman"/>
        </w:rPr>
        <w:t>seperti dibawah ini</w:t>
      </w:r>
      <w:r w:rsidRPr="00525842">
        <w:rPr>
          <w:rFonts w:cs="Times New Roman"/>
        </w:rPr>
        <w:t xml:space="preserve"> :</w:t>
      </w:r>
    </w:p>
    <w:p w:rsidR="00525842" w:rsidRPr="00525842" w:rsidRDefault="00A436A9" w:rsidP="00525842">
      <w:pPr>
        <w:pStyle w:val="ListParagraph"/>
        <w:numPr>
          <w:ilvl w:val="0"/>
          <w:numId w:val="13"/>
        </w:numPr>
        <w:spacing w:after="160" w:line="240" w:lineRule="auto"/>
        <w:ind w:left="284" w:hanging="284"/>
        <w:jc w:val="both"/>
        <w:rPr>
          <w:rFonts w:asciiTheme="minorHAnsi" w:hAnsiTheme="minorHAnsi"/>
          <w:sz w:val="22"/>
          <w:szCs w:val="22"/>
        </w:rPr>
      </w:pPr>
      <w:r>
        <w:rPr>
          <w:rFonts w:asciiTheme="minorHAnsi" w:hAnsiTheme="minorHAnsi"/>
          <w:sz w:val="22"/>
          <w:szCs w:val="22"/>
        </w:rPr>
        <w:t>Menurut</w:t>
      </w:r>
      <w:r w:rsidR="00525842" w:rsidRPr="00525842">
        <w:rPr>
          <w:rFonts w:asciiTheme="minorHAnsi" w:hAnsiTheme="minorHAnsi"/>
          <w:sz w:val="22"/>
          <w:szCs w:val="22"/>
        </w:rPr>
        <w:t xml:space="preserve"> hasil perhitungan analisa hidro</w:t>
      </w:r>
      <w:r w:rsidR="001A6CDC">
        <w:rPr>
          <w:rFonts w:asciiTheme="minorHAnsi" w:hAnsiTheme="minorHAnsi"/>
          <w:sz w:val="22"/>
          <w:szCs w:val="22"/>
        </w:rPr>
        <w:t>logi pada saluran samping untuk kala ulang 10 tahun dihasilkan</w:t>
      </w:r>
      <w:r w:rsidR="00525842" w:rsidRPr="00525842">
        <w:rPr>
          <w:rFonts w:asciiTheme="minorHAnsi" w:hAnsiTheme="minorHAnsi"/>
          <w:sz w:val="22"/>
          <w:szCs w:val="22"/>
        </w:rPr>
        <w:t xml:space="preserve"> debit limpasan air hujan rencana maksimum sebesar 0,0973 m</w:t>
      </w:r>
      <w:r w:rsidR="00525842" w:rsidRPr="00525842">
        <w:rPr>
          <w:rFonts w:asciiTheme="minorHAnsi" w:hAnsiTheme="minorHAnsi"/>
          <w:sz w:val="22"/>
          <w:szCs w:val="22"/>
          <w:vertAlign w:val="superscript"/>
        </w:rPr>
        <w:t>3</w:t>
      </w:r>
      <w:r w:rsidR="00525842" w:rsidRPr="00525842">
        <w:rPr>
          <w:rFonts w:asciiTheme="minorHAnsi" w:hAnsiTheme="minorHAnsi"/>
          <w:sz w:val="22"/>
          <w:szCs w:val="22"/>
        </w:rPr>
        <w:t>/detik.</w:t>
      </w:r>
    </w:p>
    <w:p w:rsidR="00525842" w:rsidRPr="00525842" w:rsidRDefault="00525842" w:rsidP="00525842">
      <w:pPr>
        <w:pStyle w:val="ListParagraph"/>
        <w:numPr>
          <w:ilvl w:val="0"/>
          <w:numId w:val="13"/>
        </w:numPr>
        <w:spacing w:after="0" w:line="240" w:lineRule="auto"/>
        <w:ind w:left="284" w:hanging="284"/>
        <w:jc w:val="both"/>
        <w:rPr>
          <w:rFonts w:asciiTheme="minorHAnsi" w:hAnsiTheme="minorHAnsi"/>
          <w:sz w:val="22"/>
          <w:szCs w:val="22"/>
        </w:rPr>
      </w:pPr>
      <w:r w:rsidRPr="00525842">
        <w:rPr>
          <w:rFonts w:asciiTheme="minorHAnsi" w:hAnsiTheme="minorHAnsi"/>
          <w:sz w:val="22"/>
          <w:szCs w:val="22"/>
        </w:rPr>
        <w:t xml:space="preserve">Perencanaan saluran drainase merupakan saluran drainase </w:t>
      </w:r>
      <w:r w:rsidR="001A6CDC">
        <w:rPr>
          <w:rFonts w:asciiTheme="minorHAnsi" w:hAnsiTheme="minorHAnsi"/>
          <w:sz w:val="22"/>
          <w:szCs w:val="22"/>
        </w:rPr>
        <w:t>terbuka dengan penampang</w:t>
      </w:r>
      <w:r w:rsidRPr="00525842">
        <w:rPr>
          <w:rFonts w:asciiTheme="minorHAnsi" w:hAnsiTheme="minorHAnsi"/>
          <w:sz w:val="22"/>
          <w:szCs w:val="22"/>
        </w:rPr>
        <w:t xml:space="preserve"> berbentuk </w:t>
      </w:r>
      <w:r w:rsidRPr="00525842">
        <w:rPr>
          <w:rFonts w:asciiTheme="minorHAnsi" w:hAnsiTheme="minorHAnsi"/>
          <w:i/>
          <w:sz w:val="22"/>
          <w:szCs w:val="22"/>
        </w:rPr>
        <w:t>U-</w:t>
      </w:r>
      <w:r w:rsidRPr="001A6CDC">
        <w:rPr>
          <w:rFonts w:asciiTheme="minorHAnsi" w:hAnsiTheme="minorHAnsi"/>
          <w:i/>
          <w:sz w:val="22"/>
          <w:szCs w:val="22"/>
        </w:rPr>
        <w:t>dit</w:t>
      </w:r>
      <w:r w:rsidRPr="001A6CDC">
        <w:rPr>
          <w:rFonts w:asciiTheme="majorHAnsi" w:hAnsiTheme="majorHAnsi"/>
          <w:i/>
          <w:sz w:val="22"/>
          <w:szCs w:val="22"/>
        </w:rPr>
        <w:t>ch</w:t>
      </w:r>
      <w:r w:rsidRPr="00525842">
        <w:rPr>
          <w:rFonts w:asciiTheme="minorHAnsi" w:hAnsiTheme="minorHAnsi"/>
          <w:sz w:val="22"/>
          <w:szCs w:val="22"/>
        </w:rPr>
        <w:t xml:space="preserve"> atau pe</w:t>
      </w:r>
      <w:r w:rsidR="00560415">
        <w:rPr>
          <w:rFonts w:asciiTheme="minorHAnsi" w:hAnsiTheme="minorHAnsi"/>
          <w:sz w:val="22"/>
          <w:szCs w:val="22"/>
        </w:rPr>
        <w:t>rsegi dengan dimensi 0,5 m x 0,8</w:t>
      </w:r>
      <w:r w:rsidRPr="00525842">
        <w:rPr>
          <w:rFonts w:asciiTheme="minorHAnsi" w:hAnsiTheme="minorHAnsi"/>
          <w:sz w:val="22"/>
          <w:szCs w:val="22"/>
        </w:rPr>
        <w:t>5 m.</w:t>
      </w:r>
    </w:p>
    <w:p w:rsidR="0061414B" w:rsidRPr="0061414B" w:rsidRDefault="00525842" w:rsidP="0061414B">
      <w:pPr>
        <w:pStyle w:val="ListParagraph"/>
        <w:numPr>
          <w:ilvl w:val="0"/>
          <w:numId w:val="13"/>
        </w:numPr>
        <w:spacing w:line="240" w:lineRule="auto"/>
        <w:ind w:left="284" w:hanging="284"/>
        <w:jc w:val="both"/>
        <w:rPr>
          <w:rFonts w:asciiTheme="minorHAnsi" w:eastAsiaTheme="minorEastAsia" w:hAnsiTheme="minorHAnsi" w:cstheme="minorBidi"/>
          <w:b/>
          <w:sz w:val="22"/>
          <w:szCs w:val="22"/>
        </w:rPr>
      </w:pPr>
      <w:r w:rsidRPr="00525842">
        <w:rPr>
          <w:rFonts w:asciiTheme="minorHAnsi" w:hAnsiTheme="minorHAnsi"/>
          <w:sz w:val="22"/>
          <w:szCs w:val="22"/>
        </w:rPr>
        <w:t>Saluran drainase yang telah direnca</w:t>
      </w:r>
      <w:r w:rsidR="00560415">
        <w:rPr>
          <w:rFonts w:asciiTheme="minorHAnsi" w:hAnsiTheme="minorHAnsi"/>
          <w:sz w:val="22"/>
          <w:szCs w:val="22"/>
        </w:rPr>
        <w:t>nakan dengan dimensi 0,5 m x 0,8</w:t>
      </w:r>
      <w:r w:rsidRPr="00525842">
        <w:rPr>
          <w:rFonts w:asciiTheme="minorHAnsi" w:hAnsiTheme="minorHAnsi"/>
          <w:sz w:val="22"/>
          <w:szCs w:val="22"/>
        </w:rPr>
        <w:t>5 m mampu untuk menampun</w:t>
      </w:r>
      <w:r w:rsidR="001A6CDC">
        <w:rPr>
          <w:rFonts w:asciiTheme="minorHAnsi" w:hAnsiTheme="minorHAnsi"/>
          <w:sz w:val="22"/>
          <w:szCs w:val="22"/>
        </w:rPr>
        <w:t>g besar debit air limpasan maksimum yang ada</w:t>
      </w:r>
      <w:r w:rsidRPr="00525842">
        <w:rPr>
          <w:rFonts w:asciiTheme="minorHAnsi" w:hAnsiTheme="minorHAnsi"/>
          <w:sz w:val="22"/>
          <w:szCs w:val="22"/>
        </w:rPr>
        <w:t xml:space="preserve"> pada permukaan jalan tol.</w:t>
      </w:r>
    </w:p>
    <w:p w:rsidR="00525842" w:rsidRPr="00525842" w:rsidRDefault="00525842" w:rsidP="00525842">
      <w:pPr>
        <w:ind w:left="0"/>
        <w:rPr>
          <w:rFonts w:eastAsiaTheme="minorEastAsia"/>
          <w:b/>
        </w:rPr>
      </w:pPr>
      <w:r w:rsidRPr="00525842">
        <w:rPr>
          <w:rFonts w:eastAsiaTheme="minorEastAsia"/>
          <w:b/>
        </w:rPr>
        <w:t>Saran</w:t>
      </w:r>
    </w:p>
    <w:p w:rsidR="00525842" w:rsidRPr="00525842" w:rsidRDefault="001A6CDC" w:rsidP="00C83335">
      <w:pPr>
        <w:ind w:left="0" w:firstLine="284"/>
        <w:rPr>
          <w:rFonts w:cs="Times New Roman"/>
        </w:rPr>
      </w:pPr>
      <w:r>
        <w:rPr>
          <w:rFonts w:cs="Times New Roman"/>
        </w:rPr>
        <w:t>Dibawah ini ialah</w:t>
      </w:r>
      <w:r w:rsidR="00525842" w:rsidRPr="00525842">
        <w:rPr>
          <w:rFonts w:cs="Times New Roman"/>
        </w:rPr>
        <w:t xml:space="preserve"> saran</w:t>
      </w:r>
      <w:r>
        <w:rPr>
          <w:rFonts w:cs="Times New Roman"/>
        </w:rPr>
        <w:t xml:space="preserve"> untuk perencana selanjutnya</w:t>
      </w:r>
      <w:r w:rsidR="00525842" w:rsidRPr="00525842">
        <w:rPr>
          <w:rFonts w:cs="Times New Roman"/>
        </w:rPr>
        <w:t xml:space="preserve"> :</w:t>
      </w:r>
    </w:p>
    <w:p w:rsidR="00525842" w:rsidRPr="00BD47FF" w:rsidRDefault="001A6CDC" w:rsidP="00525842">
      <w:pPr>
        <w:pStyle w:val="ListParagraph"/>
        <w:numPr>
          <w:ilvl w:val="0"/>
          <w:numId w:val="14"/>
        </w:numPr>
        <w:spacing w:after="160" w:line="240" w:lineRule="auto"/>
        <w:ind w:left="284" w:hanging="284"/>
        <w:jc w:val="both"/>
        <w:rPr>
          <w:rFonts w:asciiTheme="minorHAnsi" w:hAnsiTheme="minorHAnsi"/>
          <w:sz w:val="22"/>
          <w:szCs w:val="22"/>
        </w:rPr>
      </w:pPr>
      <w:r>
        <w:rPr>
          <w:rFonts w:asciiTheme="minorHAnsi" w:hAnsiTheme="minorHAnsi"/>
          <w:sz w:val="22"/>
          <w:szCs w:val="22"/>
        </w:rPr>
        <w:lastRenderedPageBreak/>
        <w:t>Untuk merencanakan</w:t>
      </w:r>
      <w:r w:rsidR="00525842" w:rsidRPr="00BD47FF">
        <w:rPr>
          <w:rFonts w:asciiTheme="minorHAnsi" w:hAnsiTheme="minorHAnsi"/>
          <w:sz w:val="22"/>
          <w:szCs w:val="22"/>
        </w:rPr>
        <w:t xml:space="preserve"> drainase dibutuhkan</w:t>
      </w:r>
      <w:r>
        <w:rPr>
          <w:rFonts w:asciiTheme="minorHAnsi" w:hAnsiTheme="minorHAnsi"/>
          <w:sz w:val="22"/>
          <w:szCs w:val="22"/>
        </w:rPr>
        <w:t xml:space="preserve"> data hujan yang lengkap dari </w:t>
      </w:r>
      <w:r w:rsidR="00525842" w:rsidRPr="00BD47FF">
        <w:rPr>
          <w:rFonts w:asciiTheme="minorHAnsi" w:hAnsiTheme="minorHAnsi"/>
          <w:sz w:val="22"/>
          <w:szCs w:val="22"/>
        </w:rPr>
        <w:t>tiap stasiun hujan</w:t>
      </w:r>
      <w:r>
        <w:rPr>
          <w:rFonts w:asciiTheme="minorHAnsi" w:hAnsiTheme="minorHAnsi"/>
          <w:sz w:val="22"/>
          <w:szCs w:val="22"/>
        </w:rPr>
        <w:t>nya supaya analisa</w:t>
      </w:r>
      <w:r w:rsidR="00525842" w:rsidRPr="00BD47FF">
        <w:rPr>
          <w:rFonts w:asciiTheme="minorHAnsi" w:hAnsiTheme="minorHAnsi"/>
          <w:sz w:val="22"/>
          <w:szCs w:val="22"/>
        </w:rPr>
        <w:t xml:space="preserve"> hidrologinya lebih ak</w:t>
      </w:r>
      <w:r w:rsidR="00525842" w:rsidRPr="007B3F1B">
        <w:rPr>
          <w:rFonts w:asciiTheme="majorHAnsi" w:hAnsiTheme="majorHAnsi"/>
          <w:sz w:val="22"/>
          <w:szCs w:val="22"/>
        </w:rPr>
        <w:t>u</w:t>
      </w:r>
      <w:r w:rsidR="00525842" w:rsidRPr="00BD47FF">
        <w:rPr>
          <w:rFonts w:asciiTheme="minorHAnsi" w:hAnsiTheme="minorHAnsi"/>
          <w:sz w:val="22"/>
          <w:szCs w:val="22"/>
        </w:rPr>
        <w:t>rat.</w:t>
      </w:r>
    </w:p>
    <w:p w:rsidR="00525842" w:rsidRPr="00BD47FF" w:rsidRDefault="00525842" w:rsidP="00525842">
      <w:pPr>
        <w:pStyle w:val="ListParagraph"/>
        <w:numPr>
          <w:ilvl w:val="0"/>
          <w:numId w:val="14"/>
        </w:numPr>
        <w:spacing w:after="160" w:line="240" w:lineRule="auto"/>
        <w:ind w:left="284" w:hanging="284"/>
        <w:jc w:val="both"/>
        <w:rPr>
          <w:rFonts w:asciiTheme="minorHAnsi" w:hAnsiTheme="minorHAnsi"/>
          <w:sz w:val="22"/>
          <w:szCs w:val="22"/>
        </w:rPr>
      </w:pPr>
      <w:r w:rsidRPr="00BD47FF">
        <w:rPr>
          <w:rFonts w:asciiTheme="minorHAnsi" w:hAnsiTheme="minorHAnsi"/>
          <w:sz w:val="22"/>
          <w:szCs w:val="22"/>
        </w:rPr>
        <w:t>Perhitungan curah hujan rancangan</w:t>
      </w:r>
      <w:r w:rsidR="007B3F1B">
        <w:rPr>
          <w:rFonts w:asciiTheme="minorHAnsi" w:hAnsiTheme="minorHAnsi"/>
          <w:sz w:val="22"/>
          <w:szCs w:val="22"/>
        </w:rPr>
        <w:t>nya bisa memakai</w:t>
      </w:r>
      <w:r w:rsidRPr="00BD47FF">
        <w:rPr>
          <w:rFonts w:asciiTheme="minorHAnsi" w:hAnsiTheme="minorHAnsi"/>
          <w:sz w:val="22"/>
          <w:szCs w:val="22"/>
        </w:rPr>
        <w:t xml:space="preserve"> metode lain selain Metode Distribusi Gumbel dan Metode Distribusi Log Pearson III yaitu dengan Metode Distribusi Log Normal dan Metode Distribusi Normal, kemudian dibandingkan hasilnya.</w:t>
      </w:r>
    </w:p>
    <w:p w:rsidR="00525842" w:rsidRPr="00BD47FF" w:rsidRDefault="00525842" w:rsidP="00525842">
      <w:pPr>
        <w:pStyle w:val="ListParagraph"/>
        <w:numPr>
          <w:ilvl w:val="0"/>
          <w:numId w:val="14"/>
        </w:numPr>
        <w:spacing w:line="240" w:lineRule="auto"/>
        <w:ind w:left="284" w:hanging="284"/>
        <w:jc w:val="both"/>
        <w:rPr>
          <w:rFonts w:asciiTheme="minorHAnsi" w:hAnsiTheme="minorHAnsi"/>
          <w:sz w:val="22"/>
          <w:szCs w:val="22"/>
        </w:rPr>
      </w:pPr>
      <w:r w:rsidRPr="00BD47FF">
        <w:rPr>
          <w:rFonts w:asciiTheme="minorHAnsi" w:hAnsiTheme="minorHAnsi"/>
          <w:sz w:val="22"/>
          <w:szCs w:val="22"/>
        </w:rPr>
        <w:t>Agar lebih mudah dan akurat, perencanaan saluran drainase jalan tol dapat dibagi potongan melintang jalan per stasiun setiap 50 meter atau 25 meter.</w:t>
      </w:r>
    </w:p>
    <w:p w:rsidR="00525842" w:rsidRDefault="00525842" w:rsidP="00525842">
      <w:pPr>
        <w:ind w:left="0"/>
        <w:rPr>
          <w:b/>
        </w:rPr>
      </w:pPr>
      <w:r w:rsidRPr="00BD47FF">
        <w:rPr>
          <w:b/>
        </w:rPr>
        <w:t>Daftar Pustaka</w:t>
      </w:r>
    </w:p>
    <w:p w:rsidR="00821D4B" w:rsidRPr="00821D4B" w:rsidRDefault="007B3F1B" w:rsidP="007B3F1B">
      <w:pPr>
        <w:pStyle w:val="Default"/>
        <w:spacing w:after="240"/>
        <w:ind w:left="426" w:hanging="426"/>
        <w:jc w:val="both"/>
        <w:rPr>
          <w:rFonts w:asciiTheme="minorHAnsi" w:hAnsiTheme="minorHAnsi"/>
          <w:sz w:val="22"/>
          <w:szCs w:val="22"/>
          <w:lang w:val="id-ID"/>
        </w:rPr>
      </w:pPr>
      <w:r>
        <w:rPr>
          <w:rFonts w:asciiTheme="minorHAnsi" w:hAnsiTheme="minorHAnsi"/>
          <w:sz w:val="22"/>
          <w:bdr w:val="none" w:sz="0" w:space="0" w:color="auto" w:frame="1"/>
          <w:lang w:eastAsia="id-ID"/>
        </w:rPr>
        <w:t xml:space="preserve">[1] </w:t>
      </w:r>
      <w:proofErr w:type="spellStart"/>
      <w:r w:rsidR="00821D4B" w:rsidRPr="00821D4B">
        <w:rPr>
          <w:rFonts w:asciiTheme="minorHAnsi" w:hAnsiTheme="minorHAnsi"/>
          <w:sz w:val="22"/>
          <w:szCs w:val="22"/>
        </w:rPr>
        <w:t>Departemen</w:t>
      </w:r>
      <w:proofErr w:type="spellEnd"/>
      <w:r w:rsidR="00821D4B" w:rsidRPr="00821D4B">
        <w:rPr>
          <w:rFonts w:asciiTheme="minorHAnsi" w:hAnsiTheme="minorHAnsi"/>
          <w:sz w:val="22"/>
          <w:szCs w:val="22"/>
        </w:rPr>
        <w:t xml:space="preserve"> </w:t>
      </w:r>
      <w:proofErr w:type="spellStart"/>
      <w:r w:rsidR="00821D4B" w:rsidRPr="00821D4B">
        <w:rPr>
          <w:rFonts w:asciiTheme="minorHAnsi" w:hAnsiTheme="minorHAnsi"/>
          <w:sz w:val="22"/>
          <w:szCs w:val="22"/>
        </w:rPr>
        <w:t>Pekerjaan</w:t>
      </w:r>
      <w:proofErr w:type="spellEnd"/>
      <w:r w:rsidR="00821D4B" w:rsidRPr="00821D4B">
        <w:rPr>
          <w:rFonts w:asciiTheme="minorHAnsi" w:hAnsiTheme="minorHAnsi"/>
          <w:sz w:val="22"/>
          <w:szCs w:val="22"/>
        </w:rPr>
        <w:t xml:space="preserve"> </w:t>
      </w:r>
      <w:proofErr w:type="spellStart"/>
      <w:r w:rsidR="00821D4B" w:rsidRPr="00821D4B">
        <w:rPr>
          <w:rFonts w:asciiTheme="minorHAnsi" w:hAnsiTheme="minorHAnsi"/>
          <w:sz w:val="22"/>
          <w:szCs w:val="22"/>
        </w:rPr>
        <w:t>Umum</w:t>
      </w:r>
      <w:proofErr w:type="spellEnd"/>
      <w:r w:rsidR="00821D4B" w:rsidRPr="00821D4B">
        <w:rPr>
          <w:rFonts w:asciiTheme="minorHAnsi" w:hAnsiTheme="minorHAnsi"/>
          <w:sz w:val="22"/>
          <w:szCs w:val="22"/>
        </w:rPr>
        <w:t xml:space="preserve">. </w:t>
      </w:r>
      <w:proofErr w:type="gramStart"/>
      <w:r w:rsidR="00821D4B" w:rsidRPr="00821D4B">
        <w:rPr>
          <w:rFonts w:asciiTheme="minorHAnsi" w:hAnsiTheme="minorHAnsi"/>
          <w:sz w:val="22"/>
          <w:szCs w:val="22"/>
        </w:rPr>
        <w:t xml:space="preserve">2006. </w:t>
      </w:r>
      <w:proofErr w:type="spellStart"/>
      <w:r w:rsidR="00821D4B" w:rsidRPr="00821D4B">
        <w:rPr>
          <w:rFonts w:asciiTheme="minorHAnsi" w:hAnsiTheme="minorHAnsi"/>
          <w:i/>
          <w:sz w:val="22"/>
          <w:szCs w:val="22"/>
        </w:rPr>
        <w:t>Perencanaan</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Sistem</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Drainase</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jalan</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Pedoman</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Konstruksi</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dan</w:t>
      </w:r>
      <w:proofErr w:type="spellEnd"/>
      <w:r w:rsidR="00821D4B" w:rsidRPr="00821D4B">
        <w:rPr>
          <w:rFonts w:asciiTheme="minorHAnsi" w:hAnsiTheme="minorHAnsi"/>
          <w:i/>
          <w:sz w:val="22"/>
          <w:szCs w:val="22"/>
        </w:rPr>
        <w:t xml:space="preserve"> </w:t>
      </w:r>
      <w:proofErr w:type="spellStart"/>
      <w:r w:rsidR="00821D4B" w:rsidRPr="00821D4B">
        <w:rPr>
          <w:rFonts w:asciiTheme="minorHAnsi" w:hAnsiTheme="minorHAnsi"/>
          <w:i/>
          <w:sz w:val="22"/>
          <w:szCs w:val="22"/>
        </w:rPr>
        <w:t>Bangunan</w:t>
      </w:r>
      <w:proofErr w:type="spellEnd"/>
      <w:r w:rsidR="00821D4B" w:rsidRPr="00821D4B">
        <w:rPr>
          <w:rFonts w:asciiTheme="minorHAnsi" w:hAnsiTheme="minorHAnsi"/>
          <w:i/>
          <w:sz w:val="22"/>
          <w:szCs w:val="22"/>
        </w:rPr>
        <w:t xml:space="preserve"> (Pd-T-02-2006-B)</w:t>
      </w:r>
      <w:r w:rsidR="00821D4B" w:rsidRPr="00821D4B">
        <w:rPr>
          <w:rFonts w:asciiTheme="minorHAnsi" w:hAnsiTheme="minorHAnsi"/>
          <w:sz w:val="22"/>
          <w:szCs w:val="22"/>
        </w:rPr>
        <w:t>.</w:t>
      </w:r>
      <w:proofErr w:type="gramEnd"/>
      <w:r w:rsidR="00821D4B" w:rsidRPr="00821D4B">
        <w:rPr>
          <w:rFonts w:asciiTheme="minorHAnsi" w:hAnsiTheme="minorHAnsi"/>
          <w:sz w:val="22"/>
          <w:szCs w:val="22"/>
        </w:rPr>
        <w:t xml:space="preserve"> </w:t>
      </w:r>
      <w:proofErr w:type="gramStart"/>
      <w:r w:rsidR="00821D4B" w:rsidRPr="00821D4B">
        <w:rPr>
          <w:rFonts w:asciiTheme="minorHAnsi" w:hAnsiTheme="minorHAnsi"/>
          <w:sz w:val="22"/>
          <w:szCs w:val="22"/>
        </w:rPr>
        <w:t>Jakarta :</w:t>
      </w:r>
      <w:proofErr w:type="gramEnd"/>
      <w:r w:rsidR="00821D4B" w:rsidRPr="00821D4B">
        <w:rPr>
          <w:rFonts w:asciiTheme="minorHAnsi" w:hAnsiTheme="minorHAnsi"/>
          <w:sz w:val="22"/>
          <w:szCs w:val="22"/>
        </w:rPr>
        <w:t xml:space="preserve"> </w:t>
      </w:r>
      <w:proofErr w:type="spellStart"/>
      <w:r w:rsidR="00821D4B" w:rsidRPr="00821D4B">
        <w:rPr>
          <w:rFonts w:asciiTheme="minorHAnsi" w:hAnsiTheme="minorHAnsi"/>
          <w:sz w:val="22"/>
          <w:szCs w:val="22"/>
        </w:rPr>
        <w:t>Departemen</w:t>
      </w:r>
      <w:proofErr w:type="spellEnd"/>
      <w:r w:rsidR="00821D4B" w:rsidRPr="00821D4B">
        <w:rPr>
          <w:rFonts w:asciiTheme="minorHAnsi" w:hAnsiTheme="minorHAnsi"/>
          <w:sz w:val="22"/>
          <w:szCs w:val="22"/>
        </w:rPr>
        <w:t xml:space="preserve"> </w:t>
      </w:r>
      <w:proofErr w:type="spellStart"/>
      <w:r w:rsidR="00821D4B" w:rsidRPr="00821D4B">
        <w:rPr>
          <w:rFonts w:asciiTheme="minorHAnsi" w:hAnsiTheme="minorHAnsi"/>
          <w:sz w:val="22"/>
          <w:szCs w:val="22"/>
        </w:rPr>
        <w:t>Pekerjaan</w:t>
      </w:r>
      <w:proofErr w:type="spellEnd"/>
      <w:r w:rsidR="00821D4B" w:rsidRPr="00821D4B">
        <w:rPr>
          <w:rFonts w:asciiTheme="minorHAnsi" w:hAnsiTheme="minorHAnsi"/>
          <w:sz w:val="22"/>
          <w:szCs w:val="22"/>
        </w:rPr>
        <w:t xml:space="preserve"> </w:t>
      </w:r>
      <w:proofErr w:type="spellStart"/>
      <w:r w:rsidR="00821D4B" w:rsidRPr="00821D4B">
        <w:rPr>
          <w:rFonts w:asciiTheme="minorHAnsi" w:hAnsiTheme="minorHAnsi"/>
          <w:sz w:val="22"/>
          <w:szCs w:val="22"/>
        </w:rPr>
        <w:t>Umum</w:t>
      </w:r>
      <w:proofErr w:type="spellEnd"/>
      <w:r w:rsidR="00821D4B" w:rsidRPr="00821D4B">
        <w:rPr>
          <w:rFonts w:asciiTheme="minorHAnsi" w:hAnsiTheme="minorHAnsi"/>
          <w:sz w:val="22"/>
          <w:szCs w:val="22"/>
        </w:rPr>
        <w:t>.</w:t>
      </w:r>
    </w:p>
    <w:p w:rsidR="004A4272" w:rsidRPr="004A4272" w:rsidRDefault="004A4272" w:rsidP="00211F26">
      <w:pPr>
        <w:pStyle w:val="Default"/>
        <w:spacing w:after="240"/>
        <w:ind w:left="426" w:hanging="426"/>
        <w:jc w:val="both"/>
        <w:rPr>
          <w:rFonts w:asciiTheme="minorHAnsi" w:hAnsiTheme="minorHAnsi"/>
          <w:sz w:val="22"/>
          <w:szCs w:val="22"/>
          <w:lang w:val="id-ID"/>
        </w:rPr>
      </w:pPr>
      <w:r>
        <w:rPr>
          <w:rFonts w:asciiTheme="minorHAnsi" w:hAnsiTheme="minorHAnsi"/>
          <w:sz w:val="22"/>
          <w:bdr w:val="none" w:sz="0" w:space="0" w:color="auto" w:frame="1"/>
          <w:lang w:eastAsia="id-ID"/>
        </w:rPr>
        <w:t>[</w:t>
      </w:r>
      <w:r>
        <w:rPr>
          <w:rFonts w:asciiTheme="minorHAnsi" w:hAnsiTheme="minorHAnsi"/>
          <w:sz w:val="22"/>
          <w:bdr w:val="none" w:sz="0" w:space="0" w:color="auto" w:frame="1"/>
          <w:lang w:val="id-ID" w:eastAsia="id-ID"/>
        </w:rPr>
        <w:t>2</w:t>
      </w:r>
      <w:r>
        <w:rPr>
          <w:rFonts w:asciiTheme="minorHAnsi" w:hAnsiTheme="minorHAnsi"/>
          <w:sz w:val="22"/>
          <w:bdr w:val="none" w:sz="0" w:space="0" w:color="auto" w:frame="1"/>
          <w:lang w:eastAsia="id-ID"/>
        </w:rPr>
        <w:t xml:space="preserve">] </w:t>
      </w:r>
      <w:proofErr w:type="spellStart"/>
      <w:r w:rsidRPr="004A4272">
        <w:rPr>
          <w:rFonts w:asciiTheme="minorHAnsi" w:hAnsiTheme="minorHAnsi"/>
          <w:sz w:val="22"/>
          <w:szCs w:val="22"/>
        </w:rPr>
        <w:t>Nurista</w:t>
      </w:r>
      <w:proofErr w:type="spellEnd"/>
      <w:r w:rsidRPr="004A4272">
        <w:rPr>
          <w:rFonts w:asciiTheme="minorHAnsi" w:hAnsiTheme="minorHAnsi"/>
          <w:sz w:val="22"/>
          <w:szCs w:val="22"/>
        </w:rPr>
        <w:t xml:space="preserve">, Prima </w:t>
      </w:r>
      <w:proofErr w:type="spellStart"/>
      <w:r w:rsidRPr="004A4272">
        <w:rPr>
          <w:rFonts w:asciiTheme="minorHAnsi" w:hAnsiTheme="minorHAnsi"/>
          <w:sz w:val="22"/>
          <w:szCs w:val="22"/>
        </w:rPr>
        <w:t>Santi</w:t>
      </w:r>
      <w:proofErr w:type="spellEnd"/>
      <w:r w:rsidRPr="004A4272">
        <w:rPr>
          <w:rFonts w:asciiTheme="minorHAnsi" w:hAnsiTheme="minorHAnsi"/>
          <w:sz w:val="22"/>
          <w:szCs w:val="22"/>
        </w:rPr>
        <w:t xml:space="preserve">. 2012. </w:t>
      </w:r>
      <w:proofErr w:type="spellStart"/>
      <w:r w:rsidRPr="004A4272">
        <w:rPr>
          <w:rFonts w:asciiTheme="minorHAnsi" w:hAnsiTheme="minorHAnsi"/>
          <w:i/>
          <w:sz w:val="22"/>
          <w:szCs w:val="22"/>
        </w:rPr>
        <w:t>Perencanaan</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Sistem</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Drainase</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Pada</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Proyek</w:t>
      </w:r>
      <w:proofErr w:type="spellEnd"/>
      <w:r w:rsidRPr="004A4272">
        <w:rPr>
          <w:rFonts w:asciiTheme="minorHAnsi" w:hAnsiTheme="minorHAnsi"/>
          <w:i/>
          <w:sz w:val="22"/>
          <w:szCs w:val="22"/>
        </w:rPr>
        <w:t xml:space="preserve"> Pembangunan </w:t>
      </w:r>
      <w:proofErr w:type="spellStart"/>
      <w:r w:rsidRPr="004A4272">
        <w:rPr>
          <w:rFonts w:asciiTheme="minorHAnsi" w:hAnsiTheme="minorHAnsi"/>
          <w:i/>
          <w:sz w:val="22"/>
          <w:szCs w:val="22"/>
        </w:rPr>
        <w:t>Jalan</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Tol</w:t>
      </w:r>
      <w:proofErr w:type="spellEnd"/>
      <w:r w:rsidRPr="004A4272">
        <w:rPr>
          <w:rFonts w:asciiTheme="minorHAnsi" w:hAnsiTheme="minorHAnsi"/>
          <w:i/>
          <w:sz w:val="22"/>
          <w:szCs w:val="22"/>
        </w:rPr>
        <w:t xml:space="preserve"> Surabaya–</w:t>
      </w:r>
      <w:proofErr w:type="spellStart"/>
      <w:r w:rsidRPr="004A4272">
        <w:rPr>
          <w:rFonts w:asciiTheme="minorHAnsi" w:hAnsiTheme="minorHAnsi"/>
          <w:i/>
          <w:sz w:val="22"/>
          <w:szCs w:val="22"/>
        </w:rPr>
        <w:t>Mojokerto</w:t>
      </w:r>
      <w:proofErr w:type="spellEnd"/>
      <w:r w:rsidRPr="004A4272">
        <w:rPr>
          <w:rFonts w:asciiTheme="minorHAnsi" w:hAnsiTheme="minorHAnsi"/>
          <w:i/>
          <w:sz w:val="22"/>
          <w:szCs w:val="22"/>
        </w:rPr>
        <w:t xml:space="preserve"> </w:t>
      </w:r>
      <w:proofErr w:type="spellStart"/>
      <w:r w:rsidRPr="004A4272">
        <w:rPr>
          <w:rFonts w:asciiTheme="minorHAnsi" w:hAnsiTheme="minorHAnsi"/>
          <w:i/>
          <w:sz w:val="22"/>
          <w:szCs w:val="22"/>
        </w:rPr>
        <w:t>Seksi</w:t>
      </w:r>
      <w:proofErr w:type="spellEnd"/>
      <w:r w:rsidRPr="004A4272">
        <w:rPr>
          <w:rFonts w:asciiTheme="minorHAnsi" w:hAnsiTheme="minorHAnsi"/>
          <w:i/>
          <w:sz w:val="22"/>
          <w:szCs w:val="22"/>
        </w:rPr>
        <w:t xml:space="preserve"> 1B di Wilayah </w:t>
      </w:r>
      <w:proofErr w:type="spellStart"/>
      <w:r w:rsidRPr="004A4272">
        <w:rPr>
          <w:rFonts w:asciiTheme="minorHAnsi" w:hAnsiTheme="minorHAnsi"/>
          <w:i/>
          <w:sz w:val="22"/>
          <w:szCs w:val="22"/>
        </w:rPr>
        <w:t>Sepanjang</w:t>
      </w:r>
      <w:proofErr w:type="spellEnd"/>
      <w:r w:rsidRPr="004A4272">
        <w:rPr>
          <w:rFonts w:asciiTheme="minorHAnsi" w:hAnsiTheme="minorHAnsi"/>
          <w:i/>
          <w:sz w:val="22"/>
          <w:szCs w:val="22"/>
        </w:rPr>
        <w:t>–Western Ring Road 4</w:t>
      </w:r>
      <w:proofErr w:type="gramStart"/>
      <w:r w:rsidRPr="004A4272">
        <w:rPr>
          <w:rFonts w:asciiTheme="minorHAnsi" w:hAnsiTheme="minorHAnsi"/>
          <w:i/>
          <w:sz w:val="22"/>
          <w:szCs w:val="22"/>
        </w:rPr>
        <w:t>,3</w:t>
      </w:r>
      <w:proofErr w:type="gramEnd"/>
      <w:r w:rsidRPr="004A4272">
        <w:rPr>
          <w:rFonts w:asciiTheme="minorHAnsi" w:hAnsiTheme="minorHAnsi"/>
          <w:i/>
          <w:sz w:val="22"/>
          <w:szCs w:val="22"/>
        </w:rPr>
        <w:t xml:space="preserve"> Kilometer [</w:t>
      </w:r>
      <w:proofErr w:type="spellStart"/>
      <w:r w:rsidRPr="004A4272">
        <w:rPr>
          <w:rFonts w:asciiTheme="minorHAnsi" w:hAnsiTheme="minorHAnsi"/>
          <w:i/>
          <w:sz w:val="22"/>
          <w:szCs w:val="22"/>
        </w:rPr>
        <w:t>skripsi</w:t>
      </w:r>
      <w:proofErr w:type="spellEnd"/>
      <w:r w:rsidRPr="004A4272">
        <w:rPr>
          <w:rFonts w:asciiTheme="minorHAnsi" w:hAnsiTheme="minorHAnsi"/>
          <w:i/>
          <w:sz w:val="22"/>
          <w:szCs w:val="22"/>
        </w:rPr>
        <w:t>]</w:t>
      </w:r>
      <w:r w:rsidRPr="004A4272">
        <w:rPr>
          <w:rFonts w:asciiTheme="minorHAnsi" w:hAnsiTheme="minorHAnsi"/>
          <w:sz w:val="22"/>
          <w:szCs w:val="22"/>
        </w:rPr>
        <w:t xml:space="preserve">. Malang (ID): </w:t>
      </w:r>
      <w:proofErr w:type="spellStart"/>
      <w:r w:rsidRPr="004A4272">
        <w:rPr>
          <w:rFonts w:asciiTheme="minorHAnsi" w:hAnsiTheme="minorHAnsi"/>
          <w:sz w:val="22"/>
          <w:szCs w:val="22"/>
        </w:rPr>
        <w:t>Universitas</w:t>
      </w:r>
      <w:proofErr w:type="spellEnd"/>
      <w:r w:rsidRPr="004A4272">
        <w:rPr>
          <w:rFonts w:asciiTheme="minorHAnsi" w:hAnsiTheme="minorHAnsi"/>
          <w:sz w:val="22"/>
          <w:szCs w:val="22"/>
        </w:rPr>
        <w:t xml:space="preserve"> </w:t>
      </w:r>
      <w:proofErr w:type="spellStart"/>
      <w:r w:rsidRPr="004A4272">
        <w:rPr>
          <w:rFonts w:asciiTheme="minorHAnsi" w:hAnsiTheme="minorHAnsi"/>
          <w:sz w:val="22"/>
          <w:szCs w:val="22"/>
        </w:rPr>
        <w:t>Brawijaya</w:t>
      </w:r>
      <w:proofErr w:type="spellEnd"/>
      <w:r w:rsidRPr="004A4272">
        <w:rPr>
          <w:rFonts w:asciiTheme="minorHAnsi" w:hAnsiTheme="minorHAnsi"/>
          <w:sz w:val="22"/>
          <w:szCs w:val="22"/>
        </w:rPr>
        <w:t>.</w:t>
      </w:r>
    </w:p>
    <w:p w:rsidR="00211F26" w:rsidRDefault="00211F26" w:rsidP="00211F26">
      <w:pPr>
        <w:pStyle w:val="Default"/>
        <w:spacing w:after="240"/>
        <w:ind w:left="426" w:hanging="426"/>
        <w:jc w:val="both"/>
        <w:rPr>
          <w:rFonts w:asciiTheme="minorHAnsi" w:hAnsiTheme="minorHAnsi"/>
          <w:color w:val="000000" w:themeColor="text1"/>
          <w:sz w:val="22"/>
          <w:szCs w:val="22"/>
          <w:lang w:val="id-ID"/>
        </w:rPr>
      </w:pPr>
      <w:proofErr w:type="gramStart"/>
      <w:r>
        <w:rPr>
          <w:rFonts w:asciiTheme="minorHAnsi" w:hAnsiTheme="minorHAnsi"/>
          <w:sz w:val="22"/>
          <w:bdr w:val="none" w:sz="0" w:space="0" w:color="auto" w:frame="1"/>
          <w:lang w:eastAsia="id-ID"/>
        </w:rPr>
        <w:t>[</w:t>
      </w:r>
      <w:r w:rsidR="004A4272">
        <w:rPr>
          <w:rFonts w:asciiTheme="minorHAnsi" w:hAnsiTheme="minorHAnsi"/>
          <w:sz w:val="22"/>
          <w:bdr w:val="none" w:sz="0" w:space="0" w:color="auto" w:frame="1"/>
          <w:lang w:val="id-ID" w:eastAsia="id-ID"/>
        </w:rPr>
        <w:t>3</w:t>
      </w:r>
      <w:r>
        <w:rPr>
          <w:rFonts w:asciiTheme="minorHAnsi" w:hAnsiTheme="minorHAnsi"/>
          <w:sz w:val="22"/>
          <w:bdr w:val="none" w:sz="0" w:space="0" w:color="auto" w:frame="1"/>
          <w:lang w:eastAsia="id-ID"/>
        </w:rPr>
        <w:t xml:space="preserve">] </w:t>
      </w:r>
      <w:proofErr w:type="spellStart"/>
      <w:r w:rsidRPr="00211F26">
        <w:rPr>
          <w:rFonts w:asciiTheme="minorHAnsi" w:hAnsiTheme="minorHAnsi"/>
          <w:sz w:val="22"/>
          <w:szCs w:val="22"/>
        </w:rPr>
        <w:t>Rahmawati</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dkk</w:t>
      </w:r>
      <w:proofErr w:type="spellEnd"/>
      <w:r w:rsidRPr="00211F26">
        <w:rPr>
          <w:rFonts w:asciiTheme="minorHAnsi" w:hAnsiTheme="minorHAnsi"/>
          <w:sz w:val="22"/>
          <w:szCs w:val="22"/>
        </w:rPr>
        <w:t>.”</w:t>
      </w:r>
      <w:proofErr w:type="spellStart"/>
      <w:proofErr w:type="gramEnd"/>
      <w:r w:rsidRPr="00211F26">
        <w:rPr>
          <w:rFonts w:asciiTheme="minorHAnsi" w:hAnsiTheme="minorHAnsi"/>
          <w:sz w:val="22"/>
          <w:szCs w:val="22"/>
        </w:rPr>
        <w:t>Perencanaan</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Sistem</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Drainase</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Jalan</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Tol</w:t>
      </w:r>
      <w:proofErr w:type="spellEnd"/>
      <w:r w:rsidRPr="00211F26">
        <w:rPr>
          <w:rFonts w:asciiTheme="minorHAnsi" w:hAnsiTheme="minorHAnsi"/>
          <w:sz w:val="22"/>
          <w:szCs w:val="22"/>
        </w:rPr>
        <w:t xml:space="preserve"> Balikpapan </w:t>
      </w:r>
      <w:proofErr w:type="spellStart"/>
      <w:r w:rsidRPr="00211F26">
        <w:rPr>
          <w:rFonts w:asciiTheme="minorHAnsi" w:hAnsiTheme="minorHAnsi"/>
          <w:sz w:val="22"/>
          <w:szCs w:val="22"/>
        </w:rPr>
        <w:t>Samarinda</w:t>
      </w:r>
      <w:proofErr w:type="spellEnd"/>
      <w:r w:rsidRPr="00211F26">
        <w:rPr>
          <w:rFonts w:asciiTheme="minorHAnsi" w:hAnsiTheme="minorHAnsi"/>
          <w:sz w:val="22"/>
          <w:szCs w:val="22"/>
        </w:rPr>
        <w:t xml:space="preserve"> </w:t>
      </w:r>
      <w:proofErr w:type="spellStart"/>
      <w:r w:rsidRPr="00211F26">
        <w:rPr>
          <w:rFonts w:asciiTheme="minorHAnsi" w:hAnsiTheme="minorHAnsi"/>
          <w:sz w:val="22"/>
          <w:szCs w:val="22"/>
        </w:rPr>
        <w:t>Seksi</w:t>
      </w:r>
      <w:proofErr w:type="spellEnd"/>
      <w:r w:rsidRPr="00211F26">
        <w:rPr>
          <w:rFonts w:asciiTheme="minorHAnsi" w:hAnsiTheme="minorHAnsi"/>
          <w:sz w:val="22"/>
          <w:szCs w:val="22"/>
        </w:rPr>
        <w:t xml:space="preserve"> 4”. </w:t>
      </w:r>
      <w:proofErr w:type="spellStart"/>
      <w:r w:rsidRPr="00211F26">
        <w:rPr>
          <w:rFonts w:asciiTheme="minorHAnsi" w:hAnsiTheme="minorHAnsi"/>
          <w:i/>
          <w:sz w:val="22"/>
          <w:szCs w:val="22"/>
        </w:rPr>
        <w:t>Jurnal</w:t>
      </w:r>
      <w:proofErr w:type="spellEnd"/>
      <w:r w:rsidRPr="00211F26">
        <w:rPr>
          <w:rFonts w:asciiTheme="minorHAnsi" w:hAnsiTheme="minorHAnsi"/>
          <w:i/>
          <w:sz w:val="22"/>
          <w:szCs w:val="22"/>
        </w:rPr>
        <w:t xml:space="preserve"> </w:t>
      </w:r>
      <w:proofErr w:type="spellStart"/>
      <w:r w:rsidRPr="00211F26">
        <w:rPr>
          <w:rFonts w:asciiTheme="minorHAnsi" w:hAnsiTheme="minorHAnsi"/>
          <w:i/>
          <w:sz w:val="22"/>
          <w:szCs w:val="22"/>
        </w:rPr>
        <w:t>Karya</w:t>
      </w:r>
      <w:proofErr w:type="spellEnd"/>
      <w:r w:rsidRPr="00211F26">
        <w:rPr>
          <w:rFonts w:asciiTheme="minorHAnsi" w:hAnsiTheme="minorHAnsi"/>
          <w:i/>
          <w:sz w:val="22"/>
          <w:szCs w:val="22"/>
        </w:rPr>
        <w:t xml:space="preserve"> </w:t>
      </w:r>
      <w:proofErr w:type="spellStart"/>
      <w:r w:rsidRPr="00211F26">
        <w:rPr>
          <w:rFonts w:asciiTheme="minorHAnsi" w:hAnsiTheme="minorHAnsi"/>
          <w:i/>
          <w:sz w:val="22"/>
          <w:szCs w:val="22"/>
        </w:rPr>
        <w:t>Teknik</w:t>
      </w:r>
      <w:proofErr w:type="spellEnd"/>
      <w:r w:rsidRPr="00211F26">
        <w:rPr>
          <w:rFonts w:asciiTheme="minorHAnsi" w:hAnsiTheme="minorHAnsi"/>
          <w:i/>
          <w:sz w:val="22"/>
          <w:szCs w:val="22"/>
        </w:rPr>
        <w:t xml:space="preserve"> </w:t>
      </w:r>
      <w:proofErr w:type="spellStart"/>
      <w:r w:rsidRPr="00211F26">
        <w:rPr>
          <w:rFonts w:asciiTheme="minorHAnsi" w:hAnsiTheme="minorHAnsi"/>
          <w:i/>
          <w:sz w:val="22"/>
          <w:szCs w:val="22"/>
        </w:rPr>
        <w:t>Sipil</w:t>
      </w:r>
      <w:proofErr w:type="spellEnd"/>
      <w:r w:rsidRPr="00211F26">
        <w:rPr>
          <w:rFonts w:asciiTheme="minorHAnsi" w:hAnsiTheme="minorHAnsi"/>
          <w:sz w:val="22"/>
          <w:szCs w:val="22"/>
        </w:rPr>
        <w:t xml:space="preserve"> 7.1 (2</w:t>
      </w:r>
      <w:r w:rsidRPr="00211F26">
        <w:rPr>
          <w:rFonts w:asciiTheme="minorHAnsi" w:hAnsiTheme="minorHAnsi"/>
          <w:color w:val="000000" w:themeColor="text1"/>
          <w:sz w:val="22"/>
          <w:szCs w:val="22"/>
        </w:rPr>
        <w:t>018): 50-61.</w:t>
      </w:r>
    </w:p>
    <w:p w:rsidR="00240BD5" w:rsidRPr="004A4272" w:rsidRDefault="00211F26" w:rsidP="004A4272">
      <w:pPr>
        <w:pStyle w:val="Default"/>
        <w:ind w:left="567" w:hanging="567"/>
        <w:jc w:val="both"/>
        <w:rPr>
          <w:rFonts w:asciiTheme="minorHAnsi" w:hAnsiTheme="minorHAnsi"/>
          <w:color w:val="000000" w:themeColor="text1"/>
          <w:sz w:val="22"/>
          <w:szCs w:val="22"/>
          <w:lang w:val="id-ID"/>
        </w:rPr>
      </w:pPr>
      <w:r>
        <w:rPr>
          <w:rFonts w:asciiTheme="minorHAnsi" w:hAnsiTheme="minorHAnsi"/>
          <w:sz w:val="22"/>
          <w:bdr w:val="none" w:sz="0" w:space="0" w:color="auto" w:frame="1"/>
          <w:lang w:eastAsia="id-ID"/>
        </w:rPr>
        <w:t>[</w:t>
      </w:r>
      <w:r w:rsidR="004A4272">
        <w:rPr>
          <w:rFonts w:asciiTheme="minorHAnsi" w:hAnsiTheme="minorHAnsi"/>
          <w:sz w:val="22"/>
          <w:bdr w:val="none" w:sz="0" w:space="0" w:color="auto" w:frame="1"/>
          <w:lang w:val="id-ID" w:eastAsia="id-ID"/>
        </w:rPr>
        <w:t>4</w:t>
      </w:r>
      <w:r>
        <w:rPr>
          <w:rFonts w:asciiTheme="minorHAnsi" w:hAnsiTheme="minorHAnsi"/>
          <w:sz w:val="22"/>
          <w:bdr w:val="none" w:sz="0" w:space="0" w:color="auto" w:frame="1"/>
          <w:lang w:eastAsia="id-ID"/>
        </w:rPr>
        <w:t xml:space="preserve">] </w:t>
      </w:r>
      <w:proofErr w:type="spellStart"/>
      <w:r w:rsidRPr="00BD47FF">
        <w:rPr>
          <w:rFonts w:asciiTheme="minorHAnsi" w:hAnsiTheme="minorHAnsi"/>
          <w:color w:val="000000" w:themeColor="text1"/>
          <w:sz w:val="22"/>
          <w:szCs w:val="22"/>
        </w:rPr>
        <w:t>Suripin</w:t>
      </w:r>
      <w:proofErr w:type="spellEnd"/>
      <w:r w:rsidRPr="00BD47FF">
        <w:rPr>
          <w:rFonts w:asciiTheme="minorHAnsi" w:hAnsiTheme="minorHAnsi"/>
          <w:color w:val="000000" w:themeColor="text1"/>
          <w:sz w:val="22"/>
          <w:szCs w:val="22"/>
        </w:rPr>
        <w:t xml:space="preserve">. </w:t>
      </w:r>
      <w:proofErr w:type="gramStart"/>
      <w:r w:rsidRPr="00BD47FF">
        <w:rPr>
          <w:rFonts w:asciiTheme="minorHAnsi" w:hAnsiTheme="minorHAnsi"/>
          <w:color w:val="000000" w:themeColor="text1"/>
          <w:sz w:val="22"/>
          <w:szCs w:val="22"/>
        </w:rPr>
        <w:t xml:space="preserve">2003. </w:t>
      </w:r>
      <w:proofErr w:type="spellStart"/>
      <w:r w:rsidRPr="00BD47FF">
        <w:rPr>
          <w:rFonts w:asciiTheme="minorHAnsi" w:hAnsiTheme="minorHAnsi"/>
          <w:i/>
          <w:color w:val="000000" w:themeColor="text1"/>
          <w:sz w:val="22"/>
          <w:szCs w:val="22"/>
        </w:rPr>
        <w:t>Sistem</w:t>
      </w:r>
      <w:proofErr w:type="spellEnd"/>
      <w:r w:rsidRPr="00BD47FF">
        <w:rPr>
          <w:rFonts w:asciiTheme="minorHAnsi" w:hAnsiTheme="minorHAnsi"/>
          <w:i/>
          <w:color w:val="000000" w:themeColor="text1"/>
          <w:sz w:val="22"/>
          <w:szCs w:val="22"/>
        </w:rPr>
        <w:t xml:space="preserve"> </w:t>
      </w:r>
      <w:proofErr w:type="spellStart"/>
      <w:r w:rsidRPr="00BD47FF">
        <w:rPr>
          <w:rFonts w:asciiTheme="minorHAnsi" w:hAnsiTheme="minorHAnsi"/>
          <w:i/>
          <w:color w:val="000000" w:themeColor="text1"/>
          <w:sz w:val="22"/>
          <w:szCs w:val="22"/>
        </w:rPr>
        <w:t>Drainase</w:t>
      </w:r>
      <w:proofErr w:type="spellEnd"/>
      <w:r w:rsidRPr="00BD47FF">
        <w:rPr>
          <w:rFonts w:asciiTheme="minorHAnsi" w:hAnsiTheme="minorHAnsi"/>
          <w:i/>
          <w:color w:val="000000" w:themeColor="text1"/>
          <w:sz w:val="22"/>
          <w:szCs w:val="22"/>
        </w:rPr>
        <w:t xml:space="preserve"> yang </w:t>
      </w:r>
      <w:proofErr w:type="spellStart"/>
      <w:r w:rsidRPr="00BD47FF">
        <w:rPr>
          <w:rFonts w:asciiTheme="minorHAnsi" w:hAnsiTheme="minorHAnsi"/>
          <w:i/>
          <w:color w:val="000000" w:themeColor="text1"/>
          <w:sz w:val="22"/>
          <w:szCs w:val="22"/>
        </w:rPr>
        <w:t>Berkelanjutan</w:t>
      </w:r>
      <w:proofErr w:type="spellEnd"/>
      <w:r w:rsidRPr="00BD47FF">
        <w:rPr>
          <w:rFonts w:asciiTheme="minorHAnsi" w:hAnsiTheme="minorHAnsi"/>
          <w:color w:val="000000" w:themeColor="text1"/>
          <w:sz w:val="22"/>
          <w:szCs w:val="22"/>
        </w:rPr>
        <w:t>.</w:t>
      </w:r>
      <w:proofErr w:type="gramEnd"/>
      <w:r w:rsidRPr="00BD47FF">
        <w:rPr>
          <w:rFonts w:asciiTheme="minorHAnsi" w:hAnsiTheme="minorHAnsi"/>
          <w:color w:val="000000" w:themeColor="text1"/>
          <w:sz w:val="22"/>
          <w:szCs w:val="22"/>
        </w:rPr>
        <w:t xml:space="preserve"> Yogyakarta: </w:t>
      </w:r>
      <w:proofErr w:type="spellStart"/>
      <w:r w:rsidRPr="00BD47FF">
        <w:rPr>
          <w:rFonts w:asciiTheme="minorHAnsi" w:hAnsiTheme="minorHAnsi"/>
          <w:color w:val="000000" w:themeColor="text1"/>
          <w:sz w:val="22"/>
          <w:szCs w:val="22"/>
        </w:rPr>
        <w:t>Andi</w:t>
      </w:r>
      <w:proofErr w:type="spellEnd"/>
      <w:r w:rsidRPr="00BD47FF">
        <w:rPr>
          <w:rFonts w:asciiTheme="minorHAnsi" w:hAnsiTheme="minorHAnsi"/>
          <w:color w:val="000000" w:themeColor="text1"/>
          <w:sz w:val="22"/>
          <w:szCs w:val="22"/>
        </w:rPr>
        <w:t>.</w:t>
      </w:r>
    </w:p>
    <w:sectPr w:rsidR="00240BD5" w:rsidRPr="004A4272" w:rsidSect="00867F3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6572" w:rsidRDefault="00196572" w:rsidP="00777A2E">
      <w:r>
        <w:separator/>
      </w:r>
    </w:p>
  </w:endnote>
  <w:endnote w:type="continuationSeparator" w:id="0">
    <w:p w:rsidR="00196572" w:rsidRDefault="00196572" w:rsidP="0077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Aparajita">
    <w:altName w:val="Arial"/>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3E" w:rsidRDefault="00B364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25"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384"/>
      <w:gridCol w:w="7904"/>
    </w:tblGrid>
    <w:tr w:rsidR="00777A2E" w:rsidRPr="00F052C7" w:rsidTr="00EE1F2B">
      <w:trPr>
        <w:trHeight w:val="309"/>
      </w:trPr>
      <w:tc>
        <w:tcPr>
          <w:tcW w:w="1384" w:type="dxa"/>
        </w:tcPr>
        <w:bookmarkStart w:id="0" w:name="_GoBack"/>
        <w:bookmarkEnd w:id="0"/>
        <w:p w:rsidR="00777A2E" w:rsidRPr="00371A9B" w:rsidRDefault="00D2221F" w:rsidP="008C28EE">
          <w:pPr>
            <w:pStyle w:val="Footer"/>
            <w:jc w:val="right"/>
            <w:rPr>
              <w:rFonts w:cstheme="minorHAnsi"/>
              <w:b/>
              <w:bCs/>
              <w:color w:val="4F81BD" w:themeColor="accent1"/>
              <w:sz w:val="32"/>
              <w:szCs w:val="32"/>
            </w:rPr>
          </w:pPr>
          <w:r w:rsidRPr="00371A9B">
            <w:rPr>
              <w:rFonts w:cstheme="minorHAnsi"/>
              <w:sz w:val="32"/>
              <w:szCs w:val="32"/>
            </w:rPr>
            <w:fldChar w:fldCharType="begin"/>
          </w:r>
          <w:r w:rsidR="00777A2E" w:rsidRPr="00371A9B">
            <w:rPr>
              <w:rFonts w:cstheme="minorHAnsi"/>
              <w:sz w:val="32"/>
              <w:szCs w:val="32"/>
            </w:rPr>
            <w:instrText xml:space="preserve"> PAGE   \* MERGEFORMAT </w:instrText>
          </w:r>
          <w:r w:rsidRPr="00371A9B">
            <w:rPr>
              <w:rFonts w:cstheme="minorHAnsi"/>
              <w:sz w:val="32"/>
              <w:szCs w:val="32"/>
            </w:rPr>
            <w:fldChar w:fldCharType="separate"/>
          </w:r>
          <w:r w:rsidR="00B3643E" w:rsidRPr="00B3643E">
            <w:rPr>
              <w:rFonts w:cstheme="minorHAnsi"/>
              <w:b/>
              <w:bCs/>
              <w:noProof/>
              <w:color w:val="4F81BD" w:themeColor="accent1"/>
              <w:sz w:val="32"/>
              <w:szCs w:val="32"/>
            </w:rPr>
            <w:t>169</w:t>
          </w:r>
          <w:r w:rsidRPr="00371A9B">
            <w:rPr>
              <w:rFonts w:cstheme="minorHAnsi"/>
              <w:b/>
              <w:bCs/>
              <w:noProof/>
              <w:color w:val="4F81BD" w:themeColor="accent1"/>
              <w:sz w:val="32"/>
              <w:szCs w:val="32"/>
            </w:rPr>
            <w:fldChar w:fldCharType="end"/>
          </w:r>
        </w:p>
      </w:tc>
      <w:tc>
        <w:tcPr>
          <w:tcW w:w="7904" w:type="dxa"/>
        </w:tcPr>
        <w:p w:rsidR="00777A2E" w:rsidRPr="00371A9B" w:rsidRDefault="00777A2E" w:rsidP="008C28EE">
          <w:pPr>
            <w:pStyle w:val="Footer"/>
            <w:rPr>
              <w:rFonts w:cstheme="minorHAnsi"/>
            </w:rPr>
          </w:pPr>
          <w:r>
            <w:t>JURNAL REKAYASA SIPIL/VOL. 9, NO. 3</w:t>
          </w:r>
          <w:r w:rsidRPr="00D644B3">
            <w:t xml:space="preserve"> FEBRUARI 2021//ISSN 2337-7739</w:t>
          </w:r>
        </w:p>
      </w:tc>
    </w:tr>
  </w:tbl>
  <w:p w:rsidR="00777A2E" w:rsidRDefault="00777A2E" w:rsidP="00777A2E">
    <w:pPr>
      <w:pStyle w:val="Footer"/>
      <w:ind w:left="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3E" w:rsidRDefault="00B364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6572" w:rsidRDefault="00196572" w:rsidP="00777A2E">
      <w:r>
        <w:separator/>
      </w:r>
    </w:p>
  </w:footnote>
  <w:footnote w:type="continuationSeparator" w:id="0">
    <w:p w:rsidR="00196572" w:rsidRDefault="00196572" w:rsidP="00777A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3E" w:rsidRDefault="00B364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3E" w:rsidRDefault="00B3643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643E" w:rsidRDefault="00B364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F23E4"/>
    <w:multiLevelType w:val="hybridMultilevel"/>
    <w:tmpl w:val="D9B4795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DB591E"/>
    <w:multiLevelType w:val="hybridMultilevel"/>
    <w:tmpl w:val="5BCE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4D3DF8"/>
    <w:multiLevelType w:val="hybridMultilevel"/>
    <w:tmpl w:val="FA5C69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5046C"/>
    <w:multiLevelType w:val="hybridMultilevel"/>
    <w:tmpl w:val="87B0F848"/>
    <w:lvl w:ilvl="0" w:tplc="0421000B">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
    <w:nsid w:val="23CA30FD"/>
    <w:multiLevelType w:val="multilevel"/>
    <w:tmpl w:val="E5D48378"/>
    <w:lvl w:ilvl="0">
      <w:start w:val="1"/>
      <w:numFmt w:val="decimal"/>
      <w:lvlText w:val="%1."/>
      <w:lvlJc w:val="left"/>
      <w:pPr>
        <w:ind w:left="720" w:hanging="360"/>
      </w:pPr>
      <w:rPr>
        <w:rFonts w:hint="default"/>
      </w:rPr>
    </w:lvl>
    <w:lvl w:ilvl="1">
      <w:start w:val="3"/>
      <w:numFmt w:val="decimal"/>
      <w:isLgl/>
      <w:lvlText w:val="%1.%2."/>
      <w:lvlJc w:val="left"/>
      <w:pPr>
        <w:ind w:left="1200" w:hanging="720"/>
      </w:pPr>
      <w:rPr>
        <w:rFonts w:hint="default"/>
        <w:color w:val="000000"/>
      </w:rPr>
    </w:lvl>
    <w:lvl w:ilvl="2">
      <w:start w:val="5"/>
      <w:numFmt w:val="decimal"/>
      <w:isLgl/>
      <w:lvlText w:val="%1.%2.%3."/>
      <w:lvlJc w:val="left"/>
      <w:pPr>
        <w:ind w:left="1320" w:hanging="720"/>
      </w:pPr>
      <w:rPr>
        <w:rFonts w:hint="default"/>
        <w:color w:val="000000"/>
      </w:rPr>
    </w:lvl>
    <w:lvl w:ilvl="3">
      <w:start w:val="1"/>
      <w:numFmt w:val="decimal"/>
      <w:isLgl/>
      <w:lvlText w:val="%1.%2.%3.%4."/>
      <w:lvlJc w:val="left"/>
      <w:pPr>
        <w:ind w:left="1440" w:hanging="720"/>
      </w:pPr>
      <w:rPr>
        <w:rFonts w:hint="default"/>
        <w:color w:val="000000"/>
      </w:rPr>
    </w:lvl>
    <w:lvl w:ilvl="4">
      <w:start w:val="1"/>
      <w:numFmt w:val="decimal"/>
      <w:isLgl/>
      <w:lvlText w:val="%1.%2.%3.%4.%5."/>
      <w:lvlJc w:val="left"/>
      <w:pPr>
        <w:ind w:left="1920" w:hanging="1080"/>
      </w:pPr>
      <w:rPr>
        <w:rFonts w:hint="default"/>
        <w:color w:val="000000"/>
      </w:rPr>
    </w:lvl>
    <w:lvl w:ilvl="5">
      <w:start w:val="1"/>
      <w:numFmt w:val="decimal"/>
      <w:isLgl/>
      <w:lvlText w:val="%1.%2.%3.%4.%5.%6."/>
      <w:lvlJc w:val="left"/>
      <w:pPr>
        <w:ind w:left="2040" w:hanging="1080"/>
      </w:pPr>
      <w:rPr>
        <w:rFonts w:hint="default"/>
        <w:color w:val="000000"/>
      </w:rPr>
    </w:lvl>
    <w:lvl w:ilvl="6">
      <w:start w:val="1"/>
      <w:numFmt w:val="decimal"/>
      <w:isLgl/>
      <w:lvlText w:val="%1.%2.%3.%4.%5.%6.%7."/>
      <w:lvlJc w:val="left"/>
      <w:pPr>
        <w:ind w:left="2520" w:hanging="1440"/>
      </w:pPr>
      <w:rPr>
        <w:rFonts w:hint="default"/>
        <w:color w:val="000000"/>
      </w:rPr>
    </w:lvl>
    <w:lvl w:ilvl="7">
      <w:start w:val="1"/>
      <w:numFmt w:val="decimal"/>
      <w:isLgl/>
      <w:lvlText w:val="%1.%2.%3.%4.%5.%6.%7.%8."/>
      <w:lvlJc w:val="left"/>
      <w:pPr>
        <w:ind w:left="2640" w:hanging="1440"/>
      </w:pPr>
      <w:rPr>
        <w:rFonts w:hint="default"/>
        <w:color w:val="000000"/>
      </w:rPr>
    </w:lvl>
    <w:lvl w:ilvl="8">
      <w:start w:val="1"/>
      <w:numFmt w:val="decimal"/>
      <w:isLgl/>
      <w:lvlText w:val="%1.%2.%3.%4.%5.%6.%7.%8.%9."/>
      <w:lvlJc w:val="left"/>
      <w:pPr>
        <w:ind w:left="3120" w:hanging="1800"/>
      </w:pPr>
      <w:rPr>
        <w:rFonts w:hint="default"/>
        <w:color w:val="000000"/>
      </w:rPr>
    </w:lvl>
  </w:abstractNum>
  <w:abstractNum w:abstractNumId="5">
    <w:nsid w:val="277740E3"/>
    <w:multiLevelType w:val="hybridMultilevel"/>
    <w:tmpl w:val="22FED3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82955AD"/>
    <w:multiLevelType w:val="hybridMultilevel"/>
    <w:tmpl w:val="406015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0CE07E5"/>
    <w:multiLevelType w:val="hybridMultilevel"/>
    <w:tmpl w:val="FE64E484"/>
    <w:lvl w:ilvl="0" w:tplc="60B4544A">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8">
    <w:nsid w:val="3436477D"/>
    <w:multiLevelType w:val="hybridMultilevel"/>
    <w:tmpl w:val="752C9F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B2C3EA2"/>
    <w:multiLevelType w:val="hybridMultilevel"/>
    <w:tmpl w:val="15DAC5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A5B4837"/>
    <w:multiLevelType w:val="hybridMultilevel"/>
    <w:tmpl w:val="DB84E326"/>
    <w:lvl w:ilvl="0" w:tplc="BCEC2E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166018C"/>
    <w:multiLevelType w:val="hybridMultilevel"/>
    <w:tmpl w:val="01E4F504"/>
    <w:lvl w:ilvl="0" w:tplc="9FDE9AF4">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2">
    <w:nsid w:val="58BB4805"/>
    <w:multiLevelType w:val="hybridMultilevel"/>
    <w:tmpl w:val="7A2EC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9B3722"/>
    <w:multiLevelType w:val="hybridMultilevel"/>
    <w:tmpl w:val="36FE3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B67C6F"/>
    <w:multiLevelType w:val="hybridMultilevel"/>
    <w:tmpl w:val="9E781098"/>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B9A1DAF"/>
    <w:multiLevelType w:val="multilevel"/>
    <w:tmpl w:val="7250F9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2"/>
  </w:num>
  <w:num w:numId="3">
    <w:abstractNumId w:val="14"/>
  </w:num>
  <w:num w:numId="4">
    <w:abstractNumId w:val="1"/>
  </w:num>
  <w:num w:numId="5">
    <w:abstractNumId w:val="6"/>
  </w:num>
  <w:num w:numId="6">
    <w:abstractNumId w:val="8"/>
  </w:num>
  <w:num w:numId="7">
    <w:abstractNumId w:val="5"/>
  </w:num>
  <w:num w:numId="8">
    <w:abstractNumId w:val="2"/>
  </w:num>
  <w:num w:numId="9">
    <w:abstractNumId w:val="15"/>
  </w:num>
  <w:num w:numId="10">
    <w:abstractNumId w:val="0"/>
  </w:num>
  <w:num w:numId="11">
    <w:abstractNumId w:val="4"/>
  </w:num>
  <w:num w:numId="12">
    <w:abstractNumId w:val="9"/>
  </w:num>
  <w:num w:numId="13">
    <w:abstractNumId w:val="10"/>
  </w:num>
  <w:num w:numId="14">
    <w:abstractNumId w:val="13"/>
  </w:num>
  <w:num w:numId="15">
    <w:abstractNumId w:val="1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2"/>
  </w:compat>
  <w:rsids>
    <w:rsidRoot w:val="00E20796"/>
    <w:rsid w:val="00035E65"/>
    <w:rsid w:val="00064347"/>
    <w:rsid w:val="00107C62"/>
    <w:rsid w:val="0014718C"/>
    <w:rsid w:val="00196572"/>
    <w:rsid w:val="001A6CDC"/>
    <w:rsid w:val="001E789A"/>
    <w:rsid w:val="00211F26"/>
    <w:rsid w:val="00240BD5"/>
    <w:rsid w:val="002574A9"/>
    <w:rsid w:val="002C7B90"/>
    <w:rsid w:val="003020EB"/>
    <w:rsid w:val="00325CA1"/>
    <w:rsid w:val="003B5D64"/>
    <w:rsid w:val="004A4272"/>
    <w:rsid w:val="004B3DBC"/>
    <w:rsid w:val="004F1D38"/>
    <w:rsid w:val="004F7B1D"/>
    <w:rsid w:val="00512873"/>
    <w:rsid w:val="00525842"/>
    <w:rsid w:val="005570E6"/>
    <w:rsid w:val="00560415"/>
    <w:rsid w:val="00564EBD"/>
    <w:rsid w:val="0059032C"/>
    <w:rsid w:val="005A0FBB"/>
    <w:rsid w:val="005A76AD"/>
    <w:rsid w:val="005D58C6"/>
    <w:rsid w:val="006038E4"/>
    <w:rsid w:val="0061414B"/>
    <w:rsid w:val="0064490D"/>
    <w:rsid w:val="00681CAF"/>
    <w:rsid w:val="00684A47"/>
    <w:rsid w:val="006B168A"/>
    <w:rsid w:val="006E5D65"/>
    <w:rsid w:val="006F0FEF"/>
    <w:rsid w:val="00715AFC"/>
    <w:rsid w:val="00776CB8"/>
    <w:rsid w:val="00777A2E"/>
    <w:rsid w:val="00781AAF"/>
    <w:rsid w:val="00792C58"/>
    <w:rsid w:val="007A382A"/>
    <w:rsid w:val="007B00B5"/>
    <w:rsid w:val="007B3F1B"/>
    <w:rsid w:val="007F6BA9"/>
    <w:rsid w:val="00821D4B"/>
    <w:rsid w:val="00867F3C"/>
    <w:rsid w:val="008702AC"/>
    <w:rsid w:val="00887965"/>
    <w:rsid w:val="00936868"/>
    <w:rsid w:val="00981342"/>
    <w:rsid w:val="009859EE"/>
    <w:rsid w:val="009876EA"/>
    <w:rsid w:val="009A0C9B"/>
    <w:rsid w:val="009A17A7"/>
    <w:rsid w:val="009D469C"/>
    <w:rsid w:val="009E77AE"/>
    <w:rsid w:val="00A06578"/>
    <w:rsid w:val="00A31A5E"/>
    <w:rsid w:val="00A436A9"/>
    <w:rsid w:val="00A4404D"/>
    <w:rsid w:val="00A462C0"/>
    <w:rsid w:val="00A93EEF"/>
    <w:rsid w:val="00AA3F4B"/>
    <w:rsid w:val="00AA730D"/>
    <w:rsid w:val="00AE0D48"/>
    <w:rsid w:val="00AE49B4"/>
    <w:rsid w:val="00B3643E"/>
    <w:rsid w:val="00B372C0"/>
    <w:rsid w:val="00BD47FF"/>
    <w:rsid w:val="00BE1433"/>
    <w:rsid w:val="00BE3694"/>
    <w:rsid w:val="00C1006D"/>
    <w:rsid w:val="00C82AAA"/>
    <w:rsid w:val="00C83335"/>
    <w:rsid w:val="00CE3D12"/>
    <w:rsid w:val="00CE55C7"/>
    <w:rsid w:val="00D2221F"/>
    <w:rsid w:val="00D40F8D"/>
    <w:rsid w:val="00D411B0"/>
    <w:rsid w:val="00D60485"/>
    <w:rsid w:val="00D91873"/>
    <w:rsid w:val="00DA07CA"/>
    <w:rsid w:val="00DC3CCE"/>
    <w:rsid w:val="00DE7BA2"/>
    <w:rsid w:val="00E20796"/>
    <w:rsid w:val="00EB09D6"/>
    <w:rsid w:val="00EB7646"/>
    <w:rsid w:val="00ED1EEC"/>
    <w:rsid w:val="00EE1F2B"/>
    <w:rsid w:val="00F020B0"/>
    <w:rsid w:val="00F43FDB"/>
    <w:rsid w:val="00F7131D"/>
    <w:rsid w:val="00F855E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left="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qFormat/>
    <w:rsid w:val="00ED1EEC"/>
    <w:pPr>
      <w:tabs>
        <w:tab w:val="right" w:leader="dot" w:pos="7927"/>
      </w:tabs>
      <w:spacing w:after="100" w:line="360" w:lineRule="auto"/>
      <w:ind w:left="426" w:right="-1" w:hanging="426"/>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E20796"/>
    <w:rPr>
      <w:color w:val="0000FF" w:themeColor="hyperlink"/>
      <w:u w:val="single"/>
    </w:rPr>
  </w:style>
  <w:style w:type="paragraph" w:styleId="ListParagraph">
    <w:name w:val="List Paragraph"/>
    <w:aliases w:val="kepala,Gambar 4"/>
    <w:basedOn w:val="Normal"/>
    <w:link w:val="ListParagraphChar"/>
    <w:uiPriority w:val="99"/>
    <w:qFormat/>
    <w:rsid w:val="00E20796"/>
    <w:pPr>
      <w:spacing w:after="200" w:line="276" w:lineRule="auto"/>
      <w:ind w:left="720"/>
      <w:contextualSpacing/>
      <w:jc w:val="left"/>
    </w:pPr>
    <w:rPr>
      <w:rFonts w:ascii="Times New Roman" w:hAnsi="Times New Roman" w:cs="Times New Roman"/>
      <w:color w:val="000000"/>
      <w:sz w:val="24"/>
      <w:szCs w:val="24"/>
    </w:rPr>
  </w:style>
  <w:style w:type="character" w:customStyle="1" w:styleId="ListParagraphChar">
    <w:name w:val="List Paragraph Char"/>
    <w:aliases w:val="kepala Char,Gambar 4 Char"/>
    <w:link w:val="ListParagraph"/>
    <w:uiPriority w:val="34"/>
    <w:locked/>
    <w:rsid w:val="00E20796"/>
    <w:rPr>
      <w:rFonts w:ascii="Times New Roman" w:hAnsi="Times New Roman" w:cs="Times New Roman"/>
      <w:color w:val="000000"/>
      <w:sz w:val="24"/>
      <w:szCs w:val="24"/>
    </w:rPr>
  </w:style>
  <w:style w:type="paragraph" w:customStyle="1" w:styleId="textbiasa">
    <w:name w:val="text biasa"/>
    <w:basedOn w:val="Normal"/>
    <w:link w:val="textbiasaChar"/>
    <w:qFormat/>
    <w:rsid w:val="002C7B90"/>
    <w:pPr>
      <w:spacing w:line="480" w:lineRule="auto"/>
      <w:ind w:firstLine="425"/>
    </w:pPr>
    <w:rPr>
      <w:rFonts w:ascii="Times New Roman" w:eastAsia="Times New Roman" w:hAnsi="Times New Roman" w:cs="Times New Roman"/>
      <w:sz w:val="24"/>
      <w:szCs w:val="24"/>
    </w:rPr>
  </w:style>
  <w:style w:type="character" w:customStyle="1" w:styleId="textbiasaChar">
    <w:name w:val="text biasa Char"/>
    <w:link w:val="textbiasa"/>
    <w:rsid w:val="002C7B90"/>
    <w:rPr>
      <w:rFonts w:ascii="Times New Roman" w:eastAsia="Times New Roman" w:hAnsi="Times New Roman" w:cs="Times New Roman"/>
      <w:sz w:val="24"/>
      <w:szCs w:val="24"/>
    </w:rPr>
  </w:style>
  <w:style w:type="paragraph" w:customStyle="1" w:styleId="Default">
    <w:name w:val="Default"/>
    <w:rsid w:val="002C7B90"/>
    <w:pPr>
      <w:autoSpaceDE w:val="0"/>
      <w:autoSpaceDN w:val="0"/>
      <w:adjustRightInd w:val="0"/>
      <w:ind w:left="0"/>
      <w:jc w:val="left"/>
    </w:pPr>
    <w:rPr>
      <w:rFonts w:ascii="Times New Roman" w:hAnsi="Times New Roman" w:cs="Times New Roman"/>
      <w:color w:val="000000"/>
      <w:sz w:val="24"/>
      <w:szCs w:val="24"/>
      <w:lang w:val="en-US"/>
    </w:rPr>
  </w:style>
  <w:style w:type="paragraph" w:styleId="BalloonText">
    <w:name w:val="Balloon Text"/>
    <w:basedOn w:val="Normal"/>
    <w:link w:val="BalloonTextChar"/>
    <w:uiPriority w:val="99"/>
    <w:semiHidden/>
    <w:unhideWhenUsed/>
    <w:rsid w:val="00684A47"/>
    <w:rPr>
      <w:rFonts w:ascii="Tahoma" w:hAnsi="Tahoma" w:cs="Tahoma"/>
      <w:sz w:val="16"/>
      <w:szCs w:val="16"/>
    </w:rPr>
  </w:style>
  <w:style w:type="character" w:customStyle="1" w:styleId="BalloonTextChar">
    <w:name w:val="Balloon Text Char"/>
    <w:basedOn w:val="DefaultParagraphFont"/>
    <w:link w:val="BalloonText"/>
    <w:uiPriority w:val="99"/>
    <w:semiHidden/>
    <w:rsid w:val="00684A47"/>
    <w:rPr>
      <w:rFonts w:ascii="Tahoma" w:hAnsi="Tahoma" w:cs="Tahoma"/>
      <w:sz w:val="16"/>
      <w:szCs w:val="16"/>
    </w:rPr>
  </w:style>
  <w:style w:type="paragraph" w:customStyle="1" w:styleId="Normal2">
    <w:name w:val="Normal(2)"/>
    <w:basedOn w:val="Normal"/>
    <w:link w:val="Normal2Char"/>
    <w:qFormat/>
    <w:rsid w:val="00BE3694"/>
    <w:pPr>
      <w:spacing w:line="360" w:lineRule="auto"/>
      <w:ind w:left="635"/>
      <w:contextualSpacing/>
    </w:pPr>
    <w:rPr>
      <w:rFonts w:ascii="Times New Roman" w:hAnsi="Times New Roman" w:cs="Arial"/>
      <w:sz w:val="24"/>
      <w:szCs w:val="24"/>
      <w:lang w:val="en-US"/>
    </w:rPr>
  </w:style>
  <w:style w:type="character" w:customStyle="1" w:styleId="Normal2Char">
    <w:name w:val="Normal(2) Char"/>
    <w:basedOn w:val="DefaultParagraphFont"/>
    <w:link w:val="Normal2"/>
    <w:rsid w:val="00BE3694"/>
    <w:rPr>
      <w:rFonts w:ascii="Times New Roman" w:hAnsi="Times New Roman" w:cs="Arial"/>
      <w:sz w:val="24"/>
      <w:szCs w:val="24"/>
      <w:lang w:val="en-US"/>
    </w:rPr>
  </w:style>
  <w:style w:type="character" w:customStyle="1" w:styleId="fontstyle01">
    <w:name w:val="fontstyle01"/>
    <w:basedOn w:val="DefaultParagraphFont"/>
    <w:rsid w:val="004F7B1D"/>
    <w:rPr>
      <w:rFonts w:ascii="TimesNewRomanPSMT" w:hAnsi="TimesNewRomanPSMT" w:hint="default"/>
      <w:b w:val="0"/>
      <w:bCs w:val="0"/>
      <w:i w:val="0"/>
      <w:iCs w:val="0"/>
      <w:color w:val="000000"/>
      <w:sz w:val="24"/>
      <w:szCs w:val="24"/>
    </w:rPr>
  </w:style>
  <w:style w:type="paragraph" w:customStyle="1" w:styleId="Sumber">
    <w:name w:val="Sumber"/>
    <w:basedOn w:val="Normal"/>
    <w:rsid w:val="00D91873"/>
    <w:pPr>
      <w:spacing w:line="480" w:lineRule="auto"/>
      <w:jc w:val="center"/>
    </w:pPr>
    <w:rPr>
      <w:rFonts w:ascii="Times New Roman" w:eastAsia="Times New Roman" w:hAnsi="Times New Roman" w:cs="Times New Roman"/>
      <w:bCs/>
      <w:i/>
      <w:sz w:val="24"/>
      <w:szCs w:val="24"/>
      <w:lang w:val="en-ID"/>
    </w:rPr>
  </w:style>
  <w:style w:type="paragraph" w:styleId="Header">
    <w:name w:val="header"/>
    <w:basedOn w:val="Normal"/>
    <w:link w:val="HeaderChar"/>
    <w:uiPriority w:val="99"/>
    <w:unhideWhenUsed/>
    <w:rsid w:val="00777A2E"/>
    <w:pPr>
      <w:tabs>
        <w:tab w:val="center" w:pos="4513"/>
        <w:tab w:val="right" w:pos="9026"/>
      </w:tabs>
    </w:pPr>
  </w:style>
  <w:style w:type="character" w:customStyle="1" w:styleId="HeaderChar">
    <w:name w:val="Header Char"/>
    <w:basedOn w:val="DefaultParagraphFont"/>
    <w:link w:val="Header"/>
    <w:uiPriority w:val="99"/>
    <w:rsid w:val="00777A2E"/>
  </w:style>
  <w:style w:type="paragraph" w:styleId="Footer">
    <w:name w:val="footer"/>
    <w:basedOn w:val="Normal"/>
    <w:link w:val="FooterChar"/>
    <w:uiPriority w:val="99"/>
    <w:unhideWhenUsed/>
    <w:rsid w:val="00777A2E"/>
    <w:pPr>
      <w:tabs>
        <w:tab w:val="center" w:pos="4513"/>
        <w:tab w:val="right" w:pos="9026"/>
      </w:tabs>
    </w:pPr>
  </w:style>
  <w:style w:type="character" w:customStyle="1" w:styleId="FooterChar">
    <w:name w:val="Footer Char"/>
    <w:basedOn w:val="DefaultParagraphFont"/>
    <w:link w:val="Footer"/>
    <w:uiPriority w:val="99"/>
    <w:rsid w:val="00777A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image" Target="media/image5.wmf"/><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476</TotalTime>
  <Pages>9</Pages>
  <Words>2438</Words>
  <Characters>13902</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34</cp:revision>
  <dcterms:created xsi:type="dcterms:W3CDTF">2021-01-30T08:07:00Z</dcterms:created>
  <dcterms:modified xsi:type="dcterms:W3CDTF">2021-02-21T12:49:00Z</dcterms:modified>
</cp:coreProperties>
</file>