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D1B" w:rsidRPr="004E669D" w:rsidRDefault="00473D1B" w:rsidP="00473D1B">
      <w:pPr>
        <w:spacing w:before="240" w:line="240" w:lineRule="auto"/>
        <w:ind w:firstLine="0"/>
        <w:jc w:val="center"/>
        <w:rPr>
          <w:rFonts w:cs="Times New Roman"/>
          <w:b/>
          <w:sz w:val="28"/>
          <w:lang w:val="en-ID"/>
        </w:rPr>
      </w:pPr>
      <w:r w:rsidRPr="004E669D">
        <w:rPr>
          <w:rFonts w:cs="Times New Roman"/>
          <w:b/>
          <w:sz w:val="28"/>
          <w:lang w:val="en-ID"/>
        </w:rPr>
        <w:t xml:space="preserve">Studi Perencanaan Sistem Drainase Lapangan Olahraga Gajah Mada Kabupaten Mojokerto </w:t>
      </w:r>
    </w:p>
    <w:p w:rsidR="00E63982" w:rsidRDefault="00E63982" w:rsidP="00473D1B">
      <w:pPr>
        <w:spacing w:line="240" w:lineRule="auto"/>
      </w:pPr>
    </w:p>
    <w:p w:rsidR="00473D1B" w:rsidRPr="004E669D" w:rsidRDefault="00473D1B" w:rsidP="00473D1B">
      <w:pPr>
        <w:spacing w:line="240" w:lineRule="auto"/>
        <w:ind w:firstLine="0"/>
        <w:jc w:val="center"/>
        <w:rPr>
          <w:b/>
          <w:sz w:val="22"/>
        </w:rPr>
      </w:pPr>
      <w:r w:rsidRPr="004E669D">
        <w:rPr>
          <w:b/>
          <w:sz w:val="22"/>
        </w:rPr>
        <w:t>Dinda Wahyu Setyawati</w:t>
      </w:r>
      <w:r w:rsidR="0090614D" w:rsidRPr="004E669D">
        <w:rPr>
          <w:b/>
          <w:sz w:val="22"/>
          <w:vertAlign w:val="superscript"/>
        </w:rPr>
        <w:t>1</w:t>
      </w:r>
      <w:r w:rsidRPr="004E669D">
        <w:rPr>
          <w:b/>
          <w:sz w:val="22"/>
        </w:rPr>
        <w:t>, Bambang Suprapto</w:t>
      </w:r>
      <w:r w:rsidR="0090614D" w:rsidRPr="004E669D">
        <w:rPr>
          <w:b/>
          <w:sz w:val="22"/>
          <w:vertAlign w:val="superscript"/>
        </w:rPr>
        <w:t>2</w:t>
      </w:r>
      <w:r w:rsidR="0090614D" w:rsidRPr="004E669D">
        <w:rPr>
          <w:b/>
          <w:sz w:val="22"/>
        </w:rPr>
        <w:t>, Azizah Rok</w:t>
      </w:r>
      <w:r w:rsidRPr="004E669D">
        <w:rPr>
          <w:b/>
          <w:sz w:val="22"/>
        </w:rPr>
        <w:t>hmawati</w:t>
      </w:r>
      <w:r w:rsidR="0090614D" w:rsidRPr="004E669D">
        <w:rPr>
          <w:b/>
          <w:sz w:val="22"/>
          <w:vertAlign w:val="superscript"/>
        </w:rPr>
        <w:t>3</w:t>
      </w:r>
    </w:p>
    <w:p w:rsidR="0090614D" w:rsidRPr="0090614D" w:rsidRDefault="0090614D" w:rsidP="0090614D">
      <w:pPr>
        <w:spacing w:line="240" w:lineRule="auto"/>
        <w:ind w:firstLine="0"/>
        <w:contextualSpacing/>
        <w:jc w:val="center"/>
        <w:rPr>
          <w:rFonts w:cstheme="minorHAnsi"/>
          <w:b/>
          <w:sz w:val="22"/>
        </w:rPr>
      </w:pPr>
      <w:r w:rsidRPr="0090614D">
        <w:rPr>
          <w:rFonts w:cstheme="minorHAnsi"/>
          <w:b/>
          <w:sz w:val="22"/>
          <w:vertAlign w:val="superscript"/>
        </w:rPr>
        <w:t>1</w:t>
      </w:r>
      <w:r w:rsidRPr="0090614D">
        <w:rPr>
          <w:rFonts w:cstheme="minorHAnsi"/>
          <w:b/>
          <w:sz w:val="22"/>
        </w:rPr>
        <w:t>Mahasi</w:t>
      </w:r>
      <w:r w:rsidR="007B7048">
        <w:rPr>
          <w:rFonts w:cstheme="minorHAnsi"/>
          <w:b/>
          <w:sz w:val="22"/>
        </w:rPr>
        <w:t>s</w:t>
      </w:r>
      <w:r w:rsidRPr="0090614D">
        <w:rPr>
          <w:rFonts w:cstheme="minorHAnsi"/>
          <w:b/>
          <w:sz w:val="22"/>
        </w:rPr>
        <w:t>wa Teknik Sipil Fakultas Teknik Universitas Islam Malang, e-</w:t>
      </w:r>
      <w:proofErr w:type="gramStart"/>
      <w:r w:rsidRPr="0090614D">
        <w:rPr>
          <w:rFonts w:cstheme="minorHAnsi"/>
          <w:b/>
          <w:sz w:val="22"/>
        </w:rPr>
        <w:t>mail :</w:t>
      </w:r>
      <w:proofErr w:type="gramEnd"/>
      <w:r w:rsidRPr="0090614D">
        <w:rPr>
          <w:rFonts w:cstheme="minorHAnsi"/>
          <w:b/>
          <w:sz w:val="22"/>
        </w:rPr>
        <w:t xml:space="preserve"> </w:t>
      </w:r>
      <w:r>
        <w:rPr>
          <w:rFonts w:cstheme="minorHAnsi"/>
          <w:b/>
          <w:sz w:val="22"/>
        </w:rPr>
        <w:t>dinda.tya019@gmail.com</w:t>
      </w:r>
    </w:p>
    <w:p w:rsidR="0090614D" w:rsidRPr="0090614D" w:rsidRDefault="0090614D" w:rsidP="0090614D">
      <w:pPr>
        <w:spacing w:line="240" w:lineRule="auto"/>
        <w:contextualSpacing/>
        <w:jc w:val="center"/>
        <w:rPr>
          <w:rFonts w:cstheme="minorHAnsi"/>
          <w:b/>
          <w:sz w:val="22"/>
        </w:rPr>
      </w:pPr>
      <w:r w:rsidRPr="0090614D">
        <w:rPr>
          <w:rFonts w:cstheme="minorHAnsi"/>
          <w:b/>
          <w:sz w:val="22"/>
          <w:vertAlign w:val="superscript"/>
        </w:rPr>
        <w:t>2</w:t>
      </w:r>
      <w:r w:rsidRPr="0090614D">
        <w:rPr>
          <w:rFonts w:cstheme="minorHAnsi"/>
          <w:b/>
          <w:sz w:val="22"/>
        </w:rPr>
        <w:t>Dosen Teknik Sipil Fakultas Teknik Universitas Islam Malang, e-</w:t>
      </w:r>
      <w:proofErr w:type="gramStart"/>
      <w:r w:rsidRPr="0090614D">
        <w:rPr>
          <w:rFonts w:cstheme="minorHAnsi"/>
          <w:b/>
          <w:sz w:val="22"/>
        </w:rPr>
        <w:t>mail :</w:t>
      </w:r>
      <w:proofErr w:type="gramEnd"/>
      <w:r>
        <w:rPr>
          <w:rFonts w:cstheme="minorHAnsi"/>
          <w:b/>
          <w:sz w:val="22"/>
        </w:rPr>
        <w:t xml:space="preserve"> </w:t>
      </w:r>
      <w:r w:rsidRPr="0090614D">
        <w:rPr>
          <w:rFonts w:cstheme="minorHAnsi"/>
          <w:b/>
          <w:sz w:val="22"/>
        </w:rPr>
        <w:t>bambang.suprapto@unisma.ac.id</w:t>
      </w:r>
    </w:p>
    <w:p w:rsidR="0090614D" w:rsidRPr="0090614D" w:rsidRDefault="0090614D" w:rsidP="0090614D">
      <w:pPr>
        <w:spacing w:line="240" w:lineRule="auto"/>
        <w:contextualSpacing/>
        <w:jc w:val="center"/>
        <w:rPr>
          <w:rFonts w:cstheme="minorHAnsi"/>
          <w:b/>
          <w:sz w:val="22"/>
        </w:rPr>
      </w:pPr>
      <w:r w:rsidRPr="0090614D">
        <w:rPr>
          <w:rFonts w:cstheme="minorHAnsi"/>
          <w:b/>
          <w:sz w:val="22"/>
        </w:rPr>
        <w:t xml:space="preserve"> </w:t>
      </w:r>
      <w:r w:rsidRPr="0090614D">
        <w:rPr>
          <w:rFonts w:cstheme="minorHAnsi"/>
          <w:b/>
          <w:sz w:val="22"/>
          <w:vertAlign w:val="superscript"/>
        </w:rPr>
        <w:t>3</w:t>
      </w:r>
      <w:r w:rsidRPr="0090614D">
        <w:rPr>
          <w:rFonts w:cstheme="minorHAnsi"/>
          <w:b/>
          <w:sz w:val="22"/>
        </w:rPr>
        <w:t>Dosen Teknik Sipil Fakultas Teknik Universitas Islam Malang, e-</w:t>
      </w:r>
      <w:proofErr w:type="gramStart"/>
      <w:r w:rsidRPr="0090614D">
        <w:rPr>
          <w:rFonts w:cstheme="minorHAnsi"/>
          <w:b/>
          <w:sz w:val="22"/>
        </w:rPr>
        <w:t>mail :</w:t>
      </w:r>
      <w:proofErr w:type="gramEnd"/>
      <w:r w:rsidRPr="0090614D">
        <w:rPr>
          <w:rFonts w:cstheme="minorHAnsi"/>
          <w:b/>
          <w:sz w:val="22"/>
        </w:rPr>
        <w:t xml:space="preserve"> azizah.rachmawati@unisma.ac.id</w:t>
      </w:r>
    </w:p>
    <w:p w:rsidR="00473D1B" w:rsidRDefault="00473D1B" w:rsidP="00473D1B">
      <w:pPr>
        <w:spacing w:line="240" w:lineRule="auto"/>
        <w:ind w:firstLine="0"/>
        <w:jc w:val="center"/>
      </w:pPr>
    </w:p>
    <w:p w:rsidR="00473D1B" w:rsidRPr="00F23A83" w:rsidRDefault="00473D1B" w:rsidP="00473D1B">
      <w:pPr>
        <w:spacing w:line="240" w:lineRule="auto"/>
        <w:ind w:firstLine="0"/>
        <w:jc w:val="center"/>
        <w:rPr>
          <w:rFonts w:cs="Times New Roman"/>
          <w:b/>
          <w:sz w:val="22"/>
        </w:rPr>
      </w:pPr>
      <w:r w:rsidRPr="00F23A83">
        <w:rPr>
          <w:rFonts w:cs="Times New Roman"/>
          <w:b/>
          <w:sz w:val="22"/>
        </w:rPr>
        <w:t>ABSTRAK</w:t>
      </w:r>
    </w:p>
    <w:p w:rsidR="00473D1B" w:rsidRPr="00F23A83" w:rsidRDefault="00473D1B" w:rsidP="00473D1B">
      <w:pPr>
        <w:spacing w:after="120" w:line="240" w:lineRule="auto"/>
        <w:ind w:firstLine="0"/>
        <w:rPr>
          <w:rFonts w:cs="Times New Roman"/>
          <w:sz w:val="22"/>
          <w:lang w:val="en-ID"/>
        </w:rPr>
      </w:pPr>
      <w:proofErr w:type="gramStart"/>
      <w:r w:rsidRPr="00F23A83">
        <w:rPr>
          <w:rFonts w:cs="Times New Roman"/>
          <w:sz w:val="22"/>
          <w:lang w:val="en-ID"/>
        </w:rPr>
        <w:t>Lapangan olahraga Gajahmada, Mojokerto, Jawa Timur merupakan salah satu lapangan sepakbola yang bertaraf nasional.</w:t>
      </w:r>
      <w:proofErr w:type="gramEnd"/>
      <w:r w:rsidRPr="00F23A83">
        <w:rPr>
          <w:rFonts w:cs="Times New Roman"/>
          <w:sz w:val="22"/>
          <w:lang w:val="en-ID"/>
        </w:rPr>
        <w:t xml:space="preserve"> </w:t>
      </w:r>
      <w:proofErr w:type="gramStart"/>
      <w:r w:rsidRPr="00F23A83">
        <w:rPr>
          <w:rFonts w:cs="Times New Roman"/>
          <w:sz w:val="22"/>
          <w:lang w:val="en-ID"/>
        </w:rPr>
        <w:t xml:space="preserve">Lapangan olahraga ini menjadi </w:t>
      </w:r>
      <w:r w:rsidRPr="00F23A83">
        <w:rPr>
          <w:rFonts w:cs="Times New Roman"/>
          <w:i/>
          <w:sz w:val="22"/>
          <w:lang w:val="en-ID"/>
        </w:rPr>
        <w:t>home base</w:t>
      </w:r>
      <w:r w:rsidRPr="00F23A83">
        <w:rPr>
          <w:rFonts w:cs="Times New Roman"/>
          <w:sz w:val="22"/>
          <w:lang w:val="en-ID"/>
        </w:rPr>
        <w:t xml:space="preserve"> dari klub sepakbola Mojokerto dan diharapkan dapat memberikan suatu prestasi serta menjadi kebanggaan dari Kabupaten Mojokerto.</w:t>
      </w:r>
      <w:proofErr w:type="gramEnd"/>
      <w:r w:rsidRPr="00F23A83">
        <w:rPr>
          <w:rFonts w:cs="Times New Roman"/>
          <w:sz w:val="22"/>
          <w:lang w:val="en-ID"/>
        </w:rPr>
        <w:t xml:space="preserve"> Lapangan olahraga ini memiliki dimensi ukuran yaitu, lebar 75 meter, panjang 110 meter, serta </w:t>
      </w:r>
      <w:r w:rsidR="00D9516B">
        <w:rPr>
          <w:rFonts w:cs="Times New Roman"/>
          <w:sz w:val="22"/>
          <w:lang w:val="id-ID"/>
        </w:rPr>
        <w:t>area lari</w:t>
      </w:r>
      <w:r w:rsidRPr="00F23A83">
        <w:rPr>
          <w:rFonts w:cs="Times New Roman"/>
          <w:sz w:val="22"/>
          <w:lang w:val="en-ID"/>
        </w:rPr>
        <w:t xml:space="preserve"> lebar setiap lintasanny</w:t>
      </w:r>
      <w:r w:rsidR="00D9516B">
        <w:rPr>
          <w:rFonts w:cs="Times New Roman"/>
          <w:sz w:val="22"/>
          <w:lang w:val="en-ID"/>
        </w:rPr>
        <w:t xml:space="preserve">a 1,3 meter. </w:t>
      </w:r>
      <w:proofErr w:type="gramStart"/>
      <w:r w:rsidR="00D9516B">
        <w:rPr>
          <w:rFonts w:cs="Times New Roman"/>
          <w:sz w:val="22"/>
          <w:lang w:val="en-ID"/>
        </w:rPr>
        <w:t xml:space="preserve">Agar </w:t>
      </w:r>
      <w:r w:rsidR="00D9516B">
        <w:rPr>
          <w:rFonts w:cs="Times New Roman"/>
          <w:sz w:val="22"/>
          <w:lang w:val="id-ID"/>
        </w:rPr>
        <w:t>kegiatan</w:t>
      </w:r>
      <w:r w:rsidRPr="00F23A83">
        <w:rPr>
          <w:rFonts w:cs="Times New Roman"/>
          <w:sz w:val="22"/>
          <w:lang w:val="en-ID"/>
        </w:rPr>
        <w:t xml:space="preserve"> dari lapangan olahraga tersebut dapat berlangsung dengan baik, maka perlu diperhatikannya sistem drainase dari lapangan tersebut.</w:t>
      </w:r>
      <w:proofErr w:type="gramEnd"/>
      <w:r w:rsidRPr="00F23A83">
        <w:rPr>
          <w:rFonts w:cs="Times New Roman"/>
          <w:sz w:val="22"/>
          <w:lang w:val="en-ID"/>
        </w:rPr>
        <w:t xml:space="preserve"> </w:t>
      </w:r>
      <w:proofErr w:type="gramStart"/>
      <w:r w:rsidRPr="00F23A83">
        <w:rPr>
          <w:rFonts w:cs="Times New Roman"/>
          <w:sz w:val="22"/>
          <w:lang w:val="en-ID"/>
        </w:rPr>
        <w:t>Sistem drainase pada lapangan haruslah direncakan dengan sebaik mungkin agar air hujan yang turun dapat langsung dialirkan dengan baik dan lancar, serta agar tidak terjadi genangan pada lapangan yang dapat menyebabkan aktifitas pada lapangan olahraga tersebut terganggu.</w:t>
      </w:r>
      <w:proofErr w:type="gramEnd"/>
      <w:r w:rsidRPr="00F23A83">
        <w:rPr>
          <w:rFonts w:cs="Times New Roman"/>
          <w:sz w:val="22"/>
          <w:lang w:val="en-ID"/>
        </w:rPr>
        <w:t xml:space="preserve"> </w:t>
      </w:r>
    </w:p>
    <w:p w:rsidR="00473D1B" w:rsidRPr="00F23A83" w:rsidRDefault="00473D1B" w:rsidP="00473D1B">
      <w:pPr>
        <w:spacing w:after="120" w:line="240" w:lineRule="auto"/>
        <w:ind w:firstLine="0"/>
        <w:rPr>
          <w:rFonts w:cs="Times New Roman"/>
          <w:sz w:val="22"/>
          <w:lang w:val="en-ID"/>
        </w:rPr>
      </w:pPr>
      <w:proofErr w:type="gramStart"/>
      <w:r w:rsidRPr="00F23A83">
        <w:rPr>
          <w:rFonts w:cs="Times New Roman"/>
          <w:sz w:val="22"/>
          <w:lang w:val="en-ID"/>
        </w:rPr>
        <w:t>Metode yang</w:t>
      </w:r>
      <w:r w:rsidR="002707BC">
        <w:rPr>
          <w:rFonts w:cs="Times New Roman"/>
          <w:sz w:val="22"/>
          <w:lang w:val="id-ID"/>
        </w:rPr>
        <w:t xml:space="preserve"> dapat</w:t>
      </w:r>
      <w:r w:rsidRPr="00F23A83">
        <w:rPr>
          <w:rFonts w:cs="Times New Roman"/>
          <w:sz w:val="22"/>
          <w:lang w:val="en-ID"/>
        </w:rPr>
        <w:t xml:space="preserve"> digunakan dalam penyelesaian studi ini adalah dengan mengumpulkan data curah hujan dengan kala ulang 10 tahun, data topografi serta data tata guna lahan.</w:t>
      </w:r>
      <w:proofErr w:type="gramEnd"/>
      <w:r w:rsidRPr="00F23A83">
        <w:rPr>
          <w:rFonts w:cs="Times New Roman"/>
          <w:sz w:val="22"/>
          <w:lang w:val="en-ID"/>
        </w:rPr>
        <w:t xml:space="preserve"> </w:t>
      </w:r>
      <w:proofErr w:type="gramStart"/>
      <w:r w:rsidRPr="00F23A83">
        <w:rPr>
          <w:rFonts w:cs="Times New Roman"/>
          <w:sz w:val="22"/>
          <w:lang w:val="en-ID"/>
        </w:rPr>
        <w:t>Serta digunakan program SWMM untuk pemodelan eksisting drainase.</w:t>
      </w:r>
      <w:proofErr w:type="gramEnd"/>
    </w:p>
    <w:p w:rsidR="00473D1B" w:rsidRPr="00F23A83" w:rsidRDefault="00473D1B" w:rsidP="00473D1B">
      <w:pPr>
        <w:spacing w:after="120" w:line="240" w:lineRule="auto"/>
        <w:ind w:firstLine="0"/>
        <w:rPr>
          <w:rFonts w:cs="Times New Roman"/>
          <w:sz w:val="22"/>
          <w:lang w:val="en-ID"/>
        </w:rPr>
      </w:pPr>
      <w:r w:rsidRPr="00F23A83">
        <w:rPr>
          <w:rFonts w:cs="Times New Roman"/>
          <w:sz w:val="22"/>
          <w:lang w:val="en-ID"/>
        </w:rPr>
        <w:t>Dari studi ini maka diperoleh kesimpulan yaitu besar debit aliran yang akan mengaliri lapangan olahraga Gajahmada sebesar 6,597 m3/det. Dengan debit tersebut maka jarak pipa yang akan direncanakan pada lapangan olahraga tersebut berjarak 1,7 meter, dengan dimensi pipa sebesar 6 cm. Kemudian direncanakan dimensi saluran pengumpul (</w:t>
      </w:r>
      <w:r w:rsidRPr="00F23A83">
        <w:rPr>
          <w:rFonts w:cs="Times New Roman"/>
          <w:i/>
          <w:sz w:val="22"/>
          <w:lang w:val="en-ID"/>
        </w:rPr>
        <w:t>collector drain</w:t>
      </w:r>
      <w:r w:rsidRPr="00F23A83">
        <w:rPr>
          <w:rFonts w:cs="Times New Roman"/>
          <w:sz w:val="22"/>
          <w:lang w:val="en-ID"/>
        </w:rPr>
        <w:t xml:space="preserve">) sebagai saluran </w:t>
      </w:r>
      <w:r w:rsidRPr="00F23A83">
        <w:rPr>
          <w:rFonts w:cs="Times New Roman"/>
          <w:i/>
          <w:sz w:val="22"/>
          <w:lang w:val="en-ID"/>
        </w:rPr>
        <w:t>outflow</w:t>
      </w:r>
      <w:r w:rsidRPr="00F23A83">
        <w:rPr>
          <w:rFonts w:cs="Times New Roman"/>
          <w:sz w:val="22"/>
          <w:lang w:val="en-ID"/>
        </w:rPr>
        <w:t xml:space="preserve"> dengan diameter 90 cm.</w:t>
      </w:r>
    </w:p>
    <w:p w:rsidR="00473D1B" w:rsidRPr="00F23A83" w:rsidRDefault="00473D1B" w:rsidP="00473D1B">
      <w:pPr>
        <w:spacing w:line="240" w:lineRule="auto"/>
        <w:ind w:firstLine="0"/>
        <w:rPr>
          <w:rFonts w:cs="Times New Roman"/>
          <w:sz w:val="22"/>
          <w:lang w:val="en-ID"/>
        </w:rPr>
      </w:pPr>
    </w:p>
    <w:p w:rsidR="00473D1B" w:rsidRPr="00F23A83" w:rsidRDefault="00473D1B" w:rsidP="00473D1B">
      <w:pPr>
        <w:spacing w:line="240" w:lineRule="auto"/>
        <w:ind w:firstLine="0"/>
        <w:jc w:val="left"/>
        <w:rPr>
          <w:rFonts w:cs="Times New Roman"/>
          <w:i/>
          <w:sz w:val="22"/>
        </w:rPr>
      </w:pPr>
      <w:r w:rsidRPr="00F23A83">
        <w:rPr>
          <w:rFonts w:cs="Times New Roman"/>
          <w:b/>
          <w:i/>
          <w:sz w:val="22"/>
        </w:rPr>
        <w:t>Kata Kunci</w:t>
      </w:r>
      <w:r w:rsidRPr="00F23A83">
        <w:rPr>
          <w:rFonts w:cs="Times New Roman"/>
          <w:i/>
          <w:sz w:val="22"/>
        </w:rPr>
        <w:t>: Lapangan olahraga, drainase, SWMM.</w:t>
      </w:r>
    </w:p>
    <w:p w:rsidR="00473D1B" w:rsidRPr="00F23A83" w:rsidRDefault="00473D1B" w:rsidP="00473D1B">
      <w:pPr>
        <w:spacing w:line="240" w:lineRule="auto"/>
        <w:ind w:firstLine="0"/>
        <w:jc w:val="center"/>
        <w:rPr>
          <w:rFonts w:cs="Times New Roman"/>
          <w:sz w:val="22"/>
        </w:rPr>
      </w:pPr>
    </w:p>
    <w:p w:rsidR="00473D1B" w:rsidRPr="00F23A83" w:rsidRDefault="00473D1B" w:rsidP="00473D1B">
      <w:pPr>
        <w:spacing w:line="240" w:lineRule="auto"/>
        <w:ind w:firstLine="0"/>
        <w:jc w:val="left"/>
        <w:rPr>
          <w:rFonts w:cs="Times New Roman"/>
          <w:b/>
          <w:sz w:val="22"/>
        </w:rPr>
      </w:pPr>
      <w:r w:rsidRPr="00F23A83">
        <w:rPr>
          <w:rFonts w:cs="Times New Roman"/>
          <w:b/>
          <w:sz w:val="22"/>
        </w:rPr>
        <w:t xml:space="preserve">PENDAHULUAN </w:t>
      </w:r>
      <w:bookmarkStart w:id="0" w:name="_GoBack"/>
      <w:bookmarkEnd w:id="0"/>
    </w:p>
    <w:p w:rsidR="00473D1B" w:rsidRPr="00F23A83" w:rsidRDefault="00473D1B" w:rsidP="00473D1B">
      <w:pPr>
        <w:spacing w:line="240" w:lineRule="auto"/>
        <w:ind w:firstLine="0"/>
        <w:jc w:val="left"/>
        <w:rPr>
          <w:rFonts w:cs="Times New Roman"/>
          <w:b/>
          <w:sz w:val="22"/>
        </w:rPr>
      </w:pPr>
      <w:r w:rsidRPr="00F23A83">
        <w:rPr>
          <w:rFonts w:cs="Times New Roman"/>
          <w:b/>
          <w:sz w:val="22"/>
        </w:rPr>
        <w:t>Latar Belakang</w:t>
      </w:r>
    </w:p>
    <w:p w:rsidR="00473D1B" w:rsidRPr="00F23A83" w:rsidRDefault="001B65A6" w:rsidP="00D01F75">
      <w:pPr>
        <w:spacing w:line="240" w:lineRule="auto"/>
        <w:rPr>
          <w:rFonts w:cs="Times New Roman"/>
          <w:sz w:val="22"/>
        </w:rPr>
      </w:pPr>
      <w:proofErr w:type="gramStart"/>
      <w:r w:rsidRPr="00F23A83">
        <w:rPr>
          <w:rFonts w:cs="Times New Roman"/>
          <w:sz w:val="22"/>
        </w:rPr>
        <w:t>Indonesia merupakan suatu negara berkembang, salah satu perkembangannya ialah dalam bidang sepakbola.</w:t>
      </w:r>
      <w:proofErr w:type="gramEnd"/>
      <w:r w:rsidRPr="00F23A83">
        <w:rPr>
          <w:rFonts w:cs="Times New Roman"/>
          <w:sz w:val="22"/>
        </w:rPr>
        <w:t xml:space="preserve"> </w:t>
      </w:r>
      <w:proofErr w:type="gramStart"/>
      <w:r w:rsidRPr="00F23A83">
        <w:rPr>
          <w:rFonts w:cs="Times New Roman"/>
          <w:sz w:val="22"/>
        </w:rPr>
        <w:t>Mayoritas masyarakat Indonesia sendiri memiliki fanatisme pada bidang sepakbola, yang dikarenakan sepakbola merupakan salah satu ikon yang dapat menyatukan serta mampu membentuk solidaritas yang tinggi.</w:t>
      </w:r>
      <w:proofErr w:type="gramEnd"/>
      <w:r w:rsidRPr="00F23A83">
        <w:rPr>
          <w:rFonts w:cs="Times New Roman"/>
          <w:sz w:val="22"/>
        </w:rPr>
        <w:t xml:space="preserve"> </w:t>
      </w:r>
      <w:proofErr w:type="gramStart"/>
      <w:r w:rsidRPr="00F23A83">
        <w:rPr>
          <w:rFonts w:cs="Times New Roman"/>
          <w:sz w:val="22"/>
        </w:rPr>
        <w:t xml:space="preserve">Peran olahraga sepak bola sendiri merupakan salah satu strategi marketing yang baik untuk suatu daerah </w:t>
      </w:r>
      <w:r w:rsidR="00BF198E" w:rsidRPr="00F23A83">
        <w:rPr>
          <w:rFonts w:cs="Times New Roman"/>
          <w:sz w:val="22"/>
        </w:rPr>
        <w:t xml:space="preserve">salah satunya Kabupaten Mojokerto, </w:t>
      </w:r>
      <w:r w:rsidRPr="00F23A83">
        <w:rPr>
          <w:rFonts w:cs="Times New Roman"/>
          <w:sz w:val="22"/>
        </w:rPr>
        <w:t xml:space="preserve">sehingga </w:t>
      </w:r>
      <w:r w:rsidR="00BF198E" w:rsidRPr="00F23A83">
        <w:rPr>
          <w:rFonts w:cs="Times New Roman"/>
          <w:sz w:val="22"/>
        </w:rPr>
        <w:t>di</w:t>
      </w:r>
      <w:r w:rsidRPr="00F23A83">
        <w:rPr>
          <w:rFonts w:cs="Times New Roman"/>
          <w:sz w:val="22"/>
        </w:rPr>
        <w:t>perlu</w:t>
      </w:r>
      <w:r w:rsidR="00BF198E" w:rsidRPr="00F23A83">
        <w:rPr>
          <w:rFonts w:cs="Times New Roman"/>
          <w:sz w:val="22"/>
        </w:rPr>
        <w:t>kan</w:t>
      </w:r>
      <w:r w:rsidRPr="00F23A83">
        <w:rPr>
          <w:rFonts w:cs="Times New Roman"/>
          <w:sz w:val="22"/>
        </w:rPr>
        <w:t>nya dukungan infrastruktur demi menunjang persebakbolaan suatu daerah.</w:t>
      </w:r>
      <w:proofErr w:type="gramEnd"/>
      <w:r w:rsidRPr="00F23A83">
        <w:rPr>
          <w:rFonts w:cs="Times New Roman"/>
          <w:sz w:val="22"/>
        </w:rPr>
        <w:t xml:space="preserve"> </w:t>
      </w:r>
      <w:proofErr w:type="gramStart"/>
      <w:r w:rsidR="00BF198E" w:rsidRPr="00F23A83">
        <w:rPr>
          <w:rFonts w:cs="Times New Roman"/>
          <w:sz w:val="22"/>
        </w:rPr>
        <w:t>Maka demi menunjang persepakbolaan pedaerah</w:t>
      </w:r>
      <w:r w:rsidRPr="00F23A83">
        <w:rPr>
          <w:rFonts w:cs="Times New Roman"/>
          <w:sz w:val="22"/>
        </w:rPr>
        <w:t xml:space="preserve"> </w:t>
      </w:r>
      <w:r w:rsidR="00BF198E" w:rsidRPr="00F23A83">
        <w:rPr>
          <w:rFonts w:cs="Times New Roman"/>
          <w:sz w:val="22"/>
        </w:rPr>
        <w:t>perlu dibangun suatu</w:t>
      </w:r>
      <w:r w:rsidRPr="00F23A83">
        <w:rPr>
          <w:rFonts w:cs="Times New Roman"/>
          <w:sz w:val="22"/>
        </w:rPr>
        <w:t>.</w:t>
      </w:r>
      <w:proofErr w:type="gramEnd"/>
      <w:r w:rsidRPr="00F23A83">
        <w:rPr>
          <w:rFonts w:cs="Times New Roman"/>
          <w:sz w:val="22"/>
        </w:rPr>
        <w:t xml:space="preserve"> </w:t>
      </w:r>
      <w:proofErr w:type="gramStart"/>
      <w:r w:rsidRPr="00F23A83">
        <w:rPr>
          <w:rFonts w:cs="Times New Roman"/>
          <w:sz w:val="22"/>
        </w:rPr>
        <w:t xml:space="preserve">Lapangan sepakbola </w:t>
      </w:r>
      <w:r w:rsidR="00BF198E" w:rsidRPr="00F23A83">
        <w:rPr>
          <w:rFonts w:cs="Times New Roman"/>
          <w:sz w:val="22"/>
        </w:rPr>
        <w:t xml:space="preserve">sendiri </w:t>
      </w:r>
      <w:r w:rsidRPr="00F23A83">
        <w:rPr>
          <w:rFonts w:cs="Times New Roman"/>
          <w:sz w:val="22"/>
        </w:rPr>
        <w:t xml:space="preserve">berada pada tengah-tengah stadion </w:t>
      </w:r>
      <w:r w:rsidR="00BF198E" w:rsidRPr="00F23A83">
        <w:rPr>
          <w:rFonts w:cs="Times New Roman"/>
          <w:sz w:val="22"/>
        </w:rPr>
        <w:t>yang</w:t>
      </w:r>
      <w:r w:rsidRPr="00F23A83">
        <w:rPr>
          <w:rFonts w:cs="Times New Roman"/>
          <w:sz w:val="22"/>
        </w:rPr>
        <w:t xml:space="preserve"> dikelilingi</w:t>
      </w:r>
      <w:r w:rsidR="00BF198E" w:rsidRPr="00F23A83">
        <w:rPr>
          <w:rFonts w:cs="Times New Roman"/>
          <w:sz w:val="22"/>
        </w:rPr>
        <w:t xml:space="preserve"> oleh jalur atletik.</w:t>
      </w:r>
      <w:proofErr w:type="gramEnd"/>
      <w:r w:rsidR="00BF198E" w:rsidRPr="00F23A83">
        <w:rPr>
          <w:rFonts w:cs="Times New Roman"/>
          <w:sz w:val="22"/>
        </w:rPr>
        <w:t xml:space="preserve"> </w:t>
      </w:r>
      <w:proofErr w:type="gramStart"/>
      <w:r w:rsidR="00BF198E" w:rsidRPr="00F23A83">
        <w:rPr>
          <w:rFonts w:cs="Times New Roman"/>
          <w:sz w:val="22"/>
        </w:rPr>
        <w:t xml:space="preserve">Guna memenuhi stadion yang bertaraf Internasional dalam perencanaannya perlu </w:t>
      </w:r>
      <w:r w:rsidR="00BF198E" w:rsidRPr="00F23A83">
        <w:rPr>
          <w:rFonts w:cs="Times New Roman"/>
          <w:sz w:val="22"/>
        </w:rPr>
        <w:lastRenderedPageBreak/>
        <w:t>diperhatikan geometri lapangan, serta demi kelangsungan aktifitas di dala</w:t>
      </w:r>
      <w:r w:rsidR="00DC153B" w:rsidRPr="00F23A83">
        <w:rPr>
          <w:rFonts w:cs="Times New Roman"/>
          <w:sz w:val="22"/>
        </w:rPr>
        <w:t>m lapangan perlu diperhatikan si</w:t>
      </w:r>
      <w:r w:rsidR="00BF198E" w:rsidRPr="00F23A83">
        <w:rPr>
          <w:rFonts w:cs="Times New Roman"/>
          <w:sz w:val="22"/>
        </w:rPr>
        <w:t>stem drainase yang ada pada lapangan.</w:t>
      </w:r>
      <w:proofErr w:type="gramEnd"/>
    </w:p>
    <w:p w:rsidR="00D01F75" w:rsidRPr="00F23A83" w:rsidRDefault="00BF198E" w:rsidP="00D01F75">
      <w:pPr>
        <w:spacing w:line="240" w:lineRule="auto"/>
        <w:rPr>
          <w:rFonts w:cs="Times New Roman"/>
          <w:sz w:val="22"/>
        </w:rPr>
      </w:pPr>
      <w:r w:rsidRPr="00F23A83">
        <w:rPr>
          <w:rFonts w:cs="Times New Roman"/>
          <w:sz w:val="22"/>
        </w:rPr>
        <w:t xml:space="preserve">Sistem drainase di lapangan olahraga Gajahmada ini </w:t>
      </w:r>
      <w:proofErr w:type="gramStart"/>
      <w:r w:rsidRPr="00F23A83">
        <w:rPr>
          <w:rFonts w:cs="Times New Roman"/>
          <w:sz w:val="22"/>
        </w:rPr>
        <w:t>akan</w:t>
      </w:r>
      <w:proofErr w:type="gramEnd"/>
      <w:r w:rsidRPr="00F23A83">
        <w:rPr>
          <w:rFonts w:cs="Times New Roman"/>
          <w:sz w:val="22"/>
        </w:rPr>
        <w:t xml:space="preserve"> direncanakan dengan standar yang baik agar air hujan yang turun dapat terus dialirkan dengan baik dan lancar, sehingga tidak akan terjadi genangan air yang tinggi dan lama surutnya. Jadi aktifitas pertandingan sepakbola tidak </w:t>
      </w:r>
      <w:proofErr w:type="gramStart"/>
      <w:r w:rsidRPr="00F23A83">
        <w:rPr>
          <w:rFonts w:cs="Times New Roman"/>
          <w:sz w:val="22"/>
        </w:rPr>
        <w:t>akan</w:t>
      </w:r>
      <w:proofErr w:type="gramEnd"/>
      <w:r w:rsidRPr="00F23A83">
        <w:rPr>
          <w:rFonts w:cs="Times New Roman"/>
          <w:sz w:val="22"/>
        </w:rPr>
        <w:t xml:space="preserve"> terhalang. </w:t>
      </w:r>
      <w:r w:rsidR="00D01F75" w:rsidRPr="00F23A83">
        <w:rPr>
          <w:rFonts w:cs="Times New Roman"/>
          <w:sz w:val="22"/>
        </w:rPr>
        <w:t>Salah satu upayanya adalah merencanakan sistem drainase dengan mencegah air dari luar masuk kedalam lapangan olahraga, maka perlu dibangun saluran terbuka di luar dan di dalam lapangan olahraga dan pada pinggir lapangan juga perlu dibuat sistem drainase agar air cepat mengering dan dapat mengalir ke saluran drainase.</w:t>
      </w:r>
    </w:p>
    <w:p w:rsidR="00BF198E" w:rsidRPr="00DB6B00" w:rsidRDefault="00D01F75" w:rsidP="00D01F75">
      <w:pPr>
        <w:spacing w:line="240" w:lineRule="auto"/>
        <w:rPr>
          <w:rFonts w:cs="Times New Roman"/>
          <w:sz w:val="22"/>
          <w:lang w:val="id-ID"/>
        </w:rPr>
      </w:pPr>
      <w:r w:rsidRPr="00F23A83">
        <w:rPr>
          <w:rFonts w:cs="Times New Roman"/>
          <w:sz w:val="22"/>
        </w:rPr>
        <w:t xml:space="preserve">Sistem drainase yang </w:t>
      </w:r>
      <w:proofErr w:type="gramStart"/>
      <w:r w:rsidRPr="00F23A83">
        <w:rPr>
          <w:rFonts w:cs="Times New Roman"/>
          <w:sz w:val="22"/>
        </w:rPr>
        <w:t>akan</w:t>
      </w:r>
      <w:proofErr w:type="gramEnd"/>
      <w:r w:rsidRPr="00F23A83">
        <w:rPr>
          <w:rFonts w:cs="Times New Roman"/>
          <w:sz w:val="22"/>
        </w:rPr>
        <w:t xml:space="preserve"> direncanakan dalam penelitian ini adalah</w:t>
      </w:r>
      <w:r w:rsidR="00AF55C7">
        <w:rPr>
          <w:rFonts w:cs="Times New Roman"/>
          <w:sz w:val="22"/>
          <w:lang w:val="id-ID"/>
        </w:rPr>
        <w:t xml:space="preserve"> dengan membuat</w:t>
      </w:r>
      <w:r w:rsidRPr="00F23A83">
        <w:rPr>
          <w:rFonts w:cs="Times New Roman"/>
          <w:sz w:val="22"/>
        </w:rPr>
        <w:t xml:space="preserve"> sistem </w:t>
      </w:r>
      <w:r w:rsidRPr="00F23A83">
        <w:rPr>
          <w:rFonts w:cs="Times New Roman"/>
          <w:i/>
          <w:sz w:val="22"/>
        </w:rPr>
        <w:t>sub surface drainage</w:t>
      </w:r>
      <w:r w:rsidR="00AC1AF4">
        <w:rPr>
          <w:rFonts w:cs="Times New Roman"/>
          <w:sz w:val="22"/>
        </w:rPr>
        <w:t xml:space="preserve">, </w:t>
      </w:r>
      <w:r w:rsidR="00AC1AF4">
        <w:rPr>
          <w:rFonts w:cs="Times New Roman"/>
          <w:sz w:val="22"/>
          <w:lang w:val="id-ID"/>
        </w:rPr>
        <w:t>yang pada prinsipnya akan</w:t>
      </w:r>
      <w:r w:rsidRPr="00F23A83">
        <w:rPr>
          <w:rFonts w:cs="Times New Roman"/>
          <w:sz w:val="22"/>
        </w:rPr>
        <w:t xml:space="preserve"> mengalirkan air</w:t>
      </w:r>
      <w:r w:rsidR="00AC1AF4">
        <w:rPr>
          <w:rFonts w:cs="Times New Roman"/>
          <w:sz w:val="22"/>
          <w:lang w:val="id-ID"/>
        </w:rPr>
        <w:t xml:space="preserve"> menuju</w:t>
      </w:r>
      <w:r w:rsidR="00C0139A">
        <w:rPr>
          <w:rFonts w:cs="Times New Roman"/>
          <w:sz w:val="22"/>
        </w:rPr>
        <w:t xml:space="preserve"> ke bawah.</w:t>
      </w:r>
      <w:r w:rsidR="00C0139A">
        <w:rPr>
          <w:rFonts w:cs="Times New Roman"/>
          <w:sz w:val="22"/>
          <w:lang w:val="id-ID"/>
        </w:rPr>
        <w:t xml:space="preserve"> D</w:t>
      </w:r>
      <w:r w:rsidRPr="00F23A83">
        <w:rPr>
          <w:rFonts w:cs="Times New Roman"/>
          <w:sz w:val="22"/>
        </w:rPr>
        <w:t xml:space="preserve">i lapangan </w:t>
      </w:r>
      <w:r w:rsidR="00C0139A">
        <w:rPr>
          <w:rFonts w:cs="Times New Roman"/>
          <w:sz w:val="22"/>
          <w:lang w:val="id-ID"/>
        </w:rPr>
        <w:t xml:space="preserve">air hujanyang turun </w:t>
      </w:r>
      <w:r w:rsidR="00C0139A">
        <w:rPr>
          <w:rFonts w:cs="Times New Roman"/>
          <w:sz w:val="22"/>
        </w:rPr>
        <w:t xml:space="preserve">akan merembes ke tanah dengan permeabilitas </w:t>
      </w:r>
      <w:r w:rsidRPr="00F23A83">
        <w:rPr>
          <w:rFonts w:cs="Times New Roman"/>
          <w:sz w:val="22"/>
        </w:rPr>
        <w:t xml:space="preserve">yang akan disalurkan melalui pipa-pipa yang berada di bawah lapangan ke saluran pembuang. </w:t>
      </w:r>
    </w:p>
    <w:p w:rsidR="00D01F75" w:rsidRPr="00F23A83" w:rsidRDefault="00D01F75" w:rsidP="00D01F75">
      <w:pPr>
        <w:spacing w:line="240" w:lineRule="auto"/>
        <w:ind w:firstLine="0"/>
        <w:rPr>
          <w:rFonts w:cs="Times New Roman"/>
          <w:sz w:val="22"/>
        </w:rPr>
      </w:pPr>
    </w:p>
    <w:p w:rsidR="00D01F75" w:rsidRPr="00CB25B0" w:rsidRDefault="00CB25B0" w:rsidP="00CB25B0">
      <w:pPr>
        <w:spacing w:line="240" w:lineRule="auto"/>
        <w:ind w:firstLine="0"/>
        <w:rPr>
          <w:rFonts w:cs="Times New Roman"/>
          <w:b/>
          <w:sz w:val="22"/>
          <w:lang w:val="id-ID"/>
        </w:rPr>
      </w:pPr>
      <w:r>
        <w:rPr>
          <w:rFonts w:cs="Times New Roman"/>
          <w:b/>
          <w:sz w:val="22"/>
        </w:rPr>
        <w:t>Rumusan Masalah</w:t>
      </w:r>
    </w:p>
    <w:p w:rsidR="00D01F75" w:rsidRPr="00F23A83" w:rsidRDefault="00D01F75" w:rsidP="00D01F75">
      <w:pPr>
        <w:pStyle w:val="nomer"/>
        <w:numPr>
          <w:ilvl w:val="0"/>
          <w:numId w:val="1"/>
        </w:numPr>
        <w:spacing w:line="240" w:lineRule="auto"/>
        <w:ind w:left="426" w:hanging="426"/>
        <w:rPr>
          <w:rFonts w:cs="Times New Roman"/>
          <w:sz w:val="22"/>
        </w:rPr>
      </w:pPr>
      <w:r w:rsidRPr="00F23A83">
        <w:rPr>
          <w:rFonts w:cs="Times New Roman"/>
          <w:sz w:val="22"/>
        </w:rPr>
        <w:t>Berapa besar debit aliran yang terjadi pada lapangan olahraga?</w:t>
      </w:r>
    </w:p>
    <w:p w:rsidR="00D01F75" w:rsidRPr="00F23A83" w:rsidRDefault="00D01F75" w:rsidP="00D01F75">
      <w:pPr>
        <w:pStyle w:val="nomer"/>
        <w:numPr>
          <w:ilvl w:val="0"/>
          <w:numId w:val="1"/>
        </w:numPr>
        <w:spacing w:line="240" w:lineRule="auto"/>
        <w:ind w:left="426" w:hanging="426"/>
        <w:rPr>
          <w:rFonts w:cs="Times New Roman"/>
          <w:sz w:val="22"/>
        </w:rPr>
      </w:pPr>
      <w:r w:rsidRPr="00F23A83">
        <w:rPr>
          <w:rFonts w:cs="Times New Roman"/>
          <w:sz w:val="22"/>
        </w:rPr>
        <w:t>Berapa jarak pipa dan dimensi pipa drainase yang dibutuhkan pada sistem drainase bawah permukaa pada lapangan olahraga?</w:t>
      </w:r>
    </w:p>
    <w:p w:rsidR="00D01F75" w:rsidRPr="00F23A83" w:rsidRDefault="00D01F75" w:rsidP="00D01F75">
      <w:pPr>
        <w:pStyle w:val="nomer"/>
        <w:numPr>
          <w:ilvl w:val="0"/>
          <w:numId w:val="1"/>
        </w:numPr>
        <w:spacing w:line="240" w:lineRule="auto"/>
        <w:ind w:left="426" w:hanging="426"/>
        <w:rPr>
          <w:rFonts w:cs="Times New Roman"/>
          <w:sz w:val="22"/>
        </w:rPr>
      </w:pPr>
      <w:r w:rsidRPr="00F23A83">
        <w:rPr>
          <w:rFonts w:cs="Times New Roman"/>
          <w:sz w:val="22"/>
        </w:rPr>
        <w:t>Berapa dimensi saluran pengumpul (</w:t>
      </w:r>
      <w:r w:rsidRPr="00F23A83">
        <w:rPr>
          <w:rFonts w:cs="Times New Roman"/>
          <w:i/>
          <w:sz w:val="22"/>
        </w:rPr>
        <w:t>collector drain</w:t>
      </w:r>
      <w:r w:rsidRPr="00F23A83">
        <w:rPr>
          <w:rFonts w:cs="Times New Roman"/>
          <w:sz w:val="22"/>
        </w:rPr>
        <w:t>) yang ada dengan debit limpasan yang terjadi?</w:t>
      </w:r>
    </w:p>
    <w:p w:rsidR="00D01F75" w:rsidRPr="00F23A83" w:rsidRDefault="00D01F75" w:rsidP="00D01F75">
      <w:pPr>
        <w:pStyle w:val="nomer"/>
        <w:numPr>
          <w:ilvl w:val="0"/>
          <w:numId w:val="1"/>
        </w:numPr>
        <w:spacing w:line="240" w:lineRule="auto"/>
        <w:ind w:left="426" w:hanging="426"/>
        <w:rPr>
          <w:rFonts w:cs="Times New Roman"/>
          <w:sz w:val="22"/>
        </w:rPr>
      </w:pPr>
      <w:r w:rsidRPr="00F23A83">
        <w:rPr>
          <w:rFonts w:cs="Times New Roman"/>
          <w:sz w:val="22"/>
        </w:rPr>
        <w:t>Bagaimana pemodelan sistem drainase yang dilakukan dengan menggunakan EPA SWMM 5.1?</w:t>
      </w:r>
    </w:p>
    <w:p w:rsidR="00D01F75" w:rsidRPr="00F23A83" w:rsidRDefault="00D01F75" w:rsidP="00D01F75">
      <w:pPr>
        <w:pStyle w:val="nomer"/>
        <w:spacing w:line="240" w:lineRule="auto"/>
        <w:rPr>
          <w:rFonts w:cs="Times New Roman"/>
          <w:sz w:val="22"/>
        </w:rPr>
      </w:pPr>
    </w:p>
    <w:p w:rsidR="00D01F75" w:rsidRPr="00CB25B0" w:rsidRDefault="00CB25B0" w:rsidP="00CB25B0">
      <w:pPr>
        <w:pStyle w:val="nomer"/>
        <w:spacing w:line="240" w:lineRule="auto"/>
        <w:rPr>
          <w:rFonts w:cs="Times New Roman"/>
          <w:b/>
          <w:sz w:val="22"/>
          <w:lang w:val="id-ID"/>
        </w:rPr>
      </w:pPr>
      <w:r>
        <w:rPr>
          <w:rFonts w:cs="Times New Roman"/>
          <w:b/>
          <w:sz w:val="22"/>
        </w:rPr>
        <w:t>Tujuan dan Manfaat</w:t>
      </w:r>
    </w:p>
    <w:p w:rsidR="00D01F75" w:rsidRPr="00F23A83" w:rsidRDefault="00D01F75" w:rsidP="00D01F75">
      <w:pPr>
        <w:pStyle w:val="nomer"/>
        <w:numPr>
          <w:ilvl w:val="0"/>
          <w:numId w:val="2"/>
        </w:numPr>
        <w:spacing w:line="240" w:lineRule="auto"/>
        <w:ind w:left="426" w:hanging="426"/>
        <w:rPr>
          <w:rFonts w:cs="Times New Roman"/>
          <w:sz w:val="22"/>
        </w:rPr>
      </w:pPr>
      <w:r w:rsidRPr="00F23A83">
        <w:rPr>
          <w:rFonts w:cs="Times New Roman"/>
          <w:sz w:val="22"/>
        </w:rPr>
        <w:t>Mengetahui besar debit aliran yang terjadi pada lapangan olahraga.</w:t>
      </w:r>
    </w:p>
    <w:p w:rsidR="00D01F75" w:rsidRPr="00F23A83" w:rsidRDefault="00D01F75" w:rsidP="00D01F75">
      <w:pPr>
        <w:pStyle w:val="nomer"/>
        <w:numPr>
          <w:ilvl w:val="0"/>
          <w:numId w:val="2"/>
        </w:numPr>
        <w:spacing w:line="240" w:lineRule="auto"/>
        <w:ind w:left="426" w:hanging="426"/>
        <w:rPr>
          <w:rFonts w:cs="Times New Roman"/>
          <w:sz w:val="22"/>
        </w:rPr>
      </w:pPr>
      <w:r w:rsidRPr="00F23A83">
        <w:rPr>
          <w:rFonts w:cs="Times New Roman"/>
          <w:sz w:val="22"/>
        </w:rPr>
        <w:t>Menentukan jarak pipa dan dimensi pipa drainase yang dibutuhkan pada sistem drainase bawah permukaa pada lapangan olahraga.</w:t>
      </w:r>
    </w:p>
    <w:p w:rsidR="00D01F75" w:rsidRPr="00F23A83" w:rsidRDefault="00D01F75" w:rsidP="00D01F75">
      <w:pPr>
        <w:pStyle w:val="nomer"/>
        <w:numPr>
          <w:ilvl w:val="0"/>
          <w:numId w:val="2"/>
        </w:numPr>
        <w:spacing w:line="240" w:lineRule="auto"/>
        <w:ind w:left="426" w:hanging="426"/>
        <w:rPr>
          <w:rFonts w:cs="Times New Roman"/>
          <w:sz w:val="22"/>
        </w:rPr>
      </w:pPr>
      <w:r w:rsidRPr="00F23A83">
        <w:rPr>
          <w:rFonts w:cs="Times New Roman"/>
          <w:sz w:val="22"/>
        </w:rPr>
        <w:t>Menentukan dimensi saluran drainase permukaan yang ada dengan debit limpasan.</w:t>
      </w:r>
    </w:p>
    <w:p w:rsidR="00D01F75" w:rsidRPr="00F23A83" w:rsidRDefault="00D01F75" w:rsidP="00D01F75">
      <w:pPr>
        <w:pStyle w:val="nomer"/>
        <w:numPr>
          <w:ilvl w:val="0"/>
          <w:numId w:val="2"/>
        </w:numPr>
        <w:spacing w:line="240" w:lineRule="auto"/>
        <w:ind w:left="426" w:hanging="426"/>
        <w:rPr>
          <w:rFonts w:cs="Times New Roman"/>
          <w:sz w:val="22"/>
        </w:rPr>
      </w:pPr>
      <w:r w:rsidRPr="00F23A83">
        <w:rPr>
          <w:rFonts w:cs="Times New Roman"/>
          <w:sz w:val="22"/>
        </w:rPr>
        <w:t>Mengetahui pemodelan sistem drainase yang dilakukan dengan menggunakan EPA SWMM 5.1.</w:t>
      </w:r>
    </w:p>
    <w:p w:rsidR="00D01F75" w:rsidRPr="00F23A83" w:rsidRDefault="00D01F75" w:rsidP="00D01F75">
      <w:pPr>
        <w:spacing w:line="240" w:lineRule="auto"/>
        <w:ind w:left="284" w:firstLine="436"/>
        <w:rPr>
          <w:rFonts w:cs="Times New Roman"/>
          <w:sz w:val="22"/>
        </w:rPr>
      </w:pPr>
      <w:r w:rsidRPr="00F23A83">
        <w:rPr>
          <w:rFonts w:cs="Times New Roman"/>
          <w:sz w:val="22"/>
        </w:rPr>
        <w:t>Manfaat yang didapat dari adanya studi evaluasi ini antara lain:</w:t>
      </w:r>
    </w:p>
    <w:p w:rsidR="00D01F75" w:rsidRPr="00F23A83" w:rsidRDefault="00D01F75" w:rsidP="00D01F75">
      <w:pPr>
        <w:pStyle w:val="nomer"/>
        <w:numPr>
          <w:ilvl w:val="0"/>
          <w:numId w:val="4"/>
        </w:numPr>
        <w:spacing w:line="240" w:lineRule="auto"/>
        <w:ind w:left="426" w:hanging="426"/>
        <w:rPr>
          <w:rFonts w:cs="Times New Roman"/>
          <w:sz w:val="22"/>
        </w:rPr>
      </w:pPr>
      <w:r w:rsidRPr="00F23A83">
        <w:rPr>
          <w:rFonts w:cs="Times New Roman"/>
          <w:sz w:val="22"/>
        </w:rPr>
        <w:t>Dapat memberikan sumbangan pikiran dalam perencanaan sistem drainase lapangan olahraga kepada instansi terkait.</w:t>
      </w:r>
    </w:p>
    <w:p w:rsidR="00D01F75" w:rsidRPr="00F23A83" w:rsidRDefault="00D01F75" w:rsidP="00D01F75">
      <w:pPr>
        <w:pStyle w:val="nomer"/>
        <w:numPr>
          <w:ilvl w:val="0"/>
          <w:numId w:val="4"/>
        </w:numPr>
        <w:spacing w:line="240" w:lineRule="auto"/>
        <w:ind w:left="426" w:hanging="426"/>
        <w:rPr>
          <w:rFonts w:cs="Times New Roman"/>
          <w:sz w:val="22"/>
        </w:rPr>
      </w:pPr>
      <w:r w:rsidRPr="00F23A83">
        <w:rPr>
          <w:rFonts w:cs="Times New Roman"/>
          <w:sz w:val="22"/>
        </w:rPr>
        <w:t>Dapat dijadikan sebagai bahan referensi dalam penyusunan Tugas Akhir yang berkaitan dengan perencanaan sistem drainase lapangan olahraga.</w:t>
      </w:r>
    </w:p>
    <w:p w:rsidR="00167FE0" w:rsidRPr="00DA1C7B" w:rsidRDefault="00167FE0" w:rsidP="00D01F75">
      <w:pPr>
        <w:spacing w:line="240" w:lineRule="auto"/>
        <w:ind w:firstLine="0"/>
        <w:rPr>
          <w:rFonts w:cs="Times New Roman"/>
          <w:b/>
          <w:sz w:val="22"/>
          <w:lang w:val="id-ID"/>
        </w:rPr>
      </w:pPr>
    </w:p>
    <w:p w:rsidR="00D01F75" w:rsidRPr="00F23A83" w:rsidRDefault="00A82119" w:rsidP="00D01F75">
      <w:pPr>
        <w:spacing w:line="240" w:lineRule="auto"/>
        <w:ind w:firstLine="0"/>
        <w:rPr>
          <w:rFonts w:cs="Times New Roman"/>
          <w:b/>
          <w:sz w:val="22"/>
        </w:rPr>
      </w:pPr>
      <w:r w:rsidRPr="00F23A83">
        <w:rPr>
          <w:rFonts w:cs="Times New Roman"/>
          <w:b/>
          <w:sz w:val="22"/>
        </w:rPr>
        <w:t>TINJAUAN PUSTAKA</w:t>
      </w:r>
    </w:p>
    <w:p w:rsidR="00A82119" w:rsidRPr="00F23A83" w:rsidRDefault="00A82119" w:rsidP="00D01F75">
      <w:pPr>
        <w:spacing w:line="240" w:lineRule="auto"/>
        <w:ind w:firstLine="0"/>
        <w:rPr>
          <w:rFonts w:cs="Times New Roman"/>
          <w:b/>
          <w:sz w:val="22"/>
        </w:rPr>
      </w:pPr>
      <w:r w:rsidRPr="00F23A83">
        <w:rPr>
          <w:rFonts w:cs="Times New Roman"/>
          <w:b/>
          <w:sz w:val="22"/>
        </w:rPr>
        <w:t>Analisis Hidrologi</w:t>
      </w:r>
    </w:p>
    <w:p w:rsidR="00A82119" w:rsidRPr="00F23A83" w:rsidRDefault="00A82119" w:rsidP="00D01F75">
      <w:pPr>
        <w:spacing w:line="240" w:lineRule="auto"/>
        <w:ind w:firstLine="0"/>
        <w:rPr>
          <w:rFonts w:cs="Times New Roman"/>
          <w:sz w:val="22"/>
        </w:rPr>
      </w:pPr>
      <w:r w:rsidRPr="00F23A83">
        <w:rPr>
          <w:rFonts w:cs="Times New Roman"/>
          <w:sz w:val="22"/>
        </w:rPr>
        <w:t xml:space="preserve">1. Uji Konsistensi Data </w:t>
      </w:r>
    </w:p>
    <w:p w:rsidR="008443BB" w:rsidRPr="00F23A83" w:rsidRDefault="008443BB" w:rsidP="00D01F75">
      <w:pPr>
        <w:spacing w:line="240" w:lineRule="auto"/>
        <w:ind w:firstLine="0"/>
        <w:rPr>
          <w:rFonts w:cs="Times New Roman"/>
          <w:sz w:val="22"/>
        </w:rPr>
      </w:pPr>
      <w:r w:rsidRPr="00F23A83">
        <w:rPr>
          <w:rFonts w:cs="Times New Roman"/>
          <w:sz w:val="22"/>
        </w:rPr>
        <w:t xml:space="preserve">2. </w:t>
      </w:r>
      <w:r w:rsidR="00BE775A" w:rsidRPr="00F23A83">
        <w:rPr>
          <w:rFonts w:cs="Times New Roman"/>
          <w:sz w:val="22"/>
        </w:rPr>
        <w:t>Curah Hujan Rerata</w:t>
      </w:r>
    </w:p>
    <w:p w:rsidR="00BE775A" w:rsidRPr="00F23A83" w:rsidRDefault="00BE775A" w:rsidP="00BE775A">
      <w:pPr>
        <w:spacing w:line="240" w:lineRule="auto"/>
        <w:ind w:firstLine="0"/>
        <w:rPr>
          <w:rFonts w:cs="Times New Roman"/>
          <w:sz w:val="22"/>
        </w:rPr>
      </w:pPr>
      <w:r w:rsidRPr="00F23A83">
        <w:rPr>
          <w:rFonts w:cs="Times New Roman"/>
          <w:sz w:val="22"/>
        </w:rPr>
        <w:t xml:space="preserve">3. </w:t>
      </w:r>
      <w:r w:rsidR="00F60250" w:rsidRPr="00F23A83">
        <w:rPr>
          <w:rFonts w:cs="Times New Roman"/>
          <w:sz w:val="22"/>
        </w:rPr>
        <w:t xml:space="preserve">Curah Hujan Rancangan </w:t>
      </w:r>
    </w:p>
    <w:p w:rsidR="00F60250" w:rsidRPr="00F23A83" w:rsidRDefault="00F60250" w:rsidP="00F60250">
      <w:pPr>
        <w:spacing w:line="240" w:lineRule="auto"/>
        <w:ind w:firstLine="0"/>
        <w:rPr>
          <w:rFonts w:cs="Times New Roman"/>
          <w:sz w:val="22"/>
        </w:rPr>
      </w:pPr>
      <w:r w:rsidRPr="00F23A83">
        <w:rPr>
          <w:rFonts w:cs="Times New Roman"/>
          <w:sz w:val="22"/>
        </w:rPr>
        <w:t xml:space="preserve">4. Uji Kesesuaian Distribusi </w:t>
      </w:r>
    </w:p>
    <w:p w:rsidR="00F60250" w:rsidRPr="00F23A83" w:rsidRDefault="00F60250" w:rsidP="00F60250">
      <w:pPr>
        <w:spacing w:line="240" w:lineRule="auto"/>
        <w:ind w:firstLine="0"/>
        <w:rPr>
          <w:rFonts w:cs="Times New Roman"/>
          <w:sz w:val="22"/>
        </w:rPr>
      </w:pPr>
      <w:r w:rsidRPr="00F23A83">
        <w:rPr>
          <w:rFonts w:cs="Times New Roman"/>
          <w:sz w:val="22"/>
        </w:rPr>
        <w:t>5. Waktu Konsentrasi Hujan</w:t>
      </w:r>
    </w:p>
    <w:p w:rsidR="00F60250" w:rsidRPr="00F23A83" w:rsidRDefault="00F60250" w:rsidP="00F60250">
      <w:pPr>
        <w:spacing w:line="240" w:lineRule="auto"/>
        <w:ind w:firstLine="0"/>
        <w:rPr>
          <w:rFonts w:cs="Times New Roman"/>
          <w:sz w:val="22"/>
        </w:rPr>
      </w:pPr>
      <w:r w:rsidRPr="00F23A83">
        <w:rPr>
          <w:rFonts w:cs="Times New Roman"/>
          <w:sz w:val="22"/>
        </w:rPr>
        <w:t xml:space="preserve">6. </w:t>
      </w:r>
      <w:r w:rsidR="00DC153B" w:rsidRPr="00F23A83">
        <w:rPr>
          <w:rFonts w:cs="Times New Roman"/>
          <w:sz w:val="22"/>
        </w:rPr>
        <w:t>Distribusi Curah Hujan Jam</w:t>
      </w:r>
    </w:p>
    <w:p w:rsidR="00DC153B" w:rsidRPr="009F32E9" w:rsidRDefault="00DC153B" w:rsidP="009F32E9">
      <w:pPr>
        <w:spacing w:line="240" w:lineRule="auto"/>
        <w:ind w:firstLine="0"/>
        <w:rPr>
          <w:rFonts w:cs="Times New Roman"/>
          <w:sz w:val="22"/>
          <w:lang w:val="id-ID"/>
        </w:rPr>
      </w:pPr>
      <w:r w:rsidRPr="00F23A83">
        <w:rPr>
          <w:rFonts w:cs="Times New Roman"/>
          <w:sz w:val="22"/>
        </w:rPr>
        <w:t>7. Analisis Debit Banjir Rancangan</w:t>
      </w:r>
    </w:p>
    <w:p w:rsidR="000F5D20" w:rsidRDefault="000F5D20" w:rsidP="00DC153B">
      <w:pPr>
        <w:spacing w:line="240" w:lineRule="auto"/>
        <w:ind w:firstLine="0"/>
        <w:rPr>
          <w:rFonts w:cs="Times New Roman"/>
          <w:b/>
          <w:sz w:val="22"/>
          <w:lang w:val="id-ID"/>
        </w:rPr>
      </w:pPr>
    </w:p>
    <w:p w:rsidR="00F60250" w:rsidRPr="00F23A83" w:rsidRDefault="00DC153B" w:rsidP="00DC153B">
      <w:pPr>
        <w:spacing w:line="240" w:lineRule="auto"/>
        <w:ind w:firstLine="0"/>
        <w:rPr>
          <w:rFonts w:cs="Times New Roman"/>
          <w:b/>
          <w:sz w:val="22"/>
        </w:rPr>
      </w:pPr>
      <w:r w:rsidRPr="00F23A83">
        <w:rPr>
          <w:rFonts w:cs="Times New Roman"/>
          <w:b/>
          <w:sz w:val="22"/>
        </w:rPr>
        <w:t xml:space="preserve">Drainase Bawah Permukaan </w:t>
      </w:r>
    </w:p>
    <w:p w:rsidR="00DC153B" w:rsidRPr="00F23A83" w:rsidRDefault="006C00C9" w:rsidP="006C00C9">
      <w:pPr>
        <w:spacing w:line="240" w:lineRule="auto"/>
        <w:rPr>
          <w:rFonts w:cs="Times New Roman"/>
          <w:sz w:val="22"/>
        </w:rPr>
      </w:pPr>
      <w:proofErr w:type="gramStart"/>
      <w:r w:rsidRPr="00F23A83">
        <w:rPr>
          <w:rFonts w:cs="Times New Roman"/>
          <w:sz w:val="22"/>
        </w:rPr>
        <w:lastRenderedPageBreak/>
        <w:t>Drainase bawah permukaan atau juga drainase bawah muka tanah adalah suatu drainase yang berdasarkan infiltrasi air hujan yang menggenangi permukaan sehingga meresap melalui pori-pori tanah pada lapisan tanah ke pipa-pipa drain.</w:t>
      </w:r>
      <w:proofErr w:type="gramEnd"/>
      <w:r w:rsidRPr="00F23A83">
        <w:rPr>
          <w:rFonts w:cs="Times New Roman"/>
          <w:sz w:val="22"/>
        </w:rPr>
        <w:t xml:space="preserve"> Pipa-pipa tersebut memiliki lubang pada sisi-sisinya yang berguna untuk mengalirkan air ke sumur resapan ataupun saluran yang </w:t>
      </w:r>
      <w:proofErr w:type="gramStart"/>
      <w:r w:rsidRPr="00F23A83">
        <w:rPr>
          <w:rFonts w:cs="Times New Roman"/>
          <w:sz w:val="22"/>
        </w:rPr>
        <w:t>akan</w:t>
      </w:r>
      <w:proofErr w:type="gramEnd"/>
      <w:r w:rsidRPr="00F23A83">
        <w:rPr>
          <w:rFonts w:cs="Times New Roman"/>
          <w:sz w:val="22"/>
        </w:rPr>
        <w:t xml:space="preserve"> meneruskan aliran air ke sungai, danau ataupun laut.</w:t>
      </w:r>
    </w:p>
    <w:p w:rsidR="006C00C9" w:rsidRPr="00F23A83" w:rsidRDefault="006C00C9" w:rsidP="006C00C9">
      <w:pPr>
        <w:spacing w:line="240" w:lineRule="auto"/>
        <w:rPr>
          <w:rFonts w:cs="Times New Roman"/>
          <w:sz w:val="22"/>
        </w:rPr>
      </w:pPr>
      <w:r w:rsidRPr="00F23A83">
        <w:rPr>
          <w:rFonts w:cs="Times New Roman"/>
          <w:sz w:val="22"/>
        </w:rPr>
        <w:t>Faktor-faktor yang penting dalam suatu perencanaan drainase bawah permukaan adalah (Prodjopangarso, 1987):</w:t>
      </w:r>
    </w:p>
    <w:p w:rsidR="006C00C9" w:rsidRPr="00F23A83" w:rsidRDefault="006C00C9" w:rsidP="00750EFA">
      <w:pPr>
        <w:pStyle w:val="ListParagraph"/>
        <w:numPr>
          <w:ilvl w:val="0"/>
          <w:numId w:val="5"/>
        </w:numPr>
        <w:spacing w:line="240" w:lineRule="auto"/>
        <w:ind w:left="709" w:hanging="283"/>
        <w:rPr>
          <w:rFonts w:cs="Times New Roman"/>
          <w:sz w:val="22"/>
        </w:rPr>
      </w:pPr>
      <w:r w:rsidRPr="00F23A83">
        <w:rPr>
          <w:rFonts w:cs="Times New Roman"/>
          <w:sz w:val="22"/>
        </w:rPr>
        <w:t>Perencanaan struktur dan permeabilitas tanah.</w:t>
      </w:r>
    </w:p>
    <w:p w:rsidR="006C00C9" w:rsidRPr="00F23A83" w:rsidRDefault="006C00C9" w:rsidP="00750EFA">
      <w:pPr>
        <w:pStyle w:val="ListParagraph"/>
        <w:numPr>
          <w:ilvl w:val="0"/>
          <w:numId w:val="5"/>
        </w:numPr>
        <w:spacing w:line="240" w:lineRule="auto"/>
        <w:ind w:left="709" w:hanging="283"/>
        <w:rPr>
          <w:rFonts w:cs="Times New Roman"/>
          <w:sz w:val="22"/>
        </w:rPr>
      </w:pPr>
      <w:r w:rsidRPr="00F23A83">
        <w:rPr>
          <w:rFonts w:cs="Times New Roman"/>
          <w:sz w:val="22"/>
        </w:rPr>
        <w:t>Perencanaan geokomposit.</w:t>
      </w:r>
    </w:p>
    <w:p w:rsidR="006C00C9" w:rsidRPr="00F23A83" w:rsidRDefault="006C00C9" w:rsidP="00750EFA">
      <w:pPr>
        <w:pStyle w:val="ListParagraph"/>
        <w:numPr>
          <w:ilvl w:val="0"/>
          <w:numId w:val="5"/>
        </w:numPr>
        <w:spacing w:line="240" w:lineRule="auto"/>
        <w:ind w:left="709" w:hanging="283"/>
        <w:rPr>
          <w:rFonts w:cs="Times New Roman"/>
          <w:sz w:val="22"/>
        </w:rPr>
      </w:pPr>
      <w:r w:rsidRPr="00F23A83">
        <w:rPr>
          <w:rFonts w:cs="Times New Roman"/>
          <w:sz w:val="22"/>
        </w:rPr>
        <w:t>Laju infiltrasi.</w:t>
      </w:r>
    </w:p>
    <w:p w:rsidR="006C00C9" w:rsidRPr="00F23A83" w:rsidRDefault="006C00C9" w:rsidP="00750EFA">
      <w:pPr>
        <w:pStyle w:val="ListParagraph"/>
        <w:numPr>
          <w:ilvl w:val="0"/>
          <w:numId w:val="5"/>
        </w:numPr>
        <w:spacing w:line="240" w:lineRule="auto"/>
        <w:ind w:left="709" w:hanging="283"/>
        <w:rPr>
          <w:rFonts w:cs="Times New Roman"/>
          <w:sz w:val="22"/>
        </w:rPr>
      </w:pPr>
      <w:r w:rsidRPr="00F23A83">
        <w:rPr>
          <w:rFonts w:cs="Times New Roman"/>
          <w:sz w:val="22"/>
        </w:rPr>
        <w:t>Jarak pipa (</w:t>
      </w:r>
      <w:r w:rsidRPr="00F23A83">
        <w:rPr>
          <w:rFonts w:cs="Times New Roman"/>
          <w:i/>
          <w:sz w:val="22"/>
        </w:rPr>
        <w:t>drain spacing</w:t>
      </w:r>
      <w:r w:rsidRPr="00F23A83">
        <w:rPr>
          <w:rFonts w:cs="Times New Roman"/>
          <w:sz w:val="22"/>
        </w:rPr>
        <w:t>)</w:t>
      </w:r>
    </w:p>
    <w:p w:rsidR="006C00C9" w:rsidRPr="00F23A83" w:rsidRDefault="006C00C9" w:rsidP="00750EFA">
      <w:pPr>
        <w:pStyle w:val="ListParagraph"/>
        <w:numPr>
          <w:ilvl w:val="0"/>
          <w:numId w:val="5"/>
        </w:numPr>
        <w:spacing w:line="240" w:lineRule="auto"/>
        <w:ind w:left="709" w:hanging="283"/>
        <w:rPr>
          <w:rFonts w:cs="Times New Roman"/>
          <w:sz w:val="22"/>
        </w:rPr>
      </w:pPr>
      <w:r w:rsidRPr="00F23A83">
        <w:rPr>
          <w:rFonts w:cs="Times New Roman"/>
          <w:sz w:val="22"/>
        </w:rPr>
        <w:t>Diameter pipa.</w:t>
      </w:r>
    </w:p>
    <w:p w:rsidR="006C00C9" w:rsidRPr="00F23A83" w:rsidRDefault="006C00C9" w:rsidP="00750EFA">
      <w:pPr>
        <w:pStyle w:val="ListParagraph"/>
        <w:numPr>
          <w:ilvl w:val="0"/>
          <w:numId w:val="5"/>
        </w:numPr>
        <w:spacing w:line="240" w:lineRule="auto"/>
        <w:ind w:left="709" w:hanging="283"/>
        <w:rPr>
          <w:rFonts w:cs="Times New Roman"/>
          <w:sz w:val="22"/>
        </w:rPr>
      </w:pPr>
      <w:r w:rsidRPr="00F23A83">
        <w:rPr>
          <w:rFonts w:cs="Times New Roman"/>
          <w:sz w:val="22"/>
        </w:rPr>
        <w:t>Debit maksimum yang dilayani tiap pipa.</w:t>
      </w:r>
    </w:p>
    <w:p w:rsidR="006C00C9" w:rsidRPr="00F23A83" w:rsidRDefault="006C00C9" w:rsidP="006C00C9">
      <w:pPr>
        <w:spacing w:line="240" w:lineRule="auto"/>
        <w:ind w:firstLine="0"/>
        <w:rPr>
          <w:rFonts w:cs="Times New Roman"/>
          <w:sz w:val="22"/>
        </w:rPr>
      </w:pPr>
    </w:p>
    <w:p w:rsidR="006C00C9" w:rsidRPr="00F23A83" w:rsidRDefault="006C00C9" w:rsidP="006C00C9">
      <w:pPr>
        <w:spacing w:line="240" w:lineRule="auto"/>
        <w:ind w:firstLine="0"/>
        <w:rPr>
          <w:rFonts w:cs="Times New Roman"/>
          <w:b/>
          <w:sz w:val="22"/>
        </w:rPr>
      </w:pPr>
      <w:r w:rsidRPr="00F23A83">
        <w:rPr>
          <w:rFonts w:cs="Times New Roman"/>
          <w:b/>
          <w:sz w:val="22"/>
        </w:rPr>
        <w:t xml:space="preserve">Drainase Muka </w:t>
      </w:r>
      <w:r w:rsidR="00750EFA" w:rsidRPr="00F23A83">
        <w:rPr>
          <w:rFonts w:cs="Times New Roman"/>
          <w:b/>
          <w:sz w:val="22"/>
        </w:rPr>
        <w:t>Tanah</w:t>
      </w:r>
    </w:p>
    <w:p w:rsidR="00750EFA" w:rsidRPr="00F23A83" w:rsidRDefault="00750EFA" w:rsidP="00215C24">
      <w:pPr>
        <w:spacing w:line="240" w:lineRule="auto"/>
        <w:rPr>
          <w:rFonts w:cs="Times New Roman"/>
          <w:sz w:val="22"/>
        </w:rPr>
      </w:pPr>
      <w:r w:rsidRPr="00F23A83">
        <w:rPr>
          <w:rFonts w:cs="Times New Roman"/>
          <w:sz w:val="22"/>
        </w:rPr>
        <w:t>Hal-hal yang perlu diperhatikan dalam perencanaan drainase muka taah atau drainase permukaan adalah sebagai berikut:</w:t>
      </w:r>
    </w:p>
    <w:p w:rsidR="00750EFA" w:rsidRPr="00F23A83" w:rsidRDefault="00750EFA" w:rsidP="00750EFA">
      <w:pPr>
        <w:pStyle w:val="ListParagraph"/>
        <w:numPr>
          <w:ilvl w:val="0"/>
          <w:numId w:val="6"/>
        </w:numPr>
        <w:spacing w:line="240" w:lineRule="auto"/>
        <w:ind w:hanging="294"/>
        <w:rPr>
          <w:rFonts w:cs="Times New Roman"/>
          <w:sz w:val="22"/>
        </w:rPr>
      </w:pPr>
      <w:r w:rsidRPr="00F23A83">
        <w:rPr>
          <w:rFonts w:cs="Times New Roman"/>
          <w:sz w:val="22"/>
        </w:rPr>
        <w:t>Penampang Hidraulika</w:t>
      </w:r>
    </w:p>
    <w:p w:rsidR="00750EFA" w:rsidRPr="00F23A83" w:rsidRDefault="00750EFA" w:rsidP="00750EFA">
      <w:pPr>
        <w:pStyle w:val="ListParagraph"/>
        <w:numPr>
          <w:ilvl w:val="0"/>
          <w:numId w:val="6"/>
        </w:numPr>
        <w:spacing w:line="240" w:lineRule="auto"/>
        <w:ind w:hanging="294"/>
        <w:rPr>
          <w:rFonts w:cs="Times New Roman"/>
          <w:sz w:val="22"/>
        </w:rPr>
      </w:pPr>
      <w:r w:rsidRPr="00F23A83">
        <w:rPr>
          <w:rFonts w:cs="Times New Roman"/>
          <w:sz w:val="22"/>
        </w:rPr>
        <w:t>Kapasitas Aliran Akibat Hujan</w:t>
      </w:r>
    </w:p>
    <w:p w:rsidR="00750EFA" w:rsidRPr="00F23A83" w:rsidRDefault="00750EFA" w:rsidP="00750EFA">
      <w:pPr>
        <w:pStyle w:val="ListParagraph"/>
        <w:numPr>
          <w:ilvl w:val="0"/>
          <w:numId w:val="6"/>
        </w:numPr>
        <w:spacing w:line="240" w:lineRule="auto"/>
        <w:ind w:hanging="294"/>
        <w:contextualSpacing w:val="0"/>
        <w:rPr>
          <w:rFonts w:cs="Times New Roman"/>
          <w:sz w:val="22"/>
        </w:rPr>
      </w:pPr>
      <w:r w:rsidRPr="00F23A83">
        <w:rPr>
          <w:rFonts w:cs="Times New Roman"/>
          <w:sz w:val="22"/>
        </w:rPr>
        <w:t>Kecepatan Minimum yang Diijinkan</w:t>
      </w:r>
    </w:p>
    <w:p w:rsidR="00750EFA" w:rsidRPr="00D86883" w:rsidRDefault="00D86883" w:rsidP="00750EFA">
      <w:pPr>
        <w:pStyle w:val="ListParagraph"/>
        <w:numPr>
          <w:ilvl w:val="0"/>
          <w:numId w:val="6"/>
        </w:numPr>
        <w:spacing w:line="240" w:lineRule="auto"/>
        <w:ind w:hanging="294"/>
        <w:contextualSpacing w:val="0"/>
        <w:rPr>
          <w:rFonts w:cs="Times New Roman"/>
          <w:i/>
          <w:sz w:val="22"/>
        </w:rPr>
      </w:pPr>
      <w:r w:rsidRPr="00D86883">
        <w:rPr>
          <w:rFonts w:cs="Times New Roman"/>
          <w:i/>
          <w:sz w:val="22"/>
          <w:lang w:val="id-ID"/>
        </w:rPr>
        <w:t>Slope</w:t>
      </w:r>
    </w:p>
    <w:p w:rsidR="00750EFA" w:rsidRPr="00F23A83" w:rsidRDefault="00750EFA" w:rsidP="00750EFA">
      <w:pPr>
        <w:pStyle w:val="ListParagraph"/>
        <w:numPr>
          <w:ilvl w:val="0"/>
          <w:numId w:val="6"/>
        </w:numPr>
        <w:spacing w:line="240" w:lineRule="auto"/>
        <w:ind w:hanging="294"/>
        <w:contextualSpacing w:val="0"/>
        <w:rPr>
          <w:rFonts w:cs="Times New Roman"/>
          <w:sz w:val="22"/>
        </w:rPr>
      </w:pPr>
      <w:r w:rsidRPr="00F23A83">
        <w:rPr>
          <w:rFonts w:cs="Times New Roman"/>
          <w:sz w:val="22"/>
        </w:rPr>
        <w:t xml:space="preserve">Tinggi Jagaan </w:t>
      </w:r>
    </w:p>
    <w:p w:rsidR="00750EFA" w:rsidRPr="00F23A83" w:rsidRDefault="00750EFA" w:rsidP="00750EFA">
      <w:pPr>
        <w:pStyle w:val="ListParagraph"/>
        <w:numPr>
          <w:ilvl w:val="0"/>
          <w:numId w:val="6"/>
        </w:numPr>
        <w:spacing w:line="240" w:lineRule="auto"/>
        <w:ind w:hanging="294"/>
        <w:contextualSpacing w:val="0"/>
        <w:rPr>
          <w:rFonts w:cs="Times New Roman"/>
          <w:sz w:val="22"/>
        </w:rPr>
      </w:pPr>
      <w:r w:rsidRPr="00F23A83">
        <w:rPr>
          <w:rFonts w:cs="Times New Roman"/>
          <w:sz w:val="22"/>
        </w:rPr>
        <w:t>Debit air kotor</w:t>
      </w:r>
    </w:p>
    <w:p w:rsidR="00750EFA" w:rsidRPr="00F23A83" w:rsidRDefault="00750EFA" w:rsidP="00750EFA">
      <w:pPr>
        <w:pStyle w:val="ListParagraph"/>
        <w:numPr>
          <w:ilvl w:val="0"/>
          <w:numId w:val="6"/>
        </w:numPr>
        <w:spacing w:line="240" w:lineRule="auto"/>
        <w:ind w:hanging="294"/>
        <w:contextualSpacing w:val="0"/>
        <w:rPr>
          <w:rFonts w:cs="Times New Roman"/>
          <w:sz w:val="22"/>
        </w:rPr>
      </w:pPr>
      <w:r w:rsidRPr="00F23A83">
        <w:rPr>
          <w:rFonts w:cs="Times New Roman"/>
          <w:sz w:val="22"/>
        </w:rPr>
        <w:t>Perencanaan Dimensi Saluran</w:t>
      </w:r>
    </w:p>
    <w:p w:rsidR="00F367B1" w:rsidRPr="00DA1C7B" w:rsidRDefault="00F367B1" w:rsidP="00DA1C7B">
      <w:pPr>
        <w:spacing w:line="240" w:lineRule="auto"/>
        <w:ind w:firstLine="0"/>
        <w:rPr>
          <w:rFonts w:cs="Times New Roman"/>
          <w:sz w:val="22"/>
          <w:lang w:val="id-ID"/>
        </w:rPr>
      </w:pPr>
    </w:p>
    <w:p w:rsidR="007C6971" w:rsidRPr="00F23A83" w:rsidRDefault="007C6971" w:rsidP="007C6971">
      <w:pPr>
        <w:spacing w:line="240" w:lineRule="auto"/>
        <w:ind w:firstLine="0"/>
        <w:rPr>
          <w:rFonts w:cs="Times New Roman"/>
          <w:b/>
          <w:sz w:val="22"/>
        </w:rPr>
      </w:pPr>
      <w:r w:rsidRPr="00F23A83">
        <w:rPr>
          <w:rFonts w:cs="Times New Roman"/>
          <w:b/>
          <w:sz w:val="22"/>
        </w:rPr>
        <w:t xml:space="preserve">METODE PENELITIAN </w:t>
      </w:r>
    </w:p>
    <w:p w:rsidR="007C6971" w:rsidRPr="00F23A83" w:rsidRDefault="007C6971" w:rsidP="007C6971">
      <w:pPr>
        <w:spacing w:line="240" w:lineRule="auto"/>
        <w:ind w:firstLine="0"/>
        <w:rPr>
          <w:rFonts w:cs="Times New Roman"/>
          <w:b/>
          <w:sz w:val="22"/>
        </w:rPr>
      </w:pPr>
      <w:r w:rsidRPr="00F23A83">
        <w:rPr>
          <w:rFonts w:cs="Times New Roman"/>
          <w:b/>
          <w:sz w:val="22"/>
        </w:rPr>
        <w:t xml:space="preserve">Lokasi Penelitian </w:t>
      </w:r>
    </w:p>
    <w:p w:rsidR="007C6971" w:rsidRPr="00F23A83" w:rsidRDefault="00D86883" w:rsidP="007F453D">
      <w:pPr>
        <w:spacing w:line="240" w:lineRule="auto"/>
        <w:rPr>
          <w:rFonts w:cs="Times New Roman"/>
          <w:color w:val="000000" w:themeColor="text1"/>
          <w:sz w:val="22"/>
          <w:shd w:val="clear" w:color="auto" w:fill="FFFFFF"/>
        </w:rPr>
      </w:pPr>
      <w:r>
        <w:rPr>
          <w:rFonts w:cs="Times New Roman"/>
          <w:color w:val="000000" w:themeColor="text1"/>
          <w:sz w:val="22"/>
          <w:shd w:val="clear" w:color="auto" w:fill="FFFFFF"/>
          <w:lang w:val="id-ID"/>
        </w:rPr>
        <w:t xml:space="preserve">Lapangan olahraga </w:t>
      </w:r>
      <w:r w:rsidR="00053570">
        <w:rPr>
          <w:rFonts w:cs="Times New Roman"/>
          <w:color w:val="000000" w:themeColor="text1"/>
          <w:sz w:val="22"/>
          <w:shd w:val="clear" w:color="auto" w:fill="FFFFFF"/>
          <w:lang w:val="id-ID"/>
        </w:rPr>
        <w:t xml:space="preserve">Gajah Mada </w:t>
      </w:r>
      <w:r>
        <w:rPr>
          <w:rFonts w:cs="Times New Roman"/>
          <w:color w:val="000000" w:themeColor="text1"/>
          <w:sz w:val="22"/>
          <w:shd w:val="clear" w:color="auto" w:fill="FFFFFF"/>
          <w:lang w:val="id-ID"/>
        </w:rPr>
        <w:t xml:space="preserve">sendiri </w:t>
      </w:r>
      <w:r w:rsidR="00053570">
        <w:rPr>
          <w:rFonts w:cs="Times New Roman"/>
          <w:color w:val="000000" w:themeColor="text1"/>
          <w:sz w:val="22"/>
          <w:shd w:val="clear" w:color="auto" w:fill="FFFFFF"/>
          <w:lang w:val="id-ID"/>
        </w:rPr>
        <w:t>berada</w:t>
      </w:r>
      <w:r w:rsidR="007C6971" w:rsidRPr="00F23A83">
        <w:rPr>
          <w:rFonts w:cs="Times New Roman"/>
          <w:color w:val="000000" w:themeColor="text1"/>
          <w:sz w:val="22"/>
          <w:shd w:val="clear" w:color="auto" w:fill="FFFFFF"/>
        </w:rPr>
        <w:t xml:space="preserve"> di Kecamatan Mojosari, Kabupaten Mojokerto, Jawa Timur. </w:t>
      </w:r>
      <w:proofErr w:type="gramStart"/>
      <w:r w:rsidR="007C6971" w:rsidRPr="00F23A83">
        <w:rPr>
          <w:rFonts w:cs="Times New Roman"/>
          <w:color w:val="000000" w:themeColor="text1"/>
          <w:sz w:val="22"/>
          <w:shd w:val="clear" w:color="auto" w:fill="FFFFFF"/>
        </w:rPr>
        <w:t>Stadion ini merupakan kandang dari PS Mojokerto P</w:t>
      </w:r>
      <w:r w:rsidR="00617B1A">
        <w:rPr>
          <w:rFonts w:cs="Times New Roman"/>
          <w:color w:val="000000" w:themeColor="text1"/>
          <w:sz w:val="22"/>
          <w:shd w:val="clear" w:color="auto" w:fill="FFFFFF"/>
        </w:rPr>
        <w:t xml:space="preserve">utra </w:t>
      </w:r>
      <w:r w:rsidR="00617B1A">
        <w:rPr>
          <w:rFonts w:cs="Times New Roman"/>
          <w:color w:val="000000" w:themeColor="text1"/>
          <w:sz w:val="22"/>
          <w:shd w:val="clear" w:color="auto" w:fill="FFFFFF"/>
          <w:lang w:val="id-ID"/>
        </w:rPr>
        <w:t>dengan kapasitas tampungan</w:t>
      </w:r>
      <w:r w:rsidR="007C6971" w:rsidRPr="00F23A83">
        <w:rPr>
          <w:rFonts w:cs="Times New Roman"/>
          <w:color w:val="000000" w:themeColor="text1"/>
          <w:sz w:val="22"/>
          <w:shd w:val="clear" w:color="auto" w:fill="FFFFFF"/>
        </w:rPr>
        <w:t xml:space="preserve"> 10.000 penonton.</w:t>
      </w:r>
      <w:proofErr w:type="gramEnd"/>
    </w:p>
    <w:p w:rsidR="007C6971" w:rsidRPr="00F23A83" w:rsidRDefault="007C6971" w:rsidP="007C6971">
      <w:pPr>
        <w:spacing w:line="240" w:lineRule="auto"/>
        <w:ind w:firstLine="0"/>
        <w:rPr>
          <w:rFonts w:cs="Times New Roman"/>
          <w:sz w:val="22"/>
        </w:rPr>
      </w:pPr>
    </w:p>
    <w:p w:rsidR="007C6971" w:rsidRPr="00F23A83" w:rsidRDefault="007C6971" w:rsidP="007C6971">
      <w:pPr>
        <w:spacing w:line="240" w:lineRule="auto"/>
        <w:ind w:firstLine="0"/>
        <w:rPr>
          <w:rFonts w:cs="Times New Roman"/>
          <w:b/>
          <w:sz w:val="22"/>
        </w:rPr>
      </w:pPr>
      <w:r w:rsidRPr="00F23A83">
        <w:rPr>
          <w:rFonts w:cs="Times New Roman"/>
          <w:b/>
          <w:sz w:val="22"/>
        </w:rPr>
        <w:t xml:space="preserve">Data-Data Yang Diperlukan </w:t>
      </w:r>
    </w:p>
    <w:p w:rsidR="007C6971" w:rsidRPr="00F23A83" w:rsidRDefault="007C6971" w:rsidP="007C6971">
      <w:pPr>
        <w:spacing w:line="240" w:lineRule="auto"/>
        <w:ind w:firstLine="0"/>
        <w:rPr>
          <w:rFonts w:cs="Times New Roman"/>
          <w:sz w:val="22"/>
        </w:rPr>
      </w:pPr>
      <w:r w:rsidRPr="00F23A83">
        <w:rPr>
          <w:rFonts w:cs="Times New Roman"/>
          <w:sz w:val="22"/>
        </w:rPr>
        <w:t>1. Data Hidrologi</w:t>
      </w:r>
    </w:p>
    <w:p w:rsidR="007C6971" w:rsidRPr="000F5D20" w:rsidRDefault="007C6971" w:rsidP="007C6971">
      <w:pPr>
        <w:spacing w:line="240" w:lineRule="auto"/>
        <w:rPr>
          <w:rFonts w:cs="Times New Roman"/>
          <w:sz w:val="22"/>
          <w:lang w:val="id-ID"/>
        </w:rPr>
      </w:pPr>
      <w:proofErr w:type="gramStart"/>
      <w:r w:rsidRPr="00F23A83">
        <w:rPr>
          <w:rFonts w:cs="Times New Roman"/>
          <w:sz w:val="22"/>
        </w:rPr>
        <w:t xml:space="preserve">Data hidrologi diperoleh dari Badan Meteorologi dan Geofisika (BMKG) yang </w:t>
      </w:r>
      <w:r w:rsidR="00C260A9">
        <w:rPr>
          <w:rFonts w:cs="Times New Roman"/>
          <w:sz w:val="22"/>
          <w:lang w:val="id-ID"/>
        </w:rPr>
        <w:t xml:space="preserve">ada </w:t>
      </w:r>
      <w:r w:rsidRPr="00F23A83">
        <w:rPr>
          <w:rFonts w:cs="Times New Roman"/>
          <w:sz w:val="22"/>
        </w:rPr>
        <w:t>pada wilayah penelitian.</w:t>
      </w:r>
      <w:proofErr w:type="gramEnd"/>
      <w:r w:rsidRPr="00F23A83">
        <w:rPr>
          <w:rFonts w:cs="Times New Roman"/>
          <w:sz w:val="22"/>
        </w:rPr>
        <w:t xml:space="preserve"> </w:t>
      </w:r>
      <w:proofErr w:type="gramStart"/>
      <w:r w:rsidRPr="00F23A83">
        <w:rPr>
          <w:rFonts w:cs="Times New Roman"/>
          <w:sz w:val="22"/>
        </w:rPr>
        <w:t>Data hidrologi ini digunakan untuk mengetahui curah hujan yang terjadi pada lokasi penelitian.</w:t>
      </w:r>
      <w:proofErr w:type="gramEnd"/>
      <w:r w:rsidRPr="00F23A83">
        <w:rPr>
          <w:rFonts w:cs="Times New Roman"/>
          <w:sz w:val="22"/>
        </w:rPr>
        <w:t xml:space="preserve"> </w:t>
      </w:r>
      <w:proofErr w:type="gramStart"/>
      <w:r w:rsidRPr="00F23A83">
        <w:rPr>
          <w:rFonts w:cs="Times New Roman"/>
          <w:sz w:val="22"/>
        </w:rPr>
        <w:t>Data curah hujan ini dikumpulkan kemudian dipilih berdasarkan pertimbangan antara kedekatan lokasi dengan kesamaan karakteristik disekitar daerah Stadion Gajah Mada.</w:t>
      </w:r>
      <w:proofErr w:type="gramEnd"/>
    </w:p>
    <w:p w:rsidR="007C6971" w:rsidRPr="00F23A83" w:rsidRDefault="007C6971" w:rsidP="007C6971">
      <w:pPr>
        <w:spacing w:line="240" w:lineRule="auto"/>
        <w:ind w:firstLine="0"/>
        <w:rPr>
          <w:rFonts w:cs="Times New Roman"/>
          <w:sz w:val="22"/>
        </w:rPr>
      </w:pPr>
    </w:p>
    <w:p w:rsidR="007C6971" w:rsidRPr="00F23A83" w:rsidRDefault="007C6971" w:rsidP="007C6971">
      <w:pPr>
        <w:spacing w:line="240" w:lineRule="auto"/>
        <w:ind w:firstLine="0"/>
        <w:rPr>
          <w:rFonts w:cs="Times New Roman"/>
          <w:sz w:val="22"/>
        </w:rPr>
      </w:pPr>
      <w:r w:rsidRPr="00F23A83">
        <w:rPr>
          <w:rFonts w:cs="Times New Roman"/>
          <w:sz w:val="22"/>
        </w:rPr>
        <w:t>2. Data Topografi</w:t>
      </w:r>
    </w:p>
    <w:p w:rsidR="007C6971" w:rsidRPr="00F23A83" w:rsidRDefault="007C6971" w:rsidP="007C6971">
      <w:pPr>
        <w:spacing w:line="240" w:lineRule="auto"/>
        <w:rPr>
          <w:rFonts w:cs="Times New Roman"/>
          <w:sz w:val="22"/>
        </w:rPr>
      </w:pPr>
      <w:proofErr w:type="gramStart"/>
      <w:r w:rsidRPr="00F23A83">
        <w:rPr>
          <w:rFonts w:cs="Times New Roman"/>
          <w:sz w:val="22"/>
        </w:rPr>
        <w:t>Peta topografi di</w:t>
      </w:r>
      <w:r w:rsidR="00617B1A">
        <w:rPr>
          <w:rFonts w:cs="Times New Roman"/>
          <w:sz w:val="22"/>
          <w:lang w:val="id-ID"/>
        </w:rPr>
        <w:t>dapat</w:t>
      </w:r>
      <w:r w:rsidRPr="00F23A83">
        <w:rPr>
          <w:rFonts w:cs="Times New Roman"/>
          <w:sz w:val="22"/>
        </w:rPr>
        <w:t xml:space="preserve"> dari Dinas Pekerjaan Umum Kabupaten Mojokerto.</w:t>
      </w:r>
      <w:proofErr w:type="gramEnd"/>
      <w:r w:rsidRPr="00F23A83">
        <w:rPr>
          <w:rFonts w:cs="Times New Roman"/>
          <w:sz w:val="22"/>
        </w:rPr>
        <w:t xml:space="preserve"> </w:t>
      </w:r>
      <w:proofErr w:type="gramStart"/>
      <w:r w:rsidRPr="00F23A83">
        <w:rPr>
          <w:rFonts w:cs="Times New Roman"/>
          <w:sz w:val="22"/>
        </w:rPr>
        <w:t>Peta ini diperlukan untuk melihat kontur tanah dan luas daerah pengaliran sungai seta menentukan letak daerah tangkapan air, sehingga dapat menggambarkan daerah yang tergenang air.</w:t>
      </w:r>
      <w:proofErr w:type="gramEnd"/>
    </w:p>
    <w:p w:rsidR="007C6971" w:rsidRPr="00F23A83" w:rsidRDefault="007C6971" w:rsidP="007C6971">
      <w:pPr>
        <w:spacing w:line="240" w:lineRule="auto"/>
        <w:rPr>
          <w:rFonts w:cs="Times New Roman"/>
          <w:sz w:val="22"/>
        </w:rPr>
      </w:pPr>
    </w:p>
    <w:p w:rsidR="007C6971" w:rsidRPr="00F23A83" w:rsidRDefault="007C6971" w:rsidP="007C6971">
      <w:pPr>
        <w:spacing w:line="240" w:lineRule="auto"/>
        <w:ind w:firstLine="0"/>
        <w:rPr>
          <w:rFonts w:cs="Times New Roman"/>
          <w:sz w:val="22"/>
        </w:rPr>
      </w:pPr>
      <w:r w:rsidRPr="00F23A83">
        <w:rPr>
          <w:rFonts w:cs="Times New Roman"/>
          <w:sz w:val="22"/>
        </w:rPr>
        <w:t xml:space="preserve">3. Layout Lapangan </w:t>
      </w:r>
    </w:p>
    <w:p w:rsidR="007C6971" w:rsidRPr="000F5D20" w:rsidRDefault="007C6971" w:rsidP="000F5D20">
      <w:pPr>
        <w:spacing w:line="240" w:lineRule="auto"/>
        <w:rPr>
          <w:rFonts w:cs="Times New Roman"/>
          <w:sz w:val="22"/>
          <w:lang w:val="id-ID"/>
        </w:rPr>
      </w:pPr>
      <w:r w:rsidRPr="00F23A83">
        <w:rPr>
          <w:rFonts w:cs="Times New Roman"/>
          <w:sz w:val="22"/>
        </w:rPr>
        <w:t>Data lapangan olahraga Gajahmada di dapat dari Dinas Pariwisata, Kependudukan dan Olahraga (DISPORA) Kabupaten Mojokerto untuk merencanakan jaringan drainase yang akan dirancang di sekitar kawasan Stadion Gajahmada.</w:t>
      </w:r>
    </w:p>
    <w:p w:rsidR="007C6971" w:rsidRPr="00F23A83" w:rsidRDefault="007C6971" w:rsidP="007C6971">
      <w:pPr>
        <w:spacing w:line="240" w:lineRule="auto"/>
        <w:ind w:firstLine="0"/>
        <w:rPr>
          <w:rFonts w:cs="Times New Roman"/>
          <w:sz w:val="22"/>
        </w:rPr>
      </w:pPr>
      <w:r w:rsidRPr="00F23A83">
        <w:rPr>
          <w:rFonts w:cs="Times New Roman"/>
          <w:sz w:val="22"/>
        </w:rPr>
        <w:t xml:space="preserve">4. Peta Tata Guna Lahan </w:t>
      </w:r>
    </w:p>
    <w:p w:rsidR="007C6971" w:rsidRPr="00F23A83" w:rsidRDefault="007C6971" w:rsidP="007C6971">
      <w:pPr>
        <w:spacing w:line="240" w:lineRule="auto"/>
        <w:rPr>
          <w:rFonts w:cs="Times New Roman"/>
          <w:sz w:val="22"/>
        </w:rPr>
      </w:pPr>
      <w:proofErr w:type="gramStart"/>
      <w:r w:rsidRPr="00F23A83">
        <w:rPr>
          <w:rFonts w:cs="Times New Roman"/>
          <w:sz w:val="22"/>
        </w:rPr>
        <w:lastRenderedPageBreak/>
        <w:t>Data jaringan drainase di dapat dari PU Kabupaten Mojokerto dimana peta ini digunakan untuk mengetahui penggunaan lahan yang ada di Kabupaten Mojokerto.</w:t>
      </w:r>
      <w:proofErr w:type="gramEnd"/>
    </w:p>
    <w:p w:rsidR="007C6971" w:rsidRPr="00F23A83" w:rsidRDefault="007C6971" w:rsidP="007C6971">
      <w:pPr>
        <w:spacing w:line="240" w:lineRule="auto"/>
        <w:rPr>
          <w:rFonts w:cs="Times New Roman"/>
          <w:sz w:val="22"/>
        </w:rPr>
      </w:pPr>
    </w:p>
    <w:p w:rsidR="00E00459" w:rsidRPr="00F23A83" w:rsidRDefault="00E00459" w:rsidP="00E00459">
      <w:pPr>
        <w:spacing w:line="240" w:lineRule="auto"/>
        <w:ind w:firstLine="0"/>
        <w:rPr>
          <w:rFonts w:cs="Times New Roman"/>
          <w:b/>
          <w:sz w:val="22"/>
        </w:rPr>
      </w:pPr>
      <w:r w:rsidRPr="00F23A83">
        <w:rPr>
          <w:rFonts w:cs="Times New Roman"/>
          <w:b/>
          <w:sz w:val="22"/>
        </w:rPr>
        <w:t xml:space="preserve">Tahapan Penelitian </w:t>
      </w:r>
    </w:p>
    <w:p w:rsidR="00E00459" w:rsidRPr="00F23A83" w:rsidRDefault="00E00459" w:rsidP="00E00459">
      <w:pPr>
        <w:pStyle w:val="ListParagraph"/>
        <w:numPr>
          <w:ilvl w:val="0"/>
          <w:numId w:val="8"/>
        </w:numPr>
        <w:spacing w:line="240" w:lineRule="auto"/>
        <w:rPr>
          <w:rFonts w:cs="Times New Roman"/>
          <w:sz w:val="22"/>
        </w:rPr>
      </w:pPr>
      <w:r w:rsidRPr="00F23A83">
        <w:rPr>
          <w:rFonts w:cs="Times New Roman"/>
          <w:sz w:val="22"/>
        </w:rPr>
        <w:t>Studi pustaka</w:t>
      </w:r>
    </w:p>
    <w:p w:rsidR="00E00459" w:rsidRPr="00F23A83" w:rsidRDefault="00E00459" w:rsidP="00E00459">
      <w:pPr>
        <w:pStyle w:val="ListParagraph"/>
        <w:numPr>
          <w:ilvl w:val="0"/>
          <w:numId w:val="8"/>
        </w:numPr>
        <w:spacing w:line="240" w:lineRule="auto"/>
        <w:rPr>
          <w:rFonts w:cs="Times New Roman"/>
          <w:sz w:val="22"/>
        </w:rPr>
      </w:pPr>
      <w:r w:rsidRPr="00F23A83">
        <w:rPr>
          <w:rFonts w:cs="Times New Roman"/>
          <w:sz w:val="22"/>
        </w:rPr>
        <w:t>Pengumpulan data</w:t>
      </w:r>
    </w:p>
    <w:p w:rsidR="00E00459" w:rsidRPr="00F23A83" w:rsidRDefault="00E231CD" w:rsidP="00E00459">
      <w:pPr>
        <w:pStyle w:val="ListParagraph"/>
        <w:numPr>
          <w:ilvl w:val="0"/>
          <w:numId w:val="8"/>
        </w:numPr>
        <w:spacing w:line="240" w:lineRule="auto"/>
        <w:rPr>
          <w:rFonts w:cs="Times New Roman"/>
          <w:sz w:val="22"/>
        </w:rPr>
      </w:pPr>
      <w:r w:rsidRPr="00F23A83">
        <w:rPr>
          <w:rFonts w:cs="Times New Roman"/>
          <w:sz w:val="22"/>
        </w:rPr>
        <w:t>Pengolahan data</w:t>
      </w:r>
    </w:p>
    <w:p w:rsidR="00E231CD" w:rsidRPr="00F23A83" w:rsidRDefault="00E231CD" w:rsidP="00E00459">
      <w:pPr>
        <w:pStyle w:val="ListParagraph"/>
        <w:numPr>
          <w:ilvl w:val="0"/>
          <w:numId w:val="8"/>
        </w:numPr>
        <w:spacing w:line="240" w:lineRule="auto"/>
        <w:rPr>
          <w:rFonts w:cs="Times New Roman"/>
          <w:sz w:val="22"/>
        </w:rPr>
      </w:pPr>
      <w:r w:rsidRPr="00F23A83">
        <w:rPr>
          <w:rFonts w:cs="Times New Roman"/>
          <w:sz w:val="22"/>
        </w:rPr>
        <w:t xml:space="preserve">Perhitungan </w:t>
      </w:r>
    </w:p>
    <w:p w:rsidR="00E231CD" w:rsidRPr="00F23A83" w:rsidRDefault="00E231CD" w:rsidP="00E00459">
      <w:pPr>
        <w:pStyle w:val="ListParagraph"/>
        <w:numPr>
          <w:ilvl w:val="0"/>
          <w:numId w:val="8"/>
        </w:numPr>
        <w:spacing w:line="240" w:lineRule="auto"/>
        <w:rPr>
          <w:rFonts w:cs="Times New Roman"/>
          <w:sz w:val="22"/>
        </w:rPr>
      </w:pPr>
      <w:r w:rsidRPr="00F23A83">
        <w:rPr>
          <w:rFonts w:cs="Times New Roman"/>
          <w:sz w:val="22"/>
        </w:rPr>
        <w:t xml:space="preserve">Pemodelan EPA SWMM </w:t>
      </w:r>
    </w:p>
    <w:p w:rsidR="00E231CD" w:rsidRPr="00F23A83" w:rsidRDefault="00E231CD">
      <w:pPr>
        <w:spacing w:after="160" w:line="259" w:lineRule="auto"/>
        <w:ind w:firstLine="0"/>
        <w:jc w:val="left"/>
        <w:rPr>
          <w:rFonts w:cs="Times New Roman"/>
          <w:sz w:val="22"/>
        </w:rPr>
      </w:pPr>
    </w:p>
    <w:p w:rsidR="00E231CD" w:rsidRPr="00F23A83" w:rsidRDefault="00E231CD" w:rsidP="00E231CD">
      <w:pPr>
        <w:spacing w:line="240" w:lineRule="auto"/>
        <w:ind w:firstLine="0"/>
        <w:rPr>
          <w:rFonts w:cs="Times New Roman"/>
          <w:b/>
          <w:sz w:val="22"/>
        </w:rPr>
      </w:pPr>
      <w:r w:rsidRPr="00F23A83">
        <w:rPr>
          <w:rFonts w:cs="Times New Roman"/>
          <w:b/>
          <w:sz w:val="22"/>
        </w:rPr>
        <w:t xml:space="preserve">Diagram Alir </w:t>
      </w:r>
    </w:p>
    <w:p w:rsidR="007F453D" w:rsidRPr="00F23A83" w:rsidRDefault="007C46E4" w:rsidP="00CC2612">
      <w:pPr>
        <w:spacing w:line="240" w:lineRule="auto"/>
        <w:ind w:right="-93" w:firstLine="0"/>
        <w:rPr>
          <w:rFonts w:cs="Times New Roman"/>
          <w:sz w:val="22"/>
        </w:rPr>
      </w:pPr>
      <w:r w:rsidRPr="00F23A83">
        <w:rPr>
          <w:rFonts w:cs="Times New Roman"/>
          <w:noProof/>
          <w:sz w:val="22"/>
          <w:lang w:val="id-ID" w:eastAsia="id-ID"/>
        </w:rPr>
        <w:drawing>
          <wp:inline distT="0" distB="0" distL="0" distR="0" wp14:anchorId="73BDF85F" wp14:editId="59EE43B4">
            <wp:extent cx="2601462" cy="357014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46).png"/>
                    <pic:cNvPicPr/>
                  </pic:nvPicPr>
                  <pic:blipFill rotWithShape="1">
                    <a:blip r:embed="rId8">
                      <a:extLst>
                        <a:ext uri="{28A0092B-C50C-407E-A947-70E740481C1C}">
                          <a14:useLocalDpi xmlns:a14="http://schemas.microsoft.com/office/drawing/2010/main" val="0"/>
                        </a:ext>
                      </a:extLst>
                    </a:blip>
                    <a:srcRect l="52401" t="20015" r="19193" b="10645"/>
                    <a:stretch/>
                  </pic:blipFill>
                  <pic:spPr bwMode="auto">
                    <a:xfrm>
                      <a:off x="0" y="0"/>
                      <a:ext cx="2610953" cy="3583173"/>
                    </a:xfrm>
                    <a:prstGeom prst="rect">
                      <a:avLst/>
                    </a:prstGeom>
                    <a:ln>
                      <a:noFill/>
                    </a:ln>
                    <a:extLst>
                      <a:ext uri="{53640926-AAD7-44D8-BBD7-CCE9431645EC}">
                        <a14:shadowObscured xmlns:a14="http://schemas.microsoft.com/office/drawing/2010/main"/>
                      </a:ext>
                    </a:extLst>
                  </pic:spPr>
                </pic:pic>
              </a:graphicData>
            </a:graphic>
          </wp:inline>
        </w:drawing>
      </w:r>
      <w:r w:rsidRPr="00F23A83">
        <w:rPr>
          <w:rFonts w:cs="Times New Roman"/>
          <w:noProof/>
          <w:sz w:val="22"/>
          <w:lang w:val="id-ID" w:eastAsia="id-ID"/>
        </w:rPr>
        <w:drawing>
          <wp:inline distT="0" distB="0" distL="0" distR="0" wp14:anchorId="24A83F83" wp14:editId="65994660">
            <wp:extent cx="2628900" cy="25133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47).png"/>
                    <pic:cNvPicPr/>
                  </pic:nvPicPr>
                  <pic:blipFill rotWithShape="1">
                    <a:blip r:embed="rId9">
                      <a:extLst>
                        <a:ext uri="{28A0092B-C50C-407E-A947-70E740481C1C}">
                          <a14:useLocalDpi xmlns:a14="http://schemas.microsoft.com/office/drawing/2010/main" val="0"/>
                        </a:ext>
                      </a:extLst>
                    </a:blip>
                    <a:srcRect l="52049" t="28065" r="22924" b="29677"/>
                    <a:stretch/>
                  </pic:blipFill>
                  <pic:spPr bwMode="auto">
                    <a:xfrm>
                      <a:off x="0" y="0"/>
                      <a:ext cx="2641892" cy="2525751"/>
                    </a:xfrm>
                    <a:prstGeom prst="rect">
                      <a:avLst/>
                    </a:prstGeom>
                    <a:ln>
                      <a:noFill/>
                    </a:ln>
                    <a:extLst>
                      <a:ext uri="{53640926-AAD7-44D8-BBD7-CCE9431645EC}">
                        <a14:shadowObscured xmlns:a14="http://schemas.microsoft.com/office/drawing/2010/main"/>
                      </a:ext>
                    </a:extLst>
                  </pic:spPr>
                </pic:pic>
              </a:graphicData>
            </a:graphic>
          </wp:inline>
        </w:drawing>
      </w:r>
    </w:p>
    <w:p w:rsidR="00CC2612" w:rsidRPr="00F23A83" w:rsidRDefault="00CC2612" w:rsidP="00E231CD">
      <w:pPr>
        <w:spacing w:line="240" w:lineRule="auto"/>
        <w:ind w:firstLine="0"/>
        <w:rPr>
          <w:rFonts w:cs="Times New Roman"/>
          <w:b/>
          <w:sz w:val="22"/>
        </w:rPr>
      </w:pPr>
    </w:p>
    <w:p w:rsidR="007C46E4" w:rsidRPr="00F23A83" w:rsidRDefault="007C46E4" w:rsidP="00E231CD">
      <w:pPr>
        <w:spacing w:line="240" w:lineRule="auto"/>
        <w:ind w:firstLine="0"/>
        <w:rPr>
          <w:rFonts w:cs="Times New Roman"/>
          <w:b/>
          <w:sz w:val="22"/>
        </w:rPr>
      </w:pPr>
      <w:r w:rsidRPr="00F23A83">
        <w:rPr>
          <w:rFonts w:cs="Times New Roman"/>
          <w:b/>
          <w:sz w:val="22"/>
        </w:rPr>
        <w:t>HASIL DAN PEMBAHASAN</w:t>
      </w:r>
    </w:p>
    <w:p w:rsidR="007C46E4" w:rsidRPr="00F23A83" w:rsidRDefault="007C46E4" w:rsidP="00E231CD">
      <w:pPr>
        <w:spacing w:line="240" w:lineRule="auto"/>
        <w:ind w:firstLine="0"/>
        <w:rPr>
          <w:rFonts w:cs="Times New Roman"/>
          <w:b/>
          <w:sz w:val="22"/>
        </w:rPr>
      </w:pPr>
      <w:r w:rsidRPr="00F23A83">
        <w:rPr>
          <w:rFonts w:cs="Times New Roman"/>
          <w:b/>
          <w:sz w:val="22"/>
        </w:rPr>
        <w:t>Analisa Hidrologi</w:t>
      </w:r>
    </w:p>
    <w:p w:rsidR="007C46E4" w:rsidRPr="00F23A83" w:rsidRDefault="007C46E4" w:rsidP="00E231CD">
      <w:pPr>
        <w:spacing w:line="240" w:lineRule="auto"/>
        <w:ind w:firstLine="0"/>
        <w:rPr>
          <w:rFonts w:cs="Times New Roman"/>
          <w:sz w:val="22"/>
        </w:rPr>
      </w:pPr>
      <w:r w:rsidRPr="00F23A83">
        <w:rPr>
          <w:rFonts w:cs="Times New Roman"/>
          <w:sz w:val="22"/>
        </w:rPr>
        <w:t>1. Uji Konsistensi Data</w:t>
      </w:r>
    </w:p>
    <w:p w:rsidR="007C46E4" w:rsidRPr="00F23A83" w:rsidRDefault="007C46E4" w:rsidP="00E231CD">
      <w:pPr>
        <w:spacing w:line="240" w:lineRule="auto"/>
        <w:ind w:firstLine="0"/>
        <w:rPr>
          <w:rFonts w:cs="Times New Roman"/>
          <w:sz w:val="22"/>
        </w:rPr>
      </w:pPr>
      <w:r w:rsidRPr="00F23A83">
        <w:rPr>
          <w:rFonts w:cs="Times New Roman"/>
          <w:sz w:val="22"/>
        </w:rPr>
        <w:t xml:space="preserve">Tabel </w:t>
      </w:r>
      <w:r w:rsidRPr="00F23A83">
        <w:rPr>
          <w:rFonts w:cs="Times New Roman"/>
          <w:color w:val="000000" w:themeColor="text1"/>
          <w:sz w:val="22"/>
        </w:rPr>
        <w:t>Uji konsistensi hujan pada stasiun Mojosari</w:t>
      </w:r>
    </w:p>
    <w:tbl>
      <w:tblPr>
        <w:tblW w:w="7207" w:type="dxa"/>
        <w:tblLook w:val="04A0" w:firstRow="1" w:lastRow="0" w:firstColumn="1" w:lastColumn="0" w:noHBand="0" w:noVBand="1"/>
      </w:tblPr>
      <w:tblGrid>
        <w:gridCol w:w="891"/>
        <w:gridCol w:w="1087"/>
        <w:gridCol w:w="1167"/>
        <w:gridCol w:w="937"/>
        <w:gridCol w:w="1065"/>
        <w:gridCol w:w="1176"/>
        <w:gridCol w:w="884"/>
      </w:tblGrid>
      <w:tr w:rsidR="007C46E4" w:rsidRPr="00F23A83" w:rsidTr="007C46E4">
        <w:trPr>
          <w:trHeight w:val="228"/>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Tahun</w:t>
            </w:r>
          </w:p>
        </w:tc>
        <w:tc>
          <w:tcPr>
            <w:tcW w:w="3191" w:type="dxa"/>
            <w:gridSpan w:val="3"/>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 xml:space="preserve">         Hujan Tahunan (mm)</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Rata-rata Sta B &amp; C</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Kom Rerata B &amp; C</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Sta A</w:t>
            </w:r>
          </w:p>
        </w:tc>
      </w:tr>
      <w:tr w:rsidR="007C46E4" w:rsidRPr="00F23A83" w:rsidTr="007C46E4">
        <w:trPr>
          <w:trHeight w:val="684"/>
        </w:trPr>
        <w:tc>
          <w:tcPr>
            <w:tcW w:w="891" w:type="dxa"/>
            <w:vMerge/>
            <w:tcBorders>
              <w:top w:val="single" w:sz="4" w:space="0" w:color="auto"/>
              <w:left w:val="single" w:sz="4" w:space="0" w:color="auto"/>
              <w:bottom w:val="single" w:sz="4" w:space="0" w:color="auto"/>
              <w:right w:val="single" w:sz="4" w:space="0" w:color="auto"/>
            </w:tcBorders>
            <w:vAlign w:val="center"/>
            <w:hideMark/>
          </w:tcPr>
          <w:p w:rsidR="007C46E4" w:rsidRPr="00F23A83" w:rsidRDefault="007C46E4" w:rsidP="007C46E4">
            <w:pPr>
              <w:spacing w:line="240" w:lineRule="auto"/>
              <w:ind w:firstLine="0"/>
              <w:jc w:val="left"/>
              <w:rPr>
                <w:rFonts w:eastAsia="Times New Roman" w:cs="Times New Roman"/>
                <w:color w:val="000000"/>
                <w:sz w:val="22"/>
              </w:rPr>
            </w:pPr>
          </w:p>
        </w:tc>
        <w:tc>
          <w:tcPr>
            <w:tcW w:w="108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Sta Mojosari (A)</w:t>
            </w:r>
          </w:p>
        </w:tc>
        <w:tc>
          <w:tcPr>
            <w:tcW w:w="116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Sta Pudaksari (B)</w:t>
            </w:r>
          </w:p>
        </w:tc>
        <w:tc>
          <w:tcPr>
            <w:tcW w:w="93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Sta Janjing (C )</w:t>
            </w: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7C46E4" w:rsidRPr="00F23A83" w:rsidRDefault="007C46E4" w:rsidP="007C46E4">
            <w:pPr>
              <w:spacing w:line="240" w:lineRule="auto"/>
              <w:ind w:firstLine="0"/>
              <w:jc w:val="left"/>
              <w:rPr>
                <w:rFonts w:eastAsia="Times New Roman" w:cs="Times New Roman"/>
                <w:color w:val="000000"/>
                <w:sz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7C46E4" w:rsidRPr="00F23A83" w:rsidRDefault="007C46E4" w:rsidP="007C46E4">
            <w:pPr>
              <w:spacing w:line="240" w:lineRule="auto"/>
              <w:ind w:firstLine="0"/>
              <w:jc w:val="left"/>
              <w:rPr>
                <w:rFonts w:eastAsia="Times New Roman" w:cs="Times New Roman"/>
                <w:color w:val="000000"/>
                <w:sz w:val="22"/>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7C46E4" w:rsidRPr="00F23A83" w:rsidRDefault="007C46E4" w:rsidP="007C46E4">
            <w:pPr>
              <w:spacing w:line="240" w:lineRule="auto"/>
              <w:ind w:firstLine="0"/>
              <w:jc w:val="left"/>
              <w:rPr>
                <w:rFonts w:eastAsia="Times New Roman" w:cs="Times New Roman"/>
                <w:color w:val="000000"/>
                <w:sz w:val="22"/>
              </w:rPr>
            </w:pPr>
          </w:p>
        </w:tc>
      </w:tr>
      <w:tr w:rsidR="007C46E4" w:rsidRPr="00F23A83" w:rsidTr="007C46E4">
        <w:trPr>
          <w:trHeight w:val="228"/>
        </w:trPr>
        <w:tc>
          <w:tcPr>
            <w:tcW w:w="891" w:type="dxa"/>
            <w:tcBorders>
              <w:top w:val="nil"/>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2009</w:t>
            </w:r>
          </w:p>
        </w:tc>
        <w:tc>
          <w:tcPr>
            <w:tcW w:w="108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846</w:t>
            </w:r>
          </w:p>
        </w:tc>
        <w:tc>
          <w:tcPr>
            <w:tcW w:w="116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1049</w:t>
            </w:r>
          </w:p>
        </w:tc>
        <w:tc>
          <w:tcPr>
            <w:tcW w:w="93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1429</w:t>
            </w:r>
          </w:p>
        </w:tc>
        <w:tc>
          <w:tcPr>
            <w:tcW w:w="1065"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1239</w:t>
            </w:r>
          </w:p>
        </w:tc>
        <w:tc>
          <w:tcPr>
            <w:tcW w:w="1176"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1239</w:t>
            </w:r>
          </w:p>
        </w:tc>
        <w:tc>
          <w:tcPr>
            <w:tcW w:w="884"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846</w:t>
            </w:r>
          </w:p>
        </w:tc>
      </w:tr>
      <w:tr w:rsidR="007C46E4" w:rsidRPr="00F23A83" w:rsidTr="007C46E4">
        <w:trPr>
          <w:trHeight w:val="228"/>
        </w:trPr>
        <w:tc>
          <w:tcPr>
            <w:tcW w:w="891" w:type="dxa"/>
            <w:tcBorders>
              <w:top w:val="nil"/>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2010</w:t>
            </w:r>
          </w:p>
        </w:tc>
        <w:tc>
          <w:tcPr>
            <w:tcW w:w="108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2338</w:t>
            </w:r>
          </w:p>
        </w:tc>
        <w:tc>
          <w:tcPr>
            <w:tcW w:w="116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2292</w:t>
            </w:r>
          </w:p>
        </w:tc>
        <w:tc>
          <w:tcPr>
            <w:tcW w:w="93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2574</w:t>
            </w:r>
          </w:p>
        </w:tc>
        <w:tc>
          <w:tcPr>
            <w:tcW w:w="1065"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2433</w:t>
            </w:r>
          </w:p>
        </w:tc>
        <w:tc>
          <w:tcPr>
            <w:tcW w:w="1176"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3672</w:t>
            </w:r>
          </w:p>
        </w:tc>
        <w:tc>
          <w:tcPr>
            <w:tcW w:w="884"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3184</w:t>
            </w:r>
          </w:p>
        </w:tc>
      </w:tr>
      <w:tr w:rsidR="007C46E4" w:rsidRPr="00F23A83" w:rsidTr="007C46E4">
        <w:trPr>
          <w:trHeight w:val="228"/>
        </w:trPr>
        <w:tc>
          <w:tcPr>
            <w:tcW w:w="891" w:type="dxa"/>
            <w:tcBorders>
              <w:top w:val="nil"/>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2011</w:t>
            </w:r>
          </w:p>
        </w:tc>
        <w:tc>
          <w:tcPr>
            <w:tcW w:w="108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1552</w:t>
            </w:r>
          </w:p>
        </w:tc>
        <w:tc>
          <w:tcPr>
            <w:tcW w:w="116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1027</w:t>
            </w:r>
          </w:p>
        </w:tc>
        <w:tc>
          <w:tcPr>
            <w:tcW w:w="93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2104</w:t>
            </w:r>
          </w:p>
        </w:tc>
        <w:tc>
          <w:tcPr>
            <w:tcW w:w="1065"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1565,5</w:t>
            </w:r>
          </w:p>
        </w:tc>
        <w:tc>
          <w:tcPr>
            <w:tcW w:w="1176"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5237,50</w:t>
            </w:r>
          </w:p>
        </w:tc>
        <w:tc>
          <w:tcPr>
            <w:tcW w:w="884"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4736</w:t>
            </w:r>
          </w:p>
        </w:tc>
      </w:tr>
      <w:tr w:rsidR="007C46E4" w:rsidRPr="00F23A83" w:rsidTr="007C46E4">
        <w:trPr>
          <w:trHeight w:val="228"/>
        </w:trPr>
        <w:tc>
          <w:tcPr>
            <w:tcW w:w="891" w:type="dxa"/>
            <w:tcBorders>
              <w:top w:val="nil"/>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2012</w:t>
            </w:r>
          </w:p>
        </w:tc>
        <w:tc>
          <w:tcPr>
            <w:tcW w:w="108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1661</w:t>
            </w:r>
          </w:p>
        </w:tc>
        <w:tc>
          <w:tcPr>
            <w:tcW w:w="116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888</w:t>
            </w:r>
          </w:p>
        </w:tc>
        <w:tc>
          <w:tcPr>
            <w:tcW w:w="93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1476</w:t>
            </w:r>
          </w:p>
        </w:tc>
        <w:tc>
          <w:tcPr>
            <w:tcW w:w="1065"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1182</w:t>
            </w:r>
          </w:p>
        </w:tc>
        <w:tc>
          <w:tcPr>
            <w:tcW w:w="1176"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6419,50</w:t>
            </w:r>
          </w:p>
        </w:tc>
        <w:tc>
          <w:tcPr>
            <w:tcW w:w="884"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6397</w:t>
            </w:r>
          </w:p>
        </w:tc>
      </w:tr>
      <w:tr w:rsidR="007C46E4" w:rsidRPr="00F23A83" w:rsidTr="00DB63B4">
        <w:trPr>
          <w:trHeight w:val="228"/>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2013</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2465</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1369</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2151</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1760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8179,50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8862</w:t>
            </w:r>
          </w:p>
        </w:tc>
      </w:tr>
      <w:tr w:rsidR="007C46E4" w:rsidRPr="00F23A83" w:rsidTr="007C46E4">
        <w:trPr>
          <w:trHeight w:val="228"/>
        </w:trPr>
        <w:tc>
          <w:tcPr>
            <w:tcW w:w="891" w:type="dxa"/>
            <w:tcBorders>
              <w:top w:val="nil"/>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lastRenderedPageBreak/>
              <w:t>2014</w:t>
            </w:r>
          </w:p>
        </w:tc>
        <w:tc>
          <w:tcPr>
            <w:tcW w:w="108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1596</w:t>
            </w:r>
          </w:p>
        </w:tc>
        <w:tc>
          <w:tcPr>
            <w:tcW w:w="116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778</w:t>
            </w:r>
          </w:p>
        </w:tc>
        <w:tc>
          <w:tcPr>
            <w:tcW w:w="93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1922</w:t>
            </w:r>
          </w:p>
        </w:tc>
        <w:tc>
          <w:tcPr>
            <w:tcW w:w="1065"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1350</w:t>
            </w:r>
          </w:p>
        </w:tc>
        <w:tc>
          <w:tcPr>
            <w:tcW w:w="1176"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9530</w:t>
            </w:r>
          </w:p>
        </w:tc>
        <w:tc>
          <w:tcPr>
            <w:tcW w:w="884"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10458</w:t>
            </w:r>
          </w:p>
        </w:tc>
      </w:tr>
      <w:tr w:rsidR="007C46E4" w:rsidRPr="00F23A83" w:rsidTr="007C46E4">
        <w:trPr>
          <w:trHeight w:val="228"/>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2015</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1564</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814</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1687</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1250,5</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10780,00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12022</w:t>
            </w:r>
          </w:p>
        </w:tc>
      </w:tr>
      <w:tr w:rsidR="007C46E4" w:rsidRPr="00F23A83" w:rsidTr="007C46E4">
        <w:trPr>
          <w:trHeight w:val="228"/>
        </w:trPr>
        <w:tc>
          <w:tcPr>
            <w:tcW w:w="891" w:type="dxa"/>
            <w:tcBorders>
              <w:top w:val="nil"/>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2016</w:t>
            </w:r>
          </w:p>
        </w:tc>
        <w:tc>
          <w:tcPr>
            <w:tcW w:w="108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2745</w:t>
            </w:r>
          </w:p>
        </w:tc>
        <w:tc>
          <w:tcPr>
            <w:tcW w:w="116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2477</w:t>
            </w:r>
          </w:p>
        </w:tc>
        <w:tc>
          <w:tcPr>
            <w:tcW w:w="93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2642</w:t>
            </w:r>
          </w:p>
        </w:tc>
        <w:tc>
          <w:tcPr>
            <w:tcW w:w="1065"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2559,5</w:t>
            </w:r>
          </w:p>
        </w:tc>
        <w:tc>
          <w:tcPr>
            <w:tcW w:w="1176"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13339,50</w:t>
            </w:r>
          </w:p>
        </w:tc>
        <w:tc>
          <w:tcPr>
            <w:tcW w:w="884"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14767</w:t>
            </w:r>
          </w:p>
        </w:tc>
      </w:tr>
      <w:tr w:rsidR="007C46E4" w:rsidRPr="00F23A83" w:rsidTr="006A0C0F">
        <w:trPr>
          <w:trHeight w:val="228"/>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2017</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1886</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2149</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2663</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2406</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15746</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16653</w:t>
            </w:r>
          </w:p>
        </w:tc>
      </w:tr>
      <w:tr w:rsidR="007C46E4" w:rsidRPr="00F23A83" w:rsidTr="007C46E4">
        <w:trPr>
          <w:trHeight w:val="228"/>
        </w:trPr>
        <w:tc>
          <w:tcPr>
            <w:tcW w:w="891" w:type="dxa"/>
            <w:tcBorders>
              <w:top w:val="nil"/>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2018</w:t>
            </w:r>
          </w:p>
        </w:tc>
        <w:tc>
          <w:tcPr>
            <w:tcW w:w="108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1413</w:t>
            </w:r>
          </w:p>
        </w:tc>
        <w:tc>
          <w:tcPr>
            <w:tcW w:w="116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1279</w:t>
            </w:r>
          </w:p>
        </w:tc>
        <w:tc>
          <w:tcPr>
            <w:tcW w:w="93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1659,5</w:t>
            </w:r>
          </w:p>
        </w:tc>
        <w:tc>
          <w:tcPr>
            <w:tcW w:w="1065"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1469,25</w:t>
            </w:r>
          </w:p>
        </w:tc>
        <w:tc>
          <w:tcPr>
            <w:tcW w:w="1176"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17215</w:t>
            </w:r>
          </w:p>
        </w:tc>
        <w:tc>
          <w:tcPr>
            <w:tcW w:w="884"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18066</w:t>
            </w:r>
          </w:p>
        </w:tc>
      </w:tr>
      <w:tr w:rsidR="007C46E4" w:rsidRPr="00F23A83" w:rsidTr="007C46E4">
        <w:trPr>
          <w:trHeight w:val="228"/>
        </w:trPr>
        <w:tc>
          <w:tcPr>
            <w:tcW w:w="891" w:type="dxa"/>
            <w:tcBorders>
              <w:top w:val="nil"/>
              <w:left w:val="single" w:sz="4" w:space="0" w:color="auto"/>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2019</w:t>
            </w:r>
          </w:p>
        </w:tc>
        <w:tc>
          <w:tcPr>
            <w:tcW w:w="108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1461</w:t>
            </w:r>
          </w:p>
        </w:tc>
        <w:tc>
          <w:tcPr>
            <w:tcW w:w="116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1202</w:t>
            </w:r>
          </w:p>
        </w:tc>
        <w:tc>
          <w:tcPr>
            <w:tcW w:w="937"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1540</w:t>
            </w:r>
          </w:p>
        </w:tc>
        <w:tc>
          <w:tcPr>
            <w:tcW w:w="1065"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1371</w:t>
            </w:r>
          </w:p>
        </w:tc>
        <w:tc>
          <w:tcPr>
            <w:tcW w:w="1176"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18585,75</w:t>
            </w:r>
          </w:p>
        </w:tc>
        <w:tc>
          <w:tcPr>
            <w:tcW w:w="884" w:type="dxa"/>
            <w:tcBorders>
              <w:top w:val="nil"/>
              <w:left w:val="nil"/>
              <w:bottom w:val="single" w:sz="4" w:space="0" w:color="auto"/>
              <w:right w:val="single" w:sz="4" w:space="0" w:color="auto"/>
            </w:tcBorders>
            <w:shd w:val="clear" w:color="auto" w:fill="auto"/>
            <w:vAlign w:val="center"/>
            <w:hideMark/>
          </w:tcPr>
          <w:p w:rsidR="007C46E4" w:rsidRPr="00F23A83" w:rsidRDefault="007C46E4" w:rsidP="007C46E4">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19527</w:t>
            </w:r>
          </w:p>
        </w:tc>
      </w:tr>
    </w:tbl>
    <w:p w:rsidR="007C46E4" w:rsidRPr="00F23A83" w:rsidRDefault="007C46E4" w:rsidP="007C46E4">
      <w:pPr>
        <w:spacing w:line="360" w:lineRule="auto"/>
        <w:ind w:firstLine="0"/>
        <w:jc w:val="left"/>
        <w:rPr>
          <w:rFonts w:cs="Times New Roman"/>
          <w:i/>
          <w:sz w:val="22"/>
        </w:rPr>
      </w:pPr>
      <w:proofErr w:type="gramStart"/>
      <w:r w:rsidRPr="00F23A83">
        <w:rPr>
          <w:rFonts w:cs="Times New Roman"/>
          <w:i/>
          <w:sz w:val="22"/>
        </w:rPr>
        <w:t>Sumber :</w:t>
      </w:r>
      <w:proofErr w:type="gramEnd"/>
      <w:r w:rsidRPr="00F23A83">
        <w:rPr>
          <w:rFonts w:cs="Times New Roman"/>
          <w:i/>
          <w:sz w:val="22"/>
        </w:rPr>
        <w:t xml:space="preserve"> Hasil perhitugan Ms. Excel</w:t>
      </w:r>
    </w:p>
    <w:p w:rsidR="007C46E4" w:rsidRPr="00F23A83" w:rsidRDefault="007C46E4" w:rsidP="007C46E4">
      <w:pPr>
        <w:tabs>
          <w:tab w:val="left" w:pos="2127"/>
        </w:tabs>
        <w:spacing w:line="240" w:lineRule="auto"/>
        <w:ind w:left="2127" w:hanging="1407"/>
        <w:rPr>
          <w:rFonts w:cs="Times New Roman"/>
          <w:sz w:val="22"/>
        </w:rPr>
      </w:pPr>
      <w:r w:rsidRPr="00F23A83">
        <w:rPr>
          <w:rFonts w:cs="Times New Roman"/>
          <w:sz w:val="22"/>
        </w:rPr>
        <w:t>Keterangan: -</w:t>
      </w:r>
      <w:r w:rsidRPr="00F23A83">
        <w:rPr>
          <w:rFonts w:cs="Times New Roman"/>
          <w:sz w:val="22"/>
        </w:rPr>
        <w:tab/>
        <w:t>Pada tabel 4.1 merupakan hasil perhitungan dari data curah hujan pada stasiun Mojosari dengan stasiun pembanding yaitu stasiun Pudaksari dan stasiun Janjing.</w:t>
      </w:r>
    </w:p>
    <w:p w:rsidR="007C46E4" w:rsidRPr="00F23A83" w:rsidRDefault="007C46E4" w:rsidP="007C46E4">
      <w:pPr>
        <w:tabs>
          <w:tab w:val="left" w:pos="2127"/>
        </w:tabs>
        <w:spacing w:line="240" w:lineRule="auto"/>
        <w:ind w:left="2127" w:hanging="1407"/>
        <w:rPr>
          <w:rFonts w:cs="Times New Roman"/>
          <w:sz w:val="22"/>
        </w:rPr>
      </w:pPr>
    </w:p>
    <w:p w:rsidR="007C46E4" w:rsidRPr="00F23A83" w:rsidRDefault="007C46E4" w:rsidP="007C46E4">
      <w:pPr>
        <w:keepNext/>
        <w:ind w:firstLine="0"/>
        <w:jc w:val="center"/>
        <w:rPr>
          <w:rFonts w:cs="Times New Roman"/>
          <w:sz w:val="22"/>
        </w:rPr>
      </w:pPr>
      <w:r w:rsidRPr="00F23A83">
        <w:rPr>
          <w:rFonts w:cs="Times New Roman"/>
          <w:noProof/>
          <w:sz w:val="22"/>
          <w:lang w:val="id-ID" w:eastAsia="id-ID"/>
        </w:rPr>
        <w:drawing>
          <wp:inline distT="0" distB="0" distL="0" distR="0" wp14:anchorId="7DEB72A8" wp14:editId="4C9A9B0E">
            <wp:extent cx="2743200" cy="1648959"/>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6627" cy="1657030"/>
                    </a:xfrm>
                    <a:prstGeom prst="rect">
                      <a:avLst/>
                    </a:prstGeom>
                    <a:noFill/>
                  </pic:spPr>
                </pic:pic>
              </a:graphicData>
            </a:graphic>
          </wp:inline>
        </w:drawing>
      </w:r>
    </w:p>
    <w:p w:rsidR="007C46E4" w:rsidRPr="00F23A83" w:rsidRDefault="007C46E4" w:rsidP="007C46E4">
      <w:pPr>
        <w:pStyle w:val="Caption"/>
        <w:spacing w:after="0"/>
        <w:ind w:firstLine="0"/>
        <w:jc w:val="center"/>
        <w:rPr>
          <w:rFonts w:cs="Times New Roman"/>
          <w:b/>
          <w:i w:val="0"/>
          <w:color w:val="000000" w:themeColor="text1"/>
          <w:sz w:val="22"/>
          <w:szCs w:val="22"/>
        </w:rPr>
      </w:pPr>
      <w:bookmarkStart w:id="1" w:name="_Toc57713140"/>
      <w:r w:rsidRPr="00F23A83">
        <w:rPr>
          <w:rFonts w:cs="Times New Roman"/>
          <w:b/>
          <w:i w:val="0"/>
          <w:color w:val="000000" w:themeColor="text1"/>
          <w:sz w:val="22"/>
          <w:szCs w:val="22"/>
        </w:rPr>
        <w:t>Gambar Uji konsistensi hujan pada stasiun Mojosari</w:t>
      </w:r>
      <w:bookmarkEnd w:id="1"/>
    </w:p>
    <w:p w:rsidR="007C46E4" w:rsidRPr="00F23A83" w:rsidRDefault="007C46E4" w:rsidP="007C46E4">
      <w:pPr>
        <w:spacing w:line="360" w:lineRule="auto"/>
        <w:jc w:val="center"/>
        <w:rPr>
          <w:rFonts w:cs="Times New Roman"/>
          <w:i/>
          <w:sz w:val="22"/>
        </w:rPr>
      </w:pPr>
      <w:proofErr w:type="gramStart"/>
      <w:r w:rsidRPr="00F23A83">
        <w:rPr>
          <w:rFonts w:cs="Times New Roman"/>
          <w:i/>
          <w:sz w:val="22"/>
        </w:rPr>
        <w:t>Sumber :</w:t>
      </w:r>
      <w:proofErr w:type="gramEnd"/>
      <w:r w:rsidRPr="00F23A83">
        <w:rPr>
          <w:rFonts w:cs="Times New Roman"/>
          <w:i/>
          <w:sz w:val="22"/>
        </w:rPr>
        <w:t xml:space="preserve"> Hasil perhitugan Ms. Excel</w:t>
      </w:r>
    </w:p>
    <w:p w:rsidR="007C46E4" w:rsidRPr="00F23A83" w:rsidRDefault="007C46E4" w:rsidP="007C46E4">
      <w:pPr>
        <w:tabs>
          <w:tab w:val="left" w:pos="2127"/>
        </w:tabs>
        <w:spacing w:line="240" w:lineRule="auto"/>
        <w:ind w:left="2127" w:hanging="1407"/>
        <w:rPr>
          <w:rFonts w:cs="Times New Roman"/>
          <w:sz w:val="22"/>
        </w:rPr>
      </w:pPr>
      <w:r w:rsidRPr="00F23A83">
        <w:rPr>
          <w:rFonts w:cs="Times New Roman"/>
          <w:sz w:val="22"/>
        </w:rPr>
        <w:t>Keterangan: -</w:t>
      </w:r>
      <w:r w:rsidRPr="00F23A83">
        <w:rPr>
          <w:rFonts w:cs="Times New Roman"/>
          <w:sz w:val="22"/>
        </w:rPr>
        <w:tab/>
        <w:t>Pada gambar 4.1 merupakan hasil uji komulatif yang didapat dengan nilai R</w:t>
      </w:r>
      <w:r w:rsidRPr="00F23A83">
        <w:rPr>
          <w:rFonts w:cs="Times New Roman"/>
          <w:sz w:val="22"/>
          <w:vertAlign w:val="superscript"/>
        </w:rPr>
        <w:t>2</w:t>
      </w:r>
      <w:r w:rsidRPr="00F23A83">
        <w:rPr>
          <w:rFonts w:cs="Times New Roman"/>
          <w:sz w:val="22"/>
        </w:rPr>
        <w:t xml:space="preserve"> = 0</w:t>
      </w:r>
      <w:proofErr w:type="gramStart"/>
      <w:r w:rsidRPr="00F23A83">
        <w:rPr>
          <w:rFonts w:cs="Times New Roman"/>
          <w:sz w:val="22"/>
        </w:rPr>
        <w:t>,9936</w:t>
      </w:r>
      <w:proofErr w:type="gramEnd"/>
      <w:r w:rsidRPr="00F23A83">
        <w:rPr>
          <w:rFonts w:cs="Times New Roman"/>
          <w:sz w:val="22"/>
        </w:rPr>
        <w:t xml:space="preserve"> &lt; 1, dari hasil tersebut menyatakan data curah hujan yang diperoleh konsisten sehingga dapat diterima.</w:t>
      </w:r>
    </w:p>
    <w:p w:rsidR="007C46E4" w:rsidRPr="00F23A83" w:rsidRDefault="007C46E4" w:rsidP="00E231CD">
      <w:pPr>
        <w:spacing w:line="240" w:lineRule="auto"/>
        <w:ind w:firstLine="0"/>
        <w:rPr>
          <w:rFonts w:cs="Times New Roman"/>
          <w:sz w:val="22"/>
        </w:rPr>
      </w:pPr>
    </w:p>
    <w:p w:rsidR="00F77DF8" w:rsidRPr="00F23A83" w:rsidRDefault="00F77DF8" w:rsidP="00F77DF8">
      <w:pPr>
        <w:spacing w:line="240" w:lineRule="auto"/>
        <w:ind w:firstLine="0"/>
        <w:rPr>
          <w:rFonts w:cs="Times New Roman"/>
          <w:sz w:val="22"/>
        </w:rPr>
      </w:pPr>
      <w:r w:rsidRPr="00F23A83">
        <w:rPr>
          <w:rFonts w:cs="Times New Roman"/>
          <w:sz w:val="22"/>
        </w:rPr>
        <w:t>2. Curah Hujan Rerata</w:t>
      </w:r>
      <w:r w:rsidRPr="00F23A83">
        <w:rPr>
          <w:rFonts w:cs="Times New Roman"/>
          <w:sz w:val="22"/>
        </w:rPr>
        <w:fldChar w:fldCharType="begin"/>
      </w:r>
      <w:r w:rsidRPr="00F23A83">
        <w:rPr>
          <w:rFonts w:cs="Times New Roman"/>
          <w:sz w:val="22"/>
        </w:rPr>
        <w:instrText xml:space="preserve"> LINK Excel.Sheet.12 "F:\\KULIAH\\Bismillah skripsi\\bismillah skripsi fix.xlsx" "Sheet3!R2C2:R14C7" \a \f 4 \h  \* MERGEFORMAT </w:instrText>
      </w:r>
      <w:r w:rsidRPr="00F23A83">
        <w:rPr>
          <w:rFonts w:cs="Times New Roman"/>
          <w:sz w:val="22"/>
        </w:rPr>
        <w:fldChar w:fldCharType="separate"/>
      </w:r>
    </w:p>
    <w:p w:rsidR="00F77DF8" w:rsidRPr="00F23A83" w:rsidRDefault="00F77DF8" w:rsidP="00F77DF8">
      <w:pPr>
        <w:pStyle w:val="Caption"/>
        <w:keepNext/>
        <w:spacing w:after="120"/>
        <w:ind w:firstLine="0"/>
        <w:jc w:val="left"/>
        <w:rPr>
          <w:rFonts w:cs="Times New Roman"/>
          <w:i w:val="0"/>
          <w:color w:val="000000" w:themeColor="text1"/>
          <w:sz w:val="22"/>
          <w:szCs w:val="22"/>
        </w:rPr>
      </w:pPr>
      <w:bookmarkStart w:id="2" w:name="_Toc57713397"/>
      <w:r w:rsidRPr="00F23A83">
        <w:rPr>
          <w:rFonts w:cs="Times New Roman"/>
          <w:i w:val="0"/>
          <w:color w:val="000000" w:themeColor="text1"/>
          <w:sz w:val="22"/>
          <w:szCs w:val="22"/>
        </w:rPr>
        <w:t>Tabel Perhitungan curah hujan rata-rata dengan metode aljabar</w:t>
      </w:r>
      <w:bookmarkEnd w:id="2"/>
    </w:p>
    <w:tbl>
      <w:tblPr>
        <w:tblW w:w="6070" w:type="dxa"/>
        <w:tblLook w:val="04A0" w:firstRow="1" w:lastRow="0" w:firstColumn="1" w:lastColumn="0" w:noHBand="0" w:noVBand="1"/>
      </w:tblPr>
      <w:tblGrid>
        <w:gridCol w:w="889"/>
        <w:gridCol w:w="1021"/>
        <w:gridCol w:w="1095"/>
        <w:gridCol w:w="945"/>
        <w:gridCol w:w="889"/>
        <w:gridCol w:w="1231"/>
      </w:tblGrid>
      <w:tr w:rsidR="00F77DF8" w:rsidRPr="00F23A83" w:rsidTr="00EA7350">
        <w:trPr>
          <w:trHeight w:val="225"/>
        </w:trPr>
        <w:tc>
          <w:tcPr>
            <w:tcW w:w="8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Tahun</w:t>
            </w:r>
          </w:p>
        </w:tc>
        <w:tc>
          <w:tcPr>
            <w:tcW w:w="30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Curah Hujan Maksimum</w:t>
            </w:r>
          </w:p>
        </w:tc>
        <w:tc>
          <w:tcPr>
            <w:tcW w:w="8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DF8" w:rsidRPr="00F23A83" w:rsidRDefault="00F77DF8" w:rsidP="00F77DF8">
            <w:pPr>
              <w:spacing w:line="240" w:lineRule="auto"/>
              <w:ind w:firstLine="0"/>
              <w:jc w:val="left"/>
              <w:rPr>
                <w:rFonts w:eastAsia="Times New Roman" w:cs="Times New Roman"/>
                <w:color w:val="000000"/>
                <w:sz w:val="22"/>
              </w:rPr>
            </w:pPr>
            <w:r w:rsidRPr="00F23A83">
              <w:rPr>
                <w:rFonts w:eastAsia="Times New Roman" w:cs="Times New Roman"/>
                <w:color w:val="000000"/>
                <w:sz w:val="22"/>
              </w:rPr>
              <w:t xml:space="preserve">Rata-rata </w:t>
            </w:r>
          </w:p>
        </w:tc>
        <w:tc>
          <w:tcPr>
            <w:tcW w:w="1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Hujan Daerah Maksimum</w:t>
            </w:r>
          </w:p>
        </w:tc>
      </w:tr>
      <w:tr w:rsidR="00F77DF8" w:rsidRPr="00F23A83" w:rsidTr="00EA7350">
        <w:trPr>
          <w:trHeight w:val="430"/>
        </w:trPr>
        <w:tc>
          <w:tcPr>
            <w:tcW w:w="889" w:type="dxa"/>
            <w:vMerge/>
            <w:tcBorders>
              <w:top w:val="single" w:sz="4" w:space="0" w:color="auto"/>
              <w:left w:val="single" w:sz="4" w:space="0" w:color="auto"/>
              <w:bottom w:val="single" w:sz="4" w:space="0" w:color="000000"/>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c>
          <w:tcPr>
            <w:tcW w:w="1021" w:type="dxa"/>
            <w:tcBorders>
              <w:top w:val="nil"/>
              <w:left w:val="single" w:sz="4" w:space="0" w:color="auto"/>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Sta Mojosari</w:t>
            </w:r>
          </w:p>
        </w:tc>
        <w:tc>
          <w:tcPr>
            <w:tcW w:w="1095" w:type="dxa"/>
            <w:tcBorders>
              <w:top w:val="nil"/>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Sta Pudaksari</w:t>
            </w:r>
          </w:p>
        </w:tc>
        <w:tc>
          <w:tcPr>
            <w:tcW w:w="945" w:type="dxa"/>
            <w:tcBorders>
              <w:top w:val="nil"/>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Sta Janjing</w:t>
            </w:r>
          </w:p>
        </w:tc>
        <w:tc>
          <w:tcPr>
            <w:tcW w:w="889" w:type="dxa"/>
            <w:vMerge/>
            <w:tcBorders>
              <w:top w:val="single" w:sz="4" w:space="0" w:color="auto"/>
              <w:left w:val="single" w:sz="4" w:space="0" w:color="auto"/>
              <w:bottom w:val="single" w:sz="4" w:space="0" w:color="000000"/>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c>
          <w:tcPr>
            <w:tcW w:w="1231" w:type="dxa"/>
            <w:vMerge/>
            <w:tcBorders>
              <w:top w:val="single" w:sz="4" w:space="0" w:color="auto"/>
              <w:left w:val="single" w:sz="4" w:space="0" w:color="auto"/>
              <w:bottom w:val="single" w:sz="4" w:space="0" w:color="000000"/>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r>
      <w:tr w:rsidR="00F77DF8" w:rsidRPr="00F23A83" w:rsidTr="00EA7350">
        <w:trPr>
          <w:trHeight w:val="225"/>
        </w:trPr>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2009</w:t>
            </w:r>
          </w:p>
        </w:tc>
        <w:tc>
          <w:tcPr>
            <w:tcW w:w="102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297</w:t>
            </w:r>
          </w:p>
        </w:tc>
        <w:tc>
          <w:tcPr>
            <w:tcW w:w="109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269</w:t>
            </w:r>
          </w:p>
        </w:tc>
        <w:tc>
          <w:tcPr>
            <w:tcW w:w="94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565</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377</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565</w:t>
            </w:r>
          </w:p>
        </w:tc>
      </w:tr>
      <w:tr w:rsidR="00F77DF8" w:rsidRPr="00F23A83" w:rsidTr="00EA7350">
        <w:trPr>
          <w:trHeight w:val="22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2010</w:t>
            </w:r>
          </w:p>
        </w:tc>
        <w:tc>
          <w:tcPr>
            <w:tcW w:w="102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414</w:t>
            </w:r>
          </w:p>
        </w:tc>
        <w:tc>
          <w:tcPr>
            <w:tcW w:w="109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431</w:t>
            </w:r>
          </w:p>
        </w:tc>
        <w:tc>
          <w:tcPr>
            <w:tcW w:w="94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660</w:t>
            </w:r>
          </w:p>
        </w:tc>
        <w:tc>
          <w:tcPr>
            <w:tcW w:w="889"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501,7</w:t>
            </w:r>
          </w:p>
        </w:tc>
        <w:tc>
          <w:tcPr>
            <w:tcW w:w="123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660</w:t>
            </w:r>
          </w:p>
        </w:tc>
      </w:tr>
      <w:tr w:rsidR="00F77DF8" w:rsidRPr="00F23A83" w:rsidTr="00EA7350">
        <w:trPr>
          <w:trHeight w:val="22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2011</w:t>
            </w:r>
          </w:p>
        </w:tc>
        <w:tc>
          <w:tcPr>
            <w:tcW w:w="102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427</w:t>
            </w:r>
          </w:p>
        </w:tc>
        <w:tc>
          <w:tcPr>
            <w:tcW w:w="109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204</w:t>
            </w:r>
          </w:p>
        </w:tc>
        <w:tc>
          <w:tcPr>
            <w:tcW w:w="94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373</w:t>
            </w:r>
          </w:p>
        </w:tc>
        <w:tc>
          <w:tcPr>
            <w:tcW w:w="889"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334,7</w:t>
            </w:r>
          </w:p>
        </w:tc>
        <w:tc>
          <w:tcPr>
            <w:tcW w:w="123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427</w:t>
            </w:r>
          </w:p>
        </w:tc>
      </w:tr>
      <w:tr w:rsidR="00F77DF8" w:rsidRPr="00F23A83" w:rsidTr="00EA7350">
        <w:trPr>
          <w:trHeight w:val="22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2012</w:t>
            </w:r>
          </w:p>
        </w:tc>
        <w:tc>
          <w:tcPr>
            <w:tcW w:w="102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403</w:t>
            </w:r>
          </w:p>
        </w:tc>
        <w:tc>
          <w:tcPr>
            <w:tcW w:w="109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232</w:t>
            </w:r>
          </w:p>
        </w:tc>
        <w:tc>
          <w:tcPr>
            <w:tcW w:w="94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496</w:t>
            </w:r>
          </w:p>
        </w:tc>
        <w:tc>
          <w:tcPr>
            <w:tcW w:w="889"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377</w:t>
            </w:r>
          </w:p>
        </w:tc>
        <w:tc>
          <w:tcPr>
            <w:tcW w:w="123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496</w:t>
            </w:r>
          </w:p>
        </w:tc>
      </w:tr>
      <w:tr w:rsidR="00F77DF8" w:rsidRPr="00F23A83" w:rsidTr="00EA7350">
        <w:trPr>
          <w:trHeight w:val="22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2013</w:t>
            </w:r>
          </w:p>
        </w:tc>
        <w:tc>
          <w:tcPr>
            <w:tcW w:w="102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370</w:t>
            </w:r>
          </w:p>
        </w:tc>
        <w:tc>
          <w:tcPr>
            <w:tcW w:w="109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284</w:t>
            </w:r>
          </w:p>
        </w:tc>
        <w:tc>
          <w:tcPr>
            <w:tcW w:w="94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337</w:t>
            </w:r>
          </w:p>
        </w:tc>
        <w:tc>
          <w:tcPr>
            <w:tcW w:w="889"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330,3</w:t>
            </w:r>
          </w:p>
        </w:tc>
        <w:tc>
          <w:tcPr>
            <w:tcW w:w="123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370</w:t>
            </w:r>
          </w:p>
        </w:tc>
      </w:tr>
      <w:tr w:rsidR="00F77DF8" w:rsidRPr="00F23A83" w:rsidTr="00EA7350">
        <w:trPr>
          <w:trHeight w:val="22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2014</w:t>
            </w:r>
          </w:p>
        </w:tc>
        <w:tc>
          <w:tcPr>
            <w:tcW w:w="102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549</w:t>
            </w:r>
          </w:p>
        </w:tc>
        <w:tc>
          <w:tcPr>
            <w:tcW w:w="109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224</w:t>
            </w:r>
          </w:p>
        </w:tc>
        <w:tc>
          <w:tcPr>
            <w:tcW w:w="94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480</w:t>
            </w:r>
          </w:p>
        </w:tc>
        <w:tc>
          <w:tcPr>
            <w:tcW w:w="889"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417,7</w:t>
            </w:r>
          </w:p>
        </w:tc>
        <w:tc>
          <w:tcPr>
            <w:tcW w:w="123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549</w:t>
            </w:r>
          </w:p>
        </w:tc>
      </w:tr>
      <w:tr w:rsidR="00F77DF8" w:rsidRPr="00F23A83" w:rsidTr="00EA7350">
        <w:trPr>
          <w:trHeight w:val="22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2015</w:t>
            </w:r>
          </w:p>
        </w:tc>
        <w:tc>
          <w:tcPr>
            <w:tcW w:w="102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369</w:t>
            </w:r>
          </w:p>
        </w:tc>
        <w:tc>
          <w:tcPr>
            <w:tcW w:w="109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187</w:t>
            </w:r>
          </w:p>
        </w:tc>
        <w:tc>
          <w:tcPr>
            <w:tcW w:w="94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400</w:t>
            </w:r>
          </w:p>
        </w:tc>
        <w:tc>
          <w:tcPr>
            <w:tcW w:w="889"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318,7</w:t>
            </w:r>
          </w:p>
        </w:tc>
        <w:tc>
          <w:tcPr>
            <w:tcW w:w="123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400</w:t>
            </w:r>
          </w:p>
        </w:tc>
      </w:tr>
      <w:tr w:rsidR="00F77DF8" w:rsidRPr="00F23A83" w:rsidTr="00EA7350">
        <w:trPr>
          <w:trHeight w:val="22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2016</w:t>
            </w:r>
          </w:p>
        </w:tc>
        <w:tc>
          <w:tcPr>
            <w:tcW w:w="102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839</w:t>
            </w:r>
          </w:p>
        </w:tc>
        <w:tc>
          <w:tcPr>
            <w:tcW w:w="109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542</w:t>
            </w:r>
          </w:p>
        </w:tc>
        <w:tc>
          <w:tcPr>
            <w:tcW w:w="94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700</w:t>
            </w:r>
          </w:p>
        </w:tc>
        <w:tc>
          <w:tcPr>
            <w:tcW w:w="889"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693,7</w:t>
            </w:r>
          </w:p>
        </w:tc>
        <w:tc>
          <w:tcPr>
            <w:tcW w:w="123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839</w:t>
            </w:r>
          </w:p>
        </w:tc>
      </w:tr>
      <w:tr w:rsidR="00F77DF8" w:rsidRPr="00F23A83" w:rsidTr="00EA7350">
        <w:trPr>
          <w:trHeight w:val="22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2017</w:t>
            </w:r>
          </w:p>
        </w:tc>
        <w:tc>
          <w:tcPr>
            <w:tcW w:w="102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328</w:t>
            </w:r>
          </w:p>
        </w:tc>
        <w:tc>
          <w:tcPr>
            <w:tcW w:w="109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465</w:t>
            </w:r>
          </w:p>
        </w:tc>
        <w:tc>
          <w:tcPr>
            <w:tcW w:w="94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457</w:t>
            </w:r>
          </w:p>
        </w:tc>
        <w:tc>
          <w:tcPr>
            <w:tcW w:w="889"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416,7</w:t>
            </w:r>
          </w:p>
        </w:tc>
        <w:tc>
          <w:tcPr>
            <w:tcW w:w="123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465</w:t>
            </w:r>
          </w:p>
        </w:tc>
      </w:tr>
      <w:tr w:rsidR="00F77DF8" w:rsidRPr="00F23A83" w:rsidTr="00EA7350">
        <w:trPr>
          <w:trHeight w:val="22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2018</w:t>
            </w:r>
          </w:p>
        </w:tc>
        <w:tc>
          <w:tcPr>
            <w:tcW w:w="102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492</w:t>
            </w:r>
          </w:p>
        </w:tc>
        <w:tc>
          <w:tcPr>
            <w:tcW w:w="109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350</w:t>
            </w:r>
          </w:p>
        </w:tc>
        <w:tc>
          <w:tcPr>
            <w:tcW w:w="94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387</w:t>
            </w:r>
          </w:p>
        </w:tc>
        <w:tc>
          <w:tcPr>
            <w:tcW w:w="889"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409,7</w:t>
            </w:r>
          </w:p>
        </w:tc>
        <w:tc>
          <w:tcPr>
            <w:tcW w:w="123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492</w:t>
            </w:r>
          </w:p>
        </w:tc>
      </w:tr>
      <w:tr w:rsidR="00F77DF8" w:rsidRPr="00F23A83" w:rsidTr="00EA7350">
        <w:trPr>
          <w:trHeight w:val="22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2019</w:t>
            </w:r>
          </w:p>
        </w:tc>
        <w:tc>
          <w:tcPr>
            <w:tcW w:w="102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381</w:t>
            </w:r>
          </w:p>
        </w:tc>
        <w:tc>
          <w:tcPr>
            <w:tcW w:w="109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268</w:t>
            </w:r>
          </w:p>
        </w:tc>
        <w:tc>
          <w:tcPr>
            <w:tcW w:w="945"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511</w:t>
            </w:r>
          </w:p>
        </w:tc>
        <w:tc>
          <w:tcPr>
            <w:tcW w:w="889"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386,7</w:t>
            </w:r>
          </w:p>
        </w:tc>
        <w:tc>
          <w:tcPr>
            <w:tcW w:w="1231"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511</w:t>
            </w:r>
          </w:p>
        </w:tc>
      </w:tr>
    </w:tbl>
    <w:p w:rsidR="00CC2612" w:rsidRPr="00F23A83" w:rsidRDefault="00F77DF8" w:rsidP="00CC2612">
      <w:pPr>
        <w:ind w:firstLine="0"/>
        <w:rPr>
          <w:rFonts w:cs="Times New Roman"/>
          <w:sz w:val="22"/>
        </w:rPr>
      </w:pPr>
      <w:r w:rsidRPr="00F23A83">
        <w:rPr>
          <w:rFonts w:cs="Times New Roman"/>
          <w:sz w:val="22"/>
        </w:rPr>
        <w:fldChar w:fldCharType="end"/>
      </w:r>
      <w:r w:rsidRPr="00F23A83">
        <w:rPr>
          <w:rFonts w:cs="Times New Roman"/>
          <w:i/>
          <w:sz w:val="22"/>
        </w:rPr>
        <w:t xml:space="preserve"> </w:t>
      </w:r>
      <w:proofErr w:type="gramStart"/>
      <w:r w:rsidRPr="00F23A83">
        <w:rPr>
          <w:rFonts w:cs="Times New Roman"/>
          <w:i/>
          <w:sz w:val="22"/>
        </w:rPr>
        <w:t>Sumber :</w:t>
      </w:r>
      <w:proofErr w:type="gramEnd"/>
      <w:r w:rsidRPr="00F23A83">
        <w:rPr>
          <w:rFonts w:cs="Times New Roman"/>
          <w:i/>
          <w:sz w:val="22"/>
        </w:rPr>
        <w:t xml:space="preserve"> Hasil perhitugan Ms. Excel</w:t>
      </w:r>
    </w:p>
    <w:p w:rsidR="006A0C0F" w:rsidRDefault="006A0C0F" w:rsidP="00F77DF8">
      <w:pPr>
        <w:spacing w:line="240" w:lineRule="auto"/>
        <w:ind w:firstLine="0"/>
        <w:rPr>
          <w:rFonts w:cs="Times New Roman"/>
          <w:sz w:val="22"/>
          <w:lang w:val="id-ID"/>
        </w:rPr>
      </w:pPr>
    </w:p>
    <w:p w:rsidR="006A0C0F" w:rsidRDefault="006A0C0F" w:rsidP="00F77DF8">
      <w:pPr>
        <w:spacing w:line="240" w:lineRule="auto"/>
        <w:ind w:firstLine="0"/>
        <w:rPr>
          <w:rFonts w:cs="Times New Roman"/>
          <w:sz w:val="22"/>
          <w:lang w:val="id-ID"/>
        </w:rPr>
      </w:pPr>
    </w:p>
    <w:p w:rsidR="006A0C0F" w:rsidRDefault="006A0C0F" w:rsidP="00F77DF8">
      <w:pPr>
        <w:spacing w:line="240" w:lineRule="auto"/>
        <w:ind w:firstLine="0"/>
        <w:rPr>
          <w:rFonts w:cs="Times New Roman"/>
          <w:sz w:val="22"/>
          <w:lang w:val="id-ID"/>
        </w:rPr>
      </w:pPr>
    </w:p>
    <w:p w:rsidR="00F77DF8" w:rsidRPr="00F23A83" w:rsidRDefault="00F77DF8" w:rsidP="00F77DF8">
      <w:pPr>
        <w:spacing w:line="240" w:lineRule="auto"/>
        <w:ind w:firstLine="0"/>
        <w:rPr>
          <w:rFonts w:cs="Times New Roman"/>
          <w:sz w:val="22"/>
        </w:rPr>
      </w:pPr>
      <w:r w:rsidRPr="00F23A83">
        <w:rPr>
          <w:rFonts w:cs="Times New Roman"/>
          <w:sz w:val="22"/>
        </w:rPr>
        <w:t xml:space="preserve">3. Curah Hujan Rancangan </w:t>
      </w:r>
    </w:p>
    <w:p w:rsidR="00F77DF8" w:rsidRPr="00F23A83" w:rsidRDefault="00F77DF8" w:rsidP="00F77DF8">
      <w:pPr>
        <w:spacing w:line="240" w:lineRule="auto"/>
        <w:rPr>
          <w:rFonts w:cs="Times New Roman"/>
          <w:sz w:val="22"/>
        </w:rPr>
      </w:pPr>
      <w:proofErr w:type="gramStart"/>
      <w:r w:rsidRPr="00F23A83">
        <w:rPr>
          <w:rFonts w:cs="Times New Roman"/>
          <w:sz w:val="22"/>
        </w:rPr>
        <w:t xml:space="preserve">Untuk perhitungan curah hujan rancangan ini digunakan metode </w:t>
      </w:r>
      <w:r w:rsidRPr="00F23A83">
        <w:rPr>
          <w:rFonts w:cs="Times New Roman"/>
          <w:i/>
          <w:sz w:val="22"/>
        </w:rPr>
        <w:t>Log Person Type III</w:t>
      </w:r>
      <w:r w:rsidRPr="00F23A83">
        <w:rPr>
          <w:rFonts w:cs="Times New Roman"/>
          <w:sz w:val="22"/>
        </w:rPr>
        <w:t>.</w:t>
      </w:r>
      <w:proofErr w:type="gramEnd"/>
      <w:r w:rsidRPr="00F23A83">
        <w:rPr>
          <w:rFonts w:cs="Times New Roman"/>
          <w:sz w:val="22"/>
        </w:rPr>
        <w:fldChar w:fldCharType="begin"/>
      </w:r>
      <w:r w:rsidRPr="00F23A83">
        <w:rPr>
          <w:rFonts w:cs="Times New Roman"/>
          <w:sz w:val="22"/>
        </w:rPr>
        <w:instrText xml:space="preserve"> LINK Excel.Sheet.12 "F:\\KULIAH\\Bismillah skripsi\\bismillah.xlsx" "Log person type III!R2C1:R19C7" \a \f 4 \h  \* MERGEFORMAT </w:instrText>
      </w:r>
      <w:r w:rsidRPr="00F23A83">
        <w:rPr>
          <w:rFonts w:cs="Times New Roman"/>
          <w:sz w:val="22"/>
        </w:rPr>
        <w:fldChar w:fldCharType="separate"/>
      </w:r>
    </w:p>
    <w:p w:rsidR="00F77DF8" w:rsidRPr="00F23A83" w:rsidRDefault="00F77DF8" w:rsidP="00F77DF8">
      <w:pPr>
        <w:pStyle w:val="Caption"/>
        <w:keepNext/>
        <w:tabs>
          <w:tab w:val="left" w:pos="851"/>
        </w:tabs>
        <w:spacing w:after="0"/>
        <w:ind w:firstLine="0"/>
        <w:rPr>
          <w:rFonts w:cs="Times New Roman"/>
          <w:i w:val="0"/>
          <w:color w:val="000000" w:themeColor="text1"/>
          <w:sz w:val="22"/>
          <w:szCs w:val="22"/>
        </w:rPr>
      </w:pPr>
      <w:bookmarkStart w:id="3" w:name="_Toc57713398"/>
      <w:r w:rsidRPr="00F23A83">
        <w:rPr>
          <w:rFonts w:cs="Times New Roman"/>
          <w:i w:val="0"/>
          <w:color w:val="000000" w:themeColor="text1"/>
          <w:sz w:val="22"/>
          <w:szCs w:val="22"/>
        </w:rPr>
        <w:t xml:space="preserve">Tabel Perhitungan curah hujan rancangan menggunakan metode </w:t>
      </w:r>
      <w:r w:rsidRPr="00F23A83">
        <w:rPr>
          <w:rFonts w:cs="Times New Roman"/>
          <w:color w:val="000000" w:themeColor="text1"/>
          <w:sz w:val="22"/>
          <w:szCs w:val="22"/>
        </w:rPr>
        <w:t>Log Person Type III</w:t>
      </w:r>
      <w:bookmarkEnd w:id="3"/>
    </w:p>
    <w:tbl>
      <w:tblPr>
        <w:tblW w:w="8544" w:type="dxa"/>
        <w:tblLook w:val="04A0" w:firstRow="1" w:lastRow="0" w:firstColumn="1" w:lastColumn="0" w:noHBand="0" w:noVBand="1"/>
      </w:tblPr>
      <w:tblGrid>
        <w:gridCol w:w="488"/>
        <w:gridCol w:w="860"/>
        <w:gridCol w:w="951"/>
        <w:gridCol w:w="1086"/>
        <w:gridCol w:w="1877"/>
        <w:gridCol w:w="1653"/>
        <w:gridCol w:w="1629"/>
      </w:tblGrid>
      <w:tr w:rsidR="00F77DF8" w:rsidRPr="00F23A83" w:rsidTr="00F77DF8">
        <w:trPr>
          <w:trHeight w:val="283"/>
        </w:trPr>
        <w:tc>
          <w:tcPr>
            <w:tcW w:w="488" w:type="dxa"/>
            <w:tcBorders>
              <w:top w:val="single" w:sz="8" w:space="0" w:color="auto"/>
              <w:left w:val="single" w:sz="8" w:space="0" w:color="auto"/>
              <w:bottom w:val="nil"/>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No</w:t>
            </w:r>
          </w:p>
        </w:tc>
        <w:tc>
          <w:tcPr>
            <w:tcW w:w="860" w:type="dxa"/>
            <w:tcBorders>
              <w:top w:val="single" w:sz="8" w:space="0" w:color="auto"/>
              <w:left w:val="nil"/>
              <w:bottom w:val="nil"/>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Tahun</w:t>
            </w:r>
          </w:p>
        </w:tc>
        <w:tc>
          <w:tcPr>
            <w:tcW w:w="950" w:type="dxa"/>
            <w:tcBorders>
              <w:top w:val="single" w:sz="8" w:space="0" w:color="auto"/>
              <w:left w:val="nil"/>
              <w:bottom w:val="nil"/>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 xml:space="preserve"> Xi</w:t>
            </w:r>
          </w:p>
        </w:tc>
        <w:tc>
          <w:tcPr>
            <w:tcW w:w="1086" w:type="dxa"/>
            <w:tcBorders>
              <w:top w:val="single" w:sz="8" w:space="0" w:color="auto"/>
              <w:left w:val="nil"/>
              <w:bottom w:val="nil"/>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Log Xi</w:t>
            </w:r>
          </w:p>
        </w:tc>
        <w:tc>
          <w:tcPr>
            <w:tcW w:w="1877" w:type="dxa"/>
            <w:tcBorders>
              <w:top w:val="single" w:sz="8" w:space="0" w:color="auto"/>
              <w:left w:val="nil"/>
              <w:bottom w:val="nil"/>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Log Xi - Log Xrt</w:t>
            </w:r>
          </w:p>
        </w:tc>
        <w:tc>
          <w:tcPr>
            <w:tcW w:w="1653" w:type="dxa"/>
            <w:tcBorders>
              <w:top w:val="single" w:sz="8" w:space="0" w:color="auto"/>
              <w:left w:val="nil"/>
              <w:bottom w:val="nil"/>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(Log Xi - Log Xrt)</w:t>
            </w:r>
            <w:r w:rsidRPr="00F23A83">
              <w:rPr>
                <w:rFonts w:eastAsia="Times New Roman" w:cs="Times New Roman"/>
                <w:b/>
                <w:bCs/>
                <w:color w:val="000000"/>
                <w:sz w:val="22"/>
                <w:vertAlign w:val="superscript"/>
              </w:rPr>
              <w:t>2</w:t>
            </w:r>
          </w:p>
        </w:tc>
        <w:tc>
          <w:tcPr>
            <w:tcW w:w="1629" w:type="dxa"/>
            <w:tcBorders>
              <w:top w:val="single" w:sz="8" w:space="0" w:color="auto"/>
              <w:left w:val="nil"/>
              <w:bottom w:val="nil"/>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(Log Xi - Log Xrt)</w:t>
            </w:r>
            <w:r w:rsidRPr="00F23A83">
              <w:rPr>
                <w:rFonts w:eastAsia="Times New Roman" w:cs="Times New Roman"/>
                <w:b/>
                <w:bCs/>
                <w:color w:val="000000"/>
                <w:sz w:val="22"/>
                <w:vertAlign w:val="superscript"/>
              </w:rPr>
              <w:t>3</w:t>
            </w:r>
          </w:p>
        </w:tc>
      </w:tr>
      <w:tr w:rsidR="00F77DF8" w:rsidRPr="00F23A83" w:rsidTr="00F77DF8">
        <w:trPr>
          <w:trHeight w:val="249"/>
        </w:trPr>
        <w:tc>
          <w:tcPr>
            <w:tcW w:w="488" w:type="dxa"/>
            <w:tcBorders>
              <w:top w:val="nil"/>
              <w:left w:val="single" w:sz="8" w:space="0" w:color="auto"/>
              <w:bottom w:val="single" w:sz="8" w:space="0" w:color="auto"/>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[1]</w:t>
            </w:r>
          </w:p>
        </w:tc>
        <w:tc>
          <w:tcPr>
            <w:tcW w:w="860" w:type="dxa"/>
            <w:tcBorders>
              <w:top w:val="nil"/>
              <w:left w:val="nil"/>
              <w:bottom w:val="single" w:sz="8" w:space="0" w:color="auto"/>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[2]</w:t>
            </w:r>
          </w:p>
        </w:tc>
        <w:tc>
          <w:tcPr>
            <w:tcW w:w="950" w:type="dxa"/>
            <w:tcBorders>
              <w:top w:val="nil"/>
              <w:left w:val="nil"/>
              <w:bottom w:val="single" w:sz="8" w:space="0" w:color="auto"/>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[3]</w:t>
            </w:r>
          </w:p>
        </w:tc>
        <w:tc>
          <w:tcPr>
            <w:tcW w:w="1086" w:type="dxa"/>
            <w:tcBorders>
              <w:top w:val="nil"/>
              <w:left w:val="nil"/>
              <w:bottom w:val="single" w:sz="8" w:space="0" w:color="auto"/>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[4]</w:t>
            </w:r>
          </w:p>
        </w:tc>
        <w:tc>
          <w:tcPr>
            <w:tcW w:w="1877" w:type="dxa"/>
            <w:tcBorders>
              <w:top w:val="nil"/>
              <w:left w:val="nil"/>
              <w:bottom w:val="single" w:sz="8" w:space="0" w:color="auto"/>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[5]</w:t>
            </w:r>
          </w:p>
        </w:tc>
        <w:tc>
          <w:tcPr>
            <w:tcW w:w="1653" w:type="dxa"/>
            <w:tcBorders>
              <w:top w:val="nil"/>
              <w:left w:val="nil"/>
              <w:bottom w:val="single" w:sz="8" w:space="0" w:color="auto"/>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[6]</w:t>
            </w:r>
          </w:p>
        </w:tc>
        <w:tc>
          <w:tcPr>
            <w:tcW w:w="1629" w:type="dxa"/>
            <w:tcBorders>
              <w:top w:val="nil"/>
              <w:left w:val="nil"/>
              <w:bottom w:val="single" w:sz="8" w:space="0" w:color="auto"/>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[7]</w:t>
            </w:r>
          </w:p>
        </w:tc>
      </w:tr>
      <w:tr w:rsidR="00F77DF8" w:rsidRPr="00F23A83" w:rsidTr="00F77DF8">
        <w:trPr>
          <w:trHeight w:val="237"/>
        </w:trPr>
        <w:tc>
          <w:tcPr>
            <w:tcW w:w="488" w:type="dxa"/>
            <w:tcBorders>
              <w:top w:val="nil"/>
              <w:left w:val="single" w:sz="8"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2016</w:t>
            </w:r>
          </w:p>
        </w:tc>
        <w:tc>
          <w:tcPr>
            <w:tcW w:w="95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2745</w:t>
            </w:r>
          </w:p>
        </w:tc>
        <w:tc>
          <w:tcPr>
            <w:tcW w:w="108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3,44</w:t>
            </w:r>
          </w:p>
        </w:tc>
        <w:tc>
          <w:tcPr>
            <w:tcW w:w="1877"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0,209</w:t>
            </w:r>
          </w:p>
        </w:tc>
        <w:tc>
          <w:tcPr>
            <w:tcW w:w="165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0,044</w:t>
            </w:r>
          </w:p>
        </w:tc>
        <w:tc>
          <w:tcPr>
            <w:tcW w:w="1629" w:type="dxa"/>
            <w:tcBorders>
              <w:top w:val="nil"/>
              <w:left w:val="single" w:sz="4" w:space="0" w:color="auto"/>
              <w:bottom w:val="single" w:sz="4"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0,0091</w:t>
            </w:r>
          </w:p>
        </w:tc>
      </w:tr>
      <w:tr w:rsidR="00F77DF8" w:rsidRPr="00F23A83" w:rsidTr="00F77DF8">
        <w:trPr>
          <w:trHeight w:val="237"/>
        </w:trPr>
        <w:tc>
          <w:tcPr>
            <w:tcW w:w="488" w:type="dxa"/>
            <w:tcBorders>
              <w:top w:val="nil"/>
              <w:left w:val="single" w:sz="8"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2013</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2465</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3,39</w:t>
            </w:r>
          </w:p>
        </w:tc>
        <w:tc>
          <w:tcPr>
            <w:tcW w:w="1877" w:type="dxa"/>
            <w:tcBorders>
              <w:top w:val="single" w:sz="4" w:space="0" w:color="auto"/>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0,162</w:t>
            </w: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0,026</w:t>
            </w:r>
          </w:p>
        </w:tc>
        <w:tc>
          <w:tcPr>
            <w:tcW w:w="1629" w:type="dxa"/>
            <w:tcBorders>
              <w:top w:val="nil"/>
              <w:left w:val="nil"/>
              <w:bottom w:val="single" w:sz="4"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0,0043</w:t>
            </w:r>
          </w:p>
        </w:tc>
      </w:tr>
      <w:tr w:rsidR="00F77DF8" w:rsidRPr="00F23A83" w:rsidTr="00F77DF8">
        <w:trPr>
          <w:trHeight w:val="237"/>
        </w:trPr>
        <w:tc>
          <w:tcPr>
            <w:tcW w:w="488" w:type="dxa"/>
            <w:tcBorders>
              <w:top w:val="nil"/>
              <w:left w:val="single" w:sz="8"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w:t>
            </w:r>
          </w:p>
        </w:tc>
        <w:tc>
          <w:tcPr>
            <w:tcW w:w="860"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2010</w:t>
            </w:r>
          </w:p>
        </w:tc>
        <w:tc>
          <w:tcPr>
            <w:tcW w:w="95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2338</w:t>
            </w:r>
          </w:p>
        </w:tc>
        <w:tc>
          <w:tcPr>
            <w:tcW w:w="108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3,37</w:t>
            </w:r>
          </w:p>
        </w:tc>
        <w:tc>
          <w:tcPr>
            <w:tcW w:w="1877"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0,139</w:t>
            </w:r>
          </w:p>
        </w:tc>
        <w:tc>
          <w:tcPr>
            <w:tcW w:w="165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0,019</w:t>
            </w:r>
          </w:p>
        </w:tc>
        <w:tc>
          <w:tcPr>
            <w:tcW w:w="1629" w:type="dxa"/>
            <w:tcBorders>
              <w:top w:val="nil"/>
              <w:left w:val="nil"/>
              <w:bottom w:val="single" w:sz="4"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0,0027</w:t>
            </w:r>
          </w:p>
        </w:tc>
      </w:tr>
      <w:tr w:rsidR="00F77DF8" w:rsidRPr="00F23A83" w:rsidTr="00F77DF8">
        <w:trPr>
          <w:trHeight w:val="237"/>
        </w:trPr>
        <w:tc>
          <w:tcPr>
            <w:tcW w:w="488" w:type="dxa"/>
            <w:tcBorders>
              <w:top w:val="nil"/>
              <w:left w:val="single" w:sz="8"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w:t>
            </w:r>
          </w:p>
        </w:tc>
        <w:tc>
          <w:tcPr>
            <w:tcW w:w="860"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2017</w:t>
            </w:r>
          </w:p>
        </w:tc>
        <w:tc>
          <w:tcPr>
            <w:tcW w:w="95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1886</w:t>
            </w:r>
          </w:p>
        </w:tc>
        <w:tc>
          <w:tcPr>
            <w:tcW w:w="108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3,28</w:t>
            </w:r>
          </w:p>
        </w:tc>
        <w:tc>
          <w:tcPr>
            <w:tcW w:w="1877"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0,046</w:t>
            </w:r>
          </w:p>
        </w:tc>
        <w:tc>
          <w:tcPr>
            <w:tcW w:w="165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0,002</w:t>
            </w:r>
          </w:p>
        </w:tc>
        <w:tc>
          <w:tcPr>
            <w:tcW w:w="1629" w:type="dxa"/>
            <w:tcBorders>
              <w:top w:val="nil"/>
              <w:left w:val="nil"/>
              <w:bottom w:val="single" w:sz="4"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0,0001</w:t>
            </w:r>
          </w:p>
        </w:tc>
      </w:tr>
      <w:tr w:rsidR="00F77DF8" w:rsidRPr="00F23A83" w:rsidTr="00F77DF8">
        <w:trPr>
          <w:trHeight w:val="237"/>
        </w:trPr>
        <w:tc>
          <w:tcPr>
            <w:tcW w:w="488" w:type="dxa"/>
            <w:tcBorders>
              <w:top w:val="nil"/>
              <w:left w:val="single" w:sz="8"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w:t>
            </w:r>
          </w:p>
        </w:tc>
        <w:tc>
          <w:tcPr>
            <w:tcW w:w="860"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2012</w:t>
            </w:r>
          </w:p>
        </w:tc>
        <w:tc>
          <w:tcPr>
            <w:tcW w:w="95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1661</w:t>
            </w:r>
          </w:p>
        </w:tc>
        <w:tc>
          <w:tcPr>
            <w:tcW w:w="108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3,22</w:t>
            </w:r>
          </w:p>
        </w:tc>
        <w:tc>
          <w:tcPr>
            <w:tcW w:w="1877"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-0,009</w:t>
            </w:r>
          </w:p>
        </w:tc>
        <w:tc>
          <w:tcPr>
            <w:tcW w:w="165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0,0001</w:t>
            </w:r>
          </w:p>
        </w:tc>
        <w:tc>
          <w:tcPr>
            <w:tcW w:w="1629" w:type="dxa"/>
            <w:tcBorders>
              <w:top w:val="nil"/>
              <w:left w:val="nil"/>
              <w:bottom w:val="single" w:sz="4"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-0,000001</w:t>
            </w:r>
          </w:p>
        </w:tc>
      </w:tr>
      <w:tr w:rsidR="00F77DF8" w:rsidRPr="00F23A83" w:rsidTr="00F77DF8">
        <w:trPr>
          <w:trHeight w:val="237"/>
        </w:trPr>
        <w:tc>
          <w:tcPr>
            <w:tcW w:w="488" w:type="dxa"/>
            <w:tcBorders>
              <w:top w:val="nil"/>
              <w:left w:val="single" w:sz="8"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6</w:t>
            </w:r>
          </w:p>
        </w:tc>
        <w:tc>
          <w:tcPr>
            <w:tcW w:w="860"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2014</w:t>
            </w:r>
          </w:p>
        </w:tc>
        <w:tc>
          <w:tcPr>
            <w:tcW w:w="95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1596</w:t>
            </w:r>
          </w:p>
        </w:tc>
        <w:tc>
          <w:tcPr>
            <w:tcW w:w="108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3,20</w:t>
            </w:r>
          </w:p>
        </w:tc>
        <w:tc>
          <w:tcPr>
            <w:tcW w:w="1877"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-0,027</w:t>
            </w:r>
          </w:p>
        </w:tc>
        <w:tc>
          <w:tcPr>
            <w:tcW w:w="165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0,0007</w:t>
            </w:r>
          </w:p>
        </w:tc>
        <w:tc>
          <w:tcPr>
            <w:tcW w:w="1629" w:type="dxa"/>
            <w:tcBorders>
              <w:top w:val="nil"/>
              <w:left w:val="nil"/>
              <w:bottom w:val="single" w:sz="4"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-0,000019</w:t>
            </w:r>
          </w:p>
        </w:tc>
      </w:tr>
      <w:tr w:rsidR="00F77DF8" w:rsidRPr="00F23A83" w:rsidTr="00F77DF8">
        <w:trPr>
          <w:trHeight w:val="237"/>
        </w:trPr>
        <w:tc>
          <w:tcPr>
            <w:tcW w:w="488" w:type="dxa"/>
            <w:tcBorders>
              <w:top w:val="nil"/>
              <w:left w:val="single" w:sz="8"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7</w:t>
            </w:r>
          </w:p>
        </w:tc>
        <w:tc>
          <w:tcPr>
            <w:tcW w:w="860"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2015</w:t>
            </w:r>
          </w:p>
        </w:tc>
        <w:tc>
          <w:tcPr>
            <w:tcW w:w="95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1564</w:t>
            </w:r>
          </w:p>
        </w:tc>
        <w:tc>
          <w:tcPr>
            <w:tcW w:w="108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3,19</w:t>
            </w:r>
          </w:p>
        </w:tc>
        <w:tc>
          <w:tcPr>
            <w:tcW w:w="1877"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-0,035</w:t>
            </w:r>
          </w:p>
        </w:tc>
        <w:tc>
          <w:tcPr>
            <w:tcW w:w="165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0,0012</w:t>
            </w:r>
          </w:p>
        </w:tc>
        <w:tc>
          <w:tcPr>
            <w:tcW w:w="1629" w:type="dxa"/>
            <w:tcBorders>
              <w:top w:val="nil"/>
              <w:left w:val="nil"/>
              <w:bottom w:val="single" w:sz="4"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-0,000044</w:t>
            </w:r>
          </w:p>
        </w:tc>
      </w:tr>
      <w:tr w:rsidR="00F77DF8" w:rsidRPr="00F23A83" w:rsidTr="00F77DF8">
        <w:trPr>
          <w:trHeight w:val="237"/>
        </w:trPr>
        <w:tc>
          <w:tcPr>
            <w:tcW w:w="488" w:type="dxa"/>
            <w:tcBorders>
              <w:top w:val="nil"/>
              <w:left w:val="single" w:sz="8"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w:t>
            </w:r>
          </w:p>
        </w:tc>
        <w:tc>
          <w:tcPr>
            <w:tcW w:w="860"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2011</w:t>
            </w:r>
          </w:p>
        </w:tc>
        <w:tc>
          <w:tcPr>
            <w:tcW w:w="95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1552</w:t>
            </w:r>
          </w:p>
        </w:tc>
        <w:tc>
          <w:tcPr>
            <w:tcW w:w="108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3,19</w:t>
            </w:r>
          </w:p>
        </w:tc>
        <w:tc>
          <w:tcPr>
            <w:tcW w:w="1877"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-0,039</w:t>
            </w:r>
          </w:p>
        </w:tc>
        <w:tc>
          <w:tcPr>
            <w:tcW w:w="165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0,00150</w:t>
            </w:r>
          </w:p>
        </w:tc>
        <w:tc>
          <w:tcPr>
            <w:tcW w:w="1629" w:type="dxa"/>
            <w:tcBorders>
              <w:top w:val="nil"/>
              <w:left w:val="nil"/>
              <w:bottom w:val="single" w:sz="4"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-0,0000579</w:t>
            </w:r>
          </w:p>
        </w:tc>
      </w:tr>
      <w:tr w:rsidR="00F77DF8" w:rsidRPr="00F23A83" w:rsidTr="00F77DF8">
        <w:trPr>
          <w:trHeight w:val="237"/>
        </w:trPr>
        <w:tc>
          <w:tcPr>
            <w:tcW w:w="488" w:type="dxa"/>
            <w:tcBorders>
              <w:top w:val="nil"/>
              <w:left w:val="single" w:sz="8"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9</w:t>
            </w:r>
          </w:p>
        </w:tc>
        <w:tc>
          <w:tcPr>
            <w:tcW w:w="860"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2019</w:t>
            </w:r>
          </w:p>
        </w:tc>
        <w:tc>
          <w:tcPr>
            <w:tcW w:w="95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1461</w:t>
            </w:r>
          </w:p>
        </w:tc>
        <w:tc>
          <w:tcPr>
            <w:tcW w:w="108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3,16</w:t>
            </w:r>
          </w:p>
        </w:tc>
        <w:tc>
          <w:tcPr>
            <w:tcW w:w="1877"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-0,065</w:t>
            </w:r>
          </w:p>
        </w:tc>
        <w:tc>
          <w:tcPr>
            <w:tcW w:w="165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0,0042</w:t>
            </w:r>
          </w:p>
        </w:tc>
        <w:tc>
          <w:tcPr>
            <w:tcW w:w="1629" w:type="dxa"/>
            <w:tcBorders>
              <w:top w:val="nil"/>
              <w:left w:val="nil"/>
              <w:bottom w:val="single" w:sz="4"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-0,0003</w:t>
            </w:r>
          </w:p>
        </w:tc>
      </w:tr>
      <w:tr w:rsidR="00F77DF8" w:rsidRPr="00F23A83" w:rsidTr="00F77DF8">
        <w:trPr>
          <w:trHeight w:val="237"/>
        </w:trPr>
        <w:tc>
          <w:tcPr>
            <w:tcW w:w="488" w:type="dxa"/>
            <w:tcBorders>
              <w:top w:val="nil"/>
              <w:left w:val="single" w:sz="8"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10</w:t>
            </w:r>
          </w:p>
        </w:tc>
        <w:tc>
          <w:tcPr>
            <w:tcW w:w="860"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2018</w:t>
            </w:r>
          </w:p>
        </w:tc>
        <w:tc>
          <w:tcPr>
            <w:tcW w:w="95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1413</w:t>
            </w:r>
          </w:p>
        </w:tc>
        <w:tc>
          <w:tcPr>
            <w:tcW w:w="108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3,15</w:t>
            </w:r>
          </w:p>
        </w:tc>
        <w:tc>
          <w:tcPr>
            <w:tcW w:w="1877"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-0,079</w:t>
            </w:r>
          </w:p>
        </w:tc>
        <w:tc>
          <w:tcPr>
            <w:tcW w:w="165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0,006</w:t>
            </w:r>
          </w:p>
        </w:tc>
        <w:tc>
          <w:tcPr>
            <w:tcW w:w="1629" w:type="dxa"/>
            <w:tcBorders>
              <w:top w:val="nil"/>
              <w:left w:val="nil"/>
              <w:bottom w:val="single" w:sz="4"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-0,0005</w:t>
            </w:r>
          </w:p>
        </w:tc>
      </w:tr>
      <w:tr w:rsidR="00F77DF8" w:rsidRPr="00F23A83" w:rsidTr="00F77DF8">
        <w:trPr>
          <w:trHeight w:val="249"/>
        </w:trPr>
        <w:tc>
          <w:tcPr>
            <w:tcW w:w="488" w:type="dxa"/>
            <w:tcBorders>
              <w:top w:val="nil"/>
              <w:left w:val="single" w:sz="8" w:space="0" w:color="auto"/>
              <w:bottom w:val="nil"/>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11</w:t>
            </w:r>
          </w:p>
        </w:tc>
        <w:tc>
          <w:tcPr>
            <w:tcW w:w="860" w:type="dxa"/>
            <w:tcBorders>
              <w:top w:val="single" w:sz="4" w:space="0" w:color="auto"/>
              <w:left w:val="single" w:sz="4" w:space="0" w:color="auto"/>
              <w:bottom w:val="nil"/>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2009</w:t>
            </w:r>
          </w:p>
        </w:tc>
        <w:tc>
          <w:tcPr>
            <w:tcW w:w="950" w:type="dxa"/>
            <w:tcBorders>
              <w:top w:val="single" w:sz="4" w:space="0" w:color="auto"/>
              <w:left w:val="nil"/>
              <w:bottom w:val="nil"/>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846</w:t>
            </w:r>
          </w:p>
        </w:tc>
        <w:tc>
          <w:tcPr>
            <w:tcW w:w="1086" w:type="dxa"/>
            <w:tcBorders>
              <w:top w:val="single" w:sz="4" w:space="0" w:color="auto"/>
              <w:left w:val="nil"/>
              <w:bottom w:val="nil"/>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2,93</w:t>
            </w:r>
          </w:p>
        </w:tc>
        <w:tc>
          <w:tcPr>
            <w:tcW w:w="1877" w:type="dxa"/>
            <w:tcBorders>
              <w:top w:val="single" w:sz="4" w:space="0" w:color="auto"/>
              <w:left w:val="nil"/>
              <w:bottom w:val="nil"/>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-0,302</w:t>
            </w:r>
          </w:p>
        </w:tc>
        <w:tc>
          <w:tcPr>
            <w:tcW w:w="1653" w:type="dxa"/>
            <w:tcBorders>
              <w:top w:val="single" w:sz="4" w:space="0" w:color="auto"/>
              <w:left w:val="nil"/>
              <w:bottom w:val="nil"/>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0,091</w:t>
            </w:r>
          </w:p>
        </w:tc>
        <w:tc>
          <w:tcPr>
            <w:tcW w:w="1629" w:type="dxa"/>
            <w:tcBorders>
              <w:top w:val="nil"/>
              <w:left w:val="single" w:sz="4" w:space="0" w:color="auto"/>
              <w:bottom w:val="nil"/>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-0,0276</w:t>
            </w:r>
          </w:p>
        </w:tc>
      </w:tr>
      <w:tr w:rsidR="00F77DF8" w:rsidRPr="00F23A83" w:rsidTr="00F77DF8">
        <w:trPr>
          <w:trHeight w:val="249"/>
        </w:trPr>
        <w:tc>
          <w:tcPr>
            <w:tcW w:w="2299"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Jumlah</w:t>
            </w:r>
          </w:p>
        </w:tc>
        <w:tc>
          <w:tcPr>
            <w:tcW w:w="1086" w:type="dxa"/>
            <w:tcBorders>
              <w:top w:val="single" w:sz="8" w:space="0" w:color="auto"/>
              <w:left w:val="nil"/>
              <w:bottom w:val="single" w:sz="8"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35,53</w:t>
            </w:r>
          </w:p>
        </w:tc>
        <w:tc>
          <w:tcPr>
            <w:tcW w:w="1877" w:type="dxa"/>
            <w:tcBorders>
              <w:top w:val="single" w:sz="8" w:space="0" w:color="auto"/>
              <w:left w:val="nil"/>
              <w:bottom w:val="single" w:sz="8"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0</w:t>
            </w:r>
          </w:p>
        </w:tc>
        <w:tc>
          <w:tcPr>
            <w:tcW w:w="1653" w:type="dxa"/>
            <w:tcBorders>
              <w:top w:val="single" w:sz="8" w:space="0" w:color="auto"/>
              <w:left w:val="nil"/>
              <w:bottom w:val="single" w:sz="8"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0,197</w:t>
            </w:r>
          </w:p>
        </w:tc>
        <w:tc>
          <w:tcPr>
            <w:tcW w:w="1629" w:type="dxa"/>
            <w:tcBorders>
              <w:top w:val="single" w:sz="8" w:space="0" w:color="auto"/>
              <w:left w:val="nil"/>
              <w:bottom w:val="single" w:sz="8"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-0,012</w:t>
            </w:r>
          </w:p>
        </w:tc>
      </w:tr>
      <w:tr w:rsidR="00F77DF8" w:rsidRPr="00F23A83" w:rsidTr="00F77DF8">
        <w:trPr>
          <w:trHeight w:val="249"/>
        </w:trPr>
        <w:tc>
          <w:tcPr>
            <w:tcW w:w="2299"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Log X rerata (Log Xrt)</w:t>
            </w:r>
          </w:p>
        </w:tc>
        <w:tc>
          <w:tcPr>
            <w:tcW w:w="1086"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3,23</w:t>
            </w:r>
          </w:p>
        </w:tc>
        <w:tc>
          <w:tcPr>
            <w:tcW w:w="1877"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p>
        </w:tc>
        <w:tc>
          <w:tcPr>
            <w:tcW w:w="1653"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162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r>
      <w:tr w:rsidR="00F77DF8" w:rsidRPr="00F23A83" w:rsidTr="00F77DF8">
        <w:trPr>
          <w:trHeight w:val="249"/>
        </w:trPr>
        <w:tc>
          <w:tcPr>
            <w:tcW w:w="2299" w:type="dxa"/>
            <w:gridSpan w:val="3"/>
            <w:vMerge/>
            <w:tcBorders>
              <w:top w:val="single" w:sz="8" w:space="0" w:color="auto"/>
              <w:left w:val="single" w:sz="8" w:space="0" w:color="auto"/>
              <w:bottom w:val="single" w:sz="8" w:space="0" w:color="auto"/>
              <w:right w:val="single" w:sz="8" w:space="0" w:color="auto"/>
            </w:tcBorders>
            <w:vAlign w:val="center"/>
            <w:hideMark/>
          </w:tcPr>
          <w:p w:rsidR="00F77DF8" w:rsidRPr="00F23A83" w:rsidRDefault="00F77DF8" w:rsidP="00F77DF8">
            <w:pPr>
              <w:spacing w:line="240" w:lineRule="auto"/>
              <w:ind w:firstLine="0"/>
              <w:jc w:val="left"/>
              <w:rPr>
                <w:rFonts w:eastAsia="Times New Roman" w:cs="Times New Roman"/>
                <w:b/>
                <w:bCs/>
                <w:color w:val="000000"/>
                <w:sz w:val="22"/>
              </w:rPr>
            </w:pPr>
          </w:p>
        </w:tc>
        <w:tc>
          <w:tcPr>
            <w:tcW w:w="1086" w:type="dxa"/>
            <w:vMerge/>
            <w:tcBorders>
              <w:top w:val="nil"/>
              <w:left w:val="single" w:sz="8" w:space="0" w:color="auto"/>
              <w:bottom w:val="single" w:sz="8" w:space="0" w:color="auto"/>
              <w:right w:val="single" w:sz="8" w:space="0" w:color="auto"/>
            </w:tcBorders>
            <w:vAlign w:val="center"/>
            <w:hideMark/>
          </w:tcPr>
          <w:p w:rsidR="00F77DF8" w:rsidRPr="00F23A83" w:rsidRDefault="00F77DF8" w:rsidP="00F77DF8">
            <w:pPr>
              <w:spacing w:line="240" w:lineRule="auto"/>
              <w:ind w:firstLine="0"/>
              <w:jc w:val="left"/>
              <w:rPr>
                <w:rFonts w:eastAsia="Times New Roman" w:cs="Times New Roman"/>
                <w:b/>
                <w:bCs/>
                <w:color w:val="000000"/>
                <w:sz w:val="22"/>
              </w:rPr>
            </w:pPr>
          </w:p>
        </w:tc>
        <w:tc>
          <w:tcPr>
            <w:tcW w:w="1877"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1653"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162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r>
      <w:tr w:rsidR="00F77DF8" w:rsidRPr="00F23A83" w:rsidTr="00F77DF8">
        <w:trPr>
          <w:trHeight w:val="249"/>
        </w:trPr>
        <w:tc>
          <w:tcPr>
            <w:tcW w:w="2299"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si</w:t>
            </w:r>
          </w:p>
        </w:tc>
        <w:tc>
          <w:tcPr>
            <w:tcW w:w="1086" w:type="dxa"/>
            <w:tcBorders>
              <w:top w:val="nil"/>
              <w:left w:val="nil"/>
              <w:bottom w:val="single" w:sz="8"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0,14</w:t>
            </w:r>
          </w:p>
        </w:tc>
        <w:tc>
          <w:tcPr>
            <w:tcW w:w="1877"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p>
        </w:tc>
        <w:tc>
          <w:tcPr>
            <w:tcW w:w="1653"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162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r>
      <w:tr w:rsidR="00F77DF8" w:rsidRPr="00F23A83" w:rsidTr="00F77DF8">
        <w:trPr>
          <w:trHeight w:val="249"/>
        </w:trPr>
        <w:tc>
          <w:tcPr>
            <w:tcW w:w="2299"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Cs</w:t>
            </w:r>
          </w:p>
        </w:tc>
        <w:tc>
          <w:tcPr>
            <w:tcW w:w="1086" w:type="dxa"/>
            <w:tcBorders>
              <w:top w:val="nil"/>
              <w:left w:val="nil"/>
              <w:bottom w:val="single" w:sz="8" w:space="0" w:color="auto"/>
              <w:right w:val="single" w:sz="8"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-0,5</w:t>
            </w:r>
          </w:p>
        </w:tc>
        <w:tc>
          <w:tcPr>
            <w:tcW w:w="1877"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p>
        </w:tc>
        <w:tc>
          <w:tcPr>
            <w:tcW w:w="1653"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162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r>
    </w:tbl>
    <w:p w:rsidR="00F77DF8" w:rsidRPr="00F23A83" w:rsidRDefault="00F77DF8" w:rsidP="00F77DF8">
      <w:pPr>
        <w:spacing w:line="240" w:lineRule="auto"/>
        <w:ind w:firstLine="0"/>
        <w:rPr>
          <w:rFonts w:cs="Times New Roman"/>
          <w:i/>
          <w:sz w:val="22"/>
        </w:rPr>
      </w:pPr>
      <w:r w:rsidRPr="00F23A83">
        <w:rPr>
          <w:rFonts w:cs="Times New Roman"/>
          <w:sz w:val="22"/>
        </w:rPr>
        <w:fldChar w:fldCharType="end"/>
      </w:r>
      <w:r w:rsidRPr="00F23A83">
        <w:rPr>
          <w:rFonts w:cs="Times New Roman"/>
          <w:i/>
          <w:sz w:val="22"/>
        </w:rPr>
        <w:t xml:space="preserve"> </w:t>
      </w:r>
      <w:proofErr w:type="gramStart"/>
      <w:r w:rsidRPr="00F23A83">
        <w:rPr>
          <w:rFonts w:cs="Times New Roman"/>
          <w:i/>
          <w:sz w:val="22"/>
        </w:rPr>
        <w:t>Sumber :</w:t>
      </w:r>
      <w:proofErr w:type="gramEnd"/>
      <w:r w:rsidRPr="00F23A83">
        <w:rPr>
          <w:rFonts w:cs="Times New Roman"/>
          <w:i/>
          <w:sz w:val="22"/>
        </w:rPr>
        <w:t xml:space="preserve"> Hasil perhitugan Ms. Excel</w:t>
      </w:r>
    </w:p>
    <w:p w:rsidR="00F77DF8" w:rsidRPr="00F23A83" w:rsidRDefault="00F77DF8" w:rsidP="00F77DF8">
      <w:pPr>
        <w:spacing w:line="240" w:lineRule="auto"/>
        <w:rPr>
          <w:rFonts w:cs="Times New Roman"/>
          <w:sz w:val="22"/>
        </w:rPr>
      </w:pPr>
      <w:proofErr w:type="gramStart"/>
      <w:r w:rsidRPr="00F23A83">
        <w:rPr>
          <w:rFonts w:cs="Times New Roman"/>
          <w:sz w:val="22"/>
        </w:rPr>
        <w:t>Untuk menentukan curah hujan rencana dengan kala ulang yang dipergunakan untuk perencanaan sistem drainase lapangan olahraga dapat dihitung dengan menggunakan rumus.</w:t>
      </w:r>
      <w:proofErr w:type="gramEnd"/>
      <w:r w:rsidRPr="00F23A83">
        <w:rPr>
          <w:rFonts w:cs="Times New Roman"/>
          <w:sz w:val="22"/>
        </w:rPr>
        <w:fldChar w:fldCharType="begin"/>
      </w:r>
      <w:r w:rsidRPr="00F23A83">
        <w:rPr>
          <w:rFonts w:cs="Times New Roman"/>
          <w:sz w:val="22"/>
        </w:rPr>
        <w:instrText xml:space="preserve"> LINK Excel.Sheet.12 "F:\\KULIAH\\Bismillah skripsi\\bismillah.xlsx" "Log person type III!R23C1:R28C9" \a \f 4 \h  \* MERGEFORMAT </w:instrText>
      </w:r>
      <w:r w:rsidRPr="00F23A83">
        <w:rPr>
          <w:rFonts w:cs="Times New Roman"/>
          <w:sz w:val="22"/>
        </w:rPr>
        <w:fldChar w:fldCharType="separate"/>
      </w:r>
    </w:p>
    <w:p w:rsidR="00F77DF8" w:rsidRPr="00F23A83" w:rsidRDefault="00F77DF8" w:rsidP="00F77DF8">
      <w:pPr>
        <w:pStyle w:val="Caption"/>
        <w:keepNext/>
        <w:spacing w:after="120"/>
        <w:ind w:left="992" w:hanging="992"/>
        <w:rPr>
          <w:rFonts w:cs="Times New Roman"/>
          <w:i w:val="0"/>
          <w:color w:val="000000" w:themeColor="text1"/>
          <w:sz w:val="22"/>
          <w:szCs w:val="22"/>
        </w:rPr>
      </w:pPr>
      <w:bookmarkStart w:id="4" w:name="_Toc57713399"/>
      <w:r w:rsidRPr="00F23A83">
        <w:rPr>
          <w:rFonts w:cs="Times New Roman"/>
          <w:i w:val="0"/>
          <w:color w:val="000000" w:themeColor="text1"/>
          <w:sz w:val="22"/>
          <w:szCs w:val="22"/>
        </w:rPr>
        <w:t xml:space="preserve">Tabel Hasil Perhitungan kala ulang menggunakan metode </w:t>
      </w:r>
      <w:r w:rsidRPr="00F23A83">
        <w:rPr>
          <w:rFonts w:cs="Times New Roman"/>
          <w:color w:val="000000" w:themeColor="text1"/>
          <w:sz w:val="22"/>
          <w:szCs w:val="22"/>
        </w:rPr>
        <w:t>Log Person Type III</w:t>
      </w:r>
      <w:bookmarkEnd w:id="4"/>
    </w:p>
    <w:tbl>
      <w:tblPr>
        <w:tblW w:w="8721" w:type="dxa"/>
        <w:tblLook w:val="04A0" w:firstRow="1" w:lastRow="0" w:firstColumn="1" w:lastColumn="0" w:noHBand="0" w:noVBand="1"/>
      </w:tblPr>
      <w:tblGrid>
        <w:gridCol w:w="510"/>
        <w:gridCol w:w="1057"/>
        <w:gridCol w:w="923"/>
        <w:gridCol w:w="963"/>
        <w:gridCol w:w="1670"/>
        <w:gridCol w:w="1043"/>
        <w:gridCol w:w="756"/>
        <w:gridCol w:w="803"/>
        <w:gridCol w:w="996"/>
      </w:tblGrid>
      <w:tr w:rsidR="00F77DF8" w:rsidRPr="00F23A83" w:rsidTr="00F77DF8">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No</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Tr</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Rerata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Std</w:t>
            </w:r>
          </w:p>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Deviasi</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Kemencengan</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 xml:space="preserve">Peluang </w:t>
            </w:r>
          </w:p>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(Pr)</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G</w:t>
            </w:r>
          </w:p>
        </w:tc>
        <w:tc>
          <w:tcPr>
            <w:tcW w:w="1799"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CH Rancangan</w:t>
            </w:r>
          </w:p>
        </w:tc>
      </w:tr>
      <w:tr w:rsidR="00F77DF8" w:rsidRPr="00F23A83" w:rsidTr="00F77DF8">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b/>
                <w:bCs/>
                <w:color w:val="000000" w:themeColor="text1"/>
                <w:sz w:val="22"/>
              </w:rPr>
            </w:pPr>
          </w:p>
        </w:tc>
        <w:tc>
          <w:tcPr>
            <w:tcW w:w="1057"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(Tahun)</w:t>
            </w:r>
          </w:p>
        </w:tc>
        <w:tc>
          <w:tcPr>
            <w:tcW w:w="923"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(Log Xrt)</w:t>
            </w:r>
          </w:p>
        </w:tc>
        <w:tc>
          <w:tcPr>
            <w:tcW w:w="963"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(Si)</w:t>
            </w:r>
          </w:p>
        </w:tc>
        <w:tc>
          <w:tcPr>
            <w:tcW w:w="1670"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(Cs)</w:t>
            </w:r>
          </w:p>
        </w:tc>
        <w:tc>
          <w:tcPr>
            <w:tcW w:w="1043"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b/>
                <w:bCs/>
                <w:color w:val="000000" w:themeColor="text1"/>
                <w:sz w:val="22"/>
              </w:rPr>
            </w:pPr>
          </w:p>
        </w:tc>
        <w:tc>
          <w:tcPr>
            <w:tcW w:w="803"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(Log X)</w:t>
            </w:r>
          </w:p>
        </w:tc>
        <w:tc>
          <w:tcPr>
            <w:tcW w:w="996"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themeColor="text1"/>
                <w:sz w:val="22"/>
              </w:rPr>
            </w:pPr>
            <w:r w:rsidRPr="00F23A83">
              <w:rPr>
                <w:rFonts w:eastAsia="Times New Roman" w:cs="Times New Roman"/>
                <w:b/>
                <w:bCs/>
                <w:color w:val="000000" w:themeColor="text1"/>
                <w:sz w:val="22"/>
              </w:rPr>
              <w:t>(Mm)</w:t>
            </w:r>
          </w:p>
        </w:tc>
      </w:tr>
      <w:tr w:rsidR="00F77DF8" w:rsidRPr="00F23A83" w:rsidTr="00F77DF8">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1</w:t>
            </w:r>
          </w:p>
        </w:tc>
        <w:tc>
          <w:tcPr>
            <w:tcW w:w="1057"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5</w:t>
            </w:r>
          </w:p>
        </w:tc>
        <w:tc>
          <w:tcPr>
            <w:tcW w:w="92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3,230</w:t>
            </w:r>
          </w:p>
        </w:tc>
        <w:tc>
          <w:tcPr>
            <w:tcW w:w="9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0,140</w:t>
            </w:r>
          </w:p>
        </w:tc>
        <w:tc>
          <w:tcPr>
            <w:tcW w:w="167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-0,5</w:t>
            </w:r>
          </w:p>
        </w:tc>
        <w:tc>
          <w:tcPr>
            <w:tcW w:w="104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20</w:t>
            </w:r>
          </w:p>
        </w:tc>
        <w:tc>
          <w:tcPr>
            <w:tcW w:w="75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0,856</w:t>
            </w:r>
          </w:p>
        </w:tc>
        <w:tc>
          <w:tcPr>
            <w:tcW w:w="80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3,350</w:t>
            </w:r>
          </w:p>
        </w:tc>
        <w:tc>
          <w:tcPr>
            <w:tcW w:w="99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2237,2</w:t>
            </w:r>
          </w:p>
        </w:tc>
      </w:tr>
      <w:tr w:rsidR="00F77DF8" w:rsidRPr="00F23A83" w:rsidTr="00F77DF8">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2</w:t>
            </w:r>
          </w:p>
        </w:tc>
        <w:tc>
          <w:tcPr>
            <w:tcW w:w="1057"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10</w:t>
            </w:r>
          </w:p>
        </w:tc>
        <w:tc>
          <w:tcPr>
            <w:tcW w:w="92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3,230</w:t>
            </w:r>
          </w:p>
        </w:tc>
        <w:tc>
          <w:tcPr>
            <w:tcW w:w="9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0,140</w:t>
            </w:r>
          </w:p>
        </w:tc>
        <w:tc>
          <w:tcPr>
            <w:tcW w:w="167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-0,5</w:t>
            </w:r>
          </w:p>
        </w:tc>
        <w:tc>
          <w:tcPr>
            <w:tcW w:w="104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10</w:t>
            </w:r>
          </w:p>
        </w:tc>
        <w:tc>
          <w:tcPr>
            <w:tcW w:w="75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1,216</w:t>
            </w:r>
          </w:p>
        </w:tc>
        <w:tc>
          <w:tcPr>
            <w:tcW w:w="80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3,400</w:t>
            </w:r>
          </w:p>
        </w:tc>
        <w:tc>
          <w:tcPr>
            <w:tcW w:w="99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2513,1</w:t>
            </w:r>
          </w:p>
        </w:tc>
      </w:tr>
      <w:tr w:rsidR="00F77DF8" w:rsidRPr="00F23A83" w:rsidTr="00F77DF8">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3</w:t>
            </w:r>
          </w:p>
        </w:tc>
        <w:tc>
          <w:tcPr>
            <w:tcW w:w="1057"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20</w:t>
            </w:r>
          </w:p>
        </w:tc>
        <w:tc>
          <w:tcPr>
            <w:tcW w:w="92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3,230</w:t>
            </w:r>
          </w:p>
        </w:tc>
        <w:tc>
          <w:tcPr>
            <w:tcW w:w="9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0,140</w:t>
            </w:r>
          </w:p>
        </w:tc>
        <w:tc>
          <w:tcPr>
            <w:tcW w:w="167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-0,5</w:t>
            </w:r>
          </w:p>
        </w:tc>
        <w:tc>
          <w:tcPr>
            <w:tcW w:w="104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5</w:t>
            </w:r>
          </w:p>
        </w:tc>
        <w:tc>
          <w:tcPr>
            <w:tcW w:w="75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1,450</w:t>
            </w:r>
          </w:p>
        </w:tc>
        <w:tc>
          <w:tcPr>
            <w:tcW w:w="80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3,433</w:t>
            </w:r>
          </w:p>
        </w:tc>
        <w:tc>
          <w:tcPr>
            <w:tcW w:w="99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2710,5</w:t>
            </w:r>
          </w:p>
        </w:tc>
      </w:tr>
      <w:tr w:rsidR="00F77DF8" w:rsidRPr="00F23A83" w:rsidTr="00F77DF8">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4</w:t>
            </w:r>
          </w:p>
        </w:tc>
        <w:tc>
          <w:tcPr>
            <w:tcW w:w="1057"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50</w:t>
            </w:r>
          </w:p>
        </w:tc>
        <w:tc>
          <w:tcPr>
            <w:tcW w:w="92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3,230</w:t>
            </w:r>
          </w:p>
        </w:tc>
        <w:tc>
          <w:tcPr>
            <w:tcW w:w="9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0,140</w:t>
            </w:r>
          </w:p>
        </w:tc>
        <w:tc>
          <w:tcPr>
            <w:tcW w:w="1670"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-0,5</w:t>
            </w:r>
          </w:p>
        </w:tc>
        <w:tc>
          <w:tcPr>
            <w:tcW w:w="104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2</w:t>
            </w:r>
          </w:p>
        </w:tc>
        <w:tc>
          <w:tcPr>
            <w:tcW w:w="75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1,777</w:t>
            </w:r>
          </w:p>
        </w:tc>
        <w:tc>
          <w:tcPr>
            <w:tcW w:w="80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3,479</w:t>
            </w:r>
          </w:p>
        </w:tc>
        <w:tc>
          <w:tcPr>
            <w:tcW w:w="996"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themeColor="text1"/>
                <w:sz w:val="22"/>
              </w:rPr>
            </w:pPr>
            <w:r w:rsidRPr="00F23A83">
              <w:rPr>
                <w:rFonts w:eastAsia="Times New Roman" w:cs="Times New Roman"/>
                <w:color w:val="000000" w:themeColor="text1"/>
                <w:sz w:val="22"/>
              </w:rPr>
              <w:t>3012,5</w:t>
            </w:r>
          </w:p>
        </w:tc>
      </w:tr>
    </w:tbl>
    <w:p w:rsidR="00F77DF8" w:rsidRPr="00F23A83" w:rsidRDefault="00F77DF8" w:rsidP="00F77DF8">
      <w:pPr>
        <w:ind w:firstLine="0"/>
        <w:rPr>
          <w:rFonts w:cs="Times New Roman"/>
          <w:sz w:val="22"/>
        </w:rPr>
      </w:pPr>
      <w:r w:rsidRPr="00F23A83">
        <w:rPr>
          <w:rFonts w:cs="Times New Roman"/>
          <w:sz w:val="22"/>
        </w:rPr>
        <w:fldChar w:fldCharType="end"/>
      </w:r>
      <w:r w:rsidRPr="00F23A83">
        <w:rPr>
          <w:rFonts w:cs="Times New Roman"/>
          <w:i/>
          <w:sz w:val="22"/>
        </w:rPr>
        <w:t xml:space="preserve"> </w:t>
      </w:r>
      <w:proofErr w:type="gramStart"/>
      <w:r w:rsidRPr="00F23A83">
        <w:rPr>
          <w:rFonts w:cs="Times New Roman"/>
          <w:i/>
          <w:sz w:val="22"/>
        </w:rPr>
        <w:t>Sumber :</w:t>
      </w:r>
      <w:proofErr w:type="gramEnd"/>
      <w:r w:rsidRPr="00F23A83">
        <w:rPr>
          <w:rFonts w:cs="Times New Roman"/>
          <w:i/>
          <w:sz w:val="22"/>
        </w:rPr>
        <w:t xml:space="preserve"> Hasil perhitugan Ms. Excel</w:t>
      </w:r>
    </w:p>
    <w:p w:rsidR="00F77DF8" w:rsidRPr="00F23A83" w:rsidRDefault="00F77DF8" w:rsidP="00F77DF8">
      <w:pPr>
        <w:spacing w:line="240" w:lineRule="auto"/>
        <w:ind w:firstLine="0"/>
        <w:rPr>
          <w:rFonts w:cs="Times New Roman"/>
          <w:sz w:val="22"/>
        </w:rPr>
      </w:pPr>
      <w:r w:rsidRPr="00F23A83">
        <w:rPr>
          <w:rFonts w:cs="Times New Roman"/>
          <w:sz w:val="22"/>
        </w:rPr>
        <w:t xml:space="preserve">4. Uji Kesesuaian Distribusi </w:t>
      </w:r>
    </w:p>
    <w:p w:rsidR="00F77DF8" w:rsidRPr="00F23A83" w:rsidRDefault="00F77DF8" w:rsidP="00F77DF8">
      <w:pPr>
        <w:tabs>
          <w:tab w:val="left" w:pos="1134"/>
        </w:tabs>
        <w:spacing w:line="240" w:lineRule="auto"/>
        <w:contextualSpacing/>
        <w:rPr>
          <w:rFonts w:eastAsiaTheme="minorEastAsia" w:cs="Times New Roman"/>
          <w:sz w:val="22"/>
        </w:rPr>
      </w:pPr>
      <w:proofErr w:type="gramStart"/>
      <w:r w:rsidRPr="00F23A83">
        <w:rPr>
          <w:rFonts w:eastAsiaTheme="minorEastAsia" w:cs="Times New Roman"/>
          <w:sz w:val="22"/>
        </w:rPr>
        <w:t>Pengujian ini biasanya dilakukan dengan tujuan mengetahui kebenaran dari hipotesis yang sudah diambil dari distribusi frekuensi yang sesuai.</w:t>
      </w:r>
      <w:proofErr w:type="gramEnd"/>
      <w:r w:rsidRPr="00F23A83">
        <w:rPr>
          <w:rFonts w:cs="Times New Roman"/>
          <w:sz w:val="22"/>
        </w:rPr>
        <w:fldChar w:fldCharType="begin"/>
      </w:r>
      <w:r w:rsidRPr="00F23A83">
        <w:rPr>
          <w:rFonts w:cs="Times New Roman"/>
          <w:sz w:val="22"/>
        </w:rPr>
        <w:instrText xml:space="preserve"> LINK Excel.Sheet.12 "F:\\KULIAH\\Bismillah skripsi\\bismillah.xlsx" "Smirnov kolmogorov!R1C1:R18C9" \a \f 4 \h  \* MERGEFORMAT </w:instrText>
      </w:r>
      <w:r w:rsidRPr="00F23A83">
        <w:rPr>
          <w:rFonts w:cs="Times New Roman"/>
          <w:sz w:val="22"/>
        </w:rPr>
        <w:fldChar w:fldCharType="separate"/>
      </w:r>
    </w:p>
    <w:p w:rsidR="00F77DF8" w:rsidRPr="00F23A83" w:rsidRDefault="00F77DF8" w:rsidP="00F77DF8">
      <w:pPr>
        <w:pStyle w:val="Caption"/>
        <w:keepNext/>
        <w:spacing w:after="120"/>
        <w:ind w:firstLine="0"/>
        <w:rPr>
          <w:rFonts w:cs="Times New Roman"/>
          <w:i w:val="0"/>
          <w:color w:val="000000" w:themeColor="text1"/>
          <w:sz w:val="22"/>
          <w:szCs w:val="22"/>
        </w:rPr>
      </w:pPr>
      <w:bookmarkStart w:id="5" w:name="_Toc57713385"/>
      <w:r w:rsidRPr="00F23A83">
        <w:rPr>
          <w:rFonts w:cs="Times New Roman"/>
          <w:i w:val="0"/>
          <w:color w:val="000000" w:themeColor="text1"/>
          <w:sz w:val="22"/>
          <w:szCs w:val="22"/>
        </w:rPr>
        <w:t>Tabel Hasil perhitungan Smirnov - Kolmogorov</w:t>
      </w:r>
      <w:bookmarkEnd w:id="5"/>
    </w:p>
    <w:tbl>
      <w:tblPr>
        <w:tblW w:w="8587" w:type="dxa"/>
        <w:tblLook w:val="04A0" w:firstRow="1" w:lastRow="0" w:firstColumn="1" w:lastColumn="0" w:noHBand="0" w:noVBand="1"/>
      </w:tblPr>
      <w:tblGrid>
        <w:gridCol w:w="498"/>
        <w:gridCol w:w="811"/>
        <w:gridCol w:w="1320"/>
        <w:gridCol w:w="831"/>
        <w:gridCol w:w="969"/>
        <w:gridCol w:w="739"/>
        <w:gridCol w:w="924"/>
        <w:gridCol w:w="832"/>
        <w:gridCol w:w="1663"/>
      </w:tblGrid>
      <w:tr w:rsidR="00F77DF8" w:rsidRPr="00F23A83" w:rsidTr="00F77DF8">
        <w:trPr>
          <w:trHeight w:val="276"/>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No</w:t>
            </w:r>
          </w:p>
        </w:tc>
        <w:tc>
          <w:tcPr>
            <w:tcW w:w="8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Tahun</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 xml:space="preserve">Rerata </w:t>
            </w:r>
            <w:r w:rsidRPr="00F23A83">
              <w:rPr>
                <w:rFonts w:eastAsia="Times New Roman" w:cs="Times New Roman"/>
                <w:color w:val="000000"/>
                <w:sz w:val="22"/>
              </w:rPr>
              <w:lastRenderedPageBreak/>
              <w:t>Tahuan (X)</w:t>
            </w: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lastRenderedPageBreak/>
              <w:t>Log X</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G</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 xml:space="preserve">Pe </w:t>
            </w:r>
            <w:r w:rsidRPr="00F23A83">
              <w:rPr>
                <w:rFonts w:eastAsia="Times New Roman" w:cs="Times New Roman"/>
                <w:color w:val="000000"/>
                <w:sz w:val="22"/>
              </w:rPr>
              <w:lastRenderedPageBreak/>
              <w:t>(X)</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lastRenderedPageBreak/>
              <w:t>Pr (%)</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Pt (X)</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Pe (X) - Pt (X)</w:t>
            </w:r>
          </w:p>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lastRenderedPageBreak/>
              <w:t>(D)</w:t>
            </w:r>
          </w:p>
        </w:tc>
      </w:tr>
      <w:tr w:rsidR="00F77DF8" w:rsidRPr="00F23A83" w:rsidTr="00F77DF8">
        <w:trPr>
          <w:trHeight w:val="458"/>
        </w:trPr>
        <w:tc>
          <w:tcPr>
            <w:tcW w:w="498" w:type="dxa"/>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r>
      <w:tr w:rsidR="00F77DF8" w:rsidRPr="00F23A83" w:rsidTr="00F77DF8">
        <w:trPr>
          <w:trHeight w:val="256"/>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lastRenderedPageBreak/>
              <w:t>1</w:t>
            </w:r>
          </w:p>
        </w:tc>
        <w:tc>
          <w:tcPr>
            <w:tcW w:w="811" w:type="dxa"/>
            <w:tcBorders>
              <w:top w:val="nil"/>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2016</w:t>
            </w:r>
          </w:p>
        </w:tc>
        <w:tc>
          <w:tcPr>
            <w:tcW w:w="131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2745</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3,439</w:t>
            </w:r>
          </w:p>
        </w:tc>
        <w:tc>
          <w:tcPr>
            <w:tcW w:w="96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1,4892</w:t>
            </w:r>
          </w:p>
        </w:tc>
        <w:tc>
          <w:tcPr>
            <w:tcW w:w="73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0,083</w:t>
            </w:r>
          </w:p>
        </w:tc>
        <w:tc>
          <w:tcPr>
            <w:tcW w:w="924"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80,688</w:t>
            </w:r>
          </w:p>
        </w:tc>
        <w:tc>
          <w:tcPr>
            <w:tcW w:w="832"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0,193</w:t>
            </w:r>
          </w:p>
        </w:tc>
        <w:tc>
          <w:tcPr>
            <w:tcW w:w="16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-0,110</w:t>
            </w:r>
          </w:p>
        </w:tc>
      </w:tr>
      <w:tr w:rsidR="00F77DF8" w:rsidRPr="00F23A83" w:rsidTr="00F77DF8">
        <w:trPr>
          <w:trHeight w:val="256"/>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w:t>
            </w:r>
          </w:p>
        </w:tc>
        <w:tc>
          <w:tcPr>
            <w:tcW w:w="811" w:type="dxa"/>
            <w:tcBorders>
              <w:top w:val="nil"/>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2013</w:t>
            </w:r>
          </w:p>
        </w:tc>
        <w:tc>
          <w:tcPr>
            <w:tcW w:w="131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2465</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3,392</w:t>
            </w:r>
          </w:p>
        </w:tc>
        <w:tc>
          <w:tcPr>
            <w:tcW w:w="96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1,156</w:t>
            </w:r>
          </w:p>
        </w:tc>
        <w:tc>
          <w:tcPr>
            <w:tcW w:w="73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0,167</w:t>
            </w:r>
          </w:p>
        </w:tc>
        <w:tc>
          <w:tcPr>
            <w:tcW w:w="924"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41,860</w:t>
            </w:r>
          </w:p>
        </w:tc>
        <w:tc>
          <w:tcPr>
            <w:tcW w:w="832"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0,581</w:t>
            </w:r>
          </w:p>
        </w:tc>
        <w:tc>
          <w:tcPr>
            <w:tcW w:w="16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-0,415</w:t>
            </w:r>
          </w:p>
        </w:tc>
      </w:tr>
      <w:tr w:rsidR="00F77DF8" w:rsidRPr="00F23A83" w:rsidTr="001763DE">
        <w:trPr>
          <w:trHeight w:val="256"/>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w:t>
            </w:r>
          </w:p>
        </w:tc>
        <w:tc>
          <w:tcPr>
            <w:tcW w:w="811" w:type="dxa"/>
            <w:tcBorders>
              <w:top w:val="single" w:sz="4" w:space="0" w:color="auto"/>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2010</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2338</w:t>
            </w:r>
          </w:p>
        </w:tc>
        <w:tc>
          <w:tcPr>
            <w:tcW w:w="831" w:type="dxa"/>
            <w:tcBorders>
              <w:top w:val="single" w:sz="4" w:space="0" w:color="auto"/>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3,369</w:t>
            </w:r>
          </w:p>
        </w:tc>
        <w:tc>
          <w:tcPr>
            <w:tcW w:w="969" w:type="dxa"/>
            <w:tcBorders>
              <w:top w:val="single" w:sz="4" w:space="0" w:color="auto"/>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0,9925</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0,25</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19,378</w:t>
            </w:r>
          </w:p>
        </w:tc>
        <w:tc>
          <w:tcPr>
            <w:tcW w:w="832" w:type="dxa"/>
            <w:tcBorders>
              <w:top w:val="single" w:sz="4" w:space="0" w:color="auto"/>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0,806</w:t>
            </w:r>
          </w:p>
        </w:tc>
        <w:tc>
          <w:tcPr>
            <w:tcW w:w="1663" w:type="dxa"/>
            <w:tcBorders>
              <w:top w:val="single" w:sz="4" w:space="0" w:color="auto"/>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-0,556</w:t>
            </w:r>
          </w:p>
        </w:tc>
      </w:tr>
      <w:tr w:rsidR="00F77DF8" w:rsidRPr="00F23A83" w:rsidTr="00F77DF8">
        <w:trPr>
          <w:trHeight w:val="256"/>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w:t>
            </w:r>
          </w:p>
        </w:tc>
        <w:tc>
          <w:tcPr>
            <w:tcW w:w="811" w:type="dxa"/>
            <w:tcBorders>
              <w:top w:val="nil"/>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2017</w:t>
            </w:r>
          </w:p>
        </w:tc>
        <w:tc>
          <w:tcPr>
            <w:tcW w:w="131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1886</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3,276</w:t>
            </w:r>
          </w:p>
        </w:tc>
        <w:tc>
          <w:tcPr>
            <w:tcW w:w="96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0,3275</w:t>
            </w:r>
          </w:p>
        </w:tc>
        <w:tc>
          <w:tcPr>
            <w:tcW w:w="73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0,333</w:t>
            </w:r>
          </w:p>
        </w:tc>
        <w:tc>
          <w:tcPr>
            <w:tcW w:w="924"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41,767</w:t>
            </w:r>
          </w:p>
        </w:tc>
        <w:tc>
          <w:tcPr>
            <w:tcW w:w="832"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0,582</w:t>
            </w:r>
          </w:p>
        </w:tc>
        <w:tc>
          <w:tcPr>
            <w:tcW w:w="16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-0,249</w:t>
            </w:r>
          </w:p>
        </w:tc>
      </w:tr>
      <w:tr w:rsidR="00F77DF8" w:rsidRPr="00F23A83" w:rsidTr="00F77DF8">
        <w:trPr>
          <w:trHeight w:val="256"/>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w:t>
            </w:r>
          </w:p>
        </w:tc>
        <w:tc>
          <w:tcPr>
            <w:tcW w:w="811" w:type="dxa"/>
            <w:tcBorders>
              <w:top w:val="nil"/>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2012</w:t>
            </w:r>
          </w:p>
        </w:tc>
        <w:tc>
          <w:tcPr>
            <w:tcW w:w="131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1661</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3,220</w:t>
            </w:r>
          </w:p>
        </w:tc>
        <w:tc>
          <w:tcPr>
            <w:tcW w:w="96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-0,0657</w:t>
            </w:r>
          </w:p>
        </w:tc>
        <w:tc>
          <w:tcPr>
            <w:tcW w:w="73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0,417</w:t>
            </w:r>
          </w:p>
        </w:tc>
        <w:tc>
          <w:tcPr>
            <w:tcW w:w="924"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55,006</w:t>
            </w:r>
          </w:p>
        </w:tc>
        <w:tc>
          <w:tcPr>
            <w:tcW w:w="832"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0,450</w:t>
            </w:r>
          </w:p>
        </w:tc>
        <w:tc>
          <w:tcPr>
            <w:tcW w:w="16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-0,033</w:t>
            </w:r>
          </w:p>
        </w:tc>
      </w:tr>
      <w:tr w:rsidR="00F77DF8" w:rsidRPr="00F23A83" w:rsidTr="00F77DF8">
        <w:trPr>
          <w:trHeight w:val="256"/>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6</w:t>
            </w:r>
          </w:p>
        </w:tc>
        <w:tc>
          <w:tcPr>
            <w:tcW w:w="811" w:type="dxa"/>
            <w:tcBorders>
              <w:top w:val="nil"/>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2014</w:t>
            </w:r>
          </w:p>
        </w:tc>
        <w:tc>
          <w:tcPr>
            <w:tcW w:w="131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1596</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3,203</w:t>
            </w:r>
          </w:p>
        </w:tc>
        <w:tc>
          <w:tcPr>
            <w:tcW w:w="96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-0,1892</w:t>
            </w:r>
          </w:p>
        </w:tc>
        <w:tc>
          <w:tcPr>
            <w:tcW w:w="73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0,5</w:t>
            </w:r>
          </w:p>
        </w:tc>
        <w:tc>
          <w:tcPr>
            <w:tcW w:w="924"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59,166</w:t>
            </w:r>
          </w:p>
        </w:tc>
        <w:tc>
          <w:tcPr>
            <w:tcW w:w="832"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0,408</w:t>
            </w:r>
          </w:p>
        </w:tc>
        <w:tc>
          <w:tcPr>
            <w:tcW w:w="16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0,092</w:t>
            </w:r>
          </w:p>
        </w:tc>
      </w:tr>
      <w:tr w:rsidR="00F77DF8" w:rsidRPr="00F23A83" w:rsidTr="00F77DF8">
        <w:trPr>
          <w:trHeight w:val="256"/>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7</w:t>
            </w:r>
          </w:p>
        </w:tc>
        <w:tc>
          <w:tcPr>
            <w:tcW w:w="811" w:type="dxa"/>
            <w:tcBorders>
              <w:top w:val="nil"/>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2015</w:t>
            </w:r>
          </w:p>
        </w:tc>
        <w:tc>
          <w:tcPr>
            <w:tcW w:w="131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1564</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3,194</w:t>
            </w:r>
          </w:p>
        </w:tc>
        <w:tc>
          <w:tcPr>
            <w:tcW w:w="96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-0,2519</w:t>
            </w:r>
          </w:p>
        </w:tc>
        <w:tc>
          <w:tcPr>
            <w:tcW w:w="73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0,583</w:t>
            </w:r>
          </w:p>
        </w:tc>
        <w:tc>
          <w:tcPr>
            <w:tcW w:w="924"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62,998</w:t>
            </w:r>
          </w:p>
        </w:tc>
        <w:tc>
          <w:tcPr>
            <w:tcW w:w="832"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0,370</w:t>
            </w:r>
          </w:p>
        </w:tc>
        <w:tc>
          <w:tcPr>
            <w:tcW w:w="16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0,213</w:t>
            </w:r>
          </w:p>
        </w:tc>
      </w:tr>
      <w:tr w:rsidR="00F77DF8" w:rsidRPr="00F23A83" w:rsidTr="00F77DF8">
        <w:trPr>
          <w:trHeight w:val="256"/>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w:t>
            </w:r>
          </w:p>
        </w:tc>
        <w:tc>
          <w:tcPr>
            <w:tcW w:w="811" w:type="dxa"/>
            <w:tcBorders>
              <w:top w:val="nil"/>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2011</w:t>
            </w:r>
          </w:p>
        </w:tc>
        <w:tc>
          <w:tcPr>
            <w:tcW w:w="131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1552</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3,191</w:t>
            </w:r>
          </w:p>
        </w:tc>
        <w:tc>
          <w:tcPr>
            <w:tcW w:w="96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-0,2758</w:t>
            </w:r>
          </w:p>
        </w:tc>
        <w:tc>
          <w:tcPr>
            <w:tcW w:w="73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0,667</w:t>
            </w:r>
          </w:p>
        </w:tc>
        <w:tc>
          <w:tcPr>
            <w:tcW w:w="924"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63,923</w:t>
            </w:r>
          </w:p>
        </w:tc>
        <w:tc>
          <w:tcPr>
            <w:tcW w:w="832"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0,361</w:t>
            </w:r>
          </w:p>
        </w:tc>
        <w:tc>
          <w:tcPr>
            <w:tcW w:w="16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0,306</w:t>
            </w:r>
          </w:p>
        </w:tc>
      </w:tr>
      <w:tr w:rsidR="00F77DF8" w:rsidRPr="00F23A83" w:rsidTr="00F77DF8">
        <w:trPr>
          <w:trHeight w:val="256"/>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9</w:t>
            </w:r>
          </w:p>
        </w:tc>
        <w:tc>
          <w:tcPr>
            <w:tcW w:w="811" w:type="dxa"/>
            <w:tcBorders>
              <w:top w:val="nil"/>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2019</w:t>
            </w:r>
          </w:p>
        </w:tc>
        <w:tc>
          <w:tcPr>
            <w:tcW w:w="131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1461</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3,165</w:t>
            </w:r>
          </w:p>
        </w:tc>
        <w:tc>
          <w:tcPr>
            <w:tcW w:w="96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-0,4628</w:t>
            </w:r>
          </w:p>
        </w:tc>
        <w:tc>
          <w:tcPr>
            <w:tcW w:w="73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0,75</w:t>
            </w:r>
          </w:p>
        </w:tc>
        <w:tc>
          <w:tcPr>
            <w:tcW w:w="924"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56,633</w:t>
            </w:r>
          </w:p>
        </w:tc>
        <w:tc>
          <w:tcPr>
            <w:tcW w:w="832"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0,434</w:t>
            </w:r>
          </w:p>
        </w:tc>
        <w:tc>
          <w:tcPr>
            <w:tcW w:w="16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0,316</w:t>
            </w:r>
          </w:p>
        </w:tc>
      </w:tr>
      <w:tr w:rsidR="00F77DF8" w:rsidRPr="00F23A83" w:rsidTr="00F77DF8">
        <w:trPr>
          <w:trHeight w:val="256"/>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10</w:t>
            </w:r>
          </w:p>
        </w:tc>
        <w:tc>
          <w:tcPr>
            <w:tcW w:w="811" w:type="dxa"/>
            <w:tcBorders>
              <w:top w:val="nil"/>
              <w:left w:val="nil"/>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2018</w:t>
            </w:r>
          </w:p>
        </w:tc>
        <w:tc>
          <w:tcPr>
            <w:tcW w:w="131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1413</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3,150</w:t>
            </w:r>
          </w:p>
        </w:tc>
        <w:tc>
          <w:tcPr>
            <w:tcW w:w="96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-0,5662</w:t>
            </w:r>
          </w:p>
        </w:tc>
        <w:tc>
          <w:tcPr>
            <w:tcW w:w="73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0,833</w:t>
            </w:r>
          </w:p>
        </w:tc>
        <w:tc>
          <w:tcPr>
            <w:tcW w:w="924"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59,505</w:t>
            </w:r>
          </w:p>
        </w:tc>
        <w:tc>
          <w:tcPr>
            <w:tcW w:w="832"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0,405</w:t>
            </w:r>
          </w:p>
        </w:tc>
        <w:tc>
          <w:tcPr>
            <w:tcW w:w="16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0,428</w:t>
            </w:r>
          </w:p>
        </w:tc>
      </w:tr>
      <w:tr w:rsidR="00F77DF8" w:rsidRPr="00F23A83" w:rsidTr="00F77DF8">
        <w:trPr>
          <w:trHeight w:val="256"/>
        </w:trPr>
        <w:tc>
          <w:tcPr>
            <w:tcW w:w="498" w:type="dxa"/>
            <w:tcBorders>
              <w:top w:val="single" w:sz="4" w:space="0" w:color="auto"/>
              <w:left w:val="single" w:sz="4" w:space="0" w:color="auto"/>
              <w:bottom w:val="nil"/>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11</w:t>
            </w:r>
          </w:p>
        </w:tc>
        <w:tc>
          <w:tcPr>
            <w:tcW w:w="811" w:type="dxa"/>
            <w:tcBorders>
              <w:top w:val="nil"/>
              <w:left w:val="single" w:sz="4" w:space="0" w:color="auto"/>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2009</w:t>
            </w:r>
          </w:p>
        </w:tc>
        <w:tc>
          <w:tcPr>
            <w:tcW w:w="131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846</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2,927</w:t>
            </w:r>
          </w:p>
        </w:tc>
        <w:tc>
          <w:tcPr>
            <w:tcW w:w="96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-2,1538</w:t>
            </w:r>
          </w:p>
        </w:tc>
        <w:tc>
          <w:tcPr>
            <w:tcW w:w="739"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0,917</w:t>
            </w:r>
          </w:p>
        </w:tc>
        <w:tc>
          <w:tcPr>
            <w:tcW w:w="924"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67,604</w:t>
            </w:r>
          </w:p>
        </w:tc>
        <w:tc>
          <w:tcPr>
            <w:tcW w:w="832"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0,324</w:t>
            </w:r>
          </w:p>
        </w:tc>
        <w:tc>
          <w:tcPr>
            <w:tcW w:w="1663"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0,593</w:t>
            </w:r>
          </w:p>
        </w:tc>
      </w:tr>
      <w:tr w:rsidR="00F77DF8" w:rsidRPr="00F23A83" w:rsidTr="00F77DF8">
        <w:trPr>
          <w:trHeight w:val="256"/>
        </w:trPr>
        <w:tc>
          <w:tcPr>
            <w:tcW w:w="26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Jumlah</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35,53</w:t>
            </w:r>
          </w:p>
        </w:tc>
        <w:tc>
          <w:tcPr>
            <w:tcW w:w="96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p>
        </w:tc>
        <w:tc>
          <w:tcPr>
            <w:tcW w:w="73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924"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832" w:type="dxa"/>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Dmax</w:t>
            </w:r>
          </w:p>
        </w:tc>
        <w:tc>
          <w:tcPr>
            <w:tcW w:w="1663" w:type="dxa"/>
            <w:tcBorders>
              <w:top w:val="nil"/>
              <w:left w:val="nil"/>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0,58528</w:t>
            </w:r>
          </w:p>
        </w:tc>
      </w:tr>
      <w:tr w:rsidR="00F77DF8" w:rsidRPr="00F23A83" w:rsidTr="00F77DF8">
        <w:trPr>
          <w:trHeight w:val="256"/>
        </w:trPr>
        <w:tc>
          <w:tcPr>
            <w:tcW w:w="26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Log X rerata (Log Xrt)</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3,23</w:t>
            </w:r>
          </w:p>
        </w:tc>
        <w:tc>
          <w:tcPr>
            <w:tcW w:w="96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p>
        </w:tc>
        <w:tc>
          <w:tcPr>
            <w:tcW w:w="73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924"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832"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1663"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r>
      <w:tr w:rsidR="00F77DF8" w:rsidRPr="00F23A83" w:rsidTr="00F77DF8">
        <w:trPr>
          <w:trHeight w:val="256"/>
        </w:trPr>
        <w:tc>
          <w:tcPr>
            <w:tcW w:w="2629" w:type="dxa"/>
            <w:gridSpan w:val="3"/>
            <w:vMerge/>
            <w:tcBorders>
              <w:top w:val="single" w:sz="4" w:space="0" w:color="auto"/>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b/>
                <w:bCs/>
                <w:color w:val="000000"/>
                <w:sz w:val="22"/>
              </w:rPr>
            </w:pPr>
          </w:p>
        </w:tc>
        <w:tc>
          <w:tcPr>
            <w:tcW w:w="831" w:type="dxa"/>
            <w:vMerge/>
            <w:tcBorders>
              <w:top w:val="nil"/>
              <w:left w:val="single" w:sz="4" w:space="0" w:color="auto"/>
              <w:bottom w:val="single" w:sz="4" w:space="0" w:color="auto"/>
              <w:right w:val="single" w:sz="4" w:space="0" w:color="auto"/>
            </w:tcBorders>
            <w:vAlign w:val="center"/>
            <w:hideMark/>
          </w:tcPr>
          <w:p w:rsidR="00F77DF8" w:rsidRPr="00F23A83" w:rsidRDefault="00F77DF8" w:rsidP="00F77DF8">
            <w:pPr>
              <w:spacing w:line="240" w:lineRule="auto"/>
              <w:ind w:firstLine="0"/>
              <w:jc w:val="left"/>
              <w:rPr>
                <w:rFonts w:eastAsia="Times New Roman" w:cs="Times New Roman"/>
                <w:color w:val="000000"/>
                <w:sz w:val="22"/>
              </w:rPr>
            </w:pPr>
          </w:p>
        </w:tc>
        <w:tc>
          <w:tcPr>
            <w:tcW w:w="96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73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924"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832"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1663"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r>
      <w:tr w:rsidR="00F77DF8" w:rsidRPr="00F23A83" w:rsidTr="00F77DF8">
        <w:trPr>
          <w:trHeight w:val="256"/>
        </w:trPr>
        <w:tc>
          <w:tcPr>
            <w:tcW w:w="26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si</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0,14</w:t>
            </w:r>
          </w:p>
        </w:tc>
        <w:tc>
          <w:tcPr>
            <w:tcW w:w="96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color w:val="000000"/>
                <w:sz w:val="22"/>
              </w:rPr>
            </w:pPr>
            <w:r w:rsidRPr="00F23A83">
              <w:rPr>
                <w:rFonts w:eastAsia="Times New Roman" w:cs="Times New Roman"/>
                <w:color w:val="000000"/>
                <w:sz w:val="22"/>
              </w:rPr>
              <w:t> </w:t>
            </w:r>
          </w:p>
        </w:tc>
        <w:tc>
          <w:tcPr>
            <w:tcW w:w="73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color w:val="000000"/>
                <w:sz w:val="22"/>
              </w:rPr>
            </w:pPr>
          </w:p>
        </w:tc>
        <w:tc>
          <w:tcPr>
            <w:tcW w:w="924"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832"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1663"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r>
      <w:tr w:rsidR="00F77DF8" w:rsidRPr="00F23A83" w:rsidTr="00F77DF8">
        <w:trPr>
          <w:trHeight w:val="256"/>
        </w:trPr>
        <w:tc>
          <w:tcPr>
            <w:tcW w:w="26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b/>
                <w:bCs/>
                <w:color w:val="000000"/>
                <w:sz w:val="22"/>
              </w:rPr>
            </w:pPr>
            <w:r w:rsidRPr="00F23A83">
              <w:rPr>
                <w:rFonts w:eastAsia="Times New Roman" w:cs="Times New Roman"/>
                <w:b/>
                <w:bCs/>
                <w:color w:val="000000"/>
                <w:sz w:val="22"/>
              </w:rPr>
              <w:t>Cs</w:t>
            </w:r>
          </w:p>
        </w:tc>
        <w:tc>
          <w:tcPr>
            <w:tcW w:w="831" w:type="dxa"/>
            <w:tcBorders>
              <w:top w:val="nil"/>
              <w:left w:val="nil"/>
              <w:bottom w:val="single" w:sz="4" w:space="0" w:color="auto"/>
              <w:right w:val="single" w:sz="4" w:space="0" w:color="auto"/>
            </w:tcBorders>
            <w:shd w:val="clear" w:color="auto" w:fill="auto"/>
            <w:noWrap/>
            <w:vAlign w:val="bottom"/>
            <w:hideMark/>
          </w:tcPr>
          <w:p w:rsidR="00F77DF8" w:rsidRPr="00F23A83" w:rsidRDefault="00F77DF8" w:rsidP="00F77DF8">
            <w:pPr>
              <w:spacing w:line="240" w:lineRule="auto"/>
              <w:ind w:firstLine="0"/>
              <w:jc w:val="center"/>
              <w:rPr>
                <w:rFonts w:eastAsia="Times New Roman" w:cs="Times New Roman"/>
                <w:color w:val="000000"/>
                <w:sz w:val="22"/>
              </w:rPr>
            </w:pPr>
            <w:r w:rsidRPr="00F23A83">
              <w:rPr>
                <w:rFonts w:eastAsia="Times New Roman" w:cs="Times New Roman"/>
                <w:color w:val="000000"/>
                <w:sz w:val="22"/>
              </w:rPr>
              <w:t>-0,5</w:t>
            </w:r>
          </w:p>
        </w:tc>
        <w:tc>
          <w:tcPr>
            <w:tcW w:w="96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color w:val="000000"/>
                <w:sz w:val="22"/>
              </w:rPr>
            </w:pPr>
            <w:r w:rsidRPr="00F23A83">
              <w:rPr>
                <w:rFonts w:eastAsia="Times New Roman" w:cs="Times New Roman"/>
                <w:color w:val="000000"/>
                <w:sz w:val="22"/>
              </w:rPr>
              <w:t> </w:t>
            </w:r>
          </w:p>
        </w:tc>
        <w:tc>
          <w:tcPr>
            <w:tcW w:w="739"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color w:val="000000"/>
                <w:sz w:val="22"/>
              </w:rPr>
            </w:pPr>
          </w:p>
        </w:tc>
        <w:tc>
          <w:tcPr>
            <w:tcW w:w="924"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832"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c>
          <w:tcPr>
            <w:tcW w:w="1663" w:type="dxa"/>
            <w:tcBorders>
              <w:top w:val="nil"/>
              <w:left w:val="nil"/>
              <w:bottom w:val="nil"/>
              <w:right w:val="nil"/>
            </w:tcBorders>
            <w:shd w:val="clear" w:color="auto" w:fill="auto"/>
            <w:noWrap/>
            <w:vAlign w:val="bottom"/>
            <w:hideMark/>
          </w:tcPr>
          <w:p w:rsidR="00F77DF8" w:rsidRPr="00F23A83" w:rsidRDefault="00F77DF8" w:rsidP="00F77DF8">
            <w:pPr>
              <w:spacing w:line="240" w:lineRule="auto"/>
              <w:ind w:firstLine="0"/>
              <w:jc w:val="left"/>
              <w:rPr>
                <w:rFonts w:eastAsia="Times New Roman" w:cs="Times New Roman"/>
                <w:sz w:val="22"/>
              </w:rPr>
            </w:pPr>
          </w:p>
        </w:tc>
      </w:tr>
    </w:tbl>
    <w:p w:rsidR="00F77DF8" w:rsidRPr="00F23A83" w:rsidRDefault="00F77DF8" w:rsidP="00F77DF8">
      <w:pPr>
        <w:ind w:firstLine="0"/>
        <w:rPr>
          <w:rFonts w:cs="Times New Roman"/>
          <w:i/>
          <w:sz w:val="22"/>
        </w:rPr>
      </w:pPr>
      <w:r w:rsidRPr="00F23A83">
        <w:rPr>
          <w:rFonts w:cs="Times New Roman"/>
          <w:sz w:val="22"/>
        </w:rPr>
        <w:fldChar w:fldCharType="end"/>
      </w:r>
      <w:r w:rsidRPr="00F23A83">
        <w:rPr>
          <w:rFonts w:cs="Times New Roman"/>
          <w:i/>
          <w:sz w:val="22"/>
        </w:rPr>
        <w:t xml:space="preserve"> </w:t>
      </w:r>
      <w:proofErr w:type="gramStart"/>
      <w:r w:rsidRPr="00F23A83">
        <w:rPr>
          <w:rFonts w:cs="Times New Roman"/>
          <w:i/>
          <w:sz w:val="22"/>
        </w:rPr>
        <w:t>Sumber :</w:t>
      </w:r>
      <w:proofErr w:type="gramEnd"/>
      <w:r w:rsidRPr="00F23A83">
        <w:rPr>
          <w:rFonts w:cs="Times New Roman"/>
          <w:i/>
          <w:sz w:val="22"/>
        </w:rPr>
        <w:t xml:space="preserve"> Hasil perhitugan Ms. Excel</w:t>
      </w:r>
    </w:p>
    <w:p w:rsidR="00F77DF8" w:rsidRPr="00F23A83" w:rsidRDefault="00F77DF8" w:rsidP="00F77DF8">
      <w:pPr>
        <w:spacing w:line="240" w:lineRule="auto"/>
        <w:rPr>
          <w:rFonts w:cs="Times New Roman"/>
          <w:sz w:val="22"/>
        </w:rPr>
      </w:pPr>
      <w:r w:rsidRPr="00F23A83">
        <w:rPr>
          <w:rFonts w:cs="Times New Roman"/>
          <w:sz w:val="22"/>
        </w:rPr>
        <w:t>Keterangan:</w:t>
      </w:r>
    </w:p>
    <w:p w:rsidR="00F77DF8" w:rsidRPr="00F23A83" w:rsidRDefault="00F77DF8" w:rsidP="00F77DF8">
      <w:pPr>
        <w:spacing w:line="240" w:lineRule="auto"/>
        <w:rPr>
          <w:rFonts w:cs="Times New Roman"/>
          <w:sz w:val="22"/>
        </w:rPr>
      </w:pPr>
      <w:r w:rsidRPr="00F23A83">
        <w:rPr>
          <w:rFonts w:cs="Times New Roman"/>
          <w:sz w:val="22"/>
        </w:rPr>
        <w:t>n = 11</w:t>
      </w:r>
    </w:p>
    <w:p w:rsidR="00F77DF8" w:rsidRPr="00F23A83" w:rsidRDefault="00F77DF8" w:rsidP="00F77DF8">
      <w:pPr>
        <w:spacing w:line="240" w:lineRule="auto"/>
        <w:rPr>
          <w:rFonts w:cs="Times New Roman"/>
          <w:sz w:val="22"/>
        </w:rPr>
      </w:pPr>
      <w:r w:rsidRPr="00F23A83">
        <w:rPr>
          <w:rFonts w:cs="Times New Roman"/>
          <w:sz w:val="22"/>
        </w:rPr>
        <w:t>α = 5%</w:t>
      </w:r>
    </w:p>
    <w:p w:rsidR="00F77DF8" w:rsidRPr="00F23A83" w:rsidRDefault="00F77DF8" w:rsidP="00F77DF8">
      <w:pPr>
        <w:spacing w:line="240" w:lineRule="auto"/>
        <w:rPr>
          <w:rFonts w:cs="Times New Roman"/>
          <w:sz w:val="22"/>
        </w:rPr>
      </w:pPr>
      <w:proofErr w:type="gramStart"/>
      <w:r w:rsidRPr="00F23A83">
        <w:rPr>
          <w:rFonts w:cs="Times New Roman"/>
          <w:sz w:val="22"/>
        </w:rPr>
        <w:t>maka</w:t>
      </w:r>
      <w:proofErr w:type="gramEnd"/>
      <w:r w:rsidRPr="00F23A83">
        <w:rPr>
          <w:rFonts w:cs="Times New Roman"/>
          <w:sz w:val="22"/>
        </w:rPr>
        <w:t xml:space="preserve"> nilai Dcr diperoleh 0,34 (didapat dari </w:t>
      </w:r>
      <w:r w:rsidRPr="00F23A83">
        <w:rPr>
          <w:rFonts w:cs="Times New Roman"/>
          <w:b/>
          <w:sz w:val="22"/>
        </w:rPr>
        <w:t>tabel 2.4</w:t>
      </w:r>
      <w:r w:rsidRPr="00F23A83">
        <w:rPr>
          <w:rFonts w:cs="Times New Roman"/>
          <w:sz w:val="22"/>
        </w:rPr>
        <w:t>).</w:t>
      </w:r>
    </w:p>
    <w:p w:rsidR="00F77DF8" w:rsidRPr="00F23A83" w:rsidRDefault="00F77DF8" w:rsidP="00F77DF8">
      <w:pPr>
        <w:spacing w:line="240" w:lineRule="auto"/>
        <w:rPr>
          <w:rFonts w:cs="Times New Roman"/>
          <w:sz w:val="22"/>
        </w:rPr>
      </w:pPr>
      <w:r w:rsidRPr="00F23A83">
        <w:rPr>
          <w:rFonts w:cs="Times New Roman"/>
          <w:sz w:val="22"/>
        </w:rPr>
        <w:t>Jadi nilai Dcr (0</w:t>
      </w:r>
      <w:proofErr w:type="gramStart"/>
      <w:r w:rsidRPr="00F23A83">
        <w:rPr>
          <w:rFonts w:cs="Times New Roman"/>
          <w:sz w:val="22"/>
        </w:rPr>
        <w:t>,34</w:t>
      </w:r>
      <w:proofErr w:type="gramEnd"/>
      <w:r w:rsidRPr="00F23A83">
        <w:rPr>
          <w:rFonts w:cs="Times New Roman"/>
          <w:sz w:val="22"/>
        </w:rPr>
        <w:t>) &lt; Dmak (0,5) maka distribusi dapat diterima.</w:t>
      </w:r>
    </w:p>
    <w:p w:rsidR="00F77DF8" w:rsidRPr="00F23A83" w:rsidRDefault="00F77DF8" w:rsidP="00F77DF8">
      <w:pPr>
        <w:tabs>
          <w:tab w:val="left" w:pos="1134"/>
        </w:tabs>
        <w:spacing w:line="240" w:lineRule="auto"/>
        <w:contextualSpacing/>
        <w:rPr>
          <w:rFonts w:eastAsiaTheme="minorEastAsia" w:cs="Times New Roman"/>
          <w:sz w:val="22"/>
        </w:rPr>
      </w:pPr>
    </w:p>
    <w:p w:rsidR="00F77DF8" w:rsidRPr="00F23A83" w:rsidRDefault="00F77DF8" w:rsidP="00F77DF8">
      <w:pPr>
        <w:spacing w:line="240" w:lineRule="auto"/>
        <w:ind w:firstLine="0"/>
        <w:rPr>
          <w:rFonts w:cs="Times New Roman"/>
          <w:sz w:val="22"/>
        </w:rPr>
      </w:pPr>
      <w:r w:rsidRPr="00F23A83">
        <w:rPr>
          <w:rFonts w:cs="Times New Roman"/>
          <w:sz w:val="22"/>
        </w:rPr>
        <w:t>5. Waktu Konsentrasi Hujan</w:t>
      </w:r>
    </w:p>
    <w:p w:rsidR="00F77DF8" w:rsidRPr="00F23A83" w:rsidRDefault="00F77DF8" w:rsidP="00F77DF8">
      <w:pPr>
        <w:spacing w:line="240" w:lineRule="auto"/>
        <w:rPr>
          <w:rFonts w:cs="Times New Roman"/>
          <w:sz w:val="22"/>
        </w:rPr>
      </w:pPr>
      <w:r w:rsidRPr="00F23A83">
        <w:rPr>
          <w:rFonts w:cs="Times New Roman"/>
          <w:sz w:val="22"/>
        </w:rPr>
        <w:t xml:space="preserve">Metode yang digunakan dalam menghitung intensitas curah hujan adalah dengan menggunakan Metode </w:t>
      </w:r>
      <w:r w:rsidRPr="00F23A83">
        <w:rPr>
          <w:rFonts w:cs="Times New Roman"/>
          <w:i/>
          <w:sz w:val="22"/>
        </w:rPr>
        <w:t>Kirpich</w:t>
      </w:r>
      <w:r w:rsidRPr="00F23A83">
        <w:rPr>
          <w:rFonts w:cs="Times New Roman"/>
          <w:sz w:val="22"/>
        </w:rPr>
        <w:t xml:space="preserve"> (Subarkah, 1980):</w:t>
      </w:r>
    </w:p>
    <w:p w:rsidR="00F77DF8" w:rsidRPr="00F23A83" w:rsidRDefault="00F77DF8" w:rsidP="00F77DF8">
      <w:pPr>
        <w:spacing w:line="240" w:lineRule="auto"/>
        <w:rPr>
          <w:rFonts w:eastAsiaTheme="minorEastAsia" w:cs="Times New Roman"/>
          <w:sz w:val="22"/>
        </w:rPr>
      </w:pPr>
      <w:proofErr w:type="gramStart"/>
      <w:r w:rsidRPr="00F23A83">
        <w:rPr>
          <w:rFonts w:cs="Times New Roman"/>
          <w:sz w:val="22"/>
        </w:rPr>
        <w:t>t</w:t>
      </w:r>
      <w:r w:rsidRPr="00F23A83">
        <w:rPr>
          <w:rFonts w:cs="Times New Roman"/>
          <w:sz w:val="22"/>
          <w:vertAlign w:val="subscript"/>
        </w:rPr>
        <w:t>c</w:t>
      </w:r>
      <w:proofErr w:type="gramEnd"/>
      <w:r w:rsidRPr="00F23A83">
        <w:rPr>
          <w:rFonts w:cs="Times New Roman"/>
          <w:sz w:val="22"/>
        </w:rPr>
        <w:t xml:space="preserve"> = 0,0195 </w:t>
      </w:r>
      <m:oMath>
        <m:sSup>
          <m:sSupPr>
            <m:ctrlPr>
              <w:rPr>
                <w:rFonts w:ascii="Cambria Math" w:hAnsi="Cambria Math" w:cs="Times New Roman"/>
                <w:i/>
                <w:sz w:val="22"/>
              </w:rPr>
            </m:ctrlPr>
          </m:sSupPr>
          <m:e>
            <m:d>
              <m:dPr>
                <m:ctrlPr>
                  <w:rPr>
                    <w:rFonts w:ascii="Cambria Math" w:hAnsi="Cambria Math" w:cs="Times New Roman"/>
                    <w:i/>
                    <w:sz w:val="22"/>
                  </w:rPr>
                </m:ctrlPr>
              </m:dPr>
              <m:e>
                <m:f>
                  <m:fPr>
                    <m:ctrlPr>
                      <w:rPr>
                        <w:rFonts w:ascii="Cambria Math" w:hAnsi="Cambria Math" w:cs="Times New Roman"/>
                        <w:i/>
                        <w:sz w:val="22"/>
                      </w:rPr>
                    </m:ctrlPr>
                  </m:fPr>
                  <m:num>
                    <m:r>
                      <w:rPr>
                        <w:rFonts w:ascii="Cambria Math" w:hAnsi="Cambria Math" w:cs="Times New Roman"/>
                        <w:sz w:val="22"/>
                      </w:rPr>
                      <m:t>L</m:t>
                    </m:r>
                  </m:num>
                  <m:den>
                    <m:sSup>
                      <m:sSupPr>
                        <m:ctrlPr>
                          <w:rPr>
                            <w:rFonts w:ascii="Cambria Math" w:hAnsi="Cambria Math" w:cs="Times New Roman"/>
                            <w:i/>
                            <w:sz w:val="22"/>
                          </w:rPr>
                        </m:ctrlPr>
                      </m:sSupPr>
                      <m:e>
                        <m:r>
                          <w:rPr>
                            <w:rFonts w:ascii="Cambria Math" w:hAnsi="Cambria Math" w:cs="Times New Roman"/>
                            <w:sz w:val="22"/>
                          </w:rPr>
                          <m:t>S</m:t>
                        </m:r>
                      </m:e>
                      <m:sup>
                        <m:r>
                          <w:rPr>
                            <w:rFonts w:ascii="Cambria Math" w:hAnsi="Cambria Math" w:cs="Times New Roman"/>
                            <w:sz w:val="22"/>
                          </w:rPr>
                          <m:t>0,5</m:t>
                        </m:r>
                      </m:sup>
                    </m:sSup>
                  </m:den>
                </m:f>
              </m:e>
            </m:d>
          </m:e>
          <m:sup>
            <m:r>
              <w:rPr>
                <w:rFonts w:ascii="Cambria Math" w:hAnsi="Cambria Math" w:cs="Times New Roman"/>
                <w:sz w:val="22"/>
              </w:rPr>
              <m:t>0,77</m:t>
            </m:r>
          </m:sup>
        </m:sSup>
      </m:oMath>
    </w:p>
    <w:p w:rsidR="00F77DF8" w:rsidRPr="00F23A83" w:rsidRDefault="00F77DF8" w:rsidP="00F77DF8">
      <w:pPr>
        <w:spacing w:line="240" w:lineRule="auto"/>
        <w:ind w:firstLine="0"/>
        <w:rPr>
          <w:rFonts w:eastAsiaTheme="minorEastAsia" w:cs="Times New Roman"/>
          <w:sz w:val="22"/>
        </w:rPr>
      </w:pPr>
      <w:r w:rsidRPr="00F23A83">
        <w:rPr>
          <w:rFonts w:eastAsiaTheme="minorEastAsia" w:cs="Times New Roman"/>
          <w:sz w:val="22"/>
        </w:rPr>
        <w:tab/>
      </w:r>
      <w:proofErr w:type="gramStart"/>
      <w:r w:rsidRPr="00F23A83">
        <w:rPr>
          <w:rFonts w:cs="Times New Roman"/>
          <w:sz w:val="22"/>
        </w:rPr>
        <w:t>t</w:t>
      </w:r>
      <w:r w:rsidRPr="00F23A83">
        <w:rPr>
          <w:rFonts w:cs="Times New Roman"/>
          <w:sz w:val="22"/>
          <w:vertAlign w:val="subscript"/>
        </w:rPr>
        <w:t>c</w:t>
      </w:r>
      <w:proofErr w:type="gramEnd"/>
      <w:r w:rsidRPr="00F23A83">
        <w:rPr>
          <w:rFonts w:cs="Times New Roman"/>
          <w:sz w:val="22"/>
        </w:rPr>
        <w:t xml:space="preserve"> = 0,0195 </w:t>
      </w:r>
      <m:oMath>
        <m:sSup>
          <m:sSupPr>
            <m:ctrlPr>
              <w:rPr>
                <w:rFonts w:ascii="Cambria Math" w:hAnsi="Cambria Math" w:cs="Times New Roman"/>
                <w:i/>
                <w:sz w:val="22"/>
              </w:rPr>
            </m:ctrlPr>
          </m:sSupPr>
          <m:e>
            <m:d>
              <m:dPr>
                <m:ctrlPr>
                  <w:rPr>
                    <w:rFonts w:ascii="Cambria Math" w:hAnsi="Cambria Math" w:cs="Times New Roman"/>
                    <w:i/>
                    <w:sz w:val="22"/>
                  </w:rPr>
                </m:ctrlPr>
              </m:dPr>
              <m:e>
                <m:f>
                  <m:fPr>
                    <m:ctrlPr>
                      <w:rPr>
                        <w:rFonts w:ascii="Cambria Math" w:hAnsi="Cambria Math" w:cs="Times New Roman"/>
                        <w:i/>
                        <w:sz w:val="22"/>
                      </w:rPr>
                    </m:ctrlPr>
                  </m:fPr>
                  <m:num>
                    <m:r>
                      <w:rPr>
                        <w:rFonts w:ascii="Cambria Math" w:hAnsi="Cambria Math" w:cs="Times New Roman"/>
                        <w:sz w:val="22"/>
                      </w:rPr>
                      <m:t>37,5</m:t>
                    </m:r>
                  </m:num>
                  <m:den>
                    <m:sSup>
                      <m:sSupPr>
                        <m:ctrlPr>
                          <w:rPr>
                            <w:rFonts w:ascii="Cambria Math" w:hAnsi="Cambria Math" w:cs="Times New Roman"/>
                            <w:i/>
                            <w:sz w:val="22"/>
                          </w:rPr>
                        </m:ctrlPr>
                      </m:sSupPr>
                      <m:e>
                        <m:r>
                          <w:rPr>
                            <w:rFonts w:ascii="Cambria Math" w:hAnsi="Cambria Math" w:cs="Times New Roman"/>
                            <w:sz w:val="22"/>
                          </w:rPr>
                          <m:t>0,002</m:t>
                        </m:r>
                      </m:e>
                      <m:sup>
                        <m:r>
                          <w:rPr>
                            <w:rFonts w:ascii="Cambria Math" w:hAnsi="Cambria Math" w:cs="Times New Roman"/>
                            <w:sz w:val="22"/>
                          </w:rPr>
                          <m:t>0,5</m:t>
                        </m:r>
                      </m:sup>
                    </m:sSup>
                  </m:den>
                </m:f>
              </m:e>
            </m:d>
          </m:e>
          <m:sup>
            <m:r>
              <w:rPr>
                <w:rFonts w:ascii="Cambria Math" w:hAnsi="Cambria Math" w:cs="Times New Roman"/>
                <w:sz w:val="22"/>
              </w:rPr>
              <m:t>0,77</m:t>
            </m:r>
          </m:sup>
        </m:sSup>
      </m:oMath>
    </w:p>
    <w:p w:rsidR="00F77DF8" w:rsidRPr="00F23A83" w:rsidRDefault="00F77DF8" w:rsidP="00F77DF8">
      <w:pPr>
        <w:spacing w:line="240" w:lineRule="auto"/>
        <w:rPr>
          <w:rFonts w:cs="Times New Roman"/>
          <w:sz w:val="22"/>
        </w:rPr>
      </w:pPr>
      <w:proofErr w:type="gramStart"/>
      <w:r w:rsidRPr="00F23A83">
        <w:rPr>
          <w:rFonts w:cs="Times New Roman"/>
          <w:sz w:val="22"/>
        </w:rPr>
        <w:t>t</w:t>
      </w:r>
      <w:r w:rsidRPr="00F23A83">
        <w:rPr>
          <w:rFonts w:cs="Times New Roman"/>
          <w:sz w:val="22"/>
          <w:vertAlign w:val="subscript"/>
        </w:rPr>
        <w:t>c</w:t>
      </w:r>
      <w:proofErr w:type="gramEnd"/>
      <w:r w:rsidRPr="00F23A83">
        <w:rPr>
          <w:rFonts w:cs="Times New Roman"/>
          <w:sz w:val="22"/>
        </w:rPr>
        <w:t xml:space="preserve"> = 3,476 menit = 0,058 jam</w:t>
      </w:r>
    </w:p>
    <w:p w:rsidR="00F77DF8" w:rsidRPr="00F23A83" w:rsidRDefault="00F77DF8" w:rsidP="00F77DF8">
      <w:pPr>
        <w:spacing w:line="240" w:lineRule="auto"/>
        <w:rPr>
          <w:rFonts w:cs="Times New Roman"/>
          <w:sz w:val="22"/>
        </w:rPr>
      </w:pPr>
      <w:r w:rsidRPr="00F23A83">
        <w:rPr>
          <w:rFonts w:cs="Times New Roman"/>
          <w:sz w:val="22"/>
        </w:rPr>
        <w:t xml:space="preserve"> </w:t>
      </w:r>
    </w:p>
    <w:p w:rsidR="00F77DF8" w:rsidRPr="00F23A83" w:rsidRDefault="00F77DF8" w:rsidP="00F77DF8">
      <w:pPr>
        <w:spacing w:line="240" w:lineRule="auto"/>
        <w:ind w:firstLine="0"/>
        <w:rPr>
          <w:rFonts w:cs="Times New Roman"/>
          <w:sz w:val="22"/>
        </w:rPr>
      </w:pPr>
      <w:r w:rsidRPr="00F23A83">
        <w:rPr>
          <w:rFonts w:cs="Times New Roman"/>
          <w:sz w:val="22"/>
        </w:rPr>
        <w:t>6. Distribusi Curah Hujan Jam</w:t>
      </w:r>
    </w:p>
    <w:p w:rsidR="00F77DF8" w:rsidRPr="00F23A83" w:rsidRDefault="00F77DF8" w:rsidP="00F77DF8">
      <w:pPr>
        <w:spacing w:line="240" w:lineRule="auto"/>
        <w:rPr>
          <w:rFonts w:cs="Times New Roman"/>
          <w:sz w:val="22"/>
        </w:rPr>
      </w:pPr>
      <w:r w:rsidRPr="00F23A83">
        <w:rPr>
          <w:rFonts w:cs="Times New Roman"/>
          <w:sz w:val="22"/>
        </w:rPr>
        <w:t xml:space="preserve">Perhitungan intensitas curah hujan jam-jaman dapat menggunakan rumus modifikasi </w:t>
      </w:r>
      <w:r w:rsidRPr="00F23A83">
        <w:rPr>
          <w:rFonts w:cs="Times New Roman"/>
          <w:i/>
          <w:sz w:val="22"/>
        </w:rPr>
        <w:t>Mononobe</w:t>
      </w:r>
      <w:r w:rsidRPr="00F23A83">
        <w:rPr>
          <w:rFonts w:cs="Times New Roman"/>
          <w:sz w:val="22"/>
        </w:rPr>
        <w:t xml:space="preserve"> </w:t>
      </w:r>
      <w:proofErr w:type="gramStart"/>
      <w:r w:rsidRPr="00F23A83">
        <w:rPr>
          <w:rFonts w:cs="Times New Roman"/>
          <w:sz w:val="22"/>
        </w:rPr>
        <w:t>adalah :</w:t>
      </w:r>
      <w:proofErr w:type="gramEnd"/>
    </w:p>
    <w:p w:rsidR="00F77DF8" w:rsidRPr="00F23A83" w:rsidRDefault="00F77DF8" w:rsidP="00F77DF8">
      <w:pPr>
        <w:spacing w:line="240" w:lineRule="auto"/>
        <w:rPr>
          <w:rFonts w:eastAsiaTheme="minorEastAsia" w:cs="Times New Roman"/>
          <w:sz w:val="22"/>
        </w:rPr>
      </w:pPr>
      <w:r w:rsidRPr="00F23A83">
        <w:rPr>
          <w:rFonts w:cs="Times New Roman"/>
          <w:sz w:val="22"/>
        </w:rPr>
        <w:t xml:space="preserve">I = </w:t>
      </w:r>
      <m:oMath>
        <m:f>
          <m:fPr>
            <m:ctrlPr>
              <w:rPr>
                <w:rFonts w:ascii="Cambria Math" w:hAnsi="Cambria Math" w:cs="Times New Roman"/>
                <w:i/>
                <w:sz w:val="22"/>
              </w:rPr>
            </m:ctrlPr>
          </m:fPr>
          <m:num>
            <m:r>
              <w:rPr>
                <w:rFonts w:ascii="Cambria Math" w:hAnsi="Cambria Math" w:cs="Times New Roman"/>
                <w:sz w:val="22"/>
              </w:rPr>
              <m:t>R24</m:t>
            </m:r>
          </m:num>
          <m:den>
            <m:r>
              <w:rPr>
                <w:rFonts w:ascii="Cambria Math" w:hAnsi="Cambria Math" w:cs="Times New Roman"/>
                <w:sz w:val="22"/>
              </w:rPr>
              <m:t>24</m:t>
            </m:r>
          </m:den>
        </m:f>
        <m:sSup>
          <m:sSupPr>
            <m:ctrlPr>
              <w:rPr>
                <w:rFonts w:ascii="Cambria Math" w:hAnsi="Cambria Math" w:cs="Times New Roman"/>
                <w:i/>
                <w:sz w:val="22"/>
              </w:rPr>
            </m:ctrlPr>
          </m:sSupPr>
          <m:e>
            <m:d>
              <m:dPr>
                <m:ctrlPr>
                  <w:rPr>
                    <w:rFonts w:ascii="Cambria Math" w:hAnsi="Cambria Math" w:cs="Times New Roman"/>
                    <w:i/>
                    <w:sz w:val="22"/>
                  </w:rPr>
                </m:ctrlPr>
              </m:dPr>
              <m:e>
                <m:f>
                  <m:fPr>
                    <m:ctrlPr>
                      <w:rPr>
                        <w:rFonts w:ascii="Cambria Math" w:hAnsi="Cambria Math" w:cs="Times New Roman"/>
                        <w:i/>
                        <w:sz w:val="22"/>
                      </w:rPr>
                    </m:ctrlPr>
                  </m:fPr>
                  <m:num>
                    <m:r>
                      <w:rPr>
                        <w:rFonts w:ascii="Cambria Math" w:hAnsi="Cambria Math" w:cs="Times New Roman"/>
                        <w:sz w:val="22"/>
                      </w:rPr>
                      <m:t>24</m:t>
                    </m:r>
                  </m:num>
                  <m:den>
                    <m:r>
                      <w:rPr>
                        <w:rFonts w:ascii="Cambria Math" w:hAnsi="Cambria Math" w:cs="Times New Roman"/>
                        <w:sz w:val="22"/>
                      </w:rPr>
                      <m:t>tc</m:t>
                    </m:r>
                  </m:den>
                </m:f>
              </m:e>
            </m:d>
          </m:e>
          <m:sup>
            <m:f>
              <m:fPr>
                <m:type m:val="skw"/>
                <m:ctrlPr>
                  <w:rPr>
                    <w:rFonts w:ascii="Cambria Math" w:hAnsi="Cambria Math" w:cs="Times New Roman"/>
                    <w:i/>
                    <w:sz w:val="22"/>
                  </w:rPr>
                </m:ctrlPr>
              </m:fPr>
              <m:num>
                <m:r>
                  <w:rPr>
                    <w:rFonts w:ascii="Cambria Math" w:hAnsi="Cambria Math" w:cs="Times New Roman"/>
                    <w:sz w:val="22"/>
                  </w:rPr>
                  <m:t>2</m:t>
                </m:r>
              </m:num>
              <m:den>
                <m:r>
                  <w:rPr>
                    <w:rFonts w:ascii="Cambria Math" w:hAnsi="Cambria Math" w:cs="Times New Roman"/>
                    <w:sz w:val="22"/>
                  </w:rPr>
                  <m:t>3</m:t>
                </m:r>
              </m:den>
            </m:f>
          </m:sup>
        </m:sSup>
      </m:oMath>
    </w:p>
    <w:p w:rsidR="00F77DF8" w:rsidRPr="00F23A83" w:rsidRDefault="00F77DF8" w:rsidP="00F77DF8">
      <w:pPr>
        <w:spacing w:line="240" w:lineRule="auto"/>
        <w:rPr>
          <w:rFonts w:cs="Times New Roman"/>
          <w:sz w:val="22"/>
        </w:rPr>
      </w:pPr>
      <w:r w:rsidRPr="00F23A83">
        <w:rPr>
          <w:rFonts w:cs="Times New Roman"/>
          <w:sz w:val="22"/>
        </w:rPr>
        <w:t xml:space="preserve">Berdasarkan data curah hujan, curah hujan rencana digunakan dengan </w:t>
      </w:r>
      <w:proofErr w:type="gramStart"/>
      <w:r w:rsidRPr="00F23A83">
        <w:rPr>
          <w:rFonts w:cs="Times New Roman"/>
          <w:sz w:val="22"/>
        </w:rPr>
        <w:t>kala  ulang</w:t>
      </w:r>
      <w:proofErr w:type="gramEnd"/>
      <w:r w:rsidRPr="00F23A83">
        <w:rPr>
          <w:rFonts w:cs="Times New Roman"/>
          <w:sz w:val="22"/>
        </w:rPr>
        <w:t xml:space="preserve"> 5 tahun yaitu R</w:t>
      </w:r>
      <w:r w:rsidRPr="00F23A83">
        <w:rPr>
          <w:rFonts w:cs="Times New Roman"/>
          <w:sz w:val="22"/>
          <w:vertAlign w:val="subscript"/>
        </w:rPr>
        <w:t>5</w:t>
      </w:r>
      <w:r w:rsidRPr="00F23A83">
        <w:rPr>
          <w:rFonts w:cs="Times New Roman"/>
          <w:sz w:val="22"/>
        </w:rPr>
        <w:t xml:space="preserve"> = 2237,15 mm.</w:t>
      </w:r>
    </w:p>
    <w:p w:rsidR="00F77DF8" w:rsidRPr="00F23A83" w:rsidRDefault="00F77DF8" w:rsidP="00F77DF8">
      <w:pPr>
        <w:spacing w:line="240" w:lineRule="auto"/>
        <w:rPr>
          <w:rFonts w:eastAsiaTheme="minorEastAsia" w:cs="Times New Roman"/>
          <w:sz w:val="22"/>
        </w:rPr>
      </w:pPr>
      <w:r w:rsidRPr="00F23A83">
        <w:rPr>
          <w:rFonts w:cs="Times New Roman"/>
          <w:sz w:val="22"/>
        </w:rPr>
        <w:t xml:space="preserve">I = </w:t>
      </w:r>
      <m:oMath>
        <m:f>
          <m:fPr>
            <m:ctrlPr>
              <w:rPr>
                <w:rFonts w:ascii="Cambria Math" w:hAnsi="Cambria Math" w:cs="Times New Roman"/>
                <w:i/>
                <w:sz w:val="22"/>
              </w:rPr>
            </m:ctrlPr>
          </m:fPr>
          <m:num>
            <m:r>
              <w:rPr>
                <w:rFonts w:ascii="Cambria Math" w:hAnsi="Cambria Math" w:cs="Times New Roman"/>
                <w:sz w:val="22"/>
              </w:rPr>
              <m:t>2237,2</m:t>
            </m:r>
          </m:num>
          <m:den>
            <m:r>
              <w:rPr>
                <w:rFonts w:ascii="Cambria Math" w:hAnsi="Cambria Math" w:cs="Times New Roman"/>
                <w:sz w:val="22"/>
              </w:rPr>
              <m:t>24</m:t>
            </m:r>
          </m:den>
        </m:f>
        <m:sSup>
          <m:sSupPr>
            <m:ctrlPr>
              <w:rPr>
                <w:rFonts w:ascii="Cambria Math" w:hAnsi="Cambria Math" w:cs="Times New Roman"/>
                <w:i/>
                <w:sz w:val="22"/>
              </w:rPr>
            </m:ctrlPr>
          </m:sSupPr>
          <m:e>
            <m:d>
              <m:dPr>
                <m:ctrlPr>
                  <w:rPr>
                    <w:rFonts w:ascii="Cambria Math" w:hAnsi="Cambria Math" w:cs="Times New Roman"/>
                    <w:i/>
                    <w:sz w:val="22"/>
                  </w:rPr>
                </m:ctrlPr>
              </m:dPr>
              <m:e>
                <m:f>
                  <m:fPr>
                    <m:ctrlPr>
                      <w:rPr>
                        <w:rFonts w:ascii="Cambria Math" w:hAnsi="Cambria Math" w:cs="Times New Roman"/>
                        <w:i/>
                        <w:sz w:val="22"/>
                      </w:rPr>
                    </m:ctrlPr>
                  </m:fPr>
                  <m:num>
                    <m:r>
                      <w:rPr>
                        <w:rFonts w:ascii="Cambria Math" w:hAnsi="Cambria Math" w:cs="Times New Roman"/>
                        <w:sz w:val="22"/>
                      </w:rPr>
                      <m:t>24</m:t>
                    </m:r>
                  </m:num>
                  <m:den>
                    <m:r>
                      <w:rPr>
                        <w:rFonts w:ascii="Cambria Math" w:hAnsi="Cambria Math" w:cs="Times New Roman"/>
                        <w:sz w:val="22"/>
                      </w:rPr>
                      <m:t>0,058</m:t>
                    </m:r>
                  </m:den>
                </m:f>
              </m:e>
            </m:d>
          </m:e>
          <m:sup>
            <m:f>
              <m:fPr>
                <m:type m:val="skw"/>
                <m:ctrlPr>
                  <w:rPr>
                    <w:rFonts w:ascii="Cambria Math" w:hAnsi="Cambria Math" w:cs="Times New Roman"/>
                    <w:i/>
                    <w:sz w:val="22"/>
                  </w:rPr>
                </m:ctrlPr>
              </m:fPr>
              <m:num>
                <m:r>
                  <w:rPr>
                    <w:rFonts w:ascii="Cambria Math" w:hAnsi="Cambria Math" w:cs="Times New Roman"/>
                    <w:sz w:val="22"/>
                  </w:rPr>
                  <m:t>2</m:t>
                </m:r>
              </m:num>
              <m:den>
                <m:r>
                  <w:rPr>
                    <w:rFonts w:ascii="Cambria Math" w:hAnsi="Cambria Math" w:cs="Times New Roman"/>
                    <w:sz w:val="22"/>
                  </w:rPr>
                  <m:t>3</m:t>
                </m:r>
              </m:den>
            </m:f>
          </m:sup>
        </m:sSup>
      </m:oMath>
    </w:p>
    <w:p w:rsidR="00F77DF8" w:rsidRPr="00F23A83" w:rsidRDefault="00F77DF8" w:rsidP="00F77DF8">
      <w:pPr>
        <w:spacing w:line="240" w:lineRule="auto"/>
        <w:rPr>
          <w:rFonts w:cs="Times New Roman"/>
          <w:sz w:val="22"/>
        </w:rPr>
      </w:pPr>
      <w:r w:rsidRPr="00F23A83">
        <w:rPr>
          <w:rFonts w:cs="Times New Roman"/>
          <w:sz w:val="22"/>
        </w:rPr>
        <w:t>I = 5176</w:t>
      </w:r>
      <w:proofErr w:type="gramStart"/>
      <w:r w:rsidRPr="00F23A83">
        <w:rPr>
          <w:rFonts w:cs="Times New Roman"/>
          <w:sz w:val="22"/>
        </w:rPr>
        <w:t>,26</w:t>
      </w:r>
      <w:proofErr w:type="gramEnd"/>
      <w:r w:rsidRPr="00F23A83">
        <w:rPr>
          <w:rFonts w:cs="Times New Roman"/>
          <w:sz w:val="22"/>
        </w:rPr>
        <w:t xml:space="preserve"> mm/jam = 1,44.10</w:t>
      </w:r>
      <w:r w:rsidRPr="00F23A83">
        <w:rPr>
          <w:rFonts w:cs="Times New Roman"/>
          <w:sz w:val="22"/>
          <w:vertAlign w:val="superscript"/>
        </w:rPr>
        <w:t>-3</w:t>
      </w:r>
      <w:r w:rsidRPr="00F23A83">
        <w:rPr>
          <w:rFonts w:cs="Times New Roman"/>
          <w:sz w:val="22"/>
        </w:rPr>
        <w:t xml:space="preserve"> m/det</w:t>
      </w:r>
    </w:p>
    <w:p w:rsidR="00F77DF8" w:rsidRPr="00F23A83" w:rsidRDefault="00F77DF8" w:rsidP="00F77DF8">
      <w:pPr>
        <w:spacing w:line="240" w:lineRule="auto"/>
        <w:rPr>
          <w:rFonts w:eastAsiaTheme="minorEastAsia" w:cs="Times New Roman"/>
          <w:sz w:val="22"/>
        </w:rPr>
      </w:pPr>
      <w:r w:rsidRPr="00F23A83">
        <w:rPr>
          <w:rFonts w:cs="Times New Roman"/>
          <w:sz w:val="22"/>
        </w:rPr>
        <w:t xml:space="preserve">I = </w:t>
      </w:r>
      <m:oMath>
        <m:f>
          <m:fPr>
            <m:ctrlPr>
              <w:rPr>
                <w:rFonts w:ascii="Cambria Math" w:hAnsi="Cambria Math" w:cs="Times New Roman"/>
                <w:i/>
                <w:sz w:val="22"/>
              </w:rPr>
            </m:ctrlPr>
          </m:fPr>
          <m:num>
            <m:r>
              <w:rPr>
                <w:rFonts w:ascii="Cambria Math" w:hAnsi="Cambria Math" w:cs="Times New Roman"/>
                <w:sz w:val="22"/>
              </w:rPr>
              <m:t>2237,2</m:t>
            </m:r>
          </m:num>
          <m:den>
            <m:r>
              <w:rPr>
                <w:rFonts w:ascii="Cambria Math" w:hAnsi="Cambria Math" w:cs="Times New Roman"/>
                <w:sz w:val="22"/>
              </w:rPr>
              <m:t>24</m:t>
            </m:r>
          </m:den>
        </m:f>
        <m:sSup>
          <m:sSupPr>
            <m:ctrlPr>
              <w:rPr>
                <w:rFonts w:ascii="Cambria Math" w:hAnsi="Cambria Math" w:cs="Times New Roman"/>
                <w:i/>
                <w:sz w:val="22"/>
              </w:rPr>
            </m:ctrlPr>
          </m:sSupPr>
          <m:e>
            <m:d>
              <m:dPr>
                <m:ctrlPr>
                  <w:rPr>
                    <w:rFonts w:ascii="Cambria Math" w:hAnsi="Cambria Math" w:cs="Times New Roman"/>
                    <w:i/>
                    <w:sz w:val="22"/>
                  </w:rPr>
                </m:ctrlPr>
              </m:dPr>
              <m:e>
                <m:f>
                  <m:fPr>
                    <m:ctrlPr>
                      <w:rPr>
                        <w:rFonts w:ascii="Cambria Math" w:hAnsi="Cambria Math" w:cs="Times New Roman"/>
                        <w:i/>
                        <w:sz w:val="22"/>
                      </w:rPr>
                    </m:ctrlPr>
                  </m:fPr>
                  <m:num>
                    <m:r>
                      <w:rPr>
                        <w:rFonts w:ascii="Cambria Math" w:hAnsi="Cambria Math" w:cs="Times New Roman"/>
                        <w:sz w:val="22"/>
                      </w:rPr>
                      <m:t>24</m:t>
                    </m:r>
                  </m:num>
                  <m:den>
                    <m:r>
                      <w:rPr>
                        <w:rFonts w:ascii="Cambria Math" w:hAnsi="Cambria Math" w:cs="Times New Roman"/>
                        <w:sz w:val="22"/>
                      </w:rPr>
                      <m:t>1</m:t>
                    </m:r>
                  </m:den>
                </m:f>
              </m:e>
            </m:d>
          </m:e>
          <m:sup>
            <m:f>
              <m:fPr>
                <m:type m:val="skw"/>
                <m:ctrlPr>
                  <w:rPr>
                    <w:rFonts w:ascii="Cambria Math" w:hAnsi="Cambria Math" w:cs="Times New Roman"/>
                    <w:i/>
                    <w:sz w:val="22"/>
                  </w:rPr>
                </m:ctrlPr>
              </m:fPr>
              <m:num>
                <m:r>
                  <w:rPr>
                    <w:rFonts w:ascii="Cambria Math" w:hAnsi="Cambria Math" w:cs="Times New Roman"/>
                    <w:sz w:val="22"/>
                  </w:rPr>
                  <m:t>2</m:t>
                </m:r>
              </m:num>
              <m:den>
                <m:r>
                  <w:rPr>
                    <w:rFonts w:ascii="Cambria Math" w:hAnsi="Cambria Math" w:cs="Times New Roman"/>
                    <w:sz w:val="22"/>
                  </w:rPr>
                  <m:t>3</m:t>
                </m:r>
              </m:den>
            </m:f>
          </m:sup>
        </m:sSup>
      </m:oMath>
    </w:p>
    <w:p w:rsidR="00F77DF8" w:rsidRDefault="00F77DF8" w:rsidP="00F77DF8">
      <w:pPr>
        <w:spacing w:line="240" w:lineRule="auto"/>
        <w:rPr>
          <w:rFonts w:cs="Times New Roman"/>
          <w:sz w:val="22"/>
        </w:rPr>
      </w:pPr>
      <w:r w:rsidRPr="00F23A83">
        <w:rPr>
          <w:rFonts w:cs="Times New Roman"/>
          <w:sz w:val="22"/>
        </w:rPr>
        <w:t>I = 755</w:t>
      </w:r>
      <w:proofErr w:type="gramStart"/>
      <w:r w:rsidRPr="00F23A83">
        <w:rPr>
          <w:rFonts w:cs="Times New Roman"/>
          <w:sz w:val="22"/>
        </w:rPr>
        <w:t>,59</w:t>
      </w:r>
      <w:proofErr w:type="gramEnd"/>
      <w:r w:rsidRPr="00F23A83">
        <w:rPr>
          <w:rFonts w:cs="Times New Roman"/>
          <w:sz w:val="22"/>
        </w:rPr>
        <w:t xml:space="preserve"> mm/jam </w:t>
      </w:r>
    </w:p>
    <w:p w:rsidR="0095728F" w:rsidRPr="00F23A83" w:rsidRDefault="0095728F" w:rsidP="00F77DF8">
      <w:pPr>
        <w:spacing w:line="240" w:lineRule="auto"/>
        <w:rPr>
          <w:rFonts w:cs="Times New Roman"/>
          <w:sz w:val="22"/>
        </w:rPr>
      </w:pPr>
    </w:p>
    <w:p w:rsidR="00F77DF8" w:rsidRPr="00F23A83" w:rsidRDefault="00C95F9E" w:rsidP="00F77DF8">
      <w:pPr>
        <w:pStyle w:val="Caption"/>
        <w:keepNext/>
        <w:spacing w:after="120"/>
        <w:ind w:firstLine="0"/>
        <w:rPr>
          <w:rFonts w:cs="Times New Roman"/>
          <w:i w:val="0"/>
          <w:color w:val="000000" w:themeColor="text1"/>
          <w:sz w:val="22"/>
          <w:szCs w:val="22"/>
        </w:rPr>
      </w:pPr>
      <w:bookmarkStart w:id="6" w:name="_Toc57713400"/>
      <w:r w:rsidRPr="00F23A83">
        <w:rPr>
          <w:rFonts w:cs="Times New Roman"/>
          <w:i w:val="0"/>
          <w:color w:val="000000" w:themeColor="text1"/>
          <w:sz w:val="22"/>
          <w:szCs w:val="22"/>
        </w:rPr>
        <w:t xml:space="preserve">Tabel </w:t>
      </w:r>
      <w:r w:rsidR="00F77DF8" w:rsidRPr="00F23A83">
        <w:rPr>
          <w:rFonts w:cs="Times New Roman"/>
          <w:i w:val="0"/>
          <w:color w:val="000000" w:themeColor="text1"/>
          <w:sz w:val="22"/>
          <w:szCs w:val="22"/>
        </w:rPr>
        <w:t>Distribusi Curah Hujan</w:t>
      </w:r>
      <w:bookmarkEnd w:id="6"/>
    </w:p>
    <w:tbl>
      <w:tblPr>
        <w:tblStyle w:val="TableGrid"/>
        <w:tblW w:w="0" w:type="auto"/>
        <w:tblLook w:val="04A0" w:firstRow="1" w:lastRow="0" w:firstColumn="1" w:lastColumn="0" w:noHBand="0" w:noVBand="1"/>
      </w:tblPr>
      <w:tblGrid>
        <w:gridCol w:w="3320"/>
        <w:gridCol w:w="3321"/>
      </w:tblGrid>
      <w:tr w:rsidR="00F77DF8" w:rsidRPr="00F23A83" w:rsidTr="00F77DF8">
        <w:trPr>
          <w:trHeight w:val="516"/>
        </w:trPr>
        <w:tc>
          <w:tcPr>
            <w:tcW w:w="3320"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Waktu</w:t>
            </w:r>
          </w:p>
        </w:tc>
        <w:tc>
          <w:tcPr>
            <w:tcW w:w="3321"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Intensitas Curah Hujan</w:t>
            </w:r>
          </w:p>
          <w:p w:rsidR="00F77DF8" w:rsidRPr="00F23A83" w:rsidRDefault="00F77DF8" w:rsidP="00F77DF8">
            <w:pPr>
              <w:spacing w:line="240" w:lineRule="auto"/>
              <w:ind w:firstLine="0"/>
              <w:jc w:val="center"/>
              <w:rPr>
                <w:rFonts w:cs="Times New Roman"/>
                <w:sz w:val="22"/>
              </w:rPr>
            </w:pPr>
            <w:r w:rsidRPr="00F23A83">
              <w:rPr>
                <w:rFonts w:cs="Times New Roman"/>
                <w:sz w:val="22"/>
              </w:rPr>
              <w:t>(mm/jam)</w:t>
            </w:r>
          </w:p>
        </w:tc>
      </w:tr>
      <w:tr w:rsidR="00F77DF8" w:rsidRPr="00F23A83" w:rsidTr="00F77DF8">
        <w:trPr>
          <w:trHeight w:val="258"/>
        </w:trPr>
        <w:tc>
          <w:tcPr>
            <w:tcW w:w="3320"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0,058 jam</w:t>
            </w:r>
          </w:p>
        </w:tc>
        <w:tc>
          <w:tcPr>
            <w:tcW w:w="3321"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5176,26</w:t>
            </w:r>
          </w:p>
        </w:tc>
      </w:tr>
      <w:tr w:rsidR="00F77DF8" w:rsidRPr="00F23A83" w:rsidTr="00F77DF8">
        <w:trPr>
          <w:trHeight w:val="258"/>
        </w:trPr>
        <w:tc>
          <w:tcPr>
            <w:tcW w:w="3320"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1 jam</w:t>
            </w:r>
          </w:p>
        </w:tc>
        <w:tc>
          <w:tcPr>
            <w:tcW w:w="3321"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755,59</w:t>
            </w:r>
          </w:p>
        </w:tc>
      </w:tr>
      <w:tr w:rsidR="00F77DF8" w:rsidRPr="00F23A83" w:rsidTr="00F77DF8">
        <w:trPr>
          <w:trHeight w:val="258"/>
        </w:trPr>
        <w:tc>
          <w:tcPr>
            <w:tcW w:w="3320"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2 jam</w:t>
            </w:r>
          </w:p>
        </w:tc>
        <w:tc>
          <w:tcPr>
            <w:tcW w:w="3321"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488,59</w:t>
            </w:r>
          </w:p>
        </w:tc>
      </w:tr>
      <w:tr w:rsidR="00F77DF8" w:rsidRPr="00F23A83" w:rsidTr="00F77DF8">
        <w:trPr>
          <w:trHeight w:val="246"/>
        </w:trPr>
        <w:tc>
          <w:tcPr>
            <w:tcW w:w="3320"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3 jam</w:t>
            </w:r>
          </w:p>
        </w:tc>
        <w:tc>
          <w:tcPr>
            <w:tcW w:w="3321"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372,87</w:t>
            </w:r>
          </w:p>
        </w:tc>
      </w:tr>
      <w:tr w:rsidR="00F77DF8" w:rsidRPr="00F23A83" w:rsidTr="00F77DF8">
        <w:trPr>
          <w:trHeight w:val="258"/>
        </w:trPr>
        <w:tc>
          <w:tcPr>
            <w:tcW w:w="3320"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4 jam</w:t>
            </w:r>
          </w:p>
        </w:tc>
        <w:tc>
          <w:tcPr>
            <w:tcW w:w="3321"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307,79</w:t>
            </w:r>
          </w:p>
        </w:tc>
      </w:tr>
      <w:tr w:rsidR="00F77DF8" w:rsidRPr="00F23A83" w:rsidTr="00F77DF8">
        <w:trPr>
          <w:trHeight w:val="258"/>
        </w:trPr>
        <w:tc>
          <w:tcPr>
            <w:tcW w:w="3320"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5 jam</w:t>
            </w:r>
          </w:p>
        </w:tc>
        <w:tc>
          <w:tcPr>
            <w:tcW w:w="3321"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265,25</w:t>
            </w:r>
          </w:p>
        </w:tc>
      </w:tr>
      <w:tr w:rsidR="00F77DF8" w:rsidRPr="00F23A83" w:rsidTr="00F77DF8">
        <w:trPr>
          <w:trHeight w:val="258"/>
        </w:trPr>
        <w:tc>
          <w:tcPr>
            <w:tcW w:w="3320"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6 jam</w:t>
            </w:r>
          </w:p>
        </w:tc>
        <w:tc>
          <w:tcPr>
            <w:tcW w:w="3321" w:type="dxa"/>
            <w:vAlign w:val="center"/>
          </w:tcPr>
          <w:p w:rsidR="00F77DF8" w:rsidRPr="00F23A83" w:rsidRDefault="00F77DF8" w:rsidP="00F77DF8">
            <w:pPr>
              <w:spacing w:line="240" w:lineRule="auto"/>
              <w:ind w:firstLine="0"/>
              <w:jc w:val="center"/>
              <w:rPr>
                <w:rFonts w:cs="Times New Roman"/>
                <w:sz w:val="22"/>
              </w:rPr>
            </w:pPr>
            <w:r w:rsidRPr="00F23A83">
              <w:rPr>
                <w:rFonts w:cs="Times New Roman"/>
                <w:sz w:val="22"/>
              </w:rPr>
              <w:t>234,89</w:t>
            </w:r>
          </w:p>
        </w:tc>
      </w:tr>
    </w:tbl>
    <w:p w:rsidR="00F77DF8" w:rsidRPr="00F23A83" w:rsidRDefault="00F77DF8" w:rsidP="00F77DF8">
      <w:pPr>
        <w:spacing w:line="240" w:lineRule="auto"/>
        <w:ind w:firstLine="0"/>
        <w:rPr>
          <w:rFonts w:cs="Times New Roman"/>
          <w:i/>
          <w:sz w:val="22"/>
        </w:rPr>
      </w:pPr>
      <w:proofErr w:type="gramStart"/>
      <w:r w:rsidRPr="00F23A83">
        <w:rPr>
          <w:rFonts w:cs="Times New Roman"/>
          <w:i/>
          <w:sz w:val="22"/>
        </w:rPr>
        <w:t>Sumber :</w:t>
      </w:r>
      <w:proofErr w:type="gramEnd"/>
      <w:r w:rsidRPr="00F23A83">
        <w:rPr>
          <w:rFonts w:cs="Times New Roman"/>
          <w:i/>
          <w:sz w:val="22"/>
        </w:rPr>
        <w:t xml:space="preserve"> Hasil perhitugan Ms. Excel</w:t>
      </w:r>
    </w:p>
    <w:p w:rsidR="00CC2612" w:rsidRPr="001763DE" w:rsidRDefault="00CC2612" w:rsidP="00F77DF8">
      <w:pPr>
        <w:spacing w:line="240" w:lineRule="auto"/>
        <w:ind w:firstLine="0"/>
        <w:rPr>
          <w:rFonts w:cs="Times New Roman"/>
          <w:sz w:val="22"/>
          <w:lang w:val="id-ID"/>
        </w:rPr>
      </w:pPr>
    </w:p>
    <w:p w:rsidR="00F77DF8" w:rsidRPr="00F23A83" w:rsidRDefault="00F77DF8" w:rsidP="00F77DF8">
      <w:pPr>
        <w:spacing w:line="240" w:lineRule="auto"/>
        <w:ind w:firstLine="0"/>
        <w:rPr>
          <w:rFonts w:cs="Times New Roman"/>
          <w:sz w:val="22"/>
        </w:rPr>
      </w:pPr>
      <w:r w:rsidRPr="00F23A83">
        <w:rPr>
          <w:rFonts w:cs="Times New Roman"/>
          <w:sz w:val="22"/>
        </w:rPr>
        <w:t>7. Analisis Debit Banjir Rancangan</w:t>
      </w:r>
    </w:p>
    <w:p w:rsidR="00C95F9E" w:rsidRPr="00F23A83" w:rsidRDefault="00C95F9E" w:rsidP="00C95F9E">
      <w:pPr>
        <w:spacing w:line="240" w:lineRule="auto"/>
        <w:rPr>
          <w:rFonts w:cs="Times New Roman"/>
          <w:sz w:val="22"/>
        </w:rPr>
      </w:pPr>
      <w:r w:rsidRPr="00F23A83">
        <w:rPr>
          <w:rFonts w:cs="Times New Roman"/>
          <w:sz w:val="22"/>
        </w:rPr>
        <w:t>Perhitungan ini menggunakan rumus rasional merupakan salah satu metode yang paling sederhana dalam memperhitungkan debit banjir rancangan. Perhitungan ini digunakan rumus sebagai berikut:</w:t>
      </w:r>
    </w:p>
    <w:p w:rsidR="00C95F9E" w:rsidRPr="00F23A83" w:rsidRDefault="00C95F9E" w:rsidP="00C95F9E">
      <w:pPr>
        <w:tabs>
          <w:tab w:val="left" w:pos="1134"/>
        </w:tabs>
        <w:spacing w:line="240" w:lineRule="auto"/>
        <w:rPr>
          <w:rFonts w:eastAsiaTheme="minorEastAsia" w:cs="Times New Roman"/>
          <w:sz w:val="22"/>
        </w:rPr>
      </w:pPr>
      <w:r w:rsidRPr="00F23A83">
        <w:rPr>
          <w:rFonts w:cs="Times New Roman"/>
          <w:sz w:val="22"/>
        </w:rPr>
        <w:t xml:space="preserve">Q </w:t>
      </w:r>
      <w:r w:rsidRPr="00F23A83">
        <w:rPr>
          <w:rFonts w:cs="Times New Roman"/>
          <w:sz w:val="22"/>
        </w:rPr>
        <w:tab/>
        <w:t xml:space="preserve">= 0,278 </w:t>
      </w:r>
      <w:r w:rsidRPr="00F23A83">
        <w:rPr>
          <w:rFonts w:eastAsiaTheme="minorEastAsia" w:cs="Times New Roman"/>
          <w:sz w:val="22"/>
        </w:rPr>
        <w:t>C.I.A</w:t>
      </w:r>
    </w:p>
    <w:p w:rsidR="00476F3A" w:rsidRPr="00F23A83" w:rsidRDefault="00476F3A" w:rsidP="00C95F9E">
      <w:pPr>
        <w:tabs>
          <w:tab w:val="left" w:pos="1134"/>
        </w:tabs>
        <w:spacing w:line="240" w:lineRule="auto"/>
        <w:rPr>
          <w:rFonts w:eastAsiaTheme="minorEastAsia" w:cs="Times New Roman"/>
          <w:sz w:val="22"/>
        </w:rPr>
      </w:pPr>
      <w:r w:rsidRPr="00F23A83">
        <w:rPr>
          <w:rFonts w:eastAsiaTheme="minorEastAsia" w:cs="Times New Roman"/>
          <w:sz w:val="22"/>
        </w:rPr>
        <w:t xml:space="preserve">Diketahui </w:t>
      </w:r>
    </w:p>
    <w:p w:rsidR="00476F3A" w:rsidRPr="00F23A83" w:rsidRDefault="00476F3A" w:rsidP="00476F3A">
      <w:pPr>
        <w:tabs>
          <w:tab w:val="left" w:pos="1134"/>
        </w:tabs>
        <w:spacing w:line="240" w:lineRule="auto"/>
        <w:rPr>
          <w:rFonts w:cs="Times New Roman"/>
          <w:sz w:val="22"/>
        </w:rPr>
      </w:pPr>
      <w:r w:rsidRPr="00F23A83">
        <w:rPr>
          <w:rFonts w:cs="Times New Roman"/>
          <w:sz w:val="22"/>
        </w:rPr>
        <w:t xml:space="preserve">C </w:t>
      </w:r>
      <w:r w:rsidRPr="00F23A83">
        <w:rPr>
          <w:rFonts w:cs="Times New Roman"/>
          <w:sz w:val="22"/>
        </w:rPr>
        <w:tab/>
        <w:t>= 0</w:t>
      </w:r>
      <w:proofErr w:type="gramStart"/>
      <w:r w:rsidRPr="00F23A83">
        <w:rPr>
          <w:rFonts w:cs="Times New Roman"/>
          <w:sz w:val="22"/>
        </w:rPr>
        <w:t>,7</w:t>
      </w:r>
      <w:proofErr w:type="gramEnd"/>
      <w:r w:rsidRPr="00F23A83">
        <w:rPr>
          <w:rFonts w:cs="Times New Roman"/>
          <w:sz w:val="22"/>
        </w:rPr>
        <w:t xml:space="preserve"> (</w:t>
      </w:r>
      <w:r w:rsidRPr="00F23A83">
        <w:rPr>
          <w:rFonts w:cs="Times New Roman"/>
          <w:b/>
          <w:sz w:val="22"/>
        </w:rPr>
        <w:t>tabel 4.8</w:t>
      </w:r>
      <w:r w:rsidRPr="00F23A83">
        <w:rPr>
          <w:rFonts w:cs="Times New Roman"/>
          <w:sz w:val="22"/>
        </w:rPr>
        <w:t>)</w:t>
      </w:r>
    </w:p>
    <w:p w:rsidR="00476F3A" w:rsidRPr="00F23A83" w:rsidRDefault="00476F3A" w:rsidP="00476F3A">
      <w:pPr>
        <w:tabs>
          <w:tab w:val="left" w:pos="1134"/>
        </w:tabs>
        <w:spacing w:line="240" w:lineRule="auto"/>
        <w:rPr>
          <w:rFonts w:cs="Times New Roman"/>
          <w:sz w:val="22"/>
        </w:rPr>
      </w:pPr>
      <w:r w:rsidRPr="00F23A83">
        <w:rPr>
          <w:rFonts w:cs="Times New Roman"/>
          <w:sz w:val="22"/>
        </w:rPr>
        <w:t xml:space="preserve"> I </w:t>
      </w:r>
      <w:r w:rsidRPr="00F23A83">
        <w:rPr>
          <w:rFonts w:cs="Times New Roman"/>
          <w:sz w:val="22"/>
        </w:rPr>
        <w:tab/>
        <w:t>= 1</w:t>
      </w:r>
      <w:proofErr w:type="gramStart"/>
      <w:r w:rsidRPr="00F23A83">
        <w:rPr>
          <w:rFonts w:cs="Times New Roman"/>
          <w:sz w:val="22"/>
        </w:rPr>
        <w:t>,44.10</w:t>
      </w:r>
      <w:proofErr w:type="gramEnd"/>
      <w:r w:rsidRPr="00F23A83">
        <w:rPr>
          <w:rFonts w:cs="Times New Roman"/>
          <w:sz w:val="22"/>
          <w:vertAlign w:val="superscript"/>
        </w:rPr>
        <w:t>-3</w:t>
      </w:r>
      <w:r w:rsidRPr="00F23A83">
        <w:rPr>
          <w:rFonts w:cs="Times New Roman"/>
          <w:sz w:val="22"/>
        </w:rPr>
        <w:t xml:space="preserve"> m/det</w:t>
      </w:r>
    </w:p>
    <w:p w:rsidR="00476F3A" w:rsidRPr="00F23A83" w:rsidRDefault="00476F3A" w:rsidP="00476F3A">
      <w:pPr>
        <w:tabs>
          <w:tab w:val="left" w:pos="1134"/>
        </w:tabs>
        <w:spacing w:line="240" w:lineRule="auto"/>
        <w:rPr>
          <w:rFonts w:cs="Times New Roman"/>
          <w:sz w:val="22"/>
        </w:rPr>
      </w:pPr>
      <w:r w:rsidRPr="00F23A83">
        <w:rPr>
          <w:rFonts w:cs="Times New Roman"/>
          <w:sz w:val="22"/>
        </w:rPr>
        <w:t xml:space="preserve">A </w:t>
      </w:r>
      <w:r w:rsidRPr="00F23A83">
        <w:rPr>
          <w:rFonts w:cs="Times New Roman"/>
          <w:sz w:val="22"/>
        </w:rPr>
        <w:tab/>
        <w:t>= 23541</w:t>
      </w:r>
      <w:proofErr w:type="gramStart"/>
      <w:r w:rsidRPr="00F23A83">
        <w:rPr>
          <w:rFonts w:cs="Times New Roman"/>
          <w:sz w:val="22"/>
        </w:rPr>
        <w:t>,21</w:t>
      </w:r>
      <w:proofErr w:type="gramEnd"/>
      <w:r w:rsidRPr="00F23A83">
        <w:rPr>
          <w:rFonts w:cs="Times New Roman"/>
          <w:sz w:val="22"/>
        </w:rPr>
        <w:t xml:space="preserve"> m</w:t>
      </w:r>
      <w:r w:rsidRPr="00F23A83">
        <w:rPr>
          <w:rFonts w:cs="Times New Roman"/>
          <w:sz w:val="22"/>
          <w:vertAlign w:val="superscript"/>
        </w:rPr>
        <w:t xml:space="preserve">2 </w:t>
      </w:r>
      <w:r w:rsidRPr="00F23A83">
        <w:rPr>
          <w:rFonts w:cs="Times New Roman"/>
          <w:sz w:val="22"/>
        </w:rPr>
        <w:t>(</w:t>
      </w:r>
      <w:r w:rsidRPr="00F23A83">
        <w:rPr>
          <w:rFonts w:cs="Times New Roman"/>
          <w:b/>
          <w:sz w:val="22"/>
        </w:rPr>
        <w:t>gambar 4.4</w:t>
      </w:r>
      <w:r w:rsidRPr="00F23A83">
        <w:rPr>
          <w:rFonts w:cs="Times New Roman"/>
          <w:sz w:val="22"/>
        </w:rPr>
        <w:t>)</w:t>
      </w:r>
    </w:p>
    <w:p w:rsidR="00476F3A" w:rsidRPr="00F23A83" w:rsidRDefault="00476F3A" w:rsidP="00476F3A">
      <w:pPr>
        <w:tabs>
          <w:tab w:val="left" w:pos="1134"/>
        </w:tabs>
        <w:spacing w:line="240" w:lineRule="auto"/>
        <w:rPr>
          <w:rFonts w:cs="Times New Roman"/>
          <w:sz w:val="22"/>
        </w:rPr>
      </w:pPr>
      <w:r w:rsidRPr="00F23A83">
        <w:rPr>
          <w:rFonts w:cs="Times New Roman"/>
          <w:sz w:val="22"/>
        </w:rPr>
        <w:t>Q</w:t>
      </w:r>
      <w:r w:rsidRPr="00F23A83">
        <w:rPr>
          <w:rFonts w:cs="Times New Roman"/>
          <w:sz w:val="22"/>
        </w:rPr>
        <w:tab/>
        <w:t>= 0,278 × 0</w:t>
      </w:r>
      <w:proofErr w:type="gramStart"/>
      <w:r w:rsidRPr="00F23A83">
        <w:rPr>
          <w:rFonts w:cs="Times New Roman"/>
          <w:sz w:val="22"/>
        </w:rPr>
        <w:t>,7</w:t>
      </w:r>
      <w:proofErr w:type="gramEnd"/>
      <w:r w:rsidRPr="00F23A83">
        <w:rPr>
          <w:rFonts w:cs="Times New Roman"/>
          <w:sz w:val="22"/>
        </w:rPr>
        <w:t xml:space="preserve"> × 1,44.10</w:t>
      </w:r>
      <w:r w:rsidRPr="00F23A83">
        <w:rPr>
          <w:rFonts w:cs="Times New Roman"/>
          <w:sz w:val="22"/>
          <w:vertAlign w:val="superscript"/>
        </w:rPr>
        <w:t>-3</w:t>
      </w:r>
      <w:r w:rsidRPr="00F23A83">
        <w:rPr>
          <w:rFonts w:cs="Times New Roman"/>
          <w:sz w:val="22"/>
        </w:rPr>
        <w:t xml:space="preserve"> × 23541,21</w:t>
      </w:r>
    </w:p>
    <w:p w:rsidR="00476F3A" w:rsidRPr="00F23A83" w:rsidRDefault="00476F3A" w:rsidP="00476F3A">
      <w:pPr>
        <w:tabs>
          <w:tab w:val="left" w:pos="1134"/>
        </w:tabs>
        <w:spacing w:line="240" w:lineRule="auto"/>
        <w:rPr>
          <w:rFonts w:cs="Times New Roman"/>
          <w:sz w:val="22"/>
        </w:rPr>
      </w:pPr>
      <w:r w:rsidRPr="00F23A83">
        <w:rPr>
          <w:rFonts w:cs="Times New Roman"/>
          <w:sz w:val="22"/>
        </w:rPr>
        <w:tab/>
      </w:r>
      <w:proofErr w:type="gramStart"/>
      <w:r w:rsidRPr="00F23A83">
        <w:rPr>
          <w:rFonts w:cs="Times New Roman"/>
          <w:sz w:val="22"/>
        </w:rPr>
        <w:t>= 6,597 m</w:t>
      </w:r>
      <w:r w:rsidRPr="00F23A83">
        <w:rPr>
          <w:rFonts w:cs="Times New Roman"/>
          <w:sz w:val="22"/>
          <w:vertAlign w:val="superscript"/>
        </w:rPr>
        <w:t>3</w:t>
      </w:r>
      <w:r w:rsidRPr="00F23A83">
        <w:rPr>
          <w:rFonts w:cs="Times New Roman"/>
          <w:sz w:val="22"/>
        </w:rPr>
        <w:t>/det</w:t>
      </w:r>
      <w:proofErr w:type="gramEnd"/>
    </w:p>
    <w:p w:rsidR="00F77DF8" w:rsidRPr="00F23A83" w:rsidRDefault="00F77DF8" w:rsidP="00F77DF8">
      <w:pPr>
        <w:spacing w:line="240" w:lineRule="auto"/>
        <w:rPr>
          <w:rFonts w:cs="Times New Roman"/>
          <w:sz w:val="22"/>
        </w:rPr>
      </w:pPr>
    </w:p>
    <w:p w:rsidR="00F77DF8" w:rsidRPr="00F23A83" w:rsidRDefault="00F77DF8" w:rsidP="00F77DF8">
      <w:pPr>
        <w:spacing w:line="240" w:lineRule="auto"/>
        <w:ind w:firstLine="0"/>
        <w:rPr>
          <w:rFonts w:cs="Times New Roman"/>
          <w:b/>
          <w:sz w:val="22"/>
        </w:rPr>
      </w:pPr>
      <w:r w:rsidRPr="00F23A83">
        <w:rPr>
          <w:rFonts w:cs="Times New Roman"/>
          <w:b/>
          <w:sz w:val="22"/>
        </w:rPr>
        <w:t xml:space="preserve">Drainase Bawah Permukaan </w:t>
      </w:r>
    </w:p>
    <w:p w:rsidR="006D7B08" w:rsidRPr="00F23A83" w:rsidRDefault="006D7B08" w:rsidP="006D7B08">
      <w:pPr>
        <w:spacing w:line="240" w:lineRule="auto"/>
        <w:ind w:firstLine="0"/>
        <w:rPr>
          <w:rFonts w:cs="Times New Roman"/>
          <w:sz w:val="22"/>
        </w:rPr>
      </w:pPr>
      <w:bookmarkStart w:id="7" w:name="_Toc59785892"/>
      <w:r w:rsidRPr="00F23A83">
        <w:rPr>
          <w:rFonts w:cs="Times New Roman"/>
          <w:sz w:val="22"/>
        </w:rPr>
        <w:t>1. Struktur Tanah Lapangan Bola</w:t>
      </w:r>
      <w:bookmarkEnd w:id="7"/>
    </w:p>
    <w:p w:rsidR="006D7B08" w:rsidRPr="00F23A83" w:rsidRDefault="006D7B08" w:rsidP="006D7B08">
      <w:pPr>
        <w:spacing w:line="240" w:lineRule="auto"/>
        <w:rPr>
          <w:rFonts w:cs="Times New Roman"/>
          <w:sz w:val="22"/>
        </w:rPr>
      </w:pPr>
      <w:r w:rsidRPr="00F23A83">
        <w:rPr>
          <w:rFonts w:cs="Times New Roman"/>
          <w:sz w:val="22"/>
        </w:rPr>
        <w:t xml:space="preserve">Tebal struktur tanah pada lapangan sepak bola Gajahmada yang </w:t>
      </w:r>
      <w:proofErr w:type="gramStart"/>
      <w:r w:rsidRPr="00F23A83">
        <w:rPr>
          <w:rFonts w:cs="Times New Roman"/>
          <w:sz w:val="22"/>
        </w:rPr>
        <w:t>diasumsikan  sebagai</w:t>
      </w:r>
      <w:proofErr w:type="gramEnd"/>
      <w:r w:rsidRPr="00F23A83">
        <w:rPr>
          <w:rFonts w:cs="Times New Roman"/>
          <w:sz w:val="22"/>
        </w:rPr>
        <w:t xml:space="preserve"> berikut:</w:t>
      </w:r>
    </w:p>
    <w:p w:rsidR="006D7B08" w:rsidRPr="00F23A83" w:rsidRDefault="006D7B08" w:rsidP="006D7B08">
      <w:pPr>
        <w:pStyle w:val="ListParagraph"/>
        <w:numPr>
          <w:ilvl w:val="0"/>
          <w:numId w:val="7"/>
        </w:numPr>
        <w:tabs>
          <w:tab w:val="left" w:pos="5103"/>
        </w:tabs>
        <w:spacing w:line="240" w:lineRule="auto"/>
        <w:rPr>
          <w:rFonts w:cs="Times New Roman"/>
          <w:sz w:val="22"/>
        </w:rPr>
      </w:pPr>
      <w:r w:rsidRPr="00F23A83">
        <w:rPr>
          <w:rFonts w:cs="Times New Roman"/>
          <w:sz w:val="22"/>
        </w:rPr>
        <w:t>Pasir urug dan pupuk kandang (4:1) (h</w:t>
      </w:r>
      <w:r w:rsidRPr="00F23A83">
        <w:rPr>
          <w:rFonts w:cs="Times New Roman"/>
          <w:sz w:val="22"/>
          <w:vertAlign w:val="subscript"/>
        </w:rPr>
        <w:t>1</w:t>
      </w:r>
      <w:r w:rsidRPr="00F23A83">
        <w:rPr>
          <w:rFonts w:cs="Times New Roman"/>
          <w:sz w:val="22"/>
        </w:rPr>
        <w:t>)</w:t>
      </w:r>
      <w:r w:rsidRPr="00F23A83">
        <w:rPr>
          <w:rFonts w:cs="Times New Roman"/>
          <w:sz w:val="22"/>
        </w:rPr>
        <w:tab/>
        <w:t>= 15 cm</w:t>
      </w:r>
    </w:p>
    <w:p w:rsidR="006D7B08" w:rsidRPr="00F23A83" w:rsidRDefault="006D7B08" w:rsidP="006D7B08">
      <w:pPr>
        <w:pStyle w:val="ListParagraph"/>
        <w:numPr>
          <w:ilvl w:val="0"/>
          <w:numId w:val="7"/>
        </w:numPr>
        <w:tabs>
          <w:tab w:val="left" w:pos="5103"/>
        </w:tabs>
        <w:spacing w:line="240" w:lineRule="auto"/>
        <w:rPr>
          <w:rFonts w:cs="Times New Roman"/>
          <w:sz w:val="22"/>
        </w:rPr>
      </w:pPr>
      <w:r w:rsidRPr="00F23A83">
        <w:rPr>
          <w:rFonts w:cs="Times New Roman"/>
          <w:sz w:val="22"/>
        </w:rPr>
        <w:t>Pasir urug (h</w:t>
      </w:r>
      <w:r w:rsidRPr="00F23A83">
        <w:rPr>
          <w:rFonts w:cs="Times New Roman"/>
          <w:sz w:val="22"/>
          <w:vertAlign w:val="subscript"/>
        </w:rPr>
        <w:t>2</w:t>
      </w:r>
      <w:r w:rsidRPr="00F23A83">
        <w:rPr>
          <w:rFonts w:cs="Times New Roman"/>
          <w:sz w:val="22"/>
        </w:rPr>
        <w:t>)</w:t>
      </w:r>
      <w:r w:rsidRPr="00F23A83">
        <w:rPr>
          <w:rFonts w:cs="Times New Roman"/>
          <w:sz w:val="22"/>
        </w:rPr>
        <w:tab/>
        <w:t>= 10 cm</w:t>
      </w:r>
    </w:p>
    <w:p w:rsidR="006D7B08" w:rsidRPr="00F23A83" w:rsidRDefault="006D7B08" w:rsidP="006D7B08">
      <w:pPr>
        <w:pStyle w:val="ListParagraph"/>
        <w:numPr>
          <w:ilvl w:val="0"/>
          <w:numId w:val="7"/>
        </w:numPr>
        <w:tabs>
          <w:tab w:val="left" w:pos="5103"/>
        </w:tabs>
        <w:spacing w:line="240" w:lineRule="auto"/>
        <w:rPr>
          <w:rFonts w:cs="Times New Roman"/>
          <w:sz w:val="22"/>
        </w:rPr>
      </w:pPr>
      <w:r w:rsidRPr="00F23A83">
        <w:rPr>
          <w:rFonts w:cs="Times New Roman"/>
          <w:sz w:val="22"/>
        </w:rPr>
        <w:t>Pasir murni (h</w:t>
      </w:r>
      <w:r w:rsidRPr="00F23A83">
        <w:rPr>
          <w:rFonts w:cs="Times New Roman"/>
          <w:sz w:val="22"/>
          <w:vertAlign w:val="subscript"/>
        </w:rPr>
        <w:t>3</w:t>
      </w:r>
      <w:r w:rsidRPr="00F23A83">
        <w:rPr>
          <w:rFonts w:cs="Times New Roman"/>
          <w:sz w:val="22"/>
        </w:rPr>
        <w:t>)</w:t>
      </w:r>
      <w:r w:rsidRPr="00F23A83">
        <w:rPr>
          <w:rFonts w:cs="Times New Roman"/>
          <w:sz w:val="22"/>
        </w:rPr>
        <w:tab/>
        <w:t>= 5 cm</w:t>
      </w:r>
    </w:p>
    <w:p w:rsidR="006D7B08" w:rsidRPr="00F23A83" w:rsidRDefault="006D7B08" w:rsidP="006D7B08">
      <w:pPr>
        <w:pStyle w:val="ListParagraph"/>
        <w:numPr>
          <w:ilvl w:val="0"/>
          <w:numId w:val="7"/>
        </w:numPr>
        <w:tabs>
          <w:tab w:val="left" w:pos="5103"/>
        </w:tabs>
        <w:spacing w:line="240" w:lineRule="auto"/>
        <w:rPr>
          <w:rFonts w:cs="Times New Roman"/>
          <w:sz w:val="22"/>
        </w:rPr>
      </w:pPr>
      <w:r w:rsidRPr="00F23A83">
        <w:rPr>
          <w:rFonts w:cs="Times New Roman"/>
          <w:sz w:val="22"/>
        </w:rPr>
        <w:t>Batu kerikil d3 – 10 mm (h</w:t>
      </w:r>
      <w:r w:rsidRPr="00F23A83">
        <w:rPr>
          <w:rFonts w:cs="Times New Roman"/>
          <w:sz w:val="22"/>
          <w:vertAlign w:val="subscript"/>
        </w:rPr>
        <w:t>4</w:t>
      </w:r>
      <w:r w:rsidRPr="00F23A83">
        <w:rPr>
          <w:rFonts w:cs="Times New Roman"/>
          <w:sz w:val="22"/>
        </w:rPr>
        <w:t>)</w:t>
      </w:r>
      <w:r w:rsidRPr="00F23A83">
        <w:rPr>
          <w:rFonts w:cs="Times New Roman"/>
          <w:sz w:val="22"/>
        </w:rPr>
        <w:tab/>
        <w:t>= 5 cm</w:t>
      </w:r>
    </w:p>
    <w:p w:rsidR="006D7B08" w:rsidRPr="00F23A83" w:rsidRDefault="006D7B08" w:rsidP="006D7B08">
      <w:pPr>
        <w:pStyle w:val="ListParagraph"/>
        <w:numPr>
          <w:ilvl w:val="0"/>
          <w:numId w:val="7"/>
        </w:numPr>
        <w:tabs>
          <w:tab w:val="left" w:pos="5103"/>
        </w:tabs>
        <w:spacing w:line="240" w:lineRule="auto"/>
        <w:rPr>
          <w:rFonts w:cs="Times New Roman"/>
          <w:sz w:val="22"/>
        </w:rPr>
      </w:pPr>
      <w:r w:rsidRPr="00F23A83">
        <w:rPr>
          <w:rFonts w:cs="Times New Roman"/>
          <w:sz w:val="22"/>
        </w:rPr>
        <w:t>Batu kerikil d10 – 20 mm (h</w:t>
      </w:r>
      <w:r w:rsidRPr="00F23A83">
        <w:rPr>
          <w:rFonts w:cs="Times New Roman"/>
          <w:sz w:val="22"/>
          <w:vertAlign w:val="subscript"/>
        </w:rPr>
        <w:t>5</w:t>
      </w:r>
      <w:r w:rsidRPr="00F23A83">
        <w:rPr>
          <w:rFonts w:cs="Times New Roman"/>
          <w:sz w:val="22"/>
        </w:rPr>
        <w:t>)</w:t>
      </w:r>
      <w:r w:rsidRPr="00F23A83">
        <w:rPr>
          <w:rFonts w:cs="Times New Roman"/>
          <w:sz w:val="22"/>
        </w:rPr>
        <w:tab/>
        <w:t>= 20 cm</w:t>
      </w:r>
    </w:p>
    <w:p w:rsidR="006D7B08" w:rsidRPr="00F23A83" w:rsidRDefault="006D7B08" w:rsidP="006D7B08">
      <w:pPr>
        <w:pStyle w:val="ListParagraph"/>
        <w:numPr>
          <w:ilvl w:val="0"/>
          <w:numId w:val="7"/>
        </w:numPr>
        <w:tabs>
          <w:tab w:val="left" w:pos="5103"/>
        </w:tabs>
        <w:spacing w:line="240" w:lineRule="auto"/>
        <w:rPr>
          <w:rFonts w:cs="Times New Roman"/>
          <w:sz w:val="22"/>
        </w:rPr>
      </w:pPr>
      <w:r w:rsidRPr="00F23A83">
        <w:rPr>
          <w:rFonts w:cs="Times New Roman"/>
          <w:sz w:val="22"/>
        </w:rPr>
        <w:t>Lapisan geotextil (h</w:t>
      </w:r>
      <w:r w:rsidRPr="00F23A83">
        <w:rPr>
          <w:rFonts w:cs="Times New Roman"/>
          <w:sz w:val="22"/>
          <w:vertAlign w:val="subscript"/>
        </w:rPr>
        <w:t>6</w:t>
      </w:r>
      <w:r w:rsidRPr="00F23A83">
        <w:rPr>
          <w:rFonts w:cs="Times New Roman"/>
          <w:sz w:val="22"/>
        </w:rPr>
        <w:t>)</w:t>
      </w:r>
      <w:r w:rsidRPr="00F23A83">
        <w:rPr>
          <w:rFonts w:cs="Times New Roman"/>
          <w:sz w:val="22"/>
        </w:rPr>
        <w:tab/>
        <w:t>= 1 cm</w:t>
      </w:r>
    </w:p>
    <w:p w:rsidR="006D7B08" w:rsidRPr="00F23A83" w:rsidRDefault="006D7B08" w:rsidP="006D7B08">
      <w:pPr>
        <w:pStyle w:val="ListParagraph"/>
        <w:numPr>
          <w:ilvl w:val="0"/>
          <w:numId w:val="7"/>
        </w:numPr>
        <w:tabs>
          <w:tab w:val="left" w:pos="5103"/>
        </w:tabs>
        <w:spacing w:line="240" w:lineRule="auto"/>
        <w:rPr>
          <w:rFonts w:cs="Times New Roman"/>
          <w:sz w:val="22"/>
        </w:rPr>
      </w:pPr>
      <w:r w:rsidRPr="00F23A83">
        <w:rPr>
          <w:rFonts w:cs="Times New Roman"/>
          <w:sz w:val="22"/>
        </w:rPr>
        <w:t>Pipa saluran</w:t>
      </w:r>
    </w:p>
    <w:p w:rsidR="006D7B08" w:rsidRPr="00F23A83" w:rsidRDefault="006D7B08" w:rsidP="006D7B08">
      <w:pPr>
        <w:pStyle w:val="ListParagraph"/>
        <w:numPr>
          <w:ilvl w:val="0"/>
          <w:numId w:val="7"/>
        </w:numPr>
        <w:tabs>
          <w:tab w:val="left" w:pos="5103"/>
        </w:tabs>
        <w:spacing w:line="240" w:lineRule="auto"/>
        <w:rPr>
          <w:rFonts w:cs="Times New Roman"/>
          <w:sz w:val="22"/>
        </w:rPr>
      </w:pPr>
      <w:r w:rsidRPr="00F23A83">
        <w:rPr>
          <w:rFonts w:cs="Times New Roman"/>
          <w:sz w:val="22"/>
        </w:rPr>
        <w:t xml:space="preserve">Tanah dasar </w:t>
      </w:r>
    </w:p>
    <w:p w:rsidR="006D7B08" w:rsidRPr="00F23A83" w:rsidRDefault="006D7B08" w:rsidP="006D7B08">
      <w:pPr>
        <w:pStyle w:val="ListParagraph"/>
        <w:tabs>
          <w:tab w:val="left" w:pos="5103"/>
        </w:tabs>
        <w:spacing w:line="240" w:lineRule="auto"/>
        <w:ind w:left="1080" w:firstLine="0"/>
        <w:rPr>
          <w:rFonts w:cs="Times New Roman"/>
          <w:sz w:val="22"/>
        </w:rPr>
      </w:pPr>
    </w:p>
    <w:p w:rsidR="006D7B08" w:rsidRPr="00F23A83" w:rsidRDefault="006D7B08" w:rsidP="006D7B08">
      <w:pPr>
        <w:spacing w:line="240" w:lineRule="auto"/>
        <w:ind w:firstLine="0"/>
        <w:rPr>
          <w:rFonts w:cs="Times New Roman"/>
          <w:sz w:val="22"/>
        </w:rPr>
      </w:pPr>
      <w:bookmarkStart w:id="8" w:name="_Toc59785893"/>
      <w:r w:rsidRPr="00F23A83">
        <w:rPr>
          <w:rFonts w:cs="Times New Roman"/>
          <w:sz w:val="22"/>
        </w:rPr>
        <w:t>2. Koefisien Permeabilitas Tanah</w:t>
      </w:r>
      <w:bookmarkEnd w:id="8"/>
    </w:p>
    <w:p w:rsidR="006D7B08" w:rsidRPr="00F23A83" w:rsidRDefault="006D7B08" w:rsidP="006D7B08">
      <w:pPr>
        <w:spacing w:line="240" w:lineRule="auto"/>
        <w:rPr>
          <w:rFonts w:cs="Times New Roman"/>
          <w:sz w:val="22"/>
        </w:rPr>
      </w:pPr>
      <w:proofErr w:type="gramStart"/>
      <w:r w:rsidRPr="00F23A83">
        <w:rPr>
          <w:rFonts w:cs="Times New Roman"/>
          <w:sz w:val="22"/>
        </w:rPr>
        <w:t>Berdasarkan asumsi diatas perencanaan struktur tanah, maka dapat dihitung koefisien permeabilitas tanah equivalen.</w:t>
      </w:r>
      <w:proofErr w:type="gramEnd"/>
    </w:p>
    <w:p w:rsidR="006D7B08" w:rsidRPr="00F23A83" w:rsidRDefault="006D7B08" w:rsidP="006D7B08">
      <w:pPr>
        <w:spacing w:line="240" w:lineRule="auto"/>
        <w:ind w:firstLine="0"/>
        <w:rPr>
          <w:rFonts w:cs="Times New Roman"/>
          <w:b/>
          <w:sz w:val="22"/>
        </w:rPr>
      </w:pPr>
    </w:p>
    <w:p w:rsidR="006D7B08" w:rsidRPr="00F23A83" w:rsidRDefault="006D7B08" w:rsidP="006D7B08">
      <w:pPr>
        <w:spacing w:line="240" w:lineRule="auto"/>
        <w:rPr>
          <w:rFonts w:eastAsiaTheme="minorEastAsia" w:cs="Times New Roman"/>
          <w:sz w:val="22"/>
        </w:rPr>
      </w:pPr>
      <w:proofErr w:type="gramStart"/>
      <w:r w:rsidRPr="00F23A83">
        <w:rPr>
          <w:rFonts w:cs="Times New Roman"/>
          <w:sz w:val="22"/>
        </w:rPr>
        <w:t>Kv(</w:t>
      </w:r>
      <w:proofErr w:type="gramEnd"/>
      <w:r w:rsidRPr="00F23A83">
        <w:rPr>
          <w:rFonts w:cs="Times New Roman"/>
          <w:sz w:val="22"/>
        </w:rPr>
        <w:t xml:space="preserve">eq) = </w:t>
      </w:r>
      <m:oMath>
        <m:f>
          <m:fPr>
            <m:ctrlPr>
              <w:rPr>
                <w:rFonts w:ascii="Cambria Math" w:hAnsi="Cambria Math" w:cs="Times New Roman"/>
                <w:sz w:val="22"/>
              </w:rPr>
            </m:ctrlPr>
          </m:fPr>
          <m:num>
            <m:r>
              <m:rPr>
                <m:sty m:val="p"/>
              </m:rPr>
              <w:rPr>
                <w:rFonts w:ascii="Cambria Math" w:hAnsi="Cambria Math" w:cs="Times New Roman"/>
                <w:sz w:val="22"/>
              </w:rPr>
              <m:t>H</m:t>
            </m:r>
          </m:num>
          <m:den>
            <m:d>
              <m:dPr>
                <m:ctrlPr>
                  <w:rPr>
                    <w:rFonts w:ascii="Cambria Math" w:hAnsi="Cambria Math" w:cs="Times New Roman"/>
                    <w:sz w:val="22"/>
                  </w:rPr>
                </m:ctrlPr>
              </m:dPr>
              <m:e>
                <m:f>
                  <m:fPr>
                    <m:ctrlPr>
                      <w:rPr>
                        <w:rFonts w:ascii="Cambria Math" w:hAnsi="Cambria Math" w:cs="Times New Roman"/>
                        <w:sz w:val="22"/>
                      </w:rPr>
                    </m:ctrlPr>
                  </m:fPr>
                  <m:num>
                    <m:sSub>
                      <m:sSubPr>
                        <m:ctrlPr>
                          <w:rPr>
                            <w:rFonts w:ascii="Cambria Math" w:hAnsi="Cambria Math" w:cs="Times New Roman"/>
                            <w:sz w:val="22"/>
                          </w:rPr>
                        </m:ctrlPr>
                      </m:sSubPr>
                      <m:e>
                        <m:r>
                          <m:rPr>
                            <m:sty m:val="p"/>
                          </m:rPr>
                          <w:rPr>
                            <w:rFonts w:ascii="Cambria Math" w:hAnsi="Cambria Math" w:cs="Times New Roman"/>
                            <w:sz w:val="22"/>
                          </w:rPr>
                          <m:t>h</m:t>
                        </m:r>
                      </m:e>
                      <m:sub>
                        <m:r>
                          <m:rPr>
                            <m:sty m:val="p"/>
                          </m:rPr>
                          <w:rPr>
                            <w:rFonts w:ascii="Cambria Math" w:hAnsi="Cambria Math" w:cs="Times New Roman"/>
                            <w:sz w:val="22"/>
                          </w:rPr>
                          <m:t>1</m:t>
                        </m:r>
                      </m:sub>
                    </m:sSub>
                  </m:num>
                  <m:den>
                    <m:sSub>
                      <m:sSubPr>
                        <m:ctrlPr>
                          <w:rPr>
                            <w:rFonts w:ascii="Cambria Math" w:hAnsi="Cambria Math" w:cs="Times New Roman"/>
                            <w:sz w:val="22"/>
                          </w:rPr>
                        </m:ctrlPr>
                      </m:sSubPr>
                      <m:e>
                        <m:r>
                          <m:rPr>
                            <m:sty m:val="p"/>
                          </m:rPr>
                          <w:rPr>
                            <w:rFonts w:ascii="Cambria Math" w:hAnsi="Cambria Math" w:cs="Times New Roman"/>
                            <w:sz w:val="22"/>
                          </w:rPr>
                          <m:t>k</m:t>
                        </m:r>
                      </m:e>
                      <m:sub>
                        <m:r>
                          <m:rPr>
                            <m:sty m:val="p"/>
                          </m:rPr>
                          <w:rPr>
                            <w:rFonts w:ascii="Cambria Math" w:hAnsi="Cambria Math" w:cs="Times New Roman"/>
                            <w:sz w:val="22"/>
                          </w:rPr>
                          <m:t>1</m:t>
                        </m:r>
                      </m:sub>
                    </m:sSub>
                  </m:den>
                </m:f>
              </m:e>
            </m:d>
            <m:r>
              <m:rPr>
                <m:sty m:val="p"/>
              </m:rPr>
              <w:rPr>
                <w:rFonts w:ascii="Cambria Math" w:hAnsi="Cambria Math" w:cs="Times New Roman"/>
                <w:sz w:val="22"/>
              </w:rPr>
              <m:t>+</m:t>
            </m:r>
            <m:d>
              <m:dPr>
                <m:ctrlPr>
                  <w:rPr>
                    <w:rFonts w:ascii="Cambria Math" w:hAnsi="Cambria Math" w:cs="Times New Roman"/>
                    <w:sz w:val="22"/>
                  </w:rPr>
                </m:ctrlPr>
              </m:dPr>
              <m:e>
                <m:f>
                  <m:fPr>
                    <m:ctrlPr>
                      <w:rPr>
                        <w:rFonts w:ascii="Cambria Math" w:hAnsi="Cambria Math" w:cs="Times New Roman"/>
                        <w:sz w:val="22"/>
                      </w:rPr>
                    </m:ctrlPr>
                  </m:fPr>
                  <m:num>
                    <m:sSub>
                      <m:sSubPr>
                        <m:ctrlPr>
                          <w:rPr>
                            <w:rFonts w:ascii="Cambria Math" w:hAnsi="Cambria Math" w:cs="Times New Roman"/>
                            <w:sz w:val="22"/>
                          </w:rPr>
                        </m:ctrlPr>
                      </m:sSubPr>
                      <m:e>
                        <m:r>
                          <m:rPr>
                            <m:sty m:val="p"/>
                          </m:rPr>
                          <w:rPr>
                            <w:rFonts w:ascii="Cambria Math" w:hAnsi="Cambria Math" w:cs="Times New Roman"/>
                            <w:sz w:val="22"/>
                          </w:rPr>
                          <m:t>h</m:t>
                        </m:r>
                      </m:e>
                      <m:sub>
                        <m:r>
                          <m:rPr>
                            <m:sty m:val="p"/>
                          </m:rPr>
                          <w:rPr>
                            <w:rFonts w:ascii="Cambria Math" w:hAnsi="Cambria Math" w:cs="Times New Roman"/>
                            <w:sz w:val="22"/>
                          </w:rPr>
                          <m:t>2</m:t>
                        </m:r>
                      </m:sub>
                    </m:sSub>
                  </m:num>
                  <m:den>
                    <m:sSub>
                      <m:sSubPr>
                        <m:ctrlPr>
                          <w:rPr>
                            <w:rFonts w:ascii="Cambria Math" w:hAnsi="Cambria Math" w:cs="Times New Roman"/>
                            <w:sz w:val="22"/>
                          </w:rPr>
                        </m:ctrlPr>
                      </m:sSubPr>
                      <m:e>
                        <m:r>
                          <m:rPr>
                            <m:sty m:val="p"/>
                          </m:rPr>
                          <w:rPr>
                            <w:rFonts w:ascii="Cambria Math" w:hAnsi="Cambria Math" w:cs="Times New Roman"/>
                            <w:sz w:val="22"/>
                          </w:rPr>
                          <m:t>k</m:t>
                        </m:r>
                      </m:e>
                      <m:sub>
                        <m:r>
                          <w:rPr>
                            <w:rFonts w:ascii="Cambria Math" w:hAnsi="Cambria Math" w:cs="Times New Roman"/>
                            <w:sz w:val="22"/>
                          </w:rPr>
                          <m:t>2</m:t>
                        </m:r>
                      </m:sub>
                    </m:sSub>
                  </m:den>
                </m:f>
              </m:e>
            </m:d>
            <m:r>
              <m:rPr>
                <m:sty m:val="p"/>
              </m:rPr>
              <w:rPr>
                <w:rFonts w:ascii="Cambria Math" w:hAnsi="Cambria Math" w:cs="Times New Roman"/>
                <w:sz w:val="22"/>
              </w:rPr>
              <m:t>+</m:t>
            </m:r>
            <m:d>
              <m:dPr>
                <m:ctrlPr>
                  <w:rPr>
                    <w:rFonts w:ascii="Cambria Math" w:hAnsi="Cambria Math" w:cs="Times New Roman"/>
                    <w:sz w:val="22"/>
                  </w:rPr>
                </m:ctrlPr>
              </m:dPr>
              <m:e>
                <m:f>
                  <m:fPr>
                    <m:ctrlPr>
                      <w:rPr>
                        <w:rFonts w:ascii="Cambria Math" w:hAnsi="Cambria Math" w:cs="Times New Roman"/>
                        <w:sz w:val="22"/>
                      </w:rPr>
                    </m:ctrlPr>
                  </m:fPr>
                  <m:num>
                    <m:sSub>
                      <m:sSubPr>
                        <m:ctrlPr>
                          <w:rPr>
                            <w:rFonts w:ascii="Cambria Math" w:hAnsi="Cambria Math" w:cs="Times New Roman"/>
                            <w:sz w:val="22"/>
                          </w:rPr>
                        </m:ctrlPr>
                      </m:sSubPr>
                      <m:e>
                        <m:r>
                          <m:rPr>
                            <m:sty m:val="p"/>
                          </m:rPr>
                          <w:rPr>
                            <w:rFonts w:ascii="Cambria Math" w:hAnsi="Cambria Math" w:cs="Times New Roman"/>
                            <w:sz w:val="22"/>
                          </w:rPr>
                          <m:t>h</m:t>
                        </m:r>
                      </m:e>
                      <m:sub>
                        <m:r>
                          <m:rPr>
                            <m:sty m:val="p"/>
                          </m:rPr>
                          <w:rPr>
                            <w:rFonts w:ascii="Cambria Math" w:hAnsi="Cambria Math" w:cs="Times New Roman"/>
                            <w:sz w:val="22"/>
                          </w:rPr>
                          <m:t>3</m:t>
                        </m:r>
                      </m:sub>
                    </m:sSub>
                  </m:num>
                  <m:den>
                    <m:sSub>
                      <m:sSubPr>
                        <m:ctrlPr>
                          <w:rPr>
                            <w:rFonts w:ascii="Cambria Math" w:hAnsi="Cambria Math" w:cs="Times New Roman"/>
                            <w:sz w:val="22"/>
                          </w:rPr>
                        </m:ctrlPr>
                      </m:sSubPr>
                      <m:e>
                        <m:r>
                          <m:rPr>
                            <m:sty m:val="p"/>
                          </m:rPr>
                          <w:rPr>
                            <w:rFonts w:ascii="Cambria Math" w:hAnsi="Cambria Math" w:cs="Times New Roman"/>
                            <w:sz w:val="22"/>
                          </w:rPr>
                          <m:t>k</m:t>
                        </m:r>
                      </m:e>
                      <m:sub>
                        <m:r>
                          <m:rPr>
                            <m:sty m:val="p"/>
                          </m:rPr>
                          <w:rPr>
                            <w:rFonts w:ascii="Cambria Math" w:hAnsi="Cambria Math" w:cs="Times New Roman"/>
                            <w:sz w:val="22"/>
                          </w:rPr>
                          <m:t>3</m:t>
                        </m:r>
                      </m:sub>
                    </m:sSub>
                  </m:den>
                </m:f>
              </m:e>
            </m:d>
            <m:r>
              <m:rPr>
                <m:sty m:val="p"/>
              </m:rPr>
              <w:rPr>
                <w:rFonts w:ascii="Cambria Math" w:hAnsi="Cambria Math" w:cs="Times New Roman"/>
                <w:sz w:val="22"/>
              </w:rPr>
              <m:t>+…+</m:t>
            </m:r>
            <m:d>
              <m:dPr>
                <m:ctrlPr>
                  <w:rPr>
                    <w:rFonts w:ascii="Cambria Math" w:hAnsi="Cambria Math" w:cs="Times New Roman"/>
                    <w:sz w:val="22"/>
                  </w:rPr>
                </m:ctrlPr>
              </m:dPr>
              <m:e>
                <m:f>
                  <m:fPr>
                    <m:ctrlPr>
                      <w:rPr>
                        <w:rFonts w:ascii="Cambria Math" w:hAnsi="Cambria Math" w:cs="Times New Roman"/>
                        <w:sz w:val="22"/>
                      </w:rPr>
                    </m:ctrlPr>
                  </m:fPr>
                  <m:num>
                    <m:sSub>
                      <m:sSubPr>
                        <m:ctrlPr>
                          <w:rPr>
                            <w:rFonts w:ascii="Cambria Math" w:hAnsi="Cambria Math" w:cs="Times New Roman"/>
                            <w:sz w:val="22"/>
                          </w:rPr>
                        </m:ctrlPr>
                      </m:sSubPr>
                      <m:e>
                        <m:r>
                          <m:rPr>
                            <m:sty m:val="p"/>
                          </m:rPr>
                          <w:rPr>
                            <w:rFonts w:ascii="Cambria Math" w:hAnsi="Cambria Math" w:cs="Times New Roman"/>
                            <w:sz w:val="22"/>
                          </w:rPr>
                          <m:t>h</m:t>
                        </m:r>
                      </m:e>
                      <m:sub>
                        <m:r>
                          <m:rPr>
                            <m:sty m:val="p"/>
                          </m:rPr>
                          <w:rPr>
                            <w:rFonts w:ascii="Cambria Math" w:hAnsi="Cambria Math" w:cs="Times New Roman"/>
                            <w:sz w:val="22"/>
                          </w:rPr>
                          <m:t>n</m:t>
                        </m:r>
                      </m:sub>
                    </m:sSub>
                  </m:num>
                  <m:den>
                    <m:sSub>
                      <m:sSubPr>
                        <m:ctrlPr>
                          <w:rPr>
                            <w:rFonts w:ascii="Cambria Math" w:hAnsi="Cambria Math" w:cs="Times New Roman"/>
                            <w:sz w:val="22"/>
                          </w:rPr>
                        </m:ctrlPr>
                      </m:sSubPr>
                      <m:e>
                        <m:r>
                          <m:rPr>
                            <m:sty m:val="p"/>
                          </m:rPr>
                          <w:rPr>
                            <w:rFonts w:ascii="Cambria Math" w:hAnsi="Cambria Math" w:cs="Times New Roman"/>
                            <w:sz w:val="22"/>
                          </w:rPr>
                          <m:t>k</m:t>
                        </m:r>
                      </m:e>
                      <m:sub>
                        <m:r>
                          <w:rPr>
                            <w:rFonts w:ascii="Cambria Math" w:hAnsi="Cambria Math" w:cs="Times New Roman"/>
                            <w:sz w:val="22"/>
                          </w:rPr>
                          <m:t>n</m:t>
                        </m:r>
                      </m:sub>
                    </m:sSub>
                  </m:den>
                </m:f>
              </m:e>
            </m:d>
          </m:den>
        </m:f>
      </m:oMath>
    </w:p>
    <w:p w:rsidR="006D7B08" w:rsidRPr="00F23A83" w:rsidRDefault="006D7B08" w:rsidP="006D7B08">
      <w:pPr>
        <w:spacing w:line="240" w:lineRule="auto"/>
        <w:rPr>
          <w:rFonts w:eastAsiaTheme="minorEastAsia" w:cs="Times New Roman"/>
          <w:sz w:val="22"/>
        </w:rPr>
      </w:pPr>
      <w:proofErr w:type="gramStart"/>
      <w:r w:rsidRPr="00F23A83">
        <w:rPr>
          <w:rFonts w:cs="Times New Roman"/>
          <w:sz w:val="22"/>
        </w:rPr>
        <w:t>Kv(</w:t>
      </w:r>
      <w:proofErr w:type="gramEnd"/>
      <w:r w:rsidRPr="00F23A83">
        <w:rPr>
          <w:rFonts w:cs="Times New Roman"/>
          <w:sz w:val="22"/>
        </w:rPr>
        <w:t xml:space="preserve">eq) = </w:t>
      </w:r>
      <m:oMath>
        <m:f>
          <m:fPr>
            <m:ctrlPr>
              <w:rPr>
                <w:rFonts w:ascii="Cambria Math" w:hAnsi="Cambria Math" w:cs="Times New Roman"/>
                <w:sz w:val="22"/>
              </w:rPr>
            </m:ctrlPr>
          </m:fPr>
          <m:num>
            <m:r>
              <m:rPr>
                <m:sty m:val="p"/>
              </m:rPr>
              <w:rPr>
                <w:rFonts w:ascii="Cambria Math" w:hAnsi="Cambria Math" w:cs="Times New Roman"/>
                <w:sz w:val="22"/>
              </w:rPr>
              <m:t>56</m:t>
            </m:r>
          </m:num>
          <m:den>
            <m:d>
              <m:dPr>
                <m:ctrlPr>
                  <w:rPr>
                    <w:rFonts w:ascii="Cambria Math" w:hAnsi="Cambria Math" w:cs="Times New Roman"/>
                    <w:sz w:val="22"/>
                  </w:rPr>
                </m:ctrlPr>
              </m:dPr>
              <m:e>
                <m:f>
                  <m:fPr>
                    <m:ctrlPr>
                      <w:rPr>
                        <w:rFonts w:ascii="Cambria Math" w:hAnsi="Cambria Math" w:cs="Times New Roman"/>
                        <w:sz w:val="22"/>
                      </w:rPr>
                    </m:ctrlPr>
                  </m:fPr>
                  <m:num>
                    <m:r>
                      <w:rPr>
                        <w:rFonts w:ascii="Cambria Math" w:hAnsi="Cambria Math" w:cs="Times New Roman"/>
                        <w:sz w:val="22"/>
                      </w:rPr>
                      <m:t>15</m:t>
                    </m:r>
                  </m:num>
                  <m:den>
                    <m:r>
                      <m:rPr>
                        <m:sty m:val="p"/>
                      </m:rPr>
                      <w:rPr>
                        <w:rFonts w:ascii="Cambria Math" w:hAnsi="Cambria Math" w:cs="Times New Roman"/>
                        <w:sz w:val="22"/>
                      </w:rPr>
                      <m:t>0,00138</m:t>
                    </m:r>
                  </m:den>
                </m:f>
              </m:e>
            </m:d>
            <m:r>
              <m:rPr>
                <m:sty m:val="p"/>
              </m:rPr>
              <w:rPr>
                <w:rFonts w:ascii="Cambria Math" w:hAnsi="Cambria Math" w:cs="Times New Roman"/>
                <w:sz w:val="22"/>
              </w:rPr>
              <m:t>+</m:t>
            </m:r>
            <m:d>
              <m:dPr>
                <m:ctrlPr>
                  <w:rPr>
                    <w:rFonts w:ascii="Cambria Math" w:hAnsi="Cambria Math" w:cs="Times New Roman"/>
                    <w:sz w:val="22"/>
                  </w:rPr>
                </m:ctrlPr>
              </m:dPr>
              <m:e>
                <m:f>
                  <m:fPr>
                    <m:ctrlPr>
                      <w:rPr>
                        <w:rFonts w:ascii="Cambria Math" w:hAnsi="Cambria Math" w:cs="Times New Roman"/>
                        <w:sz w:val="22"/>
                      </w:rPr>
                    </m:ctrlPr>
                  </m:fPr>
                  <m:num>
                    <m:r>
                      <w:rPr>
                        <w:rFonts w:ascii="Cambria Math" w:hAnsi="Cambria Math" w:cs="Times New Roman"/>
                        <w:sz w:val="22"/>
                      </w:rPr>
                      <m:t>10</m:t>
                    </m:r>
                  </m:num>
                  <m:den>
                    <m:r>
                      <m:rPr>
                        <m:sty m:val="p"/>
                      </m:rPr>
                      <w:rPr>
                        <w:rFonts w:ascii="Cambria Math" w:hAnsi="Cambria Math" w:cs="Times New Roman"/>
                        <w:sz w:val="22"/>
                      </w:rPr>
                      <m:t>0,052</m:t>
                    </m:r>
                  </m:den>
                </m:f>
              </m:e>
            </m:d>
            <m:r>
              <m:rPr>
                <m:sty m:val="p"/>
              </m:rPr>
              <w:rPr>
                <w:rFonts w:ascii="Cambria Math" w:hAnsi="Cambria Math" w:cs="Times New Roman"/>
                <w:sz w:val="22"/>
              </w:rPr>
              <m:t>+</m:t>
            </m:r>
            <m:d>
              <m:dPr>
                <m:ctrlPr>
                  <w:rPr>
                    <w:rFonts w:ascii="Cambria Math" w:hAnsi="Cambria Math" w:cs="Times New Roman"/>
                    <w:sz w:val="22"/>
                  </w:rPr>
                </m:ctrlPr>
              </m:dPr>
              <m:e>
                <m:f>
                  <m:fPr>
                    <m:ctrlPr>
                      <w:rPr>
                        <w:rFonts w:ascii="Cambria Math" w:hAnsi="Cambria Math" w:cs="Times New Roman"/>
                        <w:sz w:val="22"/>
                      </w:rPr>
                    </m:ctrlPr>
                  </m:fPr>
                  <m:num>
                    <m:r>
                      <w:rPr>
                        <w:rFonts w:ascii="Cambria Math" w:hAnsi="Cambria Math" w:cs="Times New Roman"/>
                        <w:sz w:val="22"/>
                      </w:rPr>
                      <m:t>5</m:t>
                    </m:r>
                  </m:num>
                  <m:den>
                    <m:r>
                      <w:rPr>
                        <w:rFonts w:ascii="Cambria Math" w:hAnsi="Cambria Math" w:cs="Times New Roman"/>
                        <w:sz w:val="22"/>
                      </w:rPr>
                      <m:t>0,00289</m:t>
                    </m:r>
                  </m:den>
                </m:f>
              </m:e>
            </m:d>
            <m:r>
              <m:rPr>
                <m:sty m:val="p"/>
              </m:rPr>
              <w:rPr>
                <w:rFonts w:ascii="Cambria Math" w:hAnsi="Cambria Math" w:cs="Times New Roman"/>
                <w:sz w:val="22"/>
              </w:rPr>
              <m:t>+</m:t>
            </m:r>
            <m:d>
              <m:dPr>
                <m:ctrlPr>
                  <w:rPr>
                    <w:rFonts w:ascii="Cambria Math" w:hAnsi="Cambria Math" w:cs="Times New Roman"/>
                    <w:sz w:val="22"/>
                  </w:rPr>
                </m:ctrlPr>
              </m:dPr>
              <m:e>
                <m:f>
                  <m:fPr>
                    <m:ctrlPr>
                      <w:rPr>
                        <w:rFonts w:ascii="Cambria Math" w:hAnsi="Cambria Math" w:cs="Times New Roman"/>
                        <w:sz w:val="22"/>
                      </w:rPr>
                    </m:ctrlPr>
                  </m:fPr>
                  <m:num>
                    <m:r>
                      <w:rPr>
                        <w:rFonts w:ascii="Cambria Math" w:hAnsi="Cambria Math" w:cs="Times New Roman"/>
                        <w:sz w:val="22"/>
                      </w:rPr>
                      <m:t>1</m:t>
                    </m:r>
                  </m:num>
                  <m:den>
                    <m:r>
                      <w:rPr>
                        <w:rFonts w:ascii="Cambria Math" w:hAnsi="Cambria Math" w:cs="Times New Roman"/>
                        <w:sz w:val="22"/>
                      </w:rPr>
                      <m:t>1,1905</m:t>
                    </m:r>
                  </m:den>
                </m:f>
              </m:e>
            </m:d>
            <m:r>
              <m:rPr>
                <m:sty m:val="p"/>
              </m:rPr>
              <w:rPr>
                <w:rFonts w:ascii="Cambria Math" w:hAnsi="Cambria Math" w:cs="Times New Roman"/>
                <w:sz w:val="22"/>
              </w:rPr>
              <m:t>+</m:t>
            </m:r>
            <m:d>
              <m:dPr>
                <m:ctrlPr>
                  <w:rPr>
                    <w:rFonts w:ascii="Cambria Math" w:hAnsi="Cambria Math" w:cs="Times New Roman"/>
                    <w:sz w:val="22"/>
                  </w:rPr>
                </m:ctrlPr>
              </m:dPr>
              <m:e>
                <m:f>
                  <m:fPr>
                    <m:ctrlPr>
                      <w:rPr>
                        <w:rFonts w:ascii="Cambria Math" w:hAnsi="Cambria Math" w:cs="Times New Roman"/>
                        <w:sz w:val="22"/>
                      </w:rPr>
                    </m:ctrlPr>
                  </m:fPr>
                  <m:num>
                    <m:r>
                      <w:rPr>
                        <w:rFonts w:ascii="Cambria Math" w:hAnsi="Cambria Math" w:cs="Times New Roman"/>
                        <w:sz w:val="22"/>
                      </w:rPr>
                      <m:t>5</m:t>
                    </m:r>
                  </m:num>
                  <m:den>
                    <m:r>
                      <m:rPr>
                        <m:sty m:val="p"/>
                      </m:rPr>
                      <w:rPr>
                        <w:rFonts w:ascii="Cambria Math" w:hAnsi="Cambria Math" w:cs="Times New Roman"/>
                        <w:sz w:val="22"/>
                      </w:rPr>
                      <m:t>0,52</m:t>
                    </m:r>
                  </m:den>
                </m:f>
              </m:e>
            </m:d>
            <m:r>
              <m:rPr>
                <m:sty m:val="p"/>
              </m:rPr>
              <w:rPr>
                <w:rFonts w:ascii="Cambria Math" w:hAnsi="Cambria Math" w:cs="Times New Roman"/>
                <w:sz w:val="22"/>
              </w:rPr>
              <m:t>+</m:t>
            </m:r>
            <m:d>
              <m:dPr>
                <m:ctrlPr>
                  <w:rPr>
                    <w:rFonts w:ascii="Cambria Math" w:hAnsi="Cambria Math" w:cs="Times New Roman"/>
                    <w:sz w:val="22"/>
                  </w:rPr>
                </m:ctrlPr>
              </m:dPr>
              <m:e>
                <m:f>
                  <m:fPr>
                    <m:ctrlPr>
                      <w:rPr>
                        <w:rFonts w:ascii="Cambria Math" w:hAnsi="Cambria Math" w:cs="Times New Roman"/>
                        <w:sz w:val="22"/>
                      </w:rPr>
                    </m:ctrlPr>
                  </m:fPr>
                  <m:num>
                    <m:r>
                      <w:rPr>
                        <w:rFonts w:ascii="Cambria Math" w:hAnsi="Cambria Math" w:cs="Times New Roman"/>
                        <w:sz w:val="22"/>
                      </w:rPr>
                      <m:t>20</m:t>
                    </m:r>
                  </m:num>
                  <m:den>
                    <m:r>
                      <m:rPr>
                        <m:sty m:val="p"/>
                      </m:rPr>
                      <w:rPr>
                        <w:rFonts w:ascii="Cambria Math" w:hAnsi="Cambria Math" w:cs="Times New Roman"/>
                        <w:sz w:val="22"/>
                      </w:rPr>
                      <m:t>0,17</m:t>
                    </m:r>
                  </m:den>
                </m:f>
              </m:e>
            </m:d>
          </m:den>
        </m:f>
      </m:oMath>
    </w:p>
    <w:p w:rsidR="006D7B08" w:rsidRPr="00F23A83" w:rsidRDefault="006D7B08" w:rsidP="006D7B08">
      <w:pPr>
        <w:spacing w:line="240" w:lineRule="auto"/>
        <w:rPr>
          <w:rFonts w:cs="Times New Roman"/>
          <w:sz w:val="22"/>
        </w:rPr>
      </w:pPr>
      <w:proofErr w:type="gramStart"/>
      <w:r w:rsidRPr="00F23A83">
        <w:rPr>
          <w:rFonts w:cs="Times New Roman"/>
          <w:sz w:val="22"/>
        </w:rPr>
        <w:t>Kv(</w:t>
      </w:r>
      <w:proofErr w:type="gramEnd"/>
      <w:r w:rsidRPr="00F23A83">
        <w:rPr>
          <w:rFonts w:cs="Times New Roman"/>
          <w:sz w:val="22"/>
        </w:rPr>
        <w:t xml:space="preserve">eq) = 0,0043 cm/det </w:t>
      </w:r>
    </w:p>
    <w:p w:rsidR="006D7B08" w:rsidRPr="00F23A83" w:rsidRDefault="006D7B08" w:rsidP="006D7B08">
      <w:pPr>
        <w:spacing w:line="240" w:lineRule="auto"/>
        <w:rPr>
          <w:rFonts w:cs="Times New Roman"/>
          <w:sz w:val="22"/>
        </w:rPr>
      </w:pPr>
      <w:proofErr w:type="gramStart"/>
      <w:r w:rsidRPr="00F23A83">
        <w:rPr>
          <w:rFonts w:cs="Times New Roman"/>
          <w:sz w:val="22"/>
        </w:rPr>
        <w:t>Kv(</w:t>
      </w:r>
      <w:proofErr w:type="gramEnd"/>
      <w:r w:rsidRPr="00F23A83">
        <w:rPr>
          <w:rFonts w:cs="Times New Roman"/>
          <w:sz w:val="22"/>
        </w:rPr>
        <w:t>eq) = 15,48 cm/jam</w:t>
      </w:r>
    </w:p>
    <w:p w:rsidR="006D7B08" w:rsidRPr="00F23A83" w:rsidRDefault="006D7B08" w:rsidP="006D7B08">
      <w:pPr>
        <w:spacing w:line="240" w:lineRule="auto"/>
        <w:rPr>
          <w:rFonts w:cs="Times New Roman"/>
          <w:sz w:val="22"/>
        </w:rPr>
      </w:pPr>
      <w:proofErr w:type="gramStart"/>
      <w:r w:rsidRPr="00F23A83">
        <w:rPr>
          <w:rFonts w:cs="Times New Roman"/>
          <w:sz w:val="22"/>
        </w:rPr>
        <w:lastRenderedPageBreak/>
        <w:t>Kv(</w:t>
      </w:r>
      <w:proofErr w:type="gramEnd"/>
      <w:r w:rsidRPr="00F23A83">
        <w:rPr>
          <w:rFonts w:cs="Times New Roman"/>
          <w:sz w:val="22"/>
        </w:rPr>
        <w:t>eq) = 3744,77 mm/hari</w:t>
      </w:r>
    </w:p>
    <w:p w:rsidR="006D7B08" w:rsidRPr="00F23A83" w:rsidRDefault="006D7B08" w:rsidP="006D7B08">
      <w:pPr>
        <w:spacing w:line="240" w:lineRule="auto"/>
        <w:ind w:firstLine="0"/>
        <w:rPr>
          <w:rFonts w:cs="Times New Roman"/>
          <w:sz w:val="22"/>
        </w:rPr>
      </w:pPr>
      <w:bookmarkStart w:id="9" w:name="_Toc59785894"/>
      <w:r w:rsidRPr="00F23A83">
        <w:rPr>
          <w:rFonts w:cs="Times New Roman"/>
          <w:sz w:val="22"/>
        </w:rPr>
        <w:t>3. Laju Infiltrasi</w:t>
      </w:r>
      <w:bookmarkEnd w:id="9"/>
    </w:p>
    <w:p w:rsidR="006D7B08" w:rsidRPr="00F23A83" w:rsidRDefault="006D7B08" w:rsidP="006D7B08">
      <w:pPr>
        <w:spacing w:line="240" w:lineRule="auto"/>
        <w:rPr>
          <w:rFonts w:cs="Times New Roman"/>
          <w:sz w:val="22"/>
        </w:rPr>
      </w:pPr>
      <w:r w:rsidRPr="00F23A83">
        <w:rPr>
          <w:rFonts w:cs="Times New Roman"/>
          <w:sz w:val="22"/>
        </w:rPr>
        <w:t>Untuk menghitung laju infiltrasi dapat digunakan rumus berikut:</w:t>
      </w:r>
    </w:p>
    <w:p w:rsidR="006D7B08" w:rsidRPr="00F23A83" w:rsidRDefault="006D7B08" w:rsidP="006D7B08">
      <w:pPr>
        <w:spacing w:line="240" w:lineRule="auto"/>
        <w:rPr>
          <w:rFonts w:cs="Times New Roman"/>
          <w:sz w:val="22"/>
        </w:rPr>
      </w:pPr>
      <w:r w:rsidRPr="00F23A83">
        <w:rPr>
          <w:rFonts w:cs="Times New Roman"/>
          <w:sz w:val="22"/>
        </w:rPr>
        <w:t>R = R24 × C</w:t>
      </w:r>
    </w:p>
    <w:p w:rsidR="006D7B08" w:rsidRPr="00F23A83" w:rsidRDefault="006D7B08" w:rsidP="006D7B08">
      <w:pPr>
        <w:spacing w:line="240" w:lineRule="auto"/>
        <w:rPr>
          <w:rFonts w:cs="Times New Roman"/>
          <w:sz w:val="22"/>
        </w:rPr>
      </w:pPr>
      <w:r w:rsidRPr="00F23A83">
        <w:rPr>
          <w:rFonts w:cs="Times New Roman"/>
          <w:sz w:val="22"/>
        </w:rPr>
        <w:t>R = 2237</w:t>
      </w:r>
      <w:proofErr w:type="gramStart"/>
      <w:r w:rsidRPr="00F23A83">
        <w:rPr>
          <w:rFonts w:cs="Times New Roman"/>
          <w:sz w:val="22"/>
        </w:rPr>
        <w:t>,2</w:t>
      </w:r>
      <w:proofErr w:type="gramEnd"/>
      <w:r w:rsidRPr="00F23A83">
        <w:rPr>
          <w:rFonts w:cs="Times New Roman"/>
          <w:sz w:val="22"/>
        </w:rPr>
        <w:t xml:space="preserve"> mm/hari × 70%</w:t>
      </w:r>
    </w:p>
    <w:p w:rsidR="006D7B08" w:rsidRPr="00F23A83" w:rsidRDefault="006D7B08" w:rsidP="006D7B08">
      <w:pPr>
        <w:spacing w:line="240" w:lineRule="auto"/>
        <w:rPr>
          <w:rFonts w:cs="Times New Roman"/>
          <w:sz w:val="22"/>
        </w:rPr>
      </w:pPr>
      <w:r w:rsidRPr="00F23A83">
        <w:rPr>
          <w:rFonts w:cs="Times New Roman"/>
          <w:sz w:val="22"/>
        </w:rPr>
        <w:t>R = 1566</w:t>
      </w:r>
      <w:proofErr w:type="gramStart"/>
      <w:r w:rsidRPr="00F23A83">
        <w:rPr>
          <w:rFonts w:cs="Times New Roman"/>
          <w:sz w:val="22"/>
        </w:rPr>
        <w:t>,04</w:t>
      </w:r>
      <w:proofErr w:type="gramEnd"/>
      <w:r w:rsidRPr="00F23A83">
        <w:rPr>
          <w:rFonts w:cs="Times New Roman"/>
          <w:sz w:val="22"/>
        </w:rPr>
        <w:t xml:space="preserve"> mm/hari</w:t>
      </w:r>
    </w:p>
    <w:p w:rsidR="006D7B08" w:rsidRPr="00F23A83" w:rsidRDefault="006D7B08" w:rsidP="006D7B08">
      <w:pPr>
        <w:spacing w:line="240" w:lineRule="auto"/>
        <w:rPr>
          <w:rFonts w:cs="Times New Roman"/>
          <w:sz w:val="22"/>
        </w:rPr>
      </w:pPr>
    </w:p>
    <w:p w:rsidR="006D7B08" w:rsidRPr="00F23A83" w:rsidRDefault="006D7B08" w:rsidP="006D7B08">
      <w:pPr>
        <w:spacing w:line="240" w:lineRule="auto"/>
        <w:ind w:firstLine="0"/>
        <w:rPr>
          <w:rFonts w:cs="Times New Roman"/>
          <w:sz w:val="22"/>
        </w:rPr>
      </w:pPr>
      <w:bookmarkStart w:id="10" w:name="_Toc59785895"/>
      <w:r w:rsidRPr="00F23A83">
        <w:rPr>
          <w:rFonts w:cs="Times New Roman"/>
          <w:sz w:val="22"/>
        </w:rPr>
        <w:t>4. Porositas Tanah</w:t>
      </w:r>
      <w:bookmarkEnd w:id="10"/>
    </w:p>
    <w:p w:rsidR="006D7B08" w:rsidRPr="00F23A83" w:rsidRDefault="006D7B08" w:rsidP="006D7B08">
      <w:pPr>
        <w:spacing w:line="240" w:lineRule="auto"/>
        <w:rPr>
          <w:rFonts w:cs="Times New Roman"/>
          <w:sz w:val="22"/>
        </w:rPr>
      </w:pPr>
      <w:r w:rsidRPr="00F23A83">
        <w:rPr>
          <w:rFonts w:cs="Times New Roman"/>
          <w:sz w:val="22"/>
        </w:rPr>
        <w:t xml:space="preserve">Perhitungan untuk mengetahui nilai porositas tanah dapat menggunakan </w:t>
      </w:r>
      <w:proofErr w:type="gramStart"/>
      <w:r w:rsidRPr="00F23A83">
        <w:rPr>
          <w:rFonts w:cs="Times New Roman"/>
          <w:sz w:val="22"/>
        </w:rPr>
        <w:t>cara</w:t>
      </w:r>
      <w:proofErr w:type="gramEnd"/>
      <w:r w:rsidRPr="00F23A83">
        <w:rPr>
          <w:rFonts w:cs="Times New Roman"/>
          <w:sz w:val="22"/>
        </w:rPr>
        <w:t xml:space="preserve"> berikut ini.</w:t>
      </w:r>
    </w:p>
    <w:p w:rsidR="006D7B08" w:rsidRPr="00F23A83" w:rsidRDefault="006D7B08" w:rsidP="006D7B08">
      <w:pPr>
        <w:spacing w:line="240" w:lineRule="auto"/>
        <w:rPr>
          <w:rFonts w:eastAsiaTheme="minorEastAsia" w:cs="Times New Roman"/>
          <w:sz w:val="22"/>
        </w:rPr>
      </w:pPr>
      <w:r w:rsidRPr="00F23A83">
        <w:rPr>
          <w:rFonts w:cs="Times New Roman"/>
          <w:sz w:val="22"/>
        </w:rPr>
        <w:t xml:space="preserve">n = </w:t>
      </w:r>
      <m:oMath>
        <m:f>
          <m:fPr>
            <m:ctrlPr>
              <w:rPr>
                <w:rFonts w:ascii="Cambria Math" w:hAnsi="Cambria Math" w:cs="Times New Roman"/>
                <w:i/>
                <w:sz w:val="22"/>
              </w:rPr>
            </m:ctrlPr>
          </m:fPr>
          <m:num>
            <m:r>
              <w:rPr>
                <w:rFonts w:ascii="Cambria Math" w:hAnsi="Cambria Math" w:cs="Times New Roman"/>
                <w:sz w:val="22"/>
              </w:rPr>
              <m:t>e</m:t>
            </m:r>
          </m:num>
          <m:den>
            <m:r>
              <w:rPr>
                <w:rFonts w:ascii="Cambria Math" w:hAnsi="Cambria Math" w:cs="Times New Roman"/>
                <w:sz w:val="22"/>
              </w:rPr>
              <m:t>(1+e)</m:t>
            </m:r>
          </m:den>
        </m:f>
      </m:oMath>
    </w:p>
    <w:p w:rsidR="006D7B08" w:rsidRPr="00F23A83" w:rsidRDefault="006D7B08" w:rsidP="006D7B08">
      <w:pPr>
        <w:spacing w:line="240" w:lineRule="auto"/>
        <w:rPr>
          <w:rFonts w:eastAsiaTheme="minorEastAsia" w:cs="Times New Roman"/>
          <w:sz w:val="22"/>
        </w:rPr>
      </w:pPr>
      <w:r w:rsidRPr="00F23A83">
        <w:rPr>
          <w:rFonts w:eastAsiaTheme="minorEastAsia" w:cs="Times New Roman"/>
          <w:sz w:val="22"/>
        </w:rPr>
        <w:t xml:space="preserve">Nilai e dapat dilihat pada </w:t>
      </w:r>
      <w:r w:rsidRPr="00F23A83">
        <w:rPr>
          <w:rFonts w:eastAsiaTheme="minorEastAsia" w:cs="Times New Roman"/>
          <w:b/>
          <w:sz w:val="22"/>
        </w:rPr>
        <w:t>tabel 2.7</w:t>
      </w:r>
    </w:p>
    <w:p w:rsidR="006D7B08" w:rsidRPr="00F23A83" w:rsidRDefault="006D7B08" w:rsidP="006D7B08">
      <w:pPr>
        <w:spacing w:line="240" w:lineRule="auto"/>
        <w:rPr>
          <w:rFonts w:eastAsiaTheme="minorEastAsia" w:cs="Times New Roman"/>
          <w:sz w:val="22"/>
        </w:rPr>
      </w:pPr>
      <w:r w:rsidRPr="00F23A83">
        <w:rPr>
          <w:rFonts w:cs="Times New Roman"/>
          <w:sz w:val="22"/>
        </w:rPr>
        <w:t xml:space="preserve">n = </w:t>
      </w:r>
      <m:oMath>
        <m:f>
          <m:fPr>
            <m:ctrlPr>
              <w:rPr>
                <w:rFonts w:ascii="Cambria Math" w:hAnsi="Cambria Math" w:cs="Times New Roman"/>
                <w:i/>
                <w:sz w:val="22"/>
              </w:rPr>
            </m:ctrlPr>
          </m:fPr>
          <m:num>
            <m:r>
              <w:rPr>
                <w:rFonts w:ascii="Cambria Math" w:hAnsi="Cambria Math" w:cs="Times New Roman"/>
                <w:sz w:val="22"/>
              </w:rPr>
              <m:t>0,45</m:t>
            </m:r>
          </m:num>
          <m:den>
            <m:r>
              <w:rPr>
                <w:rFonts w:ascii="Cambria Math" w:hAnsi="Cambria Math" w:cs="Times New Roman"/>
                <w:sz w:val="22"/>
              </w:rPr>
              <m:t>(1+0,45)</m:t>
            </m:r>
          </m:den>
        </m:f>
      </m:oMath>
    </w:p>
    <w:p w:rsidR="006D7B08" w:rsidRPr="00F23A83" w:rsidRDefault="006D7B08" w:rsidP="006D7B08">
      <w:pPr>
        <w:spacing w:line="240" w:lineRule="auto"/>
        <w:rPr>
          <w:rFonts w:eastAsiaTheme="minorEastAsia" w:cs="Times New Roman"/>
          <w:sz w:val="22"/>
        </w:rPr>
      </w:pPr>
      <w:r w:rsidRPr="00F23A83">
        <w:rPr>
          <w:rFonts w:eastAsiaTheme="minorEastAsia" w:cs="Times New Roman"/>
          <w:sz w:val="22"/>
        </w:rPr>
        <w:t>n = 0</w:t>
      </w:r>
      <w:proofErr w:type="gramStart"/>
      <w:r w:rsidRPr="00F23A83">
        <w:rPr>
          <w:rFonts w:eastAsiaTheme="minorEastAsia" w:cs="Times New Roman"/>
          <w:sz w:val="22"/>
        </w:rPr>
        <w:t>,31</w:t>
      </w:r>
      <w:proofErr w:type="gramEnd"/>
    </w:p>
    <w:p w:rsidR="006D7B08" w:rsidRPr="00F23A83" w:rsidRDefault="006D7B08" w:rsidP="006D7B08">
      <w:pPr>
        <w:spacing w:line="240" w:lineRule="auto"/>
        <w:rPr>
          <w:rFonts w:eastAsiaTheme="minorEastAsia" w:cs="Times New Roman"/>
          <w:sz w:val="22"/>
        </w:rPr>
      </w:pPr>
    </w:p>
    <w:p w:rsidR="006D7B08" w:rsidRPr="00F23A83" w:rsidRDefault="006D7B08" w:rsidP="006D7B08">
      <w:pPr>
        <w:spacing w:line="240" w:lineRule="auto"/>
        <w:ind w:firstLine="0"/>
        <w:rPr>
          <w:rFonts w:cs="Times New Roman"/>
          <w:sz w:val="22"/>
        </w:rPr>
      </w:pPr>
      <w:bookmarkStart w:id="11" w:name="_Toc59785896"/>
      <w:r w:rsidRPr="00F23A83">
        <w:rPr>
          <w:rFonts w:cs="Times New Roman"/>
          <w:sz w:val="22"/>
        </w:rPr>
        <w:t>5. Kecepatan Resapan Tanah</w:t>
      </w:r>
      <w:bookmarkEnd w:id="11"/>
    </w:p>
    <w:p w:rsidR="006D7B08" w:rsidRPr="00F23A83" w:rsidRDefault="006D7B08" w:rsidP="006D7B08">
      <w:pPr>
        <w:spacing w:line="240" w:lineRule="auto"/>
        <w:rPr>
          <w:rFonts w:cs="Times New Roman"/>
          <w:sz w:val="22"/>
        </w:rPr>
      </w:pPr>
      <w:proofErr w:type="gramStart"/>
      <w:r w:rsidRPr="00F23A83">
        <w:rPr>
          <w:rFonts w:cs="Times New Roman"/>
          <w:sz w:val="22"/>
        </w:rPr>
        <w:t>Setelah menemukan nilai dari laju infiltrasi dan porositas maka dapat dihitung kecepatan resapan tanah.</w:t>
      </w:r>
      <w:proofErr w:type="gramEnd"/>
    </w:p>
    <w:p w:rsidR="006D7B08" w:rsidRPr="00F23A83" w:rsidRDefault="006D7B08" w:rsidP="006D7B08">
      <w:pPr>
        <w:spacing w:line="240" w:lineRule="auto"/>
        <w:rPr>
          <w:rFonts w:cs="Times New Roman"/>
          <w:sz w:val="22"/>
        </w:rPr>
      </w:pPr>
      <w:r w:rsidRPr="00F23A83">
        <w:rPr>
          <w:rFonts w:cs="Times New Roman"/>
          <w:sz w:val="22"/>
        </w:rPr>
        <w:t xml:space="preserve">V = </w:t>
      </w:r>
      <m:oMath>
        <m:f>
          <m:fPr>
            <m:ctrlPr>
              <w:rPr>
                <w:rFonts w:ascii="Cambria Math" w:hAnsi="Cambria Math" w:cs="Times New Roman"/>
                <w:i/>
                <w:sz w:val="22"/>
              </w:rPr>
            </m:ctrlPr>
          </m:fPr>
          <m:num>
            <m:r>
              <w:rPr>
                <w:rFonts w:ascii="Cambria Math" w:hAnsi="Cambria Math" w:cs="Times New Roman"/>
                <w:sz w:val="22"/>
              </w:rPr>
              <m:t>R</m:t>
            </m:r>
          </m:num>
          <m:den>
            <m:r>
              <w:rPr>
                <w:rFonts w:ascii="Cambria Math" w:hAnsi="Cambria Math" w:cs="Times New Roman"/>
                <w:sz w:val="22"/>
              </w:rPr>
              <m:t>n</m:t>
            </m:r>
          </m:den>
        </m:f>
      </m:oMath>
    </w:p>
    <w:p w:rsidR="006D7B08" w:rsidRPr="00F23A83" w:rsidRDefault="006D7B08" w:rsidP="006D7B08">
      <w:pPr>
        <w:spacing w:line="240" w:lineRule="auto"/>
        <w:rPr>
          <w:rFonts w:cs="Times New Roman"/>
          <w:sz w:val="22"/>
        </w:rPr>
      </w:pPr>
      <w:r w:rsidRPr="00F23A83">
        <w:rPr>
          <w:rFonts w:cs="Times New Roman"/>
          <w:sz w:val="22"/>
        </w:rPr>
        <w:t xml:space="preserve">V = </w:t>
      </w:r>
      <m:oMath>
        <m:f>
          <m:fPr>
            <m:ctrlPr>
              <w:rPr>
                <w:rFonts w:ascii="Cambria Math" w:hAnsi="Cambria Math" w:cs="Times New Roman"/>
                <w:i/>
                <w:sz w:val="22"/>
              </w:rPr>
            </m:ctrlPr>
          </m:fPr>
          <m:num>
            <m:r>
              <w:rPr>
                <w:rFonts w:ascii="Cambria Math" w:hAnsi="Cambria Math" w:cs="Times New Roman"/>
                <w:sz w:val="22"/>
              </w:rPr>
              <m:t>1566,04</m:t>
            </m:r>
          </m:num>
          <m:den>
            <m:r>
              <w:rPr>
                <w:rFonts w:ascii="Cambria Math" w:hAnsi="Cambria Math" w:cs="Times New Roman"/>
                <w:sz w:val="22"/>
              </w:rPr>
              <m:t>0,31</m:t>
            </m:r>
          </m:den>
        </m:f>
      </m:oMath>
    </w:p>
    <w:p w:rsidR="006D7B08" w:rsidRPr="00F23A83" w:rsidRDefault="006D7B08" w:rsidP="006D7B08">
      <w:pPr>
        <w:spacing w:line="240" w:lineRule="auto"/>
        <w:rPr>
          <w:rFonts w:cs="Times New Roman"/>
          <w:sz w:val="22"/>
        </w:rPr>
      </w:pPr>
      <w:r w:rsidRPr="00F23A83">
        <w:rPr>
          <w:rFonts w:cs="Times New Roman"/>
          <w:sz w:val="22"/>
        </w:rPr>
        <w:t>V = 5051</w:t>
      </w:r>
      <w:proofErr w:type="gramStart"/>
      <w:r w:rsidRPr="00F23A83">
        <w:rPr>
          <w:rFonts w:cs="Times New Roman"/>
          <w:sz w:val="22"/>
        </w:rPr>
        <w:t>,74</w:t>
      </w:r>
      <w:proofErr w:type="gramEnd"/>
      <w:r w:rsidRPr="00F23A83">
        <w:rPr>
          <w:rFonts w:cs="Times New Roman"/>
          <w:sz w:val="22"/>
        </w:rPr>
        <w:t xml:space="preserve"> mm/hari</w:t>
      </w:r>
    </w:p>
    <w:p w:rsidR="006D7B08" w:rsidRPr="00F23A83" w:rsidRDefault="006D7B08" w:rsidP="006D7B08">
      <w:pPr>
        <w:spacing w:line="240" w:lineRule="auto"/>
        <w:rPr>
          <w:rFonts w:cs="Times New Roman"/>
          <w:sz w:val="22"/>
        </w:rPr>
      </w:pPr>
    </w:p>
    <w:p w:rsidR="006D7B08" w:rsidRPr="00F23A83" w:rsidRDefault="006D7B08" w:rsidP="006D7B08">
      <w:pPr>
        <w:spacing w:line="240" w:lineRule="auto"/>
        <w:ind w:firstLine="0"/>
        <w:rPr>
          <w:rFonts w:cs="Times New Roman"/>
          <w:sz w:val="22"/>
        </w:rPr>
      </w:pPr>
      <w:bookmarkStart w:id="12" w:name="_Toc59785897"/>
      <w:r w:rsidRPr="00F23A83">
        <w:rPr>
          <w:rFonts w:cs="Times New Roman"/>
          <w:sz w:val="22"/>
        </w:rPr>
        <w:t>6. Jarak Pipa Drain</w:t>
      </w:r>
      <w:bookmarkEnd w:id="12"/>
    </w:p>
    <w:p w:rsidR="006D7B08" w:rsidRPr="00F23A83" w:rsidRDefault="006D7B08" w:rsidP="006D7B08">
      <w:pPr>
        <w:spacing w:line="240" w:lineRule="auto"/>
        <w:rPr>
          <w:rFonts w:cs="Times New Roman"/>
          <w:sz w:val="22"/>
        </w:rPr>
      </w:pPr>
      <w:r w:rsidRPr="00F23A83">
        <w:rPr>
          <w:rFonts w:cs="Times New Roman"/>
          <w:sz w:val="22"/>
        </w:rPr>
        <w:t>Perhitungan jarak pipa menggunkan persamaan Dupuit untuk kedalaman aliran mantap sebagai berikut:</w:t>
      </w:r>
    </w:p>
    <w:p w:rsidR="006D7B08" w:rsidRPr="00F23A83" w:rsidRDefault="006D7B08" w:rsidP="006D7B08">
      <w:pPr>
        <w:keepNext/>
        <w:spacing w:line="240" w:lineRule="auto"/>
        <w:ind w:firstLine="0"/>
        <w:jc w:val="center"/>
        <w:rPr>
          <w:rFonts w:cs="Times New Roman"/>
          <w:sz w:val="22"/>
        </w:rPr>
      </w:pPr>
      <w:r w:rsidRPr="00F23A83">
        <w:rPr>
          <w:rFonts w:cs="Times New Roman"/>
          <w:noProof/>
          <w:sz w:val="22"/>
          <w:lang w:val="id-ID" w:eastAsia="id-ID"/>
        </w:rPr>
        <mc:AlternateContent>
          <mc:Choice Requires="wps">
            <w:drawing>
              <wp:anchor distT="0" distB="0" distL="114300" distR="114300" simplePos="0" relativeHeight="251659264" behindDoc="0" locked="0" layoutInCell="1" allowOverlap="1" wp14:anchorId="623B43DF" wp14:editId="16A7AF69">
                <wp:simplePos x="0" y="0"/>
                <wp:positionH relativeFrom="column">
                  <wp:posOffset>2979420</wp:posOffset>
                </wp:positionH>
                <wp:positionV relativeFrom="paragraph">
                  <wp:posOffset>1624965</wp:posOffset>
                </wp:positionV>
                <wp:extent cx="742950" cy="264795"/>
                <wp:effectExtent l="0" t="0" r="0" b="1905"/>
                <wp:wrapNone/>
                <wp:docPr id="13" name="Rectangle 13"/>
                <wp:cNvGraphicFramePr/>
                <a:graphic xmlns:a="http://schemas.openxmlformats.org/drawingml/2006/main">
                  <a:graphicData uri="http://schemas.microsoft.com/office/word/2010/wordprocessingShape">
                    <wps:wsp>
                      <wps:cNvSpPr/>
                      <wps:spPr>
                        <a:xfrm>
                          <a:off x="0" y="0"/>
                          <a:ext cx="742950" cy="26479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rsidR="00872573" w:rsidRPr="00AD27AF" w:rsidRDefault="00872573" w:rsidP="006D7B08">
                            <w:pPr>
                              <w:spacing w:line="240" w:lineRule="auto"/>
                              <w:ind w:firstLine="0"/>
                              <w:jc w:val="center"/>
                              <w:rPr>
                                <w:color w:val="000000" w:themeColor="text1"/>
                                <w:sz w:val="20"/>
                                <w:lang w:val="en-ID"/>
                              </w:rPr>
                            </w:pPr>
                            <w:r w:rsidRPr="00AD27AF">
                              <w:rPr>
                                <w:color w:val="000000" w:themeColor="text1"/>
                                <w:sz w:val="20"/>
                                <w:lang w:val="en-ID"/>
                              </w:rPr>
                              <w:t xml:space="preserve">b = </w:t>
                            </w:r>
                            <w:r>
                              <w:rPr>
                                <w:color w:val="000000" w:themeColor="text1"/>
                                <w:sz w:val="20"/>
                                <w:lang w:val="en-ID"/>
                              </w:rPr>
                              <w:t>0</w:t>
                            </w:r>
                            <w:proofErr w:type="gramStart"/>
                            <w:r>
                              <w:rPr>
                                <w:color w:val="000000" w:themeColor="text1"/>
                                <w:sz w:val="20"/>
                                <w:lang w:val="en-ID"/>
                              </w:rPr>
                              <w:t>,8</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left:0;text-align:left;margin-left:234.6pt;margin-top:127.95pt;width:58.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" fillcolor="#ffc000 [3207]" stroked="f" strokeweight="1pt">
                <v:textbox>
                  <w:txbxContent>
                    <w:p w:rsidR="00872573" w:rsidRPr="00AD27AF" w:rsidRDefault="00872573" w:rsidP="006D7B08">
                      <w:pPr>
                        <w:spacing w:line="240" w:lineRule="auto"/>
                        <w:ind w:firstLine="0"/>
                        <w:jc w:val="center"/>
                        <w:rPr>
                          <w:color w:val="000000" w:themeColor="text1"/>
                          <w:sz w:val="20"/>
                          <w:lang w:val="en-ID"/>
                        </w:rPr>
                      </w:pPr>
                      <w:r w:rsidRPr="00AD27AF">
                        <w:rPr>
                          <w:color w:val="000000" w:themeColor="text1"/>
                          <w:sz w:val="20"/>
                          <w:lang w:val="en-ID"/>
                        </w:rPr>
                        <w:t xml:space="preserve">b = </w:t>
                      </w:r>
                      <w:r>
                        <w:rPr>
                          <w:color w:val="000000" w:themeColor="text1"/>
                          <w:sz w:val="20"/>
                          <w:lang w:val="en-ID"/>
                        </w:rPr>
                        <w:t>0</w:t>
                      </w:r>
                      <w:proofErr w:type="gramStart"/>
                      <w:r>
                        <w:rPr>
                          <w:color w:val="000000" w:themeColor="text1"/>
                          <w:sz w:val="20"/>
                          <w:lang w:val="en-ID"/>
                        </w:rPr>
                        <w:t>,8</w:t>
                      </w:r>
                      <w:proofErr w:type="gramEnd"/>
                    </w:p>
                  </w:txbxContent>
                </v:textbox>
              </v:rect>
            </w:pict>
          </mc:Fallback>
        </mc:AlternateContent>
      </w:r>
      <w:r w:rsidRPr="00F23A83">
        <w:rPr>
          <w:rFonts w:cs="Times New Roman"/>
          <w:noProof/>
          <w:sz w:val="22"/>
          <w:lang w:val="id-ID" w:eastAsia="id-ID"/>
        </w:rPr>
        <mc:AlternateContent>
          <mc:Choice Requires="wps">
            <w:drawing>
              <wp:anchor distT="0" distB="0" distL="114300" distR="114300" simplePos="0" relativeHeight="251660288" behindDoc="0" locked="0" layoutInCell="1" allowOverlap="1" wp14:anchorId="3A010A1D" wp14:editId="54EDD280">
                <wp:simplePos x="0" y="0"/>
                <wp:positionH relativeFrom="column">
                  <wp:posOffset>1703070</wp:posOffset>
                </wp:positionH>
                <wp:positionV relativeFrom="paragraph">
                  <wp:posOffset>2072640</wp:posOffset>
                </wp:positionV>
                <wp:extent cx="742950" cy="264795"/>
                <wp:effectExtent l="0" t="0" r="0" b="1905"/>
                <wp:wrapNone/>
                <wp:docPr id="104" name="Rectangle 104"/>
                <wp:cNvGraphicFramePr/>
                <a:graphic xmlns:a="http://schemas.openxmlformats.org/drawingml/2006/main">
                  <a:graphicData uri="http://schemas.microsoft.com/office/word/2010/wordprocessingShape">
                    <wps:wsp>
                      <wps:cNvSpPr/>
                      <wps:spPr>
                        <a:xfrm>
                          <a:off x="0" y="0"/>
                          <a:ext cx="742950" cy="26479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rsidR="00872573" w:rsidRPr="00AD27AF" w:rsidRDefault="00872573" w:rsidP="006D7B08">
                            <w:pPr>
                              <w:spacing w:line="240" w:lineRule="auto"/>
                              <w:ind w:firstLine="0"/>
                              <w:jc w:val="center"/>
                              <w:rPr>
                                <w:color w:val="000000" w:themeColor="text1"/>
                                <w:sz w:val="20"/>
                                <w:lang w:val="en-ID"/>
                              </w:rPr>
                            </w:pPr>
                            <w:r>
                              <w:rPr>
                                <w:color w:val="000000" w:themeColor="text1"/>
                                <w:sz w:val="20"/>
                                <w:lang w:val="en-ID"/>
                              </w:rPr>
                              <w:t>a = 0</w:t>
                            </w:r>
                            <w:proofErr w:type="gramStart"/>
                            <w:r>
                              <w:rPr>
                                <w:color w:val="000000" w:themeColor="text1"/>
                                <w:sz w:val="20"/>
                                <w:lang w:val="en-ID"/>
                              </w:rPr>
                              <w:t>,7</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o:spid="_x0000_s1027" style="position:absolute;left:0;text-align:left;margin-left:134.1pt;margin-top:163.2pt;width:58.5pt;height: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" fillcolor="#ffc000 [3207]" stroked="f" strokeweight="1pt">
                <v:textbox>
                  <w:txbxContent>
                    <w:p w:rsidR="00872573" w:rsidRPr="00AD27AF" w:rsidRDefault="00872573" w:rsidP="006D7B08">
                      <w:pPr>
                        <w:spacing w:line="240" w:lineRule="auto"/>
                        <w:ind w:firstLine="0"/>
                        <w:jc w:val="center"/>
                        <w:rPr>
                          <w:color w:val="000000" w:themeColor="text1"/>
                          <w:sz w:val="20"/>
                          <w:lang w:val="en-ID"/>
                        </w:rPr>
                      </w:pPr>
                      <w:r>
                        <w:rPr>
                          <w:color w:val="000000" w:themeColor="text1"/>
                          <w:sz w:val="20"/>
                          <w:lang w:val="en-ID"/>
                        </w:rPr>
                        <w:t>a = 0</w:t>
                      </w:r>
                      <w:proofErr w:type="gramStart"/>
                      <w:r>
                        <w:rPr>
                          <w:color w:val="000000" w:themeColor="text1"/>
                          <w:sz w:val="20"/>
                          <w:lang w:val="en-ID"/>
                        </w:rPr>
                        <w:t>,7</w:t>
                      </w:r>
                      <w:proofErr w:type="gramEnd"/>
                    </w:p>
                  </w:txbxContent>
                </v:textbox>
              </v:rect>
            </w:pict>
          </mc:Fallback>
        </mc:AlternateContent>
      </w:r>
      <w:r w:rsidRPr="00F23A83">
        <w:rPr>
          <w:rFonts w:cs="Times New Roman"/>
          <w:noProof/>
          <w:sz w:val="22"/>
          <w:lang w:val="id-ID" w:eastAsia="id-ID"/>
        </w:rPr>
        <mc:AlternateContent>
          <mc:Choice Requires="wps">
            <w:drawing>
              <wp:anchor distT="0" distB="0" distL="114300" distR="114300" simplePos="0" relativeHeight="251661312" behindDoc="0" locked="0" layoutInCell="1" allowOverlap="1" wp14:anchorId="42B15BC8" wp14:editId="291AD4FC">
                <wp:simplePos x="0" y="0"/>
                <wp:positionH relativeFrom="column">
                  <wp:posOffset>1169670</wp:posOffset>
                </wp:positionH>
                <wp:positionV relativeFrom="paragraph">
                  <wp:posOffset>1212215</wp:posOffset>
                </wp:positionV>
                <wp:extent cx="685800" cy="265415"/>
                <wp:effectExtent l="0" t="0" r="0" b="1905"/>
                <wp:wrapNone/>
                <wp:docPr id="114" name="Rectangle 114"/>
                <wp:cNvGraphicFramePr/>
                <a:graphic xmlns:a="http://schemas.openxmlformats.org/drawingml/2006/main">
                  <a:graphicData uri="http://schemas.microsoft.com/office/word/2010/wordprocessingShape">
                    <wps:wsp>
                      <wps:cNvSpPr/>
                      <wps:spPr>
                        <a:xfrm>
                          <a:off x="0" y="0"/>
                          <a:ext cx="685800" cy="26541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rsidR="00872573" w:rsidRPr="00AD27AF" w:rsidRDefault="00872573" w:rsidP="006D7B08">
                            <w:pPr>
                              <w:spacing w:line="240" w:lineRule="auto"/>
                              <w:ind w:firstLine="0"/>
                              <w:jc w:val="center"/>
                              <w:rPr>
                                <w:color w:val="000000" w:themeColor="text1"/>
                                <w:sz w:val="20"/>
                                <w:lang w:val="en-ID"/>
                              </w:rPr>
                            </w:pPr>
                            <w:r>
                              <w:rPr>
                                <w:color w:val="000000" w:themeColor="text1"/>
                                <w:sz w:val="20"/>
                                <w:lang w:val="en-ID"/>
                              </w:rPr>
                              <w:t>h = 0</w:t>
                            </w:r>
                            <w:proofErr w:type="gramStart"/>
                            <w:r>
                              <w:rPr>
                                <w:color w:val="000000" w:themeColor="text1"/>
                                <w:sz w:val="20"/>
                                <w:lang w:val="en-ID"/>
                              </w:rPr>
                              <w:t>,1</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o:spid="_x0000_s1028" style="position:absolute;left:0;text-align:left;margin-left:92.1pt;margin-top:95.45pt;width:54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" fillcolor="#ffc000 [3207]" stroked="f" strokeweight="1pt">
                <v:textbox>
                  <w:txbxContent>
                    <w:p w:rsidR="00872573" w:rsidRPr="00AD27AF" w:rsidRDefault="00872573" w:rsidP="006D7B08">
                      <w:pPr>
                        <w:spacing w:line="240" w:lineRule="auto"/>
                        <w:ind w:firstLine="0"/>
                        <w:jc w:val="center"/>
                        <w:rPr>
                          <w:color w:val="000000" w:themeColor="text1"/>
                          <w:sz w:val="20"/>
                          <w:lang w:val="en-ID"/>
                        </w:rPr>
                      </w:pPr>
                      <w:r>
                        <w:rPr>
                          <w:color w:val="000000" w:themeColor="text1"/>
                          <w:sz w:val="20"/>
                          <w:lang w:val="en-ID"/>
                        </w:rPr>
                        <w:t>h = 0</w:t>
                      </w:r>
                      <w:proofErr w:type="gramStart"/>
                      <w:r>
                        <w:rPr>
                          <w:color w:val="000000" w:themeColor="text1"/>
                          <w:sz w:val="20"/>
                          <w:lang w:val="en-ID"/>
                        </w:rPr>
                        <w:t>,1</w:t>
                      </w:r>
                      <w:proofErr w:type="gramEnd"/>
                    </w:p>
                  </w:txbxContent>
                </v:textbox>
              </v:rect>
            </w:pict>
          </mc:Fallback>
        </mc:AlternateContent>
      </w:r>
      <w:r w:rsidRPr="00F23A83">
        <w:rPr>
          <w:rFonts w:cs="Times New Roman"/>
          <w:noProof/>
          <w:sz w:val="22"/>
          <w:lang w:val="id-ID" w:eastAsia="id-ID"/>
        </w:rPr>
        <w:drawing>
          <wp:inline distT="0" distB="0" distL="0" distR="0" wp14:anchorId="05698C69" wp14:editId="3D3C48D9">
            <wp:extent cx="4104168" cy="2806700"/>
            <wp:effectExtent l="0" t="0" r="0" b="0"/>
            <wp:docPr id="12" name="Picture 15"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Untitled.png"/>
                    <pic:cNvPicPr>
                      <a:picLocks noChangeAspect="1"/>
                    </pic:cNvPicPr>
                  </pic:nvPicPr>
                  <pic:blipFill rotWithShape="1">
                    <a:blip r:embed="rId11">
                      <a:extLst>
                        <a:ext uri="{BEBA8EAE-BF5A-486C-A8C5-ECC9F3942E4B}">
                          <a14:imgProps xmlns:a14="http://schemas.microsoft.com/office/drawing/2010/main">
                            <a14:imgLayer r:embed="rId12">
                              <a14:imgEffect>
                                <a14:sharpenSoften amount="25000"/>
                              </a14:imgEffect>
                            </a14:imgLayer>
                          </a14:imgProps>
                        </a:ext>
                      </a:extLst>
                    </a:blip>
                    <a:srcRect l="17010" t="1" r="4119" b="22499"/>
                    <a:stretch/>
                  </pic:blipFill>
                  <pic:spPr bwMode="auto">
                    <a:xfrm>
                      <a:off x="0" y="0"/>
                      <a:ext cx="4104168" cy="2806700"/>
                    </a:xfrm>
                    <a:prstGeom prst="rect">
                      <a:avLst/>
                    </a:prstGeom>
                    <a:ln>
                      <a:noFill/>
                    </a:ln>
                    <a:extLst>
                      <a:ext uri="{53640926-AAD7-44D8-BBD7-CCE9431645EC}">
                        <a14:shadowObscured xmlns:a14="http://schemas.microsoft.com/office/drawing/2010/main"/>
                      </a:ext>
                    </a:extLst>
                  </pic:spPr>
                </pic:pic>
              </a:graphicData>
            </a:graphic>
          </wp:inline>
        </w:drawing>
      </w:r>
    </w:p>
    <w:p w:rsidR="006D7B08" w:rsidRPr="00F23A83" w:rsidRDefault="006D7B08" w:rsidP="006D7B08">
      <w:pPr>
        <w:pStyle w:val="Caption"/>
        <w:spacing w:after="0"/>
        <w:ind w:firstLine="0"/>
        <w:jc w:val="center"/>
        <w:rPr>
          <w:rFonts w:cs="Times New Roman"/>
          <w:b/>
          <w:i w:val="0"/>
          <w:color w:val="000000" w:themeColor="text1"/>
          <w:sz w:val="22"/>
          <w:szCs w:val="22"/>
        </w:rPr>
      </w:pPr>
      <w:bookmarkStart w:id="13" w:name="_Toc57713146"/>
      <w:proofErr w:type="gramStart"/>
      <w:r w:rsidRPr="00F23A83">
        <w:rPr>
          <w:rFonts w:cs="Times New Roman"/>
          <w:b/>
          <w:i w:val="0"/>
          <w:color w:val="000000" w:themeColor="text1"/>
          <w:sz w:val="22"/>
          <w:szCs w:val="22"/>
        </w:rPr>
        <w:t>Gambar 4.</w:t>
      </w:r>
      <w:proofErr w:type="gramEnd"/>
      <w:r w:rsidRPr="00F23A83">
        <w:rPr>
          <w:rFonts w:cs="Times New Roman"/>
          <w:b/>
          <w:i w:val="0"/>
          <w:color w:val="000000" w:themeColor="text1"/>
          <w:sz w:val="22"/>
          <w:szCs w:val="22"/>
        </w:rPr>
        <w:t xml:space="preserve"> </w:t>
      </w:r>
      <w:r w:rsidRPr="00F23A83">
        <w:rPr>
          <w:rFonts w:cs="Times New Roman"/>
          <w:b/>
          <w:i w:val="0"/>
          <w:color w:val="000000" w:themeColor="text1"/>
          <w:sz w:val="22"/>
          <w:szCs w:val="22"/>
        </w:rPr>
        <w:fldChar w:fldCharType="begin"/>
      </w:r>
      <w:r w:rsidRPr="00F23A83">
        <w:rPr>
          <w:rFonts w:cs="Times New Roman"/>
          <w:b/>
          <w:i w:val="0"/>
          <w:color w:val="000000" w:themeColor="text1"/>
          <w:sz w:val="22"/>
          <w:szCs w:val="22"/>
        </w:rPr>
        <w:instrText xml:space="preserve"> SEQ Gambar_4. \* ARABIC </w:instrText>
      </w:r>
      <w:r w:rsidRPr="00F23A83">
        <w:rPr>
          <w:rFonts w:cs="Times New Roman"/>
          <w:b/>
          <w:i w:val="0"/>
          <w:color w:val="000000" w:themeColor="text1"/>
          <w:sz w:val="22"/>
          <w:szCs w:val="22"/>
        </w:rPr>
        <w:fldChar w:fldCharType="separate"/>
      </w:r>
      <w:r w:rsidR="00E70CC7">
        <w:rPr>
          <w:rFonts w:cs="Times New Roman"/>
          <w:b/>
          <w:i w:val="0"/>
          <w:noProof/>
          <w:color w:val="000000" w:themeColor="text1"/>
          <w:sz w:val="22"/>
          <w:szCs w:val="22"/>
        </w:rPr>
        <w:t>1</w:t>
      </w:r>
      <w:r w:rsidRPr="00F23A83">
        <w:rPr>
          <w:rFonts w:cs="Times New Roman"/>
          <w:b/>
          <w:i w:val="0"/>
          <w:color w:val="000000" w:themeColor="text1"/>
          <w:sz w:val="22"/>
          <w:szCs w:val="22"/>
        </w:rPr>
        <w:fldChar w:fldCharType="end"/>
      </w:r>
      <w:r w:rsidRPr="00F23A83">
        <w:rPr>
          <w:rFonts w:cs="Times New Roman"/>
          <w:b/>
          <w:i w:val="0"/>
          <w:color w:val="000000" w:themeColor="text1"/>
          <w:sz w:val="22"/>
          <w:szCs w:val="22"/>
        </w:rPr>
        <w:t xml:space="preserve"> Jarak Pipa</w:t>
      </w:r>
      <w:bookmarkEnd w:id="13"/>
    </w:p>
    <w:p w:rsidR="006D7B08" w:rsidRPr="00F23A83" w:rsidRDefault="006D7B08" w:rsidP="006D7B08">
      <w:pPr>
        <w:tabs>
          <w:tab w:val="left" w:pos="1134"/>
        </w:tabs>
        <w:spacing w:line="240" w:lineRule="auto"/>
        <w:ind w:firstLine="0"/>
        <w:jc w:val="center"/>
        <w:rPr>
          <w:rFonts w:cs="Times New Roman"/>
          <w:i/>
          <w:sz w:val="22"/>
        </w:rPr>
      </w:pPr>
      <w:r w:rsidRPr="00F23A83">
        <w:rPr>
          <w:rFonts w:cs="Times New Roman"/>
          <w:i/>
          <w:sz w:val="22"/>
        </w:rPr>
        <w:t>Sumber: AutoCAD 2016</w:t>
      </w:r>
    </w:p>
    <w:p w:rsidR="006D7B08" w:rsidRPr="00F23A83" w:rsidRDefault="006D7B08" w:rsidP="006D7B08">
      <w:pPr>
        <w:spacing w:line="240" w:lineRule="auto"/>
        <w:rPr>
          <w:rFonts w:cs="Times New Roman"/>
          <w:sz w:val="22"/>
        </w:rPr>
      </w:pPr>
      <w:proofErr w:type="gramStart"/>
      <w:r w:rsidRPr="00F23A83">
        <w:rPr>
          <w:rFonts w:cs="Times New Roman"/>
          <w:sz w:val="22"/>
        </w:rPr>
        <w:t>Diketahui :</w:t>
      </w:r>
      <w:proofErr w:type="gramEnd"/>
    </w:p>
    <w:p w:rsidR="006D7B08" w:rsidRPr="00F23A83" w:rsidRDefault="006D7B08" w:rsidP="006D7B08">
      <w:pPr>
        <w:spacing w:line="240" w:lineRule="auto"/>
        <w:rPr>
          <w:rFonts w:cs="Times New Roman"/>
          <w:sz w:val="22"/>
        </w:rPr>
      </w:pPr>
      <w:r w:rsidRPr="00F23A83">
        <w:rPr>
          <w:rFonts w:cs="Times New Roman"/>
          <w:sz w:val="22"/>
        </w:rPr>
        <w:t>a = jarak dari lapisan kedap air ke saluran drainase = 0</w:t>
      </w:r>
      <w:proofErr w:type="gramStart"/>
      <w:r w:rsidRPr="00F23A83">
        <w:rPr>
          <w:rFonts w:cs="Times New Roman"/>
          <w:sz w:val="22"/>
        </w:rPr>
        <w:t>,7</w:t>
      </w:r>
      <w:proofErr w:type="gramEnd"/>
      <w:r w:rsidRPr="00F23A83">
        <w:rPr>
          <w:rFonts w:cs="Times New Roman"/>
          <w:sz w:val="22"/>
        </w:rPr>
        <w:t xml:space="preserve"> m</w:t>
      </w:r>
    </w:p>
    <w:p w:rsidR="006D7B08" w:rsidRPr="00F23A83" w:rsidRDefault="006D7B08" w:rsidP="006D7B08">
      <w:pPr>
        <w:spacing w:line="240" w:lineRule="auto"/>
        <w:rPr>
          <w:rFonts w:cs="Times New Roman"/>
          <w:sz w:val="22"/>
        </w:rPr>
      </w:pPr>
      <w:r w:rsidRPr="00F23A83">
        <w:rPr>
          <w:rFonts w:cs="Times New Roman"/>
          <w:sz w:val="22"/>
        </w:rPr>
        <w:lastRenderedPageBreak/>
        <w:t>h = tinggi muka air resapan diatas saluran dan diantara dua saluran = 0</w:t>
      </w:r>
      <w:proofErr w:type="gramStart"/>
      <w:r w:rsidRPr="00F23A83">
        <w:rPr>
          <w:rFonts w:cs="Times New Roman"/>
          <w:sz w:val="22"/>
        </w:rPr>
        <w:t>,1</w:t>
      </w:r>
      <w:proofErr w:type="gramEnd"/>
    </w:p>
    <w:p w:rsidR="006D7B08" w:rsidRPr="00F23A83" w:rsidRDefault="006D7B08" w:rsidP="006D7B08">
      <w:pPr>
        <w:spacing w:line="240" w:lineRule="auto"/>
        <w:rPr>
          <w:rFonts w:cs="Times New Roman"/>
          <w:sz w:val="22"/>
        </w:rPr>
      </w:pPr>
      <w:r w:rsidRPr="00F23A83">
        <w:rPr>
          <w:rFonts w:cs="Times New Roman"/>
          <w:sz w:val="22"/>
        </w:rPr>
        <w:t xml:space="preserve">L = 2 </w:t>
      </w:r>
      <m:oMath>
        <m:rad>
          <m:radPr>
            <m:degHide m:val="1"/>
            <m:ctrlPr>
              <w:rPr>
                <w:rFonts w:ascii="Cambria Math" w:hAnsi="Cambria Math" w:cs="Times New Roman"/>
                <w:i/>
                <w:sz w:val="22"/>
              </w:rPr>
            </m:ctrlPr>
          </m:radPr>
          <m:deg/>
          <m:e>
            <m:f>
              <m:fPr>
                <m:ctrlPr>
                  <w:rPr>
                    <w:rFonts w:ascii="Cambria Math" w:hAnsi="Cambria Math" w:cs="Times New Roman"/>
                    <w:i/>
                    <w:sz w:val="22"/>
                  </w:rPr>
                </m:ctrlPr>
              </m:fPr>
              <m:num>
                <m:r>
                  <w:rPr>
                    <w:rFonts w:ascii="Cambria Math" w:hAnsi="Cambria Math" w:cs="Times New Roman"/>
                    <w:sz w:val="22"/>
                  </w:rPr>
                  <m:t>k</m:t>
                </m:r>
              </m:num>
              <m:den>
                <m:r>
                  <w:rPr>
                    <w:rFonts w:ascii="Cambria Math" w:hAnsi="Cambria Math" w:cs="Times New Roman"/>
                    <w:sz w:val="22"/>
                  </w:rPr>
                  <m:t>R</m:t>
                </m:r>
              </m:den>
            </m:f>
            <m:r>
              <w:rPr>
                <w:rFonts w:ascii="Cambria Math" w:hAnsi="Cambria Math" w:cs="Times New Roman"/>
                <w:sz w:val="22"/>
              </w:rPr>
              <m:t xml:space="preserve"> </m:t>
            </m:r>
            <m:sSup>
              <m:sSupPr>
                <m:ctrlPr>
                  <w:rPr>
                    <w:rFonts w:ascii="Cambria Math" w:hAnsi="Cambria Math" w:cs="Times New Roman"/>
                    <w:i/>
                    <w:sz w:val="22"/>
                  </w:rPr>
                </m:ctrlPr>
              </m:sSupPr>
              <m:e>
                <m:r>
                  <w:rPr>
                    <w:rFonts w:ascii="Cambria Math" w:hAnsi="Cambria Math" w:cs="Times New Roman"/>
                    <w:sz w:val="22"/>
                  </w:rPr>
                  <m:t>b</m:t>
                </m:r>
              </m:e>
              <m:sup>
                <m:r>
                  <w:rPr>
                    <w:rFonts w:ascii="Cambria Math" w:hAnsi="Cambria Math" w:cs="Times New Roman"/>
                    <w:sz w:val="22"/>
                  </w:rPr>
                  <m:t>2</m:t>
                </m:r>
              </m:sup>
            </m:sSup>
            <m:r>
              <w:rPr>
                <w:rFonts w:ascii="Cambria Math" w:hAnsi="Cambria Math" w:cs="Times New Roman"/>
                <w:sz w:val="22"/>
              </w:rPr>
              <m:t>-</m:t>
            </m:r>
            <m:sSup>
              <m:sSupPr>
                <m:ctrlPr>
                  <w:rPr>
                    <w:rFonts w:ascii="Cambria Math" w:hAnsi="Cambria Math" w:cs="Times New Roman"/>
                    <w:i/>
                    <w:sz w:val="22"/>
                  </w:rPr>
                </m:ctrlPr>
              </m:sSupPr>
              <m:e>
                <m:r>
                  <w:rPr>
                    <w:rFonts w:ascii="Cambria Math" w:hAnsi="Cambria Math" w:cs="Times New Roman"/>
                    <w:sz w:val="22"/>
                  </w:rPr>
                  <m:t>a</m:t>
                </m:r>
              </m:e>
              <m:sup>
                <m:r>
                  <w:rPr>
                    <w:rFonts w:ascii="Cambria Math" w:hAnsi="Cambria Math" w:cs="Times New Roman"/>
                    <w:sz w:val="22"/>
                  </w:rPr>
                  <m:t>2</m:t>
                </m:r>
              </m:sup>
            </m:sSup>
          </m:e>
        </m:rad>
      </m:oMath>
      <w:r w:rsidRPr="00F23A83">
        <w:rPr>
          <w:rFonts w:cs="Times New Roman"/>
          <w:sz w:val="22"/>
        </w:rPr>
        <w:t xml:space="preserve"> </w:t>
      </w:r>
    </w:p>
    <w:p w:rsidR="006D7B08" w:rsidRPr="00F23A83" w:rsidRDefault="006D7B08" w:rsidP="006D7B08">
      <w:pPr>
        <w:spacing w:line="240" w:lineRule="auto"/>
        <w:rPr>
          <w:rFonts w:cs="Times New Roman"/>
          <w:sz w:val="22"/>
        </w:rPr>
      </w:pPr>
      <w:r w:rsidRPr="00F23A83">
        <w:rPr>
          <w:rFonts w:cs="Times New Roman"/>
          <w:sz w:val="22"/>
        </w:rPr>
        <w:t xml:space="preserve">L = 2 </w:t>
      </w:r>
      <m:oMath>
        <m:rad>
          <m:radPr>
            <m:degHide m:val="1"/>
            <m:ctrlPr>
              <w:rPr>
                <w:rFonts w:ascii="Cambria Math" w:hAnsi="Cambria Math" w:cs="Times New Roman"/>
                <w:i/>
                <w:sz w:val="22"/>
              </w:rPr>
            </m:ctrlPr>
          </m:radPr>
          <m:deg/>
          <m:e>
            <m:f>
              <m:fPr>
                <m:ctrlPr>
                  <w:rPr>
                    <w:rFonts w:ascii="Cambria Math" w:hAnsi="Cambria Math" w:cs="Times New Roman"/>
                    <w:i/>
                    <w:sz w:val="22"/>
                  </w:rPr>
                </m:ctrlPr>
              </m:fPr>
              <m:num>
                <m:r>
                  <m:rPr>
                    <m:sty m:val="p"/>
                  </m:rPr>
                  <w:rPr>
                    <w:rFonts w:ascii="Cambria Math" w:hAnsi="Cambria Math" w:cs="Times New Roman"/>
                    <w:sz w:val="22"/>
                  </w:rPr>
                  <m:t xml:space="preserve">3,7 </m:t>
                </m:r>
              </m:num>
              <m:den>
                <m:r>
                  <w:rPr>
                    <w:rFonts w:ascii="Cambria Math" w:hAnsi="Cambria Math" w:cs="Times New Roman"/>
                    <w:sz w:val="22"/>
                  </w:rPr>
                  <m:t>1,57</m:t>
                </m:r>
              </m:den>
            </m:f>
            <m:r>
              <w:rPr>
                <w:rFonts w:ascii="Cambria Math" w:hAnsi="Cambria Math" w:cs="Times New Roman"/>
                <w:sz w:val="22"/>
              </w:rPr>
              <m:t xml:space="preserve"> </m:t>
            </m:r>
            <m:sSup>
              <m:sSupPr>
                <m:ctrlPr>
                  <w:rPr>
                    <w:rFonts w:ascii="Cambria Math" w:hAnsi="Cambria Math" w:cs="Times New Roman"/>
                    <w:i/>
                    <w:sz w:val="22"/>
                  </w:rPr>
                </m:ctrlPr>
              </m:sSupPr>
              <m:e>
                <m:r>
                  <w:rPr>
                    <w:rFonts w:ascii="Cambria Math" w:hAnsi="Cambria Math" w:cs="Times New Roman"/>
                    <w:sz w:val="22"/>
                  </w:rPr>
                  <m:t>0,8</m:t>
                </m:r>
              </m:e>
              <m:sup>
                <m:r>
                  <w:rPr>
                    <w:rFonts w:ascii="Cambria Math" w:hAnsi="Cambria Math" w:cs="Times New Roman"/>
                    <w:sz w:val="22"/>
                  </w:rPr>
                  <m:t>2</m:t>
                </m:r>
              </m:sup>
            </m:sSup>
            <m:r>
              <w:rPr>
                <w:rFonts w:ascii="Cambria Math" w:hAnsi="Cambria Math" w:cs="Times New Roman"/>
                <w:sz w:val="22"/>
              </w:rPr>
              <m:t>-</m:t>
            </m:r>
            <m:sSup>
              <m:sSupPr>
                <m:ctrlPr>
                  <w:rPr>
                    <w:rFonts w:ascii="Cambria Math" w:hAnsi="Cambria Math" w:cs="Times New Roman"/>
                    <w:i/>
                    <w:sz w:val="22"/>
                  </w:rPr>
                </m:ctrlPr>
              </m:sSupPr>
              <m:e>
                <m:r>
                  <w:rPr>
                    <w:rFonts w:ascii="Cambria Math" w:hAnsi="Cambria Math" w:cs="Times New Roman"/>
                    <w:sz w:val="22"/>
                  </w:rPr>
                  <m:t>0,7</m:t>
                </m:r>
              </m:e>
              <m:sup>
                <m:r>
                  <w:rPr>
                    <w:rFonts w:ascii="Cambria Math" w:hAnsi="Cambria Math" w:cs="Times New Roman"/>
                    <w:sz w:val="22"/>
                  </w:rPr>
                  <m:t>2</m:t>
                </m:r>
              </m:sup>
            </m:sSup>
          </m:e>
        </m:rad>
      </m:oMath>
      <w:r w:rsidRPr="00F23A83">
        <w:rPr>
          <w:rFonts w:cs="Times New Roman"/>
          <w:sz w:val="22"/>
        </w:rPr>
        <w:t xml:space="preserve"> </w:t>
      </w:r>
    </w:p>
    <w:p w:rsidR="006D7B08" w:rsidRPr="00F23A83" w:rsidRDefault="006D7B08" w:rsidP="006D7B08">
      <w:pPr>
        <w:spacing w:line="240" w:lineRule="auto"/>
        <w:rPr>
          <w:rFonts w:cs="Times New Roman"/>
          <w:sz w:val="22"/>
        </w:rPr>
      </w:pPr>
      <w:r w:rsidRPr="00F23A83">
        <w:rPr>
          <w:rFonts w:cs="Times New Roman"/>
          <w:sz w:val="22"/>
        </w:rPr>
        <w:t>L = 1</w:t>
      </w:r>
      <w:proofErr w:type="gramStart"/>
      <w:r w:rsidRPr="00F23A83">
        <w:rPr>
          <w:rFonts w:cs="Times New Roman"/>
          <w:sz w:val="22"/>
        </w:rPr>
        <w:t>,19</w:t>
      </w:r>
      <w:proofErr w:type="gramEnd"/>
      <w:r w:rsidRPr="00F23A83">
        <w:rPr>
          <w:rFonts w:cs="Times New Roman"/>
          <w:sz w:val="22"/>
        </w:rPr>
        <w:t xml:space="preserve"> m ~ 1,2 m</w:t>
      </w:r>
    </w:p>
    <w:p w:rsidR="006D7B08" w:rsidRPr="00F23A83" w:rsidRDefault="006D7B08" w:rsidP="006D7B08">
      <w:pPr>
        <w:spacing w:line="240" w:lineRule="auto"/>
        <w:rPr>
          <w:rFonts w:cs="Times New Roman"/>
          <w:sz w:val="22"/>
        </w:rPr>
      </w:pPr>
      <w:r w:rsidRPr="00F23A83">
        <w:rPr>
          <w:rFonts w:cs="Times New Roman"/>
          <w:sz w:val="22"/>
        </w:rPr>
        <w:t>Jadi jarak antar pipa adalah 1</w:t>
      </w:r>
      <w:proofErr w:type="gramStart"/>
      <w:r w:rsidRPr="00F23A83">
        <w:rPr>
          <w:rFonts w:cs="Times New Roman"/>
          <w:sz w:val="22"/>
        </w:rPr>
        <w:t>,2</w:t>
      </w:r>
      <w:proofErr w:type="gramEnd"/>
      <w:r w:rsidRPr="00F23A83">
        <w:rPr>
          <w:rFonts w:cs="Times New Roman"/>
          <w:sz w:val="22"/>
        </w:rPr>
        <w:t xml:space="preserve"> m.</w:t>
      </w:r>
    </w:p>
    <w:p w:rsidR="006D7B08" w:rsidRPr="00F23A83" w:rsidRDefault="006D7B08" w:rsidP="006D7B08">
      <w:pPr>
        <w:spacing w:line="240" w:lineRule="auto"/>
        <w:rPr>
          <w:rFonts w:cs="Times New Roman"/>
          <w:sz w:val="22"/>
        </w:rPr>
      </w:pPr>
    </w:p>
    <w:p w:rsidR="006D7B08" w:rsidRPr="00F23A83" w:rsidRDefault="006D7B08" w:rsidP="006D7B08">
      <w:pPr>
        <w:spacing w:line="240" w:lineRule="auto"/>
        <w:ind w:firstLine="0"/>
        <w:rPr>
          <w:rFonts w:cs="Times New Roman"/>
          <w:sz w:val="22"/>
        </w:rPr>
      </w:pPr>
      <w:bookmarkStart w:id="14" w:name="_Toc59785898"/>
      <w:r w:rsidRPr="00F23A83">
        <w:rPr>
          <w:rFonts w:cs="Times New Roman"/>
          <w:sz w:val="22"/>
        </w:rPr>
        <w:t>7. Kapasitas Pipa Drain</w:t>
      </w:r>
      <w:bookmarkEnd w:id="14"/>
    </w:p>
    <w:p w:rsidR="006D7B08" w:rsidRPr="00F23A83" w:rsidRDefault="00730B06" w:rsidP="006D7B08">
      <w:pPr>
        <w:spacing w:line="240" w:lineRule="auto"/>
        <w:rPr>
          <w:rFonts w:cs="Times New Roman"/>
          <w:sz w:val="22"/>
        </w:rPr>
      </w:pPr>
      <w:r>
        <w:rPr>
          <w:rFonts w:cs="Times New Roman"/>
          <w:sz w:val="22"/>
          <w:lang w:val="id-ID"/>
        </w:rPr>
        <w:t>Dalam</w:t>
      </w:r>
      <w:r w:rsidR="006D7B08" w:rsidRPr="00F23A83">
        <w:rPr>
          <w:rFonts w:cs="Times New Roman"/>
          <w:sz w:val="22"/>
        </w:rPr>
        <w:t xml:space="preserve"> perhitungan kapasitas pipa drain dapat dihitung dengan cara berikut:</w:t>
      </w:r>
    </w:p>
    <w:p w:rsidR="006D7B08" w:rsidRPr="00F23A83" w:rsidRDefault="006D7B08" w:rsidP="006D7B08">
      <w:pPr>
        <w:tabs>
          <w:tab w:val="left" w:pos="1418"/>
        </w:tabs>
        <w:spacing w:line="240" w:lineRule="auto"/>
        <w:rPr>
          <w:rFonts w:eastAsiaTheme="minorEastAsia" w:cs="Times New Roman"/>
          <w:sz w:val="22"/>
        </w:rPr>
      </w:pPr>
      <w:r w:rsidRPr="00F23A83">
        <w:rPr>
          <w:rFonts w:cs="Times New Roman"/>
          <w:sz w:val="22"/>
        </w:rPr>
        <w:t>Tan α</w:t>
      </w:r>
      <w:r w:rsidRPr="00F23A83">
        <w:rPr>
          <w:rFonts w:cs="Times New Roman"/>
          <w:sz w:val="22"/>
        </w:rPr>
        <w:tab/>
        <w:t xml:space="preserve">= </w:t>
      </w:r>
      <m:oMath>
        <m:f>
          <m:fPr>
            <m:ctrlPr>
              <w:rPr>
                <w:rFonts w:ascii="Cambria Math" w:hAnsi="Cambria Math" w:cs="Times New Roman"/>
                <w:sz w:val="22"/>
              </w:rPr>
            </m:ctrlPr>
          </m:fPr>
          <m:num>
            <m:r>
              <m:rPr>
                <m:sty m:val="p"/>
              </m:rPr>
              <w:rPr>
                <w:rFonts w:ascii="Cambria Math" w:hAnsi="Cambria Math" w:cs="Times New Roman"/>
                <w:sz w:val="22"/>
              </w:rPr>
              <m:t>h</m:t>
            </m:r>
          </m:num>
          <m:den>
            <m:r>
              <m:rPr>
                <m:sty m:val="p"/>
              </m:rPr>
              <w:rPr>
                <w:rFonts w:ascii="Cambria Math" w:hAnsi="Cambria Math" w:cs="Times New Roman"/>
                <w:sz w:val="22"/>
              </w:rPr>
              <m:t>0,5 L</m:t>
            </m:r>
          </m:den>
        </m:f>
      </m:oMath>
      <w:r w:rsidRPr="00F23A83">
        <w:rPr>
          <w:rFonts w:eastAsiaTheme="minorEastAsia" w:cs="Times New Roman"/>
          <w:sz w:val="22"/>
        </w:rPr>
        <w:tab/>
        <w:t xml:space="preserve">        (h = kedalaman pipa yang direncanakan berkisar 60 cm)</w:t>
      </w:r>
    </w:p>
    <w:p w:rsidR="006D7B08" w:rsidRPr="00F23A83" w:rsidRDefault="006D7B08" w:rsidP="006D7B08">
      <w:pPr>
        <w:tabs>
          <w:tab w:val="left" w:pos="1418"/>
        </w:tabs>
        <w:spacing w:line="240" w:lineRule="auto"/>
        <w:rPr>
          <w:rFonts w:eastAsiaTheme="minorEastAsia" w:cs="Times New Roman"/>
          <w:sz w:val="22"/>
        </w:rPr>
      </w:pPr>
      <w:r w:rsidRPr="00F23A83">
        <w:rPr>
          <w:rFonts w:eastAsiaTheme="minorEastAsia" w:cs="Times New Roman"/>
          <w:sz w:val="22"/>
        </w:rPr>
        <w:t xml:space="preserve">Tan </w:t>
      </w:r>
      <w:r w:rsidRPr="00F23A83">
        <w:rPr>
          <w:rFonts w:cs="Times New Roman"/>
          <w:sz w:val="22"/>
        </w:rPr>
        <w:t>α</w:t>
      </w:r>
      <w:r w:rsidRPr="00F23A83">
        <w:rPr>
          <w:rFonts w:cs="Times New Roman"/>
          <w:sz w:val="22"/>
        </w:rPr>
        <w:tab/>
        <w:t xml:space="preserve">= </w:t>
      </w:r>
      <m:oMath>
        <m:f>
          <m:fPr>
            <m:ctrlPr>
              <w:rPr>
                <w:rFonts w:ascii="Cambria Math" w:hAnsi="Cambria Math" w:cs="Times New Roman"/>
                <w:sz w:val="22"/>
              </w:rPr>
            </m:ctrlPr>
          </m:fPr>
          <m:num>
            <m:r>
              <w:rPr>
                <w:rFonts w:ascii="Cambria Math" w:hAnsi="Cambria Math" w:cs="Times New Roman"/>
                <w:sz w:val="22"/>
              </w:rPr>
              <m:t>0,60</m:t>
            </m:r>
          </m:num>
          <m:den>
            <m:r>
              <m:rPr>
                <m:sty m:val="p"/>
              </m:rPr>
              <w:rPr>
                <w:rFonts w:ascii="Cambria Math" w:hAnsi="Cambria Math" w:cs="Times New Roman"/>
                <w:sz w:val="22"/>
              </w:rPr>
              <m:t>0,5 × 1,2</m:t>
            </m:r>
          </m:den>
        </m:f>
      </m:oMath>
      <w:r w:rsidRPr="00F23A83">
        <w:rPr>
          <w:rFonts w:eastAsiaTheme="minorEastAsia" w:cs="Times New Roman"/>
          <w:sz w:val="22"/>
        </w:rPr>
        <w:tab/>
      </w:r>
    </w:p>
    <w:p w:rsidR="006D7B08" w:rsidRPr="00F23A83" w:rsidRDefault="006D7B08" w:rsidP="006D7B08">
      <w:pPr>
        <w:tabs>
          <w:tab w:val="left" w:pos="1418"/>
        </w:tabs>
        <w:spacing w:line="240" w:lineRule="auto"/>
        <w:rPr>
          <w:rFonts w:cs="Times New Roman"/>
          <w:sz w:val="22"/>
        </w:rPr>
      </w:pPr>
      <w:r w:rsidRPr="00F23A83">
        <w:rPr>
          <w:rFonts w:cs="Times New Roman"/>
          <w:sz w:val="22"/>
        </w:rPr>
        <w:t xml:space="preserve">Tan α </w:t>
      </w:r>
      <w:r w:rsidRPr="00F23A83">
        <w:rPr>
          <w:rFonts w:cs="Times New Roman"/>
          <w:sz w:val="22"/>
        </w:rPr>
        <w:tab/>
        <w:t>= 0,883 1</w:t>
      </w:r>
    </w:p>
    <w:p w:rsidR="006D7B08" w:rsidRPr="00F23A83" w:rsidRDefault="006D7B08" w:rsidP="006D7B08">
      <w:pPr>
        <w:tabs>
          <w:tab w:val="left" w:pos="1418"/>
        </w:tabs>
        <w:spacing w:line="240" w:lineRule="auto"/>
        <w:rPr>
          <w:rFonts w:cs="Times New Roman"/>
          <w:sz w:val="22"/>
        </w:rPr>
      </w:pPr>
      <w:r w:rsidRPr="00F23A83">
        <w:rPr>
          <w:rFonts w:cs="Times New Roman"/>
          <w:sz w:val="22"/>
        </w:rPr>
        <w:t>α</w:t>
      </w:r>
      <w:r w:rsidRPr="00F23A83">
        <w:rPr>
          <w:rFonts w:cs="Times New Roman"/>
          <w:sz w:val="22"/>
        </w:rPr>
        <w:tab/>
        <w:t xml:space="preserve">= 45 </w:t>
      </w:r>
    </w:p>
    <w:p w:rsidR="006D7B08" w:rsidRPr="00F23A83" w:rsidRDefault="006D7B08" w:rsidP="006D7B08">
      <w:pPr>
        <w:tabs>
          <w:tab w:val="left" w:pos="1418"/>
        </w:tabs>
        <w:spacing w:line="240" w:lineRule="auto"/>
        <w:rPr>
          <w:rFonts w:cs="Times New Roman"/>
          <w:sz w:val="22"/>
        </w:rPr>
      </w:pPr>
      <w:r w:rsidRPr="00F23A83">
        <w:rPr>
          <w:rFonts w:cs="Times New Roman"/>
          <w:sz w:val="22"/>
        </w:rPr>
        <w:t>Sin</w:t>
      </w:r>
      <w:r w:rsidRPr="00F23A83">
        <w:rPr>
          <w:rFonts w:cs="Times New Roman"/>
          <w:sz w:val="22"/>
          <w:vertAlign w:val="superscript"/>
        </w:rPr>
        <w:t>2</w:t>
      </w:r>
      <w:r w:rsidRPr="00F23A83">
        <w:rPr>
          <w:rFonts w:cs="Times New Roman"/>
          <w:sz w:val="22"/>
        </w:rPr>
        <w:t xml:space="preserve"> α</w:t>
      </w:r>
      <w:r w:rsidRPr="00F23A83">
        <w:rPr>
          <w:rFonts w:cs="Times New Roman"/>
          <w:sz w:val="22"/>
        </w:rPr>
        <w:tab/>
        <w:t>= 0</w:t>
      </w:r>
      <w:proofErr w:type="gramStart"/>
      <w:r w:rsidRPr="00F23A83">
        <w:rPr>
          <w:rFonts w:cs="Times New Roman"/>
          <w:sz w:val="22"/>
        </w:rPr>
        <w:t>,5</w:t>
      </w:r>
      <w:proofErr w:type="gramEnd"/>
    </w:p>
    <w:p w:rsidR="006D7B08" w:rsidRPr="00F23A83" w:rsidRDefault="006D7B08" w:rsidP="006D7B08">
      <w:pPr>
        <w:tabs>
          <w:tab w:val="left" w:pos="1418"/>
        </w:tabs>
        <w:spacing w:line="240" w:lineRule="auto"/>
        <w:rPr>
          <w:rFonts w:cs="Times New Roman"/>
          <w:sz w:val="22"/>
        </w:rPr>
      </w:pPr>
      <w:r w:rsidRPr="00F23A83">
        <w:rPr>
          <w:rFonts w:cs="Times New Roman"/>
          <w:sz w:val="22"/>
        </w:rPr>
        <w:t xml:space="preserve">Maka setelah itu barulah dapat dihitung kapasitas pipa yang mampu menampung debit yang </w:t>
      </w:r>
      <w:proofErr w:type="gramStart"/>
      <w:r w:rsidRPr="00F23A83">
        <w:rPr>
          <w:rFonts w:cs="Times New Roman"/>
          <w:sz w:val="22"/>
        </w:rPr>
        <w:t>akan</w:t>
      </w:r>
      <w:proofErr w:type="gramEnd"/>
      <w:r w:rsidRPr="00F23A83">
        <w:rPr>
          <w:rFonts w:cs="Times New Roman"/>
          <w:sz w:val="22"/>
        </w:rPr>
        <w:t xml:space="preserve"> di alirkan oleh pipa untuk setiap satuan luas permukaan tanah.</w:t>
      </w:r>
    </w:p>
    <w:p w:rsidR="006D7B08" w:rsidRPr="00F23A83" w:rsidRDefault="006D7B08" w:rsidP="006D7B08">
      <w:pPr>
        <w:tabs>
          <w:tab w:val="left" w:pos="1418"/>
        </w:tabs>
        <w:spacing w:line="240" w:lineRule="auto"/>
        <w:rPr>
          <w:rFonts w:cs="Times New Roman"/>
          <w:sz w:val="22"/>
        </w:rPr>
      </w:pPr>
      <w:r w:rsidRPr="00F23A83">
        <w:rPr>
          <w:rFonts w:cs="Times New Roman"/>
          <w:sz w:val="22"/>
        </w:rPr>
        <w:t>q</w:t>
      </w:r>
      <w:r w:rsidRPr="00F23A83">
        <w:rPr>
          <w:rFonts w:cs="Times New Roman"/>
          <w:sz w:val="22"/>
        </w:rPr>
        <w:tab/>
        <w:t>= 4/</w:t>
      </w:r>
      <w:proofErr w:type="gramStart"/>
      <w:r w:rsidRPr="00F23A83">
        <w:rPr>
          <w:rFonts w:cs="Times New Roman"/>
          <w:sz w:val="22"/>
        </w:rPr>
        <w:t>5 .</w:t>
      </w:r>
      <w:proofErr w:type="gramEnd"/>
      <w:r w:rsidRPr="00F23A83">
        <w:rPr>
          <w:rFonts w:cs="Times New Roman"/>
          <w:sz w:val="22"/>
        </w:rPr>
        <w:t xml:space="preserve"> </w:t>
      </w:r>
      <w:proofErr w:type="gramStart"/>
      <w:r w:rsidRPr="00F23A83">
        <w:rPr>
          <w:rFonts w:cs="Times New Roman"/>
          <w:sz w:val="22"/>
        </w:rPr>
        <w:t>n .</w:t>
      </w:r>
      <w:proofErr w:type="gramEnd"/>
      <w:r w:rsidRPr="00F23A83">
        <w:rPr>
          <w:rFonts w:cs="Times New Roman"/>
          <w:sz w:val="22"/>
        </w:rPr>
        <w:t xml:space="preserve"> </w:t>
      </w:r>
      <w:proofErr w:type="gramStart"/>
      <w:r w:rsidRPr="00F23A83">
        <w:rPr>
          <w:rFonts w:cs="Times New Roman"/>
          <w:sz w:val="22"/>
        </w:rPr>
        <w:t>Vi .</w:t>
      </w:r>
      <w:proofErr w:type="gramEnd"/>
      <w:r w:rsidRPr="00F23A83">
        <w:rPr>
          <w:rFonts w:cs="Times New Roman"/>
          <w:sz w:val="22"/>
        </w:rPr>
        <w:t xml:space="preserve"> </w:t>
      </w:r>
      <w:proofErr w:type="gramStart"/>
      <w:r w:rsidRPr="00F23A83">
        <w:rPr>
          <w:rFonts w:cs="Times New Roman"/>
          <w:sz w:val="22"/>
        </w:rPr>
        <w:t>sin</w:t>
      </w:r>
      <w:r w:rsidRPr="00F23A83">
        <w:rPr>
          <w:rFonts w:cs="Times New Roman"/>
          <w:sz w:val="22"/>
          <w:vertAlign w:val="superscript"/>
        </w:rPr>
        <w:t>2</w:t>
      </w:r>
      <w:proofErr w:type="gramEnd"/>
      <w:r w:rsidRPr="00F23A83">
        <w:rPr>
          <w:rFonts w:cs="Times New Roman"/>
          <w:sz w:val="22"/>
          <w:vertAlign w:val="superscript"/>
        </w:rPr>
        <w:t xml:space="preserve"> </w:t>
      </w:r>
      <w:r w:rsidRPr="00F23A83">
        <w:rPr>
          <w:rFonts w:cs="Times New Roman"/>
          <w:sz w:val="22"/>
        </w:rPr>
        <w:t>α</w:t>
      </w:r>
    </w:p>
    <w:p w:rsidR="006D7B08" w:rsidRPr="00F23A83" w:rsidRDefault="006D7B08" w:rsidP="006D7B08">
      <w:pPr>
        <w:tabs>
          <w:tab w:val="left" w:pos="1418"/>
        </w:tabs>
        <w:spacing w:line="240" w:lineRule="auto"/>
        <w:rPr>
          <w:rFonts w:cs="Times New Roman"/>
          <w:sz w:val="22"/>
        </w:rPr>
      </w:pPr>
      <w:r w:rsidRPr="00F23A83">
        <w:rPr>
          <w:rFonts w:cs="Times New Roman"/>
          <w:sz w:val="22"/>
        </w:rPr>
        <w:t>q</w:t>
      </w:r>
      <w:r w:rsidRPr="00F23A83">
        <w:rPr>
          <w:rFonts w:cs="Times New Roman"/>
          <w:sz w:val="22"/>
        </w:rPr>
        <w:tab/>
        <w:t>= 4/</w:t>
      </w:r>
      <w:proofErr w:type="gramStart"/>
      <w:r w:rsidRPr="00F23A83">
        <w:rPr>
          <w:rFonts w:cs="Times New Roman"/>
          <w:sz w:val="22"/>
        </w:rPr>
        <w:t>5 .</w:t>
      </w:r>
      <w:proofErr w:type="gramEnd"/>
      <w:r w:rsidRPr="00F23A83">
        <w:rPr>
          <w:rFonts w:cs="Times New Roman"/>
          <w:sz w:val="22"/>
        </w:rPr>
        <w:t xml:space="preserve"> 0</w:t>
      </w:r>
      <w:proofErr w:type="gramStart"/>
      <w:r w:rsidRPr="00F23A83">
        <w:rPr>
          <w:rFonts w:cs="Times New Roman"/>
          <w:sz w:val="22"/>
        </w:rPr>
        <w:t>,31</w:t>
      </w:r>
      <w:proofErr w:type="gramEnd"/>
      <w:r w:rsidRPr="00F23A83">
        <w:rPr>
          <w:rFonts w:cs="Times New Roman"/>
          <w:sz w:val="22"/>
        </w:rPr>
        <w:t xml:space="preserve"> . 5051</w:t>
      </w:r>
      <w:proofErr w:type="gramStart"/>
      <w:r w:rsidRPr="00F23A83">
        <w:rPr>
          <w:rFonts w:cs="Times New Roman"/>
          <w:sz w:val="22"/>
        </w:rPr>
        <w:t>,74</w:t>
      </w:r>
      <w:proofErr w:type="gramEnd"/>
      <w:r w:rsidRPr="00F23A83">
        <w:rPr>
          <w:rFonts w:cs="Times New Roman"/>
          <w:sz w:val="22"/>
        </w:rPr>
        <w:t xml:space="preserve"> . 0</w:t>
      </w:r>
      <w:proofErr w:type="gramStart"/>
      <w:r w:rsidRPr="00F23A83">
        <w:rPr>
          <w:rFonts w:cs="Times New Roman"/>
          <w:sz w:val="22"/>
        </w:rPr>
        <w:t>,5</w:t>
      </w:r>
      <w:proofErr w:type="gramEnd"/>
    </w:p>
    <w:p w:rsidR="006D7B08" w:rsidRPr="00F23A83" w:rsidRDefault="006D7B08" w:rsidP="006D7B08">
      <w:pPr>
        <w:tabs>
          <w:tab w:val="left" w:pos="1418"/>
        </w:tabs>
        <w:spacing w:line="240" w:lineRule="auto"/>
        <w:rPr>
          <w:rFonts w:cs="Times New Roman"/>
          <w:sz w:val="22"/>
        </w:rPr>
      </w:pPr>
      <w:r w:rsidRPr="00F23A83">
        <w:rPr>
          <w:rFonts w:cs="Times New Roman"/>
          <w:sz w:val="22"/>
        </w:rPr>
        <w:t>q</w:t>
      </w:r>
      <w:r w:rsidRPr="00F23A83">
        <w:rPr>
          <w:rFonts w:cs="Times New Roman"/>
          <w:sz w:val="22"/>
        </w:rPr>
        <w:tab/>
        <w:t>= 626</w:t>
      </w:r>
      <w:proofErr w:type="gramStart"/>
      <w:r w:rsidRPr="00F23A83">
        <w:rPr>
          <w:rFonts w:cs="Times New Roman"/>
          <w:sz w:val="22"/>
        </w:rPr>
        <w:t>,42</w:t>
      </w:r>
      <w:proofErr w:type="gramEnd"/>
      <w:r w:rsidRPr="00F23A83">
        <w:rPr>
          <w:rFonts w:cs="Times New Roman"/>
          <w:sz w:val="22"/>
        </w:rPr>
        <w:t xml:space="preserve"> mm/hari </w:t>
      </w:r>
    </w:p>
    <w:p w:rsidR="006D7B08" w:rsidRPr="00F23A83" w:rsidRDefault="006D7B08" w:rsidP="006D7B08">
      <w:pPr>
        <w:tabs>
          <w:tab w:val="left" w:pos="1418"/>
        </w:tabs>
        <w:spacing w:line="240" w:lineRule="auto"/>
        <w:rPr>
          <w:rFonts w:cs="Times New Roman"/>
          <w:sz w:val="22"/>
        </w:rPr>
      </w:pPr>
      <w:r w:rsidRPr="00F23A83">
        <w:rPr>
          <w:rFonts w:cs="Times New Roman"/>
          <w:sz w:val="22"/>
        </w:rPr>
        <w:tab/>
        <w:t>= 0</w:t>
      </w:r>
      <w:proofErr w:type="gramStart"/>
      <w:r w:rsidRPr="00F23A83">
        <w:rPr>
          <w:rFonts w:cs="Times New Roman"/>
          <w:sz w:val="22"/>
        </w:rPr>
        <w:t>,63</w:t>
      </w:r>
      <w:proofErr w:type="gramEnd"/>
      <w:r w:rsidRPr="00F23A83">
        <w:rPr>
          <w:rFonts w:cs="Times New Roman"/>
          <w:sz w:val="22"/>
        </w:rPr>
        <w:t xml:space="preserve"> m/hari </w:t>
      </w:r>
    </w:p>
    <w:p w:rsidR="006D7B08" w:rsidRPr="00F23A83" w:rsidRDefault="006D7B08" w:rsidP="006D7B08">
      <w:pPr>
        <w:tabs>
          <w:tab w:val="left" w:pos="1418"/>
        </w:tabs>
        <w:spacing w:line="240" w:lineRule="auto"/>
        <w:rPr>
          <w:rFonts w:cs="Times New Roman"/>
          <w:sz w:val="22"/>
        </w:rPr>
      </w:pPr>
      <w:r w:rsidRPr="00F23A83">
        <w:rPr>
          <w:rFonts w:cs="Times New Roman"/>
          <w:sz w:val="22"/>
        </w:rPr>
        <w:t>Dengan panjang pipa 37</w:t>
      </w:r>
      <w:proofErr w:type="gramStart"/>
      <w:r w:rsidRPr="00F23A83">
        <w:rPr>
          <w:rFonts w:cs="Times New Roman"/>
          <w:sz w:val="22"/>
        </w:rPr>
        <w:t>,5</w:t>
      </w:r>
      <w:proofErr w:type="gramEnd"/>
      <w:r w:rsidRPr="00F23A83">
        <w:rPr>
          <w:rFonts w:cs="Times New Roman"/>
          <w:sz w:val="22"/>
        </w:rPr>
        <w:t xml:space="preserve"> (pipa terpanjang menuju saluran rencana), dan jarak antar pipa 0,80 m, maka:</w:t>
      </w:r>
    </w:p>
    <w:p w:rsidR="006D7B08" w:rsidRPr="00F23A83" w:rsidRDefault="006D7B08" w:rsidP="006D7B08">
      <w:pPr>
        <w:pStyle w:val="ListParagraph"/>
        <w:tabs>
          <w:tab w:val="left" w:pos="1134"/>
        </w:tabs>
        <w:spacing w:line="240" w:lineRule="auto"/>
        <w:ind w:left="709" w:firstLine="0"/>
        <w:rPr>
          <w:rFonts w:cs="Times New Roman"/>
          <w:sz w:val="22"/>
        </w:rPr>
      </w:pPr>
      <w:r w:rsidRPr="00F23A83">
        <w:rPr>
          <w:rFonts w:cs="Times New Roman"/>
          <w:sz w:val="22"/>
        </w:rPr>
        <w:t xml:space="preserve">Q </w:t>
      </w:r>
      <w:r w:rsidRPr="00F23A83">
        <w:rPr>
          <w:rFonts w:cs="Times New Roman"/>
          <w:sz w:val="22"/>
        </w:rPr>
        <w:tab/>
        <w:t xml:space="preserve">= </w:t>
      </w:r>
      <w:proofErr w:type="gramStart"/>
      <w:r w:rsidRPr="00F23A83">
        <w:rPr>
          <w:rFonts w:cs="Times New Roman"/>
          <w:sz w:val="22"/>
        </w:rPr>
        <w:t>q .</w:t>
      </w:r>
      <w:proofErr w:type="gramEnd"/>
      <w:r w:rsidRPr="00F23A83">
        <w:rPr>
          <w:rFonts w:cs="Times New Roman"/>
          <w:sz w:val="22"/>
        </w:rPr>
        <w:t xml:space="preserve"> </w:t>
      </w:r>
      <w:proofErr w:type="gramStart"/>
      <w:r w:rsidRPr="00F23A83">
        <w:rPr>
          <w:rFonts w:cs="Times New Roman"/>
          <w:sz w:val="22"/>
        </w:rPr>
        <w:t>L .</w:t>
      </w:r>
      <w:proofErr w:type="gramEnd"/>
      <w:r w:rsidRPr="00F23A83">
        <w:rPr>
          <w:rFonts w:cs="Times New Roman"/>
          <w:sz w:val="22"/>
        </w:rPr>
        <w:t xml:space="preserve"> P </w:t>
      </w:r>
    </w:p>
    <w:p w:rsidR="006D7B08" w:rsidRPr="00F23A83" w:rsidRDefault="006D7B08" w:rsidP="006D7B08">
      <w:pPr>
        <w:pStyle w:val="ListParagraph"/>
        <w:tabs>
          <w:tab w:val="left" w:pos="1134"/>
        </w:tabs>
        <w:spacing w:line="240" w:lineRule="auto"/>
        <w:ind w:left="709" w:firstLine="0"/>
        <w:rPr>
          <w:rFonts w:cs="Times New Roman"/>
          <w:sz w:val="22"/>
        </w:rPr>
      </w:pPr>
      <w:r w:rsidRPr="00F23A83">
        <w:rPr>
          <w:rFonts w:cs="Times New Roman"/>
          <w:sz w:val="22"/>
        </w:rPr>
        <w:t xml:space="preserve">Q </w:t>
      </w:r>
      <w:r w:rsidRPr="00F23A83">
        <w:rPr>
          <w:rFonts w:cs="Times New Roman"/>
          <w:sz w:val="22"/>
        </w:rPr>
        <w:tab/>
        <w:t>= 0</w:t>
      </w:r>
      <w:proofErr w:type="gramStart"/>
      <w:r w:rsidRPr="00F23A83">
        <w:rPr>
          <w:rFonts w:cs="Times New Roman"/>
          <w:sz w:val="22"/>
        </w:rPr>
        <w:t>,63</w:t>
      </w:r>
      <w:proofErr w:type="gramEnd"/>
      <w:r w:rsidRPr="00F23A83">
        <w:rPr>
          <w:rFonts w:cs="Times New Roman"/>
          <w:sz w:val="22"/>
        </w:rPr>
        <w:t xml:space="preserve"> . 1</w:t>
      </w:r>
      <w:proofErr w:type="gramStart"/>
      <w:r w:rsidRPr="00F23A83">
        <w:rPr>
          <w:rFonts w:cs="Times New Roman"/>
          <w:sz w:val="22"/>
        </w:rPr>
        <w:t>,2</w:t>
      </w:r>
      <w:proofErr w:type="gramEnd"/>
      <w:r w:rsidRPr="00F23A83">
        <w:rPr>
          <w:rFonts w:cs="Times New Roman"/>
          <w:sz w:val="22"/>
        </w:rPr>
        <w:t xml:space="preserve"> . 37</w:t>
      </w:r>
      <w:proofErr w:type="gramStart"/>
      <w:r w:rsidRPr="00F23A83">
        <w:rPr>
          <w:rFonts w:cs="Times New Roman"/>
          <w:sz w:val="22"/>
        </w:rPr>
        <w:t>,5</w:t>
      </w:r>
      <w:proofErr w:type="gramEnd"/>
      <w:r w:rsidRPr="00F23A83">
        <w:rPr>
          <w:rFonts w:cs="Times New Roman"/>
          <w:sz w:val="22"/>
        </w:rPr>
        <w:t xml:space="preserve"> </w:t>
      </w:r>
    </w:p>
    <w:p w:rsidR="006D7B08" w:rsidRPr="00F23A83" w:rsidRDefault="006D7B08" w:rsidP="006D7B08">
      <w:pPr>
        <w:tabs>
          <w:tab w:val="left" w:pos="1134"/>
        </w:tabs>
        <w:spacing w:line="240" w:lineRule="auto"/>
        <w:rPr>
          <w:rFonts w:cs="Times New Roman"/>
          <w:sz w:val="22"/>
        </w:rPr>
      </w:pPr>
      <w:r w:rsidRPr="00F23A83">
        <w:rPr>
          <w:rFonts w:cs="Times New Roman"/>
          <w:sz w:val="22"/>
        </w:rPr>
        <w:t>Q</w:t>
      </w:r>
      <w:r w:rsidRPr="00F23A83">
        <w:rPr>
          <w:rFonts w:cs="Times New Roman"/>
          <w:sz w:val="22"/>
        </w:rPr>
        <w:tab/>
        <w:t>= 28</w:t>
      </w:r>
      <w:proofErr w:type="gramStart"/>
      <w:r w:rsidRPr="00F23A83">
        <w:rPr>
          <w:rFonts w:cs="Times New Roman"/>
          <w:sz w:val="22"/>
        </w:rPr>
        <w:t>,35</w:t>
      </w:r>
      <w:proofErr w:type="gramEnd"/>
      <w:r w:rsidRPr="00F23A83">
        <w:rPr>
          <w:rFonts w:cs="Times New Roman"/>
          <w:sz w:val="22"/>
        </w:rPr>
        <w:t xml:space="preserve"> m</w:t>
      </w:r>
      <w:r w:rsidRPr="00F23A83">
        <w:rPr>
          <w:rFonts w:cs="Times New Roman"/>
          <w:sz w:val="22"/>
          <w:vertAlign w:val="superscript"/>
        </w:rPr>
        <w:t>3</w:t>
      </w:r>
      <w:r w:rsidRPr="00F23A83">
        <w:rPr>
          <w:rFonts w:cs="Times New Roman"/>
          <w:sz w:val="22"/>
        </w:rPr>
        <w:t xml:space="preserve">/hari </w:t>
      </w:r>
    </w:p>
    <w:p w:rsidR="006D7B08" w:rsidRPr="00F23A83" w:rsidRDefault="006D7B08" w:rsidP="006D7B08">
      <w:pPr>
        <w:tabs>
          <w:tab w:val="left" w:pos="1134"/>
        </w:tabs>
        <w:spacing w:line="240" w:lineRule="auto"/>
        <w:rPr>
          <w:rFonts w:cs="Times New Roman"/>
          <w:sz w:val="22"/>
        </w:rPr>
      </w:pPr>
      <w:r w:rsidRPr="00F23A83">
        <w:rPr>
          <w:rFonts w:cs="Times New Roman"/>
          <w:sz w:val="22"/>
        </w:rPr>
        <w:t>Q</w:t>
      </w:r>
      <w:r w:rsidRPr="00F23A83">
        <w:rPr>
          <w:rFonts w:cs="Times New Roman"/>
          <w:sz w:val="22"/>
        </w:rPr>
        <w:tab/>
        <w:t>= 3</w:t>
      </w:r>
      <w:proofErr w:type="gramStart"/>
      <w:r w:rsidRPr="00F23A83">
        <w:rPr>
          <w:rFonts w:cs="Times New Roman"/>
          <w:sz w:val="22"/>
        </w:rPr>
        <w:t>,28.10</w:t>
      </w:r>
      <w:proofErr w:type="gramEnd"/>
      <w:r w:rsidRPr="00F23A83">
        <w:rPr>
          <w:rFonts w:cs="Times New Roman"/>
          <w:sz w:val="22"/>
          <w:vertAlign w:val="superscript"/>
        </w:rPr>
        <w:t>-4</w:t>
      </w:r>
      <w:r w:rsidRPr="00F23A83">
        <w:rPr>
          <w:rFonts w:cs="Times New Roman"/>
          <w:sz w:val="22"/>
        </w:rPr>
        <w:t xml:space="preserve"> m</w:t>
      </w:r>
      <w:r w:rsidRPr="00F23A83">
        <w:rPr>
          <w:rFonts w:cs="Times New Roman"/>
          <w:sz w:val="22"/>
          <w:vertAlign w:val="superscript"/>
        </w:rPr>
        <w:t>3</w:t>
      </w:r>
      <w:r w:rsidRPr="00F23A83">
        <w:rPr>
          <w:rFonts w:cs="Times New Roman"/>
          <w:sz w:val="22"/>
        </w:rPr>
        <w:t xml:space="preserve">/det </w:t>
      </w:r>
    </w:p>
    <w:p w:rsidR="006D7B08" w:rsidRPr="00F23A83" w:rsidRDefault="006D7B08" w:rsidP="006D7B08">
      <w:pPr>
        <w:tabs>
          <w:tab w:val="left" w:pos="1134"/>
        </w:tabs>
        <w:spacing w:line="240" w:lineRule="auto"/>
        <w:rPr>
          <w:rFonts w:cs="Times New Roman"/>
          <w:sz w:val="22"/>
        </w:rPr>
      </w:pPr>
    </w:p>
    <w:p w:rsidR="006D7B08" w:rsidRPr="00F23A83" w:rsidRDefault="006D7B08" w:rsidP="006D7B08">
      <w:pPr>
        <w:spacing w:line="240" w:lineRule="auto"/>
        <w:ind w:firstLine="0"/>
        <w:rPr>
          <w:rFonts w:cs="Times New Roman"/>
          <w:sz w:val="22"/>
        </w:rPr>
      </w:pPr>
      <w:bookmarkStart w:id="15" w:name="_Toc59785899"/>
      <w:r w:rsidRPr="00F23A83">
        <w:rPr>
          <w:rFonts w:cs="Times New Roman"/>
          <w:sz w:val="22"/>
        </w:rPr>
        <w:t>8. Diameter Pipa Drain</w:t>
      </w:r>
      <w:bookmarkEnd w:id="15"/>
    </w:p>
    <w:p w:rsidR="006D7B08" w:rsidRPr="00F23A83" w:rsidRDefault="006D7B08" w:rsidP="006D7B08">
      <w:pPr>
        <w:spacing w:line="240" w:lineRule="auto"/>
        <w:rPr>
          <w:rFonts w:cs="Times New Roman"/>
          <w:sz w:val="22"/>
        </w:rPr>
      </w:pPr>
      <w:proofErr w:type="gramStart"/>
      <w:r w:rsidRPr="00F23A83">
        <w:rPr>
          <w:rFonts w:cs="Times New Roman"/>
          <w:sz w:val="22"/>
        </w:rPr>
        <w:t>Dalam suatu perencanaan sistem drainase diameter pipa, berlaku hukum kontinuitas.</w:t>
      </w:r>
      <w:proofErr w:type="gramEnd"/>
      <w:r w:rsidRPr="00F23A83">
        <w:rPr>
          <w:rFonts w:cs="Times New Roman"/>
          <w:sz w:val="22"/>
        </w:rPr>
        <w:t xml:space="preserve"> </w:t>
      </w:r>
      <w:proofErr w:type="gramStart"/>
      <w:r w:rsidRPr="00F23A83">
        <w:rPr>
          <w:rFonts w:cs="Times New Roman"/>
          <w:sz w:val="22"/>
        </w:rPr>
        <w:t>Berikut perhitungan diameter pipa drain.</w:t>
      </w:r>
      <w:proofErr w:type="gramEnd"/>
    </w:p>
    <w:p w:rsidR="006D7B08" w:rsidRPr="00F23A83" w:rsidRDefault="006D7B08" w:rsidP="006D7B08">
      <w:pPr>
        <w:spacing w:line="240" w:lineRule="auto"/>
        <w:rPr>
          <w:rFonts w:cs="Times New Roman"/>
          <w:sz w:val="22"/>
        </w:rPr>
      </w:pPr>
      <w:r w:rsidRPr="00F23A83">
        <w:rPr>
          <w:rFonts w:cs="Times New Roman"/>
          <w:sz w:val="22"/>
        </w:rPr>
        <w:t xml:space="preserve">Q = </w:t>
      </w:r>
      <w:proofErr w:type="gramStart"/>
      <w:r w:rsidRPr="00F23A83">
        <w:rPr>
          <w:rFonts w:cs="Times New Roman"/>
          <w:sz w:val="22"/>
        </w:rPr>
        <w:t>A .</w:t>
      </w:r>
      <w:proofErr w:type="gramEnd"/>
      <w:r w:rsidRPr="00F23A83">
        <w:rPr>
          <w:rFonts w:cs="Times New Roman"/>
          <w:sz w:val="22"/>
        </w:rPr>
        <w:t xml:space="preserve"> V</w:t>
      </w:r>
    </w:p>
    <w:p w:rsidR="006D7B08" w:rsidRPr="00F23A83" w:rsidRDefault="006D7B08" w:rsidP="006D7B08">
      <w:pPr>
        <w:spacing w:line="240" w:lineRule="auto"/>
        <w:rPr>
          <w:rFonts w:cs="Times New Roman"/>
          <w:sz w:val="22"/>
          <w:vertAlign w:val="superscript"/>
        </w:rPr>
      </w:pPr>
      <w:r w:rsidRPr="00F23A83">
        <w:rPr>
          <w:rFonts w:cs="Times New Roman"/>
          <w:sz w:val="22"/>
        </w:rPr>
        <w:t>V = 1/n R</w:t>
      </w:r>
      <w:r w:rsidRPr="00F23A83">
        <w:rPr>
          <w:rFonts w:cs="Times New Roman"/>
          <w:sz w:val="22"/>
          <w:vertAlign w:val="superscript"/>
        </w:rPr>
        <w:t>2/3</w:t>
      </w:r>
      <w:r w:rsidRPr="00F23A83">
        <w:rPr>
          <w:rFonts w:cs="Times New Roman"/>
          <w:sz w:val="22"/>
        </w:rPr>
        <w:t xml:space="preserve"> S</w:t>
      </w:r>
      <w:r w:rsidRPr="00F23A83">
        <w:rPr>
          <w:rFonts w:cs="Times New Roman"/>
          <w:sz w:val="22"/>
          <w:vertAlign w:val="superscript"/>
        </w:rPr>
        <w:t>1/2</w:t>
      </w:r>
    </w:p>
    <w:p w:rsidR="006D7B08" w:rsidRPr="00F23A83" w:rsidRDefault="006D7B08" w:rsidP="006D7B08">
      <w:pPr>
        <w:spacing w:line="240" w:lineRule="auto"/>
        <w:rPr>
          <w:rFonts w:cs="Times New Roman"/>
          <w:sz w:val="22"/>
        </w:rPr>
      </w:pPr>
      <w:r w:rsidRPr="00F23A83">
        <w:rPr>
          <w:rFonts w:cs="Times New Roman"/>
          <w:sz w:val="22"/>
        </w:rPr>
        <w:t>Koefisien manning (n) = 0</w:t>
      </w:r>
      <w:proofErr w:type="gramStart"/>
      <w:r w:rsidRPr="00F23A83">
        <w:rPr>
          <w:rFonts w:cs="Times New Roman"/>
          <w:sz w:val="22"/>
        </w:rPr>
        <w:t>,01</w:t>
      </w:r>
      <w:proofErr w:type="gramEnd"/>
    </w:p>
    <w:p w:rsidR="006D7B08" w:rsidRPr="00F23A83" w:rsidRDefault="006D7B08" w:rsidP="006D7B08">
      <w:pPr>
        <w:spacing w:line="240" w:lineRule="auto"/>
        <w:rPr>
          <w:rFonts w:cs="Times New Roman"/>
          <w:sz w:val="22"/>
        </w:rPr>
      </w:pPr>
      <w:r w:rsidRPr="00F23A83">
        <w:rPr>
          <w:rFonts w:cs="Times New Roman"/>
          <w:sz w:val="22"/>
        </w:rPr>
        <w:t>Kemiringan (s) = 0,001</w:t>
      </w:r>
    </w:p>
    <w:p w:rsidR="006D7B08" w:rsidRPr="00F23A83" w:rsidRDefault="006D7B08" w:rsidP="006D7B08">
      <w:pPr>
        <w:spacing w:line="240" w:lineRule="auto"/>
        <w:rPr>
          <w:rFonts w:cs="Times New Roman"/>
          <w:sz w:val="22"/>
        </w:rPr>
      </w:pPr>
      <w:r w:rsidRPr="00F23A83">
        <w:rPr>
          <w:rFonts w:cs="Times New Roman"/>
          <w:sz w:val="22"/>
        </w:rPr>
        <w:tab/>
      </w:r>
      <w:r w:rsidRPr="00F23A83">
        <w:rPr>
          <w:rFonts w:cs="Times New Roman"/>
          <w:sz w:val="22"/>
        </w:rPr>
        <w:tab/>
      </w:r>
    </w:p>
    <w:p w:rsidR="006D7B08" w:rsidRPr="00F23A83" w:rsidRDefault="006D7B08" w:rsidP="006D7B08">
      <w:pPr>
        <w:tabs>
          <w:tab w:val="left" w:pos="1985"/>
        </w:tabs>
        <w:spacing w:line="240" w:lineRule="auto"/>
        <w:rPr>
          <w:rFonts w:cs="Times New Roman"/>
          <w:sz w:val="22"/>
        </w:rPr>
      </w:pPr>
      <w:r w:rsidRPr="00F23A83">
        <w:rPr>
          <w:rFonts w:cs="Times New Roman"/>
          <w:sz w:val="22"/>
        </w:rPr>
        <w:t xml:space="preserve">Q </w:t>
      </w:r>
      <w:r w:rsidRPr="00F23A83">
        <w:rPr>
          <w:rFonts w:cs="Times New Roman"/>
          <w:sz w:val="22"/>
        </w:rPr>
        <w:tab/>
      </w:r>
      <w:r w:rsidRPr="00F23A83">
        <w:rPr>
          <w:rFonts w:cs="Times New Roman"/>
          <w:sz w:val="22"/>
        </w:rPr>
        <w:tab/>
      </w:r>
      <w:proofErr w:type="gramStart"/>
      <w:r w:rsidRPr="00F23A83">
        <w:rPr>
          <w:rFonts w:cs="Times New Roman"/>
          <w:sz w:val="22"/>
        </w:rPr>
        <w:t>=  1</w:t>
      </w:r>
      <w:proofErr w:type="gramEnd"/>
      <w:r w:rsidRPr="00F23A83">
        <w:rPr>
          <w:rFonts w:cs="Times New Roman"/>
          <w:sz w:val="22"/>
        </w:rPr>
        <w:t>/n R</w:t>
      </w:r>
      <w:r w:rsidRPr="00F23A83">
        <w:rPr>
          <w:rFonts w:cs="Times New Roman"/>
          <w:sz w:val="22"/>
          <w:vertAlign w:val="superscript"/>
        </w:rPr>
        <w:t>2/3</w:t>
      </w:r>
      <w:r w:rsidRPr="00F23A83">
        <w:rPr>
          <w:rFonts w:cs="Times New Roman"/>
          <w:sz w:val="22"/>
        </w:rPr>
        <w:t xml:space="preserve"> S</w:t>
      </w:r>
      <w:r w:rsidRPr="00F23A83">
        <w:rPr>
          <w:rFonts w:cs="Times New Roman"/>
          <w:sz w:val="22"/>
          <w:vertAlign w:val="superscript"/>
        </w:rPr>
        <w:t xml:space="preserve">1/2 </w:t>
      </w:r>
      <w:r w:rsidRPr="00F23A83">
        <w:rPr>
          <w:rFonts w:cs="Times New Roman"/>
          <w:sz w:val="22"/>
        </w:rPr>
        <w:t>. A</w:t>
      </w:r>
    </w:p>
    <w:p w:rsidR="006D7B08" w:rsidRPr="00F23A83" w:rsidRDefault="006D7B08" w:rsidP="006D7B08">
      <w:pPr>
        <w:tabs>
          <w:tab w:val="left" w:pos="1985"/>
        </w:tabs>
        <w:spacing w:line="240" w:lineRule="auto"/>
        <w:rPr>
          <w:rFonts w:cs="Times New Roman"/>
          <w:sz w:val="22"/>
        </w:rPr>
      </w:pPr>
      <w:r w:rsidRPr="00F23A83">
        <w:rPr>
          <w:rFonts w:cs="Times New Roman"/>
          <w:sz w:val="22"/>
        </w:rPr>
        <w:t>3</w:t>
      </w:r>
      <w:proofErr w:type="gramStart"/>
      <w:r w:rsidRPr="00F23A83">
        <w:rPr>
          <w:rFonts w:cs="Times New Roman"/>
          <w:sz w:val="22"/>
        </w:rPr>
        <w:t>,28.10</w:t>
      </w:r>
      <w:proofErr w:type="gramEnd"/>
      <w:r w:rsidRPr="00F23A83">
        <w:rPr>
          <w:rFonts w:cs="Times New Roman"/>
          <w:sz w:val="22"/>
          <w:vertAlign w:val="superscript"/>
        </w:rPr>
        <w:t>-4</w:t>
      </w:r>
      <w:r w:rsidRPr="00F23A83">
        <w:rPr>
          <w:rFonts w:cs="Times New Roman"/>
          <w:sz w:val="22"/>
        </w:rPr>
        <w:tab/>
      </w:r>
      <w:r w:rsidRPr="00F23A83">
        <w:rPr>
          <w:rFonts w:cs="Times New Roman"/>
          <w:sz w:val="22"/>
        </w:rPr>
        <w:tab/>
        <w:t xml:space="preserve">=  </w:t>
      </w:r>
      <m:oMath>
        <m:f>
          <m:fPr>
            <m:ctrlPr>
              <w:rPr>
                <w:rFonts w:ascii="Cambria Math" w:hAnsi="Cambria Math" w:cs="Times New Roman"/>
                <w:i/>
                <w:sz w:val="22"/>
              </w:rPr>
            </m:ctrlPr>
          </m:fPr>
          <m:num>
            <m:r>
              <w:rPr>
                <w:rFonts w:ascii="Cambria Math" w:hAnsi="Cambria Math" w:cs="Times New Roman"/>
                <w:sz w:val="22"/>
              </w:rPr>
              <m:t>1</m:t>
            </m:r>
          </m:num>
          <m:den>
            <m:r>
              <w:rPr>
                <w:rFonts w:ascii="Cambria Math" w:hAnsi="Cambria Math" w:cs="Times New Roman"/>
                <w:sz w:val="22"/>
              </w:rPr>
              <m:t>0,01</m:t>
            </m:r>
          </m:den>
        </m:f>
      </m:oMath>
      <w:r w:rsidRPr="00F23A83">
        <w:rPr>
          <w:rFonts w:eastAsiaTheme="minorEastAsia" w:cs="Times New Roman"/>
          <w:sz w:val="22"/>
        </w:rPr>
        <w:t xml:space="preserve"> . (A/P</w:t>
      </w:r>
      <w:proofErr w:type="gramStart"/>
      <w:r w:rsidRPr="00F23A83">
        <w:rPr>
          <w:rFonts w:eastAsiaTheme="minorEastAsia" w:cs="Times New Roman"/>
          <w:sz w:val="22"/>
        </w:rPr>
        <w:t>)</w:t>
      </w:r>
      <w:r w:rsidRPr="00F23A83">
        <w:rPr>
          <w:rFonts w:cs="Times New Roman"/>
          <w:sz w:val="22"/>
          <w:vertAlign w:val="superscript"/>
        </w:rPr>
        <w:t>2</w:t>
      </w:r>
      <w:proofErr w:type="gramEnd"/>
      <w:r w:rsidRPr="00F23A83">
        <w:rPr>
          <w:rFonts w:cs="Times New Roman"/>
          <w:sz w:val="22"/>
          <w:vertAlign w:val="superscript"/>
        </w:rPr>
        <w:t>/3</w:t>
      </w:r>
      <w:r w:rsidRPr="00F23A83">
        <w:rPr>
          <w:rFonts w:cs="Times New Roman"/>
          <w:sz w:val="22"/>
        </w:rPr>
        <w:t xml:space="preserve"> (0,001) </w:t>
      </w:r>
      <w:r w:rsidRPr="00F23A83">
        <w:rPr>
          <w:rFonts w:cs="Times New Roman"/>
          <w:sz w:val="22"/>
          <w:vertAlign w:val="superscript"/>
        </w:rPr>
        <w:t xml:space="preserve">1/2 </w:t>
      </w:r>
      <w:r w:rsidRPr="00F23A83">
        <w:rPr>
          <w:rFonts w:cs="Times New Roman"/>
          <w:sz w:val="22"/>
        </w:rPr>
        <w:t>. (πr</w:t>
      </w:r>
      <w:r w:rsidRPr="00F23A83">
        <w:rPr>
          <w:rFonts w:cs="Times New Roman"/>
          <w:sz w:val="22"/>
          <w:vertAlign w:val="superscript"/>
        </w:rPr>
        <w:t>2</w:t>
      </w:r>
      <w:r w:rsidRPr="00F23A83">
        <w:rPr>
          <w:rFonts w:cs="Times New Roman"/>
          <w:sz w:val="22"/>
        </w:rPr>
        <w:t>)</w:t>
      </w:r>
    </w:p>
    <w:p w:rsidR="006D7B08" w:rsidRPr="00F23A83" w:rsidRDefault="006D7B08" w:rsidP="006D7B08">
      <w:pPr>
        <w:tabs>
          <w:tab w:val="left" w:pos="1985"/>
        </w:tabs>
        <w:spacing w:line="240" w:lineRule="auto"/>
        <w:rPr>
          <w:rFonts w:cs="Times New Roman"/>
          <w:sz w:val="22"/>
        </w:rPr>
      </w:pPr>
      <w:r w:rsidRPr="00F23A83">
        <w:rPr>
          <w:rFonts w:cs="Times New Roman"/>
          <w:sz w:val="22"/>
        </w:rPr>
        <w:t>3</w:t>
      </w:r>
      <w:proofErr w:type="gramStart"/>
      <w:r w:rsidRPr="00F23A83">
        <w:rPr>
          <w:rFonts w:cs="Times New Roman"/>
          <w:sz w:val="22"/>
        </w:rPr>
        <w:t>,28.10</w:t>
      </w:r>
      <w:proofErr w:type="gramEnd"/>
      <w:r w:rsidRPr="00F23A83">
        <w:rPr>
          <w:rFonts w:cs="Times New Roman"/>
          <w:sz w:val="22"/>
          <w:vertAlign w:val="superscript"/>
        </w:rPr>
        <w:t>-4</w:t>
      </w:r>
      <w:r w:rsidRPr="00F23A83">
        <w:rPr>
          <w:rFonts w:cs="Times New Roman"/>
          <w:sz w:val="22"/>
        </w:rPr>
        <w:tab/>
      </w:r>
      <w:r w:rsidRPr="00F23A83">
        <w:rPr>
          <w:rFonts w:cs="Times New Roman"/>
          <w:sz w:val="22"/>
        </w:rPr>
        <w:tab/>
        <w:t>=  100</w:t>
      </w:r>
      <w:r w:rsidRPr="00F23A83">
        <w:rPr>
          <w:rFonts w:eastAsiaTheme="minorEastAsia" w:cs="Times New Roman"/>
          <w:sz w:val="22"/>
        </w:rPr>
        <w:t xml:space="preserve"> . (</w:t>
      </w:r>
      <w:r w:rsidRPr="00F23A83">
        <w:rPr>
          <w:rFonts w:cs="Times New Roman"/>
          <w:sz w:val="22"/>
        </w:rPr>
        <w:t>πr</w:t>
      </w:r>
      <w:r w:rsidRPr="00F23A83">
        <w:rPr>
          <w:rFonts w:cs="Times New Roman"/>
          <w:sz w:val="22"/>
          <w:vertAlign w:val="superscript"/>
        </w:rPr>
        <w:t>2</w:t>
      </w:r>
      <w:r w:rsidRPr="00F23A83">
        <w:rPr>
          <w:rFonts w:eastAsiaTheme="minorEastAsia" w:cs="Times New Roman"/>
          <w:sz w:val="22"/>
        </w:rPr>
        <w:t>/2</w:t>
      </w:r>
      <w:r w:rsidRPr="00F23A83">
        <w:rPr>
          <w:rFonts w:cs="Times New Roman"/>
          <w:sz w:val="22"/>
        </w:rPr>
        <w:t xml:space="preserve"> πr</w:t>
      </w:r>
      <w:proofErr w:type="gramStart"/>
      <w:r w:rsidRPr="00F23A83">
        <w:rPr>
          <w:rFonts w:eastAsiaTheme="minorEastAsia" w:cs="Times New Roman"/>
          <w:sz w:val="22"/>
        </w:rPr>
        <w:t>)</w:t>
      </w:r>
      <w:r w:rsidRPr="00F23A83">
        <w:rPr>
          <w:rFonts w:cs="Times New Roman"/>
          <w:sz w:val="22"/>
          <w:vertAlign w:val="superscript"/>
        </w:rPr>
        <w:t>2</w:t>
      </w:r>
      <w:proofErr w:type="gramEnd"/>
      <w:r w:rsidRPr="00F23A83">
        <w:rPr>
          <w:rFonts w:cs="Times New Roman"/>
          <w:sz w:val="22"/>
          <w:vertAlign w:val="superscript"/>
        </w:rPr>
        <w:t>/3</w:t>
      </w:r>
      <w:r w:rsidRPr="00F23A83">
        <w:rPr>
          <w:rFonts w:cs="Times New Roman"/>
          <w:sz w:val="22"/>
        </w:rPr>
        <w:t xml:space="preserve"> 0,0316</w:t>
      </w:r>
      <w:r w:rsidRPr="00F23A83">
        <w:rPr>
          <w:rFonts w:cs="Times New Roman"/>
          <w:sz w:val="22"/>
          <w:vertAlign w:val="superscript"/>
        </w:rPr>
        <w:t xml:space="preserve"> </w:t>
      </w:r>
      <w:r w:rsidRPr="00F23A83">
        <w:rPr>
          <w:rFonts w:cs="Times New Roman"/>
          <w:sz w:val="22"/>
        </w:rPr>
        <w:t>. (3</w:t>
      </w:r>
      <w:proofErr w:type="gramStart"/>
      <w:r w:rsidRPr="00F23A83">
        <w:rPr>
          <w:rFonts w:cs="Times New Roman"/>
          <w:sz w:val="22"/>
        </w:rPr>
        <w:t>,14</w:t>
      </w:r>
      <w:proofErr w:type="gramEnd"/>
      <w:r w:rsidRPr="00F23A83">
        <w:rPr>
          <w:rFonts w:cs="Times New Roman"/>
          <w:sz w:val="22"/>
        </w:rPr>
        <w:t xml:space="preserve"> r</w:t>
      </w:r>
      <w:r w:rsidRPr="00F23A83">
        <w:rPr>
          <w:rFonts w:cs="Times New Roman"/>
          <w:sz w:val="22"/>
          <w:vertAlign w:val="superscript"/>
        </w:rPr>
        <w:t>2</w:t>
      </w:r>
      <w:r w:rsidRPr="00F23A83">
        <w:rPr>
          <w:rFonts w:cs="Times New Roman"/>
          <w:sz w:val="22"/>
        </w:rPr>
        <w:t>)</w:t>
      </w:r>
    </w:p>
    <w:p w:rsidR="006D7B08" w:rsidRPr="00F23A83" w:rsidRDefault="006D7B08" w:rsidP="006D7B08">
      <w:pPr>
        <w:tabs>
          <w:tab w:val="left" w:pos="1985"/>
        </w:tabs>
        <w:spacing w:line="240" w:lineRule="auto"/>
        <w:rPr>
          <w:rFonts w:cs="Times New Roman"/>
          <w:sz w:val="22"/>
          <w:vertAlign w:val="superscript"/>
        </w:rPr>
      </w:pPr>
      <w:r w:rsidRPr="00F23A83">
        <w:rPr>
          <w:rFonts w:cs="Times New Roman"/>
          <w:sz w:val="22"/>
        </w:rPr>
        <w:t>3</w:t>
      </w:r>
      <w:proofErr w:type="gramStart"/>
      <w:r w:rsidRPr="00F23A83">
        <w:rPr>
          <w:rFonts w:cs="Times New Roman"/>
          <w:sz w:val="22"/>
        </w:rPr>
        <w:t>,28.10</w:t>
      </w:r>
      <w:proofErr w:type="gramEnd"/>
      <w:r w:rsidRPr="00F23A83">
        <w:rPr>
          <w:rFonts w:cs="Times New Roman"/>
          <w:sz w:val="22"/>
          <w:vertAlign w:val="superscript"/>
        </w:rPr>
        <w:t>-4</w:t>
      </w:r>
      <w:r w:rsidRPr="00F23A83">
        <w:rPr>
          <w:rFonts w:cs="Times New Roman"/>
          <w:sz w:val="22"/>
          <w:vertAlign w:val="superscript"/>
        </w:rPr>
        <w:tab/>
      </w:r>
      <w:r w:rsidRPr="00F23A83">
        <w:rPr>
          <w:rFonts w:cs="Times New Roman"/>
          <w:sz w:val="22"/>
        </w:rPr>
        <w:tab/>
        <w:t>=  9,929</w:t>
      </w:r>
      <w:r w:rsidRPr="00F23A83">
        <w:rPr>
          <w:rFonts w:eastAsiaTheme="minorEastAsia" w:cs="Times New Roman"/>
          <w:sz w:val="22"/>
        </w:rPr>
        <w:t xml:space="preserve"> . (</w:t>
      </w:r>
      <w:r w:rsidRPr="00F23A83">
        <w:rPr>
          <w:rFonts w:cs="Times New Roman"/>
          <w:sz w:val="22"/>
        </w:rPr>
        <w:t>0</w:t>
      </w:r>
      <w:proofErr w:type="gramStart"/>
      <w:r w:rsidRPr="00F23A83">
        <w:rPr>
          <w:rFonts w:cs="Times New Roman"/>
          <w:sz w:val="22"/>
        </w:rPr>
        <w:t>,5r</w:t>
      </w:r>
      <w:proofErr w:type="gramEnd"/>
      <w:r w:rsidRPr="00F23A83">
        <w:rPr>
          <w:rFonts w:eastAsiaTheme="minorEastAsia" w:cs="Times New Roman"/>
          <w:sz w:val="22"/>
        </w:rPr>
        <w:t>)</w:t>
      </w:r>
      <w:r w:rsidRPr="00F23A83">
        <w:rPr>
          <w:rFonts w:cs="Times New Roman"/>
          <w:sz w:val="22"/>
          <w:vertAlign w:val="superscript"/>
        </w:rPr>
        <w:t>2/3</w:t>
      </w:r>
      <w:r w:rsidRPr="00F23A83">
        <w:rPr>
          <w:rFonts w:cs="Times New Roman"/>
          <w:sz w:val="22"/>
        </w:rPr>
        <w:t xml:space="preserve"> . r</w:t>
      </w:r>
      <w:r w:rsidRPr="00F23A83">
        <w:rPr>
          <w:rFonts w:cs="Times New Roman"/>
          <w:sz w:val="22"/>
          <w:vertAlign w:val="superscript"/>
        </w:rPr>
        <w:t>2</w:t>
      </w:r>
    </w:p>
    <w:p w:rsidR="006D7B08" w:rsidRPr="00F23A83" w:rsidRDefault="006D7B08" w:rsidP="006D7B08">
      <w:pPr>
        <w:tabs>
          <w:tab w:val="left" w:pos="1985"/>
        </w:tabs>
        <w:spacing w:line="240" w:lineRule="auto"/>
        <w:rPr>
          <w:rFonts w:cs="Times New Roman"/>
          <w:sz w:val="22"/>
          <w:vertAlign w:val="superscript"/>
        </w:rPr>
      </w:pPr>
      <w:r w:rsidRPr="00F23A83">
        <w:rPr>
          <w:rFonts w:cs="Times New Roman"/>
          <w:sz w:val="22"/>
        </w:rPr>
        <w:t>3</w:t>
      </w:r>
      <w:proofErr w:type="gramStart"/>
      <w:r w:rsidRPr="00F23A83">
        <w:rPr>
          <w:rFonts w:cs="Times New Roman"/>
          <w:sz w:val="22"/>
        </w:rPr>
        <w:t>,28.10</w:t>
      </w:r>
      <w:proofErr w:type="gramEnd"/>
      <w:r w:rsidRPr="00F23A83">
        <w:rPr>
          <w:rFonts w:cs="Times New Roman"/>
          <w:sz w:val="22"/>
          <w:vertAlign w:val="superscript"/>
        </w:rPr>
        <w:t>-4</w:t>
      </w:r>
      <w:r w:rsidRPr="00F23A83">
        <w:rPr>
          <w:rFonts w:cs="Times New Roman"/>
          <w:sz w:val="22"/>
        </w:rPr>
        <w:tab/>
      </w:r>
      <w:r w:rsidRPr="00F23A83">
        <w:rPr>
          <w:rFonts w:cs="Times New Roman"/>
          <w:sz w:val="22"/>
        </w:rPr>
        <w:tab/>
        <w:t>=  4,965</w:t>
      </w:r>
      <w:r w:rsidRPr="00F23A83">
        <w:rPr>
          <w:rFonts w:eastAsiaTheme="minorEastAsia" w:cs="Times New Roman"/>
          <w:sz w:val="22"/>
        </w:rPr>
        <w:t xml:space="preserve"> . </w:t>
      </w:r>
      <w:proofErr w:type="gramStart"/>
      <w:r w:rsidRPr="00F23A83">
        <w:rPr>
          <w:rFonts w:cs="Times New Roman"/>
          <w:sz w:val="22"/>
        </w:rPr>
        <w:t>r</w:t>
      </w:r>
      <w:r w:rsidRPr="00F23A83">
        <w:rPr>
          <w:rFonts w:cs="Times New Roman"/>
          <w:sz w:val="22"/>
          <w:vertAlign w:val="superscript"/>
        </w:rPr>
        <w:t>8/3</w:t>
      </w:r>
      <w:proofErr w:type="gramEnd"/>
    </w:p>
    <w:p w:rsidR="006D7B08" w:rsidRPr="00F23A83" w:rsidRDefault="006D7B08" w:rsidP="006D7B08">
      <w:pPr>
        <w:tabs>
          <w:tab w:val="left" w:pos="1985"/>
        </w:tabs>
        <w:spacing w:line="240" w:lineRule="auto"/>
        <w:rPr>
          <w:rFonts w:cs="Times New Roman"/>
          <w:sz w:val="22"/>
        </w:rPr>
      </w:pPr>
      <w:proofErr w:type="gramStart"/>
      <w:r w:rsidRPr="00F23A83">
        <w:rPr>
          <w:rFonts w:cs="Times New Roman"/>
          <w:sz w:val="22"/>
        </w:rPr>
        <w:t>r</w:t>
      </w:r>
      <w:r w:rsidRPr="00F23A83">
        <w:rPr>
          <w:rFonts w:cs="Times New Roman"/>
          <w:sz w:val="22"/>
          <w:vertAlign w:val="superscript"/>
        </w:rPr>
        <w:t>8/3</w:t>
      </w:r>
      <w:proofErr w:type="gramEnd"/>
      <w:r w:rsidRPr="00F23A83">
        <w:rPr>
          <w:rFonts w:cs="Times New Roman"/>
          <w:sz w:val="22"/>
        </w:rPr>
        <w:t xml:space="preserve"> </w:t>
      </w:r>
      <w:r w:rsidRPr="00F23A83">
        <w:rPr>
          <w:rFonts w:cs="Times New Roman"/>
          <w:sz w:val="22"/>
        </w:rPr>
        <w:tab/>
      </w:r>
      <w:r w:rsidRPr="00F23A83">
        <w:rPr>
          <w:rFonts w:cs="Times New Roman"/>
          <w:sz w:val="22"/>
        </w:rPr>
        <w:tab/>
        <w:t>= 3,28.10</w:t>
      </w:r>
      <w:r w:rsidRPr="00F23A83">
        <w:rPr>
          <w:rFonts w:cs="Times New Roman"/>
          <w:sz w:val="22"/>
          <w:vertAlign w:val="superscript"/>
        </w:rPr>
        <w:t>-4</w:t>
      </w:r>
      <w:r w:rsidRPr="00F23A83">
        <w:rPr>
          <w:rFonts w:cs="Times New Roman"/>
          <w:sz w:val="22"/>
        </w:rPr>
        <w:t xml:space="preserve"> / 4,965</w:t>
      </w:r>
    </w:p>
    <w:p w:rsidR="006D7B08" w:rsidRPr="00F23A83" w:rsidRDefault="006D7B08" w:rsidP="006D7B08">
      <w:pPr>
        <w:tabs>
          <w:tab w:val="left" w:pos="1985"/>
        </w:tabs>
        <w:spacing w:line="240" w:lineRule="auto"/>
        <w:rPr>
          <w:rFonts w:cs="Times New Roman"/>
          <w:sz w:val="22"/>
        </w:rPr>
      </w:pPr>
      <w:proofErr w:type="gramStart"/>
      <w:r w:rsidRPr="00F23A83">
        <w:rPr>
          <w:rFonts w:cs="Times New Roman"/>
          <w:sz w:val="22"/>
        </w:rPr>
        <w:t>r</w:t>
      </w:r>
      <w:r w:rsidRPr="00F23A83">
        <w:rPr>
          <w:rFonts w:cs="Times New Roman"/>
          <w:sz w:val="22"/>
          <w:vertAlign w:val="superscript"/>
        </w:rPr>
        <w:t>8/3</w:t>
      </w:r>
      <w:proofErr w:type="gramEnd"/>
      <w:r w:rsidRPr="00F23A83">
        <w:rPr>
          <w:rFonts w:cs="Times New Roman"/>
          <w:sz w:val="22"/>
        </w:rPr>
        <w:t xml:space="preserve"> </w:t>
      </w:r>
      <w:r w:rsidRPr="00F23A83">
        <w:rPr>
          <w:rFonts w:cs="Times New Roman"/>
          <w:sz w:val="22"/>
        </w:rPr>
        <w:tab/>
      </w:r>
      <w:r w:rsidRPr="00F23A83">
        <w:rPr>
          <w:rFonts w:cs="Times New Roman"/>
          <w:sz w:val="22"/>
        </w:rPr>
        <w:tab/>
        <w:t>= 6,61 × 10</w:t>
      </w:r>
      <w:r w:rsidRPr="00F23A83">
        <w:rPr>
          <w:rFonts w:cs="Times New Roman"/>
          <w:sz w:val="22"/>
          <w:vertAlign w:val="superscript"/>
        </w:rPr>
        <w:t xml:space="preserve">-5 </w:t>
      </w:r>
    </w:p>
    <w:p w:rsidR="006D7B08" w:rsidRPr="00F23A83" w:rsidRDefault="006D7B08" w:rsidP="006D7B08">
      <w:pPr>
        <w:tabs>
          <w:tab w:val="left" w:pos="1985"/>
        </w:tabs>
        <w:spacing w:line="240" w:lineRule="auto"/>
        <w:rPr>
          <w:rFonts w:cs="Times New Roman"/>
          <w:sz w:val="22"/>
        </w:rPr>
      </w:pPr>
      <w:r w:rsidRPr="00F23A83">
        <w:rPr>
          <w:rFonts w:cs="Times New Roman"/>
          <w:sz w:val="22"/>
        </w:rPr>
        <w:t>r</w:t>
      </w:r>
      <w:r w:rsidRPr="00F23A83">
        <w:rPr>
          <w:rFonts w:cs="Times New Roman"/>
          <w:sz w:val="22"/>
        </w:rPr>
        <w:tab/>
      </w:r>
      <w:r w:rsidRPr="00F23A83">
        <w:rPr>
          <w:rFonts w:cs="Times New Roman"/>
          <w:sz w:val="22"/>
        </w:rPr>
        <w:tab/>
        <w:t>= 0,027 m 0,027</w:t>
      </w:r>
    </w:p>
    <w:p w:rsidR="006D7B08" w:rsidRPr="00F23A83" w:rsidRDefault="006D7B08" w:rsidP="006D7B08">
      <w:pPr>
        <w:tabs>
          <w:tab w:val="left" w:pos="1985"/>
        </w:tabs>
        <w:spacing w:line="240" w:lineRule="auto"/>
        <w:rPr>
          <w:rFonts w:cs="Times New Roman"/>
          <w:sz w:val="22"/>
        </w:rPr>
      </w:pPr>
      <w:r w:rsidRPr="00F23A83">
        <w:rPr>
          <w:rFonts w:cs="Times New Roman"/>
          <w:sz w:val="22"/>
        </w:rPr>
        <w:t>d</w:t>
      </w:r>
      <w:r w:rsidRPr="00F23A83">
        <w:rPr>
          <w:rFonts w:cs="Times New Roman"/>
          <w:sz w:val="22"/>
        </w:rPr>
        <w:tab/>
      </w:r>
      <w:r w:rsidRPr="00F23A83">
        <w:rPr>
          <w:rFonts w:cs="Times New Roman"/>
          <w:sz w:val="22"/>
        </w:rPr>
        <w:tab/>
        <w:t>= 0,054 m</w:t>
      </w:r>
    </w:p>
    <w:p w:rsidR="006D7B08" w:rsidRPr="00F23A83" w:rsidRDefault="006D7B08" w:rsidP="006D7B08">
      <w:pPr>
        <w:tabs>
          <w:tab w:val="left" w:pos="1985"/>
        </w:tabs>
        <w:spacing w:line="240" w:lineRule="auto"/>
        <w:rPr>
          <w:rFonts w:cs="Times New Roman"/>
          <w:sz w:val="22"/>
        </w:rPr>
      </w:pPr>
      <w:r w:rsidRPr="00F23A83">
        <w:rPr>
          <w:rFonts w:cs="Times New Roman"/>
          <w:sz w:val="22"/>
        </w:rPr>
        <w:t>d</w:t>
      </w:r>
      <w:r w:rsidRPr="00F23A83">
        <w:rPr>
          <w:rFonts w:cs="Times New Roman"/>
          <w:sz w:val="22"/>
        </w:rPr>
        <w:tab/>
      </w:r>
      <w:r w:rsidRPr="00F23A83">
        <w:rPr>
          <w:rFonts w:cs="Times New Roman"/>
          <w:sz w:val="22"/>
        </w:rPr>
        <w:tab/>
        <w:t>= 5</w:t>
      </w:r>
      <w:proofErr w:type="gramStart"/>
      <w:r w:rsidRPr="00F23A83">
        <w:rPr>
          <w:rFonts w:cs="Times New Roman"/>
          <w:sz w:val="22"/>
        </w:rPr>
        <w:t>,4</w:t>
      </w:r>
      <w:proofErr w:type="gramEnd"/>
      <w:r w:rsidRPr="00F23A83">
        <w:rPr>
          <w:rFonts w:cs="Times New Roman"/>
          <w:sz w:val="22"/>
        </w:rPr>
        <w:t xml:space="preserve"> cm ~ 6 cm</w:t>
      </w:r>
    </w:p>
    <w:p w:rsidR="00730B06" w:rsidRDefault="00730B06" w:rsidP="00F77DF8">
      <w:pPr>
        <w:spacing w:line="240" w:lineRule="auto"/>
        <w:ind w:firstLine="0"/>
        <w:rPr>
          <w:rFonts w:cs="Times New Roman"/>
          <w:sz w:val="22"/>
          <w:lang w:val="id-ID"/>
        </w:rPr>
      </w:pPr>
    </w:p>
    <w:p w:rsidR="00730B06" w:rsidRDefault="00730B06" w:rsidP="00F77DF8">
      <w:pPr>
        <w:spacing w:line="240" w:lineRule="auto"/>
        <w:ind w:firstLine="0"/>
        <w:rPr>
          <w:rFonts w:cs="Times New Roman"/>
          <w:sz w:val="22"/>
          <w:lang w:val="id-ID"/>
        </w:rPr>
      </w:pPr>
    </w:p>
    <w:p w:rsidR="00F77DF8" w:rsidRPr="00F23A83" w:rsidRDefault="00F77DF8" w:rsidP="00F77DF8">
      <w:pPr>
        <w:spacing w:line="240" w:lineRule="auto"/>
        <w:ind w:firstLine="0"/>
        <w:rPr>
          <w:rFonts w:cs="Times New Roman"/>
          <w:b/>
          <w:sz w:val="22"/>
        </w:rPr>
      </w:pPr>
      <w:r w:rsidRPr="00F23A83">
        <w:rPr>
          <w:rFonts w:cs="Times New Roman"/>
          <w:b/>
          <w:sz w:val="22"/>
        </w:rPr>
        <w:t>Drainase Muka Tanah</w:t>
      </w:r>
    </w:p>
    <w:p w:rsidR="006D7B08" w:rsidRPr="00F23A83" w:rsidRDefault="006D7B08" w:rsidP="006D7B08">
      <w:pPr>
        <w:spacing w:line="240" w:lineRule="auto"/>
        <w:ind w:firstLine="0"/>
        <w:rPr>
          <w:rFonts w:cs="Times New Roman"/>
          <w:sz w:val="22"/>
        </w:rPr>
      </w:pPr>
      <w:r w:rsidRPr="00F23A83">
        <w:rPr>
          <w:rFonts w:cs="Times New Roman"/>
          <w:sz w:val="22"/>
        </w:rPr>
        <w:t>1. Perhitungan Debit Air Kotor</w:t>
      </w:r>
    </w:p>
    <w:p w:rsidR="006D7B08" w:rsidRPr="00F23A83" w:rsidRDefault="006D7B08" w:rsidP="006D7B08">
      <w:pPr>
        <w:spacing w:line="240" w:lineRule="auto"/>
        <w:rPr>
          <w:rFonts w:cs="Times New Roman"/>
          <w:sz w:val="22"/>
        </w:rPr>
      </w:pPr>
      <w:r w:rsidRPr="00F23A83">
        <w:rPr>
          <w:rFonts w:cs="Times New Roman"/>
          <w:sz w:val="22"/>
        </w:rPr>
        <w:t xml:space="preserve"> Sebelum merencanakan dimensi saluran pembuang perlu dihitung terlebih dahulu debit air kotor yang </w:t>
      </w:r>
      <w:proofErr w:type="gramStart"/>
      <w:r w:rsidRPr="00F23A83">
        <w:rPr>
          <w:rFonts w:cs="Times New Roman"/>
          <w:sz w:val="22"/>
        </w:rPr>
        <w:t>akan</w:t>
      </w:r>
      <w:proofErr w:type="gramEnd"/>
      <w:r w:rsidRPr="00F23A83">
        <w:rPr>
          <w:rFonts w:cs="Times New Roman"/>
          <w:sz w:val="22"/>
        </w:rPr>
        <w:t xml:space="preserve"> diterima oleh saluran.</w:t>
      </w:r>
    </w:p>
    <w:p w:rsidR="006D7B08" w:rsidRPr="00F23A83" w:rsidRDefault="006D7B08" w:rsidP="006D7B08">
      <w:pPr>
        <w:spacing w:line="240" w:lineRule="auto"/>
        <w:rPr>
          <w:rFonts w:cs="Times New Roman"/>
          <w:sz w:val="22"/>
        </w:rPr>
      </w:pPr>
      <w:r w:rsidRPr="00F23A83">
        <w:rPr>
          <w:rFonts w:cs="Times New Roman"/>
          <w:sz w:val="22"/>
        </w:rPr>
        <w:t>Debit air kotor dapat dihitung dengan menggunakan rumus:</w:t>
      </w:r>
    </w:p>
    <w:p w:rsidR="006D7B08" w:rsidRPr="00F23A83" w:rsidRDefault="006D7B08" w:rsidP="006D7B08">
      <w:pPr>
        <w:spacing w:line="240" w:lineRule="auto"/>
        <w:rPr>
          <w:rFonts w:cs="Times New Roman"/>
          <w:sz w:val="22"/>
        </w:rPr>
      </w:pPr>
      <w:r w:rsidRPr="00F23A83">
        <w:rPr>
          <w:rFonts w:cs="Times New Roman"/>
          <w:sz w:val="22"/>
        </w:rPr>
        <w:t>Kebutuhan air bersih maksimum:</w:t>
      </w:r>
    </w:p>
    <w:p w:rsidR="006D7B08" w:rsidRPr="00F23A83" w:rsidRDefault="006D7B08" w:rsidP="006D7B08">
      <w:pPr>
        <w:tabs>
          <w:tab w:val="left" w:pos="1418"/>
        </w:tabs>
        <w:spacing w:line="240" w:lineRule="auto"/>
        <w:rPr>
          <w:rFonts w:cs="Times New Roman"/>
          <w:sz w:val="22"/>
        </w:rPr>
      </w:pPr>
      <w:r w:rsidRPr="00F23A83">
        <w:rPr>
          <w:rFonts w:cs="Times New Roman"/>
          <w:sz w:val="22"/>
        </w:rPr>
        <w:t xml:space="preserve">Qab </w:t>
      </w:r>
      <w:r w:rsidRPr="00F23A83">
        <w:rPr>
          <w:rFonts w:cs="Times New Roman"/>
          <w:sz w:val="22"/>
        </w:rPr>
        <w:tab/>
        <w:t>= Qam × f</w:t>
      </w:r>
    </w:p>
    <w:p w:rsidR="006D7B08" w:rsidRPr="00F23A83" w:rsidRDefault="006D7B08" w:rsidP="006D7B08">
      <w:pPr>
        <w:tabs>
          <w:tab w:val="left" w:pos="1418"/>
        </w:tabs>
        <w:spacing w:line="240" w:lineRule="auto"/>
        <w:rPr>
          <w:rFonts w:cs="Times New Roman"/>
          <w:sz w:val="22"/>
        </w:rPr>
      </w:pPr>
      <w:r w:rsidRPr="00F23A83">
        <w:rPr>
          <w:rFonts w:cs="Times New Roman"/>
          <w:sz w:val="22"/>
        </w:rPr>
        <w:t xml:space="preserve">Qam </w:t>
      </w:r>
      <w:r w:rsidRPr="00F23A83">
        <w:rPr>
          <w:rFonts w:cs="Times New Roman"/>
          <w:sz w:val="22"/>
        </w:rPr>
        <w:tab/>
        <w:t>= 70 (umumnya kebutuhan air berkisar 70 – 144 lt/org/hari)</w:t>
      </w:r>
    </w:p>
    <w:p w:rsidR="006D7B08" w:rsidRPr="00F23A83" w:rsidRDefault="006D7B08" w:rsidP="006D7B08">
      <w:pPr>
        <w:tabs>
          <w:tab w:val="left" w:pos="1418"/>
        </w:tabs>
        <w:spacing w:line="240" w:lineRule="auto"/>
        <w:rPr>
          <w:rFonts w:cs="Times New Roman"/>
          <w:sz w:val="22"/>
        </w:rPr>
      </w:pPr>
      <w:r w:rsidRPr="00F23A83">
        <w:rPr>
          <w:rFonts w:cs="Times New Roman"/>
          <w:sz w:val="22"/>
        </w:rPr>
        <w:t xml:space="preserve">F </w:t>
      </w:r>
      <w:r w:rsidRPr="00F23A83">
        <w:rPr>
          <w:rFonts w:cs="Times New Roman"/>
          <w:sz w:val="22"/>
        </w:rPr>
        <w:tab/>
        <w:t>= 1</w:t>
      </w:r>
      <w:proofErr w:type="gramStart"/>
      <w:r w:rsidRPr="00F23A83">
        <w:rPr>
          <w:rFonts w:cs="Times New Roman"/>
          <w:sz w:val="22"/>
        </w:rPr>
        <w:t>,15</w:t>
      </w:r>
      <w:proofErr w:type="gramEnd"/>
      <w:r w:rsidRPr="00F23A83">
        <w:rPr>
          <w:rFonts w:cs="Times New Roman"/>
          <w:sz w:val="22"/>
        </w:rPr>
        <w:t xml:space="preserve"> – 1,20</w:t>
      </w:r>
    </w:p>
    <w:p w:rsidR="006D7B08" w:rsidRPr="00F23A83" w:rsidRDefault="006D7B08" w:rsidP="006D7B08">
      <w:pPr>
        <w:tabs>
          <w:tab w:val="left" w:pos="1418"/>
        </w:tabs>
        <w:spacing w:line="240" w:lineRule="auto"/>
        <w:rPr>
          <w:rFonts w:cs="Times New Roman"/>
          <w:sz w:val="22"/>
        </w:rPr>
      </w:pPr>
      <w:r w:rsidRPr="00F23A83">
        <w:rPr>
          <w:rFonts w:cs="Times New Roman"/>
          <w:sz w:val="22"/>
        </w:rPr>
        <w:t xml:space="preserve">Qab </w:t>
      </w:r>
      <w:r w:rsidRPr="00F23A83">
        <w:rPr>
          <w:rFonts w:cs="Times New Roman"/>
          <w:sz w:val="22"/>
        </w:rPr>
        <w:tab/>
        <w:t>= 70 × 1</w:t>
      </w:r>
      <w:proofErr w:type="gramStart"/>
      <w:r w:rsidRPr="00F23A83">
        <w:rPr>
          <w:rFonts w:cs="Times New Roman"/>
          <w:sz w:val="22"/>
        </w:rPr>
        <w:t>,20</w:t>
      </w:r>
      <w:proofErr w:type="gramEnd"/>
      <w:r w:rsidRPr="00F23A83">
        <w:rPr>
          <w:rFonts w:cs="Times New Roman"/>
          <w:sz w:val="22"/>
        </w:rPr>
        <w:t xml:space="preserve"> = 84 lt/org/hari</w:t>
      </w:r>
    </w:p>
    <w:p w:rsidR="006D7B08" w:rsidRPr="00F23A83" w:rsidRDefault="006D7B08" w:rsidP="006D7B08">
      <w:pPr>
        <w:tabs>
          <w:tab w:val="left" w:pos="1418"/>
        </w:tabs>
        <w:spacing w:line="240" w:lineRule="auto"/>
        <w:rPr>
          <w:rFonts w:cs="Times New Roman"/>
          <w:sz w:val="22"/>
        </w:rPr>
      </w:pPr>
      <w:r w:rsidRPr="00F23A83">
        <w:rPr>
          <w:rFonts w:cs="Times New Roman"/>
          <w:sz w:val="22"/>
        </w:rPr>
        <w:t>Mencari debit rata-rata air kotor pada tiap tribun stadion</w:t>
      </w:r>
    </w:p>
    <w:p w:rsidR="006D7B08" w:rsidRPr="00F23A83" w:rsidRDefault="006D7B08" w:rsidP="006D7B08">
      <w:pPr>
        <w:tabs>
          <w:tab w:val="left" w:pos="1418"/>
        </w:tabs>
        <w:spacing w:line="240" w:lineRule="auto"/>
        <w:rPr>
          <w:rFonts w:cs="Times New Roman"/>
          <w:sz w:val="22"/>
        </w:rPr>
      </w:pPr>
      <w:r w:rsidRPr="00F23A83">
        <w:rPr>
          <w:rFonts w:cs="Times New Roman"/>
          <w:sz w:val="22"/>
        </w:rPr>
        <w:t>Qrt</w:t>
      </w:r>
      <w:r w:rsidRPr="00F23A83">
        <w:rPr>
          <w:rFonts w:cs="Times New Roman"/>
          <w:sz w:val="22"/>
        </w:rPr>
        <w:tab/>
        <w:t>= P × Qab × 0</w:t>
      </w:r>
      <w:proofErr w:type="gramStart"/>
      <w:r w:rsidRPr="00F23A83">
        <w:rPr>
          <w:rFonts w:cs="Times New Roman"/>
          <w:sz w:val="22"/>
        </w:rPr>
        <w:t>,9</w:t>
      </w:r>
      <w:proofErr w:type="gramEnd"/>
    </w:p>
    <w:p w:rsidR="006D7B08" w:rsidRPr="00F23A83" w:rsidRDefault="006D7B08" w:rsidP="006D7B08">
      <w:pPr>
        <w:tabs>
          <w:tab w:val="left" w:pos="1418"/>
        </w:tabs>
        <w:spacing w:line="240" w:lineRule="auto"/>
        <w:rPr>
          <w:rFonts w:cs="Times New Roman"/>
          <w:sz w:val="22"/>
        </w:rPr>
      </w:pPr>
      <w:r w:rsidRPr="00F23A83">
        <w:rPr>
          <w:rFonts w:cs="Times New Roman"/>
          <w:sz w:val="22"/>
        </w:rPr>
        <w:t>P</w:t>
      </w:r>
      <w:r w:rsidRPr="00F23A83">
        <w:rPr>
          <w:rFonts w:cs="Times New Roman"/>
          <w:sz w:val="22"/>
        </w:rPr>
        <w:tab/>
        <w:t>= 10000 (kapasitas penonton di stadion Gajahmada)</w:t>
      </w:r>
    </w:p>
    <w:p w:rsidR="006D7B08" w:rsidRPr="00F23A83" w:rsidRDefault="006D7B08" w:rsidP="006D7B08">
      <w:pPr>
        <w:tabs>
          <w:tab w:val="left" w:pos="1418"/>
        </w:tabs>
        <w:spacing w:line="240" w:lineRule="auto"/>
        <w:rPr>
          <w:rFonts w:cs="Times New Roman"/>
          <w:sz w:val="22"/>
        </w:rPr>
      </w:pPr>
      <w:r w:rsidRPr="00F23A83">
        <w:rPr>
          <w:rFonts w:cs="Times New Roman"/>
          <w:sz w:val="22"/>
        </w:rPr>
        <w:t>0</w:t>
      </w:r>
      <w:proofErr w:type="gramStart"/>
      <w:r w:rsidRPr="00F23A83">
        <w:rPr>
          <w:rFonts w:cs="Times New Roman"/>
          <w:sz w:val="22"/>
        </w:rPr>
        <w:t>,90</w:t>
      </w:r>
      <w:proofErr w:type="gramEnd"/>
      <w:r w:rsidRPr="00F23A83">
        <w:rPr>
          <w:rFonts w:cs="Times New Roman"/>
          <w:sz w:val="22"/>
        </w:rPr>
        <w:tab/>
        <w:t>= prosentase air buangan maksimum untuk fasilitas umum</w:t>
      </w:r>
    </w:p>
    <w:p w:rsidR="006D7B08" w:rsidRPr="00F23A83" w:rsidRDefault="006D7B08" w:rsidP="006D7B08">
      <w:pPr>
        <w:tabs>
          <w:tab w:val="left" w:pos="1418"/>
        </w:tabs>
        <w:spacing w:line="240" w:lineRule="auto"/>
        <w:rPr>
          <w:rFonts w:cs="Times New Roman"/>
          <w:sz w:val="22"/>
        </w:rPr>
      </w:pPr>
      <w:r w:rsidRPr="00F23A83">
        <w:rPr>
          <w:rFonts w:cs="Times New Roman"/>
          <w:sz w:val="22"/>
        </w:rPr>
        <w:t xml:space="preserve">Qrt </w:t>
      </w:r>
      <w:r w:rsidRPr="00F23A83">
        <w:rPr>
          <w:rFonts w:cs="Times New Roman"/>
          <w:sz w:val="22"/>
        </w:rPr>
        <w:tab/>
        <w:t>= 10000 × 84 × 0</w:t>
      </w:r>
      <w:proofErr w:type="gramStart"/>
      <w:r w:rsidRPr="00F23A83">
        <w:rPr>
          <w:rFonts w:cs="Times New Roman"/>
          <w:sz w:val="22"/>
        </w:rPr>
        <w:t>,90</w:t>
      </w:r>
      <w:proofErr w:type="gramEnd"/>
    </w:p>
    <w:p w:rsidR="006D7B08" w:rsidRPr="00F23A83" w:rsidRDefault="006D7B08" w:rsidP="006D7B08">
      <w:pPr>
        <w:tabs>
          <w:tab w:val="left" w:pos="1418"/>
        </w:tabs>
        <w:spacing w:line="240" w:lineRule="auto"/>
        <w:rPr>
          <w:rFonts w:cs="Times New Roman"/>
          <w:sz w:val="22"/>
        </w:rPr>
      </w:pPr>
      <w:r w:rsidRPr="00F23A83">
        <w:rPr>
          <w:rFonts w:cs="Times New Roman"/>
          <w:sz w:val="22"/>
        </w:rPr>
        <w:tab/>
      </w:r>
      <w:proofErr w:type="gramStart"/>
      <w:r w:rsidRPr="00F23A83">
        <w:rPr>
          <w:rFonts w:cs="Times New Roman"/>
          <w:sz w:val="22"/>
        </w:rPr>
        <w:t>= 756000 lt/org/hari</w:t>
      </w:r>
      <w:proofErr w:type="gramEnd"/>
    </w:p>
    <w:p w:rsidR="006D7B08" w:rsidRPr="00F23A83" w:rsidRDefault="0095728F" w:rsidP="006D7B08">
      <w:pPr>
        <w:tabs>
          <w:tab w:val="left" w:pos="1418"/>
        </w:tabs>
        <w:spacing w:line="240" w:lineRule="auto"/>
        <w:rPr>
          <w:rFonts w:cs="Times New Roman"/>
          <w:sz w:val="22"/>
        </w:rPr>
      </w:pPr>
      <w:r>
        <w:rPr>
          <w:rFonts w:cs="Times New Roman"/>
          <w:sz w:val="22"/>
        </w:rPr>
        <w:tab/>
        <w:t>= 0</w:t>
      </w:r>
      <w:proofErr w:type="gramStart"/>
      <w:r>
        <w:rPr>
          <w:rFonts w:cs="Times New Roman"/>
          <w:sz w:val="22"/>
        </w:rPr>
        <w:t>,</w:t>
      </w:r>
      <w:r w:rsidR="006D7B08" w:rsidRPr="00F23A83">
        <w:rPr>
          <w:rFonts w:cs="Times New Roman"/>
          <w:sz w:val="22"/>
        </w:rPr>
        <w:t>1</w:t>
      </w:r>
      <w:proofErr w:type="gramEnd"/>
      <w:r w:rsidR="006D7B08" w:rsidRPr="00F23A83">
        <w:rPr>
          <w:rFonts w:cs="Times New Roman"/>
          <w:sz w:val="22"/>
        </w:rPr>
        <w:t xml:space="preserve"> m</w:t>
      </w:r>
      <w:r w:rsidR="006D7B08" w:rsidRPr="00F23A83">
        <w:rPr>
          <w:rFonts w:cs="Times New Roman"/>
          <w:sz w:val="22"/>
          <w:vertAlign w:val="superscript"/>
        </w:rPr>
        <w:t>3</w:t>
      </w:r>
      <w:r w:rsidR="006D7B08" w:rsidRPr="00F23A83">
        <w:rPr>
          <w:rFonts w:cs="Times New Roman"/>
          <w:sz w:val="22"/>
        </w:rPr>
        <w:t>/det</w:t>
      </w:r>
    </w:p>
    <w:p w:rsidR="006D7B08" w:rsidRPr="00F23A83" w:rsidRDefault="006D7B08" w:rsidP="006D7B08">
      <w:pPr>
        <w:tabs>
          <w:tab w:val="left" w:pos="1418"/>
        </w:tabs>
        <w:spacing w:line="240" w:lineRule="auto"/>
        <w:rPr>
          <w:rFonts w:cs="Times New Roman"/>
          <w:sz w:val="22"/>
        </w:rPr>
      </w:pPr>
      <w:r w:rsidRPr="00F23A83">
        <w:rPr>
          <w:rFonts w:cs="Times New Roman"/>
          <w:sz w:val="22"/>
        </w:rPr>
        <w:t xml:space="preserve">Jadi debit total yang </w:t>
      </w:r>
      <w:proofErr w:type="gramStart"/>
      <w:r w:rsidRPr="00F23A83">
        <w:rPr>
          <w:rFonts w:cs="Times New Roman"/>
          <w:sz w:val="22"/>
        </w:rPr>
        <w:t>akan</w:t>
      </w:r>
      <w:proofErr w:type="gramEnd"/>
      <w:r w:rsidRPr="00F23A83">
        <w:rPr>
          <w:rFonts w:cs="Times New Roman"/>
          <w:sz w:val="22"/>
        </w:rPr>
        <w:t xml:space="preserve"> diterima oleh saluran pembuang adalah 11,138 m3/det. Maka dapat direncanakan dimensi saluran pembuang. Dengan asumsi saluran berbentuk lingkarang dengan perhitungan sebagai berikut:</w:t>
      </w:r>
    </w:p>
    <w:p w:rsidR="006D7B08" w:rsidRPr="00F23A83" w:rsidRDefault="006D7B08" w:rsidP="006D7B08">
      <w:pPr>
        <w:tabs>
          <w:tab w:val="left" w:pos="1418"/>
        </w:tabs>
        <w:spacing w:line="240" w:lineRule="auto"/>
        <w:rPr>
          <w:rFonts w:cs="Times New Roman"/>
          <w:sz w:val="22"/>
        </w:rPr>
      </w:pPr>
    </w:p>
    <w:p w:rsidR="006D7B08" w:rsidRPr="00F23A83" w:rsidRDefault="006D7B08" w:rsidP="00F367B1">
      <w:pPr>
        <w:spacing w:line="240" w:lineRule="auto"/>
        <w:ind w:firstLine="0"/>
        <w:rPr>
          <w:rFonts w:cs="Times New Roman"/>
          <w:sz w:val="22"/>
        </w:rPr>
      </w:pPr>
      <w:r w:rsidRPr="00F23A83">
        <w:rPr>
          <w:rFonts w:cs="Times New Roman"/>
          <w:sz w:val="22"/>
        </w:rPr>
        <w:t>2. Perencanaa Dimensi Saluran Pengumpul (</w:t>
      </w:r>
      <w:r w:rsidRPr="00F23A83">
        <w:rPr>
          <w:rFonts w:cs="Times New Roman"/>
          <w:i/>
          <w:sz w:val="22"/>
        </w:rPr>
        <w:t>Collector Drain</w:t>
      </w:r>
      <w:r w:rsidRPr="00F23A83">
        <w:rPr>
          <w:rFonts w:cs="Times New Roman"/>
          <w:sz w:val="22"/>
        </w:rPr>
        <w:t>)</w:t>
      </w:r>
    </w:p>
    <w:p w:rsidR="006D7B08" w:rsidRPr="00F23A83" w:rsidRDefault="001B1578" w:rsidP="006D7B08">
      <w:pPr>
        <w:spacing w:line="240" w:lineRule="auto"/>
        <w:rPr>
          <w:rFonts w:cs="Times New Roman"/>
          <w:sz w:val="22"/>
        </w:rPr>
      </w:pPr>
      <w:r>
        <w:rPr>
          <w:rFonts w:cs="Times New Roman"/>
          <w:sz w:val="22"/>
          <w:lang w:val="id-ID"/>
        </w:rPr>
        <w:t>Saluran pengumpul ini</w:t>
      </w:r>
      <w:r w:rsidR="006D7B08" w:rsidRPr="00F23A83">
        <w:rPr>
          <w:rFonts w:cs="Times New Roman"/>
          <w:sz w:val="22"/>
        </w:rPr>
        <w:t xml:space="preserve"> berfungsi</w:t>
      </w:r>
      <w:r>
        <w:rPr>
          <w:rFonts w:cs="Times New Roman"/>
          <w:sz w:val="22"/>
          <w:lang w:val="id-ID"/>
        </w:rPr>
        <w:t xml:space="preserve"> wadah</w:t>
      </w:r>
      <w:r>
        <w:rPr>
          <w:rFonts w:cs="Times New Roman"/>
          <w:sz w:val="22"/>
        </w:rPr>
        <w:t xml:space="preserve"> penampung air yang </w:t>
      </w:r>
      <w:r>
        <w:rPr>
          <w:rFonts w:cs="Times New Roman"/>
          <w:sz w:val="22"/>
          <w:lang w:val="id-ID"/>
        </w:rPr>
        <w:t>datang</w:t>
      </w:r>
      <w:r w:rsidR="006D7B08" w:rsidRPr="00F23A83">
        <w:rPr>
          <w:rFonts w:cs="Times New Roman"/>
          <w:sz w:val="22"/>
        </w:rPr>
        <w:t xml:space="preserve"> dari pipa drainase dan </w:t>
      </w:r>
      <w:r>
        <w:rPr>
          <w:rFonts w:cs="Times New Roman"/>
          <w:sz w:val="22"/>
          <w:lang w:val="id-ID"/>
        </w:rPr>
        <w:t xml:space="preserve"> akan</w:t>
      </w:r>
      <w:r w:rsidR="00C94DAF">
        <w:rPr>
          <w:rFonts w:cs="Times New Roman"/>
          <w:sz w:val="22"/>
          <w:lang w:val="id-ID"/>
        </w:rPr>
        <w:t xml:space="preserve"> dialiri menuju</w:t>
      </w:r>
      <w:r w:rsidR="00C94DAF">
        <w:rPr>
          <w:rFonts w:cs="Times New Roman"/>
          <w:sz w:val="22"/>
        </w:rPr>
        <w:t xml:space="preserve"> ke saluran utama</w:t>
      </w:r>
      <w:r w:rsidR="006D7B08" w:rsidRPr="00F23A83">
        <w:rPr>
          <w:rFonts w:cs="Times New Roman"/>
          <w:sz w:val="22"/>
        </w:rPr>
        <w:t xml:space="preserve">. </w:t>
      </w:r>
      <w:proofErr w:type="gramStart"/>
      <w:r w:rsidR="006D7B08" w:rsidRPr="00F23A83">
        <w:rPr>
          <w:rFonts w:cs="Times New Roman"/>
          <w:sz w:val="22"/>
        </w:rPr>
        <w:t xml:space="preserve">Oleh karena itu, dalam merencanakan </w:t>
      </w:r>
      <w:r w:rsidR="006D7B08" w:rsidRPr="00F23A83">
        <w:rPr>
          <w:rFonts w:cs="Times New Roman"/>
          <w:i/>
          <w:sz w:val="22"/>
        </w:rPr>
        <w:t>collector drain</w:t>
      </w:r>
      <w:r w:rsidR="006D7B08" w:rsidRPr="00F23A83">
        <w:rPr>
          <w:rFonts w:cs="Times New Roman"/>
          <w:sz w:val="22"/>
        </w:rPr>
        <w:t xml:space="preserve"> perlu diperhatikan dan disesuaikan dengan letak tinggi pipa yang sudah direncakan.</w:t>
      </w:r>
      <w:proofErr w:type="gramEnd"/>
    </w:p>
    <w:p w:rsidR="006D7B08" w:rsidRPr="00F23A83" w:rsidRDefault="006D7B08" w:rsidP="006D7B08">
      <w:pPr>
        <w:tabs>
          <w:tab w:val="left" w:pos="1134"/>
        </w:tabs>
        <w:spacing w:line="240" w:lineRule="auto"/>
        <w:rPr>
          <w:rFonts w:cs="Times New Roman"/>
          <w:sz w:val="22"/>
        </w:rPr>
      </w:pPr>
      <w:r w:rsidRPr="00F23A83">
        <w:rPr>
          <w:rFonts w:cs="Times New Roman"/>
          <w:sz w:val="22"/>
        </w:rPr>
        <w:t xml:space="preserve">Dari hasil perhitungan debit limpasan yang </w:t>
      </w:r>
      <w:proofErr w:type="gramStart"/>
      <w:r w:rsidRPr="00F23A83">
        <w:rPr>
          <w:rFonts w:cs="Times New Roman"/>
          <w:sz w:val="22"/>
        </w:rPr>
        <w:t>akan</w:t>
      </w:r>
      <w:proofErr w:type="gramEnd"/>
      <w:r w:rsidRPr="00F23A83">
        <w:rPr>
          <w:rFonts w:cs="Times New Roman"/>
          <w:sz w:val="22"/>
        </w:rPr>
        <w:t xml:space="preserve"> ditampung pada </w:t>
      </w:r>
      <w:r w:rsidRPr="00F23A83">
        <w:rPr>
          <w:rFonts w:cs="Times New Roman"/>
          <w:i/>
          <w:sz w:val="22"/>
        </w:rPr>
        <w:t>collector drain</w:t>
      </w:r>
      <w:r w:rsidR="0095728F">
        <w:rPr>
          <w:rFonts w:cs="Times New Roman"/>
          <w:sz w:val="22"/>
        </w:rPr>
        <w:t xml:space="preserve"> didapat debit sebesar 6,6</w:t>
      </w:r>
      <w:r w:rsidRPr="00F23A83">
        <w:rPr>
          <w:rFonts w:cs="Times New Roman"/>
          <w:sz w:val="22"/>
        </w:rPr>
        <w:t>97 m</w:t>
      </w:r>
      <w:r w:rsidRPr="00F23A83">
        <w:rPr>
          <w:rFonts w:cs="Times New Roman"/>
          <w:sz w:val="22"/>
          <w:vertAlign w:val="superscript"/>
        </w:rPr>
        <w:t>3</w:t>
      </w:r>
      <w:r w:rsidRPr="00F23A83">
        <w:rPr>
          <w:rFonts w:cs="Times New Roman"/>
          <w:sz w:val="22"/>
        </w:rPr>
        <w:t>/det. Maka saluran dapat direncanakan.</w:t>
      </w:r>
    </w:p>
    <w:p w:rsidR="006D7B08" w:rsidRPr="00F23A83" w:rsidRDefault="006D7B08" w:rsidP="006D7B08">
      <w:pPr>
        <w:spacing w:line="240" w:lineRule="auto"/>
        <w:rPr>
          <w:rFonts w:cs="Times New Roman"/>
          <w:sz w:val="22"/>
        </w:rPr>
      </w:pPr>
      <w:r w:rsidRPr="00F23A83">
        <w:rPr>
          <w:rFonts w:cs="Times New Roman"/>
          <w:sz w:val="22"/>
        </w:rPr>
        <w:t xml:space="preserve">Q = </w:t>
      </w:r>
      <w:proofErr w:type="gramStart"/>
      <w:r w:rsidRPr="00F23A83">
        <w:rPr>
          <w:rFonts w:cs="Times New Roman"/>
          <w:sz w:val="22"/>
        </w:rPr>
        <w:t>A .</w:t>
      </w:r>
      <w:proofErr w:type="gramEnd"/>
      <w:r w:rsidRPr="00F23A83">
        <w:rPr>
          <w:rFonts w:cs="Times New Roman"/>
          <w:sz w:val="22"/>
        </w:rPr>
        <w:t xml:space="preserve"> V</w:t>
      </w:r>
    </w:p>
    <w:p w:rsidR="006D7B08" w:rsidRPr="00F23A83" w:rsidRDefault="006D7B08" w:rsidP="006D7B08">
      <w:pPr>
        <w:spacing w:line="240" w:lineRule="auto"/>
        <w:rPr>
          <w:rFonts w:cs="Times New Roman"/>
          <w:sz w:val="22"/>
          <w:vertAlign w:val="superscript"/>
        </w:rPr>
      </w:pPr>
      <w:r w:rsidRPr="00F23A83">
        <w:rPr>
          <w:rFonts w:cs="Times New Roman"/>
          <w:sz w:val="22"/>
        </w:rPr>
        <w:t>V = 1/n R</w:t>
      </w:r>
      <w:r w:rsidRPr="00F23A83">
        <w:rPr>
          <w:rFonts w:cs="Times New Roman"/>
          <w:sz w:val="22"/>
          <w:vertAlign w:val="superscript"/>
        </w:rPr>
        <w:t>2/3</w:t>
      </w:r>
      <w:r w:rsidRPr="00F23A83">
        <w:rPr>
          <w:rFonts w:cs="Times New Roman"/>
          <w:sz w:val="22"/>
        </w:rPr>
        <w:t xml:space="preserve"> S</w:t>
      </w:r>
      <w:r w:rsidRPr="00F23A83">
        <w:rPr>
          <w:rFonts w:cs="Times New Roman"/>
          <w:sz w:val="22"/>
          <w:vertAlign w:val="superscript"/>
        </w:rPr>
        <w:t>1/2</w:t>
      </w:r>
    </w:p>
    <w:p w:rsidR="006D7B08" w:rsidRPr="00F23A83" w:rsidRDefault="006D7B08" w:rsidP="006D7B08">
      <w:pPr>
        <w:spacing w:line="240" w:lineRule="auto"/>
        <w:rPr>
          <w:rFonts w:cs="Times New Roman"/>
          <w:sz w:val="22"/>
        </w:rPr>
      </w:pPr>
      <w:r w:rsidRPr="00F23A83">
        <w:rPr>
          <w:rFonts w:cs="Times New Roman"/>
          <w:sz w:val="22"/>
        </w:rPr>
        <w:t>Koefisien manning (n) = 0,011</w:t>
      </w:r>
    </w:p>
    <w:p w:rsidR="006D7B08" w:rsidRPr="00F23A83" w:rsidRDefault="006D7B08" w:rsidP="006D7B08">
      <w:pPr>
        <w:tabs>
          <w:tab w:val="left" w:pos="1560"/>
        </w:tabs>
        <w:spacing w:line="240" w:lineRule="auto"/>
        <w:rPr>
          <w:rFonts w:cs="Times New Roman"/>
          <w:sz w:val="22"/>
        </w:rPr>
      </w:pPr>
      <w:r w:rsidRPr="00F23A83">
        <w:rPr>
          <w:rFonts w:cs="Times New Roman"/>
          <w:sz w:val="22"/>
        </w:rPr>
        <w:t xml:space="preserve">Q </w:t>
      </w:r>
      <w:r w:rsidRPr="00F23A83">
        <w:rPr>
          <w:rFonts w:cs="Times New Roman"/>
          <w:sz w:val="22"/>
        </w:rPr>
        <w:tab/>
      </w:r>
      <w:proofErr w:type="gramStart"/>
      <w:r w:rsidRPr="00F23A83">
        <w:rPr>
          <w:rFonts w:cs="Times New Roman"/>
          <w:sz w:val="22"/>
        </w:rPr>
        <w:t>=  1</w:t>
      </w:r>
      <w:proofErr w:type="gramEnd"/>
      <w:r w:rsidRPr="00F23A83">
        <w:rPr>
          <w:rFonts w:cs="Times New Roman"/>
          <w:sz w:val="22"/>
        </w:rPr>
        <w:t>/n R</w:t>
      </w:r>
      <w:r w:rsidRPr="00F23A83">
        <w:rPr>
          <w:rFonts w:cs="Times New Roman"/>
          <w:sz w:val="22"/>
          <w:vertAlign w:val="superscript"/>
        </w:rPr>
        <w:t>2/3</w:t>
      </w:r>
      <w:r w:rsidRPr="00F23A83">
        <w:rPr>
          <w:rFonts w:cs="Times New Roman"/>
          <w:sz w:val="22"/>
        </w:rPr>
        <w:t xml:space="preserve"> S</w:t>
      </w:r>
      <w:r w:rsidRPr="00F23A83">
        <w:rPr>
          <w:rFonts w:cs="Times New Roman"/>
          <w:sz w:val="22"/>
          <w:vertAlign w:val="superscript"/>
        </w:rPr>
        <w:t xml:space="preserve">1/2 </w:t>
      </w:r>
      <w:r w:rsidRPr="00F23A83">
        <w:rPr>
          <w:rFonts w:cs="Times New Roman"/>
          <w:sz w:val="22"/>
        </w:rPr>
        <w:t>. A</w:t>
      </w:r>
    </w:p>
    <w:p w:rsidR="006D7B08" w:rsidRPr="00F23A83" w:rsidRDefault="006D7B08" w:rsidP="006D7B08">
      <w:pPr>
        <w:tabs>
          <w:tab w:val="left" w:pos="1560"/>
        </w:tabs>
        <w:spacing w:line="240" w:lineRule="auto"/>
        <w:rPr>
          <w:rFonts w:cs="Times New Roman"/>
          <w:sz w:val="22"/>
        </w:rPr>
      </w:pPr>
      <w:r w:rsidRPr="00F23A83">
        <w:rPr>
          <w:rFonts w:cs="Times New Roman"/>
          <w:sz w:val="22"/>
        </w:rPr>
        <w:t>6,</w:t>
      </w:r>
      <w:r w:rsidR="0095728F">
        <w:rPr>
          <w:rFonts w:cs="Times New Roman"/>
          <w:sz w:val="22"/>
        </w:rPr>
        <w:t>6</w:t>
      </w:r>
      <w:r w:rsidRPr="00F23A83">
        <w:rPr>
          <w:rFonts w:cs="Times New Roman"/>
          <w:sz w:val="22"/>
        </w:rPr>
        <w:t>97</w:t>
      </w:r>
      <w:r w:rsidRPr="00F23A83">
        <w:rPr>
          <w:rFonts w:cs="Times New Roman"/>
          <w:sz w:val="22"/>
        </w:rPr>
        <w:tab/>
        <w:t xml:space="preserve">=  </w:t>
      </w:r>
      <m:oMath>
        <m:f>
          <m:fPr>
            <m:ctrlPr>
              <w:rPr>
                <w:rFonts w:ascii="Cambria Math" w:hAnsi="Cambria Math" w:cs="Times New Roman"/>
                <w:i/>
                <w:sz w:val="22"/>
              </w:rPr>
            </m:ctrlPr>
          </m:fPr>
          <m:num>
            <m:r>
              <w:rPr>
                <w:rFonts w:ascii="Cambria Math" w:hAnsi="Cambria Math" w:cs="Times New Roman"/>
                <w:sz w:val="22"/>
              </w:rPr>
              <m:t>1</m:t>
            </m:r>
          </m:num>
          <m:den>
            <m:r>
              <w:rPr>
                <w:rFonts w:ascii="Cambria Math" w:hAnsi="Cambria Math" w:cs="Times New Roman"/>
                <w:sz w:val="22"/>
              </w:rPr>
              <m:t>0,011</m:t>
            </m:r>
          </m:den>
        </m:f>
      </m:oMath>
      <w:r w:rsidRPr="00F23A83">
        <w:rPr>
          <w:rFonts w:eastAsiaTheme="minorEastAsia" w:cs="Times New Roman"/>
          <w:sz w:val="22"/>
        </w:rPr>
        <w:t xml:space="preserve"> . (A/P</w:t>
      </w:r>
      <w:proofErr w:type="gramStart"/>
      <w:r w:rsidRPr="00F23A83">
        <w:rPr>
          <w:rFonts w:eastAsiaTheme="minorEastAsia" w:cs="Times New Roman"/>
          <w:sz w:val="22"/>
        </w:rPr>
        <w:t>)</w:t>
      </w:r>
      <w:r w:rsidRPr="00F23A83">
        <w:rPr>
          <w:rFonts w:cs="Times New Roman"/>
          <w:sz w:val="22"/>
          <w:vertAlign w:val="superscript"/>
        </w:rPr>
        <w:t>2</w:t>
      </w:r>
      <w:proofErr w:type="gramEnd"/>
      <w:r w:rsidRPr="00F23A83">
        <w:rPr>
          <w:rFonts w:cs="Times New Roman"/>
          <w:sz w:val="22"/>
          <w:vertAlign w:val="superscript"/>
        </w:rPr>
        <w:t>/3</w:t>
      </w:r>
      <w:r w:rsidRPr="00F23A83">
        <w:rPr>
          <w:rFonts w:cs="Times New Roman"/>
          <w:sz w:val="22"/>
        </w:rPr>
        <w:t xml:space="preserve"> (0,24) </w:t>
      </w:r>
      <w:r w:rsidRPr="00F23A83">
        <w:rPr>
          <w:rFonts w:cs="Times New Roman"/>
          <w:sz w:val="22"/>
          <w:vertAlign w:val="superscript"/>
        </w:rPr>
        <w:t xml:space="preserve">1/2 </w:t>
      </w:r>
      <w:r w:rsidRPr="00F23A83">
        <w:rPr>
          <w:rFonts w:cs="Times New Roman"/>
          <w:sz w:val="22"/>
        </w:rPr>
        <w:t>. (πr</w:t>
      </w:r>
      <w:r w:rsidRPr="00F23A83">
        <w:rPr>
          <w:rFonts w:cs="Times New Roman"/>
          <w:sz w:val="22"/>
          <w:vertAlign w:val="superscript"/>
        </w:rPr>
        <w:t>2</w:t>
      </w:r>
      <w:r w:rsidRPr="00F23A83">
        <w:rPr>
          <w:rFonts w:cs="Times New Roman"/>
          <w:sz w:val="22"/>
        </w:rPr>
        <w:t>)</w:t>
      </w:r>
    </w:p>
    <w:p w:rsidR="006D7B08" w:rsidRPr="00F23A83" w:rsidRDefault="006D7B08" w:rsidP="006D7B08">
      <w:pPr>
        <w:tabs>
          <w:tab w:val="left" w:pos="1560"/>
        </w:tabs>
        <w:spacing w:line="240" w:lineRule="auto"/>
        <w:rPr>
          <w:rFonts w:cs="Times New Roman"/>
          <w:sz w:val="22"/>
        </w:rPr>
      </w:pPr>
      <w:r w:rsidRPr="00F23A83">
        <w:rPr>
          <w:rFonts w:cs="Times New Roman"/>
          <w:sz w:val="22"/>
        </w:rPr>
        <w:t>6,</w:t>
      </w:r>
      <w:r w:rsidR="0095728F">
        <w:rPr>
          <w:rFonts w:cs="Times New Roman"/>
          <w:sz w:val="22"/>
        </w:rPr>
        <w:t>6</w:t>
      </w:r>
      <w:r w:rsidRPr="00F23A83">
        <w:rPr>
          <w:rFonts w:cs="Times New Roman"/>
          <w:sz w:val="22"/>
        </w:rPr>
        <w:t>97</w:t>
      </w:r>
      <w:r w:rsidRPr="00F23A83">
        <w:rPr>
          <w:rFonts w:cs="Times New Roman"/>
          <w:sz w:val="22"/>
        </w:rPr>
        <w:tab/>
      </w:r>
      <w:proofErr w:type="gramStart"/>
      <w:r w:rsidRPr="00F23A83">
        <w:rPr>
          <w:rFonts w:cs="Times New Roman"/>
          <w:sz w:val="22"/>
        </w:rPr>
        <w:t>=  90,909</w:t>
      </w:r>
      <w:proofErr w:type="gramEnd"/>
      <w:r w:rsidRPr="00F23A83">
        <w:rPr>
          <w:rFonts w:eastAsiaTheme="minorEastAsia" w:cs="Times New Roman"/>
          <w:sz w:val="22"/>
        </w:rPr>
        <w:t xml:space="preserve"> . (</w:t>
      </w:r>
      <w:r w:rsidRPr="00F23A83">
        <w:rPr>
          <w:rFonts w:cs="Times New Roman"/>
          <w:sz w:val="22"/>
        </w:rPr>
        <w:t>πr</w:t>
      </w:r>
      <w:r w:rsidRPr="00F23A83">
        <w:rPr>
          <w:rFonts w:cs="Times New Roman"/>
          <w:sz w:val="22"/>
          <w:vertAlign w:val="superscript"/>
        </w:rPr>
        <w:t>2</w:t>
      </w:r>
      <w:r w:rsidRPr="00F23A83">
        <w:rPr>
          <w:rFonts w:eastAsiaTheme="minorEastAsia" w:cs="Times New Roman"/>
          <w:sz w:val="22"/>
        </w:rPr>
        <w:t>/2</w:t>
      </w:r>
      <w:r w:rsidRPr="00F23A83">
        <w:rPr>
          <w:rFonts w:cs="Times New Roman"/>
          <w:sz w:val="22"/>
        </w:rPr>
        <w:t xml:space="preserve"> πr</w:t>
      </w:r>
      <w:proofErr w:type="gramStart"/>
      <w:r w:rsidRPr="00F23A83">
        <w:rPr>
          <w:rFonts w:eastAsiaTheme="minorEastAsia" w:cs="Times New Roman"/>
          <w:sz w:val="22"/>
        </w:rPr>
        <w:t>)</w:t>
      </w:r>
      <w:r w:rsidRPr="00F23A83">
        <w:rPr>
          <w:rFonts w:cs="Times New Roman"/>
          <w:sz w:val="22"/>
          <w:vertAlign w:val="superscript"/>
        </w:rPr>
        <w:t>2</w:t>
      </w:r>
      <w:proofErr w:type="gramEnd"/>
      <w:r w:rsidRPr="00F23A83">
        <w:rPr>
          <w:rFonts w:cs="Times New Roman"/>
          <w:sz w:val="22"/>
          <w:vertAlign w:val="superscript"/>
        </w:rPr>
        <w:t>/3</w:t>
      </w:r>
      <w:r w:rsidRPr="00F23A83">
        <w:rPr>
          <w:rFonts w:cs="Times New Roman"/>
          <w:sz w:val="22"/>
        </w:rPr>
        <w:t xml:space="preserve"> 0,4899</w:t>
      </w:r>
      <w:r w:rsidRPr="00F23A83">
        <w:rPr>
          <w:rFonts w:cs="Times New Roman"/>
          <w:sz w:val="22"/>
          <w:vertAlign w:val="superscript"/>
        </w:rPr>
        <w:t xml:space="preserve"> </w:t>
      </w:r>
      <w:r w:rsidRPr="00F23A83">
        <w:rPr>
          <w:rFonts w:cs="Times New Roman"/>
          <w:sz w:val="22"/>
        </w:rPr>
        <w:t>. (3</w:t>
      </w:r>
      <w:proofErr w:type="gramStart"/>
      <w:r w:rsidRPr="00F23A83">
        <w:rPr>
          <w:rFonts w:cs="Times New Roman"/>
          <w:sz w:val="22"/>
        </w:rPr>
        <w:t>,14</w:t>
      </w:r>
      <w:proofErr w:type="gramEnd"/>
      <w:r w:rsidRPr="00F23A83">
        <w:rPr>
          <w:rFonts w:cs="Times New Roman"/>
          <w:sz w:val="22"/>
        </w:rPr>
        <w:t xml:space="preserve"> r</w:t>
      </w:r>
      <w:r w:rsidRPr="00F23A83">
        <w:rPr>
          <w:rFonts w:cs="Times New Roman"/>
          <w:sz w:val="22"/>
          <w:vertAlign w:val="superscript"/>
        </w:rPr>
        <w:t>2</w:t>
      </w:r>
      <w:r w:rsidRPr="00F23A83">
        <w:rPr>
          <w:rFonts w:cs="Times New Roman"/>
          <w:sz w:val="22"/>
        </w:rPr>
        <w:t>)</w:t>
      </w:r>
    </w:p>
    <w:p w:rsidR="006D7B08" w:rsidRPr="00F23A83" w:rsidRDefault="006D7B08" w:rsidP="006D7B08">
      <w:pPr>
        <w:tabs>
          <w:tab w:val="left" w:pos="1560"/>
        </w:tabs>
        <w:spacing w:line="240" w:lineRule="auto"/>
        <w:rPr>
          <w:rFonts w:cs="Times New Roman"/>
          <w:sz w:val="22"/>
          <w:vertAlign w:val="superscript"/>
        </w:rPr>
      </w:pPr>
      <w:r w:rsidRPr="00F23A83">
        <w:rPr>
          <w:rFonts w:cs="Times New Roman"/>
          <w:sz w:val="22"/>
        </w:rPr>
        <w:t>6,</w:t>
      </w:r>
      <w:r w:rsidR="0095728F">
        <w:rPr>
          <w:rFonts w:cs="Times New Roman"/>
          <w:sz w:val="22"/>
        </w:rPr>
        <w:t>6</w:t>
      </w:r>
      <w:r w:rsidRPr="00F23A83">
        <w:rPr>
          <w:rFonts w:cs="Times New Roman"/>
          <w:sz w:val="22"/>
        </w:rPr>
        <w:t>97</w:t>
      </w:r>
      <w:r w:rsidRPr="00F23A83">
        <w:rPr>
          <w:rFonts w:cs="Times New Roman"/>
          <w:sz w:val="22"/>
        </w:rPr>
        <w:tab/>
      </w:r>
      <w:proofErr w:type="gramStart"/>
      <w:r w:rsidRPr="00F23A83">
        <w:rPr>
          <w:rFonts w:cs="Times New Roman"/>
          <w:sz w:val="22"/>
        </w:rPr>
        <w:t>=  139,844</w:t>
      </w:r>
      <w:proofErr w:type="gramEnd"/>
      <w:r w:rsidRPr="00F23A83">
        <w:rPr>
          <w:rFonts w:eastAsiaTheme="minorEastAsia" w:cs="Times New Roman"/>
          <w:sz w:val="22"/>
        </w:rPr>
        <w:t xml:space="preserve"> . (</w:t>
      </w:r>
      <w:r w:rsidRPr="00F23A83">
        <w:rPr>
          <w:rFonts w:cs="Times New Roman"/>
          <w:sz w:val="22"/>
        </w:rPr>
        <w:t>0</w:t>
      </w:r>
      <w:proofErr w:type="gramStart"/>
      <w:r w:rsidRPr="00F23A83">
        <w:rPr>
          <w:rFonts w:cs="Times New Roman"/>
          <w:sz w:val="22"/>
        </w:rPr>
        <w:t>,5r</w:t>
      </w:r>
      <w:proofErr w:type="gramEnd"/>
      <w:r w:rsidRPr="00F23A83">
        <w:rPr>
          <w:rFonts w:eastAsiaTheme="minorEastAsia" w:cs="Times New Roman"/>
          <w:sz w:val="22"/>
        </w:rPr>
        <w:t>)</w:t>
      </w:r>
      <w:r w:rsidRPr="00F23A83">
        <w:rPr>
          <w:rFonts w:cs="Times New Roman"/>
          <w:sz w:val="22"/>
          <w:vertAlign w:val="superscript"/>
        </w:rPr>
        <w:t>2/3</w:t>
      </w:r>
      <w:r w:rsidRPr="00F23A83">
        <w:rPr>
          <w:rFonts w:cs="Times New Roman"/>
          <w:sz w:val="22"/>
        </w:rPr>
        <w:t xml:space="preserve"> . r</w:t>
      </w:r>
      <w:r w:rsidRPr="00F23A83">
        <w:rPr>
          <w:rFonts w:cs="Times New Roman"/>
          <w:sz w:val="22"/>
          <w:vertAlign w:val="superscript"/>
        </w:rPr>
        <w:t>2</w:t>
      </w:r>
    </w:p>
    <w:p w:rsidR="006D7B08" w:rsidRPr="00F23A83" w:rsidRDefault="006D7B08" w:rsidP="006D7B08">
      <w:pPr>
        <w:tabs>
          <w:tab w:val="left" w:pos="1560"/>
        </w:tabs>
        <w:spacing w:line="240" w:lineRule="auto"/>
        <w:rPr>
          <w:rFonts w:cs="Times New Roman"/>
          <w:sz w:val="22"/>
          <w:vertAlign w:val="superscript"/>
        </w:rPr>
      </w:pPr>
      <w:r w:rsidRPr="00F23A83">
        <w:rPr>
          <w:rFonts w:cs="Times New Roman"/>
          <w:sz w:val="22"/>
        </w:rPr>
        <w:t>6,</w:t>
      </w:r>
      <w:r w:rsidR="0095728F">
        <w:rPr>
          <w:rFonts w:cs="Times New Roman"/>
          <w:sz w:val="22"/>
        </w:rPr>
        <w:t>6</w:t>
      </w:r>
      <w:r w:rsidRPr="00F23A83">
        <w:rPr>
          <w:rFonts w:cs="Times New Roman"/>
          <w:sz w:val="22"/>
        </w:rPr>
        <w:t>97</w:t>
      </w:r>
      <w:r w:rsidRPr="00F23A83">
        <w:rPr>
          <w:rFonts w:cs="Times New Roman"/>
          <w:sz w:val="22"/>
        </w:rPr>
        <w:tab/>
      </w:r>
      <w:proofErr w:type="gramStart"/>
      <w:r w:rsidRPr="00F23A83">
        <w:rPr>
          <w:rFonts w:cs="Times New Roman"/>
          <w:sz w:val="22"/>
        </w:rPr>
        <w:t xml:space="preserve">=  </w:t>
      </w:r>
      <w:r w:rsidR="0095728F">
        <w:rPr>
          <w:rFonts w:cs="Times New Roman"/>
          <w:sz w:val="22"/>
        </w:rPr>
        <w:t>88,10</w:t>
      </w:r>
      <w:proofErr w:type="gramEnd"/>
      <w:r w:rsidRPr="00F23A83">
        <w:rPr>
          <w:rFonts w:eastAsiaTheme="minorEastAsia" w:cs="Times New Roman"/>
          <w:sz w:val="22"/>
        </w:rPr>
        <w:t xml:space="preserve"> . </w:t>
      </w:r>
      <w:proofErr w:type="gramStart"/>
      <w:r w:rsidRPr="00F23A83">
        <w:rPr>
          <w:rFonts w:cs="Times New Roman"/>
          <w:sz w:val="22"/>
        </w:rPr>
        <w:t>r</w:t>
      </w:r>
      <w:r w:rsidRPr="00F23A83">
        <w:rPr>
          <w:rFonts w:cs="Times New Roman"/>
          <w:sz w:val="22"/>
          <w:vertAlign w:val="superscript"/>
        </w:rPr>
        <w:t>8/3</w:t>
      </w:r>
      <w:proofErr w:type="gramEnd"/>
    </w:p>
    <w:p w:rsidR="006D7B08" w:rsidRPr="00F23A83" w:rsidRDefault="006D7B08" w:rsidP="006D7B08">
      <w:pPr>
        <w:tabs>
          <w:tab w:val="left" w:pos="1560"/>
        </w:tabs>
        <w:spacing w:line="240" w:lineRule="auto"/>
        <w:rPr>
          <w:rFonts w:cs="Times New Roman"/>
          <w:sz w:val="22"/>
        </w:rPr>
      </w:pPr>
      <w:proofErr w:type="gramStart"/>
      <w:r w:rsidRPr="00F23A83">
        <w:rPr>
          <w:rFonts w:cs="Times New Roman"/>
          <w:sz w:val="22"/>
        </w:rPr>
        <w:t>r</w:t>
      </w:r>
      <w:r w:rsidRPr="00F23A83">
        <w:rPr>
          <w:rFonts w:cs="Times New Roman"/>
          <w:sz w:val="22"/>
          <w:vertAlign w:val="superscript"/>
        </w:rPr>
        <w:t>8/3</w:t>
      </w:r>
      <w:proofErr w:type="gramEnd"/>
      <w:r w:rsidRPr="00F23A83">
        <w:rPr>
          <w:rFonts w:cs="Times New Roman"/>
          <w:sz w:val="22"/>
        </w:rPr>
        <w:t xml:space="preserve"> </w:t>
      </w:r>
      <w:r w:rsidRPr="00F23A83">
        <w:rPr>
          <w:rFonts w:cs="Times New Roman"/>
          <w:sz w:val="22"/>
        </w:rPr>
        <w:tab/>
        <w:t>= 6,</w:t>
      </w:r>
      <w:r w:rsidR="0095728F">
        <w:rPr>
          <w:rFonts w:cs="Times New Roman"/>
          <w:sz w:val="22"/>
        </w:rPr>
        <w:t>6</w:t>
      </w:r>
      <w:r w:rsidRPr="00F23A83">
        <w:rPr>
          <w:rFonts w:cs="Times New Roman"/>
          <w:sz w:val="22"/>
        </w:rPr>
        <w:t>97 /</w:t>
      </w:r>
      <w:r w:rsidR="0095728F">
        <w:rPr>
          <w:rFonts w:cs="Times New Roman"/>
          <w:sz w:val="22"/>
        </w:rPr>
        <w:t>88,10</w:t>
      </w:r>
    </w:p>
    <w:p w:rsidR="006D7B08" w:rsidRPr="00F23A83" w:rsidRDefault="006D7B08" w:rsidP="006D7B08">
      <w:pPr>
        <w:tabs>
          <w:tab w:val="left" w:pos="1560"/>
        </w:tabs>
        <w:spacing w:line="240" w:lineRule="auto"/>
        <w:rPr>
          <w:rFonts w:cs="Times New Roman"/>
          <w:sz w:val="22"/>
          <w:vertAlign w:val="superscript"/>
        </w:rPr>
      </w:pPr>
      <w:proofErr w:type="gramStart"/>
      <w:r w:rsidRPr="00F23A83">
        <w:rPr>
          <w:rFonts w:cs="Times New Roman"/>
          <w:sz w:val="22"/>
        </w:rPr>
        <w:t>r</w:t>
      </w:r>
      <w:r w:rsidRPr="00F23A83">
        <w:rPr>
          <w:rFonts w:cs="Times New Roman"/>
          <w:sz w:val="22"/>
          <w:vertAlign w:val="superscript"/>
        </w:rPr>
        <w:t>8/3</w:t>
      </w:r>
      <w:proofErr w:type="gramEnd"/>
      <w:r w:rsidRPr="00F23A83">
        <w:rPr>
          <w:rFonts w:cs="Times New Roman"/>
          <w:sz w:val="22"/>
        </w:rPr>
        <w:t xml:space="preserve"> </w:t>
      </w:r>
      <w:r w:rsidRPr="00F23A83">
        <w:rPr>
          <w:rFonts w:cs="Times New Roman"/>
          <w:sz w:val="22"/>
        </w:rPr>
        <w:tab/>
        <w:t>= 0,0</w:t>
      </w:r>
      <w:r w:rsidR="0095728F">
        <w:rPr>
          <w:rFonts w:cs="Times New Roman"/>
          <w:sz w:val="22"/>
        </w:rPr>
        <w:t>76</w:t>
      </w:r>
    </w:p>
    <w:p w:rsidR="006D7B08" w:rsidRPr="00F23A83" w:rsidRDefault="006D7B08" w:rsidP="006D7B08">
      <w:pPr>
        <w:tabs>
          <w:tab w:val="left" w:pos="1560"/>
        </w:tabs>
        <w:spacing w:line="240" w:lineRule="auto"/>
        <w:rPr>
          <w:rFonts w:cs="Times New Roman"/>
          <w:sz w:val="22"/>
        </w:rPr>
      </w:pPr>
      <w:r w:rsidRPr="00F23A83">
        <w:rPr>
          <w:rFonts w:cs="Times New Roman"/>
          <w:sz w:val="22"/>
        </w:rPr>
        <w:t>r</w:t>
      </w:r>
      <w:r w:rsidRPr="00F23A83">
        <w:rPr>
          <w:rFonts w:cs="Times New Roman"/>
          <w:sz w:val="22"/>
        </w:rPr>
        <w:tab/>
        <w:t>= 0</w:t>
      </w:r>
      <w:proofErr w:type="gramStart"/>
      <w:r w:rsidRPr="00F23A83">
        <w:rPr>
          <w:rFonts w:cs="Times New Roman"/>
          <w:sz w:val="22"/>
        </w:rPr>
        <w:t>,</w:t>
      </w:r>
      <w:r w:rsidR="0095728F">
        <w:rPr>
          <w:rFonts w:cs="Times New Roman"/>
          <w:sz w:val="22"/>
        </w:rPr>
        <w:t>38</w:t>
      </w:r>
      <w:proofErr w:type="gramEnd"/>
      <w:r w:rsidRPr="00F23A83">
        <w:rPr>
          <w:rFonts w:cs="Times New Roman"/>
          <w:sz w:val="22"/>
        </w:rPr>
        <w:t xml:space="preserve"> m</w:t>
      </w:r>
    </w:p>
    <w:p w:rsidR="006D7B08" w:rsidRPr="00F23A83" w:rsidRDefault="006D7B08" w:rsidP="006D7B08">
      <w:pPr>
        <w:tabs>
          <w:tab w:val="left" w:pos="1560"/>
        </w:tabs>
        <w:spacing w:line="240" w:lineRule="auto"/>
        <w:rPr>
          <w:rFonts w:cs="Times New Roman"/>
          <w:sz w:val="22"/>
        </w:rPr>
      </w:pPr>
      <w:r w:rsidRPr="00F23A83">
        <w:rPr>
          <w:rFonts w:cs="Times New Roman"/>
          <w:sz w:val="22"/>
        </w:rPr>
        <w:t>d</w:t>
      </w:r>
      <w:r w:rsidRPr="00F23A83">
        <w:rPr>
          <w:rFonts w:cs="Times New Roman"/>
          <w:sz w:val="22"/>
        </w:rPr>
        <w:tab/>
        <w:t>= 0</w:t>
      </w:r>
      <w:proofErr w:type="gramStart"/>
      <w:r w:rsidRPr="00F23A83">
        <w:rPr>
          <w:rFonts w:cs="Times New Roman"/>
          <w:sz w:val="22"/>
        </w:rPr>
        <w:t>,</w:t>
      </w:r>
      <w:r w:rsidR="0095728F">
        <w:rPr>
          <w:rFonts w:cs="Times New Roman"/>
          <w:sz w:val="22"/>
        </w:rPr>
        <w:t>76</w:t>
      </w:r>
      <w:proofErr w:type="gramEnd"/>
      <w:r w:rsidRPr="00F23A83">
        <w:rPr>
          <w:rFonts w:cs="Times New Roman"/>
          <w:sz w:val="22"/>
        </w:rPr>
        <w:t xml:space="preserve"> m</w:t>
      </w:r>
    </w:p>
    <w:p w:rsidR="006D7B08" w:rsidRPr="00F23A83" w:rsidRDefault="006D7B08" w:rsidP="006D7B08">
      <w:pPr>
        <w:tabs>
          <w:tab w:val="left" w:pos="1560"/>
        </w:tabs>
        <w:spacing w:line="240" w:lineRule="auto"/>
        <w:rPr>
          <w:rFonts w:cs="Times New Roman"/>
          <w:sz w:val="22"/>
        </w:rPr>
      </w:pPr>
      <w:r w:rsidRPr="00F23A83">
        <w:rPr>
          <w:rFonts w:cs="Times New Roman"/>
          <w:sz w:val="22"/>
        </w:rPr>
        <w:t>d</w:t>
      </w:r>
      <w:r w:rsidRPr="00F23A83">
        <w:rPr>
          <w:rFonts w:cs="Times New Roman"/>
          <w:sz w:val="22"/>
        </w:rPr>
        <w:tab/>
        <w:t xml:space="preserve">= </w:t>
      </w:r>
      <w:r w:rsidR="0095728F">
        <w:rPr>
          <w:rFonts w:cs="Times New Roman"/>
          <w:sz w:val="22"/>
        </w:rPr>
        <w:t>76</w:t>
      </w:r>
      <w:r w:rsidRPr="00F23A83">
        <w:rPr>
          <w:rFonts w:cs="Times New Roman"/>
          <w:sz w:val="22"/>
        </w:rPr>
        <w:t xml:space="preserve"> cm ~ </w:t>
      </w:r>
      <w:r w:rsidR="0095728F">
        <w:rPr>
          <w:rFonts w:cs="Times New Roman"/>
          <w:sz w:val="22"/>
        </w:rPr>
        <w:t>8</w:t>
      </w:r>
      <w:r w:rsidRPr="00F23A83">
        <w:rPr>
          <w:rFonts w:cs="Times New Roman"/>
          <w:sz w:val="22"/>
        </w:rPr>
        <w:t>0 cm.</w:t>
      </w:r>
    </w:p>
    <w:p w:rsidR="006D7B08" w:rsidRPr="00F23A83" w:rsidRDefault="006D7B08" w:rsidP="006D7B08">
      <w:pPr>
        <w:spacing w:line="240" w:lineRule="auto"/>
        <w:rPr>
          <w:rFonts w:cs="Times New Roman"/>
          <w:sz w:val="22"/>
        </w:rPr>
      </w:pPr>
      <w:proofErr w:type="gramStart"/>
      <w:r w:rsidRPr="00F23A83">
        <w:rPr>
          <w:rFonts w:cs="Times New Roman"/>
          <w:sz w:val="22"/>
        </w:rPr>
        <w:t>Jadi untuk saluran pengumpul (</w:t>
      </w:r>
      <w:r w:rsidRPr="00F23A83">
        <w:rPr>
          <w:rFonts w:cs="Times New Roman"/>
          <w:i/>
          <w:sz w:val="22"/>
        </w:rPr>
        <w:t>collector drain</w:t>
      </w:r>
      <w:r w:rsidRPr="00F23A83">
        <w:rPr>
          <w:rFonts w:cs="Times New Roman"/>
          <w:sz w:val="22"/>
        </w:rPr>
        <w:t xml:space="preserve">) digunakan diameter </w:t>
      </w:r>
      <w:r w:rsidR="0095728F">
        <w:rPr>
          <w:rFonts w:cs="Times New Roman"/>
          <w:sz w:val="22"/>
        </w:rPr>
        <w:t>8</w:t>
      </w:r>
      <w:r w:rsidRPr="00F23A83">
        <w:rPr>
          <w:rFonts w:cs="Times New Roman"/>
          <w:sz w:val="22"/>
        </w:rPr>
        <w:t>0 cm.</w:t>
      </w:r>
      <w:proofErr w:type="gramEnd"/>
    </w:p>
    <w:p w:rsidR="00F77DF8" w:rsidRDefault="00F77DF8" w:rsidP="00F77DF8">
      <w:pPr>
        <w:spacing w:line="240" w:lineRule="auto"/>
        <w:ind w:firstLine="0"/>
        <w:rPr>
          <w:rFonts w:cs="Times New Roman"/>
          <w:sz w:val="22"/>
        </w:rPr>
      </w:pPr>
    </w:p>
    <w:p w:rsidR="0095728F" w:rsidRDefault="0095728F" w:rsidP="00F77DF8">
      <w:pPr>
        <w:spacing w:line="240" w:lineRule="auto"/>
        <w:ind w:firstLine="0"/>
        <w:rPr>
          <w:rFonts w:cs="Times New Roman"/>
          <w:sz w:val="22"/>
        </w:rPr>
      </w:pPr>
    </w:p>
    <w:p w:rsidR="0095728F" w:rsidRDefault="0095728F" w:rsidP="00F77DF8">
      <w:pPr>
        <w:spacing w:line="240" w:lineRule="auto"/>
        <w:ind w:firstLine="0"/>
        <w:rPr>
          <w:rFonts w:cs="Times New Roman"/>
          <w:sz w:val="22"/>
        </w:rPr>
      </w:pPr>
    </w:p>
    <w:p w:rsidR="0095728F" w:rsidRDefault="0095728F" w:rsidP="00F77DF8">
      <w:pPr>
        <w:spacing w:line="240" w:lineRule="auto"/>
        <w:ind w:firstLine="0"/>
        <w:rPr>
          <w:rFonts w:cs="Times New Roman"/>
          <w:sz w:val="22"/>
        </w:rPr>
      </w:pPr>
    </w:p>
    <w:p w:rsidR="0095728F" w:rsidRDefault="0095728F" w:rsidP="00F77DF8">
      <w:pPr>
        <w:spacing w:line="240" w:lineRule="auto"/>
        <w:ind w:firstLine="0"/>
        <w:rPr>
          <w:rFonts w:cs="Times New Roman"/>
          <w:sz w:val="22"/>
        </w:rPr>
      </w:pPr>
    </w:p>
    <w:p w:rsidR="0095728F" w:rsidRDefault="0095728F" w:rsidP="00F77DF8">
      <w:pPr>
        <w:spacing w:line="240" w:lineRule="auto"/>
        <w:ind w:firstLine="0"/>
        <w:rPr>
          <w:rFonts w:cs="Times New Roman"/>
          <w:sz w:val="22"/>
        </w:rPr>
      </w:pPr>
    </w:p>
    <w:p w:rsidR="0095728F" w:rsidRPr="00F23A83" w:rsidRDefault="0095728F" w:rsidP="00F77DF8">
      <w:pPr>
        <w:spacing w:line="240" w:lineRule="auto"/>
        <w:ind w:firstLine="0"/>
        <w:rPr>
          <w:rFonts w:cs="Times New Roman"/>
          <w:sz w:val="22"/>
        </w:rPr>
      </w:pPr>
    </w:p>
    <w:p w:rsidR="00F77DF8" w:rsidRPr="00F23A83" w:rsidRDefault="00F77DF8" w:rsidP="00F77DF8">
      <w:pPr>
        <w:spacing w:line="240" w:lineRule="auto"/>
        <w:ind w:firstLine="0"/>
        <w:rPr>
          <w:rFonts w:cs="Times New Roman"/>
          <w:b/>
          <w:sz w:val="22"/>
        </w:rPr>
      </w:pPr>
      <w:r w:rsidRPr="00F23A83">
        <w:rPr>
          <w:rFonts w:cs="Times New Roman"/>
          <w:b/>
          <w:sz w:val="22"/>
        </w:rPr>
        <w:t>SWMM (</w:t>
      </w:r>
      <w:r w:rsidRPr="00F23A83">
        <w:rPr>
          <w:rFonts w:cs="Times New Roman"/>
          <w:b/>
          <w:i/>
          <w:sz w:val="22"/>
        </w:rPr>
        <w:t>Storm Water Management Model</w:t>
      </w:r>
      <w:r w:rsidRPr="00F23A83">
        <w:rPr>
          <w:rFonts w:cs="Times New Roman"/>
          <w:b/>
          <w:sz w:val="22"/>
        </w:rPr>
        <w:t>)</w:t>
      </w:r>
    </w:p>
    <w:p w:rsidR="00005424" w:rsidRPr="00F23A83" w:rsidRDefault="00005424" w:rsidP="00005424">
      <w:pPr>
        <w:keepNext/>
        <w:spacing w:line="240" w:lineRule="auto"/>
        <w:ind w:firstLine="0"/>
        <w:rPr>
          <w:rFonts w:cs="Times New Roman"/>
          <w:sz w:val="22"/>
        </w:rPr>
      </w:pPr>
      <w:r w:rsidRPr="00F23A83">
        <w:rPr>
          <w:rFonts w:cs="Times New Roman"/>
          <w:noProof/>
          <w:sz w:val="22"/>
          <w:lang w:val="id-ID" w:eastAsia="id-ID"/>
        </w:rPr>
        <w:drawing>
          <wp:inline distT="0" distB="0" distL="0" distR="0" wp14:anchorId="4CC38938" wp14:editId="047401C3">
            <wp:extent cx="5705475" cy="2725414"/>
            <wp:effectExtent l="0" t="0" r="0" b="0"/>
            <wp:docPr id="116" name="Picture 116" descr="C:\Users\lenovo\Pictures\Screenshots\Screenshot (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Pictures\Screenshots\Screenshot (14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7420" cy="2745451"/>
                    </a:xfrm>
                    <a:prstGeom prst="rect">
                      <a:avLst/>
                    </a:prstGeom>
                    <a:noFill/>
                    <a:ln>
                      <a:noFill/>
                    </a:ln>
                  </pic:spPr>
                </pic:pic>
              </a:graphicData>
            </a:graphic>
          </wp:inline>
        </w:drawing>
      </w:r>
    </w:p>
    <w:p w:rsidR="00005424" w:rsidRPr="00F23A83" w:rsidRDefault="00005424" w:rsidP="00005424">
      <w:pPr>
        <w:pStyle w:val="Caption"/>
        <w:spacing w:after="0"/>
        <w:ind w:firstLine="0"/>
        <w:jc w:val="center"/>
        <w:rPr>
          <w:rFonts w:cs="Times New Roman"/>
          <w:b/>
          <w:i w:val="0"/>
          <w:color w:val="000000" w:themeColor="text1"/>
          <w:sz w:val="22"/>
          <w:szCs w:val="22"/>
        </w:rPr>
      </w:pPr>
      <w:bookmarkStart w:id="16" w:name="_Toc57713151"/>
      <w:r w:rsidRPr="00F23A83">
        <w:rPr>
          <w:rFonts w:cs="Times New Roman"/>
          <w:b/>
          <w:i w:val="0"/>
          <w:color w:val="000000" w:themeColor="text1"/>
          <w:sz w:val="22"/>
          <w:szCs w:val="22"/>
        </w:rPr>
        <w:t>Gambar Hasil Running EPA SWMM 5.1</w:t>
      </w:r>
      <w:bookmarkEnd w:id="16"/>
    </w:p>
    <w:p w:rsidR="00005424" w:rsidRPr="00F23A83" w:rsidRDefault="00005424" w:rsidP="00005424">
      <w:pPr>
        <w:spacing w:after="120" w:line="240" w:lineRule="auto"/>
        <w:ind w:firstLine="0"/>
        <w:jc w:val="center"/>
        <w:rPr>
          <w:rFonts w:cs="Times New Roman"/>
          <w:i/>
          <w:sz w:val="22"/>
        </w:rPr>
      </w:pPr>
      <w:proofErr w:type="gramStart"/>
      <w:r w:rsidRPr="00F23A83">
        <w:rPr>
          <w:rFonts w:cs="Times New Roman"/>
          <w:i/>
          <w:sz w:val="22"/>
        </w:rPr>
        <w:t>Sumber :</w:t>
      </w:r>
      <w:proofErr w:type="gramEnd"/>
      <w:r w:rsidRPr="00F23A83">
        <w:rPr>
          <w:rFonts w:cs="Times New Roman"/>
          <w:i/>
          <w:sz w:val="22"/>
        </w:rPr>
        <w:t xml:space="preserve"> EPA SWMM 5.1</w:t>
      </w:r>
    </w:p>
    <w:p w:rsidR="00005424" w:rsidRPr="00F23A83" w:rsidRDefault="00C94DAF" w:rsidP="00005424">
      <w:pPr>
        <w:spacing w:line="240" w:lineRule="auto"/>
        <w:rPr>
          <w:rFonts w:cs="Times New Roman"/>
          <w:sz w:val="22"/>
        </w:rPr>
      </w:pPr>
      <w:r>
        <w:rPr>
          <w:rFonts w:cs="Times New Roman"/>
          <w:sz w:val="22"/>
          <w:lang w:val="id-ID"/>
        </w:rPr>
        <w:t>Dari hasil s</w:t>
      </w:r>
      <w:r w:rsidR="00005424" w:rsidRPr="00F23A83">
        <w:rPr>
          <w:rFonts w:cs="Times New Roman"/>
          <w:sz w:val="22"/>
        </w:rPr>
        <w:t>imulasi</w:t>
      </w:r>
      <w:r>
        <w:rPr>
          <w:rFonts w:cs="Times New Roman"/>
          <w:sz w:val="22"/>
          <w:lang w:val="id-ID"/>
        </w:rPr>
        <w:t xml:space="preserve"> SWMM </w:t>
      </w:r>
      <w:r w:rsidR="00005424" w:rsidRPr="00F23A83">
        <w:rPr>
          <w:rFonts w:cs="Times New Roman"/>
          <w:sz w:val="22"/>
        </w:rPr>
        <w:t xml:space="preserve">menghasilkan nilai </w:t>
      </w:r>
      <w:r w:rsidR="00005424" w:rsidRPr="00F23A83">
        <w:rPr>
          <w:rFonts w:cs="Times New Roman"/>
          <w:i/>
          <w:iCs/>
          <w:sz w:val="22"/>
        </w:rPr>
        <w:t xml:space="preserve">continuity error surface runoff </w:t>
      </w:r>
      <w:r w:rsidR="002A661F">
        <w:rPr>
          <w:rFonts w:cs="Times New Roman"/>
          <w:sz w:val="22"/>
          <w:lang w:val="id-ID"/>
        </w:rPr>
        <w:t xml:space="preserve"> </w:t>
      </w:r>
      <w:r w:rsidR="00005424" w:rsidRPr="00F23A83">
        <w:rPr>
          <w:rFonts w:cs="Times New Roman"/>
          <w:sz w:val="22"/>
        </w:rPr>
        <w:t xml:space="preserve">sebesar -0.43% dan </w:t>
      </w:r>
      <w:r w:rsidR="00005424" w:rsidRPr="002A661F">
        <w:rPr>
          <w:rFonts w:cs="Times New Roman"/>
          <w:i/>
          <w:sz w:val="22"/>
        </w:rPr>
        <w:t>flow</w:t>
      </w:r>
      <w:r w:rsidR="00005424" w:rsidRPr="00F23A83">
        <w:rPr>
          <w:rFonts w:cs="Times New Roman"/>
          <w:sz w:val="22"/>
        </w:rPr>
        <w:t xml:space="preserve"> </w:t>
      </w:r>
      <w:r w:rsidR="00005424" w:rsidRPr="002A661F">
        <w:rPr>
          <w:rFonts w:cs="Times New Roman"/>
          <w:i/>
          <w:sz w:val="22"/>
        </w:rPr>
        <w:t>routing</w:t>
      </w:r>
      <w:r w:rsidR="00005424" w:rsidRPr="00F23A83">
        <w:rPr>
          <w:rFonts w:cs="Times New Roman"/>
          <w:sz w:val="22"/>
        </w:rPr>
        <w:t xml:space="preserve"> -0,50%. Hal ini menunjukkan proses running yang dilakukan cukup baik dan memiliki tingkat eror yang kecil. </w:t>
      </w:r>
      <w:proofErr w:type="gramStart"/>
      <w:r w:rsidR="00005424" w:rsidRPr="00F23A83">
        <w:rPr>
          <w:rFonts w:cs="Times New Roman"/>
          <w:sz w:val="22"/>
        </w:rPr>
        <w:t xml:space="preserve">Jika nilai </w:t>
      </w:r>
      <w:r w:rsidR="00005424" w:rsidRPr="00F23A83">
        <w:rPr>
          <w:rFonts w:cs="Times New Roman"/>
          <w:i/>
          <w:iCs/>
          <w:sz w:val="22"/>
        </w:rPr>
        <w:t xml:space="preserve">continuity error </w:t>
      </w:r>
      <w:r w:rsidR="00005424" w:rsidRPr="00F23A83">
        <w:rPr>
          <w:rFonts w:cs="Times New Roman"/>
          <w:sz w:val="22"/>
        </w:rPr>
        <w:t>mencapai 10 % maka analisis diragukan (Rosman 2004).</w:t>
      </w:r>
      <w:proofErr w:type="gramEnd"/>
      <w:r w:rsidR="00005424" w:rsidRPr="00F23A83">
        <w:rPr>
          <w:rFonts w:cs="Times New Roman"/>
          <w:sz w:val="22"/>
        </w:rPr>
        <w:t xml:space="preserve"> </w:t>
      </w:r>
    </w:p>
    <w:p w:rsidR="007C46E4" w:rsidRPr="00F23A83" w:rsidRDefault="007C46E4" w:rsidP="00E231CD">
      <w:pPr>
        <w:spacing w:line="240" w:lineRule="auto"/>
        <w:ind w:firstLine="0"/>
        <w:rPr>
          <w:rFonts w:cs="Times New Roman"/>
          <w:sz w:val="22"/>
        </w:rPr>
      </w:pPr>
    </w:p>
    <w:p w:rsidR="00005424" w:rsidRPr="00F23A83" w:rsidRDefault="00005424" w:rsidP="00E231CD">
      <w:pPr>
        <w:spacing w:line="240" w:lineRule="auto"/>
        <w:ind w:firstLine="0"/>
        <w:rPr>
          <w:rFonts w:cs="Times New Roman"/>
          <w:sz w:val="22"/>
        </w:rPr>
      </w:pPr>
      <w:r w:rsidRPr="00F23A83">
        <w:rPr>
          <w:rFonts w:cs="Times New Roman"/>
          <w:i/>
          <w:noProof/>
          <w:sz w:val="22"/>
          <w:lang w:val="id-ID" w:eastAsia="id-ID"/>
        </w:rPr>
        <w:drawing>
          <wp:inline distT="0" distB="0" distL="0" distR="0" wp14:anchorId="71745633" wp14:editId="171BE3DB">
            <wp:extent cx="5311140" cy="2178627"/>
            <wp:effectExtent l="0" t="0" r="3810" b="0"/>
            <wp:docPr id="123" name="Picture 123" descr="C:\Users\lenovo\Pictures\Screenshots\Screenshot (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Pictures\Screenshots\Screenshot (194).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17229" t="19677" r="10226" b="26129"/>
                    <a:stretch/>
                  </pic:blipFill>
                  <pic:spPr bwMode="auto">
                    <a:xfrm>
                      <a:off x="0" y="0"/>
                      <a:ext cx="5311140" cy="2178627"/>
                    </a:xfrm>
                    <a:prstGeom prst="rect">
                      <a:avLst/>
                    </a:prstGeom>
                    <a:noFill/>
                    <a:ln>
                      <a:noFill/>
                    </a:ln>
                    <a:extLst>
                      <a:ext uri="{53640926-AAD7-44D8-BBD7-CCE9431645EC}">
                        <a14:shadowObscured xmlns:a14="http://schemas.microsoft.com/office/drawing/2010/main"/>
                      </a:ext>
                    </a:extLst>
                  </pic:spPr>
                </pic:pic>
              </a:graphicData>
            </a:graphic>
          </wp:inline>
        </w:drawing>
      </w:r>
    </w:p>
    <w:p w:rsidR="00005424" w:rsidRPr="00F23A83" w:rsidRDefault="00005424" w:rsidP="00005424">
      <w:pPr>
        <w:pStyle w:val="Caption"/>
        <w:spacing w:after="0"/>
        <w:ind w:firstLine="0"/>
        <w:jc w:val="center"/>
        <w:rPr>
          <w:rFonts w:cs="Times New Roman"/>
          <w:b/>
          <w:i w:val="0"/>
          <w:color w:val="000000" w:themeColor="text1"/>
          <w:sz w:val="22"/>
          <w:szCs w:val="22"/>
        </w:rPr>
      </w:pPr>
      <w:bookmarkStart w:id="17" w:name="_Toc57713157"/>
      <w:proofErr w:type="gramStart"/>
      <w:r w:rsidRPr="00F23A83">
        <w:rPr>
          <w:rFonts w:cs="Times New Roman"/>
          <w:b/>
          <w:i w:val="0"/>
          <w:color w:val="000000" w:themeColor="text1"/>
          <w:sz w:val="22"/>
          <w:szCs w:val="22"/>
        </w:rPr>
        <w:t>Gambar 4.</w:t>
      </w:r>
      <w:proofErr w:type="gramEnd"/>
      <w:r w:rsidRPr="00F23A83">
        <w:rPr>
          <w:rFonts w:cs="Times New Roman"/>
          <w:b/>
          <w:i w:val="0"/>
          <w:color w:val="000000" w:themeColor="text1"/>
          <w:sz w:val="22"/>
          <w:szCs w:val="22"/>
        </w:rPr>
        <w:fldChar w:fldCharType="begin"/>
      </w:r>
      <w:r w:rsidRPr="00F23A83">
        <w:rPr>
          <w:rFonts w:cs="Times New Roman"/>
          <w:b/>
          <w:i w:val="0"/>
          <w:color w:val="000000" w:themeColor="text1"/>
          <w:sz w:val="22"/>
          <w:szCs w:val="22"/>
        </w:rPr>
        <w:instrText xml:space="preserve"> SEQ Gambar_4. \* ARABIC </w:instrText>
      </w:r>
      <w:r w:rsidRPr="00F23A83">
        <w:rPr>
          <w:rFonts w:cs="Times New Roman"/>
          <w:b/>
          <w:i w:val="0"/>
          <w:color w:val="000000" w:themeColor="text1"/>
          <w:sz w:val="22"/>
          <w:szCs w:val="22"/>
        </w:rPr>
        <w:fldChar w:fldCharType="separate"/>
      </w:r>
      <w:proofErr w:type="gramStart"/>
      <w:r w:rsidR="00E70CC7">
        <w:rPr>
          <w:rFonts w:cs="Times New Roman"/>
          <w:b/>
          <w:i w:val="0"/>
          <w:noProof/>
          <w:color w:val="000000" w:themeColor="text1"/>
          <w:sz w:val="22"/>
          <w:szCs w:val="22"/>
        </w:rPr>
        <w:t>2</w:t>
      </w:r>
      <w:r w:rsidRPr="00F23A83">
        <w:rPr>
          <w:rFonts w:cs="Times New Roman"/>
          <w:b/>
          <w:i w:val="0"/>
          <w:color w:val="000000" w:themeColor="text1"/>
          <w:sz w:val="22"/>
          <w:szCs w:val="22"/>
        </w:rPr>
        <w:fldChar w:fldCharType="end"/>
      </w:r>
      <w:r w:rsidRPr="00F23A83">
        <w:rPr>
          <w:rFonts w:cs="Times New Roman"/>
          <w:b/>
          <w:i w:val="0"/>
          <w:color w:val="000000" w:themeColor="text1"/>
          <w:sz w:val="22"/>
          <w:szCs w:val="22"/>
        </w:rPr>
        <w:t xml:space="preserve"> Total Inflow</w:t>
      </w:r>
      <w:bookmarkEnd w:id="17"/>
      <w:proofErr w:type="gramEnd"/>
    </w:p>
    <w:p w:rsidR="00005424" w:rsidRPr="00F23A83" w:rsidRDefault="00005424" w:rsidP="00005424">
      <w:pPr>
        <w:spacing w:line="240" w:lineRule="auto"/>
        <w:ind w:firstLine="0"/>
        <w:jc w:val="center"/>
        <w:rPr>
          <w:rFonts w:cs="Times New Roman"/>
          <w:i/>
          <w:sz w:val="22"/>
        </w:rPr>
      </w:pPr>
      <w:proofErr w:type="gramStart"/>
      <w:r w:rsidRPr="00F23A83">
        <w:rPr>
          <w:rFonts w:cs="Times New Roman"/>
          <w:i/>
          <w:sz w:val="22"/>
        </w:rPr>
        <w:t>Sumber :</w:t>
      </w:r>
      <w:proofErr w:type="gramEnd"/>
      <w:r w:rsidRPr="00F23A83">
        <w:rPr>
          <w:rFonts w:cs="Times New Roman"/>
          <w:i/>
          <w:sz w:val="22"/>
        </w:rPr>
        <w:t xml:space="preserve"> EPA SWMM 5.1</w:t>
      </w:r>
    </w:p>
    <w:p w:rsidR="00005424" w:rsidRPr="00F23A83" w:rsidRDefault="00005424" w:rsidP="00005424">
      <w:pPr>
        <w:spacing w:after="120" w:line="240" w:lineRule="auto"/>
        <w:ind w:firstLine="0"/>
        <w:rPr>
          <w:rFonts w:cs="Times New Roman"/>
          <w:i/>
          <w:sz w:val="22"/>
        </w:rPr>
      </w:pPr>
    </w:p>
    <w:p w:rsidR="00005424" w:rsidRPr="00F23A83" w:rsidRDefault="00005424" w:rsidP="00005424">
      <w:pPr>
        <w:pStyle w:val="Caption"/>
        <w:rPr>
          <w:rFonts w:cs="Times New Roman"/>
          <w:i w:val="0"/>
          <w:color w:val="000000" w:themeColor="text1"/>
          <w:sz w:val="22"/>
          <w:szCs w:val="22"/>
        </w:rPr>
      </w:pPr>
      <w:r w:rsidRPr="00F23A83">
        <w:rPr>
          <w:rFonts w:cs="Times New Roman"/>
          <w:i w:val="0"/>
          <w:color w:val="000000" w:themeColor="text1"/>
          <w:sz w:val="22"/>
          <w:szCs w:val="22"/>
        </w:rPr>
        <w:t xml:space="preserve">Dapat dilihat dari hasil simulasi penampang pada jam ke 2 air yang berada di saluran pada junction 8 mengalami sedikit kenaikan namun tidak terjadi luapan. Kemudian pada jam ke 6 air pada saluran tersebut kembali menurun. Yang berarti curah hujan pada jam ke 2 lebih tinggi sehingga menyebabkan kenaikan pada saluran. </w:t>
      </w:r>
    </w:p>
    <w:p w:rsidR="00005424" w:rsidRPr="00F23A83" w:rsidRDefault="00005424" w:rsidP="00005424">
      <w:pPr>
        <w:keepNext/>
        <w:spacing w:line="240" w:lineRule="auto"/>
        <w:ind w:firstLine="0"/>
        <w:rPr>
          <w:rFonts w:cs="Times New Roman"/>
          <w:sz w:val="22"/>
        </w:rPr>
      </w:pPr>
      <w:r w:rsidRPr="00F23A83">
        <w:rPr>
          <w:rFonts w:cs="Times New Roman"/>
          <w:noProof/>
          <w:sz w:val="22"/>
          <w:lang w:val="id-ID" w:eastAsia="id-ID"/>
        </w:rPr>
        <w:lastRenderedPageBreak/>
        <w:drawing>
          <wp:inline distT="0" distB="0" distL="0" distR="0" wp14:anchorId="24010FAB" wp14:editId="57C2D50F">
            <wp:extent cx="5745480" cy="3131259"/>
            <wp:effectExtent l="0" t="0" r="7620" b="0"/>
            <wp:docPr id="120" name="Picture 120" descr="C:\Users\lenovo\Pictures\Screenshots\Screenshot (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Pictures\Screenshots\Screenshot (182).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13240" t="12258" b="9024"/>
                    <a:stretch/>
                  </pic:blipFill>
                  <pic:spPr bwMode="auto">
                    <a:xfrm>
                      <a:off x="0" y="0"/>
                      <a:ext cx="5771149" cy="3145248"/>
                    </a:xfrm>
                    <a:prstGeom prst="rect">
                      <a:avLst/>
                    </a:prstGeom>
                    <a:noFill/>
                    <a:ln>
                      <a:noFill/>
                    </a:ln>
                    <a:extLst>
                      <a:ext uri="{53640926-AAD7-44D8-BBD7-CCE9431645EC}">
                        <a14:shadowObscured xmlns:a14="http://schemas.microsoft.com/office/drawing/2010/main"/>
                      </a:ext>
                    </a:extLst>
                  </pic:spPr>
                </pic:pic>
              </a:graphicData>
            </a:graphic>
          </wp:inline>
        </w:drawing>
      </w:r>
    </w:p>
    <w:p w:rsidR="00005424" w:rsidRPr="00F23A83" w:rsidRDefault="00005424" w:rsidP="00005424">
      <w:pPr>
        <w:pStyle w:val="Caption"/>
        <w:spacing w:after="0"/>
        <w:ind w:firstLine="0"/>
        <w:jc w:val="center"/>
        <w:rPr>
          <w:rFonts w:cs="Times New Roman"/>
          <w:b/>
          <w:i w:val="0"/>
          <w:color w:val="000000" w:themeColor="text1"/>
          <w:sz w:val="22"/>
          <w:szCs w:val="22"/>
        </w:rPr>
      </w:pPr>
      <w:bookmarkStart w:id="18" w:name="_Toc57713155"/>
      <w:proofErr w:type="gramStart"/>
      <w:r w:rsidRPr="00F23A83">
        <w:rPr>
          <w:rFonts w:cs="Times New Roman"/>
          <w:b/>
          <w:i w:val="0"/>
          <w:color w:val="000000" w:themeColor="text1"/>
          <w:sz w:val="22"/>
          <w:szCs w:val="22"/>
        </w:rPr>
        <w:t>Gambar 4.</w:t>
      </w:r>
      <w:proofErr w:type="gramEnd"/>
      <w:r w:rsidRPr="00F23A83">
        <w:rPr>
          <w:rFonts w:cs="Times New Roman"/>
          <w:b/>
          <w:i w:val="0"/>
          <w:color w:val="000000" w:themeColor="text1"/>
          <w:sz w:val="22"/>
          <w:szCs w:val="22"/>
        </w:rPr>
        <w:fldChar w:fldCharType="begin"/>
      </w:r>
      <w:r w:rsidRPr="00F23A83">
        <w:rPr>
          <w:rFonts w:cs="Times New Roman"/>
          <w:b/>
          <w:i w:val="0"/>
          <w:color w:val="000000" w:themeColor="text1"/>
          <w:sz w:val="22"/>
          <w:szCs w:val="22"/>
        </w:rPr>
        <w:instrText xml:space="preserve"> SEQ Gambar_4. \* ARABIC </w:instrText>
      </w:r>
      <w:r w:rsidRPr="00F23A83">
        <w:rPr>
          <w:rFonts w:cs="Times New Roman"/>
          <w:b/>
          <w:i w:val="0"/>
          <w:color w:val="000000" w:themeColor="text1"/>
          <w:sz w:val="22"/>
          <w:szCs w:val="22"/>
        </w:rPr>
        <w:fldChar w:fldCharType="separate"/>
      </w:r>
      <w:r w:rsidR="00E70CC7">
        <w:rPr>
          <w:rFonts w:cs="Times New Roman"/>
          <w:b/>
          <w:i w:val="0"/>
          <w:noProof/>
          <w:color w:val="000000" w:themeColor="text1"/>
          <w:sz w:val="22"/>
          <w:szCs w:val="22"/>
        </w:rPr>
        <w:t>3</w:t>
      </w:r>
      <w:r w:rsidRPr="00F23A83">
        <w:rPr>
          <w:rFonts w:cs="Times New Roman"/>
          <w:b/>
          <w:i w:val="0"/>
          <w:color w:val="000000" w:themeColor="text1"/>
          <w:sz w:val="22"/>
          <w:szCs w:val="22"/>
        </w:rPr>
        <w:fldChar w:fldCharType="end"/>
      </w:r>
      <w:r w:rsidRPr="00F23A83">
        <w:rPr>
          <w:rFonts w:cs="Times New Roman"/>
          <w:b/>
          <w:i w:val="0"/>
          <w:color w:val="000000" w:themeColor="text1"/>
          <w:sz w:val="22"/>
          <w:szCs w:val="22"/>
        </w:rPr>
        <w:t xml:space="preserve"> Hasil simulasi penampang pada 2 jam</w:t>
      </w:r>
      <w:bookmarkEnd w:id="18"/>
    </w:p>
    <w:p w:rsidR="00005424" w:rsidRPr="00F23A83" w:rsidRDefault="00005424" w:rsidP="00005424">
      <w:pPr>
        <w:spacing w:line="240" w:lineRule="auto"/>
        <w:ind w:firstLine="0"/>
        <w:jc w:val="center"/>
        <w:rPr>
          <w:rFonts w:cs="Times New Roman"/>
          <w:i/>
          <w:sz w:val="22"/>
        </w:rPr>
      </w:pPr>
      <w:proofErr w:type="gramStart"/>
      <w:r w:rsidRPr="00F23A83">
        <w:rPr>
          <w:rFonts w:cs="Times New Roman"/>
          <w:i/>
          <w:sz w:val="22"/>
        </w:rPr>
        <w:t>Sumber :</w:t>
      </w:r>
      <w:proofErr w:type="gramEnd"/>
      <w:r w:rsidRPr="00F23A83">
        <w:rPr>
          <w:rFonts w:cs="Times New Roman"/>
          <w:i/>
          <w:sz w:val="22"/>
        </w:rPr>
        <w:t xml:space="preserve"> EPA SWMM 5.1</w:t>
      </w:r>
    </w:p>
    <w:p w:rsidR="00005424" w:rsidRPr="00F23A83" w:rsidRDefault="00005424" w:rsidP="00E231CD">
      <w:pPr>
        <w:spacing w:line="240" w:lineRule="auto"/>
        <w:ind w:firstLine="0"/>
        <w:rPr>
          <w:rFonts w:cs="Times New Roman"/>
          <w:sz w:val="22"/>
        </w:rPr>
      </w:pPr>
    </w:p>
    <w:p w:rsidR="00CC2612" w:rsidRPr="00F23A83" w:rsidRDefault="00CC2612" w:rsidP="00E231CD">
      <w:pPr>
        <w:spacing w:line="240" w:lineRule="auto"/>
        <w:ind w:firstLine="0"/>
        <w:rPr>
          <w:rFonts w:cs="Times New Roman"/>
          <w:b/>
          <w:sz w:val="22"/>
        </w:rPr>
      </w:pPr>
    </w:p>
    <w:p w:rsidR="00CC2612" w:rsidRPr="00F23A83" w:rsidRDefault="00CC2612" w:rsidP="00E231CD">
      <w:pPr>
        <w:spacing w:line="240" w:lineRule="auto"/>
        <w:ind w:firstLine="0"/>
        <w:rPr>
          <w:rFonts w:cs="Times New Roman"/>
          <w:b/>
          <w:sz w:val="22"/>
        </w:rPr>
      </w:pPr>
    </w:p>
    <w:p w:rsidR="00CC2612" w:rsidRPr="00F23A83" w:rsidRDefault="00CC2612" w:rsidP="00E231CD">
      <w:pPr>
        <w:spacing w:line="240" w:lineRule="auto"/>
        <w:ind w:firstLine="0"/>
        <w:rPr>
          <w:rFonts w:cs="Times New Roman"/>
          <w:b/>
          <w:sz w:val="22"/>
        </w:rPr>
      </w:pPr>
    </w:p>
    <w:p w:rsidR="00005424" w:rsidRPr="00F23A83" w:rsidRDefault="00005424" w:rsidP="00E231CD">
      <w:pPr>
        <w:spacing w:line="240" w:lineRule="auto"/>
        <w:ind w:firstLine="0"/>
        <w:rPr>
          <w:rFonts w:cs="Times New Roman"/>
          <w:b/>
          <w:sz w:val="22"/>
        </w:rPr>
      </w:pPr>
      <w:r w:rsidRPr="00F23A83">
        <w:rPr>
          <w:rFonts w:cs="Times New Roman"/>
          <w:b/>
          <w:sz w:val="22"/>
        </w:rPr>
        <w:t>PENUTUP</w:t>
      </w:r>
    </w:p>
    <w:p w:rsidR="00005424" w:rsidRPr="00F23A83" w:rsidRDefault="00005424" w:rsidP="00E231CD">
      <w:pPr>
        <w:spacing w:line="240" w:lineRule="auto"/>
        <w:ind w:firstLine="0"/>
        <w:rPr>
          <w:rFonts w:cs="Times New Roman"/>
          <w:b/>
          <w:sz w:val="22"/>
        </w:rPr>
      </w:pPr>
      <w:r w:rsidRPr="00F23A83">
        <w:rPr>
          <w:rFonts w:cs="Times New Roman"/>
          <w:b/>
          <w:sz w:val="22"/>
        </w:rPr>
        <w:t xml:space="preserve">KESIMPULAN </w:t>
      </w:r>
    </w:p>
    <w:p w:rsidR="00005424" w:rsidRPr="00F23A83" w:rsidRDefault="00005424" w:rsidP="00005424">
      <w:pPr>
        <w:pStyle w:val="ListParagraph"/>
        <w:numPr>
          <w:ilvl w:val="0"/>
          <w:numId w:val="9"/>
        </w:numPr>
        <w:spacing w:line="240" w:lineRule="auto"/>
        <w:ind w:left="851" w:hanging="425"/>
        <w:rPr>
          <w:rFonts w:cs="Times New Roman"/>
          <w:sz w:val="22"/>
        </w:rPr>
      </w:pPr>
      <w:r w:rsidRPr="00F23A83">
        <w:rPr>
          <w:rFonts w:cs="Times New Roman"/>
          <w:sz w:val="22"/>
        </w:rPr>
        <w:t>Besar debit aliran yang terjadi pada lapangan olahraga Gajamada adalah sebesar 6,597 m</w:t>
      </w:r>
      <w:r w:rsidRPr="00F23A83">
        <w:rPr>
          <w:rFonts w:cs="Times New Roman"/>
          <w:sz w:val="22"/>
          <w:vertAlign w:val="superscript"/>
        </w:rPr>
        <w:t>3</w:t>
      </w:r>
      <w:r w:rsidRPr="00F23A83">
        <w:rPr>
          <w:rFonts w:cs="Times New Roman"/>
          <w:sz w:val="22"/>
        </w:rPr>
        <w:t>/det.</w:t>
      </w:r>
    </w:p>
    <w:p w:rsidR="00005424" w:rsidRPr="00F23A83" w:rsidRDefault="00005424" w:rsidP="00005424">
      <w:pPr>
        <w:pStyle w:val="ListParagraph"/>
        <w:numPr>
          <w:ilvl w:val="0"/>
          <w:numId w:val="9"/>
        </w:numPr>
        <w:spacing w:line="240" w:lineRule="auto"/>
        <w:ind w:left="851" w:hanging="425"/>
        <w:rPr>
          <w:rFonts w:cs="Times New Roman"/>
          <w:sz w:val="22"/>
        </w:rPr>
      </w:pPr>
      <w:r w:rsidRPr="00F23A83">
        <w:rPr>
          <w:rFonts w:cs="Times New Roman"/>
          <w:sz w:val="22"/>
        </w:rPr>
        <w:t xml:space="preserve">Jarak antar pipa </w:t>
      </w:r>
      <w:r w:rsidRPr="00F23A83">
        <w:rPr>
          <w:rFonts w:cs="Times New Roman"/>
          <w:i/>
          <w:sz w:val="22"/>
        </w:rPr>
        <w:t>subsurface drain</w:t>
      </w:r>
      <w:r w:rsidRPr="00F23A83">
        <w:rPr>
          <w:rFonts w:cs="Times New Roman"/>
          <w:sz w:val="22"/>
        </w:rPr>
        <w:t xml:space="preserve"> yang dibutuhkan agar mampu mengalirkan debit limpasan secara efektif pada lapangan olahraga Gajahmada adalah 1</w:t>
      </w:r>
      <w:proofErr w:type="gramStart"/>
      <w:r w:rsidRPr="00F23A83">
        <w:rPr>
          <w:rFonts w:cs="Times New Roman"/>
          <w:sz w:val="22"/>
        </w:rPr>
        <w:t>,2</w:t>
      </w:r>
      <w:proofErr w:type="gramEnd"/>
      <w:r w:rsidRPr="00F23A83">
        <w:rPr>
          <w:rFonts w:cs="Times New Roman"/>
          <w:sz w:val="22"/>
        </w:rPr>
        <w:t xml:space="preserve"> meter dengan dimensi/diameter pipa yang dibutuhkan sebesar 6 cm. </w:t>
      </w:r>
    </w:p>
    <w:p w:rsidR="00005424" w:rsidRPr="00F23A83" w:rsidRDefault="00005424" w:rsidP="00005424">
      <w:pPr>
        <w:pStyle w:val="ListParagraph"/>
        <w:numPr>
          <w:ilvl w:val="0"/>
          <w:numId w:val="9"/>
        </w:numPr>
        <w:spacing w:line="240" w:lineRule="auto"/>
        <w:ind w:left="851" w:hanging="425"/>
        <w:rPr>
          <w:rFonts w:cs="Times New Roman"/>
          <w:sz w:val="22"/>
        </w:rPr>
      </w:pPr>
      <w:r w:rsidRPr="00F23A83">
        <w:rPr>
          <w:rFonts w:cs="Times New Roman"/>
          <w:sz w:val="22"/>
        </w:rPr>
        <w:t xml:space="preserve">Dimensi saluran pengumpul atau </w:t>
      </w:r>
      <w:r w:rsidRPr="00F23A83">
        <w:rPr>
          <w:rFonts w:cs="Times New Roman"/>
          <w:i/>
          <w:sz w:val="22"/>
        </w:rPr>
        <w:t>collector drain</w:t>
      </w:r>
      <w:r w:rsidRPr="00F23A83">
        <w:rPr>
          <w:rFonts w:cs="Times New Roman"/>
          <w:sz w:val="22"/>
        </w:rPr>
        <w:t xml:space="preserve"> yang diencanakan adalah digunakan diameter </w:t>
      </w:r>
      <w:r w:rsidR="0095728F">
        <w:rPr>
          <w:rFonts w:cs="Times New Roman"/>
          <w:sz w:val="22"/>
        </w:rPr>
        <w:t>8</w:t>
      </w:r>
      <w:r w:rsidRPr="00F23A83">
        <w:rPr>
          <w:rFonts w:cs="Times New Roman"/>
          <w:sz w:val="22"/>
        </w:rPr>
        <w:t xml:space="preserve">0 cm dengan debit yang mampu ditampung oleh saluran sebesar </w:t>
      </w:r>
      <w:r w:rsidR="0095728F">
        <w:rPr>
          <w:rFonts w:cs="Times New Roman"/>
          <w:sz w:val="22"/>
        </w:rPr>
        <w:t>7,65</w:t>
      </w:r>
      <w:r w:rsidRPr="00F23A83">
        <w:rPr>
          <w:rFonts w:cs="Times New Roman"/>
          <w:sz w:val="22"/>
        </w:rPr>
        <w:t xml:space="preserve"> m</w:t>
      </w:r>
      <w:r w:rsidRPr="00F23A83">
        <w:rPr>
          <w:rFonts w:cs="Times New Roman"/>
          <w:sz w:val="22"/>
          <w:vertAlign w:val="superscript"/>
        </w:rPr>
        <w:t>3</w:t>
      </w:r>
      <w:r w:rsidRPr="00F23A83">
        <w:rPr>
          <w:rFonts w:cs="Times New Roman"/>
          <w:sz w:val="22"/>
        </w:rPr>
        <w:t>/det maka saluran dapat dikatakan layak atau telah memenuhi.</w:t>
      </w:r>
    </w:p>
    <w:p w:rsidR="00005424" w:rsidRPr="00F23A83" w:rsidRDefault="00005424" w:rsidP="00005424">
      <w:pPr>
        <w:pStyle w:val="ListParagraph"/>
        <w:numPr>
          <w:ilvl w:val="0"/>
          <w:numId w:val="9"/>
        </w:numPr>
        <w:spacing w:line="240" w:lineRule="auto"/>
        <w:ind w:left="851" w:hanging="425"/>
        <w:rPr>
          <w:rFonts w:cs="Times New Roman"/>
          <w:sz w:val="22"/>
        </w:rPr>
      </w:pPr>
      <w:r w:rsidRPr="00F23A83">
        <w:rPr>
          <w:rFonts w:cs="Times New Roman"/>
          <w:sz w:val="22"/>
        </w:rPr>
        <w:t>Dari pemodelan yang telah dilakukan dengan menggunakan EPA SWMM 5.1 pada saluran pengumpul (</w:t>
      </w:r>
      <w:r w:rsidRPr="00F23A83">
        <w:rPr>
          <w:rFonts w:cs="Times New Roman"/>
          <w:i/>
          <w:sz w:val="22"/>
        </w:rPr>
        <w:t>collector drain</w:t>
      </w:r>
      <w:r w:rsidRPr="00F23A83">
        <w:rPr>
          <w:rFonts w:cs="Times New Roman"/>
          <w:sz w:val="22"/>
        </w:rPr>
        <w:t xml:space="preserve">) dinyatakan bahwa saluran tersebut layak atau telah memenuhi debit air yang ada, dapat dilihat dari hasil </w:t>
      </w:r>
      <w:r w:rsidRPr="00F23A83">
        <w:rPr>
          <w:rFonts w:cs="Times New Roman"/>
          <w:i/>
          <w:sz w:val="22"/>
        </w:rPr>
        <w:t xml:space="preserve">running </w:t>
      </w:r>
      <w:r w:rsidRPr="00F23A83">
        <w:rPr>
          <w:rFonts w:cs="Times New Roman"/>
          <w:sz w:val="22"/>
        </w:rPr>
        <w:t>EPA SWMM 5.1 bahwa tidak terjadi limpasan pada saluran.</w:t>
      </w:r>
    </w:p>
    <w:p w:rsidR="00005424" w:rsidRPr="00F23A83" w:rsidRDefault="00005424" w:rsidP="00005424">
      <w:pPr>
        <w:spacing w:line="240" w:lineRule="auto"/>
        <w:ind w:firstLine="0"/>
        <w:rPr>
          <w:rFonts w:cs="Times New Roman"/>
          <w:sz w:val="22"/>
        </w:rPr>
      </w:pPr>
    </w:p>
    <w:p w:rsidR="00005424" w:rsidRPr="00F23A83" w:rsidRDefault="00005424" w:rsidP="00005424">
      <w:pPr>
        <w:spacing w:line="240" w:lineRule="auto"/>
        <w:ind w:firstLine="0"/>
        <w:rPr>
          <w:rFonts w:cs="Times New Roman"/>
          <w:b/>
          <w:sz w:val="22"/>
        </w:rPr>
      </w:pPr>
      <w:r w:rsidRPr="00F23A83">
        <w:rPr>
          <w:rFonts w:cs="Times New Roman"/>
          <w:b/>
          <w:sz w:val="22"/>
        </w:rPr>
        <w:t xml:space="preserve">SARAN </w:t>
      </w:r>
    </w:p>
    <w:p w:rsidR="00005424" w:rsidRPr="00F23A83" w:rsidRDefault="00005424" w:rsidP="00005424">
      <w:pPr>
        <w:pStyle w:val="ListParagraph"/>
        <w:numPr>
          <w:ilvl w:val="0"/>
          <w:numId w:val="10"/>
        </w:numPr>
        <w:spacing w:line="240" w:lineRule="auto"/>
        <w:ind w:left="851" w:hanging="425"/>
        <w:rPr>
          <w:rFonts w:cs="Times New Roman"/>
          <w:sz w:val="22"/>
        </w:rPr>
      </w:pPr>
      <w:r w:rsidRPr="00F23A83">
        <w:rPr>
          <w:rFonts w:cs="Times New Roman"/>
          <w:sz w:val="22"/>
        </w:rPr>
        <w:t>Pada perencanaan saluran drainase pada lapangan olahraga Gajahmada ini menggunakan kala ulang 5 tahun, namun dapat juga digunakan perencanaan dengan kala ulang sesuai dengan kebutuhan yang dibutuhkan.</w:t>
      </w:r>
    </w:p>
    <w:p w:rsidR="00005424" w:rsidRPr="00F23A83" w:rsidRDefault="00005424" w:rsidP="00005424">
      <w:pPr>
        <w:pStyle w:val="ListParagraph"/>
        <w:numPr>
          <w:ilvl w:val="0"/>
          <w:numId w:val="10"/>
        </w:numPr>
        <w:spacing w:line="240" w:lineRule="auto"/>
        <w:ind w:left="851" w:hanging="425"/>
        <w:rPr>
          <w:rFonts w:cs="Times New Roman"/>
          <w:sz w:val="22"/>
        </w:rPr>
      </w:pPr>
      <w:r w:rsidRPr="00F23A83">
        <w:rPr>
          <w:rFonts w:cs="Times New Roman"/>
          <w:sz w:val="22"/>
        </w:rPr>
        <w:t xml:space="preserve">Pemodelan yang dilakukan pada perencanaan ini menggunakan metode SWMM 5.1, namun juga dapat digunaka metode lainnya seperti </w:t>
      </w:r>
      <w:r w:rsidRPr="00F23A83">
        <w:rPr>
          <w:rFonts w:cs="Times New Roman"/>
          <w:i/>
          <w:sz w:val="22"/>
        </w:rPr>
        <w:t>Hec-Ras</w:t>
      </w:r>
      <w:r w:rsidRPr="00F23A83">
        <w:rPr>
          <w:rFonts w:cs="Times New Roman"/>
          <w:sz w:val="22"/>
        </w:rPr>
        <w:t>.</w:t>
      </w:r>
    </w:p>
    <w:p w:rsidR="00005424" w:rsidRPr="00F23A83" w:rsidRDefault="00005424" w:rsidP="00E231CD">
      <w:pPr>
        <w:spacing w:line="240" w:lineRule="auto"/>
        <w:ind w:firstLine="0"/>
        <w:rPr>
          <w:rFonts w:cs="Times New Roman"/>
          <w:sz w:val="22"/>
        </w:rPr>
      </w:pPr>
    </w:p>
    <w:p w:rsidR="003E4318" w:rsidRDefault="003E4318" w:rsidP="00F367B1">
      <w:pPr>
        <w:ind w:firstLine="0"/>
        <w:rPr>
          <w:rFonts w:cs="Times New Roman"/>
          <w:b/>
          <w:sz w:val="22"/>
        </w:rPr>
      </w:pPr>
      <w:bookmarkStart w:id="19" w:name="_Toc42425043"/>
      <w:bookmarkStart w:id="20" w:name="_Toc59785906"/>
    </w:p>
    <w:p w:rsidR="00005424" w:rsidRPr="00F23A83" w:rsidRDefault="00005424" w:rsidP="00F367B1">
      <w:pPr>
        <w:ind w:firstLine="0"/>
        <w:rPr>
          <w:rFonts w:cs="Times New Roman"/>
          <w:b/>
          <w:sz w:val="22"/>
        </w:rPr>
      </w:pPr>
      <w:r w:rsidRPr="00F23A83">
        <w:rPr>
          <w:rFonts w:cs="Times New Roman"/>
          <w:b/>
          <w:sz w:val="22"/>
        </w:rPr>
        <w:lastRenderedPageBreak/>
        <w:t>DAFTAR PUSTAKA</w:t>
      </w:r>
      <w:bookmarkEnd w:id="19"/>
      <w:bookmarkEnd w:id="20"/>
    </w:p>
    <w:p w:rsidR="00005424" w:rsidRPr="00F23A83" w:rsidRDefault="00F23A83" w:rsidP="00005424">
      <w:pPr>
        <w:pStyle w:val="Default"/>
        <w:ind w:left="720" w:hanging="720"/>
        <w:jc w:val="both"/>
        <w:rPr>
          <w:rFonts w:ascii="Times New Roman" w:hAnsi="Times New Roman" w:cs="Times New Roman"/>
          <w:bCs/>
          <w:sz w:val="22"/>
          <w:szCs w:val="22"/>
        </w:rPr>
      </w:pPr>
      <w:r>
        <w:rPr>
          <w:rFonts w:ascii="Times New Roman" w:hAnsi="Times New Roman" w:cs="Times New Roman"/>
          <w:sz w:val="22"/>
          <w:szCs w:val="22"/>
          <w:lang w:val="id-ID"/>
        </w:rPr>
        <w:t xml:space="preserve">[1] </w:t>
      </w:r>
      <w:r w:rsidR="00005424" w:rsidRPr="00F23A83">
        <w:rPr>
          <w:rFonts w:ascii="Times New Roman" w:hAnsi="Times New Roman" w:cs="Times New Roman"/>
          <w:sz w:val="22"/>
          <w:szCs w:val="22"/>
        </w:rPr>
        <w:t xml:space="preserve">Adriati, Yolly. </w:t>
      </w:r>
      <w:proofErr w:type="gramStart"/>
      <w:r w:rsidR="00005424" w:rsidRPr="00F23A83">
        <w:rPr>
          <w:rFonts w:ascii="Times New Roman" w:hAnsi="Times New Roman" w:cs="Times New Roman"/>
          <w:sz w:val="22"/>
          <w:szCs w:val="22"/>
        </w:rPr>
        <w:t>2017. Kajian Sistem Drainase Lapangan Sepakbola Stadion Mini Universitas Islam Riau</w:t>
      </w:r>
      <w:r w:rsidR="00005424" w:rsidRPr="00F23A83">
        <w:rPr>
          <w:rFonts w:ascii="Times New Roman" w:hAnsi="Times New Roman" w:cs="Times New Roman"/>
          <w:bCs/>
          <w:sz w:val="22"/>
          <w:szCs w:val="22"/>
        </w:rPr>
        <w:t>.</w:t>
      </w:r>
      <w:proofErr w:type="gramEnd"/>
      <w:r w:rsidR="00005424" w:rsidRPr="00F23A83">
        <w:rPr>
          <w:rFonts w:ascii="Times New Roman" w:hAnsi="Times New Roman" w:cs="Times New Roman"/>
          <w:bCs/>
          <w:sz w:val="22"/>
          <w:szCs w:val="22"/>
        </w:rPr>
        <w:t xml:space="preserve"> </w:t>
      </w:r>
      <w:r w:rsidR="00005424" w:rsidRPr="00F23A83">
        <w:rPr>
          <w:rFonts w:ascii="Times New Roman" w:hAnsi="Times New Roman" w:cs="Times New Roman"/>
          <w:bCs/>
          <w:i/>
          <w:sz w:val="22"/>
          <w:szCs w:val="22"/>
        </w:rPr>
        <w:t>Jurnal Teknik Sipil Fakultas Teknik Universitas Teuku Umar</w:t>
      </w:r>
      <w:r w:rsidR="00005424" w:rsidRPr="00F23A83">
        <w:rPr>
          <w:rFonts w:ascii="Times New Roman" w:hAnsi="Times New Roman" w:cs="Times New Roman"/>
          <w:bCs/>
          <w:sz w:val="22"/>
          <w:szCs w:val="22"/>
        </w:rPr>
        <w:t xml:space="preserve">. </w:t>
      </w:r>
      <w:proofErr w:type="gramStart"/>
      <w:r w:rsidR="00005424" w:rsidRPr="00F23A83">
        <w:rPr>
          <w:rFonts w:ascii="Times New Roman" w:hAnsi="Times New Roman" w:cs="Times New Roman"/>
          <w:bCs/>
          <w:sz w:val="22"/>
          <w:szCs w:val="22"/>
        </w:rPr>
        <w:t>Vol 3 (2).</w:t>
      </w:r>
      <w:proofErr w:type="gramEnd"/>
    </w:p>
    <w:p w:rsidR="00005424" w:rsidRPr="00F23A83" w:rsidRDefault="009D10C5" w:rsidP="00005424">
      <w:pPr>
        <w:pStyle w:val="Default"/>
        <w:ind w:left="720" w:hanging="720"/>
        <w:jc w:val="both"/>
        <w:rPr>
          <w:rFonts w:ascii="Times New Roman" w:hAnsi="Times New Roman" w:cs="Times New Roman"/>
          <w:bCs/>
          <w:sz w:val="22"/>
          <w:szCs w:val="22"/>
        </w:rPr>
      </w:pPr>
      <w:r>
        <w:rPr>
          <w:rFonts w:ascii="Times New Roman" w:hAnsi="Times New Roman" w:cs="Times New Roman"/>
          <w:sz w:val="22"/>
          <w:szCs w:val="22"/>
          <w:lang w:val="id-ID"/>
        </w:rPr>
        <w:t xml:space="preserve">[2] </w:t>
      </w:r>
      <w:r w:rsidR="00005424" w:rsidRPr="00F23A83">
        <w:rPr>
          <w:rFonts w:ascii="Times New Roman" w:hAnsi="Times New Roman" w:cs="Times New Roman"/>
          <w:bCs/>
          <w:sz w:val="22"/>
          <w:szCs w:val="22"/>
        </w:rPr>
        <w:t xml:space="preserve">Apriyanza, Hendy, dkk. 2018. Analisis Kemampuan Saluran Drainase Terhadap Genangan Banjir di Jalan Gunung Bungkuk Kota Bengkulu dengan Menggunakan Aplikasi EPA SWMM 5.1. </w:t>
      </w:r>
      <w:r w:rsidR="00005424" w:rsidRPr="00F23A83">
        <w:rPr>
          <w:rFonts w:ascii="Times New Roman" w:hAnsi="Times New Roman" w:cs="Times New Roman"/>
          <w:bCs/>
          <w:i/>
          <w:sz w:val="22"/>
          <w:szCs w:val="22"/>
        </w:rPr>
        <w:t>Jurnal Inersia</w:t>
      </w:r>
      <w:r w:rsidR="00005424" w:rsidRPr="00F23A83">
        <w:rPr>
          <w:rFonts w:ascii="Times New Roman" w:hAnsi="Times New Roman" w:cs="Times New Roman"/>
          <w:bCs/>
          <w:sz w:val="22"/>
          <w:szCs w:val="22"/>
        </w:rPr>
        <w:t xml:space="preserve">. </w:t>
      </w:r>
      <w:proofErr w:type="gramStart"/>
      <w:r w:rsidR="00005424" w:rsidRPr="00F23A83">
        <w:rPr>
          <w:rFonts w:ascii="Times New Roman" w:hAnsi="Times New Roman" w:cs="Times New Roman"/>
          <w:bCs/>
          <w:sz w:val="22"/>
          <w:szCs w:val="22"/>
        </w:rPr>
        <w:t>Vol 10 (2).</w:t>
      </w:r>
      <w:proofErr w:type="gramEnd"/>
    </w:p>
    <w:p w:rsidR="00005424" w:rsidRPr="00F23A83" w:rsidRDefault="005302DF" w:rsidP="00005424">
      <w:pPr>
        <w:pStyle w:val="Default"/>
        <w:ind w:left="720" w:hanging="720"/>
        <w:jc w:val="both"/>
        <w:rPr>
          <w:rFonts w:ascii="Times New Roman" w:hAnsi="Times New Roman" w:cs="Times New Roman"/>
          <w:bCs/>
          <w:sz w:val="22"/>
          <w:szCs w:val="22"/>
        </w:rPr>
      </w:pPr>
      <w:r>
        <w:rPr>
          <w:rFonts w:ascii="Times New Roman" w:hAnsi="Times New Roman" w:cs="Times New Roman"/>
          <w:sz w:val="22"/>
          <w:szCs w:val="22"/>
          <w:lang w:val="id-ID"/>
        </w:rPr>
        <w:t xml:space="preserve">[3] </w:t>
      </w:r>
      <w:r w:rsidR="00005424" w:rsidRPr="00F23A83">
        <w:rPr>
          <w:rFonts w:ascii="Times New Roman" w:hAnsi="Times New Roman" w:cs="Times New Roman"/>
          <w:sz w:val="22"/>
          <w:szCs w:val="22"/>
        </w:rPr>
        <w:t xml:space="preserve">Arby, Muhammad, dkk. </w:t>
      </w:r>
      <w:proofErr w:type="gramStart"/>
      <w:r w:rsidR="00005424" w:rsidRPr="00F23A83">
        <w:rPr>
          <w:rFonts w:ascii="Times New Roman" w:hAnsi="Times New Roman" w:cs="Times New Roman"/>
          <w:sz w:val="22"/>
          <w:szCs w:val="22"/>
        </w:rPr>
        <w:t xml:space="preserve">Studi Perencanaan System Drainase </w:t>
      </w:r>
      <w:r w:rsidR="00005424" w:rsidRPr="00F23A83">
        <w:rPr>
          <w:rFonts w:ascii="Times New Roman" w:hAnsi="Times New Roman" w:cs="Times New Roman"/>
          <w:i/>
          <w:sz w:val="22"/>
          <w:szCs w:val="22"/>
        </w:rPr>
        <w:t>Sub Surface</w:t>
      </w:r>
      <w:r w:rsidR="00005424" w:rsidRPr="00F23A83">
        <w:rPr>
          <w:rFonts w:ascii="Times New Roman" w:hAnsi="Times New Roman" w:cs="Times New Roman"/>
          <w:sz w:val="22"/>
          <w:szCs w:val="22"/>
        </w:rPr>
        <w:t xml:space="preserve"> Lapangan Akedemi Sepakbola ASIFA Menggunakan Geotekstil, di Kecamatan Karaploso, Kabupaten Malang, Jawa Timur</w:t>
      </w:r>
      <w:r w:rsidR="00005424" w:rsidRPr="00F23A83">
        <w:rPr>
          <w:rFonts w:ascii="Times New Roman" w:hAnsi="Times New Roman" w:cs="Times New Roman"/>
          <w:bCs/>
          <w:sz w:val="22"/>
          <w:szCs w:val="22"/>
        </w:rPr>
        <w:t>.</w:t>
      </w:r>
      <w:proofErr w:type="gramEnd"/>
      <w:r w:rsidR="00005424" w:rsidRPr="00F23A83">
        <w:rPr>
          <w:rFonts w:ascii="Times New Roman" w:hAnsi="Times New Roman" w:cs="Times New Roman"/>
          <w:bCs/>
          <w:sz w:val="22"/>
          <w:szCs w:val="22"/>
        </w:rPr>
        <w:t xml:space="preserve"> </w:t>
      </w:r>
      <w:r w:rsidR="00005424" w:rsidRPr="00F23A83">
        <w:rPr>
          <w:rFonts w:ascii="Times New Roman" w:hAnsi="Times New Roman" w:cs="Times New Roman"/>
          <w:bCs/>
          <w:i/>
          <w:sz w:val="22"/>
          <w:szCs w:val="22"/>
        </w:rPr>
        <w:t>Jurnal Teknik Pengairan Fakultas Teknik Universitas Brawijaya</w:t>
      </w:r>
      <w:r w:rsidR="00005424" w:rsidRPr="00F23A83">
        <w:rPr>
          <w:rFonts w:ascii="Times New Roman" w:hAnsi="Times New Roman" w:cs="Times New Roman"/>
          <w:bCs/>
          <w:sz w:val="22"/>
          <w:szCs w:val="22"/>
        </w:rPr>
        <w:t>.</w:t>
      </w:r>
    </w:p>
    <w:p w:rsidR="00005424" w:rsidRPr="00F23A83" w:rsidRDefault="00846754" w:rsidP="00005424">
      <w:pPr>
        <w:pStyle w:val="Default"/>
        <w:ind w:left="720" w:hanging="720"/>
        <w:jc w:val="both"/>
        <w:rPr>
          <w:rFonts w:ascii="Times New Roman" w:hAnsi="Times New Roman" w:cs="Times New Roman"/>
          <w:bCs/>
          <w:sz w:val="22"/>
          <w:szCs w:val="22"/>
        </w:rPr>
      </w:pPr>
      <w:r>
        <w:rPr>
          <w:rFonts w:ascii="Times New Roman" w:hAnsi="Times New Roman" w:cs="Times New Roman"/>
          <w:sz w:val="22"/>
          <w:szCs w:val="22"/>
          <w:lang w:val="id-ID"/>
        </w:rPr>
        <w:t xml:space="preserve">[4] </w:t>
      </w:r>
      <w:r w:rsidR="00005424" w:rsidRPr="00F23A83">
        <w:rPr>
          <w:rFonts w:ascii="Times New Roman" w:hAnsi="Times New Roman" w:cs="Times New Roman"/>
          <w:sz w:val="22"/>
          <w:szCs w:val="22"/>
        </w:rPr>
        <w:t>Ardy, Satriya, dkk. Perencanaan Sistem Drainase Stadion Bukit Tinggi Lengis Kecmatan Kebomas Kabupaten Gresik</w:t>
      </w:r>
      <w:r w:rsidR="00005424" w:rsidRPr="00F23A83">
        <w:rPr>
          <w:rFonts w:ascii="Times New Roman" w:hAnsi="Times New Roman" w:cs="Times New Roman"/>
          <w:bCs/>
          <w:sz w:val="22"/>
          <w:szCs w:val="22"/>
        </w:rPr>
        <w:t xml:space="preserve">. </w:t>
      </w:r>
      <w:r w:rsidR="00005424" w:rsidRPr="00F23A83">
        <w:rPr>
          <w:rFonts w:ascii="Times New Roman" w:hAnsi="Times New Roman" w:cs="Times New Roman"/>
          <w:bCs/>
          <w:i/>
          <w:sz w:val="22"/>
          <w:szCs w:val="22"/>
        </w:rPr>
        <w:t>Jurnal Teknik Pengairan Fakultas Teknik Universitas Brawijaya</w:t>
      </w:r>
      <w:r w:rsidR="00005424" w:rsidRPr="00F23A83">
        <w:rPr>
          <w:rFonts w:ascii="Times New Roman" w:hAnsi="Times New Roman" w:cs="Times New Roman"/>
          <w:bCs/>
          <w:sz w:val="22"/>
          <w:szCs w:val="22"/>
        </w:rPr>
        <w:t>.</w:t>
      </w:r>
    </w:p>
    <w:p w:rsidR="00005424" w:rsidRPr="00F23A83" w:rsidRDefault="00846754" w:rsidP="00005424">
      <w:pPr>
        <w:pStyle w:val="Default"/>
        <w:ind w:left="720" w:hanging="720"/>
        <w:jc w:val="both"/>
        <w:rPr>
          <w:rFonts w:ascii="Times New Roman" w:hAnsi="Times New Roman" w:cs="Times New Roman"/>
          <w:bCs/>
          <w:sz w:val="22"/>
          <w:szCs w:val="22"/>
        </w:rPr>
      </w:pPr>
      <w:r>
        <w:rPr>
          <w:rFonts w:ascii="Times New Roman" w:hAnsi="Times New Roman" w:cs="Times New Roman"/>
          <w:sz w:val="22"/>
          <w:szCs w:val="22"/>
          <w:lang w:val="id-ID"/>
        </w:rPr>
        <w:t xml:space="preserve">[5] </w:t>
      </w:r>
      <w:r w:rsidR="00005424" w:rsidRPr="00F23A83">
        <w:rPr>
          <w:rFonts w:ascii="Times New Roman" w:hAnsi="Times New Roman" w:cs="Times New Roman"/>
          <w:sz w:val="22"/>
          <w:szCs w:val="22"/>
        </w:rPr>
        <w:t>Bijaksono, Brani, dkk. 2013. Perencanaan Drainase Kawasan Stadion Surajaya Kabupaten Lamongan</w:t>
      </w:r>
      <w:r w:rsidR="00005424" w:rsidRPr="00F23A83">
        <w:rPr>
          <w:rFonts w:ascii="Times New Roman" w:hAnsi="Times New Roman" w:cs="Times New Roman"/>
          <w:bCs/>
          <w:sz w:val="22"/>
          <w:szCs w:val="22"/>
        </w:rPr>
        <w:t xml:space="preserve">. </w:t>
      </w:r>
      <w:r w:rsidR="00005424" w:rsidRPr="00F23A83">
        <w:rPr>
          <w:rFonts w:ascii="Times New Roman" w:hAnsi="Times New Roman" w:cs="Times New Roman"/>
          <w:bCs/>
          <w:i/>
          <w:sz w:val="22"/>
          <w:szCs w:val="22"/>
        </w:rPr>
        <w:t>Jurnal Teknik POMITS</w:t>
      </w:r>
      <w:r w:rsidR="00005424" w:rsidRPr="00F23A83">
        <w:rPr>
          <w:rFonts w:ascii="Times New Roman" w:hAnsi="Times New Roman" w:cs="Times New Roman"/>
          <w:bCs/>
          <w:sz w:val="22"/>
          <w:szCs w:val="22"/>
        </w:rPr>
        <w:t xml:space="preserve">. </w:t>
      </w:r>
      <w:proofErr w:type="gramStart"/>
      <w:r w:rsidR="00005424" w:rsidRPr="00F23A83">
        <w:rPr>
          <w:rFonts w:ascii="Times New Roman" w:hAnsi="Times New Roman" w:cs="Times New Roman"/>
          <w:bCs/>
          <w:sz w:val="22"/>
          <w:szCs w:val="22"/>
        </w:rPr>
        <w:t>Vol 1 (1).</w:t>
      </w:r>
      <w:proofErr w:type="gramEnd"/>
    </w:p>
    <w:p w:rsidR="00005424" w:rsidRPr="00F23A83" w:rsidRDefault="00846754" w:rsidP="00005424">
      <w:pPr>
        <w:pStyle w:val="Default"/>
        <w:ind w:left="720" w:hanging="720"/>
        <w:jc w:val="both"/>
        <w:rPr>
          <w:rFonts w:ascii="Times New Roman" w:hAnsi="Times New Roman" w:cs="Times New Roman"/>
          <w:bCs/>
          <w:sz w:val="22"/>
          <w:szCs w:val="22"/>
        </w:rPr>
      </w:pPr>
      <w:r>
        <w:rPr>
          <w:rFonts w:ascii="Times New Roman" w:hAnsi="Times New Roman" w:cs="Times New Roman"/>
          <w:bCs/>
          <w:sz w:val="22"/>
          <w:szCs w:val="22"/>
          <w:lang w:val="id-ID"/>
        </w:rPr>
        <w:t xml:space="preserve">[6] </w:t>
      </w:r>
      <w:r w:rsidR="00005424" w:rsidRPr="00F23A83">
        <w:rPr>
          <w:rFonts w:ascii="Times New Roman" w:hAnsi="Times New Roman" w:cs="Times New Roman"/>
          <w:sz w:val="22"/>
          <w:szCs w:val="22"/>
        </w:rPr>
        <w:t>Habibie, Yusman Rusyda, dkk. 2014. Perencanaan Sistem Drainase Stadion Batoro Katong Kabupaten Ponorogo</w:t>
      </w:r>
      <w:r w:rsidR="00005424" w:rsidRPr="00F23A83">
        <w:rPr>
          <w:rFonts w:ascii="Times New Roman" w:hAnsi="Times New Roman" w:cs="Times New Roman"/>
          <w:bCs/>
          <w:sz w:val="22"/>
          <w:szCs w:val="22"/>
        </w:rPr>
        <w:t xml:space="preserve">. </w:t>
      </w:r>
      <w:r w:rsidR="00005424" w:rsidRPr="00F23A83">
        <w:rPr>
          <w:rFonts w:ascii="Times New Roman" w:hAnsi="Times New Roman" w:cs="Times New Roman"/>
          <w:bCs/>
          <w:i/>
          <w:sz w:val="22"/>
          <w:szCs w:val="22"/>
        </w:rPr>
        <w:t>Jurnal Teknik POMITS</w:t>
      </w:r>
      <w:r w:rsidR="00005424" w:rsidRPr="00F23A83">
        <w:rPr>
          <w:rFonts w:ascii="Times New Roman" w:hAnsi="Times New Roman" w:cs="Times New Roman"/>
          <w:bCs/>
          <w:sz w:val="22"/>
          <w:szCs w:val="22"/>
        </w:rPr>
        <w:t xml:space="preserve">. </w:t>
      </w:r>
      <w:proofErr w:type="gramStart"/>
      <w:r w:rsidR="00005424" w:rsidRPr="00F23A83">
        <w:rPr>
          <w:rFonts w:ascii="Times New Roman" w:hAnsi="Times New Roman" w:cs="Times New Roman"/>
          <w:bCs/>
          <w:sz w:val="22"/>
          <w:szCs w:val="22"/>
        </w:rPr>
        <w:t>Vol 1 (1).</w:t>
      </w:r>
      <w:proofErr w:type="gramEnd"/>
    </w:p>
    <w:p w:rsidR="00005424" w:rsidRPr="00F23A83" w:rsidRDefault="00846754" w:rsidP="00005424">
      <w:pPr>
        <w:pStyle w:val="Default"/>
        <w:ind w:left="720" w:hanging="720"/>
        <w:jc w:val="both"/>
        <w:rPr>
          <w:rFonts w:ascii="Times New Roman" w:hAnsi="Times New Roman" w:cs="Times New Roman"/>
          <w:sz w:val="22"/>
          <w:szCs w:val="22"/>
        </w:rPr>
      </w:pPr>
      <w:r>
        <w:rPr>
          <w:rFonts w:ascii="Times New Roman" w:hAnsi="Times New Roman" w:cs="Times New Roman"/>
          <w:sz w:val="22"/>
          <w:szCs w:val="22"/>
          <w:lang w:val="id-ID"/>
        </w:rPr>
        <w:t xml:space="preserve"> [7] </w:t>
      </w:r>
      <w:r w:rsidR="00005424" w:rsidRPr="00F23A83">
        <w:rPr>
          <w:rFonts w:ascii="Times New Roman" w:hAnsi="Times New Roman" w:cs="Times New Roman"/>
          <w:sz w:val="22"/>
          <w:szCs w:val="22"/>
        </w:rPr>
        <w:t xml:space="preserve">Kartiko, Lutfi, dkk. 2018. Analisis Kapasitas Saluran Drainase Menggunakan Program SWMM 5.1 di Perumahan Tasmania Bogor, Jawa Barat. </w:t>
      </w:r>
      <w:proofErr w:type="gramStart"/>
      <w:r w:rsidR="00005424" w:rsidRPr="00F23A83">
        <w:rPr>
          <w:rFonts w:ascii="Times New Roman" w:hAnsi="Times New Roman" w:cs="Times New Roman"/>
          <w:sz w:val="22"/>
          <w:szCs w:val="22"/>
        </w:rPr>
        <w:t>Jurnal Teknik Sipil dan Lingkungan.</w:t>
      </w:r>
      <w:proofErr w:type="gramEnd"/>
      <w:r w:rsidR="00005424" w:rsidRPr="00F23A83">
        <w:rPr>
          <w:rFonts w:ascii="Times New Roman" w:hAnsi="Times New Roman" w:cs="Times New Roman"/>
          <w:sz w:val="22"/>
          <w:szCs w:val="22"/>
        </w:rPr>
        <w:t xml:space="preserve"> </w:t>
      </w:r>
      <w:proofErr w:type="gramStart"/>
      <w:r w:rsidR="00005424" w:rsidRPr="00F23A83">
        <w:rPr>
          <w:rFonts w:ascii="Times New Roman" w:hAnsi="Times New Roman" w:cs="Times New Roman"/>
          <w:sz w:val="22"/>
          <w:szCs w:val="22"/>
        </w:rPr>
        <w:t>Vol 3 (3).</w:t>
      </w:r>
      <w:proofErr w:type="gramEnd"/>
    </w:p>
    <w:p w:rsidR="00005424" w:rsidRPr="00F23A83" w:rsidRDefault="00B7564E" w:rsidP="00005424">
      <w:pPr>
        <w:spacing w:line="240" w:lineRule="auto"/>
        <w:ind w:left="720" w:hanging="720"/>
        <w:rPr>
          <w:rFonts w:cs="Times New Roman"/>
          <w:sz w:val="22"/>
        </w:rPr>
      </w:pPr>
      <w:r>
        <w:rPr>
          <w:rFonts w:cs="Times New Roman"/>
          <w:sz w:val="22"/>
          <w:lang w:val="id-ID"/>
        </w:rPr>
        <w:t xml:space="preserve">[8] </w:t>
      </w:r>
      <w:r w:rsidR="00005424" w:rsidRPr="00F23A83">
        <w:rPr>
          <w:rFonts w:cs="Times New Roman"/>
          <w:sz w:val="22"/>
        </w:rPr>
        <w:t xml:space="preserve">Rachmawati, Azizah. </w:t>
      </w:r>
      <w:proofErr w:type="gramStart"/>
      <w:r w:rsidR="00005424" w:rsidRPr="00F23A83">
        <w:rPr>
          <w:rFonts w:cs="Times New Roman"/>
          <w:sz w:val="22"/>
        </w:rPr>
        <w:t>2010.  Aplikasi SIG (Sistem Informasi Geografis) Untuk Evaluasi Sistem Jaringan Drainase Di Sub DAS Lowokwaru Kota Malang.</w:t>
      </w:r>
      <w:proofErr w:type="gramEnd"/>
      <w:r w:rsidR="00005424" w:rsidRPr="00F23A83">
        <w:rPr>
          <w:rFonts w:cs="Times New Roman"/>
          <w:sz w:val="22"/>
        </w:rPr>
        <w:t xml:space="preserve"> </w:t>
      </w:r>
      <w:r w:rsidR="00005424" w:rsidRPr="00F23A83">
        <w:rPr>
          <w:rFonts w:cs="Times New Roman"/>
          <w:i/>
          <w:sz w:val="22"/>
        </w:rPr>
        <w:t>Jurnal Rekaya Sipil</w:t>
      </w:r>
      <w:r w:rsidR="00005424" w:rsidRPr="00F23A83">
        <w:rPr>
          <w:rFonts w:cs="Times New Roman"/>
          <w:sz w:val="22"/>
        </w:rPr>
        <w:t xml:space="preserve">. </w:t>
      </w:r>
      <w:proofErr w:type="gramStart"/>
      <w:r w:rsidR="00005424" w:rsidRPr="00F23A83">
        <w:rPr>
          <w:rFonts w:cs="Times New Roman"/>
          <w:sz w:val="22"/>
        </w:rPr>
        <w:t>Vol 4 (2).</w:t>
      </w:r>
      <w:proofErr w:type="gramEnd"/>
    </w:p>
    <w:p w:rsidR="00005424" w:rsidRPr="00F23A83" w:rsidRDefault="00B7564E" w:rsidP="00005424">
      <w:pPr>
        <w:spacing w:line="240" w:lineRule="auto"/>
        <w:ind w:left="720" w:hanging="720"/>
        <w:rPr>
          <w:rFonts w:cs="Times New Roman"/>
          <w:sz w:val="22"/>
        </w:rPr>
      </w:pPr>
      <w:r>
        <w:rPr>
          <w:rFonts w:cs="Times New Roman"/>
          <w:sz w:val="22"/>
          <w:lang w:val="id-ID"/>
        </w:rPr>
        <w:t xml:space="preserve">[9] </w:t>
      </w:r>
      <w:r w:rsidR="00005424" w:rsidRPr="00F23A83">
        <w:rPr>
          <w:rFonts w:cs="Times New Roman"/>
          <w:sz w:val="22"/>
        </w:rPr>
        <w:t xml:space="preserve">Rachmawati, Azizah, dkk. 2020. In Situ Permeability And Shape Factor of Flat-Base Recharge Wells Using Variations of Porous Walls. </w:t>
      </w:r>
      <w:proofErr w:type="gramStart"/>
      <w:r w:rsidR="00005424" w:rsidRPr="00F23A83">
        <w:rPr>
          <w:rFonts w:cs="Times New Roman"/>
          <w:i/>
          <w:sz w:val="22"/>
        </w:rPr>
        <w:t>Earth and Environmental Science</w:t>
      </w:r>
      <w:r w:rsidR="00005424" w:rsidRPr="00F23A83">
        <w:rPr>
          <w:rFonts w:cs="Times New Roman"/>
          <w:sz w:val="22"/>
        </w:rPr>
        <w:t>.</w:t>
      </w:r>
      <w:proofErr w:type="gramEnd"/>
    </w:p>
    <w:p w:rsidR="00005424" w:rsidRPr="00DA1C7B" w:rsidRDefault="00005424" w:rsidP="00E231CD">
      <w:pPr>
        <w:spacing w:line="240" w:lineRule="auto"/>
        <w:ind w:firstLine="0"/>
        <w:rPr>
          <w:rFonts w:cs="Times New Roman"/>
          <w:sz w:val="22"/>
          <w:lang w:val="id-ID"/>
        </w:rPr>
      </w:pPr>
    </w:p>
    <w:sectPr w:rsidR="00005424" w:rsidRPr="00DA1C7B" w:rsidSect="00EC0F40">
      <w:headerReference w:type="default" r:id="rId16"/>
      <w:footerReference w:type="default" r:id="rId17"/>
      <w:pgSz w:w="12240" w:h="15840"/>
      <w:pgMar w:top="1701" w:right="1608" w:bottom="1701" w:left="2268" w:header="708" w:footer="708" w:gutter="0"/>
      <w:pgNumType w:start="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C8" w:rsidRDefault="00E970C8">
      <w:pPr>
        <w:spacing w:line="240" w:lineRule="auto"/>
      </w:pPr>
      <w:r>
        <w:separator/>
      </w:r>
    </w:p>
  </w:endnote>
  <w:endnote w:type="continuationSeparator" w:id="0">
    <w:p w:rsidR="00E970C8" w:rsidRDefault="00E97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D4" w:rsidRPr="00EC0F40" w:rsidRDefault="00E57FC1" w:rsidP="007B47D4">
    <w:pPr>
      <w:spacing w:before="5"/>
      <w:ind w:left="40"/>
      <w:rPr>
        <w:b/>
        <w:sz w:val="32"/>
        <w:lang w:val="id-ID"/>
      </w:rPr>
    </w:pPr>
    <w:r>
      <w:rPr>
        <w:noProof/>
        <w:lang w:val="id-ID" w:eastAsia="id-ID"/>
      </w:rPr>
      <mc:AlternateContent>
        <mc:Choice Requires="wps">
          <w:drawing>
            <wp:anchor distT="0" distB="0" distL="114300" distR="114300" simplePos="0" relativeHeight="251663360" behindDoc="1" locked="0" layoutInCell="1" allowOverlap="1" wp14:anchorId="5C95B1C8" wp14:editId="75D225F0">
              <wp:simplePos x="0" y="0"/>
              <wp:positionH relativeFrom="page">
                <wp:posOffset>2211070</wp:posOffset>
              </wp:positionH>
              <wp:positionV relativeFrom="page">
                <wp:posOffset>8980170</wp:posOffset>
              </wp:positionV>
              <wp:extent cx="5476875" cy="211455"/>
              <wp:effectExtent l="0" t="0" r="9525"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B89" w:rsidRDefault="00A86B89" w:rsidP="00A86B89">
                          <w:pPr>
                            <w:pStyle w:val="BodyText"/>
                            <w:spacing w:before="10"/>
                            <w:ind w:left="20"/>
                          </w:pPr>
                          <w:r>
                            <w:t>JURNAL REKAYASA SIPIL/VOL.9.NO.</w:t>
                          </w:r>
                          <w:r w:rsidR="007D6C6C">
                            <w:rPr>
                              <w:sz w:val="24"/>
                            </w:rPr>
                            <w:t>1</w:t>
                          </w:r>
                          <w:r>
                            <w:rPr>
                              <w:sz w:val="24"/>
                            </w:rPr>
                            <w:t xml:space="preserve"> </w:t>
                          </w:r>
                          <w:r>
                            <w:t>– JANUARI 2021/ISSN  2337-7720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174.1pt;margin-top:707.1pt;width:431.25pt;height:16.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" filled="f" stroked="f">
              <v:textbox inset="0,0,0,0">
                <w:txbxContent>
                  <w:p w:rsidR="00A86B89" w:rsidRDefault="00A86B89" w:rsidP="00A86B89">
                    <w:pPr>
                      <w:pStyle w:val="BodyText"/>
                      <w:spacing w:before="10"/>
                      <w:ind w:left="20"/>
                    </w:pPr>
                    <w:r>
                      <w:t>JURNAL REKAYASA SIPIL/VOL.9.NO.</w:t>
                    </w:r>
                    <w:r w:rsidR="007D6C6C">
                      <w:rPr>
                        <w:sz w:val="24"/>
                      </w:rPr>
                      <w:t>1</w:t>
                    </w:r>
                    <w:r>
                      <w:rPr>
                        <w:sz w:val="24"/>
                      </w:rPr>
                      <w:t xml:space="preserve"> </w:t>
                    </w:r>
                    <w:r>
                      <w:t>– JANUARI 2021/ISSN  2337-7720</w:t>
                    </w:r>
                  </w:p>
                </w:txbxContent>
              </v:textbox>
              <w10:wrap anchorx="page" anchory="page"/>
            </v:shape>
          </w:pict>
        </mc:Fallback>
      </mc:AlternateContent>
    </w:r>
    <w:r>
      <w:rPr>
        <w:noProof/>
        <w:lang w:val="id-ID" w:eastAsia="id-ID"/>
      </w:rPr>
      <mc:AlternateContent>
        <mc:Choice Requires="wpg">
          <w:drawing>
            <wp:anchor distT="0" distB="0" distL="114300" distR="114300" simplePos="0" relativeHeight="251661312" behindDoc="1" locked="0" layoutInCell="1" allowOverlap="1" wp14:anchorId="4C987DF7" wp14:editId="11253CAF">
              <wp:simplePos x="0" y="0"/>
              <wp:positionH relativeFrom="page">
                <wp:posOffset>1606550</wp:posOffset>
              </wp:positionH>
              <wp:positionV relativeFrom="page">
                <wp:posOffset>8952230</wp:posOffset>
              </wp:positionV>
              <wp:extent cx="5178425" cy="262255"/>
              <wp:effectExtent l="0" t="0" r="22225" b="2349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262255"/>
                        <a:chOff x="2160" y="15441"/>
                        <a:chExt cx="8155" cy="413"/>
                      </a:xfrm>
                    </wpg:grpSpPr>
                    <wps:wsp>
                      <wps:cNvPr id="20" name="Line 2"/>
                      <wps:cNvCnPr/>
                      <wps:spPr bwMode="auto">
                        <a:xfrm>
                          <a:off x="2160" y="15463"/>
                          <a:ext cx="874"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21" name="Line 3"/>
                      <wps:cNvCnPr/>
                      <wps:spPr bwMode="auto">
                        <a:xfrm>
                          <a:off x="3077" y="15463"/>
                          <a:ext cx="7238"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23" name="Line 4"/>
                      <wps:cNvCnPr/>
                      <wps:spPr bwMode="auto">
                        <a:xfrm>
                          <a:off x="3056" y="15441"/>
                          <a:ext cx="0" cy="413"/>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26.5pt;margin-top:704.9pt;width:407.75pt;height:20.65pt;z-index:-251655168;mso-position-horizontal-relative:page;mso-position-vertical-relative:page" coordorigin="2160,15441" coordsize="81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">
              <v:line id="Line 2" o:spid="_x0000_s1027" style="position:absolute;visibility:visible;mso-wrap-style:square" from="2160,15463" to="3034,15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40d8EAAADbAAAADwAAAGRycy9kb3ducmV2LnhtbERPy4rCMBTdC/MP4QpuRFNdiHQaZRxQ&#10;XLjwMczg7tJc2zjNTWmiVr/eLASXh/PO5q2txJUabxwrGA0TEMS504YLBT+H5WAKwgdkjZVjUnAn&#10;D/PZRyfDVLsb7+i6D4WIIexTVFCGUKdS+rwki37oauLInVxjMUTYFFI3eIvhtpLjJJlIi4ZjQ4k1&#10;fZeU/+8vVkGFfwY3v4tkK9erYz+ng+HHWalet/36BBGoDW/xy73WCsZxffwSf4C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LjR3wQAAANsAAAAPAAAAAAAAAAAAAAAA&#10;AKECAABkcnMvZG93bnJldi54bWxQSwUGAAAAAAQABAD5AAAAjwMAAAAA&#10;" strokecolor="gray" strokeweight="2.16pt"/>
              <v:line id="Line 3" o:spid="_x0000_s1028" style="position:absolute;visibility:visible;mso-wrap-style:square" from="3077,15463" to="10315,15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KR7MUAAADbAAAADwAAAGRycy9kb3ducmV2LnhtbESPQWvCQBSE70L/w/IKXkQ35lBKdBVb&#10;aPHQQ2tE8fbIPpPV7NuQXZO0v75bKHgcZuYbZrkebC06ar1xrGA+S0AQF04bLhXs87fpMwgfkDXW&#10;jknBN3lYrx5GS8y06/mLul0oRYSwz1BBFUKTSemLiiz6mWuIo3d2rcUQZVtK3WIf4baWaZI8SYuG&#10;40KFDb1WVFx3N6ugxqPBj8NL8im376dJQbnhn4tS48dhswARaAj38H97qxWkc/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KR7MUAAADbAAAADwAAAAAAAAAA&#10;AAAAAAChAgAAZHJzL2Rvd25yZXYueG1sUEsFBgAAAAAEAAQA+QAAAJMDAAAAAA==&#10;" strokecolor="gray" strokeweight="2.16pt"/>
              <v:line id="Line 4" o:spid="_x0000_s1029" style="position:absolute;visibility:visible;mso-wrap-style:square" from="3056,15441" to="3056,1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qAMUAAADbAAAADwAAAGRycy9kb3ducmV2LnhtbESPT2vCQBTE7wW/w/IEL0U3tSCSugYV&#10;Kjn04J9S6e2RfSar2bchu9XUT98tCB6HmfkNM8s6W4sLtd44VvAySkAQF04bLhV87t+HUxA+IGus&#10;HZOCX/KQzXtPM0y1u/KWLrtQighhn6KCKoQmldIXFVn0I9cQR+/oWoshyraUusVrhNtajpNkIi0a&#10;jgsVNrSqqDjvfqyCGg8GP76WyUbm6+/ngvaGbyelBv1u8QYiUBce4Xs71wrGr/D/Jf4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qAMUAAADbAAAADwAAAAAAAAAA&#10;AAAAAAChAgAAZHJzL2Rvd25yZXYueG1sUEsFBgAAAAAEAAQA+QAAAJMDAAAAAA==&#10;" strokecolor="gray" strokeweight="2.16pt"/>
              <w10:wrap anchorx="page" anchory="page"/>
            </v:group>
          </w:pict>
        </mc:Fallback>
      </mc:AlternateContent>
    </w:r>
    <w:r w:rsidR="007B47D4">
      <w:fldChar w:fldCharType="begin"/>
    </w:r>
    <w:r w:rsidR="007B47D4">
      <w:rPr>
        <w:b/>
        <w:color w:val="4F81BC"/>
        <w:sz w:val="32"/>
      </w:rPr>
      <w:instrText xml:space="preserve"> PAGE </w:instrText>
    </w:r>
    <w:r w:rsidR="007B47D4">
      <w:fldChar w:fldCharType="separate"/>
    </w:r>
    <w:r w:rsidR="007D6C6C">
      <w:rPr>
        <w:b/>
        <w:noProof/>
        <w:color w:val="4F81BC"/>
        <w:sz w:val="32"/>
      </w:rPr>
      <w:t>50</w:t>
    </w:r>
    <w:r w:rsidR="007B47D4">
      <w:fldChar w:fldCharType="end"/>
    </w:r>
  </w:p>
  <w:p w:rsidR="00A86B89" w:rsidRPr="00BF3069" w:rsidRDefault="00A86B89" w:rsidP="00EC0F40">
    <w:pPr>
      <w:pStyle w:val="Footer"/>
      <w:ind w:firstLine="0"/>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C8" w:rsidRDefault="00E970C8">
      <w:pPr>
        <w:spacing w:line="240" w:lineRule="auto"/>
      </w:pPr>
      <w:r>
        <w:separator/>
      </w:r>
    </w:p>
  </w:footnote>
  <w:footnote w:type="continuationSeparator" w:id="0">
    <w:p w:rsidR="00E970C8" w:rsidRDefault="00E970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83891"/>
      <w:docPartObj>
        <w:docPartGallery w:val="Page Numbers (Top of Page)"/>
        <w:docPartUnique/>
      </w:docPartObj>
    </w:sdtPr>
    <w:sdtEndPr>
      <w:rPr>
        <w:noProof/>
      </w:rPr>
    </w:sdtEndPr>
    <w:sdtContent>
      <w:p w:rsidR="00872573" w:rsidRDefault="007D6C6C">
        <w:pPr>
          <w:pStyle w:val="Header"/>
          <w:jc w:val="right"/>
        </w:pPr>
      </w:p>
    </w:sdtContent>
  </w:sdt>
  <w:p w:rsidR="00872573" w:rsidRDefault="00872573" w:rsidP="00F23A8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C76"/>
    <w:multiLevelType w:val="hybridMultilevel"/>
    <w:tmpl w:val="CE6EF2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661B28"/>
    <w:multiLevelType w:val="hybridMultilevel"/>
    <w:tmpl w:val="EDFA4590"/>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F271F"/>
    <w:multiLevelType w:val="hybridMultilevel"/>
    <w:tmpl w:val="2FC059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FE5F5D"/>
    <w:multiLevelType w:val="hybridMultilevel"/>
    <w:tmpl w:val="EDFA4590"/>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13EBF"/>
    <w:multiLevelType w:val="hybridMultilevel"/>
    <w:tmpl w:val="129658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5103ED"/>
    <w:multiLevelType w:val="hybridMultilevel"/>
    <w:tmpl w:val="40101B76"/>
    <w:lvl w:ilvl="0" w:tplc="C714EE9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452B3"/>
    <w:multiLevelType w:val="hybridMultilevel"/>
    <w:tmpl w:val="B3601F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1A714EF"/>
    <w:multiLevelType w:val="hybridMultilevel"/>
    <w:tmpl w:val="EDFA4590"/>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542952"/>
    <w:multiLevelType w:val="hybridMultilevel"/>
    <w:tmpl w:val="CE8C5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3"/>
  </w:num>
  <w:num w:numId="3">
    <w:abstractNumId w:val="1"/>
  </w:num>
  <w:num w:numId="4">
    <w:abstractNumId w:val="7"/>
  </w:num>
  <w:num w:numId="5">
    <w:abstractNumId w:val="0"/>
  </w:num>
  <w:num w:numId="6">
    <w:abstractNumId w:val="5"/>
  </w:num>
  <w:num w:numId="7">
    <w:abstractNumId w:val="4"/>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1B"/>
    <w:rsid w:val="00005424"/>
    <w:rsid w:val="00017E3C"/>
    <w:rsid w:val="00044D7A"/>
    <w:rsid w:val="00053570"/>
    <w:rsid w:val="000D5A34"/>
    <w:rsid w:val="000F5D20"/>
    <w:rsid w:val="0011125B"/>
    <w:rsid w:val="001454DC"/>
    <w:rsid w:val="001543DE"/>
    <w:rsid w:val="00167FE0"/>
    <w:rsid w:val="001763DE"/>
    <w:rsid w:val="001B1578"/>
    <w:rsid w:val="001B65A6"/>
    <w:rsid w:val="001E781B"/>
    <w:rsid w:val="00215C24"/>
    <w:rsid w:val="002707BC"/>
    <w:rsid w:val="00295155"/>
    <w:rsid w:val="002A661F"/>
    <w:rsid w:val="00356904"/>
    <w:rsid w:val="00360F1C"/>
    <w:rsid w:val="003A73FF"/>
    <w:rsid w:val="003C2CAA"/>
    <w:rsid w:val="003E4318"/>
    <w:rsid w:val="0040581F"/>
    <w:rsid w:val="00473D1B"/>
    <w:rsid w:val="0047676A"/>
    <w:rsid w:val="00476F3A"/>
    <w:rsid w:val="004B493D"/>
    <w:rsid w:val="004E669D"/>
    <w:rsid w:val="005302DF"/>
    <w:rsid w:val="00554F52"/>
    <w:rsid w:val="00617B1A"/>
    <w:rsid w:val="00632890"/>
    <w:rsid w:val="00661C8A"/>
    <w:rsid w:val="006A0C0F"/>
    <w:rsid w:val="006C00C9"/>
    <w:rsid w:val="006D7B08"/>
    <w:rsid w:val="00730B06"/>
    <w:rsid w:val="00750EFA"/>
    <w:rsid w:val="007B47D4"/>
    <w:rsid w:val="007B7048"/>
    <w:rsid w:val="007C46E4"/>
    <w:rsid w:val="007C6971"/>
    <w:rsid w:val="007D6C6C"/>
    <w:rsid w:val="007F453D"/>
    <w:rsid w:val="008443BB"/>
    <w:rsid w:val="00846754"/>
    <w:rsid w:val="00847A31"/>
    <w:rsid w:val="00872573"/>
    <w:rsid w:val="008B2309"/>
    <w:rsid w:val="008E2EBF"/>
    <w:rsid w:val="0090614D"/>
    <w:rsid w:val="0095728F"/>
    <w:rsid w:val="009D10C5"/>
    <w:rsid w:val="009F32E9"/>
    <w:rsid w:val="00A672F3"/>
    <w:rsid w:val="00A82119"/>
    <w:rsid w:val="00A86B89"/>
    <w:rsid w:val="00AC1AF4"/>
    <w:rsid w:val="00AF55C7"/>
    <w:rsid w:val="00B133A6"/>
    <w:rsid w:val="00B578BC"/>
    <w:rsid w:val="00B70D98"/>
    <w:rsid w:val="00B7564E"/>
    <w:rsid w:val="00B817AF"/>
    <w:rsid w:val="00B92866"/>
    <w:rsid w:val="00BE775A"/>
    <w:rsid w:val="00BF198E"/>
    <w:rsid w:val="00BF3069"/>
    <w:rsid w:val="00C0139A"/>
    <w:rsid w:val="00C01D17"/>
    <w:rsid w:val="00C260A9"/>
    <w:rsid w:val="00C91FF4"/>
    <w:rsid w:val="00C94DAF"/>
    <w:rsid w:val="00C95F9E"/>
    <w:rsid w:val="00CB25B0"/>
    <w:rsid w:val="00CC07FF"/>
    <w:rsid w:val="00CC2612"/>
    <w:rsid w:val="00D01F75"/>
    <w:rsid w:val="00D86883"/>
    <w:rsid w:val="00D9516B"/>
    <w:rsid w:val="00DA1C7B"/>
    <w:rsid w:val="00DB63B4"/>
    <w:rsid w:val="00DB6B00"/>
    <w:rsid w:val="00DC153B"/>
    <w:rsid w:val="00DD05E7"/>
    <w:rsid w:val="00E00459"/>
    <w:rsid w:val="00E17ECF"/>
    <w:rsid w:val="00E231CD"/>
    <w:rsid w:val="00E57FC1"/>
    <w:rsid w:val="00E63982"/>
    <w:rsid w:val="00E70CC7"/>
    <w:rsid w:val="00E739D4"/>
    <w:rsid w:val="00E970C8"/>
    <w:rsid w:val="00EA7350"/>
    <w:rsid w:val="00EC0F40"/>
    <w:rsid w:val="00F006B4"/>
    <w:rsid w:val="00F23A83"/>
    <w:rsid w:val="00F367B1"/>
    <w:rsid w:val="00F60250"/>
    <w:rsid w:val="00F7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D1B"/>
    <w:pPr>
      <w:spacing w:after="0" w:line="48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750E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7B08"/>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6D7B0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D1B"/>
    <w:rPr>
      <w:color w:val="0563C1" w:themeColor="hyperlink"/>
      <w:u w:val="single"/>
    </w:rPr>
  </w:style>
  <w:style w:type="paragraph" w:customStyle="1" w:styleId="nomer">
    <w:name w:val="nomer"/>
    <w:basedOn w:val="Normal"/>
    <w:qFormat/>
    <w:rsid w:val="00D01F75"/>
    <w:pPr>
      <w:ind w:firstLine="0"/>
    </w:pPr>
    <w:rPr>
      <w:color w:val="000000" w:themeColor="text1"/>
    </w:rPr>
  </w:style>
  <w:style w:type="paragraph" w:styleId="ListParagraph">
    <w:name w:val="List Paragraph"/>
    <w:basedOn w:val="Normal"/>
    <w:uiPriority w:val="1"/>
    <w:qFormat/>
    <w:rsid w:val="006C00C9"/>
    <w:pPr>
      <w:ind w:left="720"/>
      <w:contextualSpacing/>
    </w:pPr>
  </w:style>
  <w:style w:type="character" w:customStyle="1" w:styleId="Heading1Char">
    <w:name w:val="Heading 1 Char"/>
    <w:basedOn w:val="DefaultParagraphFont"/>
    <w:link w:val="Heading1"/>
    <w:uiPriority w:val="9"/>
    <w:rsid w:val="00750EFA"/>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7C46E4"/>
    <w:pPr>
      <w:spacing w:after="200" w:line="240" w:lineRule="auto"/>
    </w:pPr>
    <w:rPr>
      <w:i/>
      <w:iCs/>
      <w:color w:val="44546A" w:themeColor="text2"/>
      <w:sz w:val="18"/>
      <w:szCs w:val="18"/>
    </w:rPr>
  </w:style>
  <w:style w:type="table" w:styleId="TableGrid">
    <w:name w:val="Table Grid"/>
    <w:basedOn w:val="TableNormal"/>
    <w:uiPriority w:val="59"/>
    <w:rsid w:val="00F77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JUDUL2">
    <w:name w:val="SUB JUDUL 2"/>
    <w:basedOn w:val="Heading3"/>
    <w:next w:val="Heading3"/>
    <w:qFormat/>
    <w:rsid w:val="006D7B08"/>
    <w:pPr>
      <w:spacing w:line="360" w:lineRule="auto"/>
    </w:pPr>
    <w:rPr>
      <w:rFonts w:ascii="Times New Roman" w:hAnsi="Times New Roman"/>
      <w:b/>
      <w:color w:val="000000" w:themeColor="text1"/>
    </w:rPr>
  </w:style>
  <w:style w:type="character" w:customStyle="1" w:styleId="Heading3Char">
    <w:name w:val="Heading 3 Char"/>
    <w:basedOn w:val="DefaultParagraphFont"/>
    <w:link w:val="Heading3"/>
    <w:uiPriority w:val="9"/>
    <w:semiHidden/>
    <w:rsid w:val="006D7B08"/>
    <w:rPr>
      <w:rFonts w:asciiTheme="majorHAnsi" w:eastAsiaTheme="majorEastAsia" w:hAnsiTheme="majorHAnsi" w:cstheme="majorBidi"/>
      <w:color w:val="1F4D78" w:themeColor="accent1" w:themeShade="7F"/>
      <w:sz w:val="24"/>
      <w:szCs w:val="24"/>
    </w:rPr>
  </w:style>
  <w:style w:type="paragraph" w:customStyle="1" w:styleId="subbab3">
    <w:name w:val="sub bab 3"/>
    <w:basedOn w:val="Heading4"/>
    <w:qFormat/>
    <w:rsid w:val="006D7B08"/>
    <w:pPr>
      <w:spacing w:before="0" w:line="360" w:lineRule="auto"/>
    </w:pPr>
    <w:rPr>
      <w:rFonts w:ascii="Times New Roman" w:hAnsi="Times New Roman"/>
      <w:b/>
      <w:i w:val="0"/>
      <w:color w:val="000000" w:themeColor="text1"/>
    </w:rPr>
  </w:style>
  <w:style w:type="character" w:customStyle="1" w:styleId="Heading4Char">
    <w:name w:val="Heading 4 Char"/>
    <w:basedOn w:val="DefaultParagraphFont"/>
    <w:link w:val="Heading4"/>
    <w:uiPriority w:val="9"/>
    <w:semiHidden/>
    <w:rsid w:val="006D7B08"/>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005424"/>
    <w:pPr>
      <w:tabs>
        <w:tab w:val="center" w:pos="4680"/>
        <w:tab w:val="right" w:pos="9360"/>
      </w:tabs>
      <w:spacing w:line="240" w:lineRule="auto"/>
    </w:pPr>
  </w:style>
  <w:style w:type="character" w:customStyle="1" w:styleId="HeaderChar">
    <w:name w:val="Header Char"/>
    <w:basedOn w:val="DefaultParagraphFont"/>
    <w:link w:val="Header"/>
    <w:uiPriority w:val="99"/>
    <w:rsid w:val="00005424"/>
    <w:rPr>
      <w:rFonts w:ascii="Times New Roman" w:hAnsi="Times New Roman"/>
      <w:sz w:val="24"/>
    </w:rPr>
  </w:style>
  <w:style w:type="paragraph" w:styleId="Footer">
    <w:name w:val="footer"/>
    <w:basedOn w:val="Normal"/>
    <w:link w:val="FooterChar"/>
    <w:uiPriority w:val="99"/>
    <w:unhideWhenUsed/>
    <w:rsid w:val="00005424"/>
    <w:pPr>
      <w:tabs>
        <w:tab w:val="center" w:pos="4680"/>
        <w:tab w:val="right" w:pos="9360"/>
      </w:tabs>
      <w:spacing w:line="240" w:lineRule="auto"/>
    </w:pPr>
  </w:style>
  <w:style w:type="character" w:customStyle="1" w:styleId="FooterChar">
    <w:name w:val="Footer Char"/>
    <w:basedOn w:val="DefaultParagraphFont"/>
    <w:link w:val="Footer"/>
    <w:uiPriority w:val="99"/>
    <w:rsid w:val="00005424"/>
    <w:rPr>
      <w:rFonts w:ascii="Times New Roman" w:hAnsi="Times New Roman"/>
      <w:sz w:val="24"/>
    </w:rPr>
  </w:style>
  <w:style w:type="paragraph" w:customStyle="1" w:styleId="BAB1">
    <w:name w:val="BAB 1"/>
    <w:basedOn w:val="Heading1"/>
    <w:qFormat/>
    <w:rsid w:val="00005424"/>
    <w:pPr>
      <w:spacing w:after="120" w:line="240" w:lineRule="auto"/>
      <w:ind w:firstLine="0"/>
      <w:jc w:val="center"/>
    </w:pPr>
    <w:rPr>
      <w:rFonts w:ascii="Times New Roman" w:hAnsi="Times New Roman"/>
      <w:b/>
      <w:color w:val="000000" w:themeColor="text1"/>
      <w:sz w:val="24"/>
    </w:rPr>
  </w:style>
  <w:style w:type="paragraph" w:customStyle="1" w:styleId="Default">
    <w:name w:val="Default"/>
    <w:rsid w:val="0000542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23A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A83"/>
    <w:rPr>
      <w:rFonts w:ascii="Tahoma" w:hAnsi="Tahoma" w:cs="Tahoma"/>
      <w:sz w:val="16"/>
      <w:szCs w:val="16"/>
    </w:rPr>
  </w:style>
  <w:style w:type="paragraph" w:styleId="BodyText">
    <w:name w:val="Body Text"/>
    <w:basedOn w:val="Normal"/>
    <w:link w:val="BodyTextChar"/>
    <w:uiPriority w:val="1"/>
    <w:qFormat/>
    <w:rsid w:val="00872573"/>
    <w:pPr>
      <w:widowControl w:val="0"/>
      <w:autoSpaceDE w:val="0"/>
      <w:autoSpaceDN w:val="0"/>
      <w:spacing w:line="240" w:lineRule="auto"/>
      <w:ind w:firstLine="0"/>
      <w:jc w:val="left"/>
    </w:pPr>
    <w:rPr>
      <w:rFonts w:eastAsia="Times New Roman" w:cs="Times New Roman"/>
      <w:sz w:val="22"/>
      <w:lang w:val="id-ID"/>
    </w:rPr>
  </w:style>
  <w:style w:type="character" w:customStyle="1" w:styleId="BodyTextChar">
    <w:name w:val="Body Text Char"/>
    <w:basedOn w:val="DefaultParagraphFont"/>
    <w:link w:val="BodyText"/>
    <w:uiPriority w:val="1"/>
    <w:rsid w:val="00872573"/>
    <w:rPr>
      <w:rFonts w:ascii="Times New Roman" w:eastAsia="Times New Roman" w:hAnsi="Times New Roman"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D1B"/>
    <w:pPr>
      <w:spacing w:after="0" w:line="48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750E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7B08"/>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6D7B0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D1B"/>
    <w:rPr>
      <w:color w:val="0563C1" w:themeColor="hyperlink"/>
      <w:u w:val="single"/>
    </w:rPr>
  </w:style>
  <w:style w:type="paragraph" w:customStyle="1" w:styleId="nomer">
    <w:name w:val="nomer"/>
    <w:basedOn w:val="Normal"/>
    <w:qFormat/>
    <w:rsid w:val="00D01F75"/>
    <w:pPr>
      <w:ind w:firstLine="0"/>
    </w:pPr>
    <w:rPr>
      <w:color w:val="000000" w:themeColor="text1"/>
    </w:rPr>
  </w:style>
  <w:style w:type="paragraph" w:styleId="ListParagraph">
    <w:name w:val="List Paragraph"/>
    <w:basedOn w:val="Normal"/>
    <w:uiPriority w:val="1"/>
    <w:qFormat/>
    <w:rsid w:val="006C00C9"/>
    <w:pPr>
      <w:ind w:left="720"/>
      <w:contextualSpacing/>
    </w:pPr>
  </w:style>
  <w:style w:type="character" w:customStyle="1" w:styleId="Heading1Char">
    <w:name w:val="Heading 1 Char"/>
    <w:basedOn w:val="DefaultParagraphFont"/>
    <w:link w:val="Heading1"/>
    <w:uiPriority w:val="9"/>
    <w:rsid w:val="00750EFA"/>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7C46E4"/>
    <w:pPr>
      <w:spacing w:after="200" w:line="240" w:lineRule="auto"/>
    </w:pPr>
    <w:rPr>
      <w:i/>
      <w:iCs/>
      <w:color w:val="44546A" w:themeColor="text2"/>
      <w:sz w:val="18"/>
      <w:szCs w:val="18"/>
    </w:rPr>
  </w:style>
  <w:style w:type="table" w:styleId="TableGrid">
    <w:name w:val="Table Grid"/>
    <w:basedOn w:val="TableNormal"/>
    <w:uiPriority w:val="59"/>
    <w:rsid w:val="00F77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JUDUL2">
    <w:name w:val="SUB JUDUL 2"/>
    <w:basedOn w:val="Heading3"/>
    <w:next w:val="Heading3"/>
    <w:qFormat/>
    <w:rsid w:val="006D7B08"/>
    <w:pPr>
      <w:spacing w:line="360" w:lineRule="auto"/>
    </w:pPr>
    <w:rPr>
      <w:rFonts w:ascii="Times New Roman" w:hAnsi="Times New Roman"/>
      <w:b/>
      <w:color w:val="000000" w:themeColor="text1"/>
    </w:rPr>
  </w:style>
  <w:style w:type="character" w:customStyle="1" w:styleId="Heading3Char">
    <w:name w:val="Heading 3 Char"/>
    <w:basedOn w:val="DefaultParagraphFont"/>
    <w:link w:val="Heading3"/>
    <w:uiPriority w:val="9"/>
    <w:semiHidden/>
    <w:rsid w:val="006D7B08"/>
    <w:rPr>
      <w:rFonts w:asciiTheme="majorHAnsi" w:eastAsiaTheme="majorEastAsia" w:hAnsiTheme="majorHAnsi" w:cstheme="majorBidi"/>
      <w:color w:val="1F4D78" w:themeColor="accent1" w:themeShade="7F"/>
      <w:sz w:val="24"/>
      <w:szCs w:val="24"/>
    </w:rPr>
  </w:style>
  <w:style w:type="paragraph" w:customStyle="1" w:styleId="subbab3">
    <w:name w:val="sub bab 3"/>
    <w:basedOn w:val="Heading4"/>
    <w:qFormat/>
    <w:rsid w:val="006D7B08"/>
    <w:pPr>
      <w:spacing w:before="0" w:line="360" w:lineRule="auto"/>
    </w:pPr>
    <w:rPr>
      <w:rFonts w:ascii="Times New Roman" w:hAnsi="Times New Roman"/>
      <w:b/>
      <w:i w:val="0"/>
      <w:color w:val="000000" w:themeColor="text1"/>
    </w:rPr>
  </w:style>
  <w:style w:type="character" w:customStyle="1" w:styleId="Heading4Char">
    <w:name w:val="Heading 4 Char"/>
    <w:basedOn w:val="DefaultParagraphFont"/>
    <w:link w:val="Heading4"/>
    <w:uiPriority w:val="9"/>
    <w:semiHidden/>
    <w:rsid w:val="006D7B08"/>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005424"/>
    <w:pPr>
      <w:tabs>
        <w:tab w:val="center" w:pos="4680"/>
        <w:tab w:val="right" w:pos="9360"/>
      </w:tabs>
      <w:spacing w:line="240" w:lineRule="auto"/>
    </w:pPr>
  </w:style>
  <w:style w:type="character" w:customStyle="1" w:styleId="HeaderChar">
    <w:name w:val="Header Char"/>
    <w:basedOn w:val="DefaultParagraphFont"/>
    <w:link w:val="Header"/>
    <w:uiPriority w:val="99"/>
    <w:rsid w:val="00005424"/>
    <w:rPr>
      <w:rFonts w:ascii="Times New Roman" w:hAnsi="Times New Roman"/>
      <w:sz w:val="24"/>
    </w:rPr>
  </w:style>
  <w:style w:type="paragraph" w:styleId="Footer">
    <w:name w:val="footer"/>
    <w:basedOn w:val="Normal"/>
    <w:link w:val="FooterChar"/>
    <w:uiPriority w:val="99"/>
    <w:unhideWhenUsed/>
    <w:rsid w:val="00005424"/>
    <w:pPr>
      <w:tabs>
        <w:tab w:val="center" w:pos="4680"/>
        <w:tab w:val="right" w:pos="9360"/>
      </w:tabs>
      <w:spacing w:line="240" w:lineRule="auto"/>
    </w:pPr>
  </w:style>
  <w:style w:type="character" w:customStyle="1" w:styleId="FooterChar">
    <w:name w:val="Footer Char"/>
    <w:basedOn w:val="DefaultParagraphFont"/>
    <w:link w:val="Footer"/>
    <w:uiPriority w:val="99"/>
    <w:rsid w:val="00005424"/>
    <w:rPr>
      <w:rFonts w:ascii="Times New Roman" w:hAnsi="Times New Roman"/>
      <w:sz w:val="24"/>
    </w:rPr>
  </w:style>
  <w:style w:type="paragraph" w:customStyle="1" w:styleId="BAB1">
    <w:name w:val="BAB 1"/>
    <w:basedOn w:val="Heading1"/>
    <w:qFormat/>
    <w:rsid w:val="00005424"/>
    <w:pPr>
      <w:spacing w:after="120" w:line="240" w:lineRule="auto"/>
      <w:ind w:firstLine="0"/>
      <w:jc w:val="center"/>
    </w:pPr>
    <w:rPr>
      <w:rFonts w:ascii="Times New Roman" w:hAnsi="Times New Roman"/>
      <w:b/>
      <w:color w:val="000000" w:themeColor="text1"/>
      <w:sz w:val="24"/>
    </w:rPr>
  </w:style>
  <w:style w:type="paragraph" w:customStyle="1" w:styleId="Default">
    <w:name w:val="Default"/>
    <w:rsid w:val="0000542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23A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A83"/>
    <w:rPr>
      <w:rFonts w:ascii="Tahoma" w:hAnsi="Tahoma" w:cs="Tahoma"/>
      <w:sz w:val="16"/>
      <w:szCs w:val="16"/>
    </w:rPr>
  </w:style>
  <w:style w:type="paragraph" w:styleId="BodyText">
    <w:name w:val="Body Text"/>
    <w:basedOn w:val="Normal"/>
    <w:link w:val="BodyTextChar"/>
    <w:uiPriority w:val="1"/>
    <w:qFormat/>
    <w:rsid w:val="00872573"/>
    <w:pPr>
      <w:widowControl w:val="0"/>
      <w:autoSpaceDE w:val="0"/>
      <w:autoSpaceDN w:val="0"/>
      <w:spacing w:line="240" w:lineRule="auto"/>
      <w:ind w:firstLine="0"/>
      <w:jc w:val="left"/>
    </w:pPr>
    <w:rPr>
      <w:rFonts w:eastAsia="Times New Roman" w:cs="Times New Roman"/>
      <w:sz w:val="22"/>
      <w:lang w:val="id-ID"/>
    </w:rPr>
  </w:style>
  <w:style w:type="character" w:customStyle="1" w:styleId="BodyTextChar">
    <w:name w:val="Body Text Char"/>
    <w:basedOn w:val="DefaultParagraphFont"/>
    <w:link w:val="BodyText"/>
    <w:uiPriority w:val="1"/>
    <w:rsid w:val="00872573"/>
    <w:rPr>
      <w:rFonts w:ascii="Times New Roman" w:eastAsia="Times New Roman" w:hAnsi="Times New Roman"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26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User</cp:lastModifiedBy>
  <cp:revision>4</cp:revision>
  <cp:lastPrinted>2021-01-26T21:46:00Z</cp:lastPrinted>
  <dcterms:created xsi:type="dcterms:W3CDTF">2021-02-03T05:01:00Z</dcterms:created>
  <dcterms:modified xsi:type="dcterms:W3CDTF">2021-02-04T08:46:00Z</dcterms:modified>
</cp:coreProperties>
</file>