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54E" w:rsidRDefault="0022754E" w:rsidP="0022754E">
      <w:pPr>
        <w:jc w:val="center"/>
        <w:rPr>
          <w:rFonts w:ascii="Cambria" w:hAnsi="Cambria"/>
          <w:b/>
          <w:sz w:val="24"/>
          <w:szCs w:val="24"/>
        </w:rPr>
      </w:pPr>
      <w:r>
        <w:rPr>
          <w:rFonts w:ascii="Cambria" w:hAnsi="Cambria"/>
          <w:b/>
          <w:sz w:val="24"/>
          <w:szCs w:val="24"/>
        </w:rPr>
        <w:t>STRATEGI GURU</w:t>
      </w:r>
      <w:r>
        <w:rPr>
          <w:rFonts w:ascii="Cambria" w:hAnsi="Cambria"/>
          <w:b/>
          <w:sz w:val="24"/>
          <w:szCs w:val="24"/>
          <w:lang w:val="en-US"/>
        </w:rPr>
        <w:t xml:space="preserve"> DALAM</w:t>
      </w:r>
      <w:r>
        <w:rPr>
          <w:rFonts w:ascii="Cambria" w:hAnsi="Cambria"/>
          <w:b/>
          <w:sz w:val="24"/>
          <w:szCs w:val="24"/>
        </w:rPr>
        <w:t xml:space="preserve"> P</w:t>
      </w:r>
      <w:r>
        <w:rPr>
          <w:rFonts w:ascii="Cambria" w:hAnsi="Cambria"/>
          <w:b/>
          <w:sz w:val="24"/>
          <w:szCs w:val="24"/>
          <w:lang w:val="en-US"/>
        </w:rPr>
        <w:t xml:space="preserve">EMBELAJARAN PENDIDIKAN </w:t>
      </w:r>
      <w:r>
        <w:rPr>
          <w:rFonts w:ascii="Cambria" w:hAnsi="Cambria"/>
          <w:b/>
          <w:sz w:val="24"/>
          <w:szCs w:val="24"/>
        </w:rPr>
        <w:t>A</w:t>
      </w:r>
      <w:r>
        <w:rPr>
          <w:rFonts w:ascii="Cambria" w:hAnsi="Cambria"/>
          <w:b/>
          <w:sz w:val="24"/>
          <w:szCs w:val="24"/>
          <w:lang w:val="en-US"/>
        </w:rPr>
        <w:t xml:space="preserve">GAMA </w:t>
      </w:r>
      <w:r>
        <w:rPr>
          <w:rFonts w:ascii="Cambria" w:hAnsi="Cambria"/>
          <w:b/>
          <w:sz w:val="24"/>
          <w:szCs w:val="24"/>
        </w:rPr>
        <w:t>I</w:t>
      </w:r>
      <w:r>
        <w:rPr>
          <w:rFonts w:ascii="Cambria" w:hAnsi="Cambria"/>
          <w:b/>
          <w:sz w:val="24"/>
          <w:szCs w:val="24"/>
          <w:lang w:val="en-US"/>
        </w:rPr>
        <w:t>SLAM</w:t>
      </w:r>
      <w:r>
        <w:rPr>
          <w:rFonts w:ascii="Cambria" w:hAnsi="Cambria"/>
          <w:b/>
          <w:sz w:val="24"/>
          <w:szCs w:val="24"/>
        </w:rPr>
        <w:t xml:space="preserve"> </w:t>
      </w:r>
      <w:r>
        <w:rPr>
          <w:rFonts w:ascii="Cambria" w:hAnsi="Cambria"/>
          <w:b/>
          <w:sz w:val="24"/>
          <w:szCs w:val="24"/>
          <w:lang w:val="en-US"/>
        </w:rPr>
        <w:t>UNTUK</w:t>
      </w:r>
      <w:r>
        <w:rPr>
          <w:rFonts w:ascii="Cambria" w:hAnsi="Cambria"/>
          <w:b/>
          <w:sz w:val="24"/>
          <w:szCs w:val="24"/>
        </w:rPr>
        <w:t xml:space="preserve"> ME</w:t>
      </w:r>
      <w:r>
        <w:rPr>
          <w:rFonts w:ascii="Cambria" w:hAnsi="Cambria"/>
          <w:b/>
          <w:sz w:val="24"/>
          <w:szCs w:val="24"/>
          <w:lang w:val="en-US"/>
        </w:rPr>
        <w:t>MBENTUK</w:t>
      </w:r>
      <w:r>
        <w:rPr>
          <w:rFonts w:ascii="Cambria" w:hAnsi="Cambria"/>
          <w:b/>
          <w:sz w:val="24"/>
          <w:szCs w:val="24"/>
        </w:rPr>
        <w:t xml:space="preserve"> AKHLAK SISWA DALAM PEMBELAJARAN DARING DI SMP NEGERI 9 MALANG</w:t>
      </w:r>
    </w:p>
    <w:p w:rsidR="0022754E" w:rsidRDefault="0022754E" w:rsidP="0022754E">
      <w:pPr>
        <w:spacing w:after="0" w:line="240" w:lineRule="auto"/>
        <w:jc w:val="center"/>
        <w:rPr>
          <w:rFonts w:ascii="Cambria" w:hAnsi="Cambria"/>
          <w:sz w:val="24"/>
          <w:szCs w:val="24"/>
          <w:lang w:eastAsia="id-ID"/>
        </w:rPr>
      </w:pPr>
      <w:bookmarkStart w:id="0" w:name="_GoBack"/>
      <w:r>
        <w:rPr>
          <w:rFonts w:ascii="Cambria" w:hAnsi="Cambria"/>
          <w:sz w:val="24"/>
          <w:szCs w:val="24"/>
          <w:lang w:val="en-US" w:eastAsia="id-ID"/>
        </w:rPr>
        <w:t>Zahrotul Jannah</w:t>
      </w:r>
      <w:r>
        <w:rPr>
          <w:rFonts w:ascii="Cambria" w:hAnsi="Cambria"/>
          <w:sz w:val="24"/>
          <w:szCs w:val="24"/>
          <w:vertAlign w:val="superscript"/>
          <w:lang w:val="en-US" w:eastAsia="id-ID"/>
        </w:rPr>
        <w:t>1</w:t>
      </w:r>
      <w:r>
        <w:rPr>
          <w:rFonts w:ascii="Cambria" w:hAnsi="Cambria"/>
          <w:sz w:val="24"/>
          <w:szCs w:val="24"/>
          <w:lang w:eastAsia="id-ID"/>
        </w:rPr>
        <w:t>,</w:t>
      </w:r>
      <w:r w:rsidR="00D65274">
        <w:rPr>
          <w:rFonts w:ascii="Cambria" w:hAnsi="Cambria"/>
          <w:sz w:val="24"/>
          <w:szCs w:val="24"/>
          <w:lang w:val="en-US" w:eastAsia="id-ID"/>
        </w:rPr>
        <w:t xml:space="preserve"> Maskuri</w:t>
      </w:r>
      <w:r>
        <w:rPr>
          <w:rFonts w:ascii="Cambria" w:hAnsi="Cambria"/>
          <w:sz w:val="24"/>
          <w:szCs w:val="24"/>
          <w:vertAlign w:val="superscript"/>
          <w:lang w:val="en-US" w:eastAsia="id-ID"/>
        </w:rPr>
        <w:t>2</w:t>
      </w:r>
      <w:r>
        <w:rPr>
          <w:rFonts w:ascii="Cambria" w:hAnsi="Cambria"/>
          <w:sz w:val="24"/>
          <w:szCs w:val="24"/>
          <w:lang w:eastAsia="id-ID"/>
        </w:rPr>
        <w:t xml:space="preserve">, </w:t>
      </w:r>
      <w:r>
        <w:rPr>
          <w:rFonts w:ascii="Cambria" w:hAnsi="Cambria"/>
          <w:sz w:val="24"/>
          <w:szCs w:val="24"/>
          <w:lang w:val="en-US" w:eastAsia="id-ID"/>
        </w:rPr>
        <w:t>Mutiara Sari Dewi</w:t>
      </w:r>
      <w:r>
        <w:rPr>
          <w:rFonts w:ascii="Cambria" w:hAnsi="Cambria"/>
          <w:sz w:val="24"/>
          <w:szCs w:val="24"/>
          <w:vertAlign w:val="superscript"/>
          <w:lang w:eastAsia="id-ID"/>
        </w:rPr>
        <w:t>3</w:t>
      </w:r>
    </w:p>
    <w:bookmarkEnd w:id="0"/>
    <w:p w:rsidR="0022754E" w:rsidRDefault="0022754E" w:rsidP="0022754E">
      <w:pPr>
        <w:spacing w:after="0" w:line="240" w:lineRule="auto"/>
        <w:jc w:val="center"/>
        <w:rPr>
          <w:rFonts w:ascii="Cambria" w:hAnsi="Cambria"/>
          <w:sz w:val="24"/>
          <w:szCs w:val="24"/>
          <w:lang w:eastAsia="id-ID"/>
        </w:rPr>
      </w:pPr>
      <w:r>
        <w:rPr>
          <w:rFonts w:ascii="Cambria" w:hAnsi="Cambria"/>
          <w:sz w:val="24"/>
          <w:szCs w:val="24"/>
          <w:lang w:eastAsia="id-ID"/>
        </w:rPr>
        <w:t>Pendidikan Agama Islam, Fakultas Agama Islam</w:t>
      </w:r>
    </w:p>
    <w:p w:rsidR="0022754E" w:rsidRDefault="0022754E" w:rsidP="0022754E">
      <w:pPr>
        <w:spacing w:after="0" w:line="240" w:lineRule="auto"/>
        <w:jc w:val="center"/>
        <w:rPr>
          <w:rFonts w:ascii="Cambria" w:hAnsi="Cambria"/>
          <w:sz w:val="24"/>
          <w:szCs w:val="24"/>
          <w:lang w:eastAsia="id-ID"/>
        </w:rPr>
      </w:pPr>
      <w:r>
        <w:rPr>
          <w:rFonts w:ascii="Cambria" w:hAnsi="Cambria"/>
          <w:sz w:val="24"/>
          <w:szCs w:val="24"/>
          <w:lang w:eastAsia="id-ID"/>
        </w:rPr>
        <w:t>Universitas Islam Malang</w:t>
      </w:r>
    </w:p>
    <w:p w:rsidR="0022754E" w:rsidRDefault="0022754E" w:rsidP="0022754E">
      <w:pPr>
        <w:pStyle w:val="NoSpacing"/>
        <w:spacing w:line="276" w:lineRule="auto"/>
        <w:jc w:val="center"/>
        <w:rPr>
          <w:rFonts w:ascii="Cambria" w:hAnsi="Cambria"/>
          <w:sz w:val="24"/>
          <w:szCs w:val="24"/>
        </w:rPr>
      </w:pPr>
      <w:r>
        <w:rPr>
          <w:rFonts w:ascii="Cambria" w:hAnsi="Cambria"/>
          <w:sz w:val="24"/>
          <w:szCs w:val="24"/>
          <w:lang w:eastAsia="id-ID"/>
        </w:rPr>
        <w:t>e</w:t>
      </w:r>
      <w:r>
        <w:rPr>
          <w:rFonts w:ascii="Cambria" w:hAnsi="Cambria"/>
          <w:sz w:val="24"/>
          <w:szCs w:val="24"/>
          <w:lang w:val="en-US" w:eastAsia="id-ID"/>
        </w:rPr>
        <w:t>-</w:t>
      </w:r>
      <w:r>
        <w:rPr>
          <w:rFonts w:ascii="Cambria" w:hAnsi="Cambria"/>
          <w:sz w:val="24"/>
          <w:szCs w:val="24"/>
          <w:lang w:eastAsia="id-ID"/>
        </w:rPr>
        <w:t>mail</w:t>
      </w:r>
      <w:r>
        <w:rPr>
          <w:rFonts w:ascii="Cambria" w:hAnsi="Cambria"/>
          <w:sz w:val="24"/>
          <w:szCs w:val="24"/>
          <w:lang w:val="en-US" w:eastAsia="id-ID"/>
        </w:rPr>
        <w:t xml:space="preserve">: </w:t>
      </w:r>
      <w:hyperlink r:id="rId9" w:history="1">
        <w:r>
          <w:rPr>
            <w:rStyle w:val="Hyperlink"/>
            <w:rFonts w:ascii="Cambria" w:eastAsia="Times New Roman" w:hAnsi="Cambria" w:cs="Courier New"/>
            <w:sz w:val="24"/>
            <w:szCs w:val="24"/>
            <w:vertAlign w:val="superscript"/>
            <w:lang w:val="en-US" w:eastAsia="id-ID"/>
          </w:rPr>
          <w:t>1</w:t>
        </w:r>
        <w:r>
          <w:rPr>
            <w:rStyle w:val="Hyperlink"/>
            <w:rFonts w:ascii="Cambria" w:eastAsia="Times New Roman" w:hAnsi="Cambria" w:cs="Courier New"/>
            <w:sz w:val="24"/>
            <w:szCs w:val="24"/>
            <w:lang w:val="en-US" w:eastAsia="id-ID"/>
          </w:rPr>
          <w:t>zahrotuljannah493</w:t>
        </w:r>
        <w:r>
          <w:rPr>
            <w:rStyle w:val="Hyperlink"/>
            <w:rFonts w:ascii="Cambria" w:eastAsia="Times New Roman" w:hAnsi="Cambria" w:cs="Courier New"/>
            <w:sz w:val="24"/>
            <w:szCs w:val="24"/>
            <w:lang w:eastAsia="id-ID"/>
          </w:rPr>
          <w:t>@gmail.com</w:t>
        </w:r>
      </w:hyperlink>
      <w:r>
        <w:rPr>
          <w:rFonts w:ascii="Cambria" w:hAnsi="Cambria"/>
          <w:sz w:val="24"/>
          <w:szCs w:val="24"/>
          <w:lang w:val="en-US" w:eastAsia="id-ID"/>
        </w:rPr>
        <w:t xml:space="preserve">, </w:t>
      </w:r>
      <w:hyperlink r:id="rId10" w:history="1">
        <w:r w:rsidR="00D65274" w:rsidRPr="00FD0E16">
          <w:rPr>
            <w:rStyle w:val="Hyperlink"/>
            <w:rFonts w:ascii="Cambria" w:eastAsia="Times New Roman" w:hAnsi="Cambria" w:cs="Courier New"/>
            <w:sz w:val="24"/>
            <w:szCs w:val="24"/>
            <w:vertAlign w:val="superscript"/>
            <w:lang w:val="en-US" w:eastAsia="id-ID"/>
          </w:rPr>
          <w:t>2</w:t>
        </w:r>
        <w:r w:rsidR="00D65274" w:rsidRPr="00FD0E16">
          <w:rPr>
            <w:rStyle w:val="Hyperlink"/>
            <w:rFonts w:ascii="Cambria" w:eastAsia="Times New Roman" w:hAnsi="Cambria" w:cs="Courier New"/>
            <w:sz w:val="24"/>
            <w:szCs w:val="24"/>
            <w:lang w:val="en-US" w:eastAsia="id-ID"/>
          </w:rPr>
          <w:t>maskuri@</w:t>
        </w:r>
        <w:r w:rsidR="00D65274" w:rsidRPr="00FD0E16">
          <w:rPr>
            <w:rStyle w:val="Hyperlink"/>
            <w:rFonts w:ascii="Cambria" w:eastAsia="Times New Roman" w:hAnsi="Cambria" w:cs="Courier New"/>
            <w:sz w:val="24"/>
            <w:szCs w:val="24"/>
            <w:lang w:eastAsia="id-ID"/>
          </w:rPr>
          <w:t>unisma.ac.id</w:t>
        </w:r>
      </w:hyperlink>
      <w:r>
        <w:rPr>
          <w:rFonts w:ascii="Cambria" w:hAnsi="Cambria"/>
          <w:sz w:val="24"/>
          <w:szCs w:val="24"/>
          <w:lang w:eastAsia="id-ID"/>
        </w:rPr>
        <w:t xml:space="preserve">, </w:t>
      </w:r>
      <w:hyperlink r:id="rId11" w:history="1">
        <w:r>
          <w:rPr>
            <w:rStyle w:val="Hyperlink"/>
            <w:rFonts w:ascii="Cambria" w:hAnsi="Cambria"/>
            <w:sz w:val="24"/>
            <w:szCs w:val="24"/>
            <w:vertAlign w:val="superscript"/>
            <w:lang w:eastAsia="id-ID"/>
          </w:rPr>
          <w:t>3</w:t>
        </w:r>
        <w:r>
          <w:rPr>
            <w:rStyle w:val="Hyperlink"/>
            <w:rFonts w:ascii="Cambria" w:hAnsi="Cambria"/>
            <w:sz w:val="24"/>
            <w:szCs w:val="24"/>
            <w:lang w:val="en-US" w:eastAsia="id-ID"/>
          </w:rPr>
          <w:t>mutiara.sari</w:t>
        </w:r>
        <w:r>
          <w:rPr>
            <w:rStyle w:val="Hyperlink"/>
            <w:rFonts w:ascii="Cambria" w:hAnsi="Cambria"/>
            <w:sz w:val="24"/>
            <w:szCs w:val="24"/>
            <w:lang w:eastAsia="id-ID"/>
          </w:rPr>
          <w:t>@unisma.ac.id</w:t>
        </w:r>
      </w:hyperlink>
    </w:p>
    <w:p w:rsidR="0022754E" w:rsidRDefault="0022754E" w:rsidP="0022754E">
      <w:pPr>
        <w:pStyle w:val="NoSpacing"/>
        <w:spacing w:line="276" w:lineRule="auto"/>
        <w:jc w:val="center"/>
        <w:rPr>
          <w:rFonts w:ascii="Cambria" w:hAnsi="Cambria"/>
          <w:sz w:val="24"/>
          <w:szCs w:val="24"/>
        </w:rPr>
      </w:pPr>
    </w:p>
    <w:p w:rsidR="0022754E" w:rsidRDefault="0022754E" w:rsidP="0022754E">
      <w:pPr>
        <w:jc w:val="center"/>
        <w:rPr>
          <w:rFonts w:ascii="Cambria" w:hAnsi="Cambria"/>
          <w:b/>
          <w:sz w:val="24"/>
          <w:szCs w:val="24"/>
        </w:rPr>
      </w:pPr>
      <w:r>
        <w:rPr>
          <w:rFonts w:ascii="Cambria" w:hAnsi="Cambria"/>
          <w:b/>
          <w:sz w:val="24"/>
          <w:szCs w:val="24"/>
          <w:lang w:val="en-US"/>
        </w:rPr>
        <w:t>A</w:t>
      </w:r>
      <w:r>
        <w:rPr>
          <w:rFonts w:ascii="Cambria" w:hAnsi="Cambria"/>
          <w:b/>
          <w:sz w:val="24"/>
          <w:szCs w:val="24"/>
        </w:rPr>
        <w:t>bstract</w:t>
      </w:r>
    </w:p>
    <w:p w:rsidR="0022754E" w:rsidRDefault="0022754E" w:rsidP="0022754E">
      <w:pPr>
        <w:pStyle w:val="ListParagraph"/>
        <w:ind w:left="426" w:firstLine="294"/>
        <w:jc w:val="both"/>
        <w:rPr>
          <w:rFonts w:ascii="Cambria" w:hAnsi="Cambria"/>
          <w:sz w:val="24"/>
          <w:szCs w:val="24"/>
        </w:rPr>
      </w:pPr>
      <w:r>
        <w:rPr>
          <w:rFonts w:ascii="Cambria" w:hAnsi="Cambria"/>
          <w:sz w:val="24"/>
          <w:szCs w:val="24"/>
        </w:rPr>
        <w:t>This study aims to describe the teacher's strategy in establish students' morals. because establish students' morals are the most important mission that must be carried out by Islamic religious education teachers and of course they have their strategies or ways in carrying out the process, especially in online learning today. The strategy of Islamic religious education teachers in establishing students' morals will also greatly affect the level of understanding and practice of moral values themselves, especially in practicing noble values, both in institutions and non-institutions.</w:t>
      </w:r>
    </w:p>
    <w:p w:rsidR="0022754E" w:rsidRDefault="0022754E" w:rsidP="0022754E">
      <w:pPr>
        <w:pStyle w:val="ListParagraph"/>
        <w:ind w:left="426" w:firstLine="294"/>
        <w:jc w:val="both"/>
        <w:rPr>
          <w:rFonts w:ascii="Cambria" w:hAnsi="Cambria"/>
          <w:sz w:val="24"/>
          <w:szCs w:val="24"/>
        </w:rPr>
      </w:pPr>
    </w:p>
    <w:p w:rsidR="0022754E" w:rsidRDefault="0022754E" w:rsidP="0022754E">
      <w:pPr>
        <w:pStyle w:val="ListParagraph"/>
        <w:ind w:left="426"/>
        <w:jc w:val="both"/>
        <w:rPr>
          <w:rFonts w:ascii="Cambria" w:hAnsi="Cambria"/>
          <w:sz w:val="24"/>
          <w:szCs w:val="24"/>
        </w:rPr>
      </w:pPr>
      <w:r>
        <w:rPr>
          <w:rFonts w:ascii="Cambria" w:hAnsi="Cambria"/>
          <w:b/>
          <w:bCs/>
          <w:sz w:val="24"/>
          <w:szCs w:val="24"/>
        </w:rPr>
        <w:t>Kata kunci</w:t>
      </w:r>
      <w:r>
        <w:rPr>
          <w:rFonts w:ascii="Cambria" w:hAnsi="Cambria"/>
          <w:sz w:val="24"/>
          <w:szCs w:val="24"/>
        </w:rPr>
        <w:t xml:space="preserve">: </w:t>
      </w:r>
      <w:r>
        <w:rPr>
          <w:rFonts w:ascii="Cambria" w:hAnsi="Cambria"/>
          <w:i/>
          <w:sz w:val="24"/>
          <w:szCs w:val="24"/>
        </w:rPr>
        <w:t>Strategi guru PAI, Akhlak siswa, Pembelajaran daring</w:t>
      </w:r>
    </w:p>
    <w:p w:rsidR="0022754E" w:rsidRDefault="0022754E" w:rsidP="0022754E">
      <w:pPr>
        <w:pStyle w:val="ListParagraph"/>
        <w:ind w:left="426"/>
        <w:jc w:val="both"/>
        <w:rPr>
          <w:rFonts w:ascii="Cambria" w:hAnsi="Cambria"/>
          <w:sz w:val="24"/>
          <w:szCs w:val="24"/>
        </w:rPr>
      </w:pPr>
    </w:p>
    <w:p w:rsidR="0022754E" w:rsidRDefault="0022754E" w:rsidP="0022754E">
      <w:pPr>
        <w:pStyle w:val="ListParagraph"/>
        <w:numPr>
          <w:ilvl w:val="0"/>
          <w:numId w:val="17"/>
        </w:numPr>
        <w:ind w:left="426"/>
        <w:rPr>
          <w:rFonts w:ascii="Cambria" w:hAnsi="Cambria"/>
          <w:b/>
          <w:sz w:val="24"/>
          <w:szCs w:val="24"/>
        </w:rPr>
      </w:pPr>
      <w:r>
        <w:rPr>
          <w:rFonts w:ascii="Cambria" w:hAnsi="Cambria"/>
          <w:b/>
          <w:sz w:val="24"/>
          <w:szCs w:val="24"/>
        </w:rPr>
        <w:t>PENDAHULUAN</w:t>
      </w:r>
    </w:p>
    <w:p w:rsidR="0022754E" w:rsidRDefault="0022754E" w:rsidP="0022754E">
      <w:pPr>
        <w:pStyle w:val="ListParagraph"/>
        <w:ind w:left="426" w:firstLine="425"/>
        <w:jc w:val="both"/>
        <w:rPr>
          <w:rFonts w:ascii="Cambria" w:hAnsi="Cambria"/>
          <w:sz w:val="24"/>
          <w:szCs w:val="24"/>
          <w:lang w:val="en-US"/>
        </w:rPr>
      </w:pPr>
      <w:r>
        <w:rPr>
          <w:rFonts w:ascii="Cambria" w:hAnsi="Cambria"/>
          <w:sz w:val="24"/>
          <w:szCs w:val="24"/>
          <w:lang w:val="en-US"/>
        </w:rPr>
        <w:t>Pendidikan berkenaan dengan mentransfer sikap, pengetahuan, keterampilan, kepercayaan serta aspek-aspek kelakuan lainnya yang ada pada generasi masa kini. Pendidikan berkaitan dengan perkembangan serta perubahan sifat peserta didik (Zohria, 2019). Perkembangan anak pada usia dini mengalami masa sensitif untuk menerima upaya perkembangan secara potensi yang ada pada diri seorang anak (Dewi, 2019). Oleh karena itu anak usia dini sangat penting untuk diajarkan pendidikan akhlak, karena dalam hal membentuk dan mengarahkan pada akhlak yang baik sangat mudah.</w:t>
      </w:r>
    </w:p>
    <w:p w:rsidR="0022754E" w:rsidRDefault="0022754E" w:rsidP="0022754E">
      <w:pPr>
        <w:pStyle w:val="ListParagraph"/>
        <w:ind w:left="426" w:firstLine="425"/>
        <w:jc w:val="both"/>
        <w:rPr>
          <w:rFonts w:ascii="Cambria" w:hAnsi="Cambria"/>
          <w:sz w:val="24"/>
          <w:szCs w:val="24"/>
          <w:lang w:val="en-US"/>
        </w:rPr>
      </w:pPr>
      <w:r>
        <w:rPr>
          <w:rFonts w:ascii="Cambria" w:hAnsi="Cambria"/>
          <w:sz w:val="24"/>
          <w:szCs w:val="24"/>
        </w:rPr>
        <w:t>Pendidikan Agama Islam adalah mata pelajaran</w:t>
      </w:r>
      <w:r>
        <w:rPr>
          <w:rFonts w:ascii="Cambria" w:hAnsi="Cambria"/>
          <w:sz w:val="24"/>
          <w:szCs w:val="24"/>
          <w:lang w:val="en-US"/>
        </w:rPr>
        <w:t xml:space="preserve"> </w:t>
      </w:r>
      <w:r>
        <w:rPr>
          <w:rFonts w:ascii="Cambria" w:hAnsi="Cambria"/>
          <w:sz w:val="24"/>
          <w:szCs w:val="24"/>
        </w:rPr>
        <w:t xml:space="preserve">yang </w:t>
      </w:r>
      <w:r>
        <w:rPr>
          <w:rFonts w:ascii="Cambria" w:hAnsi="Cambria"/>
          <w:sz w:val="24"/>
          <w:szCs w:val="24"/>
          <w:lang w:val="en-US"/>
        </w:rPr>
        <w:t>senantiasa membentuk hubungan sosial dengan kelompok masyarakat lainnya, dan mempunyai tujuan dalam proses pertumbuhan dan perkembangan pada peserta didik.</w:t>
      </w:r>
      <w:r>
        <w:rPr>
          <w:rFonts w:ascii="Cambria" w:hAnsi="Cambria"/>
          <w:sz w:val="24"/>
          <w:szCs w:val="24"/>
        </w:rPr>
        <w:t xml:space="preserve"> </w:t>
      </w:r>
      <w:r>
        <w:rPr>
          <w:rFonts w:ascii="Cambria" w:hAnsi="Cambria"/>
          <w:sz w:val="24"/>
          <w:szCs w:val="24"/>
          <w:lang w:val="en-US"/>
        </w:rPr>
        <w:t xml:space="preserve">Pendidikan agama Islam </w:t>
      </w:r>
      <w:r>
        <w:rPr>
          <w:rFonts w:ascii="Cambria" w:hAnsi="Cambria"/>
          <w:sz w:val="24"/>
          <w:szCs w:val="24"/>
        </w:rPr>
        <w:t>sangat penting karena</w:t>
      </w:r>
      <w:r>
        <w:rPr>
          <w:rFonts w:ascii="Cambria" w:hAnsi="Cambria"/>
          <w:sz w:val="24"/>
          <w:szCs w:val="24"/>
          <w:lang w:val="en-US"/>
        </w:rPr>
        <w:t xml:space="preserve"> menyangkut untuk mengabdi kepada Allah SWT, maksudnya disini </w:t>
      </w:r>
      <w:r>
        <w:rPr>
          <w:rFonts w:ascii="Cambria" w:hAnsi="Cambria"/>
          <w:sz w:val="24"/>
          <w:szCs w:val="24"/>
        </w:rPr>
        <w:t>adalah suatu u</w:t>
      </w:r>
      <w:r>
        <w:rPr>
          <w:rFonts w:ascii="Cambria" w:hAnsi="Cambria"/>
          <w:sz w:val="24"/>
          <w:szCs w:val="24"/>
          <w:lang w:val="en-US"/>
        </w:rPr>
        <w:t>paya</w:t>
      </w:r>
      <w:r>
        <w:rPr>
          <w:rFonts w:ascii="Cambria" w:hAnsi="Cambria"/>
          <w:sz w:val="24"/>
          <w:szCs w:val="24"/>
        </w:rPr>
        <w:t xml:space="preserve"> yang </w:t>
      </w:r>
      <w:r>
        <w:rPr>
          <w:rFonts w:ascii="Cambria" w:hAnsi="Cambria"/>
          <w:sz w:val="24"/>
          <w:szCs w:val="24"/>
          <w:lang w:val="en-US"/>
        </w:rPr>
        <w:t>baik</w:t>
      </w:r>
      <w:r>
        <w:rPr>
          <w:rFonts w:ascii="Cambria" w:hAnsi="Cambria"/>
          <w:sz w:val="24"/>
          <w:szCs w:val="24"/>
        </w:rPr>
        <w:t xml:space="preserve"> untuk </w:t>
      </w:r>
      <w:r>
        <w:rPr>
          <w:rFonts w:ascii="Cambria" w:hAnsi="Cambria"/>
          <w:sz w:val="24"/>
          <w:szCs w:val="24"/>
          <w:lang w:val="en-US"/>
        </w:rPr>
        <w:t>menghindarkan</w:t>
      </w:r>
      <w:r>
        <w:rPr>
          <w:rFonts w:ascii="Cambria" w:hAnsi="Cambria"/>
          <w:sz w:val="24"/>
          <w:szCs w:val="24"/>
        </w:rPr>
        <w:t xml:space="preserve"> peserta didik dari pengaruh hal-hal </w:t>
      </w:r>
      <w:r>
        <w:rPr>
          <w:rFonts w:ascii="Cambria" w:hAnsi="Cambria"/>
          <w:sz w:val="24"/>
          <w:szCs w:val="24"/>
          <w:lang w:val="en-US"/>
        </w:rPr>
        <w:t xml:space="preserve">buruk </w:t>
      </w:r>
      <w:r>
        <w:rPr>
          <w:rFonts w:ascii="Cambria" w:hAnsi="Cambria"/>
          <w:sz w:val="24"/>
          <w:szCs w:val="24"/>
        </w:rPr>
        <w:t>yang me</w:t>
      </w:r>
      <w:r>
        <w:rPr>
          <w:rFonts w:ascii="Cambria" w:hAnsi="Cambria"/>
          <w:sz w:val="24"/>
          <w:szCs w:val="24"/>
          <w:lang w:val="en-US"/>
        </w:rPr>
        <w:t>njurus</w:t>
      </w:r>
      <w:r>
        <w:rPr>
          <w:rFonts w:ascii="Cambria" w:hAnsi="Cambria"/>
          <w:sz w:val="24"/>
          <w:szCs w:val="24"/>
        </w:rPr>
        <w:t xml:space="preserve"> pada penyimpangan te</w:t>
      </w:r>
      <w:r>
        <w:rPr>
          <w:rFonts w:ascii="Cambria" w:hAnsi="Cambria"/>
          <w:sz w:val="24"/>
          <w:szCs w:val="24"/>
          <w:lang w:val="en-US"/>
        </w:rPr>
        <w:t>ntang</w:t>
      </w:r>
      <w:r>
        <w:rPr>
          <w:rFonts w:ascii="Cambria" w:hAnsi="Cambria"/>
          <w:sz w:val="24"/>
          <w:szCs w:val="24"/>
        </w:rPr>
        <w:t xml:space="preserve"> tujuan hidup yang se</w:t>
      </w:r>
      <w:r>
        <w:rPr>
          <w:rFonts w:ascii="Cambria" w:hAnsi="Cambria"/>
          <w:sz w:val="24"/>
          <w:szCs w:val="24"/>
          <w:lang w:val="en-US"/>
        </w:rPr>
        <w:t>sungguhnya.</w:t>
      </w:r>
    </w:p>
    <w:p w:rsidR="0022754E" w:rsidRDefault="0022754E" w:rsidP="0022754E">
      <w:pPr>
        <w:pStyle w:val="ListParagraph"/>
        <w:ind w:left="426" w:firstLine="425"/>
        <w:jc w:val="both"/>
        <w:rPr>
          <w:rFonts w:ascii="Cambria" w:hAnsi="Cambria"/>
          <w:i/>
          <w:sz w:val="24"/>
          <w:szCs w:val="24"/>
        </w:rPr>
      </w:pPr>
      <w:r>
        <w:rPr>
          <w:rFonts w:ascii="Cambria" w:hAnsi="Cambria"/>
          <w:sz w:val="24"/>
          <w:szCs w:val="24"/>
          <w:lang w:val="en-US"/>
        </w:rPr>
        <w:lastRenderedPageBreak/>
        <w:t xml:space="preserve">Berdasarkan penjelasan </w:t>
      </w:r>
      <w:r>
        <w:rPr>
          <w:rFonts w:ascii="Cambria" w:hAnsi="Cambria"/>
          <w:sz w:val="24"/>
          <w:szCs w:val="24"/>
        </w:rPr>
        <w:t>strategi guru pendidikan agama islam dalam mem</w:t>
      </w:r>
      <w:r>
        <w:rPr>
          <w:rFonts w:ascii="Cambria" w:hAnsi="Cambria"/>
          <w:sz w:val="24"/>
          <w:szCs w:val="24"/>
          <w:lang w:val="en-US"/>
        </w:rPr>
        <w:t>bentuk</w:t>
      </w:r>
      <w:r>
        <w:rPr>
          <w:rFonts w:ascii="Cambria" w:hAnsi="Cambria"/>
          <w:sz w:val="24"/>
          <w:szCs w:val="24"/>
        </w:rPr>
        <w:t xml:space="preserve"> akhlak siswa ini se</w:t>
      </w:r>
      <w:r>
        <w:rPr>
          <w:rFonts w:ascii="Cambria" w:hAnsi="Cambria"/>
          <w:sz w:val="24"/>
          <w:szCs w:val="24"/>
          <w:lang w:val="en-US"/>
        </w:rPr>
        <w:t>laras</w:t>
      </w:r>
      <w:r>
        <w:rPr>
          <w:rFonts w:ascii="Cambria" w:hAnsi="Cambria"/>
          <w:sz w:val="24"/>
          <w:szCs w:val="24"/>
        </w:rPr>
        <w:t xml:space="preserve"> dengan apa yang </w:t>
      </w:r>
      <w:r>
        <w:rPr>
          <w:rFonts w:ascii="Cambria" w:hAnsi="Cambria"/>
          <w:sz w:val="24"/>
          <w:szCs w:val="24"/>
          <w:lang w:val="en-US"/>
        </w:rPr>
        <w:t>telah diuraikan</w:t>
      </w:r>
      <w:r>
        <w:rPr>
          <w:rFonts w:ascii="Cambria" w:hAnsi="Cambria"/>
          <w:sz w:val="24"/>
          <w:szCs w:val="24"/>
        </w:rPr>
        <w:t xml:space="preserve"> </w:t>
      </w:r>
      <w:r>
        <w:rPr>
          <w:rFonts w:ascii="Cambria" w:hAnsi="Cambria"/>
          <w:sz w:val="24"/>
          <w:szCs w:val="24"/>
          <w:lang w:val="en-US"/>
        </w:rPr>
        <w:t>di</w:t>
      </w:r>
      <w:r>
        <w:rPr>
          <w:rFonts w:ascii="Cambria" w:hAnsi="Cambria"/>
          <w:sz w:val="24"/>
          <w:szCs w:val="24"/>
        </w:rPr>
        <w:t xml:space="preserve">dalam Al-Qur’an Surat An-Nahl ayat 125: </w:t>
      </w:r>
      <w:r>
        <w:rPr>
          <w:rFonts w:ascii="Cambria" w:hAnsi="Cambria"/>
          <w:i/>
          <w:sz w:val="24"/>
          <w:szCs w:val="24"/>
        </w:rPr>
        <w:t>“Serulah (manusia) kepada jalan Tuhanmu dengan hikmah dan pengajaran yang baik, dan berdebatlah dengan mereka dengan cara yang baik. Sesungguhnya Tuhanmu, Dialah yang lebih mengetahui siapa yang sesat dari jalan-Nya dan Dialah yang lebih mengetahui siapa yang mendapat petunjuk”.</w:t>
      </w:r>
    </w:p>
    <w:p w:rsidR="0022754E" w:rsidRDefault="0022754E" w:rsidP="0022754E">
      <w:pPr>
        <w:pStyle w:val="ListParagraph"/>
        <w:ind w:left="426" w:firstLine="425"/>
        <w:jc w:val="both"/>
        <w:rPr>
          <w:rFonts w:ascii="Cambria" w:hAnsi="Cambria"/>
          <w:sz w:val="24"/>
          <w:szCs w:val="24"/>
        </w:rPr>
      </w:pPr>
      <w:r>
        <w:rPr>
          <w:rFonts w:ascii="Cambria" w:hAnsi="Cambria"/>
          <w:sz w:val="24"/>
          <w:szCs w:val="24"/>
          <w:lang w:val="en-US"/>
        </w:rPr>
        <w:t>penjelasan</w:t>
      </w:r>
      <w:r>
        <w:rPr>
          <w:rFonts w:ascii="Cambria" w:hAnsi="Cambria"/>
          <w:sz w:val="24"/>
          <w:szCs w:val="24"/>
        </w:rPr>
        <w:t xml:space="preserve"> ayat diatas </w:t>
      </w:r>
      <w:r>
        <w:rPr>
          <w:rFonts w:ascii="Cambria" w:hAnsi="Cambria"/>
          <w:sz w:val="24"/>
          <w:szCs w:val="24"/>
          <w:lang w:val="en-US"/>
        </w:rPr>
        <w:t xml:space="preserve">berkaitan </w:t>
      </w:r>
      <w:r>
        <w:rPr>
          <w:rFonts w:ascii="Cambria" w:hAnsi="Cambria"/>
          <w:sz w:val="24"/>
          <w:szCs w:val="24"/>
        </w:rPr>
        <w:t>dengan strategi pendidikan agama islam dalam memb</w:t>
      </w:r>
      <w:r>
        <w:rPr>
          <w:rFonts w:ascii="Cambria" w:hAnsi="Cambria"/>
          <w:sz w:val="24"/>
          <w:szCs w:val="24"/>
          <w:lang w:val="en-US"/>
        </w:rPr>
        <w:t>entuk</w:t>
      </w:r>
      <w:r>
        <w:rPr>
          <w:rFonts w:ascii="Cambria" w:hAnsi="Cambria"/>
          <w:sz w:val="24"/>
          <w:szCs w:val="24"/>
        </w:rPr>
        <w:t xml:space="preserve"> akhlak siswa, dimana </w:t>
      </w:r>
      <w:r>
        <w:rPr>
          <w:rFonts w:ascii="Cambria" w:hAnsi="Cambria"/>
          <w:sz w:val="24"/>
          <w:szCs w:val="24"/>
          <w:lang w:val="en-US"/>
        </w:rPr>
        <w:t xml:space="preserve">guru </w:t>
      </w:r>
      <w:r>
        <w:rPr>
          <w:rFonts w:ascii="Cambria" w:hAnsi="Cambria"/>
          <w:sz w:val="24"/>
          <w:szCs w:val="24"/>
        </w:rPr>
        <w:t>me</w:t>
      </w:r>
      <w:r>
        <w:rPr>
          <w:rFonts w:ascii="Cambria" w:hAnsi="Cambria"/>
          <w:sz w:val="24"/>
          <w:szCs w:val="24"/>
          <w:lang w:val="en-US"/>
        </w:rPr>
        <w:t>nyampaikan materi pembelajaran</w:t>
      </w:r>
      <w:r>
        <w:rPr>
          <w:rFonts w:ascii="Cambria" w:hAnsi="Cambria"/>
          <w:sz w:val="24"/>
          <w:szCs w:val="24"/>
        </w:rPr>
        <w:t xml:space="preserve"> kepada </w:t>
      </w:r>
      <w:r>
        <w:rPr>
          <w:rFonts w:ascii="Cambria" w:hAnsi="Cambria"/>
          <w:sz w:val="24"/>
          <w:szCs w:val="24"/>
          <w:lang w:val="en-US"/>
        </w:rPr>
        <w:t xml:space="preserve">peserta didik </w:t>
      </w:r>
      <w:r>
        <w:rPr>
          <w:rFonts w:ascii="Cambria" w:hAnsi="Cambria"/>
          <w:sz w:val="24"/>
          <w:szCs w:val="24"/>
        </w:rPr>
        <w:t xml:space="preserve">dengan </w:t>
      </w:r>
      <w:r>
        <w:rPr>
          <w:rFonts w:ascii="Cambria" w:hAnsi="Cambria"/>
          <w:sz w:val="24"/>
          <w:szCs w:val="24"/>
          <w:lang w:val="en-US"/>
        </w:rPr>
        <w:t>macam-macam bentuk</w:t>
      </w:r>
      <w:r>
        <w:rPr>
          <w:rFonts w:ascii="Cambria" w:hAnsi="Cambria"/>
          <w:sz w:val="24"/>
          <w:szCs w:val="24"/>
        </w:rPr>
        <w:t xml:space="preserve"> strategi</w:t>
      </w:r>
      <w:r>
        <w:rPr>
          <w:rFonts w:ascii="Cambria" w:hAnsi="Cambria"/>
          <w:sz w:val="24"/>
          <w:szCs w:val="24"/>
          <w:lang w:val="en-US"/>
        </w:rPr>
        <w:t xml:space="preserve"> yang tepat </w:t>
      </w:r>
      <w:r>
        <w:rPr>
          <w:rFonts w:ascii="Cambria" w:hAnsi="Cambria"/>
          <w:sz w:val="24"/>
          <w:szCs w:val="24"/>
        </w:rPr>
        <w:t>d</w:t>
      </w:r>
      <w:r>
        <w:rPr>
          <w:rFonts w:ascii="Cambria" w:hAnsi="Cambria"/>
          <w:sz w:val="24"/>
          <w:szCs w:val="24"/>
          <w:lang w:val="en-US"/>
        </w:rPr>
        <w:t>an dengan</w:t>
      </w:r>
      <w:r>
        <w:rPr>
          <w:rFonts w:ascii="Cambria" w:hAnsi="Cambria"/>
          <w:sz w:val="24"/>
          <w:szCs w:val="24"/>
        </w:rPr>
        <w:t xml:space="preserve"> keteladanan budi pekerti yang luhur dan bijaksana. Strategi pembelajaran adalah </w:t>
      </w:r>
      <w:r>
        <w:rPr>
          <w:rFonts w:ascii="Cambria" w:hAnsi="Cambria"/>
          <w:sz w:val="24"/>
          <w:szCs w:val="24"/>
          <w:lang w:val="en-US"/>
        </w:rPr>
        <w:t>gabunga</w:t>
      </w:r>
      <w:r>
        <w:rPr>
          <w:rFonts w:ascii="Cambria" w:hAnsi="Cambria"/>
          <w:sz w:val="24"/>
          <w:szCs w:val="24"/>
        </w:rPr>
        <w:t>n dari</w:t>
      </w:r>
      <w:r>
        <w:rPr>
          <w:rFonts w:ascii="Cambria" w:hAnsi="Cambria"/>
          <w:sz w:val="24"/>
          <w:szCs w:val="24"/>
          <w:lang w:val="en-US"/>
        </w:rPr>
        <w:t xml:space="preserve"> serangkaian </w:t>
      </w:r>
      <w:r>
        <w:rPr>
          <w:rFonts w:ascii="Cambria" w:hAnsi="Cambria"/>
          <w:sz w:val="24"/>
          <w:szCs w:val="24"/>
        </w:rPr>
        <w:t xml:space="preserve">kegiatan, cara mengolah meteri pelajaran peserta didik, baik </w:t>
      </w:r>
      <w:r>
        <w:rPr>
          <w:rFonts w:ascii="Cambria" w:hAnsi="Cambria"/>
          <w:sz w:val="24"/>
          <w:szCs w:val="24"/>
          <w:lang w:val="en-US"/>
        </w:rPr>
        <w:t>waktu</w:t>
      </w:r>
      <w:r>
        <w:rPr>
          <w:rFonts w:ascii="Cambria" w:hAnsi="Cambria"/>
          <w:sz w:val="24"/>
          <w:szCs w:val="24"/>
        </w:rPr>
        <w:t>,</w:t>
      </w:r>
      <w:r>
        <w:rPr>
          <w:rFonts w:ascii="Cambria" w:hAnsi="Cambria"/>
          <w:sz w:val="24"/>
          <w:szCs w:val="24"/>
          <w:lang w:val="en-US"/>
        </w:rPr>
        <w:t xml:space="preserve"> bahan, dan peralatan </w:t>
      </w:r>
      <w:r>
        <w:rPr>
          <w:rFonts w:ascii="Cambria" w:hAnsi="Cambria"/>
          <w:sz w:val="24"/>
          <w:szCs w:val="24"/>
        </w:rPr>
        <w:t xml:space="preserve">yang digunakan dalam proses belajar </w:t>
      </w:r>
      <w:r>
        <w:rPr>
          <w:rFonts w:ascii="Cambria" w:hAnsi="Cambria"/>
          <w:sz w:val="24"/>
          <w:szCs w:val="24"/>
          <w:lang w:val="en-US"/>
        </w:rPr>
        <w:t>guna</w:t>
      </w:r>
      <w:r>
        <w:rPr>
          <w:rFonts w:ascii="Cambria" w:hAnsi="Cambria"/>
          <w:sz w:val="24"/>
          <w:szCs w:val="24"/>
        </w:rPr>
        <w:t xml:space="preserve"> me</w:t>
      </w:r>
      <w:r>
        <w:rPr>
          <w:rFonts w:ascii="Cambria" w:hAnsi="Cambria"/>
          <w:sz w:val="24"/>
          <w:szCs w:val="24"/>
          <w:lang w:val="en-US"/>
        </w:rPr>
        <w:t>nggapai hasil</w:t>
      </w:r>
      <w:r>
        <w:rPr>
          <w:rFonts w:ascii="Cambria" w:hAnsi="Cambria"/>
          <w:sz w:val="24"/>
          <w:szCs w:val="24"/>
        </w:rPr>
        <w:t xml:space="preserve"> yang optimal.</w:t>
      </w:r>
    </w:p>
    <w:p w:rsidR="0022754E" w:rsidRDefault="0022754E" w:rsidP="0022754E">
      <w:pPr>
        <w:pStyle w:val="ListParagraph"/>
        <w:ind w:left="426" w:firstLine="425"/>
        <w:jc w:val="both"/>
        <w:rPr>
          <w:rFonts w:ascii="Cambria" w:hAnsi="Cambria"/>
          <w:sz w:val="24"/>
          <w:szCs w:val="24"/>
        </w:rPr>
      </w:pPr>
      <w:r>
        <w:rPr>
          <w:rFonts w:ascii="Cambria" w:hAnsi="Cambria"/>
          <w:sz w:val="24"/>
          <w:szCs w:val="24"/>
          <w:lang w:val="en-US"/>
        </w:rPr>
        <w:t>Berdasarkan pengertian diatas</w:t>
      </w:r>
      <w:r>
        <w:rPr>
          <w:rFonts w:ascii="Cambria" w:hAnsi="Cambria"/>
          <w:sz w:val="24"/>
          <w:szCs w:val="24"/>
        </w:rPr>
        <w:t xml:space="preserve">, strategi guru </w:t>
      </w:r>
      <w:r>
        <w:rPr>
          <w:rFonts w:ascii="Cambria" w:hAnsi="Cambria"/>
          <w:sz w:val="24"/>
          <w:szCs w:val="24"/>
          <w:lang w:val="en-US"/>
        </w:rPr>
        <w:t xml:space="preserve">pendidikan agama </w:t>
      </w:r>
      <w:r>
        <w:rPr>
          <w:rFonts w:ascii="Cambria" w:hAnsi="Cambria"/>
          <w:sz w:val="24"/>
          <w:szCs w:val="24"/>
        </w:rPr>
        <w:t>I</w:t>
      </w:r>
      <w:r>
        <w:rPr>
          <w:rFonts w:ascii="Cambria" w:hAnsi="Cambria"/>
          <w:sz w:val="24"/>
          <w:szCs w:val="24"/>
          <w:lang w:val="en-US"/>
        </w:rPr>
        <w:t>slam</w:t>
      </w:r>
      <w:r>
        <w:rPr>
          <w:rFonts w:ascii="Cambria" w:hAnsi="Cambria"/>
          <w:sz w:val="24"/>
          <w:szCs w:val="24"/>
        </w:rPr>
        <w:t xml:space="preserve"> yang baik </w:t>
      </w:r>
      <w:r>
        <w:rPr>
          <w:rFonts w:ascii="Cambria" w:hAnsi="Cambria"/>
          <w:sz w:val="24"/>
          <w:szCs w:val="24"/>
          <w:lang w:val="en-US"/>
        </w:rPr>
        <w:t>pasti</w:t>
      </w:r>
      <w:r>
        <w:rPr>
          <w:rFonts w:ascii="Cambria" w:hAnsi="Cambria"/>
          <w:sz w:val="24"/>
          <w:szCs w:val="24"/>
        </w:rPr>
        <w:t xml:space="preserve"> dapat memberikan perubahan pada akhlak siswa</w:t>
      </w:r>
      <w:r>
        <w:rPr>
          <w:rFonts w:ascii="Cambria" w:hAnsi="Cambria"/>
          <w:sz w:val="24"/>
          <w:szCs w:val="24"/>
          <w:lang w:val="en-US"/>
        </w:rPr>
        <w:t>, k</w:t>
      </w:r>
      <w:r>
        <w:rPr>
          <w:rFonts w:ascii="Cambria" w:hAnsi="Cambria"/>
          <w:sz w:val="24"/>
          <w:szCs w:val="24"/>
        </w:rPr>
        <w:t>arena anak didik jaman sekarang ini masih kurang akhlaknya</w:t>
      </w:r>
      <w:r>
        <w:rPr>
          <w:rFonts w:ascii="Cambria" w:hAnsi="Cambria"/>
          <w:sz w:val="24"/>
          <w:szCs w:val="24"/>
          <w:lang w:val="en-US"/>
        </w:rPr>
        <w:t>, h</w:t>
      </w:r>
      <w:r>
        <w:rPr>
          <w:rFonts w:ascii="Cambria" w:hAnsi="Cambria"/>
          <w:sz w:val="24"/>
          <w:szCs w:val="24"/>
        </w:rPr>
        <w:t>al ini karena ke</w:t>
      </w:r>
      <w:r>
        <w:rPr>
          <w:rFonts w:ascii="Cambria" w:hAnsi="Cambria"/>
          <w:sz w:val="24"/>
          <w:szCs w:val="24"/>
          <w:lang w:val="en-US"/>
        </w:rPr>
        <w:t xml:space="preserve">tidakberhasilan </w:t>
      </w:r>
      <w:r>
        <w:rPr>
          <w:rFonts w:ascii="Cambria" w:hAnsi="Cambria"/>
          <w:sz w:val="24"/>
          <w:szCs w:val="24"/>
        </w:rPr>
        <w:t xml:space="preserve">dalam </w:t>
      </w:r>
      <w:r>
        <w:rPr>
          <w:rFonts w:ascii="Cambria" w:hAnsi="Cambria"/>
          <w:sz w:val="24"/>
          <w:szCs w:val="24"/>
          <w:lang w:val="en-US"/>
        </w:rPr>
        <w:t xml:space="preserve">membentuk dan menanamkan </w:t>
      </w:r>
      <w:r>
        <w:rPr>
          <w:rFonts w:ascii="Cambria" w:hAnsi="Cambria"/>
          <w:sz w:val="24"/>
          <w:szCs w:val="24"/>
        </w:rPr>
        <w:t xml:space="preserve">akhlak </w:t>
      </w:r>
      <w:r>
        <w:rPr>
          <w:rFonts w:ascii="Cambria" w:hAnsi="Cambria"/>
          <w:sz w:val="24"/>
          <w:szCs w:val="24"/>
          <w:lang w:val="en-US"/>
        </w:rPr>
        <w:t xml:space="preserve">pada </w:t>
      </w:r>
      <w:r>
        <w:rPr>
          <w:rFonts w:ascii="Cambria" w:hAnsi="Cambria"/>
          <w:sz w:val="24"/>
          <w:szCs w:val="24"/>
        </w:rPr>
        <w:t>siswa tersebut. Banyak siswa yang belum paham te</w:t>
      </w:r>
      <w:r>
        <w:rPr>
          <w:rFonts w:ascii="Cambria" w:hAnsi="Cambria"/>
          <w:sz w:val="24"/>
          <w:szCs w:val="24"/>
          <w:lang w:val="en-US"/>
        </w:rPr>
        <w:t>ntang</w:t>
      </w:r>
      <w:r>
        <w:rPr>
          <w:rFonts w:ascii="Cambria" w:hAnsi="Cambria"/>
          <w:sz w:val="24"/>
          <w:szCs w:val="24"/>
        </w:rPr>
        <w:t xml:space="preserve"> pendidikan agama di</w:t>
      </w:r>
      <w:r>
        <w:rPr>
          <w:rFonts w:ascii="Cambria" w:hAnsi="Cambria"/>
          <w:sz w:val="24"/>
          <w:szCs w:val="24"/>
          <w:lang w:val="en-US"/>
        </w:rPr>
        <w:t>sebabka</w:t>
      </w:r>
      <w:r>
        <w:rPr>
          <w:rFonts w:ascii="Cambria" w:hAnsi="Cambria"/>
          <w:sz w:val="24"/>
          <w:szCs w:val="24"/>
        </w:rPr>
        <w:t>n guru dalam proses penyampaian materi tidak m</w:t>
      </w:r>
      <w:r>
        <w:rPr>
          <w:rFonts w:ascii="Cambria" w:hAnsi="Cambria"/>
          <w:sz w:val="24"/>
          <w:szCs w:val="24"/>
          <w:lang w:val="en-US"/>
        </w:rPr>
        <w:t>enggunakan</w:t>
      </w:r>
      <w:r>
        <w:rPr>
          <w:rFonts w:ascii="Cambria" w:hAnsi="Cambria"/>
          <w:sz w:val="24"/>
          <w:szCs w:val="24"/>
        </w:rPr>
        <w:t xml:space="preserve"> strategi </w:t>
      </w:r>
      <w:r>
        <w:rPr>
          <w:rFonts w:ascii="Cambria" w:hAnsi="Cambria"/>
          <w:sz w:val="24"/>
          <w:szCs w:val="24"/>
          <w:lang w:val="en-US"/>
        </w:rPr>
        <w:t>yang tepat</w:t>
      </w:r>
      <w:r>
        <w:rPr>
          <w:rFonts w:ascii="Cambria" w:hAnsi="Cambria"/>
          <w:sz w:val="24"/>
          <w:szCs w:val="24"/>
        </w:rPr>
        <w:t>, sehingga proses pembelajaran</w:t>
      </w:r>
      <w:r>
        <w:rPr>
          <w:rFonts w:ascii="Cambria" w:hAnsi="Cambria"/>
          <w:sz w:val="24"/>
          <w:szCs w:val="24"/>
          <w:lang w:val="en-US"/>
        </w:rPr>
        <w:t xml:space="preserve"> </w:t>
      </w:r>
      <w:r>
        <w:rPr>
          <w:rFonts w:ascii="Cambria" w:hAnsi="Cambria"/>
          <w:sz w:val="24"/>
          <w:szCs w:val="24"/>
        </w:rPr>
        <w:t>berjalan</w:t>
      </w:r>
      <w:r>
        <w:rPr>
          <w:rFonts w:ascii="Cambria" w:hAnsi="Cambria"/>
          <w:sz w:val="24"/>
          <w:szCs w:val="24"/>
          <w:lang w:val="en-US"/>
        </w:rPr>
        <w:t xml:space="preserve"> tidak </w:t>
      </w:r>
      <w:r>
        <w:rPr>
          <w:rFonts w:ascii="Cambria" w:hAnsi="Cambria"/>
          <w:sz w:val="24"/>
          <w:szCs w:val="24"/>
        </w:rPr>
        <w:t>maksimal. Lain halnya apabila guru dalam proses penyampaian materi menggunakan strategi yang tepat, maka proses pembelajaran akan lebih dimengerti dan dipahami serta mampu mengamalkannya dengan baik.</w:t>
      </w:r>
    </w:p>
    <w:p w:rsidR="0022754E" w:rsidRDefault="0022754E" w:rsidP="0022754E">
      <w:pPr>
        <w:pStyle w:val="ListParagraph"/>
        <w:ind w:left="426" w:firstLine="425"/>
        <w:jc w:val="both"/>
        <w:rPr>
          <w:rFonts w:ascii="Cambria" w:hAnsi="Cambria"/>
          <w:sz w:val="24"/>
          <w:szCs w:val="24"/>
          <w:lang w:val="en-US"/>
        </w:rPr>
      </w:pPr>
      <w:r>
        <w:rPr>
          <w:rFonts w:ascii="Cambria" w:hAnsi="Cambria"/>
          <w:sz w:val="24"/>
          <w:szCs w:val="24"/>
          <w:lang w:val="en-US"/>
        </w:rPr>
        <w:t xml:space="preserve">Salah satu perubahan pada bidang pendidikan adalah adanya perkembangan teknologi yang begitu pesat. </w:t>
      </w:r>
      <w:r>
        <w:rPr>
          <w:rFonts w:ascii="Cambria" w:hAnsi="Cambria"/>
          <w:sz w:val="24"/>
          <w:szCs w:val="24"/>
        </w:rPr>
        <w:t>Teknologi dapat di</w:t>
      </w:r>
      <w:r>
        <w:rPr>
          <w:rFonts w:ascii="Cambria" w:hAnsi="Cambria"/>
          <w:sz w:val="24"/>
          <w:szCs w:val="24"/>
          <w:lang w:val="en-US"/>
        </w:rPr>
        <w:t>gunakan</w:t>
      </w:r>
      <w:r>
        <w:rPr>
          <w:rFonts w:ascii="Cambria" w:hAnsi="Cambria"/>
          <w:sz w:val="24"/>
          <w:szCs w:val="24"/>
        </w:rPr>
        <w:t xml:space="preserve"> dalam </w:t>
      </w:r>
      <w:r>
        <w:rPr>
          <w:rFonts w:ascii="Cambria" w:hAnsi="Cambria"/>
          <w:sz w:val="24"/>
          <w:szCs w:val="24"/>
          <w:lang w:val="en-US"/>
        </w:rPr>
        <w:t>aktivitas</w:t>
      </w:r>
      <w:r>
        <w:rPr>
          <w:rFonts w:ascii="Cambria" w:hAnsi="Cambria"/>
          <w:sz w:val="24"/>
          <w:szCs w:val="24"/>
        </w:rPr>
        <w:t xml:space="preserve"> proses belajar mengajar, dan dapat diartikan sebagai pe</w:t>
      </w:r>
      <w:r>
        <w:rPr>
          <w:rFonts w:ascii="Cambria" w:hAnsi="Cambria"/>
          <w:sz w:val="24"/>
          <w:szCs w:val="24"/>
          <w:lang w:val="en-US"/>
        </w:rPr>
        <w:t xml:space="preserve">ngganti </w:t>
      </w:r>
      <w:r>
        <w:rPr>
          <w:rFonts w:ascii="Cambria" w:hAnsi="Cambria"/>
          <w:sz w:val="24"/>
          <w:szCs w:val="24"/>
        </w:rPr>
        <w:t>dari</w:t>
      </w:r>
      <w:r>
        <w:rPr>
          <w:rFonts w:ascii="Cambria" w:hAnsi="Cambria"/>
          <w:sz w:val="24"/>
          <w:szCs w:val="24"/>
          <w:lang w:val="en-US"/>
        </w:rPr>
        <w:t xml:space="preserve"> </w:t>
      </w:r>
      <w:r>
        <w:rPr>
          <w:rFonts w:ascii="Cambria" w:hAnsi="Cambria"/>
          <w:sz w:val="24"/>
          <w:szCs w:val="24"/>
        </w:rPr>
        <w:t>cara</w:t>
      </w:r>
      <w:r>
        <w:rPr>
          <w:rFonts w:ascii="Cambria" w:hAnsi="Cambria"/>
          <w:sz w:val="24"/>
          <w:szCs w:val="24"/>
          <w:lang w:val="en-US"/>
        </w:rPr>
        <w:t xml:space="preserve"> tradisional </w:t>
      </w:r>
      <w:r>
        <w:rPr>
          <w:rFonts w:ascii="Cambria" w:hAnsi="Cambria"/>
          <w:sz w:val="24"/>
          <w:szCs w:val="24"/>
        </w:rPr>
        <w:t>menjadi ke m</w:t>
      </w:r>
      <w:r>
        <w:rPr>
          <w:rFonts w:ascii="Cambria" w:hAnsi="Cambria"/>
          <w:sz w:val="24"/>
          <w:szCs w:val="24"/>
          <w:lang w:val="en-US"/>
        </w:rPr>
        <w:t>asa kini</w:t>
      </w:r>
      <w:r>
        <w:rPr>
          <w:rFonts w:ascii="Cambria" w:hAnsi="Cambria"/>
          <w:sz w:val="24"/>
          <w:szCs w:val="24"/>
        </w:rPr>
        <w:t xml:space="preserve">. Pembelajaran daring merupakan pembelajaran yang dilakukan dengan </w:t>
      </w:r>
      <w:r>
        <w:rPr>
          <w:rFonts w:ascii="Cambria" w:hAnsi="Cambria"/>
          <w:sz w:val="24"/>
          <w:szCs w:val="24"/>
          <w:lang w:val="en-US"/>
        </w:rPr>
        <w:t>menggunakan alat yang dapat membantu proses belajar mengajar dan dilakukan dengan tidak bertatap muka langsung. P</w:t>
      </w:r>
      <w:r>
        <w:rPr>
          <w:rFonts w:ascii="Cambria" w:hAnsi="Cambria"/>
          <w:sz w:val="24"/>
          <w:szCs w:val="24"/>
        </w:rPr>
        <w:t>embelajaran daring</w:t>
      </w:r>
      <w:r>
        <w:rPr>
          <w:rFonts w:ascii="Cambria" w:hAnsi="Cambria"/>
          <w:sz w:val="24"/>
          <w:szCs w:val="24"/>
          <w:lang w:val="en-US"/>
        </w:rPr>
        <w:t xml:space="preserve"> bertujuan </w:t>
      </w:r>
      <w:r>
        <w:rPr>
          <w:rFonts w:ascii="Cambria" w:hAnsi="Cambria"/>
          <w:sz w:val="24"/>
          <w:szCs w:val="24"/>
        </w:rPr>
        <w:t xml:space="preserve">untuk memberikan </w:t>
      </w:r>
      <w:r>
        <w:rPr>
          <w:rFonts w:ascii="Cambria" w:hAnsi="Cambria"/>
          <w:sz w:val="24"/>
          <w:szCs w:val="24"/>
          <w:lang w:val="en-US"/>
        </w:rPr>
        <w:t>fasilitas</w:t>
      </w:r>
      <w:r>
        <w:rPr>
          <w:rFonts w:ascii="Cambria" w:hAnsi="Cambria"/>
          <w:sz w:val="24"/>
          <w:szCs w:val="24"/>
        </w:rPr>
        <w:t xml:space="preserve"> pembelajaran yang berkualitas dalam jaringan yang be</w:t>
      </w:r>
      <w:r>
        <w:rPr>
          <w:rFonts w:ascii="Cambria" w:hAnsi="Cambria"/>
          <w:sz w:val="24"/>
          <w:szCs w:val="24"/>
          <w:lang w:val="en-US"/>
        </w:rPr>
        <w:t>bas</w:t>
      </w:r>
      <w:r>
        <w:rPr>
          <w:rFonts w:ascii="Cambria" w:hAnsi="Cambria"/>
          <w:sz w:val="24"/>
          <w:szCs w:val="24"/>
        </w:rPr>
        <w:t xml:space="preserve"> untuk m</w:t>
      </w:r>
      <w:r>
        <w:rPr>
          <w:rFonts w:ascii="Cambria" w:hAnsi="Cambria"/>
          <w:sz w:val="24"/>
          <w:szCs w:val="24"/>
          <w:lang w:val="en-US"/>
        </w:rPr>
        <w:t xml:space="preserve">emperoleh </w:t>
      </w:r>
      <w:r>
        <w:rPr>
          <w:rFonts w:ascii="Cambria" w:hAnsi="Cambria"/>
          <w:sz w:val="24"/>
          <w:szCs w:val="24"/>
        </w:rPr>
        <w:t>lebih banyak dan lebih luas</w:t>
      </w:r>
      <w:r>
        <w:rPr>
          <w:rFonts w:ascii="Cambria" w:hAnsi="Cambria"/>
          <w:sz w:val="24"/>
          <w:szCs w:val="24"/>
          <w:lang w:val="en-US"/>
        </w:rPr>
        <w:t xml:space="preserve"> para </w:t>
      </w:r>
      <w:r>
        <w:rPr>
          <w:rFonts w:ascii="Cambria" w:hAnsi="Cambria"/>
          <w:sz w:val="24"/>
          <w:szCs w:val="24"/>
        </w:rPr>
        <w:t>peminat ruang belajar</w:t>
      </w:r>
      <w:r>
        <w:rPr>
          <w:rFonts w:ascii="Cambria" w:hAnsi="Cambria"/>
          <w:sz w:val="24"/>
          <w:szCs w:val="24"/>
          <w:lang w:val="en-US"/>
        </w:rPr>
        <w:t>.</w:t>
      </w:r>
    </w:p>
    <w:p w:rsidR="0022754E" w:rsidRDefault="0022754E" w:rsidP="0022754E">
      <w:pPr>
        <w:pStyle w:val="ListParagraph"/>
        <w:ind w:left="426" w:firstLine="425"/>
        <w:jc w:val="both"/>
        <w:rPr>
          <w:rFonts w:ascii="Cambria" w:hAnsi="Cambria"/>
          <w:sz w:val="24"/>
          <w:szCs w:val="24"/>
        </w:rPr>
      </w:pPr>
      <w:r>
        <w:rPr>
          <w:rFonts w:ascii="Cambria" w:hAnsi="Cambria"/>
          <w:sz w:val="24"/>
          <w:szCs w:val="24"/>
        </w:rPr>
        <w:t>Berdasarkan permasalahan diatas, maka peneliti terdorong untuk mewujudkan hal tersebut. Seorang guru harus berupaya dengan menggunakan beberapa strategi dalam mencetak akhlak siswa, apalagi pada saat pembelajaran daring saat ini</w:t>
      </w:r>
      <w:r>
        <w:rPr>
          <w:rFonts w:ascii="Cambria" w:hAnsi="Cambria"/>
          <w:sz w:val="24"/>
          <w:szCs w:val="24"/>
          <w:lang w:val="en-US"/>
        </w:rPr>
        <w:t xml:space="preserve">, apabila di dalam pendidikan </w:t>
      </w:r>
      <w:r>
        <w:rPr>
          <w:rFonts w:ascii="Cambria" w:hAnsi="Cambria"/>
          <w:sz w:val="24"/>
          <w:szCs w:val="24"/>
        </w:rPr>
        <w:t xml:space="preserve">menggunakan </w:t>
      </w:r>
      <w:r>
        <w:rPr>
          <w:rFonts w:ascii="Cambria" w:hAnsi="Cambria"/>
          <w:sz w:val="24"/>
          <w:szCs w:val="24"/>
        </w:rPr>
        <w:lastRenderedPageBreak/>
        <w:t>strategi</w:t>
      </w:r>
      <w:r>
        <w:rPr>
          <w:rFonts w:ascii="Cambria" w:hAnsi="Cambria"/>
          <w:sz w:val="24"/>
          <w:szCs w:val="24"/>
          <w:lang w:val="en-US"/>
        </w:rPr>
        <w:t xml:space="preserve"> yang baik maka akan</w:t>
      </w:r>
      <w:r>
        <w:rPr>
          <w:rFonts w:ascii="Cambria" w:hAnsi="Cambria"/>
          <w:sz w:val="24"/>
          <w:szCs w:val="24"/>
        </w:rPr>
        <w:t xml:space="preserve"> menghasilkan tujuan yang diinginkan</w:t>
      </w:r>
      <w:r>
        <w:rPr>
          <w:rFonts w:ascii="Cambria" w:hAnsi="Cambria"/>
          <w:sz w:val="24"/>
          <w:szCs w:val="24"/>
          <w:lang w:val="en-US"/>
        </w:rPr>
        <w:t xml:space="preserve"> </w:t>
      </w:r>
      <w:r>
        <w:rPr>
          <w:rFonts w:ascii="Cambria" w:hAnsi="Cambria"/>
          <w:sz w:val="24"/>
          <w:szCs w:val="24"/>
        </w:rPr>
        <w:t>dan peserta didik dapat mengamalkannya dalam kehidupan sehari-hari.</w:t>
      </w:r>
    </w:p>
    <w:p w:rsidR="0022754E" w:rsidRDefault="0022754E" w:rsidP="0022754E">
      <w:pPr>
        <w:pStyle w:val="ListParagraph"/>
        <w:ind w:left="426" w:firstLine="425"/>
        <w:jc w:val="both"/>
        <w:rPr>
          <w:rFonts w:ascii="Cambria" w:hAnsi="Cambria"/>
          <w:sz w:val="24"/>
          <w:szCs w:val="24"/>
        </w:rPr>
      </w:pPr>
    </w:p>
    <w:p w:rsidR="0022754E" w:rsidRDefault="0022754E" w:rsidP="0022754E">
      <w:pPr>
        <w:pStyle w:val="ListParagraph"/>
        <w:numPr>
          <w:ilvl w:val="0"/>
          <w:numId w:val="17"/>
        </w:numPr>
        <w:ind w:left="426"/>
        <w:rPr>
          <w:rFonts w:ascii="Cambria" w:hAnsi="Cambria"/>
          <w:b/>
          <w:sz w:val="24"/>
          <w:szCs w:val="24"/>
        </w:rPr>
      </w:pPr>
      <w:r>
        <w:rPr>
          <w:rFonts w:ascii="Cambria" w:hAnsi="Cambria"/>
          <w:b/>
          <w:sz w:val="24"/>
          <w:szCs w:val="24"/>
        </w:rPr>
        <w:t>METODE</w:t>
      </w:r>
    </w:p>
    <w:p w:rsidR="0022754E" w:rsidRDefault="0022754E" w:rsidP="0022754E">
      <w:pPr>
        <w:pStyle w:val="ListParagraph"/>
        <w:ind w:left="426" w:firstLine="425"/>
        <w:jc w:val="both"/>
        <w:rPr>
          <w:rFonts w:ascii="Cambria" w:hAnsi="Cambria"/>
          <w:sz w:val="24"/>
          <w:szCs w:val="24"/>
          <w:lang w:val="en-US"/>
        </w:rPr>
      </w:pPr>
      <w:r>
        <w:rPr>
          <w:rFonts w:ascii="Cambria" w:hAnsi="Cambria"/>
          <w:sz w:val="24"/>
          <w:szCs w:val="24"/>
        </w:rPr>
        <w:t>Jenis penelitian yang digunakan adalah penelitian kualitatif.</w:t>
      </w:r>
      <w:r>
        <w:rPr>
          <w:rFonts w:ascii="Cambria" w:hAnsi="Cambria"/>
          <w:sz w:val="24"/>
          <w:szCs w:val="24"/>
          <w:lang w:val="en-US"/>
        </w:rPr>
        <w:t xml:space="preserve"> </w:t>
      </w:r>
      <w:r>
        <w:rPr>
          <w:rFonts w:ascii="Cambria" w:hAnsi="Cambria"/>
          <w:sz w:val="24"/>
          <w:szCs w:val="24"/>
        </w:rPr>
        <w:t>Penelitian kualitatif</w:t>
      </w:r>
      <w:r>
        <w:rPr>
          <w:rFonts w:ascii="Cambria" w:hAnsi="Cambria"/>
          <w:sz w:val="24"/>
          <w:szCs w:val="24"/>
          <w:lang w:val="en-US"/>
        </w:rPr>
        <w:t xml:space="preserve"> yang digunakan pada penelitian ini, yaitu untuk menganalisis data berupa deskripsi tentang strategi guru dalam pembelajaran pendidikan agama Islam untuk membentuk akhlak yang baik dalam pembelajaran daring di SMP Negeri 9 Malang. Sehingga peneliti dapat menganalisis serta menyimpulkan untuk dijadikan hasil akhir dari penelitian yang telah dilakukan.</w:t>
      </w:r>
    </w:p>
    <w:p w:rsidR="0022754E" w:rsidRDefault="0022754E" w:rsidP="0022754E">
      <w:pPr>
        <w:pStyle w:val="ListParagraph"/>
        <w:ind w:left="426" w:firstLine="425"/>
        <w:jc w:val="both"/>
        <w:rPr>
          <w:rFonts w:ascii="Cambria" w:hAnsi="Cambria" w:cstheme="majorBidi"/>
          <w:sz w:val="24"/>
          <w:szCs w:val="24"/>
          <w:lang w:val="en-US"/>
        </w:rPr>
      </w:pPr>
      <w:r>
        <w:rPr>
          <w:rFonts w:ascii="Cambria" w:hAnsi="Cambria" w:cstheme="majorBidi"/>
          <w:sz w:val="24"/>
          <w:szCs w:val="24"/>
        </w:rPr>
        <w:t xml:space="preserve">Kehadiran peneliti dalam penelitian kualitatif </w:t>
      </w:r>
      <w:r>
        <w:rPr>
          <w:rFonts w:ascii="Cambria" w:hAnsi="Cambria" w:cstheme="majorBidi"/>
          <w:sz w:val="24"/>
          <w:szCs w:val="24"/>
          <w:lang w:val="en-US"/>
        </w:rPr>
        <w:t>d</w:t>
      </w:r>
      <w:r>
        <w:rPr>
          <w:rFonts w:ascii="Cambria" w:hAnsi="Cambria" w:cstheme="majorBidi"/>
          <w:sz w:val="24"/>
          <w:szCs w:val="24"/>
        </w:rPr>
        <w:t>alam penelitian kualitatif hal tersebut merupakan suatu keharusan yang mutlak, karena peneliti berperan sebagai instrumen penelitian dan pengumpul data</w:t>
      </w:r>
      <w:r>
        <w:rPr>
          <w:rFonts w:ascii="Cambria" w:hAnsi="Cambria" w:cstheme="majorBidi"/>
          <w:sz w:val="24"/>
          <w:szCs w:val="24"/>
          <w:lang w:val="en-US"/>
        </w:rPr>
        <w:t>. Kehadiran peneliti di lokasi penelitian memiliki pengaruh penting untuk memperoleh suatu informasi atau data dengan sedetail mungkin.</w:t>
      </w:r>
    </w:p>
    <w:p w:rsidR="0022754E" w:rsidRDefault="0022754E" w:rsidP="0022754E">
      <w:pPr>
        <w:pStyle w:val="ListParagraph"/>
        <w:ind w:left="426" w:firstLine="425"/>
        <w:jc w:val="both"/>
        <w:rPr>
          <w:rFonts w:ascii="Cambria" w:hAnsi="Cambria" w:cstheme="majorBidi"/>
          <w:sz w:val="24"/>
          <w:szCs w:val="24"/>
          <w:lang w:val="en-US"/>
        </w:rPr>
      </w:pPr>
      <w:r>
        <w:rPr>
          <w:rFonts w:ascii="Cambria" w:hAnsi="Cambria" w:cstheme="majorBidi"/>
          <w:sz w:val="24"/>
          <w:szCs w:val="24"/>
          <w:lang w:val="en-US"/>
        </w:rPr>
        <w:t>Sumber data yang digunakan peneliti dalam penelitian ini adalah sumber data primer dan sumber data sekunder. Sedang untuk mendapatkan data yang akurat dan dapat dipertanggung jawabkan maka peneliti menggunakan teknik pengumpulan data yaitu berupa observasi, wawancara dan dokumentasi. Teknik analisis data dalam penelitian ini adalah dilakukan dengan cara pengumpulan data, kondensasi data, penyajian data dan pengambilan kesimpulan atau verifikasi.</w:t>
      </w:r>
    </w:p>
    <w:p w:rsidR="0022754E" w:rsidRDefault="0022754E" w:rsidP="0022754E">
      <w:pPr>
        <w:pStyle w:val="ListParagraph"/>
        <w:ind w:left="426" w:firstLine="425"/>
        <w:jc w:val="both"/>
        <w:rPr>
          <w:rFonts w:ascii="Cambria" w:hAnsi="Cambria"/>
          <w:sz w:val="24"/>
          <w:szCs w:val="24"/>
        </w:rPr>
      </w:pPr>
    </w:p>
    <w:p w:rsidR="0022754E" w:rsidRDefault="0022754E" w:rsidP="0022754E">
      <w:pPr>
        <w:pStyle w:val="ListParagraph"/>
        <w:numPr>
          <w:ilvl w:val="0"/>
          <w:numId w:val="17"/>
        </w:numPr>
        <w:ind w:left="426"/>
        <w:jc w:val="both"/>
        <w:rPr>
          <w:rFonts w:ascii="Cambria" w:hAnsi="Cambria"/>
          <w:b/>
          <w:bCs/>
          <w:sz w:val="24"/>
          <w:szCs w:val="24"/>
          <w:lang w:val="en-US"/>
        </w:rPr>
      </w:pPr>
      <w:r>
        <w:rPr>
          <w:rFonts w:ascii="Cambria" w:hAnsi="Cambria"/>
          <w:b/>
          <w:bCs/>
          <w:sz w:val="24"/>
          <w:szCs w:val="24"/>
          <w:lang w:val="en-US"/>
        </w:rPr>
        <w:t>Hasil dan Pembahasan</w:t>
      </w:r>
    </w:p>
    <w:p w:rsidR="0022754E" w:rsidRDefault="0022754E" w:rsidP="0022754E">
      <w:pPr>
        <w:pStyle w:val="ListParagraph"/>
        <w:numPr>
          <w:ilvl w:val="0"/>
          <w:numId w:val="18"/>
        </w:numPr>
        <w:jc w:val="both"/>
        <w:rPr>
          <w:rFonts w:ascii="Cambria" w:hAnsi="Cambria" w:cs="Times New Roman"/>
          <w:b/>
          <w:sz w:val="24"/>
          <w:szCs w:val="24"/>
          <w:lang w:val="en-US"/>
        </w:rPr>
      </w:pPr>
      <w:r>
        <w:rPr>
          <w:rFonts w:ascii="Cambria" w:hAnsi="Cambria" w:cs="Times New Roman"/>
          <w:b/>
          <w:sz w:val="24"/>
          <w:szCs w:val="24"/>
        </w:rPr>
        <w:t>Strategi Guru Pendidikan Agama Islam Dalam Mendidik Siswa Pada Pembelajaran Daring Untuk Membentuk Akhlak Yang Baik Di Smp Negeri 9 Malang.</w:t>
      </w:r>
    </w:p>
    <w:p w:rsidR="0022754E" w:rsidRDefault="0022754E" w:rsidP="0022754E">
      <w:pPr>
        <w:pStyle w:val="ListParagraph"/>
        <w:ind w:left="786" w:firstLine="348"/>
        <w:jc w:val="both"/>
        <w:rPr>
          <w:rFonts w:ascii="Cambria" w:hAnsi="Cambria" w:cs="Times New Roman"/>
          <w:b/>
          <w:sz w:val="24"/>
          <w:szCs w:val="24"/>
          <w:lang w:val="en-US"/>
        </w:rPr>
      </w:pPr>
      <w:r>
        <w:rPr>
          <w:rFonts w:ascii="Cambria" w:hAnsi="Cambria" w:cs="Times New Roman"/>
          <w:sz w:val="24"/>
          <w:szCs w:val="24"/>
          <w:lang w:val="en-US"/>
        </w:rPr>
        <w:t>Sebelum seorang guru mendidik siswa, alangkah baiknya seorang guru harus mengetahui jenis pendidikan yang akan diterapkan dalam proses pembelajaran. seperti yang telah penulis simpulkan bahwa strategi yang digunakan guru pendidikan agama Islam dalam mendidik siswa pada pembelajaran daring untuk membentuk akhlak yang baik adalah:</w:t>
      </w:r>
    </w:p>
    <w:p w:rsidR="0022754E" w:rsidRDefault="0022754E" w:rsidP="0022754E">
      <w:pPr>
        <w:pStyle w:val="ListParagraph"/>
        <w:numPr>
          <w:ilvl w:val="0"/>
          <w:numId w:val="19"/>
        </w:numPr>
        <w:jc w:val="both"/>
        <w:rPr>
          <w:rFonts w:ascii="Cambria" w:hAnsi="Cambria" w:cs="Times New Roman"/>
          <w:b/>
          <w:bCs/>
          <w:sz w:val="24"/>
          <w:szCs w:val="24"/>
          <w:lang w:val="en-US"/>
        </w:rPr>
      </w:pPr>
      <w:r>
        <w:rPr>
          <w:rFonts w:ascii="Cambria" w:hAnsi="Cambria" w:cs="Times New Roman"/>
          <w:b/>
          <w:bCs/>
          <w:sz w:val="24"/>
          <w:szCs w:val="24"/>
          <w:lang w:val="en-US"/>
        </w:rPr>
        <w:t xml:space="preserve">Melalui Pembiasaan baik </w:t>
      </w:r>
    </w:p>
    <w:p w:rsidR="0022754E" w:rsidRDefault="0022754E" w:rsidP="0022754E">
      <w:pPr>
        <w:pStyle w:val="ListParagraph"/>
        <w:ind w:left="1211" w:firstLine="349"/>
        <w:jc w:val="both"/>
        <w:rPr>
          <w:rFonts w:ascii="Cambria" w:hAnsi="Cambria" w:cs="Times New Roman"/>
          <w:sz w:val="24"/>
          <w:szCs w:val="24"/>
          <w:lang w:val="en-US"/>
        </w:rPr>
      </w:pPr>
      <w:r>
        <w:rPr>
          <w:rFonts w:ascii="Cambria" w:hAnsi="Cambria" w:cs="Times New Roman"/>
          <w:sz w:val="24"/>
          <w:szCs w:val="24"/>
          <w:lang w:val="en-US"/>
        </w:rPr>
        <w:t xml:space="preserve">Pembiasaan di sekolah dapat diterapkan dengan membiasakan siswa untuk berbuat baik seperti pembiasaan membaca asmaul husna, mengucap salam kepada guru, tadarus Al-Qur’an, sholat fardhu berjamaah, sholat duha berjamaah, tausiyah duha dan lain sebagainya. Pembiasaan ini tidak dilakukan pada waktu jam pelajaran saja, </w:t>
      </w:r>
      <w:r>
        <w:rPr>
          <w:rFonts w:ascii="Cambria" w:hAnsi="Cambria" w:cs="Times New Roman"/>
          <w:sz w:val="24"/>
          <w:szCs w:val="24"/>
          <w:lang w:val="en-US"/>
        </w:rPr>
        <w:lastRenderedPageBreak/>
        <w:t>pembiasaan yang baik biasanya juga dilaksanakan pada kegiatan ekstrakurikuler keagamaan seperti pada kegiatan pondok ramadhan, rohis, wisata religi atau ziarah dan lain-lain.</w:t>
      </w:r>
    </w:p>
    <w:p w:rsidR="0022754E" w:rsidRDefault="0022754E" w:rsidP="0022754E">
      <w:pPr>
        <w:pStyle w:val="ListParagraph"/>
        <w:ind w:left="1211" w:firstLine="349"/>
        <w:jc w:val="both"/>
        <w:rPr>
          <w:rFonts w:ascii="Cambria" w:hAnsi="Cambria" w:cs="Times New Roman"/>
          <w:sz w:val="24"/>
          <w:szCs w:val="24"/>
          <w:lang w:val="en-US"/>
        </w:rPr>
      </w:pPr>
      <w:r>
        <w:rPr>
          <w:rFonts w:ascii="Cambria" w:hAnsi="Cambria" w:cs="Times New Roman"/>
          <w:sz w:val="24"/>
          <w:szCs w:val="24"/>
          <w:lang w:val="en-US"/>
        </w:rPr>
        <w:t xml:space="preserve">Pendidikan akhlak di sekolah melalui pembiasaan merupakan salah satu hal yang sangat penting dalam mendidik seseorang. Maksud pembiasaan disini adalah pembiasaan yang memfokuskan pada hal kebaikan (Hidayat, 2016). Tujuan pembiasaan berakhlak baik adalah untuk menumbuhkan dasar keimanan dan ketaqwaan kepada Allah SWT dalam tiap individu yang terbina dalam perkembangan kehidupan lahiriyah dan batiniyah sesuai dengan tingkat perkembangannya. </w:t>
      </w:r>
    </w:p>
    <w:p w:rsidR="0022754E" w:rsidRDefault="0022754E" w:rsidP="0022754E">
      <w:pPr>
        <w:pStyle w:val="ListParagraph"/>
        <w:ind w:left="1211"/>
        <w:jc w:val="both"/>
        <w:rPr>
          <w:rFonts w:ascii="Cambria" w:hAnsi="Cambria" w:cs="Times New Roman"/>
          <w:sz w:val="24"/>
          <w:szCs w:val="24"/>
          <w:lang w:val="en-US"/>
        </w:rPr>
      </w:pPr>
    </w:p>
    <w:p w:rsidR="0022754E" w:rsidRDefault="0022754E" w:rsidP="0022754E">
      <w:pPr>
        <w:pStyle w:val="ListParagraph"/>
        <w:numPr>
          <w:ilvl w:val="0"/>
          <w:numId w:val="19"/>
        </w:numPr>
        <w:jc w:val="both"/>
        <w:rPr>
          <w:rFonts w:ascii="Cambria" w:hAnsi="Cambria" w:cs="Times New Roman"/>
          <w:b/>
          <w:sz w:val="24"/>
          <w:szCs w:val="24"/>
          <w:lang w:val="en-US"/>
        </w:rPr>
      </w:pPr>
      <w:r>
        <w:rPr>
          <w:rFonts w:ascii="Cambria" w:hAnsi="Cambria" w:cs="Times New Roman"/>
          <w:b/>
          <w:sz w:val="24"/>
          <w:szCs w:val="24"/>
          <w:lang w:val="en-US"/>
        </w:rPr>
        <w:t>Melalui Teladan</w:t>
      </w:r>
    </w:p>
    <w:p w:rsidR="0022754E" w:rsidRDefault="0022754E" w:rsidP="0022754E">
      <w:pPr>
        <w:pStyle w:val="ListParagraph"/>
        <w:ind w:left="1211" w:firstLine="349"/>
        <w:jc w:val="both"/>
        <w:rPr>
          <w:rFonts w:ascii="Cambria" w:hAnsi="Cambria" w:cs="Times New Roman"/>
          <w:sz w:val="24"/>
          <w:szCs w:val="24"/>
        </w:rPr>
      </w:pPr>
      <w:r>
        <w:rPr>
          <w:rFonts w:ascii="Cambria" w:hAnsi="Cambria" w:cs="Times New Roman"/>
          <w:sz w:val="24"/>
          <w:szCs w:val="24"/>
          <w:lang w:val="en-US"/>
        </w:rPr>
        <w:t>Melalui keteladanan bagi orang tua dan pendidik dapat memberi</w:t>
      </w:r>
      <w:r>
        <w:rPr>
          <w:rFonts w:ascii="Cambria" w:hAnsi="Cambria" w:cs="Times New Roman"/>
          <w:sz w:val="24"/>
          <w:szCs w:val="24"/>
        </w:rPr>
        <w:t xml:space="preserve">kan deskripsi implementasi terkait </w:t>
      </w:r>
      <w:r>
        <w:rPr>
          <w:rFonts w:ascii="Cambria" w:hAnsi="Cambria" w:cs="Times New Roman"/>
          <w:sz w:val="24"/>
          <w:szCs w:val="24"/>
          <w:lang w:val="en-US"/>
        </w:rPr>
        <w:t xml:space="preserve">cara beribadah, bersikap, berbicara dan </w:t>
      </w:r>
      <w:r>
        <w:rPr>
          <w:rFonts w:ascii="Cambria" w:hAnsi="Cambria" w:cs="Times New Roman"/>
          <w:sz w:val="24"/>
          <w:szCs w:val="24"/>
        </w:rPr>
        <w:t xml:space="preserve">lain </w:t>
      </w:r>
      <w:r>
        <w:rPr>
          <w:rFonts w:ascii="Cambria" w:hAnsi="Cambria" w:cs="Times New Roman"/>
          <w:sz w:val="24"/>
          <w:szCs w:val="24"/>
          <w:lang w:val="en-US"/>
        </w:rPr>
        <w:t xml:space="preserve">sebagainya. Maka </w:t>
      </w:r>
      <w:r>
        <w:rPr>
          <w:rFonts w:ascii="Cambria" w:hAnsi="Cambria" w:cs="Times New Roman"/>
          <w:sz w:val="24"/>
          <w:szCs w:val="24"/>
        </w:rPr>
        <w:t xml:space="preserve">siswa </w:t>
      </w:r>
      <w:r>
        <w:rPr>
          <w:rFonts w:ascii="Cambria" w:hAnsi="Cambria" w:cs="Times New Roman"/>
          <w:sz w:val="24"/>
          <w:szCs w:val="24"/>
          <w:lang w:val="en-US"/>
        </w:rPr>
        <w:t xml:space="preserve">dapat </w:t>
      </w:r>
      <w:r>
        <w:rPr>
          <w:rFonts w:ascii="Cambria" w:hAnsi="Cambria" w:cs="Times New Roman"/>
          <w:sz w:val="24"/>
          <w:szCs w:val="24"/>
        </w:rPr>
        <w:t xml:space="preserve">menganalisa dan melihat serta </w:t>
      </w:r>
      <w:r>
        <w:rPr>
          <w:rFonts w:ascii="Cambria" w:hAnsi="Cambria" w:cs="Times New Roman"/>
          <w:sz w:val="24"/>
          <w:szCs w:val="24"/>
          <w:lang w:val="en-US"/>
        </w:rPr>
        <w:t xml:space="preserve">meyakini cara </w:t>
      </w:r>
      <w:r>
        <w:rPr>
          <w:rFonts w:ascii="Cambria" w:hAnsi="Cambria" w:cs="Times New Roman"/>
          <w:sz w:val="24"/>
          <w:szCs w:val="24"/>
        </w:rPr>
        <w:t>yang benar</w:t>
      </w:r>
      <w:r>
        <w:rPr>
          <w:rFonts w:ascii="Cambria" w:hAnsi="Cambria" w:cs="Times New Roman"/>
          <w:sz w:val="24"/>
          <w:szCs w:val="24"/>
          <w:lang w:val="en-US"/>
        </w:rPr>
        <w:t xml:space="preserve">, </w:t>
      </w:r>
      <w:r>
        <w:rPr>
          <w:rFonts w:ascii="Cambria" w:hAnsi="Cambria" w:cs="Times New Roman"/>
          <w:sz w:val="24"/>
          <w:szCs w:val="24"/>
        </w:rPr>
        <w:t>hal ini bermuara pada</w:t>
      </w:r>
      <w:r>
        <w:rPr>
          <w:rFonts w:ascii="Cambria" w:hAnsi="Cambria" w:cs="Times New Roman"/>
          <w:sz w:val="24"/>
          <w:szCs w:val="24"/>
          <w:lang w:val="en-US"/>
        </w:rPr>
        <w:t xml:space="preserve"> </w:t>
      </w:r>
      <w:r>
        <w:rPr>
          <w:rFonts w:ascii="Cambria" w:hAnsi="Cambria" w:cs="Times New Roman"/>
          <w:sz w:val="24"/>
          <w:szCs w:val="24"/>
        </w:rPr>
        <w:t xml:space="preserve">siswa yang </w:t>
      </w:r>
      <w:r>
        <w:rPr>
          <w:rFonts w:ascii="Cambria" w:hAnsi="Cambria" w:cs="Times New Roman"/>
          <w:sz w:val="24"/>
          <w:szCs w:val="24"/>
          <w:lang w:val="en-US"/>
        </w:rPr>
        <w:t>dapat melaksanakan dengan lebih baik dan lebih mudah. Pendidikan</w:t>
      </w:r>
      <w:r>
        <w:rPr>
          <w:rFonts w:ascii="Cambria" w:hAnsi="Cambria" w:cs="Times New Roman"/>
          <w:sz w:val="24"/>
          <w:szCs w:val="24"/>
        </w:rPr>
        <w:t xml:space="preserve"> yang mengarah pada</w:t>
      </w:r>
      <w:r>
        <w:rPr>
          <w:rFonts w:ascii="Cambria" w:hAnsi="Cambria" w:cs="Times New Roman"/>
          <w:sz w:val="24"/>
          <w:szCs w:val="24"/>
          <w:lang w:val="en-US"/>
        </w:rPr>
        <w:t xml:space="preserve"> nilai hidup akan berjalan efektif</w:t>
      </w:r>
      <w:r>
        <w:rPr>
          <w:rFonts w:ascii="Cambria" w:hAnsi="Cambria" w:cs="Times New Roman"/>
          <w:sz w:val="24"/>
          <w:szCs w:val="24"/>
        </w:rPr>
        <w:t>,</w:t>
      </w:r>
      <w:r>
        <w:rPr>
          <w:rFonts w:ascii="Cambria" w:hAnsi="Cambria" w:cs="Times New Roman"/>
          <w:sz w:val="24"/>
          <w:szCs w:val="24"/>
          <w:lang w:val="en-US"/>
        </w:rPr>
        <w:t xml:space="preserve"> </w:t>
      </w:r>
      <w:r>
        <w:rPr>
          <w:rFonts w:ascii="Cambria" w:hAnsi="Cambria" w:cs="Times New Roman"/>
          <w:sz w:val="24"/>
          <w:szCs w:val="24"/>
        </w:rPr>
        <w:t>ketika</w:t>
      </w:r>
      <w:r>
        <w:rPr>
          <w:rFonts w:ascii="Cambria" w:hAnsi="Cambria" w:cs="Times New Roman"/>
          <w:sz w:val="24"/>
          <w:szCs w:val="24"/>
          <w:lang w:val="en-US"/>
        </w:rPr>
        <w:t xml:space="preserve"> didasari pada prinsip keteladanan</w:t>
      </w:r>
      <w:r>
        <w:rPr>
          <w:rFonts w:ascii="Cambria" w:hAnsi="Cambria" w:cs="Times New Roman"/>
          <w:sz w:val="24"/>
          <w:szCs w:val="24"/>
        </w:rPr>
        <w:t xml:space="preserve"> yang baik</w:t>
      </w:r>
      <w:r>
        <w:rPr>
          <w:rFonts w:ascii="Cambria" w:hAnsi="Cambria" w:cs="Times New Roman"/>
          <w:sz w:val="24"/>
          <w:szCs w:val="24"/>
          <w:lang w:val="en-US"/>
        </w:rPr>
        <w:t xml:space="preserve"> (Iman dan Sulfana, 2018). </w:t>
      </w:r>
      <w:r>
        <w:rPr>
          <w:rFonts w:ascii="Cambria" w:hAnsi="Cambria" w:cs="Times New Roman"/>
          <w:sz w:val="24"/>
          <w:szCs w:val="24"/>
        </w:rPr>
        <w:t>Pendidik dituntut untuk menjadi teladan yang baik bagi siswanya, hal ini menunjukkan bah</w:t>
      </w:r>
      <w:r>
        <w:rPr>
          <w:rFonts w:ascii="Cambria" w:hAnsi="Cambria" w:cs="Times New Roman"/>
          <w:sz w:val="24"/>
          <w:szCs w:val="24"/>
          <w:lang w:val="en-US"/>
        </w:rPr>
        <w:t>wa</w:t>
      </w:r>
      <w:r>
        <w:rPr>
          <w:rFonts w:ascii="Cambria" w:hAnsi="Cambria" w:cs="Times New Roman"/>
          <w:sz w:val="24"/>
          <w:szCs w:val="24"/>
        </w:rPr>
        <w:t xml:space="preserve"> pendidik yang memiliki keteladanan yang baik ialah mampu untuk menyampaikan nilai pembel</w:t>
      </w:r>
      <w:r>
        <w:rPr>
          <w:rFonts w:ascii="Cambria" w:hAnsi="Cambria" w:cs="Times New Roman"/>
          <w:sz w:val="24"/>
          <w:szCs w:val="24"/>
          <w:lang w:val="en-US"/>
        </w:rPr>
        <w:t>a</w:t>
      </w:r>
      <w:r>
        <w:rPr>
          <w:rFonts w:ascii="Cambria" w:hAnsi="Cambria" w:cs="Times New Roman"/>
          <w:sz w:val="24"/>
          <w:szCs w:val="24"/>
        </w:rPr>
        <w:t xml:space="preserve">jaran di kelas serta mampu untuk menyampaikannya di luar kelas berupa sifat maupun akhlak yang terpuji. Pendidik yang mengajarkan tentang  keteladanan, secara tidak langsung pendidik </w:t>
      </w:r>
      <w:r>
        <w:rPr>
          <w:rFonts w:ascii="Cambria" w:hAnsi="Cambria" w:cs="Times New Roman"/>
          <w:sz w:val="24"/>
          <w:szCs w:val="24"/>
          <w:lang w:val="en-US"/>
        </w:rPr>
        <w:t>h</w:t>
      </w:r>
      <w:r>
        <w:rPr>
          <w:rFonts w:ascii="Cambria" w:hAnsi="Cambria" w:cs="Times New Roman"/>
          <w:sz w:val="24"/>
          <w:szCs w:val="24"/>
        </w:rPr>
        <w:t>arus siap untuk memenuhi tuntutan berupa realisasi nilai dari pembelajaran tersebut, ka</w:t>
      </w:r>
      <w:r>
        <w:rPr>
          <w:rFonts w:ascii="Cambria" w:hAnsi="Cambria" w:cs="Times New Roman"/>
          <w:sz w:val="24"/>
          <w:szCs w:val="24"/>
          <w:lang w:val="en-US"/>
        </w:rPr>
        <w:t>re</w:t>
      </w:r>
      <w:r>
        <w:rPr>
          <w:rFonts w:ascii="Cambria" w:hAnsi="Cambria" w:cs="Times New Roman"/>
          <w:sz w:val="24"/>
          <w:szCs w:val="24"/>
        </w:rPr>
        <w:t>na s</w:t>
      </w:r>
      <w:r>
        <w:rPr>
          <w:rFonts w:ascii="Cambria" w:hAnsi="Cambria" w:cs="Times New Roman"/>
          <w:sz w:val="24"/>
          <w:szCs w:val="24"/>
          <w:lang w:val="en-US"/>
        </w:rPr>
        <w:t>e</w:t>
      </w:r>
      <w:r>
        <w:rPr>
          <w:rFonts w:ascii="Cambria" w:hAnsi="Cambria" w:cs="Times New Roman"/>
          <w:sz w:val="24"/>
          <w:szCs w:val="24"/>
        </w:rPr>
        <w:t xml:space="preserve">yogyanya segala bentuk ucapan, perbuatan yang melekat dalam diri pedidik </w:t>
      </w:r>
      <w:r>
        <w:rPr>
          <w:rFonts w:ascii="Cambria" w:hAnsi="Cambria" w:cs="Times New Roman"/>
          <w:sz w:val="24"/>
          <w:szCs w:val="24"/>
          <w:lang w:val="en-US"/>
        </w:rPr>
        <w:t>m</w:t>
      </w:r>
      <w:r>
        <w:rPr>
          <w:rFonts w:ascii="Cambria" w:hAnsi="Cambria" w:cs="Times New Roman"/>
          <w:sz w:val="24"/>
          <w:szCs w:val="24"/>
        </w:rPr>
        <w:t>erupakan sebuah contoh yang tampak bagi peserta didik dan peserta didik memiliki sifat peniru terkait bentuk ucapan maupun perbuatan dari pendidik</w:t>
      </w:r>
      <w:r>
        <w:rPr>
          <w:rFonts w:ascii="Cambria" w:hAnsi="Cambria" w:cs="Times New Roman"/>
          <w:sz w:val="24"/>
          <w:szCs w:val="24"/>
          <w:lang w:val="en-US"/>
        </w:rPr>
        <w:t xml:space="preserve"> </w:t>
      </w:r>
      <w:r>
        <w:rPr>
          <w:rFonts w:ascii="Cambria" w:hAnsi="Cambria" w:cs="Times New Roman"/>
          <w:sz w:val="24"/>
          <w:szCs w:val="24"/>
        </w:rPr>
        <w:t>(Ulwan, 2013).</w:t>
      </w:r>
    </w:p>
    <w:p w:rsidR="0022754E" w:rsidRDefault="0022754E" w:rsidP="0022754E">
      <w:pPr>
        <w:pStyle w:val="ListParagraph"/>
        <w:ind w:left="1211" w:firstLine="349"/>
        <w:jc w:val="both"/>
        <w:rPr>
          <w:rFonts w:ascii="Cambria" w:hAnsi="Cambria" w:cs="Times New Roman"/>
          <w:sz w:val="24"/>
          <w:szCs w:val="24"/>
          <w:lang w:val="en-US"/>
        </w:rPr>
      </w:pPr>
    </w:p>
    <w:p w:rsidR="0022754E" w:rsidRDefault="0022754E" w:rsidP="0022754E">
      <w:pPr>
        <w:pStyle w:val="ListParagraph"/>
        <w:numPr>
          <w:ilvl w:val="0"/>
          <w:numId w:val="19"/>
        </w:numPr>
        <w:jc w:val="both"/>
        <w:rPr>
          <w:rFonts w:ascii="Cambria" w:hAnsi="Cambria" w:cs="Times New Roman"/>
          <w:b/>
          <w:bCs/>
          <w:sz w:val="24"/>
          <w:szCs w:val="24"/>
          <w:lang w:val="en-US"/>
        </w:rPr>
      </w:pPr>
      <w:r>
        <w:rPr>
          <w:rFonts w:ascii="Cambria" w:hAnsi="Cambria" w:cs="Times New Roman"/>
          <w:b/>
          <w:bCs/>
          <w:sz w:val="24"/>
          <w:szCs w:val="24"/>
          <w:lang w:val="en-US"/>
        </w:rPr>
        <w:t>Melalui Nasihat</w:t>
      </w:r>
    </w:p>
    <w:p w:rsidR="0022754E" w:rsidRDefault="0022754E" w:rsidP="0022754E">
      <w:pPr>
        <w:pStyle w:val="ListParagraph"/>
        <w:ind w:left="1211" w:firstLine="349"/>
        <w:jc w:val="both"/>
        <w:rPr>
          <w:rFonts w:ascii="Cambria" w:hAnsi="Cambria" w:cs="Times New Roman"/>
          <w:sz w:val="24"/>
          <w:szCs w:val="24"/>
          <w:lang w:val="en-US"/>
        </w:rPr>
      </w:pPr>
      <w:r>
        <w:rPr>
          <w:rFonts w:ascii="Cambria" w:hAnsi="Cambria" w:cs="Times New Roman"/>
          <w:sz w:val="24"/>
          <w:szCs w:val="24"/>
          <w:lang w:val="en-US"/>
        </w:rPr>
        <w:t xml:space="preserve">Memberikan nasihat juga sangat berpengaruh dalam diri siswa, karena </w:t>
      </w:r>
      <w:r>
        <w:rPr>
          <w:rFonts w:ascii="Cambria" w:hAnsi="Cambria" w:cs="Times New Roman"/>
          <w:sz w:val="24"/>
          <w:szCs w:val="24"/>
        </w:rPr>
        <w:t>siswa</w:t>
      </w:r>
      <w:r>
        <w:rPr>
          <w:rFonts w:ascii="Cambria" w:hAnsi="Cambria" w:cs="Times New Roman"/>
          <w:sz w:val="24"/>
          <w:szCs w:val="24"/>
          <w:lang w:val="en-US"/>
        </w:rPr>
        <w:t xml:space="preserve"> mudah terpengaruh dengan </w:t>
      </w:r>
      <w:r>
        <w:rPr>
          <w:rFonts w:ascii="Cambria" w:hAnsi="Cambria" w:cs="Times New Roman"/>
          <w:sz w:val="24"/>
          <w:szCs w:val="24"/>
        </w:rPr>
        <w:t>perkataan</w:t>
      </w:r>
      <w:r>
        <w:rPr>
          <w:rFonts w:ascii="Cambria" w:hAnsi="Cambria" w:cs="Times New Roman"/>
          <w:sz w:val="24"/>
          <w:szCs w:val="24"/>
          <w:lang w:val="en-US"/>
        </w:rPr>
        <w:t xml:space="preserve">, oleh sebab itu nasihat sering digunakan oleh orang tua ataupun pendidik dalam proses pendidikannya. Nasihat juga dapat diartikan sebagai kata-kata yang mengandung nilai dan motivasi yang dapat menggerakkan hati </w:t>
      </w:r>
      <w:r>
        <w:rPr>
          <w:rFonts w:ascii="Cambria" w:hAnsi="Cambria" w:cs="Times New Roman"/>
          <w:sz w:val="24"/>
          <w:szCs w:val="24"/>
          <w:lang w:val="en-US"/>
        </w:rPr>
        <w:lastRenderedPageBreak/>
        <w:t xml:space="preserve">(Gunawan, 2012). Maka dengan pemberian nasihat </w:t>
      </w:r>
      <w:r>
        <w:rPr>
          <w:rFonts w:ascii="Cambria" w:hAnsi="Cambria" w:cs="Times New Roman"/>
          <w:sz w:val="24"/>
          <w:szCs w:val="24"/>
        </w:rPr>
        <w:t>dapat memotivasi siswa untuk</w:t>
      </w:r>
      <w:r>
        <w:rPr>
          <w:rFonts w:ascii="Cambria" w:hAnsi="Cambria" w:cs="Times New Roman"/>
          <w:sz w:val="24"/>
          <w:szCs w:val="24"/>
          <w:lang w:val="en-US"/>
        </w:rPr>
        <w:t xml:space="preserve"> menuju </w:t>
      </w:r>
      <w:r>
        <w:rPr>
          <w:rFonts w:ascii="Cambria" w:hAnsi="Cambria" w:cs="Times New Roman"/>
          <w:sz w:val="24"/>
          <w:szCs w:val="24"/>
        </w:rPr>
        <w:t xml:space="preserve">perbuatan </w:t>
      </w:r>
      <w:r>
        <w:rPr>
          <w:rFonts w:ascii="Cambria" w:hAnsi="Cambria" w:cs="Times New Roman"/>
          <w:sz w:val="24"/>
          <w:szCs w:val="24"/>
          <w:lang w:val="en-US"/>
        </w:rPr>
        <w:t xml:space="preserve">yang baik, mengisinya dengan budi pekerti, membuka hati siswa kepada makna hakikat sesuatu, dan </w:t>
      </w:r>
      <w:r>
        <w:rPr>
          <w:rFonts w:ascii="Cambria" w:hAnsi="Cambria" w:cs="Times New Roman"/>
          <w:sz w:val="24"/>
          <w:szCs w:val="24"/>
        </w:rPr>
        <w:t xml:space="preserve">memberikan kesadaran </w:t>
      </w:r>
      <w:r>
        <w:rPr>
          <w:rFonts w:ascii="Cambria" w:hAnsi="Cambria" w:cs="Times New Roman"/>
          <w:sz w:val="24"/>
          <w:szCs w:val="24"/>
          <w:lang w:val="en-US"/>
        </w:rPr>
        <w:t xml:space="preserve">akan prinsip-prinsip </w:t>
      </w:r>
      <w:r>
        <w:rPr>
          <w:rFonts w:ascii="Cambria" w:hAnsi="Cambria" w:cs="Times New Roman"/>
          <w:sz w:val="24"/>
          <w:szCs w:val="24"/>
        </w:rPr>
        <w:t xml:space="preserve">agama </w:t>
      </w:r>
      <w:r>
        <w:rPr>
          <w:rFonts w:ascii="Cambria" w:hAnsi="Cambria" w:cs="Times New Roman"/>
          <w:sz w:val="24"/>
          <w:szCs w:val="24"/>
          <w:lang w:val="en-US"/>
        </w:rPr>
        <w:t>Islam. Seperti yang telah dijelaskan oleh (Ulwan, 2013) bahwa nasihat tertulis dalam Al-Qur’an</w:t>
      </w:r>
      <w:r>
        <w:rPr>
          <w:rFonts w:ascii="Cambria" w:hAnsi="Cambria" w:cs="Times New Roman"/>
          <w:sz w:val="24"/>
          <w:szCs w:val="24"/>
        </w:rPr>
        <w:t xml:space="preserve"> mengungkapkan bahwa</w:t>
      </w:r>
      <w:r>
        <w:rPr>
          <w:rFonts w:ascii="Cambria" w:hAnsi="Cambria" w:cs="Times New Roman"/>
          <w:sz w:val="24"/>
          <w:szCs w:val="24"/>
          <w:lang w:val="en-US"/>
        </w:rPr>
        <w:t xml:space="preserve"> memberikan nasihat memiliki ciri-ciri: (1) ajakan yang dapat menyadarkan</w:t>
      </w:r>
      <w:r>
        <w:rPr>
          <w:rFonts w:ascii="Cambria" w:hAnsi="Cambria" w:cs="Times New Roman"/>
          <w:sz w:val="24"/>
          <w:szCs w:val="24"/>
        </w:rPr>
        <w:t xml:space="preserve"> siswa</w:t>
      </w:r>
      <w:r>
        <w:rPr>
          <w:rFonts w:ascii="Cambria" w:hAnsi="Cambria" w:cs="Times New Roman"/>
          <w:sz w:val="24"/>
          <w:szCs w:val="24"/>
          <w:lang w:val="en-US"/>
        </w:rPr>
        <w:t xml:space="preserve">, (2) </w:t>
      </w:r>
      <w:r>
        <w:rPr>
          <w:rFonts w:ascii="Cambria" w:hAnsi="Cambria" w:cs="Times New Roman"/>
          <w:sz w:val="24"/>
          <w:szCs w:val="24"/>
        </w:rPr>
        <w:t xml:space="preserve">pembelajaran di laksanakan </w:t>
      </w:r>
      <w:r>
        <w:rPr>
          <w:rFonts w:ascii="Cambria" w:hAnsi="Cambria" w:cs="Times New Roman"/>
          <w:sz w:val="24"/>
          <w:szCs w:val="24"/>
          <w:lang w:val="en-US"/>
        </w:rPr>
        <w:t xml:space="preserve">dengan simpati atau penolakan, (3) </w:t>
      </w:r>
      <w:r>
        <w:rPr>
          <w:rFonts w:ascii="Cambria" w:hAnsi="Cambria" w:cs="Times New Roman"/>
          <w:sz w:val="24"/>
          <w:szCs w:val="24"/>
        </w:rPr>
        <w:t>intonasi suara</w:t>
      </w:r>
      <w:r>
        <w:rPr>
          <w:rFonts w:ascii="Cambria" w:hAnsi="Cambria" w:cs="Times New Roman"/>
          <w:sz w:val="24"/>
          <w:szCs w:val="24"/>
          <w:lang w:val="en-US"/>
        </w:rPr>
        <w:t xml:space="preserve"> yang diiringi dengan simpati atau penolakan, (4) ajakan yang disertai berbagai nasihat dan pesan, (5) </w:t>
      </w:r>
      <w:r>
        <w:rPr>
          <w:rFonts w:ascii="Cambria" w:hAnsi="Cambria" w:cs="Times New Roman"/>
          <w:sz w:val="24"/>
          <w:szCs w:val="24"/>
        </w:rPr>
        <w:t>ajakan yang</w:t>
      </w:r>
      <w:r>
        <w:rPr>
          <w:rFonts w:ascii="Cambria" w:hAnsi="Cambria" w:cs="Times New Roman"/>
          <w:sz w:val="24"/>
          <w:szCs w:val="24"/>
          <w:lang w:val="en-US"/>
        </w:rPr>
        <w:t xml:space="preserve"> </w:t>
      </w:r>
      <w:r>
        <w:rPr>
          <w:rFonts w:ascii="Cambria" w:hAnsi="Cambria" w:cs="Times New Roman"/>
          <w:sz w:val="24"/>
          <w:szCs w:val="24"/>
        </w:rPr>
        <w:t>menyimpan pengarahan terhadap siswa</w:t>
      </w:r>
      <w:r>
        <w:rPr>
          <w:rFonts w:ascii="Cambria" w:hAnsi="Cambria" w:cs="Times New Roman"/>
          <w:sz w:val="24"/>
          <w:szCs w:val="24"/>
          <w:lang w:val="en-US"/>
        </w:rPr>
        <w:t xml:space="preserve">, (6) ajakan yang </w:t>
      </w:r>
      <w:r>
        <w:rPr>
          <w:rFonts w:ascii="Cambria" w:hAnsi="Cambria" w:cs="Times New Roman"/>
          <w:sz w:val="24"/>
          <w:szCs w:val="24"/>
        </w:rPr>
        <w:t xml:space="preserve">disertai </w:t>
      </w:r>
      <w:r>
        <w:rPr>
          <w:rFonts w:ascii="Cambria" w:hAnsi="Cambria" w:cs="Times New Roman"/>
          <w:sz w:val="24"/>
          <w:szCs w:val="24"/>
          <w:lang w:val="en-US"/>
        </w:rPr>
        <w:t xml:space="preserve">dengan </w:t>
      </w:r>
      <w:r>
        <w:rPr>
          <w:rFonts w:ascii="Cambria" w:hAnsi="Cambria" w:cs="Times New Roman"/>
          <w:sz w:val="24"/>
          <w:szCs w:val="24"/>
        </w:rPr>
        <w:t xml:space="preserve">kalimat </w:t>
      </w:r>
      <w:r>
        <w:rPr>
          <w:rFonts w:ascii="Cambria" w:hAnsi="Cambria" w:cs="Times New Roman"/>
          <w:sz w:val="24"/>
          <w:szCs w:val="24"/>
          <w:lang w:val="en-US"/>
        </w:rPr>
        <w:t xml:space="preserve">tanya yang bersifat </w:t>
      </w:r>
      <w:r>
        <w:rPr>
          <w:rFonts w:ascii="Cambria" w:hAnsi="Cambria" w:cs="Times New Roman"/>
          <w:sz w:val="24"/>
          <w:szCs w:val="24"/>
        </w:rPr>
        <w:t>penegasan</w:t>
      </w:r>
      <w:r>
        <w:rPr>
          <w:rFonts w:ascii="Cambria" w:hAnsi="Cambria" w:cs="Times New Roman"/>
          <w:sz w:val="24"/>
          <w:szCs w:val="24"/>
          <w:lang w:val="en-US"/>
        </w:rPr>
        <w:t>, (7) ajakan yang disertai dengan dalil-dalil aqli, (8) ajakan yang dapat disertai dengan sistemis Islam, (9) ajakan yang diiringi</w:t>
      </w:r>
      <w:r>
        <w:rPr>
          <w:rFonts w:ascii="Cambria" w:hAnsi="Cambria" w:cs="Times New Roman"/>
          <w:sz w:val="24"/>
          <w:szCs w:val="24"/>
        </w:rPr>
        <w:t xml:space="preserve"> dengan</w:t>
      </w:r>
      <w:r>
        <w:rPr>
          <w:rFonts w:ascii="Cambria" w:hAnsi="Cambria" w:cs="Times New Roman"/>
          <w:sz w:val="24"/>
          <w:szCs w:val="24"/>
          <w:lang w:val="en-US"/>
        </w:rPr>
        <w:t xml:space="preserve"> kaidah</w:t>
      </w:r>
      <w:r>
        <w:rPr>
          <w:rFonts w:ascii="Cambria" w:hAnsi="Cambria" w:cs="Times New Roman"/>
          <w:sz w:val="24"/>
          <w:szCs w:val="24"/>
        </w:rPr>
        <w:t>-kaidah</w:t>
      </w:r>
      <w:r>
        <w:rPr>
          <w:rFonts w:ascii="Cambria" w:hAnsi="Cambria" w:cs="Times New Roman"/>
          <w:sz w:val="24"/>
          <w:szCs w:val="24"/>
          <w:lang w:val="en-US"/>
        </w:rPr>
        <w:t xml:space="preserve"> hukum.</w:t>
      </w:r>
    </w:p>
    <w:p w:rsidR="0022754E" w:rsidRDefault="0022754E" w:rsidP="0022754E">
      <w:pPr>
        <w:pStyle w:val="ListParagraph"/>
        <w:ind w:left="1211" w:firstLine="349"/>
        <w:jc w:val="both"/>
        <w:rPr>
          <w:rFonts w:ascii="Cambria" w:hAnsi="Cambria" w:cs="Times New Roman"/>
          <w:sz w:val="24"/>
          <w:szCs w:val="24"/>
          <w:lang w:val="en-US"/>
        </w:rPr>
      </w:pPr>
    </w:p>
    <w:p w:rsidR="0022754E" w:rsidRDefault="0022754E" w:rsidP="0022754E">
      <w:pPr>
        <w:pStyle w:val="ListParagraph"/>
        <w:numPr>
          <w:ilvl w:val="0"/>
          <w:numId w:val="18"/>
        </w:numPr>
        <w:jc w:val="both"/>
        <w:rPr>
          <w:rFonts w:ascii="Cambria" w:hAnsi="Cambria" w:cs="Times New Roman"/>
          <w:b/>
          <w:sz w:val="24"/>
          <w:szCs w:val="24"/>
          <w:lang w:val="en-US"/>
        </w:rPr>
      </w:pPr>
      <w:r>
        <w:rPr>
          <w:rFonts w:ascii="Cambria" w:hAnsi="Cambria" w:cs="Times New Roman"/>
          <w:b/>
          <w:sz w:val="24"/>
          <w:szCs w:val="24"/>
        </w:rPr>
        <w:t>Strategi Guru Pendidikan Agama Islam Dalam Me</w:t>
      </w:r>
      <w:r>
        <w:rPr>
          <w:rFonts w:ascii="Cambria" w:hAnsi="Cambria" w:cs="Times New Roman"/>
          <w:b/>
          <w:sz w:val="24"/>
          <w:szCs w:val="24"/>
          <w:lang w:val="en-US"/>
        </w:rPr>
        <w:t>ngajar</w:t>
      </w:r>
      <w:r>
        <w:rPr>
          <w:rFonts w:ascii="Cambria" w:hAnsi="Cambria" w:cs="Times New Roman"/>
          <w:b/>
          <w:sz w:val="24"/>
          <w:szCs w:val="24"/>
        </w:rPr>
        <w:t xml:space="preserve"> Siswa Pada Pembelajaran Daring Untuk Membentuk Akhlak Yang Baik Di Smp Negeri 9 Malang.</w:t>
      </w:r>
    </w:p>
    <w:p w:rsidR="0022754E" w:rsidRDefault="0022754E" w:rsidP="0022754E">
      <w:pPr>
        <w:pStyle w:val="ListParagraph"/>
        <w:ind w:left="786" w:firstLine="360"/>
        <w:jc w:val="both"/>
        <w:rPr>
          <w:rFonts w:ascii="Cambria" w:hAnsi="Cambria" w:cs="Times New Roman"/>
          <w:sz w:val="24"/>
          <w:szCs w:val="24"/>
          <w:lang w:val="en-US"/>
        </w:rPr>
      </w:pPr>
      <w:r>
        <w:rPr>
          <w:rFonts w:ascii="Cambria" w:hAnsi="Cambria" w:cs="Times New Roman"/>
          <w:sz w:val="24"/>
          <w:szCs w:val="24"/>
        </w:rPr>
        <w:t xml:space="preserve">Mengajar adalah </w:t>
      </w:r>
      <w:r>
        <w:rPr>
          <w:rFonts w:ascii="Cambria" w:hAnsi="Cambria" w:cs="Times New Roman"/>
          <w:sz w:val="24"/>
          <w:szCs w:val="24"/>
          <w:lang w:val="en-US"/>
        </w:rPr>
        <w:t xml:space="preserve">salah satu </w:t>
      </w:r>
      <w:r>
        <w:rPr>
          <w:rFonts w:ascii="Cambria" w:hAnsi="Cambria" w:cs="Times New Roman"/>
          <w:sz w:val="24"/>
          <w:szCs w:val="24"/>
        </w:rPr>
        <w:t>perbuatan yang memerlukan tanggung jawab moral yang cukup tinggi</w:t>
      </w:r>
      <w:r>
        <w:rPr>
          <w:rFonts w:ascii="Cambria" w:hAnsi="Cambria" w:cs="Times New Roman"/>
          <w:sz w:val="24"/>
          <w:szCs w:val="24"/>
          <w:lang w:val="en-US"/>
        </w:rPr>
        <w:t>, k</w:t>
      </w:r>
      <w:r>
        <w:rPr>
          <w:rFonts w:ascii="Cambria" w:hAnsi="Cambria" w:cs="Times New Roman"/>
          <w:sz w:val="24"/>
          <w:szCs w:val="24"/>
        </w:rPr>
        <w:t xml:space="preserve">arena </w:t>
      </w:r>
      <w:r>
        <w:rPr>
          <w:rFonts w:ascii="Cambria" w:hAnsi="Cambria" w:cs="Times New Roman"/>
          <w:sz w:val="24"/>
          <w:szCs w:val="24"/>
          <w:lang w:val="en-US"/>
        </w:rPr>
        <w:t>keberhasilan</w:t>
      </w:r>
      <w:r>
        <w:rPr>
          <w:rFonts w:ascii="Cambria" w:hAnsi="Cambria" w:cs="Times New Roman"/>
          <w:sz w:val="24"/>
          <w:szCs w:val="24"/>
        </w:rPr>
        <w:t xml:space="preserve"> pendidikan pada siswa sangat bergantung pada tanggung jawab guru dalam me</w:t>
      </w:r>
      <w:r>
        <w:rPr>
          <w:rFonts w:ascii="Cambria" w:hAnsi="Cambria" w:cs="Times New Roman"/>
          <w:sz w:val="24"/>
          <w:szCs w:val="24"/>
          <w:lang w:val="en-US"/>
        </w:rPr>
        <w:t xml:space="preserve">njalankan </w:t>
      </w:r>
      <w:r>
        <w:rPr>
          <w:rFonts w:ascii="Cambria" w:hAnsi="Cambria" w:cs="Times New Roman"/>
          <w:sz w:val="24"/>
          <w:szCs w:val="24"/>
        </w:rPr>
        <w:t>tugasnya.</w:t>
      </w:r>
      <w:r>
        <w:rPr>
          <w:rFonts w:ascii="Cambria" w:hAnsi="Cambria" w:cs="Times New Roman"/>
          <w:sz w:val="24"/>
          <w:szCs w:val="24"/>
          <w:lang w:val="en-US"/>
        </w:rPr>
        <w:t xml:space="preserve"> Sebelum mengajar, guru harus memiliki strategi dalam membentuk akhlak yang baik.</w:t>
      </w:r>
    </w:p>
    <w:p w:rsidR="0022754E" w:rsidRDefault="0022754E" w:rsidP="0022754E">
      <w:pPr>
        <w:pStyle w:val="ListParagraph"/>
        <w:numPr>
          <w:ilvl w:val="0"/>
          <w:numId w:val="20"/>
        </w:numPr>
        <w:jc w:val="both"/>
        <w:rPr>
          <w:rFonts w:ascii="Cambria" w:hAnsi="Cambria" w:cs="Times New Roman"/>
          <w:b/>
          <w:bCs/>
          <w:sz w:val="24"/>
          <w:szCs w:val="24"/>
          <w:lang w:val="en-US"/>
        </w:rPr>
      </w:pPr>
      <w:r>
        <w:rPr>
          <w:rFonts w:ascii="Cambria" w:hAnsi="Cambria" w:cs="Times New Roman"/>
          <w:b/>
          <w:bCs/>
          <w:sz w:val="24"/>
          <w:szCs w:val="24"/>
          <w:lang w:val="en-US"/>
        </w:rPr>
        <w:t>Melalui Ceramah</w:t>
      </w:r>
    </w:p>
    <w:p w:rsidR="0022754E" w:rsidRDefault="0022754E" w:rsidP="0022754E">
      <w:pPr>
        <w:pStyle w:val="ListParagraph"/>
        <w:ind w:left="1146" w:firstLine="414"/>
        <w:jc w:val="both"/>
        <w:rPr>
          <w:rFonts w:ascii="Cambria" w:hAnsi="Cambria" w:cs="Times New Roman"/>
          <w:sz w:val="24"/>
          <w:szCs w:val="24"/>
          <w:lang w:val="en-US"/>
        </w:rPr>
      </w:pPr>
      <w:r>
        <w:rPr>
          <w:rFonts w:ascii="Cambria" w:hAnsi="Cambria" w:cs="Times New Roman"/>
          <w:sz w:val="24"/>
          <w:szCs w:val="24"/>
          <w:lang w:val="en-US"/>
        </w:rPr>
        <w:t xml:space="preserve">Ceramah merupakan penyampaian atau penjelasan yang dilakukan oleh guru secara langsung, dengan terperinci kepada siswa agar dapat dipahami dan dapat diterima dengan baik. Salah satu komponen pembelajaran yang sangat penting dan sangat dibutuhkan dalam kegiatan belajar mengajar adalah materi pembelajaran, dengan adanya materi maka tujuan pembelajaran dapat tercapai dengan optimal. Sebelum mengajar seorang guru harus mempersiapkan materi yang akan disajikan untuk diolah dan kemudian dipahami oleh siswa. Dalam menyampaikan materi pembelajaran yang menarik, variatif, penuh kesan dan tidak monoton seorang guru memerlukan kreatifitas yang tinggi, sehingga memunculkan </w:t>
      </w:r>
      <w:r>
        <w:rPr>
          <w:rFonts w:ascii="Cambria" w:hAnsi="Cambria" w:cs="Times New Roman"/>
          <w:sz w:val="24"/>
          <w:szCs w:val="24"/>
        </w:rPr>
        <w:t>motivasi belajar siswa dalam kegiatan pembelajaran yang akan dilakukan</w:t>
      </w:r>
      <w:r>
        <w:rPr>
          <w:rFonts w:ascii="Cambria" w:hAnsi="Cambria" w:cs="Times New Roman"/>
          <w:sz w:val="24"/>
          <w:szCs w:val="24"/>
          <w:lang w:val="en-US"/>
        </w:rPr>
        <w:t>, hal ini dapat menumbuhkan semangat siswa dalam menerima materi pendidikan agama Islam (Iman dan Sulfana, 2018).</w:t>
      </w:r>
    </w:p>
    <w:p w:rsidR="0022754E" w:rsidRDefault="0022754E" w:rsidP="0022754E">
      <w:pPr>
        <w:pStyle w:val="ListParagraph"/>
        <w:ind w:left="1146" w:firstLine="414"/>
        <w:jc w:val="both"/>
        <w:rPr>
          <w:rFonts w:ascii="Cambria" w:hAnsi="Cambria" w:cs="Times New Roman"/>
          <w:sz w:val="24"/>
          <w:szCs w:val="24"/>
          <w:lang w:val="en-US"/>
        </w:rPr>
      </w:pPr>
    </w:p>
    <w:p w:rsidR="0022754E" w:rsidRDefault="0022754E" w:rsidP="0022754E">
      <w:pPr>
        <w:pStyle w:val="ListParagraph"/>
        <w:numPr>
          <w:ilvl w:val="0"/>
          <w:numId w:val="20"/>
        </w:numPr>
        <w:jc w:val="both"/>
        <w:rPr>
          <w:rFonts w:ascii="Cambria" w:hAnsi="Cambria" w:cs="Times New Roman"/>
          <w:b/>
          <w:bCs/>
          <w:sz w:val="24"/>
          <w:szCs w:val="24"/>
          <w:lang w:val="en-US"/>
        </w:rPr>
      </w:pPr>
      <w:r>
        <w:rPr>
          <w:rFonts w:ascii="Cambria" w:hAnsi="Cambria" w:cs="Times New Roman"/>
          <w:b/>
          <w:bCs/>
          <w:sz w:val="24"/>
          <w:szCs w:val="24"/>
          <w:lang w:val="en-US"/>
        </w:rPr>
        <w:t>Melalui Diskusi</w:t>
      </w:r>
    </w:p>
    <w:p w:rsidR="0022754E" w:rsidRDefault="0022754E" w:rsidP="0022754E">
      <w:pPr>
        <w:pStyle w:val="ListParagraph"/>
        <w:ind w:left="1146" w:firstLine="414"/>
        <w:jc w:val="both"/>
        <w:rPr>
          <w:rFonts w:ascii="Cambria" w:hAnsi="Cambria" w:cs="Times New Roman"/>
          <w:sz w:val="24"/>
          <w:szCs w:val="24"/>
          <w:lang w:val="en-US"/>
        </w:rPr>
      </w:pPr>
      <w:r>
        <w:rPr>
          <w:rFonts w:ascii="Cambria" w:hAnsi="Cambria" w:cs="Times New Roman"/>
          <w:sz w:val="24"/>
          <w:szCs w:val="24"/>
          <w:lang w:val="en-US"/>
        </w:rPr>
        <w:t>Setelah pemberian materi, pembelajaran daring dapat melalui diskusi. Untuk mengatur jalannya diskusi guru memiliki peran penting agar siswa dapat mengutarakan ide dan pendapatnya secara langsung, menelaah berbagai macam pendapat yang lainnya, merangkum beberapa pendapat yang perlu untuk dibahas lebih mendalam. saling memberi respon, dan mengembangkan pemikiran yang dimilikinya dengan cara mengolaborasi dalam diskusi. Sehingga jawaban yang didapat didasarkan atas pertimbangan bersama-sama (Afifah, 2014).</w:t>
      </w:r>
    </w:p>
    <w:p w:rsidR="0022754E" w:rsidRDefault="0022754E" w:rsidP="0022754E">
      <w:pPr>
        <w:pStyle w:val="ListParagraph"/>
        <w:ind w:left="1146" w:firstLine="414"/>
        <w:jc w:val="both"/>
        <w:rPr>
          <w:rFonts w:ascii="Cambria" w:hAnsi="Cambria" w:cs="Times New Roman"/>
          <w:sz w:val="24"/>
          <w:szCs w:val="24"/>
          <w:lang w:val="en-US"/>
        </w:rPr>
      </w:pPr>
      <w:r>
        <w:rPr>
          <w:rFonts w:ascii="Cambria" w:hAnsi="Cambria" w:cs="Times New Roman"/>
          <w:sz w:val="24"/>
          <w:szCs w:val="24"/>
          <w:lang w:val="en-US"/>
        </w:rPr>
        <w:t xml:space="preserve">Dalam penerapan strategi ini, terdapat beberapa tujuan dalam menanamkan nilai-nilai akhlak hingga terbentuk menjadi siswa yang berakhlak, mampu berdiskusi dan memahami cara-caranya hingga mampu bersikap ikhlas dalam menerima keputusan hasil diskusi meskipun itu tidak sesuai dengan keinginannya. Terbiasa menjalin silaturahmi dengan baik dari hal-hal kecil seperti menghargai pendapat orang lain dan tidak mengambil hak orang lain dalam hal waktu berbicara serta tidak bersikap egois atau bahkan hingga memusuhi teman yang tidak sependapat dengannya dan tentunya semua itu juga bertujuan untuk tetap menjaga ukhuwwah persaudaraan. </w:t>
      </w:r>
    </w:p>
    <w:p w:rsidR="0022754E" w:rsidRDefault="0022754E" w:rsidP="0022754E">
      <w:pPr>
        <w:pStyle w:val="ListParagraph"/>
        <w:ind w:left="1146" w:firstLine="414"/>
        <w:jc w:val="both"/>
        <w:rPr>
          <w:rFonts w:ascii="Cambria" w:hAnsi="Cambria" w:cs="Times New Roman"/>
          <w:sz w:val="24"/>
          <w:szCs w:val="24"/>
          <w:lang w:val="en-US"/>
        </w:rPr>
      </w:pPr>
    </w:p>
    <w:p w:rsidR="0022754E" w:rsidRDefault="0022754E" w:rsidP="0022754E">
      <w:pPr>
        <w:pStyle w:val="ListParagraph"/>
        <w:numPr>
          <w:ilvl w:val="0"/>
          <w:numId w:val="20"/>
        </w:numPr>
        <w:jc w:val="both"/>
        <w:rPr>
          <w:rFonts w:ascii="Cambria" w:hAnsi="Cambria" w:cs="Times New Roman"/>
          <w:b/>
          <w:bCs/>
          <w:sz w:val="24"/>
          <w:szCs w:val="24"/>
          <w:lang w:val="en-US"/>
        </w:rPr>
      </w:pPr>
      <w:r>
        <w:rPr>
          <w:rFonts w:ascii="Cambria" w:hAnsi="Cambria" w:cs="Times New Roman"/>
          <w:b/>
          <w:bCs/>
          <w:sz w:val="24"/>
          <w:szCs w:val="24"/>
          <w:lang w:val="en-US"/>
        </w:rPr>
        <w:t>Melalui Tanya Jawab</w:t>
      </w:r>
    </w:p>
    <w:p w:rsidR="0022754E" w:rsidRDefault="0022754E" w:rsidP="0022754E">
      <w:pPr>
        <w:pStyle w:val="ListParagraph"/>
        <w:ind w:left="1146" w:firstLine="414"/>
        <w:jc w:val="both"/>
        <w:rPr>
          <w:rFonts w:ascii="Cambria" w:hAnsi="Cambria" w:cs="Times New Roman"/>
          <w:sz w:val="24"/>
          <w:szCs w:val="24"/>
          <w:lang w:val="en-US"/>
        </w:rPr>
      </w:pPr>
      <w:r>
        <w:rPr>
          <w:rFonts w:ascii="Cambria" w:hAnsi="Cambria" w:cs="Times New Roman"/>
          <w:sz w:val="24"/>
          <w:szCs w:val="24"/>
          <w:lang w:val="en-US"/>
        </w:rPr>
        <w:t xml:space="preserve">Tanya jawab juga dinilai efektif dalam pembelajaran daring, tanya jawab adalah cara penyampaian materi yang dilakukan guru dengan bentuk tanya jawab yang bertujuan mendapatkan jawaban dari siswa, sehingga dapat menambah pengetahuan terkini bagi siswa (Juniati, 2017). Tanya jawab merupakan simulasi efektif yang mendorong kemampuan berfikir dan dapat merangsang perhatian siswa. Bahkan rasul sering menggunakan tanya jawab ini dalam mendidik akhlak para sahabat, dan memberi kesempatan menanyakan sesuatu yang tidak dipahami. </w:t>
      </w:r>
    </w:p>
    <w:p w:rsidR="0022754E" w:rsidRDefault="0022754E" w:rsidP="0022754E">
      <w:pPr>
        <w:pStyle w:val="ListParagraph"/>
        <w:ind w:left="1146" w:firstLine="414"/>
        <w:jc w:val="both"/>
        <w:rPr>
          <w:rFonts w:ascii="Cambria" w:hAnsi="Cambria" w:cs="Times New Roman"/>
          <w:sz w:val="24"/>
          <w:szCs w:val="24"/>
          <w:lang w:val="en-US"/>
        </w:rPr>
      </w:pPr>
      <w:r>
        <w:rPr>
          <w:rFonts w:ascii="Cambria" w:hAnsi="Cambria" w:cs="Times New Roman"/>
          <w:sz w:val="24"/>
          <w:szCs w:val="24"/>
          <w:lang w:val="en-US"/>
        </w:rPr>
        <w:t xml:space="preserve">Tanya jawab </w:t>
      </w:r>
      <w:r>
        <w:rPr>
          <w:rFonts w:ascii="Cambria" w:hAnsi="Cambria" w:cs="Times New Roman"/>
          <w:sz w:val="24"/>
          <w:szCs w:val="24"/>
        </w:rPr>
        <w:t>menyimpan sebuah stimulus</w:t>
      </w:r>
      <w:r>
        <w:rPr>
          <w:rFonts w:ascii="Cambria" w:hAnsi="Cambria" w:cs="Times New Roman"/>
          <w:sz w:val="24"/>
          <w:szCs w:val="24"/>
          <w:lang w:val="en-US"/>
        </w:rPr>
        <w:t xml:space="preserve"> </w:t>
      </w:r>
      <w:r>
        <w:rPr>
          <w:rFonts w:ascii="Cambria" w:hAnsi="Cambria" w:cs="Times New Roman"/>
          <w:sz w:val="24"/>
          <w:szCs w:val="24"/>
        </w:rPr>
        <w:t>untuk menciptakan situasi belajar siswa yang kondusif sehingga pembelajaran bisa dicapai secara efektif dan efisien, serta dapat menuntut siswa untuk mengembangkan potensi minat dan bakat</w:t>
      </w:r>
      <w:r>
        <w:rPr>
          <w:rFonts w:ascii="Cambria" w:hAnsi="Cambria" w:cs="Times New Roman"/>
          <w:sz w:val="24"/>
          <w:szCs w:val="24"/>
          <w:lang w:val="en-US"/>
        </w:rPr>
        <w:t xml:space="preserve">. </w:t>
      </w:r>
      <w:r>
        <w:rPr>
          <w:rFonts w:ascii="Cambria" w:hAnsi="Cambria" w:cs="Times New Roman"/>
          <w:sz w:val="24"/>
          <w:szCs w:val="24"/>
        </w:rPr>
        <w:t xml:space="preserve">Tujuan diadakannya tanya jawab yakni </w:t>
      </w:r>
      <w:r>
        <w:rPr>
          <w:rFonts w:ascii="Cambria" w:hAnsi="Cambria" w:cs="Times New Roman"/>
          <w:sz w:val="24"/>
          <w:szCs w:val="24"/>
          <w:lang w:val="en-US"/>
        </w:rPr>
        <w:t>melatih siswa untuk menjadi lebih berani mengutarakan pendapat</w:t>
      </w:r>
      <w:r>
        <w:rPr>
          <w:rFonts w:ascii="Cambria" w:hAnsi="Cambria" w:cs="Times New Roman"/>
          <w:sz w:val="24"/>
          <w:szCs w:val="24"/>
        </w:rPr>
        <w:t xml:space="preserve"> </w:t>
      </w:r>
      <w:r>
        <w:rPr>
          <w:rFonts w:ascii="Cambria" w:hAnsi="Cambria" w:cs="Times New Roman"/>
          <w:sz w:val="24"/>
          <w:szCs w:val="24"/>
          <w:lang w:val="en-US"/>
        </w:rPr>
        <w:t xml:space="preserve">dan melatih cara berpikir logis dan sistematis </w:t>
      </w:r>
      <w:r>
        <w:rPr>
          <w:rFonts w:ascii="Cambria" w:hAnsi="Cambria" w:cs="Times New Roman"/>
          <w:sz w:val="24"/>
          <w:szCs w:val="24"/>
        </w:rPr>
        <w:t>(runtut)</w:t>
      </w:r>
      <w:r>
        <w:rPr>
          <w:rFonts w:ascii="Cambria" w:hAnsi="Cambria" w:cs="Times New Roman"/>
          <w:sz w:val="24"/>
          <w:szCs w:val="24"/>
          <w:lang w:val="en-US"/>
        </w:rPr>
        <w:t xml:space="preserve">. Guru dapat </w:t>
      </w:r>
      <w:r>
        <w:rPr>
          <w:rFonts w:ascii="Cambria" w:hAnsi="Cambria" w:cs="Times New Roman"/>
          <w:sz w:val="24"/>
          <w:szCs w:val="24"/>
        </w:rPr>
        <w:t>melihat dan menganalisa adanya dampak kegiatan tanya jawab</w:t>
      </w:r>
      <w:r>
        <w:rPr>
          <w:rFonts w:ascii="Cambria" w:hAnsi="Cambria" w:cs="Times New Roman"/>
          <w:sz w:val="24"/>
          <w:szCs w:val="24"/>
          <w:lang w:val="en-US"/>
        </w:rPr>
        <w:t xml:space="preserve"> </w:t>
      </w:r>
      <w:r>
        <w:rPr>
          <w:rFonts w:ascii="Cambria" w:hAnsi="Cambria" w:cs="Times New Roman"/>
          <w:sz w:val="24"/>
          <w:szCs w:val="24"/>
        </w:rPr>
        <w:lastRenderedPageBreak/>
        <w:t xml:space="preserve">melalui </w:t>
      </w:r>
      <w:r>
        <w:rPr>
          <w:rFonts w:ascii="Cambria" w:hAnsi="Cambria" w:cs="Times New Roman"/>
          <w:sz w:val="24"/>
          <w:szCs w:val="24"/>
          <w:lang w:val="en-US"/>
        </w:rPr>
        <w:t>hasil kegiatan belajar mengajar. Maka hasil akhir yang diperoleh bahwa tanya jawab sangat efektif digunakan karena siswa mudah paham terhadap materi dan antusias pada penerapan strategi yang diberikan.</w:t>
      </w:r>
    </w:p>
    <w:p w:rsidR="0022754E" w:rsidRDefault="0022754E" w:rsidP="0022754E">
      <w:pPr>
        <w:pStyle w:val="ListParagraph"/>
        <w:ind w:left="1146" w:firstLine="414"/>
        <w:jc w:val="both"/>
        <w:rPr>
          <w:rFonts w:ascii="Cambria" w:hAnsi="Cambria" w:cs="Times New Roman"/>
          <w:sz w:val="24"/>
          <w:szCs w:val="24"/>
          <w:lang w:val="en-US"/>
        </w:rPr>
      </w:pPr>
    </w:p>
    <w:p w:rsidR="0022754E" w:rsidRDefault="0022754E" w:rsidP="0022754E">
      <w:pPr>
        <w:pStyle w:val="ListParagraph"/>
        <w:ind w:left="1146" w:firstLine="414"/>
        <w:jc w:val="both"/>
        <w:rPr>
          <w:rFonts w:ascii="Cambria" w:hAnsi="Cambria" w:cs="Times New Roman"/>
          <w:sz w:val="24"/>
          <w:szCs w:val="24"/>
          <w:lang w:val="en-US"/>
        </w:rPr>
      </w:pPr>
    </w:p>
    <w:p w:rsidR="0022754E" w:rsidRDefault="0022754E" w:rsidP="0022754E">
      <w:pPr>
        <w:pStyle w:val="ListParagraph"/>
        <w:numPr>
          <w:ilvl w:val="0"/>
          <w:numId w:val="18"/>
        </w:numPr>
        <w:jc w:val="both"/>
        <w:rPr>
          <w:rFonts w:ascii="Cambria" w:hAnsi="Cambria" w:cs="Times New Roman"/>
          <w:b/>
          <w:sz w:val="24"/>
          <w:szCs w:val="24"/>
          <w:lang w:val="en-US"/>
        </w:rPr>
      </w:pPr>
      <w:r>
        <w:rPr>
          <w:rFonts w:ascii="Cambria" w:hAnsi="Cambria" w:cs="Times New Roman"/>
          <w:b/>
          <w:sz w:val="24"/>
          <w:szCs w:val="24"/>
        </w:rPr>
        <w:t>Strategi Guru Pendidikan Agama Islam Dalam Me</w:t>
      </w:r>
      <w:r>
        <w:rPr>
          <w:rFonts w:ascii="Cambria" w:hAnsi="Cambria" w:cs="Times New Roman"/>
          <w:b/>
          <w:sz w:val="24"/>
          <w:szCs w:val="24"/>
          <w:lang w:val="en-US"/>
        </w:rPr>
        <w:t>nilai</w:t>
      </w:r>
      <w:r>
        <w:rPr>
          <w:rFonts w:ascii="Cambria" w:hAnsi="Cambria" w:cs="Times New Roman"/>
          <w:b/>
          <w:sz w:val="24"/>
          <w:szCs w:val="24"/>
        </w:rPr>
        <w:t xml:space="preserve"> Siswa Pada Pembelajaran Daring Untuk Membentuk Akhlak Yang Baik Di Smp Negeri 9 Malang.</w:t>
      </w:r>
    </w:p>
    <w:p w:rsidR="0022754E" w:rsidRDefault="0022754E" w:rsidP="0022754E">
      <w:pPr>
        <w:pStyle w:val="ListParagraph"/>
        <w:ind w:left="786" w:firstLine="490"/>
        <w:jc w:val="both"/>
        <w:rPr>
          <w:rFonts w:ascii="Cambria" w:hAnsi="Cambria" w:cs="Times New Roman"/>
          <w:sz w:val="24"/>
          <w:szCs w:val="24"/>
        </w:rPr>
      </w:pPr>
      <w:r>
        <w:rPr>
          <w:rFonts w:ascii="Cambria" w:hAnsi="Cambria" w:cs="Times New Roman"/>
          <w:sz w:val="24"/>
          <w:szCs w:val="24"/>
          <w:lang w:val="en-US"/>
        </w:rPr>
        <w:t xml:space="preserve">Menilai adalah proses pengumpulan dan pengolahan informasi untuk menentukan pencapaian hasil belajar peserta didik. </w:t>
      </w:r>
      <w:r>
        <w:rPr>
          <w:rFonts w:ascii="Cambria" w:hAnsi="Cambria" w:cs="Times New Roman"/>
          <w:sz w:val="24"/>
          <w:szCs w:val="24"/>
        </w:rPr>
        <w:t>Dalam menilai proses pembelajaran siswa di waktu pandemi saat ini, para guru memiliki bermacam-macam cara.</w:t>
      </w:r>
    </w:p>
    <w:p w:rsidR="0022754E" w:rsidRDefault="0022754E" w:rsidP="0022754E">
      <w:pPr>
        <w:pStyle w:val="ListParagraph"/>
        <w:numPr>
          <w:ilvl w:val="0"/>
          <w:numId w:val="21"/>
        </w:numPr>
        <w:ind w:left="1276"/>
        <w:jc w:val="both"/>
        <w:rPr>
          <w:rFonts w:ascii="Cambria" w:hAnsi="Cambria" w:cs="Times New Roman"/>
          <w:b/>
          <w:bCs/>
          <w:sz w:val="24"/>
          <w:szCs w:val="24"/>
          <w:lang w:val="en-US"/>
        </w:rPr>
      </w:pPr>
      <w:r>
        <w:rPr>
          <w:rFonts w:ascii="Cambria" w:hAnsi="Cambria" w:cs="Times New Roman"/>
          <w:b/>
          <w:bCs/>
          <w:sz w:val="24"/>
          <w:szCs w:val="24"/>
          <w:lang w:val="en-US"/>
        </w:rPr>
        <w:t>Melalui Penghargaan atau apresiasi</w:t>
      </w:r>
    </w:p>
    <w:p w:rsidR="0022754E" w:rsidRDefault="0022754E" w:rsidP="0022754E">
      <w:pPr>
        <w:pStyle w:val="ListParagraph"/>
        <w:ind w:left="1276" w:firstLine="284"/>
        <w:jc w:val="both"/>
        <w:rPr>
          <w:rFonts w:ascii="Cambria" w:hAnsi="Cambria" w:cs="Times New Roman"/>
          <w:b/>
          <w:bCs/>
          <w:sz w:val="24"/>
          <w:szCs w:val="24"/>
          <w:lang w:val="en-US"/>
        </w:rPr>
      </w:pPr>
      <w:r>
        <w:rPr>
          <w:rFonts w:ascii="Cambria" w:hAnsi="Cambria" w:cs="Calibri"/>
          <w:sz w:val="24"/>
          <w:szCs w:val="24"/>
          <w:lang w:val="en-US"/>
        </w:rPr>
        <w:t xml:space="preserve">Penghargaan atau apresiasi yang dimaksud disini adalah segala sesuatu yang berupa nilai yang menyenangkan perasaan dan diberikan kepada siswa karena mendapatkan hasil yang baik </w:t>
      </w:r>
      <w:r>
        <w:rPr>
          <w:rFonts w:ascii="Cambria" w:hAnsi="Cambria" w:cs="Calibri"/>
          <w:sz w:val="24"/>
          <w:szCs w:val="24"/>
        </w:rPr>
        <w:t xml:space="preserve">dan </w:t>
      </w:r>
      <w:r>
        <w:rPr>
          <w:rFonts w:ascii="Cambria" w:hAnsi="Cambria" w:cs="Calibri"/>
          <w:sz w:val="24"/>
          <w:szCs w:val="24"/>
          <w:lang w:val="en-US"/>
        </w:rPr>
        <w:t>telah dicapai dalam proses pendidikan</w:t>
      </w:r>
      <w:r>
        <w:rPr>
          <w:rFonts w:ascii="Cambria" w:hAnsi="Cambria" w:cs="Calibri"/>
          <w:sz w:val="24"/>
          <w:szCs w:val="24"/>
        </w:rPr>
        <w:t>.</w:t>
      </w:r>
      <w:r>
        <w:rPr>
          <w:rFonts w:ascii="Cambria" w:hAnsi="Cambria" w:cs="Calibri"/>
          <w:sz w:val="24"/>
          <w:szCs w:val="24"/>
          <w:lang w:val="en-US"/>
        </w:rPr>
        <w:t xml:space="preserve"> </w:t>
      </w:r>
      <w:r>
        <w:rPr>
          <w:rFonts w:ascii="Cambria" w:hAnsi="Cambria" w:cs="Calibri"/>
          <w:sz w:val="24"/>
          <w:szCs w:val="24"/>
        </w:rPr>
        <w:t>Hal ini ber</w:t>
      </w:r>
      <w:r>
        <w:rPr>
          <w:rFonts w:ascii="Cambria" w:hAnsi="Cambria" w:cs="Calibri"/>
          <w:sz w:val="24"/>
          <w:szCs w:val="24"/>
          <w:lang w:val="en-US"/>
        </w:rPr>
        <w:t xml:space="preserve">tujuan agar </w:t>
      </w:r>
      <w:r>
        <w:rPr>
          <w:rFonts w:ascii="Cambria" w:hAnsi="Cambria" w:cs="Calibri"/>
          <w:sz w:val="24"/>
          <w:szCs w:val="24"/>
        </w:rPr>
        <w:t xml:space="preserve">siswa </w:t>
      </w:r>
      <w:r>
        <w:rPr>
          <w:rFonts w:ascii="Cambria" w:hAnsi="Cambria" w:cs="Calibri"/>
          <w:sz w:val="24"/>
          <w:szCs w:val="24"/>
          <w:lang w:val="en-US"/>
        </w:rPr>
        <w:t xml:space="preserve">selalu melakukan pekerjaan yang </w:t>
      </w:r>
      <w:r>
        <w:rPr>
          <w:rFonts w:ascii="Cambria" w:hAnsi="Cambria" w:cs="Calibri"/>
          <w:sz w:val="24"/>
          <w:szCs w:val="24"/>
        </w:rPr>
        <w:t>sesuai dengan tujuan dari pembelajaran tersebut</w:t>
      </w:r>
      <w:r>
        <w:rPr>
          <w:rFonts w:ascii="Cambria" w:hAnsi="Cambria" w:cs="Calibri"/>
          <w:sz w:val="24"/>
          <w:szCs w:val="24"/>
          <w:lang w:val="en-US"/>
        </w:rPr>
        <w:t xml:space="preserve">. </w:t>
      </w:r>
      <w:r>
        <w:rPr>
          <w:rFonts w:ascii="Cambria" w:hAnsi="Cambria" w:cs="Times New Roman"/>
          <w:sz w:val="24"/>
          <w:szCs w:val="24"/>
          <w:lang w:val="en-US"/>
        </w:rPr>
        <w:t xml:space="preserve">Penghargaan atau apresiasi </w:t>
      </w:r>
      <w:r>
        <w:rPr>
          <w:rFonts w:ascii="Cambria" w:hAnsi="Cambria" w:cs="Times New Roman"/>
          <w:sz w:val="24"/>
          <w:szCs w:val="24"/>
        </w:rPr>
        <w:t xml:space="preserve">secara tidak langsung memiliki dampak yang signifikan pada siswa </w:t>
      </w:r>
      <w:r>
        <w:rPr>
          <w:rFonts w:ascii="Cambria" w:hAnsi="Cambria" w:cs="Times New Roman"/>
          <w:sz w:val="24"/>
          <w:szCs w:val="24"/>
          <w:lang w:val="en-US"/>
        </w:rPr>
        <w:t xml:space="preserve">dalam kegiatan belajar mengajar </w:t>
      </w:r>
      <w:r>
        <w:rPr>
          <w:rFonts w:ascii="Cambria" w:hAnsi="Cambria" w:cs="Times New Roman"/>
          <w:sz w:val="24"/>
          <w:szCs w:val="24"/>
        </w:rPr>
        <w:t xml:space="preserve">ataupun </w:t>
      </w:r>
      <w:r>
        <w:rPr>
          <w:rFonts w:ascii="Cambria" w:hAnsi="Cambria" w:cs="Times New Roman"/>
          <w:sz w:val="24"/>
          <w:szCs w:val="24"/>
          <w:lang w:val="en-US"/>
        </w:rPr>
        <w:t xml:space="preserve"> proses pembentukan akhlak peserta didik. Penghargaan yang diberikan guru </w:t>
      </w:r>
      <w:r>
        <w:rPr>
          <w:rFonts w:ascii="Cambria" w:hAnsi="Cambria" w:cs="Times New Roman"/>
          <w:sz w:val="24"/>
          <w:szCs w:val="24"/>
        </w:rPr>
        <w:t xml:space="preserve">secara tidak langsung akan </w:t>
      </w:r>
      <w:r>
        <w:rPr>
          <w:rFonts w:ascii="Cambria" w:hAnsi="Cambria" w:cs="Times New Roman"/>
          <w:sz w:val="24"/>
          <w:szCs w:val="24"/>
          <w:lang w:val="en-US"/>
        </w:rPr>
        <w:t xml:space="preserve">menumbuhkan semangat siswa untuk terus </w:t>
      </w:r>
      <w:r>
        <w:rPr>
          <w:rFonts w:ascii="Cambria" w:hAnsi="Cambria" w:cs="Times New Roman"/>
          <w:sz w:val="24"/>
          <w:szCs w:val="24"/>
        </w:rPr>
        <w:t>melakukan kegiatan yang sejalan dengan kemanfaatan atau tujuan</w:t>
      </w:r>
      <w:r>
        <w:rPr>
          <w:rFonts w:ascii="Cambria" w:hAnsi="Cambria" w:cs="Times New Roman"/>
          <w:sz w:val="24"/>
          <w:szCs w:val="24"/>
          <w:lang w:val="en-US"/>
        </w:rPr>
        <w:t xml:space="preserve"> (Kusyairy &amp; Sulkipli, 2018).</w:t>
      </w:r>
    </w:p>
    <w:p w:rsidR="0022754E" w:rsidRDefault="0022754E" w:rsidP="0022754E">
      <w:pPr>
        <w:pStyle w:val="ListParagraph"/>
        <w:ind w:left="1276" w:firstLine="425"/>
        <w:jc w:val="both"/>
        <w:rPr>
          <w:rFonts w:ascii="Cambria" w:hAnsi="Cambria" w:cs="Times New Roman"/>
          <w:sz w:val="24"/>
          <w:szCs w:val="24"/>
          <w:lang w:val="en-US"/>
        </w:rPr>
      </w:pPr>
      <w:r>
        <w:rPr>
          <w:rFonts w:ascii="Cambria" w:hAnsi="Cambria" w:cs="Times New Roman"/>
          <w:sz w:val="24"/>
          <w:szCs w:val="24"/>
          <w:lang w:val="en-US"/>
        </w:rPr>
        <w:t>Penghargaan</w:t>
      </w:r>
      <w:r>
        <w:rPr>
          <w:rFonts w:ascii="Cambria" w:hAnsi="Cambria" w:cs="Times New Roman"/>
          <w:sz w:val="24"/>
          <w:szCs w:val="24"/>
        </w:rPr>
        <w:t xml:space="preserve"> pendidik kepada siswa</w:t>
      </w:r>
      <w:r>
        <w:rPr>
          <w:rFonts w:ascii="Cambria" w:hAnsi="Cambria" w:cs="Times New Roman"/>
          <w:sz w:val="24"/>
          <w:szCs w:val="24"/>
          <w:lang w:val="en-US"/>
        </w:rPr>
        <w:t xml:space="preserve"> </w:t>
      </w:r>
      <w:r>
        <w:rPr>
          <w:rFonts w:ascii="Cambria" w:hAnsi="Cambria" w:cs="Times New Roman"/>
          <w:sz w:val="24"/>
          <w:szCs w:val="24"/>
        </w:rPr>
        <w:t>merupakan</w:t>
      </w:r>
      <w:r>
        <w:rPr>
          <w:rFonts w:ascii="Cambria" w:hAnsi="Cambria" w:cs="Times New Roman"/>
          <w:sz w:val="24"/>
          <w:szCs w:val="24"/>
          <w:lang w:val="en-US"/>
        </w:rPr>
        <w:t xml:space="preserve"> </w:t>
      </w:r>
      <w:r>
        <w:rPr>
          <w:rFonts w:ascii="Cambria" w:hAnsi="Cambria" w:cs="Times New Roman"/>
          <w:sz w:val="24"/>
          <w:szCs w:val="24"/>
        </w:rPr>
        <w:t xml:space="preserve">sebuah </w:t>
      </w:r>
      <w:r>
        <w:rPr>
          <w:rFonts w:ascii="Cambria" w:hAnsi="Cambria" w:cs="Times New Roman"/>
          <w:sz w:val="24"/>
          <w:szCs w:val="24"/>
          <w:lang w:val="en-US"/>
        </w:rPr>
        <w:t xml:space="preserve">hal yang </w:t>
      </w:r>
      <w:r>
        <w:rPr>
          <w:rFonts w:ascii="Cambria" w:hAnsi="Cambria" w:cs="Times New Roman"/>
          <w:sz w:val="24"/>
          <w:szCs w:val="24"/>
        </w:rPr>
        <w:t>memiliki dampak positif bagi siswa dalam belajar serta imp</w:t>
      </w:r>
      <w:r>
        <w:rPr>
          <w:rFonts w:ascii="Cambria" w:hAnsi="Cambria" w:cs="Times New Roman"/>
          <w:sz w:val="24"/>
          <w:szCs w:val="24"/>
          <w:lang w:val="en-US"/>
        </w:rPr>
        <w:t>l</w:t>
      </w:r>
      <w:r>
        <w:rPr>
          <w:rFonts w:ascii="Cambria" w:hAnsi="Cambria" w:cs="Times New Roman"/>
          <w:sz w:val="24"/>
          <w:szCs w:val="24"/>
        </w:rPr>
        <w:t>ementasi penghargaan tersebut dapat dilakukan secara mudah dan sederhana</w:t>
      </w:r>
      <w:r>
        <w:rPr>
          <w:rFonts w:ascii="Cambria" w:hAnsi="Cambria" w:cs="Times New Roman"/>
          <w:sz w:val="24"/>
          <w:szCs w:val="24"/>
          <w:lang w:val="en-US"/>
        </w:rPr>
        <w:t>.  Penghargaan dalam proses pendidikan sangat dibutuhkan guna meningkatkan perbuatan, baik usahanya maupun hasil prestasi yang diperoleh, dengan kata lain dapat membangkitan kemauan siswa untuk terus berusaha berbuat yang lebih baik lagi. Tujuan dalam menerapkan penghargaan atau apresiasi ini penulis jabarkan menjadi tiga macam yaitu sebagai berikut.</w:t>
      </w:r>
    </w:p>
    <w:p w:rsidR="0022754E" w:rsidRDefault="0022754E" w:rsidP="0022754E">
      <w:pPr>
        <w:pStyle w:val="ListParagraph"/>
        <w:numPr>
          <w:ilvl w:val="0"/>
          <w:numId w:val="22"/>
        </w:numPr>
        <w:ind w:left="1701"/>
        <w:jc w:val="both"/>
        <w:rPr>
          <w:rFonts w:ascii="Cambria" w:hAnsi="Cambria" w:cs="Times New Roman"/>
          <w:sz w:val="24"/>
          <w:szCs w:val="24"/>
          <w:lang w:val="en-US"/>
        </w:rPr>
      </w:pPr>
      <w:r>
        <w:rPr>
          <w:rFonts w:ascii="Cambria" w:hAnsi="Cambria" w:cs="Times New Roman"/>
          <w:sz w:val="24"/>
          <w:szCs w:val="24"/>
          <w:lang w:val="en-US"/>
        </w:rPr>
        <w:t>Berbicara Santun</w:t>
      </w:r>
    </w:p>
    <w:p w:rsidR="0022754E" w:rsidRDefault="0022754E" w:rsidP="0022754E">
      <w:pPr>
        <w:pStyle w:val="ListParagraph"/>
        <w:ind w:left="1701" w:firstLine="459"/>
        <w:jc w:val="both"/>
        <w:rPr>
          <w:rFonts w:ascii="Cambria" w:hAnsi="Cambria" w:cs="Times New Roman"/>
          <w:sz w:val="24"/>
          <w:szCs w:val="24"/>
          <w:lang w:val="en-US"/>
        </w:rPr>
      </w:pPr>
      <w:r>
        <w:rPr>
          <w:rFonts w:ascii="Cambria" w:hAnsi="Cambria" w:cs="Times New Roman"/>
          <w:sz w:val="24"/>
          <w:szCs w:val="24"/>
          <w:lang w:val="en-US"/>
        </w:rPr>
        <w:t xml:space="preserve">Berbicara santun </w:t>
      </w:r>
      <w:r>
        <w:rPr>
          <w:rFonts w:ascii="Cambria" w:hAnsi="Cambria" w:cs="Times New Roman"/>
          <w:sz w:val="24"/>
          <w:szCs w:val="24"/>
        </w:rPr>
        <w:t xml:space="preserve">merupakan bentuk komunikasi yang baik, namun memiliki sifat keterbalikan ketika kesantunan dalam berbicara tidak digunakan, melainkan dianggap remeh dan sepele, </w:t>
      </w:r>
      <w:r>
        <w:rPr>
          <w:rFonts w:ascii="Cambria" w:hAnsi="Cambria" w:cs="Times New Roman"/>
          <w:sz w:val="24"/>
          <w:szCs w:val="24"/>
        </w:rPr>
        <w:lastRenderedPageBreak/>
        <w:t>hal itu akan memicu sebuah kesalahpahaman dan dapat memicu perselisihan</w:t>
      </w:r>
      <w:r>
        <w:rPr>
          <w:rFonts w:ascii="Cambria" w:hAnsi="Cambria" w:cs="Times New Roman"/>
          <w:sz w:val="24"/>
          <w:szCs w:val="24"/>
          <w:lang w:val="en-US"/>
        </w:rPr>
        <w:t xml:space="preserve">. Dalam </w:t>
      </w:r>
      <w:r>
        <w:rPr>
          <w:rFonts w:ascii="Cambria" w:hAnsi="Cambria" w:cs="Times New Roman"/>
          <w:sz w:val="24"/>
          <w:szCs w:val="24"/>
        </w:rPr>
        <w:t xml:space="preserve">adat dan </w:t>
      </w:r>
      <w:r>
        <w:rPr>
          <w:rFonts w:ascii="Cambria" w:hAnsi="Cambria" w:cs="Times New Roman"/>
          <w:sz w:val="24"/>
          <w:szCs w:val="24"/>
          <w:lang w:val="en-US"/>
        </w:rPr>
        <w:t xml:space="preserve">budaya Jawa, sopan santun </w:t>
      </w:r>
      <w:r>
        <w:rPr>
          <w:rFonts w:ascii="Cambria" w:hAnsi="Cambria" w:cs="Times New Roman"/>
          <w:sz w:val="24"/>
          <w:szCs w:val="24"/>
        </w:rPr>
        <w:t xml:space="preserve">merupakan simbolis utama dari </w:t>
      </w:r>
      <w:r>
        <w:rPr>
          <w:rFonts w:ascii="Cambria" w:hAnsi="Cambria" w:cs="Times New Roman"/>
          <w:sz w:val="24"/>
          <w:szCs w:val="24"/>
          <w:lang w:val="en-US"/>
        </w:rPr>
        <w:t>perilaku hormat terhadap orang yang lebih tua</w:t>
      </w:r>
      <w:r>
        <w:rPr>
          <w:rFonts w:ascii="Cambria" w:hAnsi="Cambria" w:cs="Times New Roman"/>
          <w:sz w:val="24"/>
          <w:szCs w:val="24"/>
        </w:rPr>
        <w:t xml:space="preserve"> dengan</w:t>
      </w:r>
      <w:r>
        <w:rPr>
          <w:rFonts w:ascii="Cambria" w:hAnsi="Cambria" w:cs="Times New Roman"/>
          <w:sz w:val="24"/>
          <w:szCs w:val="24"/>
          <w:lang w:val="en-US"/>
        </w:rPr>
        <w:t xml:space="preserve"> menggunakan bahasa yang sopan. </w:t>
      </w:r>
      <w:r>
        <w:rPr>
          <w:rFonts w:ascii="Cambria" w:hAnsi="Cambria" w:cs="Times New Roman"/>
          <w:sz w:val="24"/>
          <w:szCs w:val="24"/>
        </w:rPr>
        <w:t>B</w:t>
      </w:r>
      <w:r>
        <w:rPr>
          <w:rFonts w:ascii="Cambria" w:hAnsi="Cambria" w:cs="Times New Roman"/>
          <w:sz w:val="24"/>
          <w:szCs w:val="24"/>
          <w:lang w:val="en-US"/>
        </w:rPr>
        <w:t xml:space="preserve">erbicara santun adalah </w:t>
      </w:r>
      <w:r>
        <w:rPr>
          <w:rFonts w:ascii="Cambria" w:hAnsi="Cambria" w:cs="Times New Roman"/>
          <w:sz w:val="24"/>
          <w:szCs w:val="24"/>
        </w:rPr>
        <w:t xml:space="preserve">karakteristik </w:t>
      </w:r>
      <w:r>
        <w:rPr>
          <w:rFonts w:ascii="Cambria" w:hAnsi="Cambria" w:cs="Times New Roman"/>
          <w:sz w:val="24"/>
          <w:szCs w:val="24"/>
          <w:lang w:val="en-US"/>
        </w:rPr>
        <w:t xml:space="preserve">seseorang dalam berbicara dengan </w:t>
      </w:r>
      <w:r>
        <w:rPr>
          <w:rFonts w:ascii="Cambria" w:hAnsi="Cambria" w:cs="Times New Roman"/>
          <w:sz w:val="24"/>
          <w:szCs w:val="24"/>
        </w:rPr>
        <w:t>penggunaan</w:t>
      </w:r>
      <w:r>
        <w:rPr>
          <w:rFonts w:ascii="Cambria" w:hAnsi="Cambria" w:cs="Times New Roman"/>
          <w:sz w:val="24"/>
          <w:szCs w:val="24"/>
          <w:lang w:val="en-US"/>
        </w:rPr>
        <w:t xml:space="preserve"> </w:t>
      </w:r>
      <w:r>
        <w:rPr>
          <w:rFonts w:ascii="Cambria" w:hAnsi="Cambria" w:cs="Times New Roman"/>
          <w:sz w:val="24"/>
          <w:szCs w:val="24"/>
        </w:rPr>
        <w:t>bahasa, kosa</w:t>
      </w:r>
      <w:r>
        <w:rPr>
          <w:rFonts w:ascii="Cambria" w:hAnsi="Cambria" w:cs="Times New Roman"/>
          <w:sz w:val="24"/>
          <w:szCs w:val="24"/>
          <w:lang w:val="en-US"/>
        </w:rPr>
        <w:t xml:space="preserve"> </w:t>
      </w:r>
      <w:r>
        <w:rPr>
          <w:rFonts w:ascii="Cambria" w:hAnsi="Cambria" w:cs="Times New Roman"/>
          <w:sz w:val="24"/>
          <w:szCs w:val="24"/>
        </w:rPr>
        <w:t>kata maupun susunan yang tidak menyalahi norma-norma kesantunan dan kesopanan</w:t>
      </w:r>
      <w:r>
        <w:rPr>
          <w:rFonts w:ascii="Cambria" w:hAnsi="Cambria" w:cs="Times New Roman"/>
          <w:sz w:val="24"/>
          <w:szCs w:val="24"/>
          <w:lang w:val="en-US"/>
        </w:rPr>
        <w:t xml:space="preserve">. </w:t>
      </w:r>
      <w:r>
        <w:rPr>
          <w:rFonts w:ascii="Cambria" w:hAnsi="Cambria" w:cs="Times New Roman"/>
          <w:sz w:val="24"/>
          <w:szCs w:val="24"/>
        </w:rPr>
        <w:t xml:space="preserve">Realisasi </w:t>
      </w:r>
      <w:r>
        <w:rPr>
          <w:rFonts w:ascii="Cambria" w:hAnsi="Cambria" w:cs="Times New Roman"/>
          <w:sz w:val="24"/>
          <w:szCs w:val="24"/>
          <w:lang w:val="en-US"/>
        </w:rPr>
        <w:t xml:space="preserve">perilaku yang baik adalah dengan menghormati </w:t>
      </w:r>
      <w:r>
        <w:rPr>
          <w:rFonts w:ascii="Cambria" w:hAnsi="Cambria" w:cs="Times New Roman"/>
          <w:sz w:val="24"/>
          <w:szCs w:val="24"/>
        </w:rPr>
        <w:t xml:space="preserve">orang lain melalui </w:t>
      </w:r>
      <w:r>
        <w:rPr>
          <w:rFonts w:ascii="Cambria" w:hAnsi="Cambria" w:cs="Times New Roman"/>
          <w:sz w:val="24"/>
          <w:szCs w:val="24"/>
          <w:lang w:val="en-US"/>
        </w:rPr>
        <w:t xml:space="preserve">komunikasi dengan bahasa yang </w:t>
      </w:r>
      <w:r>
        <w:rPr>
          <w:rFonts w:ascii="Cambria" w:hAnsi="Cambria" w:cs="Times New Roman"/>
          <w:sz w:val="24"/>
          <w:szCs w:val="24"/>
        </w:rPr>
        <w:t>membawahi nilai-nilai manusiawi sehingga tidak bermuara pada kesalah pahaman atau tindakan yang tidak terpuji lainnya</w:t>
      </w:r>
      <w:r>
        <w:rPr>
          <w:rFonts w:ascii="Cambria" w:hAnsi="Cambria" w:cs="Times New Roman"/>
          <w:sz w:val="24"/>
          <w:szCs w:val="24"/>
          <w:lang w:val="en-US"/>
        </w:rPr>
        <w:t xml:space="preserve"> (Arief dkk, 2009). Oleh karena itu jika sifat ini dimiliki oleh siswa maka siswa akan bisa menciptakan suasana yang baik melalui komunikasi serta perkataan yang baik yang mampu membuat suasana menjadi baik dan jauh dari perselisihan. </w:t>
      </w:r>
    </w:p>
    <w:p w:rsidR="0022754E" w:rsidRDefault="0022754E" w:rsidP="0022754E">
      <w:pPr>
        <w:pStyle w:val="ListParagraph"/>
        <w:numPr>
          <w:ilvl w:val="0"/>
          <w:numId w:val="22"/>
        </w:numPr>
        <w:ind w:left="1701"/>
        <w:jc w:val="both"/>
        <w:rPr>
          <w:rFonts w:ascii="Cambria" w:hAnsi="Cambria" w:cs="Times New Roman"/>
          <w:sz w:val="24"/>
          <w:szCs w:val="24"/>
          <w:lang w:val="en-US"/>
        </w:rPr>
      </w:pPr>
      <w:r>
        <w:rPr>
          <w:rFonts w:ascii="Cambria" w:hAnsi="Cambria" w:cs="Times New Roman"/>
          <w:sz w:val="24"/>
          <w:szCs w:val="24"/>
          <w:lang w:val="en-US"/>
        </w:rPr>
        <w:t>Disiplin</w:t>
      </w:r>
    </w:p>
    <w:p w:rsidR="0022754E" w:rsidRDefault="0022754E" w:rsidP="0022754E">
      <w:pPr>
        <w:pStyle w:val="ListParagraph"/>
        <w:ind w:left="1701" w:firstLine="459"/>
        <w:jc w:val="both"/>
        <w:rPr>
          <w:rFonts w:ascii="Cambria" w:hAnsi="Cambria" w:cs="Times New Roman"/>
          <w:sz w:val="24"/>
          <w:szCs w:val="24"/>
          <w:lang w:val="en-US"/>
        </w:rPr>
      </w:pPr>
      <w:r>
        <w:rPr>
          <w:rFonts w:ascii="Cambria" w:hAnsi="Cambria" w:cs="Times New Roman"/>
          <w:sz w:val="24"/>
          <w:szCs w:val="24"/>
        </w:rPr>
        <w:t>Dalam kehidupan</w:t>
      </w:r>
      <w:r>
        <w:rPr>
          <w:rFonts w:ascii="Cambria" w:hAnsi="Cambria" w:cs="Times New Roman"/>
          <w:sz w:val="24"/>
          <w:szCs w:val="24"/>
          <w:lang w:val="en-US"/>
        </w:rPr>
        <w:t>,</w:t>
      </w:r>
      <w:r>
        <w:rPr>
          <w:rFonts w:ascii="Cambria" w:hAnsi="Cambria" w:cs="Times New Roman"/>
          <w:sz w:val="24"/>
          <w:szCs w:val="24"/>
        </w:rPr>
        <w:t xml:space="preserve"> kedisiplinan sangat perlu untuk di perbaiki dan dilakukan evaluasi, hal ini sebagai bentuk untuk menciptakan karakter manusia yang mampu untuk menjawab problematika kehidupan yang silih berganti berdatangan.</w:t>
      </w:r>
      <w:r>
        <w:rPr>
          <w:rFonts w:ascii="Cambria" w:hAnsi="Cambria" w:cs="Times New Roman"/>
          <w:sz w:val="24"/>
          <w:szCs w:val="24"/>
          <w:lang w:val="en-US"/>
        </w:rPr>
        <w:t xml:space="preserve"> </w:t>
      </w:r>
      <w:r>
        <w:rPr>
          <w:rFonts w:ascii="Cambria" w:hAnsi="Cambria" w:cs="Times New Roman"/>
          <w:sz w:val="24"/>
          <w:szCs w:val="24"/>
        </w:rPr>
        <w:t>Kedisiplinan akan berujung pada kepercayaan yang secara tidak langsung dibangun oleh lingkungan atas pengakuan dirinya.</w:t>
      </w:r>
      <w:r>
        <w:rPr>
          <w:rFonts w:ascii="Cambria" w:hAnsi="Cambria" w:cs="Times New Roman"/>
          <w:sz w:val="24"/>
          <w:szCs w:val="24"/>
          <w:lang w:val="en-US"/>
        </w:rPr>
        <w:t xml:space="preserve"> </w:t>
      </w:r>
      <w:r>
        <w:rPr>
          <w:rFonts w:ascii="Cambria" w:hAnsi="Cambria" w:cs="Times New Roman"/>
          <w:sz w:val="24"/>
          <w:szCs w:val="24"/>
        </w:rPr>
        <w:t xml:space="preserve">Maka citra akan seseorang tersebut memiliki nilai atau integritas dihadapan semua kalangan.  </w:t>
      </w:r>
      <w:r>
        <w:rPr>
          <w:rFonts w:ascii="Cambria" w:hAnsi="Cambria" w:cs="Times New Roman"/>
          <w:sz w:val="24"/>
          <w:szCs w:val="24"/>
          <w:lang w:val="en-US"/>
        </w:rPr>
        <w:t xml:space="preserve"> Mulyasa (2013) disiplin adalah suatu tindakan tertib, ketika seorang yang tergabung dalam suatu organisasi, dan </w:t>
      </w:r>
      <w:r>
        <w:rPr>
          <w:rFonts w:ascii="Cambria" w:hAnsi="Cambria" w:cs="Times New Roman"/>
          <w:sz w:val="24"/>
          <w:szCs w:val="24"/>
        </w:rPr>
        <w:t xml:space="preserve">mengikuti </w:t>
      </w:r>
      <w:r>
        <w:rPr>
          <w:rFonts w:ascii="Cambria" w:hAnsi="Cambria" w:cs="Times New Roman"/>
          <w:sz w:val="24"/>
          <w:szCs w:val="24"/>
          <w:lang w:val="en-US"/>
        </w:rPr>
        <w:t>maupun</w:t>
      </w:r>
      <w:r>
        <w:rPr>
          <w:rFonts w:ascii="Cambria" w:hAnsi="Cambria" w:cs="Times New Roman"/>
          <w:sz w:val="24"/>
          <w:szCs w:val="24"/>
        </w:rPr>
        <w:t xml:space="preserve"> menjalankan</w:t>
      </w:r>
      <w:r>
        <w:rPr>
          <w:rFonts w:ascii="Cambria" w:hAnsi="Cambria" w:cs="Times New Roman"/>
          <w:sz w:val="24"/>
          <w:szCs w:val="24"/>
          <w:lang w:val="en-US"/>
        </w:rPr>
        <w:t xml:space="preserve"> peraturan yang ada dengan </w:t>
      </w:r>
      <w:r>
        <w:rPr>
          <w:rFonts w:ascii="Cambria" w:hAnsi="Cambria" w:cs="Times New Roman"/>
          <w:sz w:val="24"/>
          <w:szCs w:val="24"/>
        </w:rPr>
        <w:t>sepenuh</w:t>
      </w:r>
      <w:r>
        <w:rPr>
          <w:rFonts w:ascii="Cambria" w:hAnsi="Cambria" w:cs="Times New Roman"/>
          <w:sz w:val="24"/>
          <w:szCs w:val="24"/>
          <w:lang w:val="en-US"/>
        </w:rPr>
        <w:t xml:space="preserve"> hati. Disiplin sekolah merupakan sebagai </w:t>
      </w:r>
      <w:r>
        <w:rPr>
          <w:rFonts w:ascii="Cambria" w:hAnsi="Cambria" w:cs="Times New Roman"/>
          <w:sz w:val="24"/>
          <w:szCs w:val="24"/>
        </w:rPr>
        <w:t xml:space="preserve">tolak ukur </w:t>
      </w:r>
      <w:r>
        <w:rPr>
          <w:rFonts w:ascii="Cambria" w:hAnsi="Cambria" w:cs="Times New Roman"/>
          <w:sz w:val="24"/>
          <w:szCs w:val="24"/>
          <w:lang w:val="en-US"/>
        </w:rPr>
        <w:t xml:space="preserve">tindakan tertib ketika kepala sekolah, guru dan staf, serta siswa yang tergabung dalam lingkup sekolah harus </w:t>
      </w:r>
      <w:r>
        <w:rPr>
          <w:rFonts w:ascii="Cambria" w:hAnsi="Cambria" w:cs="Times New Roman"/>
          <w:sz w:val="24"/>
          <w:szCs w:val="24"/>
        </w:rPr>
        <w:t>mengikuti dan menjalankan</w:t>
      </w:r>
      <w:r>
        <w:rPr>
          <w:rFonts w:ascii="Cambria" w:hAnsi="Cambria" w:cs="Times New Roman"/>
          <w:sz w:val="24"/>
          <w:szCs w:val="24"/>
          <w:lang w:val="en-US"/>
        </w:rPr>
        <w:t xml:space="preserve"> </w:t>
      </w:r>
      <w:r>
        <w:rPr>
          <w:rFonts w:ascii="Cambria" w:hAnsi="Cambria" w:cs="Times New Roman"/>
          <w:sz w:val="24"/>
          <w:szCs w:val="24"/>
        </w:rPr>
        <w:t xml:space="preserve">atas </w:t>
      </w:r>
      <w:r>
        <w:rPr>
          <w:rFonts w:ascii="Cambria" w:hAnsi="Cambria" w:cs="Times New Roman"/>
          <w:sz w:val="24"/>
          <w:szCs w:val="24"/>
          <w:lang w:val="en-US"/>
        </w:rPr>
        <w:t xml:space="preserve">peraturan yang telah ditetapkan </w:t>
      </w:r>
      <w:r>
        <w:rPr>
          <w:rFonts w:ascii="Cambria" w:hAnsi="Cambria" w:cs="Times New Roman"/>
          <w:sz w:val="24"/>
          <w:szCs w:val="24"/>
        </w:rPr>
        <w:t>dalam lembaga tersebut dengan sepenuh hati.</w:t>
      </w:r>
    </w:p>
    <w:p w:rsidR="0022754E" w:rsidRDefault="0022754E" w:rsidP="0022754E">
      <w:pPr>
        <w:pStyle w:val="ListParagraph"/>
        <w:numPr>
          <w:ilvl w:val="0"/>
          <w:numId w:val="22"/>
        </w:numPr>
        <w:ind w:left="1701"/>
        <w:jc w:val="both"/>
        <w:rPr>
          <w:rFonts w:ascii="Cambria" w:hAnsi="Cambria" w:cs="Times New Roman"/>
          <w:sz w:val="24"/>
          <w:szCs w:val="24"/>
          <w:lang w:val="en-US"/>
        </w:rPr>
      </w:pPr>
      <w:r>
        <w:rPr>
          <w:rFonts w:ascii="Cambria" w:hAnsi="Cambria" w:cs="Times New Roman"/>
          <w:sz w:val="24"/>
          <w:szCs w:val="24"/>
          <w:lang w:val="en-US"/>
        </w:rPr>
        <w:t>Menghargai Orang Lain</w:t>
      </w:r>
    </w:p>
    <w:p w:rsidR="0022754E" w:rsidRDefault="0022754E" w:rsidP="0022754E">
      <w:pPr>
        <w:pStyle w:val="ListParagraph"/>
        <w:ind w:left="1701" w:firstLine="459"/>
        <w:jc w:val="both"/>
        <w:rPr>
          <w:rFonts w:ascii="Cambria" w:hAnsi="Cambria" w:cs="Times New Roman"/>
          <w:sz w:val="24"/>
          <w:szCs w:val="24"/>
          <w:lang w:val="en-US"/>
        </w:rPr>
      </w:pPr>
      <w:r>
        <w:rPr>
          <w:rFonts w:ascii="Cambria" w:hAnsi="Cambria" w:cs="Times New Roman"/>
          <w:sz w:val="24"/>
          <w:szCs w:val="24"/>
        </w:rPr>
        <w:t xml:space="preserve">Sejatinya </w:t>
      </w:r>
      <w:r>
        <w:rPr>
          <w:rFonts w:ascii="Cambria" w:hAnsi="Cambria" w:cs="Times New Roman"/>
          <w:sz w:val="24"/>
          <w:szCs w:val="24"/>
          <w:lang w:val="en-US"/>
        </w:rPr>
        <w:t>setiap orang ingin mendapatkan perlakuan</w:t>
      </w:r>
      <w:r>
        <w:rPr>
          <w:rFonts w:ascii="Cambria" w:hAnsi="Cambria" w:cs="Times New Roman"/>
          <w:sz w:val="24"/>
          <w:szCs w:val="24"/>
        </w:rPr>
        <w:t xml:space="preserve"> atau timbal balik</w:t>
      </w:r>
      <w:r>
        <w:rPr>
          <w:rFonts w:ascii="Cambria" w:hAnsi="Cambria" w:cs="Times New Roman"/>
          <w:sz w:val="24"/>
          <w:szCs w:val="24"/>
          <w:lang w:val="en-US"/>
        </w:rPr>
        <w:t xml:space="preserve"> yang baik dari orang lain</w:t>
      </w:r>
      <w:r>
        <w:rPr>
          <w:rFonts w:ascii="Cambria" w:hAnsi="Cambria" w:cs="Times New Roman"/>
          <w:sz w:val="24"/>
          <w:szCs w:val="24"/>
        </w:rPr>
        <w:t>, secara tidak langsung bahwa setiap manusia ingin dihargai atas perlakuannya</w:t>
      </w:r>
      <w:r>
        <w:rPr>
          <w:rFonts w:ascii="Cambria" w:hAnsi="Cambria" w:cs="Times New Roman"/>
          <w:sz w:val="24"/>
          <w:szCs w:val="24"/>
          <w:lang w:val="en-US"/>
        </w:rPr>
        <w:t xml:space="preserve">. Aqib &amp; Sujak (2011) menghargai orang lain berarti perilaku dan tindakan yang menggerakkan dirinya untuk menghasilkan </w:t>
      </w:r>
      <w:r>
        <w:rPr>
          <w:rFonts w:ascii="Cambria" w:hAnsi="Cambria" w:cs="Times New Roman"/>
          <w:sz w:val="24"/>
          <w:szCs w:val="24"/>
        </w:rPr>
        <w:t xml:space="preserve">nilai kemanfaatan </w:t>
      </w:r>
      <w:r>
        <w:rPr>
          <w:rFonts w:ascii="Cambria" w:hAnsi="Cambria" w:cs="Times New Roman"/>
          <w:sz w:val="24"/>
          <w:szCs w:val="24"/>
          <w:lang w:val="en-US"/>
        </w:rPr>
        <w:t xml:space="preserve">bagi masyarakat dan </w:t>
      </w:r>
      <w:r>
        <w:rPr>
          <w:rFonts w:ascii="Cambria" w:hAnsi="Cambria" w:cs="Times New Roman"/>
          <w:sz w:val="24"/>
          <w:szCs w:val="24"/>
        </w:rPr>
        <w:t>mampu untuk</w:t>
      </w:r>
      <w:r>
        <w:rPr>
          <w:rFonts w:ascii="Cambria" w:hAnsi="Cambria" w:cs="Times New Roman"/>
          <w:sz w:val="24"/>
          <w:szCs w:val="24"/>
          <w:lang w:val="en-US"/>
        </w:rPr>
        <w:t xml:space="preserve"> mengakui serta </w:t>
      </w:r>
      <w:r>
        <w:rPr>
          <w:rFonts w:ascii="Cambria" w:hAnsi="Cambria" w:cs="Times New Roman"/>
          <w:sz w:val="24"/>
          <w:szCs w:val="24"/>
          <w:lang w:val="en-US"/>
        </w:rPr>
        <w:lastRenderedPageBreak/>
        <w:t xml:space="preserve">menghormati </w:t>
      </w:r>
      <w:r>
        <w:rPr>
          <w:rFonts w:ascii="Cambria" w:hAnsi="Cambria" w:cs="Times New Roman"/>
          <w:sz w:val="24"/>
          <w:szCs w:val="24"/>
        </w:rPr>
        <w:t xml:space="preserve">atas pencapaian </w:t>
      </w:r>
      <w:r>
        <w:rPr>
          <w:rFonts w:ascii="Cambria" w:hAnsi="Cambria" w:cs="Times New Roman"/>
          <w:sz w:val="24"/>
          <w:szCs w:val="24"/>
          <w:lang w:val="en-US"/>
        </w:rPr>
        <w:t>orang lain. Sikap ini perlu ada pada siswa pastinya sebab siswa hidup dilingkungannya kemudian menjadi pribadi yang egois dan tidak mau menghargai dan menghormati orang lain maka akan memicu banyak hal yang tidak diinginkan serta konflik di antara sesamanya yang akan terjadi di lingkungan.</w:t>
      </w:r>
    </w:p>
    <w:p w:rsidR="0022754E" w:rsidRDefault="0022754E" w:rsidP="0022754E">
      <w:pPr>
        <w:pStyle w:val="ListParagraph"/>
        <w:ind w:left="1701" w:firstLine="459"/>
        <w:jc w:val="both"/>
        <w:rPr>
          <w:rFonts w:ascii="Cambria" w:hAnsi="Cambria" w:cs="Times New Roman"/>
          <w:sz w:val="24"/>
          <w:szCs w:val="24"/>
          <w:lang w:val="en-US"/>
        </w:rPr>
      </w:pPr>
      <w:r>
        <w:rPr>
          <w:rFonts w:ascii="Cambria" w:hAnsi="Cambria"/>
          <w:sz w:val="24"/>
          <w:szCs w:val="24"/>
          <w:lang w:val="en-US"/>
        </w:rPr>
        <w:t xml:space="preserve"> </w:t>
      </w:r>
    </w:p>
    <w:p w:rsidR="0022754E" w:rsidRDefault="0022754E" w:rsidP="0022754E">
      <w:pPr>
        <w:pStyle w:val="ListParagraph"/>
        <w:numPr>
          <w:ilvl w:val="0"/>
          <w:numId w:val="17"/>
        </w:numPr>
        <w:ind w:left="426"/>
        <w:rPr>
          <w:rFonts w:ascii="Cambria" w:hAnsi="Cambria"/>
          <w:b/>
          <w:sz w:val="24"/>
          <w:szCs w:val="24"/>
        </w:rPr>
      </w:pPr>
      <w:r>
        <w:rPr>
          <w:rFonts w:ascii="Cambria" w:hAnsi="Cambria"/>
          <w:b/>
          <w:sz w:val="24"/>
          <w:szCs w:val="24"/>
          <w:lang w:val="en-US"/>
        </w:rPr>
        <w:t>SIMPULAN</w:t>
      </w:r>
    </w:p>
    <w:p w:rsidR="0022754E" w:rsidRDefault="0022754E" w:rsidP="0022754E">
      <w:pPr>
        <w:pStyle w:val="ListParagraph"/>
        <w:ind w:left="426" w:firstLine="425"/>
        <w:jc w:val="both"/>
        <w:rPr>
          <w:rFonts w:ascii="Cambria" w:hAnsi="Cambria" w:cs="Times New Roman"/>
          <w:sz w:val="24"/>
          <w:szCs w:val="24"/>
        </w:rPr>
      </w:pPr>
      <w:r>
        <w:rPr>
          <w:rFonts w:ascii="Cambria" w:hAnsi="Cambria" w:cs="Times New Roman"/>
          <w:sz w:val="24"/>
          <w:szCs w:val="24"/>
        </w:rPr>
        <w:t>Strategi guru pendidikan agama Islam dalam mendidik siswa pada pembelajaran daring untuk membentuk akhlak yang baik di SMP Negeri 9 Malang adalah dengan (1) membiasakan siswa untuk berbuat kebaikan, (2) memberikan teladan bagi siswa, (3) selalu memberikan nasihat untuk siswa.</w:t>
      </w:r>
      <w:r>
        <w:rPr>
          <w:rFonts w:ascii="Cambria" w:hAnsi="Cambria" w:cs="Times New Roman"/>
          <w:sz w:val="24"/>
          <w:szCs w:val="24"/>
          <w:lang w:val="en-US"/>
        </w:rPr>
        <w:t xml:space="preserve"> </w:t>
      </w:r>
      <w:r>
        <w:rPr>
          <w:rFonts w:ascii="Cambria" w:hAnsi="Cambria" w:cs="Times New Roman"/>
          <w:sz w:val="24"/>
          <w:szCs w:val="24"/>
        </w:rPr>
        <w:t>Strategi guru pendidikan agama Islam dalam mengajar siswa pada pembelajaran daring untuk membentuk akhlak yang baik di SMP Negeri 9 Malang adalah dengan menggunakan strategi yang menyenangkan dan memudahkan seperti (1) melalui ceramah atau penjelasan materi yang inovatif, (2) melalui diskusi, (3) melalui tanya jawab.</w:t>
      </w:r>
      <w:r>
        <w:rPr>
          <w:rFonts w:ascii="Cambria" w:hAnsi="Cambria" w:cs="Times New Roman"/>
          <w:sz w:val="24"/>
          <w:szCs w:val="24"/>
          <w:lang w:val="en-US"/>
        </w:rPr>
        <w:t xml:space="preserve"> </w:t>
      </w:r>
      <w:r>
        <w:rPr>
          <w:rFonts w:ascii="Cambria" w:hAnsi="Cambria" w:cs="Times New Roman"/>
          <w:sz w:val="24"/>
          <w:szCs w:val="24"/>
        </w:rPr>
        <w:t xml:space="preserve">Strategi guru pendidikan agama Islam dalam menilai siswa pada pembelajaran daring untuk membentuk akhlak yang baik di SMP Negeri 9 Malang adalah dengan melihat keaktifan siswa dalam mengikuti pelajaran, ketepatan siswa dalam mengumpulkan tugas yang dipecahkan dengan (1) melalui apresiasi, yang bertujuan untuk membentuk akhlak yang baik seperti, a) berbicara santun, b) disiplin, c) menghargai orang lain. </w:t>
      </w:r>
    </w:p>
    <w:p w:rsidR="0022754E" w:rsidRDefault="0022754E" w:rsidP="0022754E">
      <w:pPr>
        <w:pStyle w:val="ListParagraph"/>
        <w:ind w:left="426" w:firstLine="425"/>
        <w:jc w:val="both"/>
        <w:rPr>
          <w:rFonts w:ascii="Cambria" w:hAnsi="Cambria" w:cs="Times New Roman"/>
          <w:sz w:val="24"/>
          <w:szCs w:val="24"/>
        </w:rPr>
      </w:pPr>
    </w:p>
    <w:p w:rsidR="0022754E" w:rsidRDefault="0022754E" w:rsidP="0022754E">
      <w:pPr>
        <w:pStyle w:val="ListParagraph"/>
        <w:numPr>
          <w:ilvl w:val="0"/>
          <w:numId w:val="17"/>
        </w:numPr>
        <w:ind w:left="426"/>
        <w:rPr>
          <w:rFonts w:ascii="Cambria" w:hAnsi="Cambria"/>
          <w:b/>
          <w:sz w:val="24"/>
          <w:szCs w:val="24"/>
        </w:rPr>
      </w:pPr>
      <w:r>
        <w:rPr>
          <w:rFonts w:ascii="Cambria" w:hAnsi="Cambria"/>
          <w:b/>
          <w:sz w:val="24"/>
          <w:szCs w:val="24"/>
        </w:rPr>
        <w:t xml:space="preserve">DAFTAR RUJUKAN </w:t>
      </w:r>
    </w:p>
    <w:p w:rsidR="0022754E" w:rsidRDefault="0022754E" w:rsidP="0022754E">
      <w:pPr>
        <w:spacing w:after="0"/>
        <w:ind w:left="851" w:hanging="425"/>
        <w:jc w:val="both"/>
        <w:rPr>
          <w:rFonts w:ascii="Cambria" w:hAnsi="Cambria" w:cs="Times New Roman"/>
          <w:sz w:val="24"/>
          <w:szCs w:val="24"/>
          <w:lang w:val="en-US"/>
        </w:rPr>
      </w:pPr>
      <w:r>
        <w:rPr>
          <w:rFonts w:ascii="Cambria" w:hAnsi="Cambria" w:cs="Times New Roman"/>
          <w:sz w:val="24"/>
          <w:szCs w:val="24"/>
          <w:lang w:val="en-US"/>
        </w:rPr>
        <w:t xml:space="preserve">Afifah, N. 2014. </w:t>
      </w:r>
      <w:r>
        <w:rPr>
          <w:rFonts w:ascii="Cambria" w:hAnsi="Cambria" w:cs="Times New Roman"/>
          <w:i/>
          <w:iCs/>
          <w:sz w:val="24"/>
          <w:szCs w:val="24"/>
          <w:lang w:val="en-US"/>
        </w:rPr>
        <w:t>Pembelajaran Dengan Metode Diskusi Kelas</w:t>
      </w:r>
      <w:r>
        <w:rPr>
          <w:rFonts w:ascii="Cambria" w:hAnsi="Cambria" w:cs="Times New Roman"/>
          <w:sz w:val="24"/>
          <w:szCs w:val="24"/>
          <w:lang w:val="en-US"/>
        </w:rPr>
        <w:t xml:space="preserve">. Jurnal Tarbawiyah. Vol. 11, No. 1 </w:t>
      </w:r>
    </w:p>
    <w:p w:rsidR="0022754E" w:rsidRDefault="0022754E" w:rsidP="0022754E">
      <w:pPr>
        <w:pStyle w:val="ListParagraph"/>
        <w:ind w:left="851" w:hanging="425"/>
        <w:jc w:val="both"/>
        <w:rPr>
          <w:rFonts w:ascii="Cambria" w:hAnsi="Cambria"/>
          <w:sz w:val="24"/>
          <w:szCs w:val="24"/>
        </w:rPr>
      </w:pPr>
      <w:r>
        <w:rPr>
          <w:rFonts w:ascii="Cambria" w:hAnsi="Cambria" w:cs="Times New Roman"/>
          <w:sz w:val="24"/>
          <w:szCs w:val="24"/>
          <w:lang w:val="en-US"/>
        </w:rPr>
        <w:t xml:space="preserve">Aqib &amp; Sujak. 2011. </w:t>
      </w:r>
      <w:r>
        <w:rPr>
          <w:rFonts w:ascii="Cambria" w:hAnsi="Cambria" w:cs="Times New Roman"/>
          <w:i/>
          <w:sz w:val="24"/>
          <w:szCs w:val="24"/>
          <w:lang w:val="en-US"/>
        </w:rPr>
        <w:t>Panduan dan Aplikasi Pendidikan Karakter</w:t>
      </w:r>
      <w:r>
        <w:rPr>
          <w:rFonts w:ascii="Cambria" w:hAnsi="Cambria" w:cs="Times New Roman"/>
          <w:sz w:val="24"/>
          <w:szCs w:val="24"/>
          <w:lang w:val="en-US"/>
        </w:rPr>
        <w:t xml:space="preserve">. Bandung: Yrama Widya. </w:t>
      </w:r>
    </w:p>
    <w:p w:rsidR="0022754E" w:rsidRDefault="0022754E" w:rsidP="0022754E">
      <w:pPr>
        <w:pStyle w:val="ListParagraph"/>
        <w:ind w:left="851" w:hanging="425"/>
        <w:jc w:val="both"/>
        <w:rPr>
          <w:rFonts w:ascii="Cambria" w:hAnsi="Cambria"/>
          <w:bCs/>
          <w:sz w:val="24"/>
          <w:szCs w:val="24"/>
          <w:lang w:val="en-US"/>
        </w:rPr>
      </w:pPr>
      <w:r>
        <w:rPr>
          <w:rFonts w:ascii="Cambria" w:hAnsi="Cambria"/>
          <w:bCs/>
          <w:sz w:val="24"/>
          <w:szCs w:val="24"/>
          <w:lang w:val="en-US"/>
        </w:rPr>
        <w:t xml:space="preserve">Arief, dkk. 2009. </w:t>
      </w:r>
      <w:r>
        <w:rPr>
          <w:rFonts w:ascii="Cambria" w:hAnsi="Cambria"/>
          <w:bCs/>
          <w:i/>
          <w:iCs/>
          <w:sz w:val="24"/>
          <w:szCs w:val="24"/>
          <w:lang w:val="en-US"/>
        </w:rPr>
        <w:t>Media Pendidikan, Pengertian, Pengembangan, dan Pemanfaatannya</w:t>
      </w:r>
      <w:r>
        <w:rPr>
          <w:rFonts w:ascii="Cambria" w:hAnsi="Cambria"/>
          <w:bCs/>
          <w:sz w:val="24"/>
          <w:szCs w:val="24"/>
          <w:lang w:val="en-US"/>
        </w:rPr>
        <w:t>. Jakarta: Rajawali Press.</w:t>
      </w:r>
    </w:p>
    <w:p w:rsidR="0022754E" w:rsidRDefault="0022754E" w:rsidP="0022754E">
      <w:pPr>
        <w:pStyle w:val="ListParagraph"/>
        <w:ind w:left="851" w:hanging="425"/>
        <w:jc w:val="both"/>
        <w:rPr>
          <w:rFonts w:ascii="Cambria" w:hAnsi="Cambria"/>
          <w:bCs/>
          <w:sz w:val="24"/>
          <w:szCs w:val="24"/>
          <w:lang w:val="en-US"/>
        </w:rPr>
      </w:pPr>
      <w:r>
        <w:rPr>
          <w:rFonts w:ascii="Cambria" w:hAnsi="Cambria"/>
          <w:bCs/>
          <w:sz w:val="24"/>
          <w:szCs w:val="24"/>
          <w:lang w:val="en-US"/>
        </w:rPr>
        <w:t xml:space="preserve">Dewi, Mutiara Sari. 2019. </w:t>
      </w:r>
      <w:r>
        <w:rPr>
          <w:rFonts w:ascii="Cambria" w:hAnsi="Cambria"/>
          <w:bCs/>
          <w:i/>
          <w:iCs/>
          <w:sz w:val="24"/>
          <w:szCs w:val="24"/>
          <w:lang w:val="en-US"/>
        </w:rPr>
        <w:t>Profil Pengembangan Sosial Anak Kelompok B Dalam Bermain Peran</w:t>
      </w:r>
      <w:r>
        <w:rPr>
          <w:rFonts w:ascii="Cambria" w:hAnsi="Cambria"/>
          <w:bCs/>
          <w:sz w:val="24"/>
          <w:szCs w:val="24"/>
          <w:lang w:val="en-US"/>
        </w:rPr>
        <w:t>. THUFULI: Jurnal Pendidikan Islam Anak. Vol. 1, No.1.</w:t>
      </w:r>
    </w:p>
    <w:p w:rsidR="0022754E" w:rsidRDefault="0022754E" w:rsidP="0022754E">
      <w:pPr>
        <w:pStyle w:val="ListParagraph"/>
        <w:ind w:left="851" w:hanging="425"/>
        <w:jc w:val="both"/>
        <w:rPr>
          <w:rFonts w:ascii="Cambria" w:hAnsi="Cambria"/>
          <w:bCs/>
          <w:sz w:val="24"/>
          <w:szCs w:val="24"/>
          <w:lang w:val="en-US"/>
        </w:rPr>
      </w:pPr>
      <w:r>
        <w:rPr>
          <w:rFonts w:ascii="Cambria" w:hAnsi="Cambria"/>
          <w:bCs/>
          <w:sz w:val="24"/>
          <w:szCs w:val="24"/>
          <w:lang w:val="en-US"/>
        </w:rPr>
        <w:t xml:space="preserve">Gunawan, Heri. 2012. </w:t>
      </w:r>
      <w:r>
        <w:rPr>
          <w:rFonts w:ascii="Cambria" w:hAnsi="Cambria"/>
          <w:bCs/>
          <w:i/>
          <w:iCs/>
          <w:sz w:val="24"/>
          <w:szCs w:val="24"/>
          <w:lang w:val="en-US"/>
        </w:rPr>
        <w:t>Pendidikan Karakter, Konsep dan Implementasi</w:t>
      </w:r>
      <w:r>
        <w:rPr>
          <w:rFonts w:ascii="Cambria" w:hAnsi="Cambria"/>
          <w:bCs/>
          <w:sz w:val="24"/>
          <w:szCs w:val="24"/>
          <w:lang w:val="en-US"/>
        </w:rPr>
        <w:t>. Bandung: Alfabeta.</w:t>
      </w:r>
    </w:p>
    <w:p w:rsidR="0022754E" w:rsidRDefault="0022754E" w:rsidP="0022754E">
      <w:pPr>
        <w:pStyle w:val="ListParagraph"/>
        <w:ind w:left="851" w:hanging="425"/>
        <w:jc w:val="both"/>
        <w:rPr>
          <w:rFonts w:ascii="Cambria" w:hAnsi="Cambria" w:cs="Times New Roman"/>
          <w:sz w:val="24"/>
          <w:szCs w:val="24"/>
        </w:rPr>
      </w:pPr>
      <w:r>
        <w:rPr>
          <w:rFonts w:ascii="Cambria" w:hAnsi="Cambria" w:cs="Times New Roman"/>
          <w:sz w:val="24"/>
          <w:szCs w:val="24"/>
        </w:rPr>
        <w:t xml:space="preserve">Hidayat, Nur. 2016. </w:t>
      </w:r>
      <w:r>
        <w:rPr>
          <w:rFonts w:ascii="Cambria" w:hAnsi="Cambria" w:cs="Times New Roman"/>
          <w:i/>
          <w:sz w:val="24"/>
          <w:szCs w:val="24"/>
        </w:rPr>
        <w:t>Implementasi Pendidikan Karakter Melalui Pembiasaan di Pondok Pesantren Pabelan</w:t>
      </w:r>
      <w:r>
        <w:rPr>
          <w:rFonts w:ascii="Cambria" w:hAnsi="Cambria" w:cs="Times New Roman"/>
          <w:sz w:val="24"/>
          <w:szCs w:val="24"/>
        </w:rPr>
        <w:t>. Jurnal Pendidikan Sekolah Dasar. Vol. 2, No. 1.</w:t>
      </w:r>
    </w:p>
    <w:p w:rsidR="0022754E" w:rsidRDefault="0022754E" w:rsidP="0022754E">
      <w:pPr>
        <w:pStyle w:val="ListParagraph"/>
        <w:ind w:left="851" w:hanging="425"/>
        <w:jc w:val="both"/>
        <w:rPr>
          <w:rFonts w:ascii="Cambria" w:hAnsi="Cambria" w:cs="Times New Roman"/>
          <w:sz w:val="24"/>
          <w:szCs w:val="24"/>
          <w:lang w:val="en-US"/>
        </w:rPr>
      </w:pPr>
      <w:r>
        <w:rPr>
          <w:rFonts w:ascii="Cambria" w:hAnsi="Cambria" w:cs="Times New Roman"/>
          <w:sz w:val="24"/>
          <w:szCs w:val="24"/>
          <w:lang w:val="en-US"/>
        </w:rPr>
        <w:lastRenderedPageBreak/>
        <w:t xml:space="preserve">Juniati, E. 2017. </w:t>
      </w:r>
      <w:r>
        <w:rPr>
          <w:rFonts w:ascii="Cambria" w:hAnsi="Cambria" w:cs="Times New Roman"/>
          <w:i/>
          <w:iCs/>
          <w:sz w:val="24"/>
          <w:szCs w:val="24"/>
          <w:lang w:val="en-US"/>
        </w:rPr>
        <w:t>Peningkatan Hasil Belajar Matematika Melalui Metode Drill dan Diskusi Kelompok Pada Siswa Kelas VI SD</w:t>
      </w:r>
      <w:r>
        <w:rPr>
          <w:rFonts w:ascii="Cambria" w:hAnsi="Cambria" w:cs="Times New Roman"/>
          <w:sz w:val="24"/>
          <w:szCs w:val="24"/>
          <w:lang w:val="en-US"/>
        </w:rPr>
        <w:t xml:space="preserve">. </w:t>
      </w:r>
      <w:r>
        <w:rPr>
          <w:rFonts w:ascii="Cambria" w:hAnsi="Cambria" w:cs="Times New Roman"/>
          <w:i/>
          <w:iCs/>
          <w:sz w:val="24"/>
          <w:szCs w:val="24"/>
          <w:lang w:val="en-US"/>
        </w:rPr>
        <w:t>Scholaria</w:t>
      </w:r>
      <w:r>
        <w:rPr>
          <w:rFonts w:ascii="Cambria" w:hAnsi="Cambria" w:cs="Times New Roman"/>
          <w:sz w:val="24"/>
          <w:szCs w:val="24"/>
          <w:lang w:val="en-US"/>
        </w:rPr>
        <w:t>: Jurnal Pendidikan dan Kebudayaan.</w:t>
      </w:r>
    </w:p>
    <w:p w:rsidR="0022754E" w:rsidRDefault="0022754E" w:rsidP="0022754E">
      <w:pPr>
        <w:pStyle w:val="ListParagraph"/>
        <w:ind w:left="851" w:hanging="425"/>
        <w:jc w:val="both"/>
        <w:rPr>
          <w:rFonts w:ascii="Cambria" w:hAnsi="Cambria"/>
          <w:bCs/>
          <w:sz w:val="24"/>
          <w:szCs w:val="24"/>
          <w:lang w:val="en-US"/>
        </w:rPr>
      </w:pPr>
      <w:r>
        <w:rPr>
          <w:rFonts w:ascii="Cambria" w:hAnsi="Cambria" w:cs="Times New Roman"/>
          <w:sz w:val="24"/>
          <w:szCs w:val="24"/>
          <w:lang w:val="en-US"/>
        </w:rPr>
        <w:t xml:space="preserve">Kusyairy, Umy dan Sulkipli. 2018. </w:t>
      </w:r>
      <w:r>
        <w:rPr>
          <w:rFonts w:ascii="Cambria" w:hAnsi="Cambria" w:cs="Times New Roman"/>
          <w:i/>
          <w:iCs/>
          <w:sz w:val="24"/>
          <w:szCs w:val="24"/>
          <w:lang w:val="en-US"/>
        </w:rPr>
        <w:t>Meningkatkan Hasil Belajar Peserta Didik Melalui Reward and Punishment.</w:t>
      </w:r>
      <w:r>
        <w:rPr>
          <w:rFonts w:ascii="Cambria" w:hAnsi="Cambria" w:cs="Times New Roman"/>
          <w:sz w:val="24"/>
          <w:szCs w:val="24"/>
          <w:lang w:val="en-US"/>
        </w:rPr>
        <w:t xml:space="preserve"> Jurnal Pendidikan Fisika. Vol. 6, No. 2.</w:t>
      </w:r>
    </w:p>
    <w:p w:rsidR="0022754E" w:rsidRDefault="0022754E" w:rsidP="0022754E">
      <w:pPr>
        <w:pStyle w:val="ListParagraph"/>
        <w:ind w:left="851" w:hanging="425"/>
        <w:jc w:val="both"/>
        <w:rPr>
          <w:rFonts w:ascii="Cambria" w:hAnsi="Cambria"/>
          <w:sz w:val="24"/>
          <w:szCs w:val="24"/>
          <w:lang w:val="en-US"/>
        </w:rPr>
      </w:pPr>
      <w:r>
        <w:rPr>
          <w:rFonts w:ascii="Cambria" w:hAnsi="Cambria"/>
          <w:sz w:val="24"/>
          <w:szCs w:val="24"/>
        </w:rPr>
        <w:t xml:space="preserve">Kusniyah &amp; Hakim, 2019. </w:t>
      </w:r>
      <w:r>
        <w:rPr>
          <w:rFonts w:ascii="Cambria" w:hAnsi="Cambria"/>
          <w:i/>
          <w:sz w:val="24"/>
          <w:szCs w:val="24"/>
        </w:rPr>
        <w:t>Efektifitas Pembelajaran Berbasis Daring</w:t>
      </w:r>
      <w:r>
        <w:rPr>
          <w:rFonts w:ascii="Cambria" w:hAnsi="Cambria"/>
          <w:sz w:val="24"/>
          <w:szCs w:val="24"/>
        </w:rPr>
        <w:t xml:space="preserve">: Sebuah bukti pada Pembelajaran Bahasa Inggris. </w:t>
      </w:r>
      <w:r>
        <w:rPr>
          <w:rFonts w:ascii="Cambria" w:hAnsi="Cambria"/>
          <w:i/>
          <w:sz w:val="24"/>
          <w:szCs w:val="24"/>
        </w:rPr>
        <w:t>Jurnal Pemikiran dan Penelitian Pendidikan</w:t>
      </w:r>
      <w:r>
        <w:rPr>
          <w:rFonts w:ascii="Cambria" w:hAnsi="Cambria"/>
          <w:sz w:val="24"/>
          <w:szCs w:val="24"/>
        </w:rPr>
        <w:t>, Vol. 17 No. 1</w:t>
      </w:r>
      <w:r>
        <w:rPr>
          <w:rFonts w:ascii="Cambria" w:hAnsi="Cambria"/>
          <w:sz w:val="24"/>
          <w:szCs w:val="24"/>
          <w:lang w:val="en-US"/>
        </w:rPr>
        <w:t>.</w:t>
      </w:r>
    </w:p>
    <w:p w:rsidR="0022754E" w:rsidRDefault="0022754E" w:rsidP="0022754E">
      <w:pPr>
        <w:pStyle w:val="ListParagraph"/>
        <w:ind w:left="851" w:hanging="425"/>
        <w:jc w:val="both"/>
        <w:rPr>
          <w:rFonts w:ascii="Cambria" w:hAnsi="Cambria"/>
          <w:b/>
          <w:sz w:val="24"/>
          <w:szCs w:val="24"/>
          <w:lang w:val="en-US"/>
        </w:rPr>
      </w:pPr>
      <w:r>
        <w:rPr>
          <w:rFonts w:ascii="Cambria" w:hAnsi="Cambria"/>
          <w:sz w:val="24"/>
          <w:szCs w:val="24"/>
          <w:lang w:val="en-US"/>
        </w:rPr>
        <w:t xml:space="preserve">Mulyasa. 2013. </w:t>
      </w:r>
      <w:r>
        <w:rPr>
          <w:rFonts w:ascii="Cambria" w:hAnsi="Cambria"/>
          <w:i/>
          <w:iCs/>
          <w:sz w:val="24"/>
          <w:szCs w:val="24"/>
          <w:lang w:val="en-US"/>
        </w:rPr>
        <w:t>Pengembangan dan Implementasi Kurikulum 2013</w:t>
      </w:r>
      <w:r>
        <w:rPr>
          <w:rFonts w:ascii="Cambria" w:hAnsi="Cambria"/>
          <w:sz w:val="24"/>
          <w:szCs w:val="24"/>
          <w:lang w:val="en-US"/>
        </w:rPr>
        <w:t xml:space="preserve">. Bandung: PT Remaja Rosdakarya. </w:t>
      </w:r>
    </w:p>
    <w:p w:rsidR="0022754E" w:rsidRDefault="0022754E" w:rsidP="0022754E">
      <w:pPr>
        <w:pStyle w:val="ListParagraph"/>
        <w:ind w:left="851" w:hanging="425"/>
        <w:jc w:val="both"/>
        <w:rPr>
          <w:rFonts w:ascii="Cambria" w:hAnsi="Cambria"/>
          <w:sz w:val="24"/>
          <w:szCs w:val="24"/>
        </w:rPr>
      </w:pPr>
      <w:r>
        <w:rPr>
          <w:rFonts w:ascii="Cambria" w:hAnsi="Cambria"/>
          <w:sz w:val="24"/>
          <w:szCs w:val="24"/>
        </w:rPr>
        <w:t xml:space="preserve">Sofyana &amp; Abdul, 2019. </w:t>
      </w:r>
      <w:r>
        <w:rPr>
          <w:rFonts w:ascii="Cambria" w:hAnsi="Cambria"/>
          <w:i/>
          <w:iCs/>
          <w:sz w:val="24"/>
          <w:szCs w:val="24"/>
        </w:rPr>
        <w:t>Pembelajaran Daring Kombinasi Berbasis Whatsapp Pada Kelas Karyawan Prodi Teknik Informatika Universitas PGRI Madiun. Jurnal Nasional Pendidikan Teknik Informatika</w:t>
      </w:r>
      <w:r>
        <w:rPr>
          <w:rFonts w:ascii="Cambria" w:hAnsi="Cambria"/>
          <w:sz w:val="24"/>
          <w:szCs w:val="24"/>
        </w:rPr>
        <w:t>. Vol. 8 No. 1</w:t>
      </w:r>
    </w:p>
    <w:p w:rsidR="0022754E" w:rsidRDefault="0022754E" w:rsidP="0022754E">
      <w:pPr>
        <w:pStyle w:val="ListParagraph"/>
        <w:ind w:left="851" w:hanging="425"/>
        <w:jc w:val="both"/>
        <w:rPr>
          <w:rFonts w:ascii="Cambria" w:hAnsi="Cambria"/>
          <w:sz w:val="24"/>
          <w:szCs w:val="24"/>
        </w:rPr>
      </w:pPr>
      <w:r>
        <w:rPr>
          <w:rFonts w:ascii="Cambria" w:hAnsi="Cambria"/>
          <w:sz w:val="24"/>
          <w:szCs w:val="24"/>
        </w:rPr>
        <w:t xml:space="preserve">Sukmadinata, Syaodih Nana, 2010. </w:t>
      </w:r>
      <w:r>
        <w:rPr>
          <w:rFonts w:ascii="Cambria" w:hAnsi="Cambria"/>
          <w:i/>
          <w:sz w:val="24"/>
          <w:szCs w:val="24"/>
        </w:rPr>
        <w:t>Metode Penelitian Pendidikan</w:t>
      </w:r>
      <w:r>
        <w:rPr>
          <w:rFonts w:ascii="Cambria" w:hAnsi="Cambria"/>
          <w:sz w:val="24"/>
          <w:szCs w:val="24"/>
        </w:rPr>
        <w:t>. Bandung: Remaja Rosdakarya.</w:t>
      </w:r>
    </w:p>
    <w:p w:rsidR="0022754E" w:rsidRDefault="0022754E" w:rsidP="0022754E">
      <w:pPr>
        <w:pStyle w:val="ListParagraph"/>
        <w:ind w:left="851" w:hanging="425"/>
        <w:jc w:val="both"/>
        <w:rPr>
          <w:rFonts w:ascii="Cambria" w:hAnsi="Cambria"/>
          <w:sz w:val="24"/>
          <w:szCs w:val="24"/>
          <w:lang w:val="en-US"/>
        </w:rPr>
      </w:pPr>
      <w:r>
        <w:rPr>
          <w:rFonts w:ascii="Cambria" w:hAnsi="Cambria"/>
          <w:sz w:val="24"/>
          <w:szCs w:val="24"/>
          <w:lang w:val="en-US"/>
        </w:rPr>
        <w:t xml:space="preserve">Ulwan, A. 2013. </w:t>
      </w:r>
      <w:r>
        <w:rPr>
          <w:rFonts w:ascii="Cambria" w:hAnsi="Cambria"/>
          <w:i/>
          <w:iCs/>
          <w:sz w:val="24"/>
          <w:szCs w:val="24"/>
          <w:lang w:val="en-US"/>
        </w:rPr>
        <w:t>Tarbiyatul Aulad Fil Islam, Terj. Emiel Ahmad, Pendidikan Anak Islam</w:t>
      </w:r>
      <w:r>
        <w:rPr>
          <w:rFonts w:ascii="Cambria" w:hAnsi="Cambria"/>
          <w:sz w:val="24"/>
          <w:szCs w:val="24"/>
          <w:lang w:val="en-US"/>
        </w:rPr>
        <w:t>. Jakarta: Khatulistiwa Press.</w:t>
      </w:r>
    </w:p>
    <w:p w:rsidR="0022754E" w:rsidRDefault="0022754E" w:rsidP="0022754E">
      <w:pPr>
        <w:pStyle w:val="ListParagraph"/>
        <w:ind w:left="851" w:hanging="425"/>
        <w:jc w:val="both"/>
        <w:rPr>
          <w:rFonts w:ascii="Cambria" w:hAnsi="Cambria"/>
          <w:sz w:val="24"/>
          <w:szCs w:val="24"/>
          <w:lang w:val="en-US"/>
        </w:rPr>
      </w:pPr>
      <w:r>
        <w:rPr>
          <w:rFonts w:ascii="Cambria" w:hAnsi="Cambria"/>
          <w:sz w:val="24"/>
          <w:szCs w:val="24"/>
          <w:lang w:val="en-US"/>
        </w:rPr>
        <w:t xml:space="preserve">Zohria. Abdul Jalil. Ahmad Subekti. 2019. </w:t>
      </w:r>
      <w:r>
        <w:rPr>
          <w:rFonts w:ascii="Cambria" w:hAnsi="Cambria"/>
          <w:i/>
          <w:iCs/>
          <w:sz w:val="24"/>
          <w:szCs w:val="24"/>
          <w:lang w:val="en-US"/>
        </w:rPr>
        <w:t>Internalisasi Nilai-Nilai Pendidikan Islam KH. Hasyim Asyari Dalam Film Sang Kiai</w:t>
      </w:r>
      <w:r>
        <w:rPr>
          <w:rFonts w:ascii="Cambria" w:hAnsi="Cambria"/>
          <w:sz w:val="24"/>
          <w:szCs w:val="24"/>
          <w:lang w:val="en-US"/>
        </w:rPr>
        <w:t>. VICRATINA: Jurnal Pendidikan Islam. Vol. 4, No.6</w:t>
      </w:r>
    </w:p>
    <w:p w:rsidR="0022754E" w:rsidRDefault="0022754E" w:rsidP="0022754E">
      <w:pPr>
        <w:pStyle w:val="ListParagraph"/>
        <w:ind w:left="851" w:hanging="425"/>
        <w:jc w:val="both"/>
        <w:rPr>
          <w:rFonts w:ascii="Cambria" w:hAnsi="Cambria"/>
          <w:sz w:val="24"/>
          <w:szCs w:val="24"/>
          <w:lang w:val="en-US"/>
        </w:rPr>
      </w:pPr>
    </w:p>
    <w:p w:rsidR="0022754E" w:rsidRDefault="0022754E" w:rsidP="0022754E">
      <w:pPr>
        <w:pStyle w:val="ListParagraph"/>
        <w:ind w:left="851" w:hanging="425"/>
        <w:jc w:val="both"/>
        <w:rPr>
          <w:rFonts w:ascii="Cambria" w:hAnsi="Cambria"/>
          <w:sz w:val="24"/>
          <w:szCs w:val="24"/>
        </w:rPr>
      </w:pPr>
    </w:p>
    <w:p w:rsidR="0022754E" w:rsidRDefault="0022754E" w:rsidP="0022754E">
      <w:pPr>
        <w:rPr>
          <w:rFonts w:ascii="Cambria" w:hAnsi="Cambria"/>
          <w:sz w:val="24"/>
          <w:szCs w:val="24"/>
        </w:rPr>
      </w:pPr>
    </w:p>
    <w:p w:rsidR="0022754E" w:rsidRDefault="0022754E" w:rsidP="0022754E"/>
    <w:p w:rsidR="00E108C0" w:rsidRPr="0022754E" w:rsidRDefault="00E108C0" w:rsidP="0022754E"/>
    <w:sectPr w:rsidR="00E108C0" w:rsidRPr="0022754E" w:rsidSect="00D65274">
      <w:headerReference w:type="even" r:id="rId12"/>
      <w:headerReference w:type="default" r:id="rId13"/>
      <w:footerReference w:type="even" r:id="rId14"/>
      <w:footerReference w:type="default" r:id="rId15"/>
      <w:headerReference w:type="first" r:id="rId16"/>
      <w:footerReference w:type="first" r:id="rId17"/>
      <w:pgSz w:w="11906" w:h="16838"/>
      <w:pgMar w:top="2268" w:right="1701" w:bottom="2268" w:left="1701" w:header="854" w:footer="1539" w:gutter="0"/>
      <w:pgNumType w:start="19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373" w:rsidRDefault="00234373" w:rsidP="00AC0C58">
      <w:pPr>
        <w:spacing w:after="0" w:line="240" w:lineRule="auto"/>
      </w:pPr>
      <w:r>
        <w:separator/>
      </w:r>
    </w:p>
  </w:endnote>
  <w:endnote w:type="continuationSeparator" w:id="0">
    <w:p w:rsidR="00234373" w:rsidRDefault="00234373" w:rsidP="00A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ookman Old Style">
    <w:altName w:val="Tahoma"/>
    <w:panose1 w:val="02050604050505020204"/>
    <w:charset w:val="00"/>
    <w:family w:val="roman"/>
    <w:pitch w:val="variable"/>
    <w:sig w:usb0="00000287" w:usb1="00000000" w:usb2="00000000" w:usb3="00000000" w:csb0="0000009F" w:csb1="00000000"/>
  </w:font>
  <w:font w:name="Clarendon BT">
    <w:altName w:val="Tahoma"/>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lang w:val="en-US"/>
      </w:rPr>
      <mc:AlternateContent>
        <mc:Choice Requires="wps">
          <w:drawing>
            <wp:anchor distT="0" distB="0" distL="114300" distR="114300" simplePos="0" relativeHeight="251665408" behindDoc="0" locked="0" layoutInCell="1" allowOverlap="1" wp14:anchorId="6B63DCBA" wp14:editId="7117AC00">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873C978"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437" w:rsidRDefault="0077723C" w:rsidP="00E74359">
    <w:pPr>
      <w:pStyle w:val="Footer"/>
      <w:tabs>
        <w:tab w:val="clear" w:pos="4153"/>
        <w:tab w:val="clear" w:pos="8306"/>
      </w:tabs>
    </w:pPr>
    <w:r>
      <w:rPr>
        <w:rFonts w:ascii="Bookman Old Style" w:hAnsi="Bookman Old Style"/>
        <w:noProof/>
        <w:lang w:val="en-US"/>
      </w:rPr>
      <mc:AlternateContent>
        <mc:Choice Requires="wps">
          <w:drawing>
            <wp:anchor distT="0" distB="0" distL="114300" distR="114300" simplePos="0" relativeHeight="251667456" behindDoc="0" locked="0" layoutInCell="1" allowOverlap="1" wp14:anchorId="342E7383" wp14:editId="751237A3">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97BD784"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670D68" w:rsidRPr="00670D68">
      <w:rPr>
        <w:rFonts w:ascii="Clarendon BT" w:hAnsi="Clarendon BT"/>
      </w:rPr>
      <w:t xml:space="preserve">Vicratina: Volume </w:t>
    </w:r>
    <w:r w:rsidR="009F07C5">
      <w:rPr>
        <w:rFonts w:ascii="Clarendon BT" w:hAnsi="Clarendon BT"/>
        <w:lang w:val="en-US"/>
      </w:rPr>
      <w:t>6</w:t>
    </w:r>
    <w:r w:rsidR="00670D68" w:rsidRPr="00670D68">
      <w:rPr>
        <w:rFonts w:ascii="Clarendon BT" w:hAnsi="Clarendon BT"/>
      </w:rPr>
      <w:t xml:space="preserve"> Nomor </w:t>
    </w:r>
    <w:r w:rsidR="009F07C5">
      <w:rPr>
        <w:rFonts w:ascii="Clarendon BT" w:hAnsi="Clarendon BT"/>
        <w:lang w:val="en-US"/>
      </w:rPr>
      <w:t>6,</w:t>
    </w:r>
    <w:r w:rsidR="00670D68" w:rsidRPr="00670D68">
      <w:rPr>
        <w:rFonts w:ascii="Clarendon BT" w:hAnsi="Clarendon BT"/>
      </w:rPr>
      <w:t xml:space="preserve"> </w:t>
    </w:r>
    <w:r w:rsidR="009F07C5">
      <w:rPr>
        <w:rFonts w:ascii="Clarendon BT" w:hAnsi="Clarendon BT"/>
        <w:lang w:val="en-US"/>
      </w:rPr>
      <w:t>2021</w:t>
    </w:r>
    <w:r w:rsidR="00E74359">
      <w:rPr>
        <w:rFonts w:ascii="Clarendon BT" w:hAnsi="Clarendon BT"/>
      </w:rPr>
      <w:tab/>
    </w:r>
    <w:r w:rsidR="00E74359">
      <w:rPr>
        <w:rFonts w:ascii="Clarendon BT" w:hAnsi="Clarendon BT"/>
      </w:rPr>
      <w:tab/>
    </w:r>
    <w:r w:rsidR="00670D68">
      <w:rPr>
        <w:rFonts w:ascii="Clarendon BT" w:hAnsi="Clarendon BT"/>
      </w:rPr>
      <w:tab/>
    </w:r>
    <w:r w:rsidR="000372EB">
      <w:rPr>
        <w:rFonts w:ascii="Clarendon BT" w:hAnsi="Clarendon BT"/>
      </w:rPr>
      <w:tab/>
    </w:r>
    <w:r w:rsidR="00502D4F">
      <w:rPr>
        <w:rFonts w:ascii="Clarendon BT" w:hAnsi="Clarendon BT"/>
        <w:lang w:val="en-US"/>
      </w:rPr>
      <w:tab/>
    </w:r>
    <w:r w:rsidR="00502D4F">
      <w:rPr>
        <w:rFonts w:ascii="Clarendon BT" w:hAnsi="Clarendon BT"/>
        <w:lang w:val="en-US"/>
      </w:rPr>
      <w:tab/>
    </w:r>
    <w:r w:rsidR="000372EB">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0F3437" w:rsidRPr="00B47CB0">
          <w:rPr>
            <w:rFonts w:ascii="Bookman Old Style" w:hAnsi="Bookman Old Style"/>
          </w:rPr>
          <w:fldChar w:fldCharType="begin"/>
        </w:r>
        <w:r w:rsidR="000F3437" w:rsidRPr="00B47CB0">
          <w:rPr>
            <w:rFonts w:ascii="Bookman Old Style" w:hAnsi="Bookman Old Style"/>
          </w:rPr>
          <w:instrText xml:space="preserve"> PAGE   \* MERGEFORMAT </w:instrText>
        </w:r>
        <w:r w:rsidR="000F3437" w:rsidRPr="00B47CB0">
          <w:rPr>
            <w:rFonts w:ascii="Bookman Old Style" w:hAnsi="Bookman Old Style"/>
          </w:rPr>
          <w:fldChar w:fldCharType="separate"/>
        </w:r>
        <w:r w:rsidR="00D65274">
          <w:rPr>
            <w:rFonts w:ascii="Bookman Old Style" w:hAnsi="Bookman Old Style"/>
            <w:noProof/>
          </w:rPr>
          <w:t>203</w:t>
        </w:r>
        <w:r w:rsidR="000F3437"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DC" w:rsidRPr="00E74359" w:rsidRDefault="0077723C" w:rsidP="00E74359">
    <w:pPr>
      <w:spacing w:after="0" w:line="240" w:lineRule="auto"/>
      <w:jc w:val="both"/>
      <w:rPr>
        <w:rFonts w:ascii="Bookman Old Style" w:eastAsia="Times New Roman" w:hAnsi="Bookman Old Style" w:cs="Arial"/>
        <w:sz w:val="20"/>
        <w:szCs w:val="20"/>
        <w:lang w:eastAsia="id-ID"/>
      </w:rPr>
    </w:pPr>
    <w:r>
      <w:rPr>
        <w:rFonts w:ascii="Bookman Old Style" w:hAnsi="Bookman Old Style"/>
        <w:noProof/>
        <w:lang w:val="en-US"/>
      </w:rPr>
      <mc:AlternateContent>
        <mc:Choice Requires="wps">
          <w:drawing>
            <wp:anchor distT="0" distB="0" distL="114300" distR="114300" simplePos="0" relativeHeight="251671552" behindDoc="0" locked="0" layoutInCell="1" allowOverlap="1" wp14:anchorId="2164B766" wp14:editId="2FDC7FEC">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54A4B76"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1C1CDC">
      <w:rPr>
        <w:rFonts w:ascii="Bookman Old Style" w:eastAsia="Times New Roman" w:hAnsi="Bookman Old Style" w:cs="Arial"/>
        <w:sz w:val="18"/>
        <w:szCs w:val="18"/>
        <w:lang w:eastAsia="id-ID"/>
      </w:rPr>
      <w:t>This work is licensed under Creative Commons Attribution</w:t>
    </w:r>
    <w:r w:rsidR="001C1CDC" w:rsidRPr="000372EB">
      <w:rPr>
        <w:rFonts w:ascii="Bookman Old Style" w:eastAsia="Times New Roman" w:hAnsi="Bookman Old Style" w:cs="Arial"/>
        <w:sz w:val="18"/>
        <w:szCs w:val="18"/>
        <w:lang w:eastAsia="id-ID"/>
      </w:rPr>
      <w:t xml:space="preserve"> </w:t>
    </w:r>
    <w:r w:rsidR="001C1CDC" w:rsidRPr="001C1CDC">
      <w:rPr>
        <w:rFonts w:ascii="Bookman Old Style" w:eastAsia="Times New Roman" w:hAnsi="Bookman Old Style" w:cs="Arial"/>
        <w:sz w:val="18"/>
        <w:szCs w:val="18"/>
        <w:lang w:eastAsia="id-ID"/>
      </w:rPr>
      <w:t>N</w:t>
    </w:r>
    <w:r w:rsidR="001C1CDC" w:rsidRPr="000372EB">
      <w:rPr>
        <w:rFonts w:ascii="Bookman Old Style" w:eastAsia="Times New Roman" w:hAnsi="Bookman Old Style" w:cs="Arial"/>
        <w:sz w:val="18"/>
        <w:szCs w:val="18"/>
        <w:lang w:eastAsia="id-ID"/>
      </w:rPr>
      <w:t xml:space="preserve">on Commercial 4.0 International </w:t>
    </w:r>
    <w:r w:rsidR="001C1CDC" w:rsidRPr="001C1CDC">
      <w:rPr>
        <w:rFonts w:ascii="Bookman Old Style" w:eastAsia="Times New Roman" w:hAnsi="Bookman Old Style" w:cs="Arial"/>
        <w:sz w:val="18"/>
        <w:szCs w:val="18"/>
        <w:lang w:eastAsia="id-ID"/>
      </w:rPr>
      <w:t>License</w:t>
    </w:r>
    <w:r w:rsidR="001C1CDC" w:rsidRPr="000372EB">
      <w:rPr>
        <w:rFonts w:ascii="Bookman Old Style" w:eastAsia="Times New Roman" w:hAnsi="Bookman Old Style" w:cs="Arial"/>
        <w:sz w:val="18"/>
        <w:szCs w:val="18"/>
        <w:lang w:eastAsia="id-ID"/>
      </w:rPr>
      <w:t xml:space="preserve"> </w:t>
    </w:r>
    <w:r w:rsidR="001C1CDC" w:rsidRPr="001C1CDC">
      <w:rPr>
        <w:rFonts w:ascii="Bookman Old Style" w:eastAsia="Times New Roman" w:hAnsi="Bookman Old Style" w:cs="Arial"/>
        <w:sz w:val="18"/>
        <w:szCs w:val="18"/>
        <w:lang w:eastAsia="id-ID"/>
      </w:rPr>
      <w:t xml:space="preserve">Available online on: </w:t>
    </w:r>
    <w:hyperlink r:id="rId1" w:history="1">
      <w:r w:rsidR="001C1CDC" w:rsidRPr="000372EB">
        <w:rPr>
          <w:rStyle w:val="Hyperlink"/>
          <w:rFonts w:ascii="Bookman Old Style" w:eastAsia="Times New Roman" w:hAnsi="Bookman Old Style" w:cs="Arial"/>
          <w:sz w:val="18"/>
          <w:szCs w:val="18"/>
          <w:lang w:eastAsia="id-ID"/>
        </w:rPr>
        <w:t>http://riset.unisma.ac.id/index.php/fai/index</w:t>
      </w:r>
    </w:hyperlink>
    <w:r w:rsidR="001C1CDC" w:rsidRPr="000372EB">
      <w:rPr>
        <w:rFonts w:ascii="Bookman Old Style" w:eastAsia="Times New Roman" w:hAnsi="Bookman Old Style" w:cs="Arial"/>
        <w:sz w:val="20"/>
        <w:szCs w:val="20"/>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373" w:rsidRDefault="00234373" w:rsidP="00AC0C58">
      <w:pPr>
        <w:spacing w:after="0" w:line="240" w:lineRule="auto"/>
      </w:pPr>
      <w:r>
        <w:separator/>
      </w:r>
    </w:p>
  </w:footnote>
  <w:footnote w:type="continuationSeparator" w:id="0">
    <w:p w:rsidR="00234373" w:rsidRDefault="00234373" w:rsidP="00AC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DC" w:rsidRPr="00B47CB0" w:rsidRDefault="0077723C" w:rsidP="000F3437">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63360" behindDoc="0" locked="0" layoutInCell="1" allowOverlap="1" wp14:anchorId="3009AB22" wp14:editId="7DF6FAB5">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w:pict>
            <v:line w14:anchorId="11B5F20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437" w:rsidRDefault="000F3437" w:rsidP="005B683A">
    <w:pPr>
      <w:pStyle w:val="Header"/>
    </w:pPr>
  </w:p>
  <w:p w:rsidR="00E0468A" w:rsidRPr="00B47CB0" w:rsidRDefault="00E0468A" w:rsidP="00E0468A">
    <w:pPr>
      <w:pStyle w:val="Header"/>
      <w:rPr>
        <w:rFonts w:ascii="Bookman Old Style" w:hAnsi="Bookman Old Style"/>
      </w:rPr>
    </w:pPr>
    <w:r>
      <w:rPr>
        <w:rFonts w:ascii="Bookman Old Style" w:hAnsi="Bookman Old Style"/>
        <w:noProof/>
        <w:lang w:val="en-US"/>
      </w:rPr>
      <mc:AlternateContent>
        <mc:Choice Requires="wps">
          <w:drawing>
            <wp:anchor distT="0" distB="0" distL="114300" distR="114300" simplePos="0" relativeHeight="251673600" behindDoc="0" locked="0" layoutInCell="1" allowOverlap="1" wp14:anchorId="06FCFD46" wp14:editId="328D2226">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xmlns:w15="http://schemas.microsoft.com/office/word/2012/wordml">
          <w:pict>
            <v:line w14:anchorId="17B71F33"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r w:rsidR="00502D4F" w:rsidRPr="00502D4F">
      <w:t xml:space="preserve"> </w:t>
    </w:r>
    <w:r w:rsidR="00502D4F">
      <w:rPr>
        <w:lang w:val="en-US"/>
      </w:rPr>
      <w:t>(</w:t>
    </w:r>
    <w:r w:rsidR="00D65274" w:rsidRPr="00D65274">
      <w:rPr>
        <w:rFonts w:ascii="Bookman Old Style" w:hAnsi="Bookman Old Style"/>
      </w:rPr>
      <w:t>Zahrotul Janna</w:t>
    </w:r>
    <w:r w:rsidR="00D65274">
      <w:rPr>
        <w:rFonts w:ascii="Bookman Old Style" w:hAnsi="Bookman Old Style"/>
      </w:rPr>
      <w:t>h, Maskuri, Mutiara Sari Dewi</w:t>
    </w:r>
    <w:r>
      <w:rPr>
        <w:rFonts w:ascii="Bookman Old Style" w:hAnsi="Bookman Old Style"/>
      </w:rPr>
      <w:t>)</w:t>
    </w:r>
    <w:r w:rsidRPr="0077723C">
      <w:rPr>
        <w:rFonts w:ascii="Bookman Old Style" w:hAnsi="Bookman Old Style"/>
        <w:noProof/>
        <w:sz w:val="20"/>
        <w:szCs w:val="20"/>
        <w:lang w:eastAsia="id-ID"/>
      </w:rPr>
      <w:t xml:space="preserve"> </w:t>
    </w:r>
  </w:p>
  <w:p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2E" w:rsidRPr="006900F1" w:rsidRDefault="00B31D3F" w:rsidP="00C1252E">
    <w:pPr>
      <w:tabs>
        <w:tab w:val="center" w:pos="4153"/>
      </w:tabs>
      <w:spacing w:after="0" w:line="240" w:lineRule="auto"/>
      <w:ind w:left="4395"/>
      <w:rPr>
        <w:rFonts w:ascii="Bookman Old Style" w:hAnsi="Bookman Old Style"/>
        <w:sz w:val="20"/>
        <w:szCs w:val="20"/>
      </w:rPr>
    </w:pPr>
    <w:r w:rsidRPr="00B31D3F">
      <w:rPr>
        <w:rFonts w:ascii="Bookman Old Style" w:hAnsi="Bookman Old Style"/>
        <w:b/>
        <w:bCs/>
        <w:noProof/>
        <w:sz w:val="20"/>
        <w:szCs w:val="20"/>
        <w:lang w:val="en-US"/>
      </w:rPr>
      <w:drawing>
        <wp:anchor distT="0" distB="0" distL="114300" distR="114300" simplePos="0" relativeHeight="251678720" behindDoc="0" locked="0" layoutInCell="1" allowOverlap="1" wp14:anchorId="56ED5A41" wp14:editId="6AAC5AFC">
          <wp:simplePos x="0" y="0"/>
          <wp:positionH relativeFrom="column">
            <wp:posOffset>72390</wp:posOffset>
          </wp:positionH>
          <wp:positionV relativeFrom="paragraph">
            <wp:posOffset>635</wp:posOffset>
          </wp:positionV>
          <wp:extent cx="809625" cy="657225"/>
          <wp:effectExtent l="0" t="0" r="9525" b="9525"/>
          <wp:wrapNone/>
          <wp:docPr id="2" name="Picture 2" descr="D:\12. Design\Hasil Karya\Jurnal\Accessoris\Logo\Vicrat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2. Design\Hasil Karya\Jurnal\Accessoris\Logo\Vicrat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52E" w:rsidRPr="006900F1">
      <w:rPr>
        <w:rFonts w:ascii="Bookman Old Style" w:hAnsi="Bookman Old Style"/>
        <w:b/>
        <w:bCs/>
        <w:sz w:val="20"/>
        <w:szCs w:val="20"/>
      </w:rPr>
      <w:t>VICRATINA</w:t>
    </w:r>
    <w:r w:rsidR="00C1252E" w:rsidRPr="006900F1">
      <w:rPr>
        <w:rFonts w:ascii="Bookman Old Style" w:hAnsi="Bookman Old Style"/>
        <w:sz w:val="20"/>
        <w:szCs w:val="20"/>
      </w:rPr>
      <w:t>: Jurnal Pendidikan Islam</w:t>
    </w:r>
  </w:p>
  <w:p w:rsidR="00C1252E" w:rsidRPr="006900F1" w:rsidRDefault="00C1252E" w:rsidP="00C1252E">
    <w:pPr>
      <w:tabs>
        <w:tab w:val="center" w:pos="4153"/>
      </w:tabs>
      <w:spacing w:after="0" w:line="240" w:lineRule="auto"/>
      <w:ind w:left="4395"/>
      <w:rPr>
        <w:rFonts w:ascii="Bookman Old Style" w:hAnsi="Bookman Old Style"/>
        <w:sz w:val="8"/>
        <w:szCs w:val="8"/>
      </w:rPr>
    </w:pPr>
    <w:r w:rsidRPr="006900F1">
      <w:rPr>
        <w:rFonts w:ascii="Bookman Old Style" w:hAnsi="Bookman Old Style"/>
        <w:noProof/>
        <w:sz w:val="20"/>
        <w:szCs w:val="20"/>
        <w:lang w:val="en-US"/>
      </w:rPr>
      <mc:AlternateContent>
        <mc:Choice Requires="wps">
          <w:drawing>
            <wp:anchor distT="0" distB="0" distL="114300" distR="114300" simplePos="0" relativeHeight="251676672" behindDoc="0" locked="0" layoutInCell="1" allowOverlap="1" wp14:anchorId="712B5A8C" wp14:editId="273DA75E">
              <wp:simplePos x="0" y="0"/>
              <wp:positionH relativeFrom="column">
                <wp:posOffset>2778678</wp:posOffset>
              </wp:positionH>
              <wp:positionV relativeFrom="paragraph">
                <wp:posOffset>23495</wp:posOffset>
              </wp:positionV>
              <wp:extent cx="2589291" cy="0"/>
              <wp:effectExtent l="0" t="0" r="20955" b="1905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291"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657BB4" id="_x0000_t32" coordsize="21600,21600" o:spt="32" o:oned="t" path="m,l21600,21600e" filled="f">
              <v:path arrowok="t" fillok="f" o:connecttype="none"/>
              <o:lock v:ext="edit" shapetype="t"/>
            </v:shapetype>
            <v:shape id="AutoShape 2" o:spid="_x0000_s1026" type="#_x0000_t32" style="position:absolute;margin-left:218.8pt;margin-top:1.85pt;width:203.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" strokecolor="#00b050" strokeweight="1.5pt"/>
          </w:pict>
        </mc:Fallback>
      </mc:AlternateContent>
    </w:r>
  </w:p>
  <w:p w:rsidR="00C1252E" w:rsidRPr="009F07C5" w:rsidRDefault="00C1252E" w:rsidP="00C1252E">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 xml:space="preserve">Volume </w:t>
    </w:r>
    <w:r w:rsidR="009F07C5">
      <w:rPr>
        <w:rFonts w:ascii="Bookman Old Style" w:hAnsi="Bookman Old Style"/>
        <w:sz w:val="20"/>
        <w:szCs w:val="20"/>
        <w:lang w:val="en-US"/>
      </w:rPr>
      <w:t xml:space="preserve">6 </w:t>
    </w:r>
    <w:r w:rsidRPr="006900F1">
      <w:rPr>
        <w:rFonts w:ascii="Bookman Old Style" w:hAnsi="Bookman Old Style"/>
        <w:sz w:val="20"/>
        <w:szCs w:val="20"/>
      </w:rPr>
      <w:t xml:space="preserve">Nomor </w:t>
    </w:r>
    <w:r w:rsidR="009F07C5">
      <w:rPr>
        <w:rFonts w:ascii="Bookman Old Style" w:hAnsi="Bookman Old Style"/>
        <w:sz w:val="20"/>
        <w:szCs w:val="20"/>
        <w:lang w:val="en-US"/>
      </w:rPr>
      <w:t>6</w:t>
    </w:r>
    <w:r>
      <w:rPr>
        <w:rFonts w:ascii="Bookman Old Style" w:hAnsi="Bookman Old Style"/>
        <w:sz w:val="20"/>
        <w:szCs w:val="20"/>
      </w:rPr>
      <w:t xml:space="preserve"> Tahun 20</w:t>
    </w:r>
    <w:r w:rsidR="009F07C5">
      <w:rPr>
        <w:rFonts w:ascii="Bookman Old Style" w:hAnsi="Bookman Old Style"/>
        <w:sz w:val="20"/>
        <w:szCs w:val="20"/>
        <w:lang w:val="en-US"/>
      </w:rPr>
      <w:t>21</w:t>
    </w:r>
  </w:p>
  <w:p w:rsidR="00C1252E" w:rsidRPr="00FE18F1" w:rsidRDefault="00C1252E" w:rsidP="00B31D3F">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 xml:space="preserve">e-ISSN: </w:t>
    </w:r>
    <w:r w:rsidR="009F07C5" w:rsidRPr="009F07C5">
      <w:rPr>
        <w:rFonts w:ascii="Bookman Old Style" w:hAnsi="Bookman Old Style"/>
        <w:sz w:val="20"/>
        <w:szCs w:val="20"/>
      </w:rPr>
      <w:t>2087-0678X</w:t>
    </w:r>
  </w:p>
  <w:p w:rsidR="00C1252E" w:rsidRPr="006900F1" w:rsidRDefault="00C1252E" w:rsidP="00C1252E">
    <w:pPr>
      <w:tabs>
        <w:tab w:val="center" w:pos="4153"/>
      </w:tabs>
      <w:spacing w:after="0" w:line="240" w:lineRule="auto"/>
      <w:ind w:left="4395"/>
      <w:rPr>
        <w:rFonts w:ascii="Bookman Old Style" w:hAnsi="Bookman Old Style"/>
        <w:sz w:val="12"/>
        <w:szCs w:val="12"/>
      </w:rPr>
    </w:pPr>
    <w:r w:rsidRPr="006900F1">
      <w:rPr>
        <w:rFonts w:ascii="Bookman Old Style" w:hAnsi="Bookman Old Style"/>
        <w:noProof/>
        <w:sz w:val="20"/>
        <w:szCs w:val="20"/>
        <w:lang w:val="en-US"/>
      </w:rPr>
      <mc:AlternateContent>
        <mc:Choice Requires="wps">
          <w:drawing>
            <wp:anchor distT="0" distB="0" distL="114300" distR="114300" simplePos="0" relativeHeight="251677696" behindDoc="0" locked="0" layoutInCell="1" allowOverlap="1" wp14:anchorId="034A9A64" wp14:editId="6011AE9D">
              <wp:simplePos x="0" y="0"/>
              <wp:positionH relativeFrom="column">
                <wp:posOffset>2777408</wp:posOffset>
              </wp:positionH>
              <wp:positionV relativeFrom="paragraph">
                <wp:posOffset>55245</wp:posOffset>
              </wp:positionV>
              <wp:extent cx="2579842" cy="0"/>
              <wp:effectExtent l="0" t="0" r="3048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9842"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729414" id="AutoShape 3" o:spid="_x0000_s1026" type="#_x0000_t32" style="position:absolute;margin-left:218.7pt;margin-top:4.35pt;width:203.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" strokecolor="#00b050" strokeweight="1.5pt"/>
          </w:pict>
        </mc:Fallback>
      </mc:AlternateContent>
    </w:r>
  </w:p>
  <w:p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1601EE"/>
    <w:multiLevelType w:val="hybridMultilevel"/>
    <w:tmpl w:val="8BB6646E"/>
    <w:lvl w:ilvl="0" w:tplc="65E0B9F4">
      <w:start w:val="1"/>
      <w:numFmt w:val="lowerLetter"/>
      <w:lvlText w:val="%1."/>
      <w:lvlJc w:val="left"/>
      <w:pPr>
        <w:ind w:left="1211" w:hanging="360"/>
      </w:pPr>
      <w:rPr>
        <w:b/>
        <w:bCs w:val="0"/>
      </w:rPr>
    </w:lvl>
    <w:lvl w:ilvl="1" w:tplc="38090019">
      <w:start w:val="1"/>
      <w:numFmt w:val="lowerLetter"/>
      <w:lvlText w:val="%2."/>
      <w:lvlJc w:val="left"/>
      <w:pPr>
        <w:ind w:left="1931" w:hanging="360"/>
      </w:pPr>
    </w:lvl>
    <w:lvl w:ilvl="2" w:tplc="3809001B">
      <w:start w:val="1"/>
      <w:numFmt w:val="lowerRoman"/>
      <w:lvlText w:val="%3."/>
      <w:lvlJc w:val="right"/>
      <w:pPr>
        <w:ind w:left="2651" w:hanging="180"/>
      </w:pPr>
    </w:lvl>
    <w:lvl w:ilvl="3" w:tplc="3809000F">
      <w:start w:val="1"/>
      <w:numFmt w:val="decimal"/>
      <w:lvlText w:val="%4."/>
      <w:lvlJc w:val="left"/>
      <w:pPr>
        <w:ind w:left="3371" w:hanging="360"/>
      </w:pPr>
    </w:lvl>
    <w:lvl w:ilvl="4" w:tplc="38090019">
      <w:start w:val="1"/>
      <w:numFmt w:val="lowerLetter"/>
      <w:lvlText w:val="%5."/>
      <w:lvlJc w:val="left"/>
      <w:pPr>
        <w:ind w:left="4091" w:hanging="360"/>
      </w:pPr>
    </w:lvl>
    <w:lvl w:ilvl="5" w:tplc="3809001B">
      <w:start w:val="1"/>
      <w:numFmt w:val="lowerRoman"/>
      <w:lvlText w:val="%6."/>
      <w:lvlJc w:val="right"/>
      <w:pPr>
        <w:ind w:left="4811" w:hanging="180"/>
      </w:pPr>
    </w:lvl>
    <w:lvl w:ilvl="6" w:tplc="3809000F">
      <w:start w:val="1"/>
      <w:numFmt w:val="decimal"/>
      <w:lvlText w:val="%7."/>
      <w:lvlJc w:val="left"/>
      <w:pPr>
        <w:ind w:left="5531" w:hanging="360"/>
      </w:pPr>
    </w:lvl>
    <w:lvl w:ilvl="7" w:tplc="38090019">
      <w:start w:val="1"/>
      <w:numFmt w:val="lowerLetter"/>
      <w:lvlText w:val="%8."/>
      <w:lvlJc w:val="left"/>
      <w:pPr>
        <w:ind w:left="6251" w:hanging="360"/>
      </w:pPr>
    </w:lvl>
    <w:lvl w:ilvl="8" w:tplc="3809001B">
      <w:start w:val="1"/>
      <w:numFmt w:val="lowerRoman"/>
      <w:lvlText w:val="%9."/>
      <w:lvlJc w:val="right"/>
      <w:pPr>
        <w:ind w:left="6971" w:hanging="180"/>
      </w:pPr>
    </w:lvl>
  </w:abstractNum>
  <w:abstractNum w:abstractNumId="2">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C660FF"/>
    <w:multiLevelType w:val="hybridMultilevel"/>
    <w:tmpl w:val="0582C36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1C5E08B1"/>
    <w:multiLevelType w:val="hybridMultilevel"/>
    <w:tmpl w:val="98D0052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1465E8"/>
    <w:multiLevelType w:val="hybridMultilevel"/>
    <w:tmpl w:val="5B88DC30"/>
    <w:lvl w:ilvl="0" w:tplc="A1B895C0">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870F20"/>
    <w:multiLevelType w:val="hybridMultilevel"/>
    <w:tmpl w:val="23A277D0"/>
    <w:lvl w:ilvl="0" w:tplc="04210019">
      <w:start w:val="1"/>
      <w:numFmt w:val="lowerLetter"/>
      <w:lvlText w:val="%1."/>
      <w:lvlJc w:val="left"/>
      <w:pPr>
        <w:ind w:left="2138" w:hanging="360"/>
      </w:pPr>
    </w:lvl>
    <w:lvl w:ilvl="1" w:tplc="FC96D2EC">
      <w:start w:val="10"/>
      <w:numFmt w:val="lowerLetter"/>
      <w:lvlText w:val="%2."/>
      <w:lvlJc w:val="left"/>
      <w:pPr>
        <w:ind w:left="2858" w:hanging="360"/>
      </w:pPr>
      <w:rPr>
        <w:rFonts w:hint="default"/>
      </w:r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
    <w:nsid w:val="342E0D97"/>
    <w:multiLevelType w:val="hybridMultilevel"/>
    <w:tmpl w:val="BE8817EE"/>
    <w:lvl w:ilvl="0" w:tplc="AF7A7DAC">
      <w:start w:val="1"/>
      <w:numFmt w:val="lowerLetter"/>
      <w:lvlText w:val="%1."/>
      <w:lvlJc w:val="left"/>
      <w:pPr>
        <w:ind w:left="1146" w:hanging="360"/>
      </w:pPr>
    </w:lvl>
    <w:lvl w:ilvl="1" w:tplc="38090019">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start w:val="1"/>
      <w:numFmt w:val="lowerLetter"/>
      <w:lvlText w:val="%5."/>
      <w:lvlJc w:val="left"/>
      <w:pPr>
        <w:ind w:left="4026" w:hanging="360"/>
      </w:pPr>
    </w:lvl>
    <w:lvl w:ilvl="5" w:tplc="3809001B">
      <w:start w:val="1"/>
      <w:numFmt w:val="lowerRoman"/>
      <w:lvlText w:val="%6."/>
      <w:lvlJc w:val="right"/>
      <w:pPr>
        <w:ind w:left="4746" w:hanging="180"/>
      </w:pPr>
    </w:lvl>
    <w:lvl w:ilvl="6" w:tplc="3809000F">
      <w:start w:val="1"/>
      <w:numFmt w:val="decimal"/>
      <w:lvlText w:val="%7."/>
      <w:lvlJc w:val="left"/>
      <w:pPr>
        <w:ind w:left="5466" w:hanging="360"/>
      </w:pPr>
    </w:lvl>
    <w:lvl w:ilvl="7" w:tplc="38090019">
      <w:start w:val="1"/>
      <w:numFmt w:val="lowerLetter"/>
      <w:lvlText w:val="%8."/>
      <w:lvlJc w:val="left"/>
      <w:pPr>
        <w:ind w:left="6186" w:hanging="360"/>
      </w:pPr>
    </w:lvl>
    <w:lvl w:ilvl="8" w:tplc="3809001B">
      <w:start w:val="1"/>
      <w:numFmt w:val="lowerRoman"/>
      <w:lvlText w:val="%9."/>
      <w:lvlJc w:val="right"/>
      <w:pPr>
        <w:ind w:left="6906" w:hanging="180"/>
      </w:pPr>
    </w:lvl>
  </w:abstractNum>
  <w:abstractNum w:abstractNumId="9">
    <w:nsid w:val="48E52E08"/>
    <w:multiLevelType w:val="hybridMultilevel"/>
    <w:tmpl w:val="4746B4AE"/>
    <w:lvl w:ilvl="0" w:tplc="1B247532">
      <w:start w:val="1"/>
      <w:numFmt w:val="decimal"/>
      <w:lvlText w:val="%1."/>
      <w:lvlJc w:val="left"/>
      <w:pPr>
        <w:ind w:left="502" w:hanging="360"/>
      </w:pPr>
      <w:rPr>
        <w:rFonts w:hint="default"/>
        <w:b w:val="0"/>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nsid w:val="4A0B49FC"/>
    <w:multiLevelType w:val="hybridMultilevel"/>
    <w:tmpl w:val="76E4A7E2"/>
    <w:lvl w:ilvl="0" w:tplc="F64EBE8C">
      <w:start w:val="1"/>
      <w:numFmt w:val="decimal"/>
      <w:lvlText w:val="%1)"/>
      <w:lvlJc w:val="left"/>
      <w:pPr>
        <w:ind w:left="2061" w:hanging="360"/>
      </w:pPr>
    </w:lvl>
    <w:lvl w:ilvl="1" w:tplc="38090019">
      <w:start w:val="1"/>
      <w:numFmt w:val="lowerLetter"/>
      <w:lvlText w:val="%2."/>
      <w:lvlJc w:val="left"/>
      <w:pPr>
        <w:ind w:left="2781" w:hanging="360"/>
      </w:pPr>
    </w:lvl>
    <w:lvl w:ilvl="2" w:tplc="3809001B">
      <w:start w:val="1"/>
      <w:numFmt w:val="lowerRoman"/>
      <w:lvlText w:val="%3."/>
      <w:lvlJc w:val="right"/>
      <w:pPr>
        <w:ind w:left="3501" w:hanging="180"/>
      </w:pPr>
    </w:lvl>
    <w:lvl w:ilvl="3" w:tplc="3809000F">
      <w:start w:val="1"/>
      <w:numFmt w:val="decimal"/>
      <w:lvlText w:val="%4."/>
      <w:lvlJc w:val="left"/>
      <w:pPr>
        <w:ind w:left="4221" w:hanging="360"/>
      </w:pPr>
    </w:lvl>
    <w:lvl w:ilvl="4" w:tplc="38090019">
      <w:start w:val="1"/>
      <w:numFmt w:val="lowerLetter"/>
      <w:lvlText w:val="%5."/>
      <w:lvlJc w:val="left"/>
      <w:pPr>
        <w:ind w:left="4941" w:hanging="360"/>
      </w:pPr>
    </w:lvl>
    <w:lvl w:ilvl="5" w:tplc="3809001B">
      <w:start w:val="1"/>
      <w:numFmt w:val="lowerRoman"/>
      <w:lvlText w:val="%6."/>
      <w:lvlJc w:val="right"/>
      <w:pPr>
        <w:ind w:left="5661" w:hanging="180"/>
      </w:pPr>
    </w:lvl>
    <w:lvl w:ilvl="6" w:tplc="3809000F">
      <w:start w:val="1"/>
      <w:numFmt w:val="decimal"/>
      <w:lvlText w:val="%7."/>
      <w:lvlJc w:val="left"/>
      <w:pPr>
        <w:ind w:left="6381" w:hanging="360"/>
      </w:pPr>
    </w:lvl>
    <w:lvl w:ilvl="7" w:tplc="38090019">
      <w:start w:val="1"/>
      <w:numFmt w:val="lowerLetter"/>
      <w:lvlText w:val="%8."/>
      <w:lvlJc w:val="left"/>
      <w:pPr>
        <w:ind w:left="7101" w:hanging="360"/>
      </w:pPr>
    </w:lvl>
    <w:lvl w:ilvl="8" w:tplc="3809001B">
      <w:start w:val="1"/>
      <w:numFmt w:val="lowerRoman"/>
      <w:lvlText w:val="%9."/>
      <w:lvlJc w:val="right"/>
      <w:pPr>
        <w:ind w:left="7821" w:hanging="180"/>
      </w:pPr>
    </w:lvl>
  </w:abstractNum>
  <w:abstractNum w:abstractNumId="11">
    <w:nsid w:val="4EBE16BC"/>
    <w:multiLevelType w:val="hybridMultilevel"/>
    <w:tmpl w:val="8E1A1218"/>
    <w:lvl w:ilvl="0" w:tplc="112050A8">
      <w:start w:val="8"/>
      <w:numFmt w:val="decimal"/>
      <w:lvlText w:val="%1."/>
      <w:lvlJc w:val="left"/>
      <w:pPr>
        <w:ind w:left="3244" w:hanging="360"/>
      </w:pPr>
      <w:rPr>
        <w:rFonts w:hint="default"/>
      </w:rPr>
    </w:lvl>
    <w:lvl w:ilvl="1" w:tplc="04210019" w:tentative="1">
      <w:start w:val="1"/>
      <w:numFmt w:val="lowerLetter"/>
      <w:lvlText w:val="%2."/>
      <w:lvlJc w:val="left"/>
      <w:pPr>
        <w:ind w:left="3964" w:hanging="360"/>
      </w:pPr>
    </w:lvl>
    <w:lvl w:ilvl="2" w:tplc="0421001B" w:tentative="1">
      <w:start w:val="1"/>
      <w:numFmt w:val="lowerRoman"/>
      <w:lvlText w:val="%3."/>
      <w:lvlJc w:val="right"/>
      <w:pPr>
        <w:ind w:left="4684" w:hanging="180"/>
      </w:pPr>
    </w:lvl>
    <w:lvl w:ilvl="3" w:tplc="0421000F" w:tentative="1">
      <w:start w:val="1"/>
      <w:numFmt w:val="decimal"/>
      <w:lvlText w:val="%4."/>
      <w:lvlJc w:val="left"/>
      <w:pPr>
        <w:ind w:left="5404" w:hanging="360"/>
      </w:pPr>
    </w:lvl>
    <w:lvl w:ilvl="4" w:tplc="04210019" w:tentative="1">
      <w:start w:val="1"/>
      <w:numFmt w:val="lowerLetter"/>
      <w:lvlText w:val="%5."/>
      <w:lvlJc w:val="left"/>
      <w:pPr>
        <w:ind w:left="6124" w:hanging="360"/>
      </w:pPr>
    </w:lvl>
    <w:lvl w:ilvl="5" w:tplc="0421001B" w:tentative="1">
      <w:start w:val="1"/>
      <w:numFmt w:val="lowerRoman"/>
      <w:lvlText w:val="%6."/>
      <w:lvlJc w:val="right"/>
      <w:pPr>
        <w:ind w:left="6844" w:hanging="180"/>
      </w:pPr>
    </w:lvl>
    <w:lvl w:ilvl="6" w:tplc="0421000F" w:tentative="1">
      <w:start w:val="1"/>
      <w:numFmt w:val="decimal"/>
      <w:lvlText w:val="%7."/>
      <w:lvlJc w:val="left"/>
      <w:pPr>
        <w:ind w:left="7564" w:hanging="360"/>
      </w:pPr>
    </w:lvl>
    <w:lvl w:ilvl="7" w:tplc="04210019" w:tentative="1">
      <w:start w:val="1"/>
      <w:numFmt w:val="lowerLetter"/>
      <w:lvlText w:val="%8."/>
      <w:lvlJc w:val="left"/>
      <w:pPr>
        <w:ind w:left="8284" w:hanging="360"/>
      </w:pPr>
    </w:lvl>
    <w:lvl w:ilvl="8" w:tplc="0421001B" w:tentative="1">
      <w:start w:val="1"/>
      <w:numFmt w:val="lowerRoman"/>
      <w:lvlText w:val="%9."/>
      <w:lvlJc w:val="right"/>
      <w:pPr>
        <w:ind w:left="9004" w:hanging="180"/>
      </w:pPr>
    </w:lvl>
  </w:abstractNum>
  <w:abstractNum w:abstractNumId="12">
    <w:nsid w:val="51975084"/>
    <w:multiLevelType w:val="hybridMultilevel"/>
    <w:tmpl w:val="7CEA7E1E"/>
    <w:lvl w:ilvl="0" w:tplc="13D065BC">
      <w:start w:val="1"/>
      <w:numFmt w:val="lowerLetter"/>
      <w:lvlText w:val="%1."/>
      <w:lvlJc w:val="left"/>
      <w:pPr>
        <w:ind w:left="1636" w:hanging="360"/>
      </w:pPr>
    </w:lvl>
    <w:lvl w:ilvl="1" w:tplc="38090019">
      <w:start w:val="1"/>
      <w:numFmt w:val="lowerLetter"/>
      <w:lvlText w:val="%2."/>
      <w:lvlJc w:val="left"/>
      <w:pPr>
        <w:ind w:left="2356" w:hanging="360"/>
      </w:pPr>
    </w:lvl>
    <w:lvl w:ilvl="2" w:tplc="3809001B">
      <w:start w:val="1"/>
      <w:numFmt w:val="lowerRoman"/>
      <w:lvlText w:val="%3."/>
      <w:lvlJc w:val="right"/>
      <w:pPr>
        <w:ind w:left="3076" w:hanging="180"/>
      </w:pPr>
    </w:lvl>
    <w:lvl w:ilvl="3" w:tplc="3809000F">
      <w:start w:val="1"/>
      <w:numFmt w:val="decimal"/>
      <w:lvlText w:val="%4."/>
      <w:lvlJc w:val="left"/>
      <w:pPr>
        <w:ind w:left="3796" w:hanging="360"/>
      </w:pPr>
    </w:lvl>
    <w:lvl w:ilvl="4" w:tplc="38090019">
      <w:start w:val="1"/>
      <w:numFmt w:val="lowerLetter"/>
      <w:lvlText w:val="%5."/>
      <w:lvlJc w:val="left"/>
      <w:pPr>
        <w:ind w:left="4516" w:hanging="360"/>
      </w:pPr>
    </w:lvl>
    <w:lvl w:ilvl="5" w:tplc="3809001B">
      <w:start w:val="1"/>
      <w:numFmt w:val="lowerRoman"/>
      <w:lvlText w:val="%6."/>
      <w:lvlJc w:val="right"/>
      <w:pPr>
        <w:ind w:left="5236" w:hanging="180"/>
      </w:pPr>
    </w:lvl>
    <w:lvl w:ilvl="6" w:tplc="3809000F">
      <w:start w:val="1"/>
      <w:numFmt w:val="decimal"/>
      <w:lvlText w:val="%7."/>
      <w:lvlJc w:val="left"/>
      <w:pPr>
        <w:ind w:left="5956" w:hanging="360"/>
      </w:pPr>
    </w:lvl>
    <w:lvl w:ilvl="7" w:tplc="38090019">
      <w:start w:val="1"/>
      <w:numFmt w:val="lowerLetter"/>
      <w:lvlText w:val="%8."/>
      <w:lvlJc w:val="left"/>
      <w:pPr>
        <w:ind w:left="6676" w:hanging="360"/>
      </w:pPr>
    </w:lvl>
    <w:lvl w:ilvl="8" w:tplc="3809001B">
      <w:start w:val="1"/>
      <w:numFmt w:val="lowerRoman"/>
      <w:lvlText w:val="%9."/>
      <w:lvlJc w:val="right"/>
      <w:pPr>
        <w:ind w:left="7396" w:hanging="180"/>
      </w:pPr>
    </w:lvl>
  </w:abstractNum>
  <w:abstractNum w:abstractNumId="13">
    <w:nsid w:val="520022D6"/>
    <w:multiLevelType w:val="hybridMultilevel"/>
    <w:tmpl w:val="0FFA4424"/>
    <w:lvl w:ilvl="0" w:tplc="5290E65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5AC80181"/>
    <w:multiLevelType w:val="hybridMultilevel"/>
    <w:tmpl w:val="EB885888"/>
    <w:lvl w:ilvl="0" w:tplc="1E3E9CF2">
      <w:start w:val="1"/>
      <w:numFmt w:val="decimal"/>
      <w:lvlText w:val="%1."/>
      <w:lvlJc w:val="left"/>
      <w:pPr>
        <w:ind w:left="786" w:hanging="360"/>
      </w:pPr>
      <w:rPr>
        <w:rFonts w:asciiTheme="majorBidi" w:eastAsiaTheme="minorHAnsi" w:hAnsiTheme="majorBidi" w:cstheme="majorBidi"/>
        <w:b w:val="0"/>
        <w:sz w:val="24"/>
        <w:szCs w:val="24"/>
      </w:rPr>
    </w:lvl>
    <w:lvl w:ilvl="1" w:tplc="C7AEF6C6">
      <w:start w:val="2"/>
      <w:numFmt w:val="lowerLetter"/>
      <w:lvlText w:val="%2."/>
      <w:lvlJc w:val="left"/>
      <w:pPr>
        <w:tabs>
          <w:tab w:val="num" w:pos="1444"/>
        </w:tabs>
        <w:ind w:left="1444" w:hanging="360"/>
      </w:pPr>
      <w:rPr>
        <w:rFonts w:hint="default"/>
      </w:rPr>
    </w:lvl>
    <w:lvl w:ilvl="2" w:tplc="A3EC0AC4">
      <w:start w:val="1"/>
      <w:numFmt w:val="lowerRoman"/>
      <w:lvlText w:val="%3."/>
      <w:lvlJc w:val="right"/>
      <w:pPr>
        <w:ind w:left="2164" w:hanging="180"/>
      </w:pPr>
    </w:lvl>
    <w:lvl w:ilvl="3" w:tplc="0809000F">
      <w:start w:val="1"/>
      <w:numFmt w:val="decimal"/>
      <w:lvlText w:val="%4."/>
      <w:lvlJc w:val="left"/>
      <w:pPr>
        <w:ind w:left="2884" w:hanging="360"/>
      </w:pPr>
    </w:lvl>
    <w:lvl w:ilvl="4" w:tplc="CF36DFF6">
      <w:start w:val="1"/>
      <w:numFmt w:val="upperLetter"/>
      <w:lvlText w:val="%5."/>
      <w:lvlJc w:val="left"/>
      <w:pPr>
        <w:ind w:left="3604" w:hanging="360"/>
      </w:pPr>
      <w:rPr>
        <w:rFonts w:hint="default"/>
      </w:r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5">
    <w:nsid w:val="5E221207"/>
    <w:multiLevelType w:val="hybridMultilevel"/>
    <w:tmpl w:val="21865C9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5357F80"/>
    <w:multiLevelType w:val="hybridMultilevel"/>
    <w:tmpl w:val="C3D69690"/>
    <w:lvl w:ilvl="0" w:tplc="7E2E424C">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7">
    <w:nsid w:val="6A1029B9"/>
    <w:multiLevelType w:val="hybridMultilevel"/>
    <w:tmpl w:val="F98CFB74"/>
    <w:lvl w:ilvl="0" w:tplc="04210017">
      <w:start w:val="1"/>
      <w:numFmt w:val="lowerLetter"/>
      <w:lvlText w:val="%1)"/>
      <w:lvlJc w:val="left"/>
      <w:pPr>
        <w:ind w:left="2138" w:hanging="360"/>
      </w:pPr>
    </w:lvl>
    <w:lvl w:ilvl="1" w:tplc="04210019">
      <w:start w:val="1"/>
      <w:numFmt w:val="lowerLetter"/>
      <w:lvlText w:val="%2."/>
      <w:lvlJc w:val="left"/>
      <w:pPr>
        <w:ind w:left="2858" w:hanging="360"/>
      </w:pPr>
    </w:lvl>
    <w:lvl w:ilvl="2" w:tplc="25C8BF98">
      <w:start w:val="1"/>
      <w:numFmt w:val="upperRoman"/>
      <w:lvlText w:val="%3."/>
      <w:lvlJc w:val="left"/>
      <w:pPr>
        <w:ind w:left="4118" w:hanging="720"/>
      </w:pPr>
      <w:rPr>
        <w:rFonts w:hint="default"/>
      </w:rPr>
    </w:lvl>
    <w:lvl w:ilvl="3" w:tplc="3EC4644A">
      <w:start w:val="1"/>
      <w:numFmt w:val="upperLetter"/>
      <w:lvlText w:val="%4."/>
      <w:lvlJc w:val="left"/>
      <w:pPr>
        <w:ind w:left="4298" w:hanging="360"/>
      </w:pPr>
      <w:rPr>
        <w:rFonts w:hint="default"/>
      </w:rPr>
    </w:lvl>
    <w:lvl w:ilvl="4" w:tplc="4D705030">
      <w:start w:val="1"/>
      <w:numFmt w:val="decimal"/>
      <w:lvlText w:val="%5."/>
      <w:lvlJc w:val="left"/>
      <w:pPr>
        <w:ind w:left="5018" w:hanging="360"/>
      </w:pPr>
      <w:rPr>
        <w:rFonts w:hint="default"/>
      </w:r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
    <w:nsid w:val="6DC30E25"/>
    <w:multiLevelType w:val="hybridMultilevel"/>
    <w:tmpl w:val="9566F256"/>
    <w:lvl w:ilvl="0" w:tplc="9B4EA9B8">
      <w:start w:val="1"/>
      <w:numFmt w:val="decimal"/>
      <w:lvlText w:val="%1."/>
      <w:lvlJc w:val="left"/>
      <w:pPr>
        <w:ind w:left="2884" w:hanging="360"/>
      </w:pPr>
      <w:rPr>
        <w:rFonts w:hint="default"/>
      </w:rPr>
    </w:lvl>
    <w:lvl w:ilvl="1" w:tplc="04210019" w:tentative="1">
      <w:start w:val="1"/>
      <w:numFmt w:val="lowerLetter"/>
      <w:lvlText w:val="%2."/>
      <w:lvlJc w:val="left"/>
      <w:pPr>
        <w:ind w:left="3604" w:hanging="360"/>
      </w:pPr>
    </w:lvl>
    <w:lvl w:ilvl="2" w:tplc="0421001B" w:tentative="1">
      <w:start w:val="1"/>
      <w:numFmt w:val="lowerRoman"/>
      <w:lvlText w:val="%3."/>
      <w:lvlJc w:val="right"/>
      <w:pPr>
        <w:ind w:left="4324" w:hanging="180"/>
      </w:pPr>
    </w:lvl>
    <w:lvl w:ilvl="3" w:tplc="0421000F">
      <w:start w:val="1"/>
      <w:numFmt w:val="decimal"/>
      <w:lvlText w:val="%4."/>
      <w:lvlJc w:val="left"/>
      <w:pPr>
        <w:ind w:left="5044" w:hanging="360"/>
      </w:pPr>
    </w:lvl>
    <w:lvl w:ilvl="4" w:tplc="04210019" w:tentative="1">
      <w:start w:val="1"/>
      <w:numFmt w:val="lowerLetter"/>
      <w:lvlText w:val="%5."/>
      <w:lvlJc w:val="left"/>
      <w:pPr>
        <w:ind w:left="5764" w:hanging="360"/>
      </w:pPr>
    </w:lvl>
    <w:lvl w:ilvl="5" w:tplc="0421001B" w:tentative="1">
      <w:start w:val="1"/>
      <w:numFmt w:val="lowerRoman"/>
      <w:lvlText w:val="%6."/>
      <w:lvlJc w:val="right"/>
      <w:pPr>
        <w:ind w:left="6484" w:hanging="180"/>
      </w:pPr>
    </w:lvl>
    <w:lvl w:ilvl="6" w:tplc="0421000F" w:tentative="1">
      <w:start w:val="1"/>
      <w:numFmt w:val="decimal"/>
      <w:lvlText w:val="%7."/>
      <w:lvlJc w:val="left"/>
      <w:pPr>
        <w:ind w:left="7204" w:hanging="360"/>
      </w:pPr>
    </w:lvl>
    <w:lvl w:ilvl="7" w:tplc="04210019" w:tentative="1">
      <w:start w:val="1"/>
      <w:numFmt w:val="lowerLetter"/>
      <w:lvlText w:val="%8."/>
      <w:lvlJc w:val="left"/>
      <w:pPr>
        <w:ind w:left="7924" w:hanging="360"/>
      </w:pPr>
    </w:lvl>
    <w:lvl w:ilvl="8" w:tplc="0421001B" w:tentative="1">
      <w:start w:val="1"/>
      <w:numFmt w:val="lowerRoman"/>
      <w:lvlText w:val="%9."/>
      <w:lvlJc w:val="right"/>
      <w:pPr>
        <w:ind w:left="8644" w:hanging="180"/>
      </w:pPr>
    </w:lvl>
  </w:abstractNum>
  <w:abstractNum w:abstractNumId="19">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7565673C"/>
    <w:multiLevelType w:val="hybridMultilevel"/>
    <w:tmpl w:val="F9EA4390"/>
    <w:lvl w:ilvl="0" w:tplc="798C6EB8">
      <w:start w:val="1"/>
      <w:numFmt w:val="decimal"/>
      <w:lvlText w:val="%1."/>
      <w:lvlJc w:val="left"/>
      <w:pPr>
        <w:ind w:left="360" w:hanging="360"/>
      </w:pPr>
      <w:rPr>
        <w:rFonts w:hint="default"/>
        <w:b/>
        <w: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9"/>
  </w:num>
  <w:num w:numId="3">
    <w:abstractNumId w:val="2"/>
  </w:num>
  <w:num w:numId="4">
    <w:abstractNumId w:val="5"/>
  </w:num>
  <w:num w:numId="5">
    <w:abstractNumId w:val="4"/>
  </w:num>
  <w:num w:numId="6">
    <w:abstractNumId w:val="0"/>
  </w:num>
  <w:num w:numId="7">
    <w:abstractNumId w:val="17"/>
  </w:num>
  <w:num w:numId="8">
    <w:abstractNumId w:val="7"/>
  </w:num>
  <w:num w:numId="9">
    <w:abstractNumId w:val="14"/>
  </w:num>
  <w:num w:numId="10">
    <w:abstractNumId w:val="18"/>
  </w:num>
  <w:num w:numId="11">
    <w:abstractNumId w:val="11"/>
  </w:num>
  <w:num w:numId="12">
    <w:abstractNumId w:val="13"/>
  </w:num>
  <w:num w:numId="13">
    <w:abstractNumId w:val="6"/>
  </w:num>
  <w:num w:numId="14">
    <w:abstractNumId w:val="15"/>
  </w:num>
  <w:num w:numId="15">
    <w:abstractNumId w:val="9"/>
  </w:num>
  <w:num w:numId="16">
    <w:abstractNumId w:val="2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372EB"/>
    <w:rsid w:val="0007403C"/>
    <w:rsid w:val="000B4231"/>
    <w:rsid w:val="000F3437"/>
    <w:rsid w:val="001755C0"/>
    <w:rsid w:val="00177C85"/>
    <w:rsid w:val="001B66EF"/>
    <w:rsid w:val="001C1CDC"/>
    <w:rsid w:val="001D34CA"/>
    <w:rsid w:val="0022754E"/>
    <w:rsid w:val="00234373"/>
    <w:rsid w:val="002533F2"/>
    <w:rsid w:val="002870D1"/>
    <w:rsid w:val="00351A13"/>
    <w:rsid w:val="003A76DC"/>
    <w:rsid w:val="003F250D"/>
    <w:rsid w:val="00466C69"/>
    <w:rsid w:val="0048326B"/>
    <w:rsid w:val="004B1B28"/>
    <w:rsid w:val="004E3FA2"/>
    <w:rsid w:val="00502D4F"/>
    <w:rsid w:val="005A72AF"/>
    <w:rsid w:val="005B683A"/>
    <w:rsid w:val="005F1117"/>
    <w:rsid w:val="00670D68"/>
    <w:rsid w:val="006E4DF5"/>
    <w:rsid w:val="00706923"/>
    <w:rsid w:val="00721AAD"/>
    <w:rsid w:val="00730AEA"/>
    <w:rsid w:val="0077723C"/>
    <w:rsid w:val="00777620"/>
    <w:rsid w:val="00782BDA"/>
    <w:rsid w:val="007D1127"/>
    <w:rsid w:val="00816543"/>
    <w:rsid w:val="008235C9"/>
    <w:rsid w:val="00834588"/>
    <w:rsid w:val="00840D06"/>
    <w:rsid w:val="00871534"/>
    <w:rsid w:val="008C05EC"/>
    <w:rsid w:val="0095167E"/>
    <w:rsid w:val="009632C9"/>
    <w:rsid w:val="009D3648"/>
    <w:rsid w:val="009F07C5"/>
    <w:rsid w:val="00A03B7A"/>
    <w:rsid w:val="00AC0C58"/>
    <w:rsid w:val="00AC7B71"/>
    <w:rsid w:val="00B2696C"/>
    <w:rsid w:val="00B31D3F"/>
    <w:rsid w:val="00B47CB0"/>
    <w:rsid w:val="00B65174"/>
    <w:rsid w:val="00B7468B"/>
    <w:rsid w:val="00BF0898"/>
    <w:rsid w:val="00C1252E"/>
    <w:rsid w:val="00C144FE"/>
    <w:rsid w:val="00C44544"/>
    <w:rsid w:val="00C465A6"/>
    <w:rsid w:val="00CB3FFE"/>
    <w:rsid w:val="00CD6328"/>
    <w:rsid w:val="00D34782"/>
    <w:rsid w:val="00D6017E"/>
    <w:rsid w:val="00D65274"/>
    <w:rsid w:val="00D977EA"/>
    <w:rsid w:val="00E0468A"/>
    <w:rsid w:val="00E108C0"/>
    <w:rsid w:val="00E34945"/>
    <w:rsid w:val="00E74359"/>
    <w:rsid w:val="00ED3F5D"/>
    <w:rsid w:val="00EF0614"/>
    <w:rsid w:val="00EF30F1"/>
    <w:rsid w:val="00F1406F"/>
    <w:rsid w:val="00F173CC"/>
    <w:rsid w:val="00F3329F"/>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sub-section,List Paragraph1,Colorful List - Accent 11,HEADING 1,Medium Grid 1 - Accent 21,Body of text+1,Body of text+2,Body of text+3,List Paragraph11"/>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 w:type="character" w:customStyle="1" w:styleId="ListParagraphChar">
    <w:name w:val="List Paragraph Char"/>
    <w:aliases w:val="Body of text Char,sub-section Char,List Paragraph1 Char,Colorful List - Accent 11 Char,HEADING 1 Char,Medium Grid 1 - Accent 21 Char,Body of text+1 Char,Body of text+2 Char,Body of text+3 Char,List Paragraph11 Char"/>
    <w:link w:val="ListParagraph"/>
    <w:uiPriority w:val="34"/>
    <w:locked/>
    <w:rsid w:val="002870D1"/>
  </w:style>
  <w:style w:type="paragraph" w:styleId="NoSpacing">
    <w:name w:val="No Spacing"/>
    <w:uiPriority w:val="1"/>
    <w:qFormat/>
    <w:rsid w:val="002275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pPr>
      <w:spacing w:line="240" w:lineRule="auto"/>
    </w:pPr>
    <w:rPr>
      <w:sz w:val="20"/>
      <w:szCs w:val="20"/>
    </w:rPr>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sub-section,List Paragraph1,Colorful List - Accent 11,HEADING 1,Medium Grid 1 - Accent 21,Body of text+1,Body of text+2,Body of text+3,List Paragraph11"/>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C58"/>
  </w:style>
  <w:style w:type="character" w:customStyle="1" w:styleId="ListParagraphChar">
    <w:name w:val="List Paragraph Char"/>
    <w:aliases w:val="Body of text Char,sub-section Char,List Paragraph1 Char,Colorful List - Accent 11 Char,HEADING 1 Char,Medium Grid 1 - Accent 21 Char,Body of text+1 Char,Body of text+2 Char,Body of text+3 Char,List Paragraph11 Char"/>
    <w:link w:val="ListParagraph"/>
    <w:uiPriority w:val="34"/>
    <w:locked/>
    <w:rsid w:val="002870D1"/>
  </w:style>
  <w:style w:type="paragraph" w:styleId="NoSpacing">
    <w:name w:val="No Spacing"/>
    <w:uiPriority w:val="1"/>
    <w:qFormat/>
    <w:rsid w:val="00227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111586008">
      <w:bodyDiv w:val="1"/>
      <w:marLeft w:val="0"/>
      <w:marRight w:val="0"/>
      <w:marTop w:val="0"/>
      <w:marBottom w:val="0"/>
      <w:divBdr>
        <w:top w:val="none" w:sz="0" w:space="0" w:color="auto"/>
        <w:left w:val="none" w:sz="0" w:space="0" w:color="auto"/>
        <w:bottom w:val="none" w:sz="0" w:space="0" w:color="auto"/>
        <w:right w:val="none" w:sz="0" w:space="0" w:color="auto"/>
      </w:divBdr>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mutiara.sari@unisma.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maskuri@unisma.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1zahrotuljannah493@gmail.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riset.unisma.ac.id/index.php/fai/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0FBF51E-D34C-466E-82DC-45AEAA30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Lemoth</cp:lastModifiedBy>
  <cp:revision>4</cp:revision>
  <cp:lastPrinted>2021-07-18T05:09:00Z</cp:lastPrinted>
  <dcterms:created xsi:type="dcterms:W3CDTF">2021-07-18T05:01:00Z</dcterms:created>
  <dcterms:modified xsi:type="dcterms:W3CDTF">2021-07-18T05:09:00Z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